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1043"/>
      </w:tblGrid>
      <w:tr>
        <w:trPr/>
        <w:tc>
          <w:tcPr>
            <w:tcW w:w="675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931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043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</w:rPr>
            </w:pPr>
            <w:r>
              <w:rPr>
                <w:b/>
              </w:rPr>
              <w:t>BIỂU ĐIỂM</w:t>
            </w: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/>
          </w:tcPr>
          <w:p>
            <w:pPr>
              <w:pStyle w:val="style0"/>
              <w:jc w:val="both"/>
              <w:rPr>
                <w:i/>
                <w:lang w:val="fr-FR"/>
              </w:rPr>
            </w:pPr>
            <w:r>
              <w:rPr>
                <w:b/>
              </w:rPr>
              <w:pict>
                <v:group id="1026" filled="f" stroked="f" style="position:absolute;margin-left:156.6pt;margin-top:0.0pt;width:103.25pt;height:138.05pt;z-index:2;mso-position-horizontal-relative:text;mso-position-vertical-relative:text;mso-width-relative:page;mso-height-relative:page;visibility:visible;" coordsize="2109,1925" coordorigin="8372,11721">
                  <v:group id="1027" filled="f" stroked="f" style="position:absolute;left:8372;top:11721;width:2109;height:1925;z-index:3;mso-position-horizontal:right;mso-position-horizontal-relative:text;mso-position-vertical-relative:text;mso-width-relative:page;mso-height-relative:page;visibility:visible;" coordsize="2109,2085" coordorigin="8371,5902">
                    <v:rect id="1028" filled="f" stroked="t" style="position:absolute;left:8599;top:6262;width:1653;height:720;z-index:4;mso-position-horizontal-relative:text;mso-position-vertical-relative:text;mso-width-relative:page;mso-height-relative:page;visibility:visible;">
                      <v:fill/>
                    </v:rect>
                    <v:rect id="1029" stroked="t" style="position:absolute;left:8827;top:6217;width:342;height:85;z-index:5;mso-position-horizontal-relative:text;mso-position-vertical-relative:text;mso-width-relative:page;mso-height-relative:page;visibility:visible;">
                      <v:fill/>
                    </v:rect>
                    <v:rect id="1030" stroked="t" style="position:absolute;left:9625;top:6232;width:342;height:85;z-index:6;mso-position-horizontal-relative:text;mso-position-vertical-relative:text;mso-width-relative:page;mso-height-relative:page;visibility:visible;">
                      <v:fill/>
                    </v:rect>
                    <v:rect id="1031" stroked="t" style="position:absolute;left:8827;top:6937;width:342;height:85;z-index:7;mso-position-horizontal-relative:text;mso-position-vertical-relative:text;mso-width-relative:page;mso-height-relative:page;visibility:visible;">
                      <v:fill/>
                    </v:rect>
                    <v:line id="1032" stroked="t" from="9796.0pt,6872.0pt" to="9796.0pt,7110.0pt" style="position:absolute;z-index:8;mso-position-horizontal-relative:text;mso-position-vertical-relative:text;mso-width-relative:page;mso-height-relative:page;visibility:visible;">
                      <v:stroke color="white" weight="3.0pt"/>
                      <v:fill/>
                    </v:line>
                    <v:line id="1033" stroked="t" from="9751.0pt,6864.0pt" to="9751.0pt,7102.0pt" style="position:absolute;z-index:9;mso-position-horizontal-relative:text;mso-position-vertical-relative:text;mso-width-relative:page;mso-height-relative:page;visibility:visible;">
                      <v:stroke weight="1.5pt"/>
                      <v:fill/>
                    </v:line>
                    <v:line id="1034" stroked="t" from="9823.0pt,6862.0pt" to="9823.0pt,7100.0pt" style="position:absolute;z-index:10;mso-position-horizontal-relative:text;mso-position-vertical-relative:text;mso-width-relative:page;mso-height-relative:page;visibility:visible;">
                      <v:stroke weight="1.5pt"/>
                      <v:fill/>
                    </v:line>
                    <v:shape id="1035" coordsize="114,360" path="m0,0l0,180,114,360e" filled="f" stroked="t" style="position:absolute;left:9397;top:6259;width:114;height:360;z-index:11;mso-position-horizontal-relative:text;mso-position-vertical-relative:text;mso-width-relative:page;mso-height-relative:page;visibility:visible;">
                      <v:stroke startarrow="oval" startarrowwidth="narrow" startarrowlength="short" endarrowwidth="narrow" endarrowlength="short"/>
                      <v:fill/>
                      <v:path textboxrect="0,0,114,360" arrowok="t"/>
                    </v:shape>
                    <v:line id="1036" stroked="t" from="9397.0pt,6622.0pt" to="9397.0pt,6982.0pt" style="position:absolute;z-index:12;mso-position-horizontal-relative:text;mso-position-vertical-relative:text;mso-width-relative:page;mso-height-relative:page;visibility:visible;">
                      <v:stroke startarrowwidth="narrow" startarrowlength="short" endarrow="oval" endarrowwidth="narrow" endarrowlength="short"/>
                      <v:fill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038" type="#_x0000_t202" filled="f" stroked="f" style="position:absolute;left:8909;top:5902;width:208;height:234;z-index:13;mso-position-horizontal-relative:text;mso-position-vertical-relative:text;mso-width-relative:page;mso-height-relative:page;visibility:visible;mso-wrap-style:none;">
                      <v:stroke on="f" joinstyle="miter"/>
                      <v:fill/>
                      <v:path o:connecttype="rect" gradientshapeok="t"/>
                      <v:textbox inset="1.42pt,0.85pt,1.42pt,0.85pt" style="mso-fit-shape-to-text:true;">
                        <w:txbxContent>
                          <w:p>
                            <w:pPr>
                              <w:pStyle w:val="style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1039" type="#_x0000_t202" filled="f" stroked="f" style="position:absolute;left:9707;top:5902;width:289;height:234;z-index:14;mso-position-horizontal-relative:text;mso-position-vertical-relative:text;mso-width-relative:page;mso-height-relative:page;visibility:visible;mso-wrap-style:none;">
                      <v:stroke on="f" joinstyle="miter"/>
                      <v:fill/>
                      <v:path o:connecttype="rect" gradientshapeok="t"/>
                      <v:textbox inset="1.42pt,0.85pt,1.42pt,0.85pt" style="mso-fit-shape-to-text:true;">
                        <w:txbxContent>
                          <w:p>
                            <w:pPr>
                              <w:pStyle w:val="style0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1040" type="#_x0000_t202" filled="f" stroked="f" style="position:absolute;left:8884;top:6663;width:207;height:234;z-index:15;mso-position-horizontal-relative:text;mso-position-vertical-relative:text;mso-width-relative:page;mso-height-relative:page;visibility:visible;mso-wrap-style:none;">
                      <v:stroke on="f" joinstyle="miter"/>
                      <v:fill/>
                      <v:path o:connecttype="rect" gradientshapeok="t"/>
                      <v:textbox inset="1.42pt,0.85pt,1.42pt,0.85pt" style="mso-fit-shape-to-text:true;">
                        <w:txbxContent>
                          <w:p>
                            <w:pPr>
                              <w:pStyle w:val="style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1041" type="#_x0000_t202" filled="f" stroked="f" style="position:absolute;left:9707;top:6561;width:221;height:234;z-index:16;mso-position-horizontal-relative:text;mso-position-vertical-relative:text;mso-width-relative:page;mso-height-relative:page;visibility:visible;mso-wrap-style:none;">
                      <v:stroke on="f" joinstyle="miter"/>
                      <v:fill/>
                      <v:path o:connecttype="rect" gradientshapeok="t"/>
                      <v:textbox inset="1.42pt,0.85pt,1.42pt,0.85pt" style="mso-fit-shape-to-text:true;">
                        <w:txbxContent>
                          <w:p>
                            <w:pPr>
                              <w:pStyle w:val="style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1042" type="#_x0000_t202" filled="f" stroked="f" style="position:absolute;left:9149;top:6417;width:224;height:234;z-index:17;mso-position-horizontal-relative:text;mso-position-vertical-relative:text;mso-width-relative:page;mso-height-relative:page;visibility:visible;mso-wrap-style:none;">
                      <v:stroke on="f" joinstyle="miter"/>
                      <v:fill/>
                      <v:path o:connecttype="rect" gradientshapeok="t"/>
                      <v:textbox inset="1.42pt,0.85pt,1.42pt,0.85pt" style="mso-fit-shape-to-text:true;">
                        <w:txbxContent>
                          <w:p>
                            <w:pPr>
                              <w:pStyle w:val="style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1043" coordsize="2109,900" path="m228,0l0,0,0,900l2109,900l2109,0,1881,0e" filled="f" stroked="t" style="position:absolute;left:8371;top:6622;width:2109;height:900;z-index:18;mso-position-horizontal-relative:text;mso-position-vertical-relative:text;mso-width-relative:page;mso-height-relative:page;visibility:visible;">
                      <v:stroke startarrow="oval" startarrowwidth="narrow" startarrowlength="short" endarrow="oval" endarrowwidth="narrow" endarrowlength="short"/>
                      <v:fill/>
                      <v:path textboxrect="0,0,2109,900" arrowok="t"/>
                    </v:shape>
                    <v:line id="1044" stroked="t" from="9385.0pt,7402.0pt" to="9385.0pt,7640.0pt" style="position:absolute;z-index:19;mso-position-horizontal-relative:text;mso-position-vertical-relative:text;mso-width-relative:page;mso-height-relative:page;visibility:visible;">
                      <v:stroke color="white" weight="3.0pt"/>
                      <v:fill/>
                    </v:line>
                    <v:line id="1045" stroked="t" from="9340.0pt,7424.0pt" to="9340.0pt,7605.0pt" style="position:absolute;z-index:20;mso-position-horizontal-relative:text;mso-position-vertical-relative:text;mso-width-relative:page;mso-height-relative:page;visibility:visible;">
                      <v:stroke weight="2.25pt"/>
                      <v:fill/>
                    </v:line>
                    <v:line id="1046" stroked="t" from="9409.0pt,7372.0pt" to="9409.0pt,7667.0pt" style="position:absolute;z-index:21;mso-position-horizontal-relative:text;mso-position-vertical-relative:text;mso-width-relative:page;mso-height-relative:page;visibility:visible;">
                      <v:stroke weight="1.0pt"/>
                      <v:fill/>
                    </v:line>
                    <v:shape id="1047" type="#_x0000_t202" filled="f" stroked="f" style="position:absolute;left:9113;top:7172;width:488;height:292;z-index:22;mso-position-horizontal-relative:text;mso-position-vertical-relative:text;mso-width-relative:page;mso-height-relative:page;visibility:visible;mso-wrap-style:none;">
                      <v:stroke on="f" joinstyle="miter"/>
                      <v:fill/>
                      <v:path o:connecttype="rect" gradientshapeok="t"/>
                      <v:textbox inset="1.42pt,0.85pt,1.42pt,0.85pt" style="mso-fit-shape-to-text:true;">
                        <w:txbxContent>
                          <w:p>
                            <w:pPr>
                              <w:pStyle w:val="style0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.VnShelley Allegro" w:hAnsi=".VnShelley Allegro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 xml:space="preserve">   r</w:t>
                            </w:r>
                          </w:p>
                        </w:txbxContent>
                      </v:textbox>
                    </v:shape>
                    <v:shape id="1048" type="#_x0000_t202" filled="f" stroked="f" style="position:absolute;left:9125;top:7753;width:168;height:234;z-index:23;mso-position-horizontal-relative:text;mso-position-vertical-relative:text;mso-width-relative:page;mso-height-relative:page;visibility:visible;mso-wrap-style:none;">
                      <v:stroke on="f" joinstyle="miter"/>
                      <v:fill/>
                      <v:path o:connecttype="rect" gradientshapeok="t"/>
                      <v:textbox inset="1.42pt,0.85pt,1.42pt,0.85pt" style="mso-fit-shape-to-text:true;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v:textbox>
                    </v:shape>
                    <v:shape id="1049" coordsize="231,180" path="m231,180l231,0,3,0,0,128e" filled="f" stroked="t" style="position:absolute;left:9908;top:6258;width:231;height:180;z-index:24;mso-position-horizontal-relative:text;mso-position-vertical-relative:text;mso-width-relative:page;mso-height-relative:page;visibility:visible;flip:y;">
                      <v:stroke startarrow="oval" startarrowwidth="narrow" startarrowlength="short" endarrow="classic" endarrowwidth="narrow" endarrowlength="short"/>
                      <v:fill/>
                      <v:path textboxrect="0,0,231,180" arrowok="t"/>
                    </v:shape>
                    <v:fill/>
                  </v:group>
                  <v:shape id="1050" type="#_x0000_t202" filled="f" stroked="f" style="position:absolute;left:8386;top:12114;width:195;height:200;z-index:25;mso-position-horizontal-relative:text;mso-position-vertical-relative:text;mso-width-relative:page;mso-height-relative:page;visibility:visible;mso-wrap-style:none;">
                    <v:stroke on="f" joinstyle="miter"/>
                    <v:fill/>
                    <v:path o:connecttype="rect" gradientshapeok="t"/>
                    <v:textbox inset="1.42pt,0.85pt,1.42pt,0.85pt" style="mso-fit-shape-to-text:true;">
                      <w:txbxContent>
                        <w:p>
                          <w:pPr>
                            <w:pStyle w:val="style0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1051" type="#_x0000_t202" filled="f" stroked="f" style="position:absolute;left:10284;top:12111;width:195;height:200;z-index:26;mso-position-horizontal-relative:text;mso-position-vertical-relative:text;mso-width-relative:page;mso-height-relative:page;visibility:visible;mso-wrap-style:none;">
                    <v:stroke on="f" joinstyle="miter"/>
                    <v:fill/>
                    <v:path o:connecttype="rect" gradientshapeok="t"/>
                    <v:textbox inset="1.42pt,0.85pt,1.42pt,0.85pt" style="mso-fit-shape-to-text:true;">
                      <w:txbxContent>
                        <w:p>
                          <w:pPr>
                            <w:pStyle w:val="style0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B</w:t>
                          </w:r>
                        </w:p>
                      </w:txbxContent>
                    </v:textbox>
                  </v:shape>
                  <w10:wrap type="square"/>
                  <v:fill/>
                </v:group>
              </w:pict>
            </w:r>
          </w:p>
          <w:p>
            <w:pPr>
              <w:pStyle w:val="style0"/>
              <w:rPr>
                <w:color w:val="000000"/>
              </w:rPr>
            </w:pPr>
          </w:p>
          <w:tbl>
            <w:tblPr>
              <w:tblStyle w:val="style154"/>
              <w:tblW w:w="10203" w:type="dxa"/>
              <w:tblInd w:w="1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3"/>
            </w:tblGrid>
            <w:tr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rPr/>
                  </w:pPr>
                  <w:r>
                    <w:t>1) Khi khóa K ngắt:</w:t>
                  </w:r>
                </w:p>
                <w:p>
                  <w:pPr>
                    <w:pStyle w:val="style0"/>
                    <w:rPr/>
                  </w:pPr>
                  <w:r>
                    <w:t xml:space="preserve">Điện trở mạch ngoài: </w:t>
                  </w:r>
                  <w:r>
                    <w:rPr>
                      <w:position w:val="-12"/>
                    </w:rPr>
                  </w:r>
                  <w:r>
                    <w:rPr>
                      <w:position w:val="-12"/>
                    </w:rPr>
                  </w:r>
                  <w:r>
                    <w:rPr>
                      <w:position w:val="-12"/>
                    </w:rPr>
                  </w:r>
                  <w:r>
                    <w:rPr>
                      <w:position w:val="-12"/>
                    </w:rPr>
                    <w:object>
                      <v:shape id="1053" type="#_x0000_t75" filled="f" stroked="f" style="margin-left:0.0pt;margin-top:0.0pt;width:48.0pt;height:18.0pt;mso-wrap-distance-left:0.0pt;mso-wrap-distance-right:0.0pt;visibility:visible;">
                        <v:imagedata r:id="rId2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53" DrawAspect="Content" ObjectID="0" r:id="rId3"/>
                    </w:object>
                  </w:r>
                  <w:r>
                    <w:rPr>
                      <w:position w:val="-12"/>
                    </w:rPr>
                  </w:r>
                  <w:r>
                    <w:t xml:space="preserve"> nên cường độ dòng điện trong mạch</w:t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  <w:object>
                      <v:shape id="1055" type="#_x0000_t75" filled="f" stroked="f" style="margin-left:0.0pt;margin-top:0.0pt;width:60.0pt;height:30.75pt;mso-wrap-distance-left:0.0pt;mso-wrap-distance-right:0.0pt;visibility:visible;">
                        <v:imagedata r:id="rId4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55" DrawAspect="Content" ObjectID="0" r:id="rId5"/>
                    </w:object>
                  </w:r>
                  <w:r>
                    <w:rPr>
                      <w:position w:val="-24"/>
                    </w:rPr>
                  </w:r>
                </w:p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rPr/>
                  </w:pPr>
                  <w:r>
                    <w:t>Hiệu điện thế giữa hai điểm A và B cũng chính là hiệu điện thế hai đầu tụ:</w:t>
                  </w:r>
                </w:p>
                <w:p>
                  <w:pPr>
                    <w:pStyle w:val="style0"/>
                    <w:jc w:val="center"/>
                    <w:rPr/>
                  </w:pPr>
                  <w:r>
                    <w:t xml:space="preserve">   </w:t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  <w:object>
                      <v:shape id="1057" type="#_x0000_t75" filled="f" stroked="f" style="margin-left:0.0pt;margin-top:0.0pt;width:171.0pt;height:30.75pt;mso-wrap-distance-left:0.0pt;mso-wrap-distance-right:0.0pt;visibility:visible;">
                        <v:imagedata r:id="rId6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57" DrawAspect="Content" ObjectID="0" r:id="rId7"/>
                    </w:object>
                  </w:r>
                  <w:r>
                    <w:rPr>
                      <w:position w:val="-24"/>
                    </w:rPr>
                  </w:r>
                </w:p>
                <w:p>
                  <w:pPr>
                    <w:pStyle w:val="style0"/>
                    <w:jc w:val="center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rPr/>
                  </w:pPr>
                  <w:r>
                    <w:t xml:space="preserve">Năng lượng của tụ khi đó: </w:t>
                  </w:r>
                  <w:r>
                    <w:rPr>
                      <w:position w:val="-28"/>
                    </w:rPr>
                  </w:r>
                  <w:r>
                    <w:rPr>
                      <w:position w:val="-28"/>
                    </w:rPr>
                  </w:r>
                  <w:r>
                    <w:rPr>
                      <w:position w:val="-28"/>
                    </w:rPr>
                  </w:r>
                  <w:r>
                    <w:rPr>
                      <w:position w:val="-28"/>
                    </w:rPr>
                    <w:object>
                      <v:shape id="1059" type="#_x0000_t75" filled="f" stroked="f" style="margin-left:0.0pt;margin-top:0.0pt;width:129.75pt;height:35.25pt;mso-wrap-distance-left:0.0pt;mso-wrap-distance-right:0.0pt;visibility:visible;">
                        <v:imagedata r:id="rId8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59" DrawAspect="Content" ObjectID="0" r:id="rId9"/>
                    </w:object>
                  </w:r>
                  <w:r>
                    <w:rPr>
                      <w:position w:val="-28"/>
                    </w:rPr>
                  </w:r>
                  <w:r>
                    <w:t xml:space="preserve">  </w:t>
                  </w:r>
                </w:p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  <w:r>
                    <w:t>Khi đóng khóa K thì điện trở tương đương của mạch ngoài:</w:t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  <w:object>
                      <v:shape id="1061" type="#_x0000_t75" filled="f" stroked="f" style="margin-left:0.0pt;margin-top:0.0pt;width:92.25pt;height:30.75pt;mso-wrap-distance-left:0.0pt;mso-wrap-distance-right:0.0pt;visibility:visible;">
                        <v:imagedata r:id="rId10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61" DrawAspect="Content" ObjectID="0" r:id="rId11"/>
                    </w:object>
                  </w:r>
                  <w:r>
                    <w:rPr>
                      <w:position w:val="-24"/>
                    </w:rPr>
                  </w:r>
                </w:p>
                <w:p>
                  <w:pPr>
                    <w:pStyle w:val="style0"/>
                    <w:jc w:val="both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rPr/>
                  </w:pPr>
                  <w:r>
                    <w:t xml:space="preserve">Dòng điện trong mạch chính: </w:t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  <w:object>
                      <v:shape id="1063" type="#_x0000_t75" filled="f" stroked="f" style="margin-left:0.0pt;margin-top:0.0pt;width:62.25pt;height:33.75pt;mso-wrap-distance-left:0.0pt;mso-wrap-distance-right:0.0pt;visibility:visible;">
                        <v:imagedata r:id="rId12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63" DrawAspect="Content" ObjectID="0" r:id="rId13"/>
                    </w:object>
                  </w:r>
                  <w:r>
                    <w:rPr>
                      <w:position w:val="-30"/>
                    </w:rPr>
                  </w:r>
                </w:p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rPr/>
                  </w:pPr>
                  <w:r>
                    <w:t xml:space="preserve">Khi đó hiệu điện thế trên tụ: </w:t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  <w:object>
                      <v:shape id="1065" type="#_x0000_t75" filled="f" stroked="f" style="margin-left:0.0pt;margin-top:0.0pt;width:144.0pt;height:33.75pt;mso-wrap-distance-left:0.0pt;mso-wrap-distance-right:0.0pt;visibility:visible;">
                        <v:imagedata r:id="rId14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65" DrawAspect="Content" ObjectID="0" r:id="rId15"/>
                    </w:object>
                  </w:r>
                  <w:r>
                    <w:rPr>
                      <w:position w:val="-30"/>
                    </w:rPr>
                  </w:r>
                </w:p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rPr/>
                  </w:pPr>
                  <w:r>
                    <w:t xml:space="preserve">Năng lượng của tụ: </w:t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  <w:object>
                      <v:shape id="1067" type="#_x0000_t75" filled="f" stroked="f" style="margin-left:0.0pt;margin-top:0.0pt;width:195.75pt;height:36.0pt;mso-wrap-distance-left:0.0pt;mso-wrap-distance-right:0.0pt;visibility:visible;">
                        <v:imagedata r:id="rId16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67" DrawAspect="Content" ObjectID="0" r:id="rId17"/>
                    </w:object>
                  </w:r>
                  <w:r>
                    <w:rPr>
                      <w:position w:val="-30"/>
                    </w:rPr>
                  </w:r>
                </w:p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>
                <w:trHeight w:val="720" w:hRule="atLeast"/>
              </w:trPr>
              <w:tc>
                <w:tcPr>
                  <w:tcW w:w="10203" w:type="dxa"/>
                  <w:tcBorders/>
                </w:tcPr>
                <w:p>
                  <w:pPr>
                    <w:pStyle w:val="style0"/>
                    <w:rPr/>
                  </w:pPr>
                  <w:r>
                    <w:t xml:space="preserve">Từ đó: </w:t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  <w:object>
                      <v:shape id="1069" type="#_x0000_t75" filled="f" stroked="f" style="margin-left:0.0pt;margin-top:0.0pt;width:119.25pt;height:36.0pt;mso-wrap-distance-left:0.0pt;mso-wrap-distance-right:0.0pt;visibility:visible;">
                        <v:imagedata r:id="rId18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69" DrawAspect="Content" ObjectID="0" r:id="rId19"/>
                    </w:object>
                  </w:r>
                  <w:r>
                    <w:rPr>
                      <w:position w:val="-30"/>
                    </w:rPr>
                  </w:r>
                  <w:r>
                    <w:t xml:space="preserve"> Như vậy năng lượng của tụ giảm đi 2</w:t>
                  </w:r>
                  <w:r>
                    <w:t>,56</w:t>
                  </w:r>
                  <w:r>
                    <w:t xml:space="preserve"> lần.</w:t>
                  </w:r>
                </w:p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rPr/>
                  </w:pPr>
                  <w:r>
                    <w:t xml:space="preserve">2) Khi K đóng, điện trở tương đương của mạch ngoài </w:t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</w:r>
                  <w:r>
                    <w:rPr>
                      <w:position w:val="-24"/>
                    </w:rPr>
                    <w:object>
                      <v:shape id="1071" type="#_x0000_t75" filled="f" stroked="f" style="margin-left:0.0pt;margin-top:0.0pt;width:60.75pt;height:30.75pt;mso-wrap-distance-left:0.0pt;mso-wrap-distance-right:0.0pt;visibility:visible;">
                        <v:imagedata r:id="rId20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71" DrawAspect="Content" ObjectID="0" r:id="rId21"/>
                    </w:object>
                  </w:r>
                  <w:r>
                    <w:rPr>
                      <w:position w:val="-24"/>
                    </w:rPr>
                  </w:r>
                  <w:r>
                    <w:t xml:space="preserve"> và dòng điện </w:t>
                  </w:r>
                </w:p>
                <w:p>
                  <w:pPr>
                    <w:pStyle w:val="style0"/>
                    <w:rPr/>
                  </w:pPr>
                  <w:r>
                    <w:t xml:space="preserve">chạy qua nguồn là </w:t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</w:r>
                  <w:r>
                    <w:rPr>
                      <w:position w:val="-30"/>
                    </w:rPr>
                    <w:object>
                      <v:shape id="1073" type="#_x0000_t75" filled="f" stroked="f" style="margin-left:0.0pt;margin-top:0.0pt;width:54.0pt;height:33.75pt;mso-wrap-distance-left:0.0pt;mso-wrap-distance-right:0.0pt;visibility:visible;">
                        <v:imagedata r:id="rId22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73" DrawAspect="Content" ObjectID="0" r:id="rId23"/>
                    </w:object>
                  </w:r>
                  <w:r>
                    <w:rPr>
                      <w:position w:val="-30"/>
                    </w:rPr>
                  </w:r>
                  <w:r>
                    <w:t>;</w:t>
                  </w:r>
                </w:p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rPr/>
                  </w:pPr>
                  <w:r>
                    <w:t xml:space="preserve">Nên tổng công suất tiêu thụ trên các điện trở </w:t>
                  </w:r>
                  <w:r>
                    <w:rPr>
                      <w:i/>
                    </w:rPr>
                    <w:t xml:space="preserve">R </w:t>
                  </w:r>
                  <w:r>
                    <w:t xml:space="preserve">và </w:t>
                  </w:r>
                  <w:r>
                    <w:rPr>
                      <w:i/>
                    </w:rPr>
                    <w:t>R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là:</w:t>
                  </w:r>
                </w:p>
                <w:p>
                  <w:pPr>
                    <w:pStyle w:val="style0"/>
                    <w:jc w:val="center"/>
                    <w:rPr/>
                  </w:pPr>
                  <w:r>
                    <w:rPr>
                      <w:position w:val="-80"/>
                    </w:rPr>
                  </w:r>
                  <w:r>
                    <w:rPr>
                      <w:position w:val="-80"/>
                    </w:rPr>
                  </w:r>
                  <w:r>
                    <w:rPr>
                      <w:position w:val="-80"/>
                    </w:rPr>
                  </w:r>
                  <w:r>
                    <w:rPr>
                      <w:position w:val="-80"/>
                    </w:rPr>
                    <w:object>
                      <v:shape id="1075" type="#_x0000_t75" filled="f" stroked="f" style="margin-left:0.0pt;margin-top:0.0pt;width:204.75pt;height:60.75pt;mso-wrap-distance-left:0.0pt;mso-wrap-distance-right:0.0pt;visibility:visible;">
                        <v:imagedata r:id="rId24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75" DrawAspect="Content" ObjectID="0" r:id="rId25"/>
                    </w:object>
                  </w:r>
                  <w:r>
                    <w:rPr>
                      <w:position w:val="-80"/>
                    </w:rPr>
                  </w:r>
                </w:p>
                <w:p>
                  <w:pPr>
                    <w:pStyle w:val="style0"/>
                    <w:jc w:val="center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  <w:r>
                    <w:t>Tử số là số cố định, mẫu số là tổng của 2 số dương mà tích của chúng không đổi</w:t>
                  </w:r>
                </w:p>
                <w:p>
                  <w:pPr>
                    <w:pStyle w:val="style0"/>
                    <w:jc w:val="both"/>
                    <w:rPr/>
                  </w:pPr>
                  <w:r>
                    <w:t xml:space="preserve"> nên mẫu số sẽ đạt cực tiểu (tức là </w:t>
                  </w:r>
                  <w:r>
                    <w:rPr>
                      <w:i/>
                    </w:rPr>
                    <w:t>P</w:t>
                  </w:r>
                  <w:r>
                    <w:t xml:space="preserve"> đạt cực đại) khi hai số đó bằng nhau:</w:t>
                  </w:r>
                </w:p>
                <w:p>
                  <w:pPr>
                    <w:pStyle w:val="style0"/>
                    <w:rPr/>
                  </w:pPr>
                  <w:r>
                    <w:rPr>
                      <w:position w:val="-34"/>
                    </w:rPr>
                  </w:r>
                  <w:r>
                    <w:rPr>
                      <w:position w:val="-34"/>
                    </w:rPr>
                  </w:r>
                  <w:r>
                    <w:rPr>
                      <w:position w:val="-34"/>
                    </w:rPr>
                  </w:r>
                  <w:r>
                    <w:rPr>
                      <w:position w:val="-34"/>
                    </w:rPr>
                    <w:object>
                      <v:shape id="1077" type="#_x0000_t75" filled="f" stroked="f" style="margin-left:0.0pt;margin-top:0.0pt;width:324.75pt;height:36.0pt;mso-wrap-distance-left:0.0pt;mso-wrap-distance-right:0.0pt;visibility:visible;">
                        <v:imagedata r:id="rId26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77" DrawAspect="Content" ObjectID="0" r:id="rId27"/>
                    </w:object>
                  </w:r>
                  <w:r>
                    <w:rPr>
                      <w:position w:val="-34"/>
                    </w:rPr>
                  </w:r>
                </w:p>
                <w:p>
                  <w:pPr>
                    <w:pStyle w:val="style0"/>
                    <w:jc w:val="center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  <w:r>
                    <w:t>3) Hiệu điện thế giữa hai điểm A và B là hiệu điện thế mạch ngoài, theo định luật</w:t>
                  </w:r>
                </w:p>
                <w:p>
                  <w:pPr>
                    <w:pStyle w:val="style0"/>
                    <w:jc w:val="both"/>
                    <w:rPr/>
                  </w:pPr>
                  <w:r>
                    <w:t xml:space="preserve"> Ôm cho mạch kín:</w:t>
                  </w:r>
                  <w:r>
                    <w:rPr>
                      <w:position w:val="-6"/>
                    </w:rPr>
                  </w:r>
                  <w:r>
                    <w:rPr>
                      <w:position w:val="-6"/>
                    </w:rPr>
                  </w:r>
                  <w:r>
                    <w:rPr>
                      <w:position w:val="-6"/>
                    </w:rPr>
                  </w:r>
                  <w:r>
                    <w:rPr>
                      <w:position w:val="-6"/>
                    </w:rPr>
                    <w:object>
                      <v:shape id="1079" type="#_x0000_t75" filled="f" stroked="f" style="margin-left:0.0pt;margin-top:0.0pt;width:99.0pt;height:14.25pt;mso-wrap-distance-left:0.0pt;mso-wrap-distance-right:0.0pt;visibility:visible;">
                        <v:imagedata r:id="rId28" embosscolor="white" o:title=""/>
                        <v:stroke on="f" joinstyle="miter"/>
                        <o:lock aspectratio="true" v:ext="view"/>
                        <v:fill/>
                        <v:path o:connecttype="rect" extrusionok="f" gradientshapeok="t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>
                      <o:OLEObject Type="EMBED" ProgID="Equation.DSMT4" ShapeID="1079" DrawAspect="Content" ObjectID="0" r:id="rId29"/>
                    </w:object>
                  </w:r>
                  <w:r>
                    <w:rPr>
                      <w:position w:val="-6"/>
                    </w:rPr>
                  </w:r>
                </w:p>
                <w:p>
                  <w:pPr>
                    <w:pStyle w:val="style0"/>
                    <w:jc w:val="both"/>
                    <w:rPr/>
                  </w:pPr>
                </w:p>
              </w:tc>
            </w:tr>
            <w:tr>
              <w:tblPrEx/>
              <w:trPr/>
              <w:tc>
                <w:tcPr>
                  <w:tcW w:w="10203" w:type="dxa"/>
                  <w:tcBorders/>
                </w:tcPr>
                <w:p>
                  <w:pPr>
                    <w:pStyle w:val="style0"/>
                    <w:jc w:val="both"/>
                    <w:rPr/>
                  </w:pPr>
                  <w:r>
                    <w:t xml:space="preserve">Khi điều chỉnh biến trở </w:t>
                  </w:r>
                  <w:r>
                    <w:rPr>
                      <w:i/>
                    </w:rPr>
                    <w:t>R</w:t>
                  </w:r>
                  <w:r>
                    <w:rPr>
                      <w:vertAlign w:val="subscript"/>
                    </w:rPr>
                    <w:t>1</w:t>
                  </w:r>
                  <w:r>
                    <w:t>, cường độ dòng điện qua nguồn thay đổi, làm cho</w:t>
                  </w:r>
                </w:p>
                <w:p>
                  <w:pPr>
                    <w:pStyle w:val="style0"/>
                    <w:jc w:val="both"/>
                    <w:rPr/>
                  </w:pPr>
                  <w:r>
                    <w:t xml:space="preserve"> </w:t>
                  </w:r>
                  <w:r>
                    <w:rPr>
                      <w:i/>
                    </w:rPr>
                    <w:t>U</w:t>
                  </w:r>
                  <w:r>
                    <w:t xml:space="preserve"> thay đổi. Khi </w:t>
                  </w:r>
                  <w:r>
                    <w:rPr>
                      <w:i/>
                    </w:rPr>
                    <w:t>I=</w:t>
                  </w:r>
                  <w:r>
                    <w:t xml:space="preserve">0 thì </w:t>
                  </w:r>
                  <w:r>
                    <w:rPr>
                      <w:i/>
                    </w:rPr>
                    <w:t>U=</w:t>
                  </w:r>
                  <w:r>
                    <w:t>12</w:t>
                  </w:r>
                  <w:r>
                    <w:rPr>
                      <w:i/>
                    </w:rPr>
                    <w:t>V</w:t>
                  </w:r>
                  <w:r>
                    <w:t xml:space="preserve">. Khi </w:t>
                  </w:r>
                  <w:r>
                    <w:rPr>
                      <w:i/>
                    </w:rPr>
                    <w:t>U=</w:t>
                  </w:r>
                  <w:r>
                    <w:rPr>
                      <w:i/>
                      <w:lang w:val="en-US"/>
                    </w:rPr>
                    <w:t>6</w:t>
                  </w:r>
                  <w:r>
                    <w:t xml:space="preserve">thì </w:t>
                  </w:r>
                  <w:r>
                    <w:rPr>
                      <w:i/>
                    </w:rPr>
                    <w:t>I=</w:t>
                  </w:r>
                  <w:r>
                    <w:rPr>
                      <w:i/>
                      <w:lang w:val="en-US"/>
                    </w:rPr>
                    <w:t>3</w:t>
                  </w:r>
                  <w:r>
                    <w:rPr>
                      <w:i/>
                    </w:rPr>
                    <w:t>A</w:t>
                  </w:r>
                  <w:r>
                    <w:t>.</w:t>
                  </w:r>
                </w:p>
                <w:p>
                  <w:pPr>
                    <w:pStyle w:val="style0"/>
                    <w:jc w:val="both"/>
                    <w:rPr/>
                  </w:pPr>
                  <w:r>
                    <w:rPr>
                      <w:b/>
                      <w:noProof/>
                    </w:rPr>
                  </w:r>
                  <w:r>
                    <w:rPr>
                      <w:b/>
                      <w:noProof/>
                    </w:rPr>
                  </w:r>
                  <w:r>
                    <w:rPr>
                      <w:b/>
                      <w:noProof/>
                    </w:rPr>
                  </w:r>
                  <w:r>
                    <w:rPr>
                      <w:b/>
                      <w:noProof/>
                    </w:rPr>
                    <w:pict>
                      <v:group id="1081" filled="f" stroked="f" style="position:absolute;margin-left:202.2pt;margin-top:8.3pt;width:204.0pt;height:134.55pt;z-index:3;mso-position-horizontal-relative:text;mso-position-vertical-relative:text;mso-width-relative:page;mso-height-relative:page;mso-wrap-distance-left:0.0pt;mso-wrap-distance-right:0.0pt;visibility:visible;" coordsize="4080,2691" coordorigin="7080,3525">
                        <v:line id="1082" stroked="t" from="8550.0pt,4464.0pt" to="9316.0pt,5502.0pt" style="position:absolute;z-index:27;mso-position-horizontal-relative:text;mso-position-vertical-relative:text;mso-width-relative:page;mso-height-relative:page;visibility:visible;flip:x;">
                          <v:stroke startarrow="oval" startarrowwidth="narrow" startarrowlength="short" endarrow="oval" endarrowwidth="narrow" endarrowlength="short" weight="2.25pt"/>
                          <v:fill/>
                        </v:line>
                        <v:line id="1083" stroked="t" from="8929.0pt,4982.0pt" to="9539.0pt,4984.0pt" style="position:absolute;z-index:28;mso-position-horizontal-relative:text;mso-position-vertical-relative:text;mso-width-relative:page;mso-height-relative:page;visibility:visible;">
                          <v:stroke endarrow="classic" endarrowwidth="narrow" weight="1.0pt"/>
                          <v:fill/>
                        </v:line>
                        <v:line id="1084" stroked="t" from="8550.0pt,3942.0pt" to="8550.0pt,4982.0pt" style="position:absolute;z-index:29;mso-position-horizontal-relative:text;mso-position-vertical-relative:text;mso-width-relative:page;mso-height-relative:page;visibility:visible;">
                          <v:stroke startarrow="classic" startarrowwidth="narrow" weight="1.0pt"/>
                          <v:fill/>
                        </v:line>
                        <v:shape id="1085" type="#_x0000_t202" filled="f" stroked="f" style="position:absolute;left:10696;top:3953;width:464;height:488;z-index:30;mso-position-horizontal-relative:text;mso-position-vertical-relative:text;mso-width-relative:page;mso-height-relative:page;visibility:visible;">
                          <v:stroke on="f" joinstyle="miter"/>
                          <v:fill/>
                          <v:path o:connecttype="rect" gradientshapeok="t"/>
                          <v:textbox inset="1.42pt,0.85pt,1.42pt,0.85pt">
                            <w:txbxContent>
                              <w:p>
                                <w:pPr>
                                  <w:pStyle w:val="style0"/>
                                  <w:rPr/>
                                </w:pPr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1086" type="#_x0000_t202" filled="f" stroked="f" style="position:absolute;left:7827;top:3996;width:513;height:585;z-index:31;mso-position-horizontal-relative:text;mso-position-vertical-relative:text;mso-width-relative:page;mso-height-relative:page;visibility:visible;">
                          <v:stroke on="f" joinstyle="miter"/>
                          <v:fill/>
                          <v:path o:connecttype="rect" gradientshapeok="t"/>
                          <v:textbox inset="1.42pt,0.85pt,1.42pt,0.85pt">
                            <w:txbxContent>
                              <w:p>
                                <w:pPr>
                                  <w:pStyle w:val="style0"/>
                                  <w:rPr/>
                                </w:pPr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1087" type="#_x0000_t202" filled="f" stroked="f" style="position:absolute;left:7080;top:5534;width:453;height:520;z-index:32;mso-position-horizontal-relative:text;mso-position-vertical-relative:text;mso-width-relative:page;mso-height-relative:page;visibility:visible;">
                          <v:stroke on="f" joinstyle="miter"/>
                          <v:fill/>
                          <v:path o:connecttype="rect" gradientshapeok="t"/>
                          <v:textbox inset="1.42pt,0.85pt,1.42pt,0.85pt">
                            <w:txbxContent>
                              <w:p>
                                <w:pPr>
                                  <w:pStyle w:val="style0"/>
                                  <w:rPr/>
                                </w:pPr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1088" type="#_x0000_t202" filled="f" stroked="f" style="position:absolute;left:10141;top:5534;width:410;height:488;z-index:33;mso-position-horizontal-relative:text;mso-position-vertical-relative:text;mso-width-relative:page;mso-height-relative:page;visibility:visible;">
                          <v:stroke on="f" joinstyle="miter"/>
                          <v:fill/>
                          <v:path o:connecttype="rect" gradientshapeok="t"/>
                          <v:textbox inset="1.42pt,0.85pt,1.42pt,0.85pt">
                            <w:txbxContent>
                              <w:p>
                                <w:pPr>
                                  <w:pStyle w:val="style0"/>
                                  <w:rPr/>
                                </w:pPr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1089" type="#_x0000_t202" filled="f" stroked="f" style="position:absolute;left:9528;top:4776;width:503;height:1079;z-index:34;mso-position-horizontal-relative:text;mso-position-vertical-relative:text;mso-width-relative:page;mso-height-relative:page;visibility:visible;">
                          <v:stroke on="f" joinstyle="miter"/>
                          <v:fill/>
                          <v:path o:connecttype="rect" gradientshapeok="t"/>
                          <v:textbox inset="1.42pt,0.85pt,1.42pt,0.85pt">
                            <w:txbxContent>
                              <w:p>
                                <w:pPr>
                                  <w:pStyle w:val="style0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</w: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</w: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</w: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  <w:object>
                                    <v:shape id="2062" type="#_x0000_t75" filled="f" stroked="f" style="margin-left:0.0pt;margin-top:0.0pt;width:15.75pt;height:23.25pt;mso-wrap-distance-left:0.0pt;mso-wrap-distance-right:0.0pt;visibility:visible;">
                                      <v:imagedata r:id="rId30" embosscolor="white" o:title=""/>
                                      <v:stroke on="f" joinstyle="miter"/>
                                      <o:lock aspectratio="true" v:ext="view"/>
                                      <v:fill/>
                                      <v:path o:connecttype="rect" extrusionok="f" gradientshapeok="t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>
                                    <o:OLEObject Type="EMBED" ProgID="Equation.3" ShapeID="2062" DrawAspect="Content" ObjectID="0" r:id="rId31"/>
                                  </w:object>
                                </w: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</w:r>
                              </w:p>
                            </w:txbxContent>
                          </v:textbox>
                        </v:shape>
                        <v:shape id="1090" type="#_x0000_t202" filled="f" stroked="f" style="position:absolute;left:9161;top:3915;width:458;height:666;z-index:35;mso-position-horizontal-relative:text;mso-position-vertical-relative:text;mso-width-relative:page;mso-height-relative:page;visibility:visible;">
                          <v:stroke on="f" joinstyle="miter"/>
                          <v:fill/>
                          <v:path o:connecttype="rect" gradientshapeok="t"/>
                          <v:textbox inset="1.42pt,0.85pt,1.42pt,0.85pt">
                            <w:txbxContent>
                              <w:p>
                                <w:pPr>
                                  <w:pStyle w:val="style0"/>
                                  <w:rPr/>
                                </w:pPr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1091" type="#_x0000_t202" filled="f" stroked="f" style="position:absolute;left:8168;top:5605;width:544;height:611;z-index:36;mso-position-horizontal-relative:text;mso-position-vertical-relative:text;mso-width-relative:page;mso-height-relative:page;visibility:visible;">
                          <v:stroke on="f" joinstyle="miter"/>
                          <v:fill/>
                          <v:path o:connecttype="rect" gradientshapeok="t"/>
                          <v:textbox inset="1.42pt,0.85pt,1.42pt,0.85pt">
                            <w:txbxContent>
                              <w:p>
                                <w:pPr>
                                  <w:pStyle w:val="style0"/>
                                  <w:rPr/>
                                </w:pPr>
                                <w:r>
                                  <w:rPr>
                                    <w:i/>
                                  </w:rPr>
                                  <w:t xml:space="preserve"> </w:t>
                                </w:r>
                                <w: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1092" type="#_x0000_t202" filled="f" stroked="f" style="position:absolute;left:8544;top:3525;width:524;height:1036;z-index:37;mso-position-horizontal-relative:text;mso-position-vertical-relative:text;mso-width-relative:page;mso-height-relative:page;visibility:visible;">
                          <v:stroke on="f" joinstyle="miter"/>
                          <v:fill/>
                          <v:path o:connecttype="rect" gradientshapeok="t"/>
                          <v:textbox inset="1.42pt,0.85pt,1.42pt,0.85pt" style="mso-next-textbox:#2069;">
                            <w:txbxContent>
                              <w:p>
                                <w:pPr>
                                  <w:pStyle w:val="style0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</w: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</w: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</w: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  <w:object>
                                    <v:shape id="2067" type="#_x0000_t75" filled="f" stroked="f" style="margin-left:0.0pt;margin-top:0.0pt;width:16.5pt;height:21.75pt;mso-wrap-distance-left:0.0pt;mso-wrap-distance-right:0.0pt;visibility:visible;">
                                      <v:imagedata r:id="rId32" embosscolor="white" o:title=""/>
                                      <v:stroke on="f" joinstyle="miter"/>
                                      <o:lock aspectratio="true" v:ext="view"/>
                                      <v:fill/>
                                      <v:path o:connecttype="rect" extrusionok="f" gradientshapeok="t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>
                                    <o:OLEObject Type="EMBED" ProgID="Equation.3" ShapeID="2067" DrawAspect="Content" ObjectID="0" r:id="rId33"/>
                                  </w:object>
                                </w:r>
                                <w:r>
                                  <w:rPr>
                                    <w:rFonts w:cs="宋体" w:eastAsia="Calibri"/>
                                    <w:i/>
                                    <w:sz w:val="28"/>
                                    <w:szCs w:val="22"/>
                                  </w:rPr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>
                          <v:path arrowok="t" fillok="f" o:connecttype="none"/>
                          <o:lock v:ext="edit" shapetype="t"/>
                        </v:shapetype>
                        <v:shape id="1094" type="#_x0000_t32" filled="f" style="position:absolute;left:8160;top:4464;width:2627;height:0;z-index:38;mso-position-horizontal-relative:text;mso-position-vertical-relative:text;mso-width-relative:page;mso-height-relative:page;visibility:visible;">
                          <v:fill/>
                          <v:path o:connecttype="none" fillok="f" arrowok="t"/>
                        </v:shape>
                        <v:shape id="1095" type="#_x0000_t32" filled="f" style="position:absolute;left:7485;top:5499;width:2627;height:0;z-index:39;mso-position-horizontal-relative:text;mso-position-vertical-relative:text;mso-width-relative:page;mso-height-relative:page;visibility:visible;">
                          <v:fill/>
                          <v:path o:connecttype="none" fillok="f" arrowok="t"/>
                        </v:shape>
                        <v:fill rotate="true"/>
                      </v:group>
                    </w:pict>
                  </w:r>
                  <w:r>
                    <w:rPr>
                      <w:b/>
                      <w:noProof/>
                    </w:rPr>
                  </w:r>
                  <w:r>
                    <w:rPr>
                      <w:b/>
                      <w:noProof/>
                    </w:rPr>
                  </w:r>
                </w:p>
              </w:tc>
            </w:tr>
          </w:tbl>
          <w:p>
            <w:pPr>
              <w:pStyle w:val="style0"/>
              <w:spacing w:lineRule="auto" w:line="276"/>
              <w:ind w:left="720" w:right="-900"/>
              <w:jc w:val="both"/>
              <w:rPr/>
            </w:pPr>
          </w:p>
        </w:tc>
        <w:tc>
          <w:tcPr>
            <w:tcW w:w="1043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tabs>
                <w:tab w:val="left" w:leader="none" w:pos="2580"/>
              </w:tabs>
              <w:ind w:left="36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1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  <w:r>
              <w:rPr>
                <w:b/>
              </w:rPr>
              <w:t>1)</w:t>
            </w:r>
          </w:p>
          <w:p>
            <w:pPr>
              <w:pStyle w:val="style0"/>
              <w:rPr/>
            </w:pPr>
            <w:r>
              <w:t>a)</w:t>
            </w:r>
            <w:r>
              <w:rPr>
                <w:b/>
              </w:rPr>
              <w:t xml:space="preserve"> </w:t>
            </w:r>
            <w:r>
              <w:t>Khi thanh MN chuyển động thì dòng điện cảm ứng xuất hiện trên thanh theo chiều từ M</w:t>
            </w:r>
            <w:r>
              <w:rPr/>
              <w:sym w:font="Symbol" w:char="ae"/>
            </w:r>
            <w:r>
              <w:t>N.</w:t>
            </w:r>
          </w:p>
          <w:p>
            <w:pPr>
              <w:pStyle w:val="style0"/>
              <w:rPr/>
            </w:pPr>
            <w:r>
              <w:t xml:space="preserve">- Cường độ dòng điện cảm ứng bằng:   </w:t>
            </w:r>
            <w:r>
              <w:rPr>
                <w:noProof/>
                <w:position w:val="-24"/>
              </w:rPr>
              <w:drawing>
                <wp:inline distL="0" distT="0" distB="0" distR="0">
                  <wp:extent cx="828675" cy="390525"/>
                  <wp:effectExtent l="0" t="0" r="0" b="0"/>
                  <wp:docPr id="1097" name="Picture 1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7"/>
                          <pic:cNvPicPr/>
                        </pic:nvPicPr>
                        <pic:blipFill>
                          <a:blip r:embed="rId3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828675" cy="3905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  <w:p>
            <w:pPr>
              <w:pStyle w:val="style0"/>
              <w:rPr/>
            </w:pPr>
            <w:r>
              <w:t xml:space="preserve">- Khi đó lực từ tác dụng lên thanh MN sẽ hướng ngược chiều với </w:t>
            </w:r>
            <w:r>
              <w:rPr>
                <w:i/>
                <w:position w:val="-6"/>
              </w:rPr>
            </w:r>
            <w:r>
              <w:rPr>
                <w:i/>
                <w:position w:val="-6"/>
              </w:rPr>
            </w:r>
            <w:r>
              <w:rPr>
                <w:i/>
                <w:position w:val="-6"/>
              </w:rPr>
            </w:r>
            <w:r>
              <w:rPr>
                <w:i/>
                <w:position w:val="-6"/>
              </w:rPr>
              <w:object>
                <v:shape id="1098" type="#_x0000_t75" filled="f" stroked="f" style="margin-left:0.0pt;margin-top:0.0pt;width:12.75pt;height:18.0pt;mso-wrap-distance-left:0.0pt;mso-wrap-distance-right:0.0pt;visibility:visible;">
                  <v:imagedata r:id="rId35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3" ShapeID="1098" DrawAspect="Content" ObjectID="0" r:id="rId36"/>
              </w:object>
            </w:r>
            <w:r>
              <w:rPr>
                <w:i/>
                <w:position w:val="-6"/>
              </w:rPr>
            </w:r>
            <w:r>
              <w:t xml:space="preserve"> và có độ lớn:                                    </w:t>
            </w:r>
            <w:r>
              <w:rPr>
                <w:noProof/>
                <w:position w:val="-24"/>
              </w:rPr>
              <w:drawing>
                <wp:inline distL="0" distT="0" distB="0" distR="0">
                  <wp:extent cx="1095375" cy="419100"/>
                  <wp:effectExtent l="0" t="0" r="0" b="0"/>
                  <wp:docPr id="1100" name="Picture 1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9"/>
                          <pic:cNvPicPr/>
                        </pic:nvPicPr>
                        <pic:blipFill>
                          <a:blip r:embed="rId3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95375" cy="4191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>
            <w:pPr>
              <w:pStyle w:val="style0"/>
              <w:rPr/>
            </w:pPr>
            <w:r>
              <w:t>- Do thanh MN chuyển động đều nên lực kéo tác dụng lên thanh phải cân bằng với lực từ.</w:t>
            </w:r>
          </w:p>
          <w:p>
            <w:pPr>
              <w:pStyle w:val="style0"/>
              <w:rPr/>
            </w:pPr>
            <w:r>
              <w:t>- công suất cơ (công của lực kéo) được xác định:</w:t>
            </w:r>
          </w:p>
          <w:p>
            <w:pPr>
              <w:pStyle w:val="style0"/>
              <w:jc w:val="center"/>
              <w:rPr/>
            </w:pPr>
            <w:r>
              <w:rPr>
                <w:noProof/>
                <w:position w:val="-24"/>
              </w:rPr>
              <w:drawing>
                <wp:inline distL="0" distT="0" distB="0" distR="0">
                  <wp:extent cx="1447800" cy="419100"/>
                  <wp:effectExtent l="19050" t="0" r="0" b="0"/>
                  <wp:docPr id="1101" name="Picture 2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0"/>
                          <pic:cNvPicPr/>
                        </pic:nvPicPr>
                        <pic:blipFill>
                          <a:blip r:embed="rId3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47800" cy="4191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>
            <w:pPr>
              <w:pStyle w:val="style0"/>
              <w:jc w:val="both"/>
              <w:rPr/>
            </w:pPr>
            <w:r>
              <w:t xml:space="preserve">Thay các giá trị đã cho ta được:           </w:t>
            </w:r>
            <w:r>
              <w:rPr>
                <w:noProof/>
                <w:position w:val="-10"/>
              </w:rPr>
              <w:drawing>
                <wp:inline distL="0" distT="0" distB="0" distR="0">
                  <wp:extent cx="733425" cy="228600"/>
                  <wp:effectExtent l="0" t="0" r="0" b="0"/>
                  <wp:docPr id="1102" name="Picture 2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1"/>
                          <pic:cNvPicPr/>
                        </pic:nvPicPr>
                        <pic:blipFill>
                          <a:blip r:embed="rId3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33425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/>
            </w:pPr>
            <w:r>
              <w:t xml:space="preserve">- Công suất tỏa nhiệt trên thanh MN:   </w:t>
            </w:r>
            <w:r>
              <w:rPr>
                <w:noProof/>
                <w:position w:val="-24"/>
              </w:rPr>
              <w:drawing>
                <wp:inline distL="0" distT="0" distB="0" distR="0">
                  <wp:extent cx="1371600" cy="476249"/>
                  <wp:effectExtent l="0" t="0" r="0" b="0"/>
                  <wp:docPr id="1103" name="Picture 2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2"/>
                          <pic:cNvPicPr/>
                        </pic:nvPicPr>
                        <pic:blipFill>
                          <a:blip r:embed="rId4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71600" cy="47624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/>
            </w:pPr>
            <w:r>
              <w:t>Vậy công suất cơ bằng công suất tỏa nhiệt trên MN</w:t>
            </w:r>
          </w:p>
          <w:p>
            <w:pPr>
              <w:pStyle w:val="style0"/>
              <w:rPr>
                <w:iCs/>
                <w:lang w:val="fr-FR"/>
              </w:rPr>
            </w:pPr>
            <w:r>
              <w:t xml:space="preserve">b) </w:t>
            </w:r>
            <w:r>
              <w:rPr>
                <w:iCs/>
                <w:lang w:val="fr-FR"/>
              </w:rPr>
              <w:t xml:space="preserve">Sau khi ngừng tác dụng lực, thanh chỉ còn chịu tác dụng của lực từ. Độ lớn trung bình của lực này là:    </w:t>
            </w:r>
            <w:r>
              <w:rPr>
                <w:iCs/>
                <w:noProof/>
                <w:position w:val="-24"/>
              </w:rPr>
              <w:drawing>
                <wp:inline distL="0" distT="0" distB="0" distR="0">
                  <wp:extent cx="1162050" cy="419100"/>
                  <wp:effectExtent l="0" t="0" r="0" b="0"/>
                  <wp:docPr id="1104" name="Picture 2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3"/>
                          <pic:cNvPicPr/>
                        </pic:nvPicPr>
                        <pic:blipFill>
                          <a:blip r:embed="rId4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62050" cy="4191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fr-FR"/>
              </w:rPr>
              <w:t xml:space="preserve">    </w:t>
            </w:r>
          </w:p>
          <w:p>
            <w:pPr>
              <w:pStyle w:val="style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- Giả sử sau đó thanh trượt được thêm đoạn đường </w:t>
            </w:r>
            <w:r>
              <w:rPr>
                <w:i/>
                <w:iCs/>
                <w:lang w:val="fr-FR"/>
              </w:rPr>
              <w:t>S</w:t>
            </w:r>
            <w:r>
              <w:rPr>
                <w:iCs/>
                <w:lang w:val="fr-FR"/>
              </w:rPr>
              <w:t xml:space="preserve"> thì công của lực từ này là:                                        </w:t>
            </w:r>
            <w:r>
              <w:rPr>
                <w:iCs/>
                <w:noProof/>
                <w:position w:val="-24"/>
              </w:rPr>
              <w:drawing>
                <wp:inline distL="0" distT="0" distB="0" distR="0">
                  <wp:extent cx="1304925" cy="419100"/>
                  <wp:effectExtent l="0" t="0" r="0" b="0"/>
                  <wp:docPr id="1105" name="Picture 2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4"/>
                          <pic:cNvPicPr/>
                        </pic:nvPicPr>
                        <pic:blipFill>
                          <a:blip r:embed="rId4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04925" cy="4191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fr-FR"/>
              </w:rPr>
              <w:t xml:space="preserve">  </w:t>
            </w:r>
          </w:p>
          <w:p>
            <w:pPr>
              <w:pStyle w:val="style0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- Động năng của thanh ngay trước khi ngừng tác dụng lực là:</w:t>
            </w:r>
          </w:p>
          <w:p>
            <w:pPr>
              <w:pStyle w:val="style0"/>
              <w:jc w:val="center"/>
              <w:rPr>
                <w:iCs/>
                <w:lang w:val="fr-FR"/>
              </w:rPr>
            </w:pPr>
            <w:r>
              <w:rPr>
                <w:iCs/>
                <w:noProof/>
                <w:position w:val="-24"/>
              </w:rPr>
              <w:drawing>
                <wp:inline distL="0" distT="0" distB="0" distR="0">
                  <wp:extent cx="942975" cy="476249"/>
                  <wp:effectExtent l="0" t="0" r="9525" b="0"/>
                  <wp:docPr id="1106" name="Picture 2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5"/>
                          <pic:cNvPicPr/>
                        </pic:nvPicPr>
                        <pic:blipFill>
                          <a:blip r:embed="rId4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42975" cy="47624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fr-FR"/>
              </w:rPr>
              <w:t xml:space="preserve">    </w:t>
            </w:r>
          </w:p>
          <w:p>
            <w:pPr>
              <w:pStyle w:val="style0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- Theo định luật bảo toàn NL, đến khi thanh dừng lại thì toàn bộ động năng này được chuyển thành công của lực từ (lực cản) nên:  </w:t>
            </w:r>
          </w:p>
          <w:p>
            <w:pPr>
              <w:pStyle w:val="style0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                                        </w:t>
            </w:r>
            <w:r>
              <w:rPr>
                <w:iCs/>
                <w:noProof/>
                <w:position w:val="-24"/>
              </w:rPr>
              <w:drawing>
                <wp:inline distL="0" distT="0" distB="0" distR="0">
                  <wp:extent cx="1257300" cy="495300"/>
                  <wp:effectExtent l="0" t="0" r="0" b="0"/>
                  <wp:docPr id="1107" name="Picture 2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6"/>
                          <pic:cNvPicPr/>
                        </pic:nvPicPr>
                        <pic:blipFill>
                          <a:blip r:embed="rId4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57300" cy="4953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288"/>
              <w:rPr>
                <w:lang w:val="fr-FR"/>
              </w:rPr>
            </w:pPr>
            <w:r>
              <w:rPr>
                <w:iCs/>
                <w:lang w:val="fr-FR"/>
              </w:rPr>
              <w:t xml:space="preserve">Từ đó suy ra:                </w:t>
            </w:r>
            <w:r>
              <w:rPr>
                <w:iCs/>
                <w:noProof/>
                <w:position w:val="-24"/>
              </w:rPr>
              <w:drawing>
                <wp:inline distL="0" distT="0" distB="0" distR="0">
                  <wp:extent cx="2057400" cy="485775"/>
                  <wp:effectExtent l="0" t="0" r="0" b="0"/>
                  <wp:docPr id="1108" name="Picture 2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7"/>
                          <pic:cNvPicPr/>
                        </pic:nvPicPr>
                        <pic:blipFill>
                          <a:blip r:embed="rId4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57400" cy="4857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fr-FR"/>
              </w:rPr>
              <w:t xml:space="preserve">    </w:t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  <w:r>
              <w:rPr>
                <w:b/>
              </w:rPr>
              <w:t>2)</w:t>
            </w:r>
          </w:p>
          <w:p>
            <w:pPr>
              <w:pStyle w:val="style0"/>
              <w:jc w:val="both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- Thanh chuyÓn  ®éng th× trong thanh xuÊt hiÖn suÊt ®iÖn ®éng c¶m øng, trong m¹ch cã dßng ®iÖn c¶m øng, dßng ®iÖn trong thanh vµ qua R, R</w:t>
            </w:r>
            <w:r>
              <w:rPr>
                <w:rFonts w:ascii=".VnTime" w:hAnsi=".VnTime"/>
                <w:vertAlign w:val="subscript"/>
                <w:lang w:val="pt-BR"/>
              </w:rPr>
              <w:t xml:space="preserve">2 </w:t>
            </w:r>
            <w:r>
              <w:rPr>
                <w:rFonts w:ascii=".VnTime" w:hAnsi=".VnTime"/>
                <w:lang w:val="pt-BR"/>
              </w:rPr>
              <w:t xml:space="preserve"> nh­ h×nh vÏ, t¹i thêi ®iÓm bÊt kú ta lu«n cã: </w:t>
            </w:r>
            <w:r>
              <w:rPr>
                <w:rFonts w:ascii=".VnTime" w:hAnsi=".VnTime"/>
                <w:i/>
                <w:lang w:val="pt-BR"/>
              </w:rPr>
              <w:t>I</w:t>
            </w:r>
            <w:r>
              <w:rPr>
                <w:rFonts w:ascii=".VnTime" w:hAnsi=".VnTime"/>
                <w:i/>
                <w:vertAlign w:val="subscript"/>
                <w:lang w:val="pt-BR"/>
              </w:rPr>
              <w:t>1</w:t>
            </w:r>
            <w:r>
              <w:rPr>
                <w:rFonts w:ascii=".VnTime" w:hAnsi=".VnTime"/>
                <w:i/>
                <w:lang w:val="pt-BR"/>
              </w:rPr>
              <w:t>.R = I</w:t>
            </w:r>
            <w:r>
              <w:rPr>
                <w:rFonts w:ascii=".VnTime" w:hAnsi=".VnTime"/>
                <w:i/>
                <w:vertAlign w:val="subscript"/>
                <w:lang w:val="pt-BR"/>
              </w:rPr>
              <w:t>2</w:t>
            </w:r>
            <w:r>
              <w:rPr>
                <w:rFonts w:ascii=".VnTime" w:hAnsi=".VnTime"/>
                <w:i/>
                <w:lang w:val="pt-BR"/>
              </w:rPr>
              <w:t>.R</w:t>
            </w:r>
            <w:r>
              <w:rPr>
                <w:rFonts w:ascii="Arial" w:cs="Arial" w:hAnsi="Arial"/>
                <w:i/>
                <w:lang w:val="pt-BR"/>
              </w:rPr>
              <w:t>’</w:t>
            </w:r>
            <w:r>
              <w:rPr>
                <w:rFonts w:ascii=".VnTime" w:hAnsi=".VnTime"/>
                <w:i/>
                <w:lang w:val="pt-BR"/>
              </w:rPr>
              <w:t xml:space="preserve"> = E</w:t>
            </w:r>
            <w:r>
              <w:rPr>
                <w:rFonts w:ascii=".VnTime" w:hAnsi=".VnTime"/>
                <w:lang w:val="pt-BR"/>
              </w:rPr>
              <w:t xml:space="preserve"> (</w:t>
            </w:r>
            <w:r>
              <w:rPr>
                <w:rFonts w:ascii=".VnTime" w:hAnsi=".VnTime"/>
                <w:i/>
                <w:lang w:val="pt-BR"/>
              </w:rPr>
              <w:t>E</w:t>
            </w:r>
            <w:r>
              <w:rPr>
                <w:rFonts w:ascii=".VnTime" w:hAnsi=".VnTime"/>
                <w:lang w:val="pt-BR"/>
              </w:rPr>
              <w:t xml:space="preserve"> lµ suÊt ®iÖn ®éng c¶m øng).</w:t>
            </w:r>
          </w:p>
          <w:p>
            <w:pPr>
              <w:pStyle w:val="style0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  <w:lang w:val="pt-BR"/>
              </w:rPr>
              <w:t xml:space="preserve">- Cã dßng ®iÖn trong thanh th× thanh l¹i chÞu t¸c dông cña lùc tõ c¶n trë chuyÓn ®éng, lµm nã chuyÓn ®éng chËm dÇn råi dõng l¹i. </w:t>
            </w:r>
            <w:r>
              <w:rPr>
                <w:rFonts w:ascii=".VnTime" w:hAnsi=".VnTime"/>
              </w:rPr>
              <w:t>Khi ®ã ®éng n¨ng cña thanh chuyÓn ho¸ thanh nhiÖt l­îng to¶ ra trªn 2 ®iÖn trë.</w:t>
            </w:r>
          </w:p>
          <w:p>
            <w:pPr>
              <w:pStyle w:val="style0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- NhiÖt l­îng táa ra trªn c¸c ®iÖn trë lµ Q</w:t>
            </w:r>
            <w:r>
              <w:rPr>
                <w:rFonts w:ascii=".VnTime" w:hAnsi=".VnTime"/>
                <w:vertAlign w:val="subscript"/>
              </w:rPr>
              <w:t>1</w:t>
            </w:r>
            <w:r>
              <w:rPr>
                <w:rFonts w:ascii=".VnTime" w:hAnsi=".VnTime"/>
              </w:rPr>
              <w:t>, Q</w:t>
            </w:r>
            <w:r>
              <w:rPr>
                <w:rFonts w:ascii=".VnTime" w:hAnsi=".VnTime"/>
                <w:vertAlign w:val="subscript"/>
              </w:rPr>
              <w:t>2</w:t>
            </w:r>
            <w:r>
              <w:rPr>
                <w:rFonts w:ascii=".VnTime" w:hAnsi=".VnTime"/>
              </w:rPr>
              <w:t xml:space="preserve">. </w:t>
            </w:r>
            <w:r>
              <w:rPr>
                <w:rFonts w:ascii=".VnTimeH" w:hAnsi=".VnTimeH"/>
              </w:rPr>
              <w:t>¸</w:t>
            </w:r>
            <w:r>
              <w:rPr>
                <w:rFonts w:ascii=".VnTime" w:hAnsi=".VnTime"/>
              </w:rPr>
              <w:t xml:space="preserve">p dông ®Þnh luËt b¶o toµn n¨ng l­îng ta cã: Khi thanh dõng h¼n th× toµn bé ®éng n¨ng ban ®Çu cña thanh chuyÓn thµnh nhiÖt l­îng trªn hai ®iÖn trë:         </w:t>
            </w:r>
          </w:p>
          <w:p>
            <w:pPr>
              <w:pStyle w:val="style0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  <w:position w:val="-24"/>
              </w:rPr>
            </w:r>
            <w:r>
              <w:rPr>
                <w:rFonts w:ascii=".VnTime" w:hAnsi=".VnTime"/>
                <w:position w:val="-24"/>
              </w:rPr>
            </w:r>
            <w:r>
              <w:rPr>
                <w:rFonts w:ascii=".VnTime" w:hAnsi=".VnTime"/>
                <w:position w:val="-24"/>
              </w:rPr>
            </w:r>
            <w:r>
              <w:rPr>
                <w:rFonts w:ascii=".VnTime" w:hAnsi=".VnTime"/>
                <w:position w:val="-24"/>
              </w:rPr>
              <w:object>
                <v:shape id="1109" type="#_x0000_t75" filled="f" stroked="f" style="margin-left:0.0pt;margin-top:0.0pt;width:81.0pt;height:36.0pt;mso-wrap-distance-left:0.0pt;mso-wrap-distance-right:0.0pt;visibility:visible;">
                  <v:imagedata r:id="rId46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3" ShapeID="1109" DrawAspect="Content" ObjectID="0" r:id="rId47"/>
              </w:object>
            </w:r>
            <w:r>
              <w:rPr>
                <w:rFonts w:ascii=".VnTime" w:hAnsi=".VnTime"/>
                <w:position w:val="-24"/>
              </w:rPr>
            </w:r>
            <w:r>
              <w:rPr>
                <w:rFonts w:ascii=".VnTime" w:hAnsi=".VnTime"/>
              </w:rPr>
              <w:t xml:space="preserve">                              (1)</w:t>
            </w:r>
          </w:p>
          <w:p>
            <w:pPr>
              <w:pStyle w:val="style0"/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- XÐt thêi gian </w:t>
            </w:r>
            <w:r>
              <w:rPr>
                <w:rFonts w:ascii=".VnTime" w:hAnsi=".VnTime"/>
                <w:position w:val="-4"/>
              </w:rPr>
            </w:r>
            <w:r>
              <w:rPr>
                <w:rFonts w:ascii=".VnTime" w:hAnsi=".VnTime"/>
                <w:position w:val="-4"/>
              </w:rPr>
            </w:r>
            <w:r>
              <w:rPr>
                <w:rFonts w:ascii=".VnTime" w:hAnsi=".VnTime"/>
                <w:position w:val="-4"/>
              </w:rPr>
            </w:r>
            <w:r>
              <w:rPr>
                <w:rFonts w:ascii=".VnTime" w:hAnsi=".VnTime"/>
                <w:position w:val="-4"/>
              </w:rPr>
              <w:object>
                <v:shape id="1111" type="#_x0000_t75" filled="f" stroked="f" style="margin-left:0.0pt;margin-top:0.0pt;width:11.25pt;height:14.25pt;mso-wrap-distance-left:0.0pt;mso-wrap-distance-right:0.0pt;visibility:visible;">
                  <v:imagedata r:id="rId48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3" ShapeID="1111" DrawAspect="Content" ObjectID="0" r:id="rId49"/>
              </w:object>
            </w:r>
            <w:r>
              <w:rPr>
                <w:rFonts w:ascii=".VnTime" w:hAnsi=".VnTime"/>
                <w:position w:val="-4"/>
              </w:rPr>
            </w:r>
            <w:r>
              <w:rPr>
                <w:rFonts w:ascii=".VnTime" w:hAnsi=".VnTime"/>
              </w:rPr>
              <w:t>t rÊt nhá bÊt kú (coi c­êng ®é dßng ®iÖn kh«ng ®æi).</w:t>
            </w:r>
          </w:p>
          <w:p>
            <w:pPr>
              <w:pStyle w:val="style0"/>
              <w:tabs>
                <w:tab w:val="left" w:leader="none" w:pos="4740"/>
              </w:tabs>
              <w:jc w:val="both"/>
              <w:rPr>
                <w:rFonts w:ascii=".VnTime" w:hAnsi=".VnTime"/>
              </w:rPr>
            </w:pPr>
            <w:r>
              <w:rPr>
                <w:rFonts w:ascii=".VnTime" w:hAnsi=".VnTime"/>
                <w:lang w:val="pt-BR"/>
              </w:rPr>
              <w:t xml:space="preserve">Ta cã </w:t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  <w:object>
                <v:shape id="1113" type="#_x0000_t75" filled="f" stroked="f" style="margin-left:0.0pt;margin-top:0.0pt;width:11.25pt;height:12.75pt;mso-wrap-distance-left:0.0pt;mso-wrap-distance-right:0.0pt;visibility:visible;">
                  <v:imagedata r:id="rId50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3" ShapeID="1113" DrawAspect="Content" ObjectID="0" r:id="rId51"/>
              </w:object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lang w:val="pt-BR"/>
              </w:rPr>
              <w:t>Q</w:t>
            </w:r>
            <w:r>
              <w:rPr>
                <w:rFonts w:ascii=".VnTime" w:hAnsi=".VnTime"/>
                <w:i/>
                <w:vertAlign w:val="subscript"/>
                <w:lang w:val="pt-BR"/>
              </w:rPr>
              <w:t>1</w:t>
            </w:r>
            <w:r>
              <w:rPr>
                <w:rFonts w:ascii=".VnTime" w:hAnsi=".VnTime"/>
                <w:i/>
                <w:lang w:val="pt-BR"/>
              </w:rPr>
              <w:t xml:space="preserve"> = I</w:t>
            </w:r>
            <w:r>
              <w:rPr>
                <w:rFonts w:ascii=".VnTime" w:hAnsi=".VnTime"/>
                <w:i/>
                <w:vertAlign w:val="subscript"/>
                <w:lang w:val="pt-BR"/>
              </w:rPr>
              <w:t>1</w:t>
            </w:r>
            <w:r>
              <w:rPr>
                <w:rFonts w:ascii=".VnTime" w:hAnsi=".VnTime"/>
                <w:i/>
                <w:vertAlign w:val="superscript"/>
                <w:lang w:val="pt-BR"/>
              </w:rPr>
              <w:t>2</w:t>
            </w:r>
            <w:r>
              <w:rPr>
                <w:rFonts w:ascii=".VnTime" w:hAnsi=".VnTime"/>
                <w:i/>
                <w:lang w:val="pt-BR"/>
              </w:rPr>
              <w:t xml:space="preserve">.R. </w:t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  <w:object>
                <v:shape id="1115" type="#_x0000_t75" filled="f" stroked="f" style="margin-left:0.0pt;margin-top:0.0pt;width:11.25pt;height:18.0pt;mso-wrap-distance-left:0.0pt;mso-wrap-distance-right:0.0pt;visibility:visible;">
                  <v:imagedata r:id="rId52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3" ShapeID="1115" DrawAspect="Content" ObjectID="0" r:id="rId53"/>
              </w:object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lang w:val="pt-BR"/>
              </w:rPr>
              <w:t xml:space="preserve">t;   </w:t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  <w:object>
                <v:shape id="1117" type="#_x0000_t75" filled="f" stroked="f" style="margin-left:0.0pt;margin-top:0.0pt;width:11.25pt;height:12.75pt;mso-wrap-distance-left:0.0pt;mso-wrap-distance-right:0.0pt;visibility:visible;">
                  <v:imagedata r:id="rId50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3" ShapeID="1117" DrawAspect="Content" ObjectID="0" r:id="rId54"/>
              </w:object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lang w:val="pt-BR"/>
              </w:rPr>
              <w:t>Q</w:t>
            </w:r>
            <w:r>
              <w:rPr>
                <w:rFonts w:ascii=".VnTime" w:hAnsi=".VnTime"/>
                <w:i/>
                <w:vertAlign w:val="subscript"/>
                <w:lang w:val="pt-BR"/>
              </w:rPr>
              <w:t>2</w:t>
            </w:r>
            <w:r>
              <w:rPr>
                <w:rFonts w:ascii=".VnTime" w:hAnsi=".VnTime"/>
                <w:i/>
                <w:lang w:val="pt-BR"/>
              </w:rPr>
              <w:t xml:space="preserve"> = I</w:t>
            </w:r>
            <w:r>
              <w:rPr>
                <w:rFonts w:ascii=".VnTime" w:hAnsi=".VnTime"/>
                <w:i/>
                <w:vertAlign w:val="subscript"/>
                <w:lang w:val="pt-BR"/>
              </w:rPr>
              <w:t>2</w:t>
            </w:r>
            <w:r>
              <w:rPr>
                <w:rFonts w:ascii=".VnTime" w:hAnsi=".VnTime"/>
                <w:i/>
                <w:vertAlign w:val="superscript"/>
                <w:lang w:val="pt-BR"/>
              </w:rPr>
              <w:t>2</w:t>
            </w:r>
            <w:r>
              <w:rPr>
                <w:rFonts w:ascii=".VnTime" w:hAnsi=".VnTime"/>
                <w:i/>
                <w:lang w:val="pt-BR"/>
              </w:rPr>
              <w:t xml:space="preserve">.R. </w:t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  <w:position w:val="-4"/>
              </w:rPr>
              <w:object>
                <v:shape id="1119" type="#_x0000_t75" filled="f" stroked="f" style="margin-left:0.0pt;margin-top:0.0pt;width:11.25pt;height:18.0pt;mso-wrap-distance-left:0.0pt;mso-wrap-distance-right:0.0pt;visibility:visible;">
                  <v:imagedata r:id="rId52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3" ShapeID="1119" DrawAspect="Content" ObjectID="0" r:id="rId55"/>
              </w:object>
            </w:r>
            <w:r>
              <w:rPr>
                <w:rFonts w:ascii=".VnTime" w:hAnsi=".VnTime"/>
                <w:i/>
                <w:position w:val="-4"/>
              </w:rPr>
            </w:r>
            <w:r>
              <w:rPr>
                <w:rFonts w:ascii=".VnTime" w:hAnsi=".VnTime"/>
                <w:i/>
              </w:rPr>
              <w:t>t</w:t>
            </w:r>
            <w:r>
              <w:rPr>
                <w:rFonts w:ascii=".VnTime" w:hAnsi=".VnTime"/>
                <w:i/>
                <w:position w:val="-10"/>
              </w:rPr>
            </w:r>
            <w:r>
              <w:rPr>
                <w:rFonts w:ascii=".VnTime" w:hAnsi=".VnTime"/>
                <w:i/>
                <w:position w:val="-10"/>
              </w:rPr>
            </w:r>
            <w:r>
              <w:rPr>
                <w:rFonts w:ascii=".VnTime" w:hAnsi=".VnTime"/>
                <w:i/>
                <w:position w:val="-10"/>
              </w:rPr>
            </w:r>
            <w:r>
              <w:rPr>
                <w:rFonts w:ascii=".VnTime" w:hAnsi=".VnTime"/>
                <w:i/>
                <w:position w:val="-10"/>
              </w:rPr>
              <w:object>
                <v:shape id="1121" type="#_x0000_t75" filled="f" stroked="f" style="margin-left:0.0pt;margin-top:0.0pt;width:9.75pt;height:17.25pt;mso-wrap-distance-left:0.0pt;mso-wrap-distance-right:0.0pt;visibility:visible;">
                  <v:imagedata r:id="rId56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3" ShapeID="1121" DrawAspect="Content" ObjectID="0" r:id="rId57"/>
              </w:object>
            </w:r>
            <w:r>
              <w:rPr>
                <w:rFonts w:ascii=".VnTime" w:hAnsi=".VnTime"/>
                <w:i/>
                <w:position w:val="-10"/>
              </w:rPr>
            </w:r>
            <w:r>
              <w:rPr>
                <w:rFonts w:ascii=".VnTime" w:hAnsi=".VnTime"/>
              </w:rPr>
              <w:t xml:space="preserve">  </w:t>
            </w:r>
            <w:r>
              <w:rPr>
                <w:rFonts w:ascii=".VnTime" w:hAnsi=".VnTime"/>
              </w:rPr>
              <w:tab/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rFonts w:ascii=".VnTime" w:hAnsi=".VnTime"/>
              </w:rPr>
              <w:t>Suy ra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/Q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=R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/R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=4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(2)</w:t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Từ (1) và (2)suy ra:    Q</w:t>
            </w:r>
            <w:r>
              <w:rPr>
                <w:szCs w:val="28"/>
                <w:vertAlign w:val="subscript"/>
              </w:rPr>
              <w:t>1</w:t>
            </w:r>
            <w:r>
              <w:rPr>
                <w:szCs w:val="28"/>
              </w:rPr>
              <w:t>=; Q</w:t>
            </w:r>
            <w:r>
              <w:rPr>
                <w:szCs w:val="28"/>
                <w:vertAlign w:val="subscript"/>
              </w:rPr>
              <w:t>2</w:t>
            </w:r>
            <w:r>
              <w:rPr>
                <w:szCs w:val="28"/>
              </w:rPr>
              <w:t>=</w:t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</w:tc>
        <w:tc>
          <w:tcPr>
            <w:tcW w:w="1043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tabs>
                <w:tab w:val="left" w:leader="none" w:pos="2580"/>
              </w:tabs>
              <w:ind w:left="36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580"/>
              </w:tabs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noProof/>
                <w:color w:val="000000"/>
                <w:lang w:val="en-US"/>
              </w:rPr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pict>
                <v:group id="1123" filled="f" stroked="f" style="position:absolute;margin-left:250.4pt;margin-top:9.05pt;width:184.5pt;height:115.05pt;z-index:4;mso-position-horizontal-relative:text;mso-position-vertical-relative:text;mso-width-relative:page;mso-height-relative:page;mso-wrap-distance-left:0.0pt;mso-wrap-distance-right:0.0pt;visibility:visible;" coordsize="3690,2301" coordorigin="1815,4410">
                  <v:group id="1124" filled="f" stroked="f" style="position:absolute;left:1815;top:4410;width:3690;height:2265;z-index:40;mso-position-horizontal-relative:text;mso-position-vertical-relative:text;mso-width-relative:page;mso-height-relative:page;visibility:visible;" coordsize="3690,2265" coordorigin="1815,4995">
                    <v:group id="1125" filled="f" stroked="f" style="position:absolute;left:1815;top:4995;width:3690;height:2265;z-index:41;mso-position-horizontal-relative:text;mso-position-vertical-relative:text;mso-width-relative:page;mso-height-relative:page;visibility:visible;" coordsize="3690,2265" coordorigin="1815,4995">
                      <v:oval id="1126" stroked="t" style="position:absolute;left:2445;top:4995;width:2355;height:2265;z-index:42;mso-position-horizontal-relative:text;mso-position-vertical-relative:text;mso-width-relative:page;mso-height-relative:page;visibility:visible;">
                        <v:fill/>
                      </v:oval>
                      <v:shape id="1127" type="#_x0000_t32" filled="f" style="position:absolute;left:1815;top:6156;width:3690;height:0;z-index:43;mso-position-horizontal-relative:text;mso-position-vertical-relative:text;mso-width-relative:page;mso-height-relative:page;visibility:visible;">
                        <v:stroke endarrow="block"/>
                        <v:fill/>
                        <v:path o:connecttype="none" fillok="f" arrowok="t"/>
                      </v:shape>
                      <v:shape id="1128" type="#_x0000_t32" filled="f" style="position:absolute;left:2775;top:5325;width:900;height:834;z-index:44;mso-position-horizontal-relative:text;mso-position-vertical-relative:text;mso-width-relative:page;mso-height-relative:page;visibility:visible;flip:x y;">
                        <v:stroke endarrow="block"/>
                        <v:fill/>
                        <v:path o:connecttype="none" fillok="f" arrowok="t"/>
                      </v:shape>
                      <v:fill/>
                    </v:group>
                    <v:shape id="1130" type="#_x0000_t19" filled="f" stroked="t" style="position:absolute;left:3330;top:5805;width:690;height:351;z-index:45;mso-position-horizontal-relative:text;mso-position-vertical-relative:text;mso-width-relative:page;mso-height-relative:page;visibility:visible;">
                      <v:fill/>
                      <v:path o:connecttype="custom" o:connectlocs="0,0;21600,21600;0,21600" extrusionok="f" gradientshapeok="t" arrowok="t"/>
                    </v:shape>
                    <v:fill/>
                  </v:group>
                  <v:shape id="1131" type="#_x0000_t32" filled="f" style="position:absolute;left:3660;top:4410;width:0;height:2301;z-index:46;mso-position-horizontal-relative:text;mso-position-vertical-relative:text;mso-width-relative:page;mso-height-relative:page;visibility:visible;">
                    <v:fill/>
                    <v:path o:connecttype="none" fillok="f" arrowok="t"/>
                  </v:shape>
                  <v:fill rotate="true"/>
                </v:group>
              </w:pic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</w:r>
            <w:r>
              <w:rPr>
                <w:rFonts w:ascii="Times New Roman" w:hAnsi="Times New Roman"/>
                <w:color w:val="000000"/>
                <w:lang w:val="pl-PL"/>
              </w:rPr>
              <w:t xml:space="preserve">Năng lượng dao động: W= </w:t>
            </w:r>
            <w:r>
              <w:rPr>
                <w:rFonts w:ascii="Times New Roman" w:hAnsi="Times New Roman"/>
                <w:color w:val="000000"/>
                <w:lang w:val="pl-PL"/>
              </w:rPr>
              <w:t>0,5mgl.α</w:t>
            </w:r>
            <w:r>
              <w:rPr>
                <w:rFonts w:ascii="Times New Roman" w:hAnsi="Times New Roman"/>
                <w:color w:val="000000"/>
                <w:vertAlign w:val="superscript"/>
                <w:lang w:val="pl-PL"/>
              </w:rPr>
              <w:t>2</w:t>
            </w:r>
            <w:r>
              <w:rPr>
                <w:rFonts w:ascii="Times New Roman" w:hAnsi="Times New Roman"/>
                <w:color w:val="000000"/>
                <w:lang w:val="pl-PL"/>
              </w:rPr>
              <w:t>=</w:t>
            </w:r>
            <w:r>
              <w:rPr>
                <w:rFonts w:ascii="Times New Roman" w:hAnsi="Times New Roman"/>
                <w:color w:val="000000"/>
                <w:lang w:val="pl-PL"/>
              </w:rPr>
              <w:t>15,43 (mJ)</w:t>
            </w:r>
          </w:p>
          <w:p>
            <w:pPr>
              <w:pStyle w:val="style179"/>
              <w:tabs>
                <w:tab w:val="left" w:leader="none" w:pos="2580"/>
              </w:tabs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T= 2(s)</w:t>
            </w:r>
          </w:p>
          <w:p>
            <w:pPr>
              <w:pStyle w:val="style179"/>
              <w:tabs>
                <w:tab w:val="left" w:leader="none" w:pos="2580"/>
              </w:tabs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Khi W</w:t>
            </w:r>
            <w:r>
              <w:rPr>
                <w:rFonts w:ascii="Times New Roman" w:hAnsi="Times New Roman"/>
                <w:color w:val="000000"/>
                <w:vertAlign w:val="subscript"/>
                <w:lang w:val="pl-PL"/>
              </w:rPr>
              <w:t>đ</w:t>
            </w:r>
            <w:r>
              <w:rPr>
                <w:rFonts w:ascii="Times New Roman" w:hAnsi="Times New Roman"/>
                <w:color w:val="000000"/>
                <w:lang w:val="pl-PL"/>
              </w:rPr>
              <w:t>=W</w:t>
            </w:r>
            <w:r>
              <w:rPr>
                <w:rFonts w:ascii="Times New Roman" w:hAnsi="Times New Roman"/>
                <w:color w:val="000000"/>
                <w:vertAlign w:val="subscript"/>
                <w:lang w:val="pl-PL"/>
              </w:rPr>
              <w:t>t</w:t>
            </w:r>
            <w:r>
              <w:rPr>
                <w:rFonts w:ascii="Times New Roman" w:hAnsi="Times New Roman"/>
                <w:color w:val="000000"/>
                <w:lang w:val="pl-PL"/>
              </w:rPr>
              <w:t xml:space="preserve"> ta có</w:t>
            </w:r>
          </w:p>
          <w:p>
            <w:pPr>
              <w:pStyle w:val="style179"/>
              <w:tabs>
                <w:tab w:val="left" w:leader="none" w:pos="2580"/>
              </w:tabs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α =± α</w:t>
            </w:r>
            <w:r>
              <w:rPr>
                <w:rFonts w:ascii="Times New Roman" w:hAnsi="Times New Roman"/>
                <w:color w:val="000000"/>
                <w:vertAlign w:val="subscript"/>
                <w:lang w:val="pl-PL"/>
              </w:rPr>
              <w:t>0</w:t>
            </w:r>
            <w:r>
              <w:rPr>
                <w:rFonts w:ascii="Times New Roman" w:hAnsi="Times New Roman"/>
                <w:color w:val="000000"/>
                <w:lang w:val="pl-PL"/>
              </w:rPr>
              <w:t>/</w:t>
            </w:r>
            <m:oMath>
              <m:r>
                <w:rPr>
                  <w:rFonts w:ascii="Cambria Math" w:hAnsi="Cambria Math"/>
                  <w:color w:val="000000"/>
                  <w:lang w:val="pl-PL"/>
                </w:rPr>
                <m:t>√2</m:t>
              </m:r>
            </m:oMath>
            <w:r>
              <w:rPr>
                <w:rFonts w:ascii="Times New Roman" w:hAnsi="Times New Roman"/>
                <w:color w:val="000000"/>
                <w:lang w:val="pl-PL"/>
              </w:rPr>
              <w:t xml:space="preserve"> ban đầu vật ở biên dương.</w:t>
            </w:r>
          </w:p>
          <w:p>
            <w:pPr>
              <w:pStyle w:val="style179"/>
              <w:tabs>
                <w:tab w:val="left" w:leader="none" w:pos="2580"/>
              </w:tabs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Ta có 2022/4=505 dư 2</w:t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color w:val="000000"/>
                <w:lang w:val="pl-PL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Vật thực hiện 505 dao động và đi tiếp từ biên dương</w:t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color w:val="000000"/>
                <w:lang w:val="pl-PL"/>
              </w:rPr>
            </w:pP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Đến - α</w:t>
            </w:r>
            <w:r>
              <w:rPr>
                <w:color w:val="000000"/>
                <w:vertAlign w:val="subscript"/>
                <w:lang w:val="pl-PL"/>
              </w:rPr>
              <w:t>0</w:t>
            </w:r>
            <w:r>
              <w:rPr>
                <w:color w:val="000000"/>
                <w:lang w:val="pl-PL"/>
              </w:rPr>
              <w:t>/</w:t>
            </w:r>
            <m:oMath>
              <m:r>
                <w:rPr>
                  <w:rFonts w:ascii="Cambria Math" w:hAnsi="Cambria Math"/>
                  <w:color w:val="000000"/>
                  <w:lang w:val="pl-PL"/>
                </w:rPr>
                <m:t>√2</m:t>
              </m:r>
            </m:oMath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t=505T+3</w:t>
            </w:r>
            <w:r>
              <w:rPr>
                <w:color w:val="000000"/>
                <w:lang w:val="en-US"/>
              </w:rPr>
              <w:t>T/8=</w:t>
            </w:r>
            <w:r>
              <w:rPr>
                <w:color w:val="000000"/>
                <w:lang w:val="pl-PL"/>
              </w:rPr>
              <w:t xml:space="preserve"> 1010,</w:t>
            </w:r>
            <w:r>
              <w:rPr>
                <w:color w:val="000000"/>
                <w:lang w:val="en-US"/>
              </w:rPr>
              <w:t>75</w:t>
            </w:r>
            <w:r>
              <w:rPr>
                <w:color w:val="000000"/>
                <w:lang w:val="pl-PL"/>
              </w:rPr>
              <w:t>s</w:t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2)</w:t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a,</w:t>
            </w:r>
            <w:r>
              <w:rPr>
                <w:color w:val="000000"/>
                <w:lang w:val="pl-PL"/>
              </w:rPr>
              <w:t>Tại vị</w:t>
            </w:r>
            <w:r>
              <w:rPr>
                <w:color w:val="000000"/>
                <w:lang w:val="pl-PL"/>
              </w:rPr>
              <w:t xml:space="preserve"> trí cân bằng góc lệch của dây treo là: </w:t>
            </w:r>
            <w:r>
              <w:rPr>
                <w:noProof/>
                <w:color w:val="000000"/>
                <w:position w:val="-24"/>
              </w:rPr>
              <w:drawing>
                <wp:inline distL="0" distT="0" distB="0" distR="0">
                  <wp:extent cx="1552575" cy="390525"/>
                  <wp:effectExtent l="19050" t="0" r="0" b="0"/>
                  <wp:docPr id="1133" name="Picture 9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6"/>
                          <pic:cNvPicPr/>
                        </pic:nvPicPr>
                        <pic:blipFill>
                          <a:blip r:embed="rId5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52575" cy="3905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α</w:t>
            </w:r>
            <w:r>
              <w:rPr>
                <w:color w:val="000000"/>
                <w:vertAlign w:val="subscript"/>
                <w:lang w:val="pl-PL"/>
              </w:rPr>
              <w:t>0</w:t>
            </w:r>
            <w:r>
              <w:rPr>
                <w:color w:val="000000"/>
                <w:lang w:val="pl-PL"/>
              </w:rPr>
              <w:t>=10</w:t>
            </w:r>
            <w:r>
              <w:rPr>
                <w:color w:val="000000"/>
                <w:vertAlign w:val="superscript"/>
                <w:lang w:val="pl-PL"/>
              </w:rPr>
              <w:t>0</w:t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phương trình dao động:</w:t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rFonts w:ascii="Cambria Math" w:hAnsi="Cambria Math"/>
                <w:color w:val="000000"/>
                <w:lang w:val="pl-PL"/>
              </w:rPr>
            </w:pPr>
            <w:r>
              <w:rPr>
                <w:color w:val="000000"/>
                <w:sz w:val="28"/>
                <w:szCs w:val="28"/>
                <w:lang w:val="pl-PL"/>
              </w:rPr>
              <w:t>s</w:t>
            </w:r>
            <w:r>
              <w:rPr>
                <w:color w:val="000000"/>
                <w:lang w:val="pl-P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pl-P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pl-PL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pl-PL"/>
                    </w:rPr>
                    <m:t>18</m:t>
                  </m:r>
                </m:den>
              </m:f>
            </m:oMath>
            <w:r>
              <w:rPr>
                <w:color w:val="000000"/>
                <w:sz w:val="28"/>
                <w:szCs w:val="28"/>
                <w:lang w:val="pl-PL"/>
              </w:rPr>
              <w:t xml:space="preserve"> cos(</w:t>
            </w:r>
            <w:r>
              <w:rPr>
                <w:rFonts w:ascii="Cambria Math" w:hAnsi="Cambria Math"/>
                <w:color w:val="000000"/>
                <w:lang w:val="pl-PL"/>
              </w:rPr>
              <w:t>π</w:t>
            </w:r>
            <m:oMath>
              <m:r>
                <w:rPr>
                  <w:rFonts w:ascii="Cambria Math" w:hAnsi="Cambria Math"/>
                  <w:color w:val="000000"/>
                  <w:lang w:val="pl-PL"/>
                </w:rPr>
                <m:t>√2</m:t>
              </m:r>
            </m:oMath>
            <w:r>
              <w:rPr>
                <w:rFonts w:ascii="Cambria Math" w:hAnsi="Cambria Math"/>
                <w:color w:val="000000"/>
                <w:lang w:val="pl-PL"/>
              </w:rPr>
              <w:t>t) (Cm)</w:t>
            </w:r>
          </w:p>
          <w:p>
            <w:pPr>
              <w:pStyle w:val="style0"/>
              <w:tabs>
                <w:tab w:val="left" w:leader="none" w:pos="5520"/>
              </w:tabs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b) Tại vị trí dây treo hợp với phương thẳng đứng góc 45</w:t>
            </w:r>
            <w:r>
              <w:rPr>
                <w:color w:val="000000"/>
                <w:vertAlign w:val="superscript"/>
                <w:lang w:val="pl-PL"/>
              </w:rPr>
              <w:t>0</w:t>
            </w:r>
            <w:r>
              <w:rPr>
                <w:color w:val="000000"/>
                <w:lang w:val="pl-PL"/>
              </w:rPr>
              <w:t xml:space="preserve">, thì trùng VTCB lúc đầu, ta có: </w:t>
            </w:r>
            <w:r>
              <w:rPr>
                <w:noProof/>
                <w:color w:val="000000"/>
                <w:position w:val="-24"/>
              </w:rPr>
            </w:r>
            <w:r>
              <w:rPr>
                <w:noProof/>
                <w:color w:val="000000"/>
                <w:position w:val="-24"/>
              </w:rPr>
            </w:r>
            <w:r>
              <w:rPr>
                <w:noProof/>
                <w:color w:val="000000"/>
                <w:position w:val="-24"/>
              </w:rPr>
            </w:r>
            <w:r>
              <w:rPr>
                <w:noProof/>
                <w:color w:val="000000"/>
                <w:position w:val="-24"/>
              </w:rPr>
              <w:object>
                <v:shape id="1134" type="#_x0000_t75" filled="f" stroked="f" style="margin-left:0.0pt;margin-top:0.0pt;width:108.0pt;height:33.0pt;mso-wrap-distance-left:0.0pt;mso-wrap-distance-right:0.0pt;visibility:visible;">
                  <v:imagedata r:id="rId59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34" DrawAspect="Content" ObjectID="0" r:id="rId60"/>
              </w:object>
            </w:r>
            <w:r>
              <w:rPr>
                <w:noProof/>
                <w:color w:val="000000"/>
                <w:position w:val="-24"/>
              </w:rPr>
            </w:r>
            <w:r>
              <w:rPr>
                <w:color w:val="000000"/>
                <w:lang w:val="pl-PL"/>
              </w:rPr>
              <w:t xml:space="preserve">    (1)</w:t>
            </w:r>
          </w:p>
          <w:p>
            <w:pPr>
              <w:pStyle w:val="style0"/>
              <w:tabs>
                <w:tab w:val="left" w:leader="none" w:pos="5520"/>
              </w:tabs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Tại vị trí thấp nhất là vị trí biên âm:</w:t>
            </w:r>
            <w:r>
              <w:rPr>
                <w:noProof/>
                <w:color w:val="000000"/>
                <w:position w:val="-4"/>
              </w:rPr>
            </w:r>
            <w:r>
              <w:rPr>
                <w:noProof/>
                <w:color w:val="000000"/>
                <w:position w:val="-4"/>
              </w:rPr>
            </w:r>
            <w:r>
              <w:rPr>
                <w:noProof/>
                <w:color w:val="000000"/>
                <w:position w:val="-4"/>
              </w:rPr>
            </w:r>
            <w:r>
              <w:rPr>
                <w:noProof/>
                <w:color w:val="000000"/>
                <w:position w:val="-4"/>
              </w:rPr>
              <w:object>
                <v:shape id="1136" type="#_x0000_t75" filled="f" stroked="f" style="margin-left:0.0pt;margin-top:0.0pt;width:9.75pt;height:14.25pt;mso-wrap-distance-left:0.0pt;mso-wrap-distance-right:0.0pt;visibility:visible;">
                  <v:imagedata r:id="rId61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36" DrawAspect="Content" ObjectID="0" r:id="rId62"/>
              </w:object>
            </w:r>
            <w:r>
              <w:rPr>
                <w:noProof/>
                <w:color w:val="000000"/>
                <w:position w:val="-4"/>
              </w:rPr>
            </w:r>
            <w:r>
              <w:rPr>
                <w:noProof/>
                <w:color w:val="000000"/>
                <w:position w:val="-12"/>
              </w:rPr>
            </w:r>
            <w:r>
              <w:rPr>
                <w:noProof/>
                <w:color w:val="000000"/>
                <w:position w:val="-12"/>
              </w:rPr>
            </w:r>
            <w:r>
              <w:rPr>
                <w:noProof/>
                <w:color w:val="000000"/>
                <w:position w:val="-12"/>
              </w:rPr>
            </w:r>
            <w:r>
              <w:rPr>
                <w:noProof/>
                <w:color w:val="000000"/>
                <w:position w:val="-12"/>
              </w:rPr>
              <w:object>
                <v:shape id="1138" type="#_x0000_t75" filled="f" stroked="f" style="margin-left:0.0pt;margin-top:0.0pt;width:72.0pt;height:19.5pt;mso-wrap-distance-left:0.0pt;mso-wrap-distance-right:0.0pt;visibility:visible;">
                  <v:imagedata r:id="rId63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38" DrawAspect="Content" ObjectID="0" r:id="rId64"/>
              </w:object>
            </w:r>
            <w:r>
              <w:rPr>
                <w:noProof/>
                <w:color w:val="000000"/>
                <w:position w:val="-12"/>
              </w:rPr>
            </w:r>
            <w:r>
              <w:rPr>
                <w:color w:val="000000"/>
                <w:lang w:val="pl-PL"/>
              </w:rPr>
              <w:t xml:space="preserve">  (2)</w:t>
            </w:r>
          </w:p>
          <w:p>
            <w:pPr>
              <w:pStyle w:val="style0"/>
              <w:tabs>
                <w:tab w:val="left" w:leader="none" w:pos="2580"/>
              </w:tabs>
              <w:rPr>
                <w:noProof/>
                <w:color w:val="000000"/>
                <w:position w:val="-30"/>
              </w:rPr>
            </w:pPr>
            <w:r>
              <w:rPr>
                <w:color w:val="000000"/>
                <w:lang w:val="pl-PL"/>
              </w:rPr>
              <w:t xml:space="preserve">Từ (1) và (2), suy ra: </w:t>
            </w:r>
            <w:r>
              <w:rPr>
                <w:noProof/>
                <w:color w:val="000000"/>
                <w:position w:val="-30"/>
              </w:rPr>
            </w:r>
            <w:r>
              <w:rPr>
                <w:noProof/>
                <w:color w:val="000000"/>
                <w:position w:val="-30"/>
              </w:rPr>
            </w:r>
            <w:r>
              <w:rPr>
                <w:noProof/>
                <w:color w:val="000000"/>
                <w:position w:val="-30"/>
              </w:rPr>
            </w:r>
            <w:r>
              <w:rPr>
                <w:noProof/>
                <w:color w:val="000000"/>
                <w:position w:val="-30"/>
              </w:rPr>
              <w:object>
                <v:shape id="1140" type="#_x0000_t75" filled="f" stroked="f" style="margin-left:0.0pt;margin-top:0.0pt;width:106.5pt;height:35.25pt;mso-wrap-distance-left:0.0pt;mso-wrap-distance-right:0.0pt;visibility:visible;">
                  <v:imagedata r:id="rId65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40" DrawAspect="Content" ObjectID="0" r:id="rId66"/>
              </w:object>
            </w:r>
            <w:r>
              <w:rPr>
                <w:noProof/>
                <w:color w:val="000000"/>
                <w:position w:val="-30"/>
              </w:rPr>
            </w:r>
          </w:p>
          <w:p>
            <w:pPr>
              <w:pStyle w:val="style0"/>
              <w:tabs>
                <w:tab w:val="left" w:leader="none" w:pos="5520"/>
              </w:tabs>
              <w:rPr>
                <w:b/>
              </w:rPr>
            </w:pPr>
            <w:r>
              <w:rPr>
                <w:b/>
                <w:color w:val="000000"/>
                <w:lang w:val="pl-PL"/>
              </w:rPr>
              <w:t>3)</w:t>
            </w:r>
            <w:r>
              <w:rPr>
                <w:color w:val="000000"/>
                <w:lang w:val="pl-PL"/>
              </w:rPr>
              <w:t>Xe trượt xuống dốc với gia tốc:</w:t>
            </w:r>
            <w:r>
              <w:rPr>
                <w:b/>
                <w:noProof/>
                <w:position w:val="-10"/>
              </w:rPr>
            </w:r>
            <w:r>
              <w:rPr>
                <w:b/>
                <w:noProof/>
                <w:position w:val="-10"/>
              </w:rPr>
            </w:r>
            <w:r>
              <w:rPr>
                <w:b/>
                <w:noProof/>
                <w:position w:val="-10"/>
              </w:rPr>
            </w:r>
            <w:r>
              <w:rPr>
                <w:b/>
                <w:noProof/>
                <w:position w:val="-10"/>
              </w:rPr>
              <w:object>
                <v:shape id="1142" type="#_x0000_t75" filled="f" stroked="f" style="margin-left:0.0pt;margin-top:0.0pt;width:119.25pt;height:18.75pt;mso-wrap-distance-left:0.0pt;mso-wrap-distance-right:0.0pt;visibility:visible;">
                  <v:imagedata r:id="rId67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42" DrawAspect="Content" ObjectID="0" r:id="rId68"/>
              </w:object>
            </w:r>
            <w:r>
              <w:rPr>
                <w:b/>
                <w:noProof/>
                <w:position w:val="-10"/>
              </w:rPr>
            </w:r>
          </w:p>
          <w:p>
            <w:pPr>
              <w:pStyle w:val="style0"/>
              <w:tabs>
                <w:tab w:val="left" w:leader="none" w:pos="5520"/>
              </w:tabs>
              <w:rPr/>
            </w:pPr>
            <w:r>
              <w:t>Con lắc đơn chịu tác dụng của trọng lực biểu kiến:</w:t>
            </w:r>
            <w:r>
              <w:rPr>
                <w:noProof/>
                <w:position w:val="-14"/>
              </w:rPr>
            </w:r>
            <w:r>
              <w:rPr>
                <w:noProof/>
                <w:position w:val="-14"/>
              </w:rPr>
            </w:r>
            <w:r>
              <w:rPr>
                <w:noProof/>
                <w:position w:val="-14"/>
              </w:rPr>
            </w:r>
            <w:r>
              <w:rPr>
                <w:noProof/>
                <w:position w:val="-14"/>
              </w:rPr>
              <w:object>
                <v:shape id="1144" type="#_x0000_t75" filled="f" stroked="f" style="margin-left:0.0pt;margin-top:0.0pt;width:57.0pt;height:21.0pt;mso-wrap-distance-left:0.0pt;mso-wrap-distance-right:0.0pt;visibility:visible;">
                  <v:imagedata r:id="rId69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44" DrawAspect="Content" ObjectID="0" r:id="rId70"/>
              </w:object>
            </w:r>
            <w:r>
              <w:rPr>
                <w:noProof/>
                <w:position w:val="-14"/>
              </w:rPr>
            </w:r>
          </w:p>
          <w:p>
            <w:pPr>
              <w:pStyle w:val="style0"/>
              <w:tabs>
                <w:tab w:val="left" w:leader="none" w:pos="5520"/>
              </w:tabs>
              <w:rPr/>
            </w:pPr>
            <w:r>
              <w:t>Khi đó gia tốc biểu kiến có độ lớn:</w:t>
            </w:r>
          </w:p>
          <w:p>
            <w:pPr>
              <w:pStyle w:val="style0"/>
              <w:tabs>
                <w:tab w:val="left" w:leader="none" w:pos="5520"/>
              </w:tabs>
              <w:rPr/>
            </w:pPr>
            <w:r>
              <w:rPr>
                <w:b/>
              </w:rPr>
              <w:t>g’=</w:t>
            </w:r>
            <w:r>
              <w:rPr>
                <w:b/>
                <w:noProof/>
                <w:position w:val="-16"/>
              </w:rPr>
            </w:r>
            <w:r>
              <w:rPr>
                <w:b/>
                <w:noProof/>
                <w:position w:val="-16"/>
              </w:rPr>
            </w:r>
            <w:r>
              <w:rPr>
                <w:b/>
                <w:noProof/>
                <w:position w:val="-16"/>
              </w:rPr>
            </w:r>
            <w:r>
              <w:rPr>
                <w:b/>
                <w:noProof/>
                <w:position w:val="-16"/>
              </w:rPr>
              <w:object>
                <v:shape id="1146" type="#_x0000_t75" filled="f" stroked="f" style="margin-left:0.0pt;margin-top:0.0pt;width:199.5pt;height:24.0pt;mso-wrap-distance-left:0.0pt;mso-wrap-distance-right:0.0pt;visibility:visible;">
                  <v:imagedata r:id="rId71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46" DrawAspect="Content" ObjectID="0" r:id="rId72"/>
              </w:object>
            </w:r>
            <w:r>
              <w:rPr>
                <w:b/>
                <w:noProof/>
                <w:position w:val="-16"/>
              </w:rPr>
            </w:r>
          </w:p>
          <w:p>
            <w:pPr>
              <w:pStyle w:val="style0"/>
              <w:tabs>
                <w:tab w:val="left" w:leader="none" w:pos="2580"/>
              </w:tabs>
              <w:rPr>
                <w:noProof/>
                <w:color w:val="000000"/>
                <w:position w:val="-30"/>
              </w:rPr>
            </w:pPr>
            <w:r>
              <w:rPr>
                <w:b/>
              </w:rPr>
              <w:t xml:space="preserve">T = </w:t>
            </w:r>
            <w:r>
              <w:rPr>
                <w:b/>
                <w:noProof/>
                <w:position w:val="-32"/>
              </w:rPr>
            </w:r>
            <w:r>
              <w:rPr>
                <w:b/>
                <w:noProof/>
                <w:position w:val="-32"/>
              </w:rPr>
            </w:r>
            <w:r>
              <w:rPr>
                <w:b/>
                <w:noProof/>
                <w:position w:val="-32"/>
              </w:rPr>
            </w:r>
            <w:r>
              <w:rPr>
                <w:b/>
                <w:noProof/>
                <w:position w:val="-32"/>
              </w:rPr>
              <w:object>
                <v:shape id="1148" type="#_x0000_t75" filled="f" stroked="f" style="margin-left:0.0pt;margin-top:0.0pt;width:37.5pt;height:39.0pt;mso-wrap-distance-left:0.0pt;mso-wrap-distance-right:0.0pt;visibility:visible;">
                  <v:imagedata r:id="rId73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48" DrawAspect="Content" ObjectID="0" r:id="rId74"/>
              </w:object>
            </w:r>
            <w:r>
              <w:rPr>
                <w:b/>
                <w:noProof/>
                <w:position w:val="-32"/>
              </w:rPr>
            </w:r>
            <w:r>
              <w:rPr>
                <w:b/>
              </w:rPr>
              <w:t>=</w:t>
            </w:r>
            <w:r>
              <w:t>2,135</w:t>
            </w:r>
            <w:r>
              <w:t>(</w:t>
            </w:r>
            <w:r>
              <w:t>s</w:t>
            </w:r>
            <w:r>
              <w:t>)</w:t>
            </w:r>
          </w:p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</w:tc>
        <w:tc>
          <w:tcPr>
            <w:tcW w:w="1043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tabs>
                <w:tab w:val="left" w:leader="none" w:pos="2580"/>
              </w:tabs>
              <w:ind w:left="36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1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</w:tc>
        <w:tc>
          <w:tcPr>
            <w:tcW w:w="1043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tabs>
                <w:tab w:val="left" w:leader="none" w:pos="2580"/>
              </w:tabs>
              <w:ind w:left="36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1" w:type="dxa"/>
            <w:tcBorders/>
          </w:tcPr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* Xác định suất điện động của nguồn điện.</w:t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 mắc theo sơ đồ như hình vẽ: </w:t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  <w:object>
                <v:shape id="1150" type="#_x0000_t75" filled="f" stroked="f" style="margin-left:0.0pt;margin-top:0.0pt;width:95.25pt;height:77.25pt;mso-wrap-distance-left:0.0pt;mso-wrap-distance-right:0.0pt;visibility:visible;">
                  <v:imagedata r:id="rId75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PBrush" ShapeID="1150" DrawAspect="Content" ObjectID="0" r:id="rId76"/>
              </w:object>
            </w:r>
            <w:r>
              <w:rPr>
                <w:iCs/>
              </w:rPr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Đọc số chỉ 2 vôn kế là U</w:t>
            </w:r>
            <w:r>
              <w:rPr>
                <w:iCs/>
                <w:vertAlign w:val="subscript"/>
                <w:lang w:val="pt-BR"/>
              </w:rPr>
              <w:t>1</w:t>
            </w:r>
            <w:r>
              <w:rPr>
                <w:iCs/>
                <w:lang w:val="pt-BR"/>
              </w:rPr>
              <w:t xml:space="preserve"> và U</w:t>
            </w:r>
            <w:r>
              <w:rPr>
                <w:iCs/>
                <w:vertAlign w:val="subscript"/>
                <w:lang w:val="pt-BR"/>
              </w:rPr>
              <w:t>2</w:t>
            </w:r>
            <w:r>
              <w:rPr>
                <w:iCs/>
                <w:lang w:val="pt-BR"/>
              </w:rPr>
              <w:t xml:space="preserve">, suy ra </w:t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  <w:object>
                <v:shape id="1152" type="#_x0000_t75" filled="f" stroked="f" style="margin-left:0.0pt;margin-top:0.0pt;width:45.0pt;height:33.75pt;mso-wrap-distance-left:0.0pt;mso-wrap-distance-right:0.0pt;visibility:visible;">
                  <v:imagedata r:id="rId77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52" DrawAspect="Content" ObjectID="0" r:id="rId78"/>
              </w:object>
            </w:r>
            <w:r>
              <w:rPr>
                <w:iCs/>
                <w:position w:val="-30"/>
              </w:rPr>
            </w:r>
            <w:r>
              <w:rPr>
                <w:iCs/>
                <w:lang w:val="pt-BR"/>
              </w:rPr>
              <w:t xml:space="preserve"> (1)</w:t>
            </w:r>
          </w:p>
          <w:p>
            <w:pPr>
              <w:pStyle w:val="style0"/>
              <w:rPr>
                <w:iCs/>
                <w:lang w:val="pt-BR"/>
              </w:rPr>
            </w:pP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- Mắc riêng từng vôn kế theo sơ đồ như hình vẽ: </w:t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 </w:t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  <w:object>
                <v:shape id="1154" type="#_x0000_t75" filled="f" stroked="f" style="margin-left:0.0pt;margin-top:0.0pt;width:211.5pt;height:81.75pt;mso-wrap-distance-left:0.0pt;mso-wrap-distance-right:0.0pt;visibility:visible;">
                  <v:imagedata r:id="rId79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PBrush" ShapeID="1154" DrawAspect="Content" ObjectID="0" r:id="rId80"/>
              </w:object>
            </w:r>
            <w:r>
              <w:rPr>
                <w:iCs/>
              </w:rPr>
            </w:r>
          </w:p>
          <w:p>
            <w:pPr>
              <w:pStyle w:val="style0"/>
              <w:rPr>
                <w:iCs/>
                <w:lang w:val="pt-BR"/>
              </w:rPr>
            </w:pP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Số chỉ 2 vôn kế là U</w:t>
            </w:r>
            <w:r>
              <w:rPr>
                <w:iCs/>
                <w:vertAlign w:val="subscript"/>
                <w:lang w:val="pt-BR"/>
              </w:rPr>
              <w:t>1</w:t>
            </w:r>
            <w:r>
              <w:rPr>
                <w:iCs/>
                <w:lang w:val="pt-BR"/>
              </w:rPr>
              <w:t>’ và U</w:t>
            </w:r>
            <w:r>
              <w:rPr>
                <w:iCs/>
                <w:vertAlign w:val="subscript"/>
                <w:lang w:val="pt-BR"/>
              </w:rPr>
              <w:t>2</w:t>
            </w:r>
            <w:r>
              <w:rPr>
                <w:iCs/>
                <w:lang w:val="pt-BR"/>
              </w:rPr>
              <w:t>’. Áp dụng định luật ôm cho toàn mạch:</w:t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  <w:object>
                <v:shape id="1156" type="#_x0000_t75" filled="f" stroked="f" style="margin-left:0.0pt;margin-top:0.0pt;width:69.0pt;height:36.0pt;mso-wrap-distance-left:0.0pt;mso-wrap-distance-right:0.0pt;visibility:visible;">
                  <v:imagedata r:id="rId81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56" DrawAspect="Content" ObjectID="0" r:id="rId82"/>
              </w:object>
            </w:r>
            <w:r>
              <w:rPr>
                <w:iCs/>
                <w:position w:val="-30"/>
              </w:rPr>
            </w:r>
            <w:r>
              <w:rPr>
                <w:iCs/>
                <w:lang w:val="pt-BR"/>
              </w:rPr>
              <w:t xml:space="preserve"> và </w:t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  <w:object>
                <v:shape id="1158" type="#_x0000_t75" filled="f" stroked="f" style="margin-left:0.0pt;margin-top:0.0pt;width:72.0pt;height:36.0pt;mso-wrap-distance-left:0.0pt;mso-wrap-distance-right:0.0pt;visibility:visible;">
                  <v:imagedata r:id="rId83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58" DrawAspect="Content" ObjectID="0" r:id="rId84"/>
              </w:object>
            </w:r>
            <w:r>
              <w:rPr>
                <w:iCs/>
                <w:position w:val="-30"/>
              </w:rPr>
            </w:r>
            <w:r>
              <w:rPr>
                <w:iCs/>
                <w:lang w:val="pt-BR"/>
              </w:rPr>
              <w:t xml:space="preserve">                   (2)</w:t>
            </w:r>
          </w:p>
          <w:p>
            <w:pPr>
              <w:pStyle w:val="style0"/>
              <w:jc w:val="both"/>
              <w:rPr>
                <w:iCs/>
                <w:lang w:val="pt-BR"/>
              </w:rPr>
            </w:pP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  <w:object>
                <v:shape id="1160" type="#_x0000_t75" filled="f" stroked="f" style="margin-left:0.0pt;margin-top:0.0pt;width:84.0pt;height:36.0pt;mso-wrap-distance-left:0.0pt;mso-wrap-distance-right:0.0pt;visibility:visible;">
                  <v:imagedata r:id="rId85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60" DrawAspect="Content" ObjectID="0" r:id="rId86"/>
              </w:object>
            </w:r>
            <w:r>
              <w:rPr>
                <w:iCs/>
                <w:position w:val="-30"/>
              </w:rPr>
            </w:r>
            <w:r>
              <w:rPr>
                <w:iCs/>
                <w:lang w:val="pt-BR"/>
              </w:rPr>
              <w:t xml:space="preserve"> suy ra </w:t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</w:r>
            <w:r>
              <w:rPr>
                <w:iCs/>
                <w:position w:val="-30"/>
              </w:rPr>
              <w:object>
                <v:shape id="1162" type="#_x0000_t75" filled="f" stroked="f" style="margin-left:0.0pt;margin-top:0.0pt;width:95.25pt;height:36.0pt;mso-wrap-distance-left:0.0pt;mso-wrap-distance-right:0.0pt;visibility:visible;">
                  <v:imagedata r:id="rId87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62" DrawAspect="Content" ObjectID="0" r:id="rId88"/>
              </w:object>
            </w:r>
            <w:r>
              <w:rPr>
                <w:iCs/>
                <w:position w:val="-30"/>
              </w:rPr>
            </w:r>
            <w:r>
              <w:rPr>
                <w:iCs/>
                <w:lang w:val="pt-BR"/>
              </w:rPr>
              <w:t xml:space="preserve">  (3)</w:t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* Phương án xác định các điện trở.</w:t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Mắc mạch điện theo sơ đồ: </w:t>
            </w: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  <w:object>
                <v:shape id="1164" type="#_x0000_t75" filled="f" stroked="f" style="margin-left:0.0pt;margin-top:0.0pt;width:143.25pt;height:129.75pt;mso-wrap-distance-left:0.0pt;mso-wrap-distance-right:0.0pt;visibility:visible;">
                  <v:imagedata r:id="rId89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PBrush" ShapeID="1164" DrawAspect="Content" ObjectID="0" r:id="rId90"/>
              </w:object>
            </w:r>
            <w:r>
              <w:rPr>
                <w:iCs/>
              </w:rPr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Số chỉ 2 vôn kế là </w:t>
            </w:r>
            <w:r>
              <w:rPr>
                <w:iCs/>
                <w:position w:val="-12"/>
              </w:rPr>
            </w:r>
            <w:r>
              <w:rPr>
                <w:iCs/>
                <w:position w:val="-12"/>
              </w:rPr>
            </w:r>
            <w:r>
              <w:rPr>
                <w:iCs/>
                <w:position w:val="-12"/>
              </w:rPr>
            </w:r>
            <w:r>
              <w:rPr>
                <w:iCs/>
                <w:position w:val="-12"/>
              </w:rPr>
              <w:object>
                <v:shape id="1166" type="#_x0000_t75" filled="f" stroked="f" style="margin-left:0.0pt;margin-top:0.0pt;width:15.0pt;height:18.75pt;mso-wrap-distance-left:0.0pt;mso-wrap-distance-right:0.0pt;visibility:visible;">
                  <v:imagedata r:id="rId91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66" DrawAspect="Content" ObjectID="0" r:id="rId92"/>
              </w:object>
            </w:r>
            <w:r>
              <w:rPr>
                <w:iCs/>
                <w:position w:val="-12"/>
              </w:rPr>
            </w:r>
            <w:r>
              <w:rPr>
                <w:iCs/>
                <w:lang w:val="pt-BR"/>
              </w:rPr>
              <w:t xml:space="preserve"> và </w:t>
            </w:r>
            <w:r>
              <w:rPr>
                <w:iCs/>
                <w:position w:val="-12"/>
              </w:rPr>
            </w:r>
            <w:r>
              <w:rPr>
                <w:iCs/>
                <w:position w:val="-12"/>
              </w:rPr>
            </w:r>
            <w:r>
              <w:rPr>
                <w:iCs/>
                <w:position w:val="-12"/>
              </w:rPr>
            </w:r>
            <w:r>
              <w:rPr>
                <w:iCs/>
                <w:position w:val="-12"/>
              </w:rPr>
              <w:object>
                <v:shape id="1168" type="#_x0000_t75" filled="f" stroked="f" style="margin-left:0.0pt;margin-top:0.0pt;width:15.75pt;height:18.75pt;mso-wrap-distance-left:0.0pt;mso-wrap-distance-right:0.0pt;visibility:visible;">
                  <v:imagedata r:id="rId93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DSMT4" ShapeID="1168" DrawAspect="Content" ObjectID="0" r:id="rId94"/>
              </w:object>
            </w:r>
            <w:r>
              <w:rPr>
                <w:iCs/>
                <w:position w:val="-12"/>
              </w:rPr>
            </w:r>
          </w:p>
          <w:p>
            <w:pPr>
              <w:pStyle w:val="style0"/>
              <w:rPr>
                <w:iCs/>
                <w:lang w:val="pt-BR"/>
              </w:rPr>
            </w:pPr>
            <w:r>
              <w:rPr>
                <w:iCs/>
                <w:position w:val="-34"/>
              </w:rPr>
            </w:r>
            <w:r>
              <w:rPr>
                <w:iCs/>
                <w:position w:val="-34"/>
              </w:rPr>
            </w:r>
            <w:r>
              <w:rPr>
                <w:iCs/>
                <w:position w:val="-34"/>
              </w:rPr>
            </w:r>
            <w:r>
              <w:rPr>
                <w:iCs/>
                <w:position w:val="-34"/>
              </w:rPr>
              <w:object>
                <v:shape id="1170" type="#_x0000_t75" filled="f" stroked="f" style="margin-left:0.0pt;margin-top:0.0pt;width:102.75pt;height:39.0pt;mso-wrap-distance-left:0.0pt;mso-wrap-distance-right:0.0pt;visibility:visible;">
                  <v:imagedata r:id="rId95" embosscolor="white" o:title=""/>
                  <v:stroke on="f" joinstyle="miter"/>
                  <o:lock aspectratio="true" v:ext="view"/>
                  <v:fill/>
                  <v:path o:connecttype="rect" extrusionok="f" gradientshapeok="t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>
                <o:OLEObject Type="EMBED" ProgID="Equation.3" ShapeID="1170" DrawAspect="Content" ObjectID="0" r:id="rId96"/>
              </w:object>
            </w:r>
            <w:r>
              <w:rPr>
                <w:iCs/>
                <w:position w:val="-34"/>
              </w:rPr>
            </w:r>
            <w:r>
              <w:rPr>
                <w:iCs/>
                <w:lang w:val="pt-BR"/>
              </w:rPr>
              <w:t xml:space="preserve">                                       (4)</w:t>
            </w:r>
          </w:p>
          <w:p>
            <w:pPr>
              <w:pStyle w:val="style0"/>
              <w:ind w:right="-108"/>
              <w:jc w:val="both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Thay (1) vào (4) suy ra R</w:t>
            </w:r>
            <w:r>
              <w:rPr>
                <w:iCs/>
                <w:vertAlign w:val="subscript"/>
                <w:lang w:val="pt-BR"/>
              </w:rPr>
              <w:t>1</w:t>
            </w:r>
            <w:r>
              <w:rPr>
                <w:iCs/>
                <w:lang w:val="pt-BR"/>
              </w:rPr>
              <w:t xml:space="preserve"> và R</w:t>
            </w:r>
            <w:r>
              <w:rPr>
                <w:iCs/>
                <w:vertAlign w:val="subscript"/>
                <w:lang w:val="pt-BR"/>
              </w:rPr>
              <w:t>2</w:t>
            </w:r>
            <w:r>
              <w:rPr>
                <w:iCs/>
                <w:lang w:val="pt-BR"/>
              </w:rPr>
              <w:t>, kết hợp với phương trình 2 suy ra r.</w:t>
            </w:r>
          </w:p>
          <w:p>
            <w:pPr>
              <w:pStyle w:val="style0"/>
              <w:jc w:val="both"/>
              <w:rPr>
                <w:iCs/>
                <w:lang w:val="pt-BR"/>
              </w:rPr>
            </w:pPr>
          </w:p>
        </w:tc>
        <w:tc>
          <w:tcPr>
            <w:tcW w:w="1043" w:type="dxa"/>
            <w:tcBorders/>
          </w:tcPr>
          <w:p>
            <w:pPr>
              <w:pStyle w:val="style0"/>
              <w:tabs>
                <w:tab w:val="left" w:leader="none" w:pos="2580"/>
              </w:tabs>
              <w:jc w:val="both"/>
              <w:rPr>
                <w:b/>
              </w:rPr>
            </w:pPr>
          </w:p>
        </w:tc>
      </w:tr>
    </w:tbl>
    <w:p>
      <w:pPr>
        <w:pStyle w:val="style0"/>
        <w:spacing w:lineRule="auto" w:line="288"/>
        <w:rPr>
          <w:lang w:val="fr-FR"/>
        </w:rPr>
      </w:pPr>
      <w:r>
        <w:rPr>
          <w:iCs/>
          <w:lang w:val="fr-FR"/>
        </w:rPr>
        <w:t xml:space="preserve">    </w:t>
      </w:r>
    </w:p>
    <w:p>
      <w:pPr>
        <w:pStyle w:val="style0"/>
        <w:rPr/>
      </w:pPr>
    </w:p>
    <w:sectPr>
      <w:pgSz w:w="11907" w:h="16840" w:orient="portrait" w:code="9"/>
      <w:pgMar w:top="794" w:right="737" w:bottom="794" w:left="737" w:header="284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.VnTime"/>
    <w:panose1 w:val="020b0300000000000000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.VnShelley Allegro">
    <w:altName w:val=".VnShelley Allegro"/>
    <w:panose1 w:val="040b0300000000000000"/>
    <w:charset w:val="00"/>
    <w:family w:val="decorative"/>
    <w:pitch w:val="variable"/>
    <w:sig w:usb0="00000007" w:usb1="00000000" w:usb2="00000000" w:usb3="00000000" w:csb0="00000013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.VnTimeH"/>
    <w:panose1 w:val="020b03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BCEC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7A20D1C"/>
    <w:lvl w:ilvl="0" w:tplc="70FAC4DA">
      <w:start w:val="1"/>
      <w:numFmt w:val="lowerLetter"/>
      <w:lvlText w:val="%1)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CC02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 w:val="28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cs="Times New Roman" w:eastAsia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ascii="Calibri" w:eastAsia="Calibri" w:hAnsi="Calibri"/>
      <w:sz w:val="22"/>
      <w:szCs w:val="22"/>
      <w:lang w:val="en-SG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cs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22.wmf"/><Relationship Id="rId42" Type="http://schemas.openxmlformats.org/officeDocument/2006/relationships/image" Target="media/image24.wmf"/><Relationship Id="rId41" Type="http://schemas.openxmlformats.org/officeDocument/2006/relationships/image" Target="media/image23.wmf"/><Relationship Id="rId44" Type="http://schemas.openxmlformats.org/officeDocument/2006/relationships/image" Target="media/image26.wmf"/><Relationship Id="rId43" Type="http://schemas.openxmlformats.org/officeDocument/2006/relationships/image" Target="media/image25.wmf"/><Relationship Id="rId46" Type="http://schemas.openxmlformats.org/officeDocument/2006/relationships/image" Target="media/image28.wmf"/><Relationship Id="rId45" Type="http://schemas.openxmlformats.org/officeDocument/2006/relationships/image" Target="media/image27.wmf"/><Relationship Id="rId48" Type="http://schemas.openxmlformats.org/officeDocument/2006/relationships/image" Target="media/image29.wmf"/><Relationship Id="rId47" Type="http://schemas.openxmlformats.org/officeDocument/2006/relationships/oleObject" Target="embeddings/oleObject18.bin"/><Relationship Id="rId49" Type="http://schemas.openxmlformats.org/officeDocument/2006/relationships/oleObject" Target="embeddings/oleObject19.bin"/><Relationship Id="rId100" Type="http://schemas.openxmlformats.org/officeDocument/2006/relationships/theme" Target="theme/theme1.xml"/><Relationship Id="rId31" Type="http://schemas.openxmlformats.org/officeDocument/2006/relationships/oleObject" Target="embeddings/oleObject15.bin"/><Relationship Id="rId30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6.wmf"/><Relationship Id="rId35" Type="http://schemas.openxmlformats.org/officeDocument/2006/relationships/image" Target="media/image18.wmf"/><Relationship Id="rId34" Type="http://schemas.openxmlformats.org/officeDocument/2006/relationships/image" Target="media/image17.wmf"/><Relationship Id="rId37" Type="http://schemas.openxmlformats.org/officeDocument/2006/relationships/image" Target="media/image19.wmf"/><Relationship Id="rId36" Type="http://schemas.openxmlformats.org/officeDocument/2006/relationships/oleObject" Target="embeddings/oleObject17.bin"/><Relationship Id="rId39" Type="http://schemas.openxmlformats.org/officeDocument/2006/relationships/image" Target="media/image21.wmf"/><Relationship Id="rId38" Type="http://schemas.openxmlformats.org/officeDocument/2006/relationships/image" Target="media/image20.wmf"/><Relationship Id="rId20" Type="http://schemas.openxmlformats.org/officeDocument/2006/relationships/image" Target="media/image10.wmf"/><Relationship Id="rId22" Type="http://schemas.openxmlformats.org/officeDocument/2006/relationships/image" Target="media/image11.wmf"/><Relationship Id="rId21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3.bin"/><Relationship Id="rId29" Type="http://schemas.openxmlformats.org/officeDocument/2006/relationships/oleObject" Target="embeddings/oleObject14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2.bin"/><Relationship Id="rId97" Type="http://schemas.openxmlformats.org/officeDocument/2006/relationships/styles" Target="styles.xml"/><Relationship Id="rId96" Type="http://schemas.openxmlformats.org/officeDocument/2006/relationships/oleObject" Target="embeddings/oleObject43.bin"/><Relationship Id="rId11" Type="http://schemas.openxmlformats.org/officeDocument/2006/relationships/oleObject" Target="embeddings/oleObject5.bin"/><Relationship Id="rId99" Type="http://schemas.openxmlformats.org/officeDocument/2006/relationships/settings" Target="settings.xml"/><Relationship Id="rId10" Type="http://schemas.openxmlformats.org/officeDocument/2006/relationships/image" Target="media/image5.wmf"/><Relationship Id="rId98" Type="http://schemas.openxmlformats.org/officeDocument/2006/relationships/fontTable" Target="fontTable.xml"/><Relationship Id="rId13" Type="http://schemas.openxmlformats.org/officeDocument/2006/relationships/oleObject" Target="embeddings/oleObject6.bin"/><Relationship Id="rId12" Type="http://schemas.openxmlformats.org/officeDocument/2006/relationships/image" Target="media/image6.wmf"/><Relationship Id="rId91" Type="http://schemas.openxmlformats.org/officeDocument/2006/relationships/image" Target="media/image47.wmf"/><Relationship Id="rId90" Type="http://schemas.openxmlformats.org/officeDocument/2006/relationships/oleObject" Target="embeddings/oleObject40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1.bin"/><Relationship Id="rId15" Type="http://schemas.openxmlformats.org/officeDocument/2006/relationships/oleObject" Target="embeddings/oleObject7.bin"/><Relationship Id="rId14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8.wmf"/><Relationship Id="rId19" Type="http://schemas.openxmlformats.org/officeDocument/2006/relationships/oleObject" Target="embeddings/oleObject9.bin"/><Relationship Id="rId18" Type="http://schemas.openxmlformats.org/officeDocument/2006/relationships/image" Target="media/image9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wmf"/><Relationship Id="rId89" Type="http://schemas.openxmlformats.org/officeDocument/2006/relationships/image" Target="media/image4.png"/><Relationship Id="rId80" Type="http://schemas.openxmlformats.org/officeDocument/2006/relationships/oleObject" Target="embeddings/oleObject35.bin"/><Relationship Id="rId82" Type="http://schemas.openxmlformats.org/officeDocument/2006/relationships/oleObject" Target="embeddings/oleObject36.bin"/><Relationship Id="rId81" Type="http://schemas.openxmlformats.org/officeDocument/2006/relationships/image" Target="media/image43.wmf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9" Type="http://schemas.openxmlformats.org/officeDocument/2006/relationships/oleObject" Target="embeddings/oleObject4.bin"/><Relationship Id="rId5" Type="http://schemas.openxmlformats.org/officeDocument/2006/relationships/oleObject" Target="embeddings/oleObject2.bin"/><Relationship Id="rId6" Type="http://schemas.openxmlformats.org/officeDocument/2006/relationships/image" Target="media/image3.wmf"/><Relationship Id="rId7" Type="http://schemas.openxmlformats.org/officeDocument/2006/relationships/oleObject" Target="embeddings/oleObject3.bin"/><Relationship Id="rId8" Type="http://schemas.openxmlformats.org/officeDocument/2006/relationships/image" Target="media/image4.wmf"/><Relationship Id="rId73" Type="http://schemas.openxmlformats.org/officeDocument/2006/relationships/image" Target="media/image41.wmf"/><Relationship Id="rId72" Type="http://schemas.openxmlformats.org/officeDocument/2006/relationships/oleObject" Target="embeddings/oleObject31.bin"/><Relationship Id="rId75" Type="http://schemas.openxmlformats.org/officeDocument/2006/relationships/image" Target="media/image2.png"/><Relationship Id="rId74" Type="http://schemas.openxmlformats.org/officeDocument/2006/relationships/oleObject" Target="embeddings/oleObject32.bin"/><Relationship Id="rId77" Type="http://schemas.openxmlformats.org/officeDocument/2006/relationships/image" Target="media/image42.wmf"/><Relationship Id="rId76" Type="http://schemas.openxmlformats.org/officeDocument/2006/relationships/oleObject" Target="embeddings/oleObject33.bin"/><Relationship Id="rId79" Type="http://schemas.openxmlformats.org/officeDocument/2006/relationships/image" Target="media/image3.png"/><Relationship Id="rId78" Type="http://schemas.openxmlformats.org/officeDocument/2006/relationships/oleObject" Target="embeddings/oleObject34.bin"/><Relationship Id="rId71" Type="http://schemas.openxmlformats.org/officeDocument/2006/relationships/image" Target="media/image40.wmf"/><Relationship Id="rId70" Type="http://schemas.openxmlformats.org/officeDocument/2006/relationships/oleObject" Target="embeddings/oleObject30.bin"/><Relationship Id="rId62" Type="http://schemas.openxmlformats.org/officeDocument/2006/relationships/oleObject" Target="embeddings/oleObject26.bin"/><Relationship Id="rId61" Type="http://schemas.openxmlformats.org/officeDocument/2006/relationships/image" Target="media/image35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6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7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8.wmf"/><Relationship Id="rId60" Type="http://schemas.openxmlformats.org/officeDocument/2006/relationships/oleObject" Target="embeddings/oleObject25.bin"/><Relationship Id="rId69" Type="http://schemas.openxmlformats.org/officeDocument/2006/relationships/image" Target="media/image39.wmf"/><Relationship Id="rId51" Type="http://schemas.openxmlformats.org/officeDocument/2006/relationships/oleObject" Target="embeddings/oleObject20.bin"/><Relationship Id="rId50" Type="http://schemas.openxmlformats.org/officeDocument/2006/relationships/image" Target="media/image30.wmf"/><Relationship Id="rId53" Type="http://schemas.openxmlformats.org/officeDocument/2006/relationships/oleObject" Target="embeddings/oleObject21.bin"/><Relationship Id="rId52" Type="http://schemas.openxmlformats.org/officeDocument/2006/relationships/image" Target="media/image31.wmf"/><Relationship Id="rId55" Type="http://schemas.openxmlformats.org/officeDocument/2006/relationships/oleObject" Target="embeddings/oleObject23.bin"/><Relationship Id="rId54" Type="http://schemas.openxmlformats.org/officeDocument/2006/relationships/oleObject" Target="embeddings/oleObject22.bin"/><Relationship Id="rId57" Type="http://schemas.openxmlformats.org/officeDocument/2006/relationships/oleObject" Target="embeddings/oleObject24.bin"/><Relationship Id="rId56" Type="http://schemas.openxmlformats.org/officeDocument/2006/relationships/image" Target="media/image32.wmf"/><Relationship Id="rId59" Type="http://schemas.openxmlformats.org/officeDocument/2006/relationships/image" Target="media/image34.wmf"/><Relationship Id="rId58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2783</Characters>
  <DocSecurity>0</DocSecurity>
  <Paragraphs>206</Paragraphs>
  <ScaleCrop>false</ScaleCrop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2022-09-28T02:02:21Z</dcterms:created>
  <dcterms:modified xsi:type="dcterms:W3CDTF">2022-09-28T02:02:22Z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