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2E11" w14:textId="77777777" w:rsidR="00F40384" w:rsidRPr="00F40384" w:rsidRDefault="00F40384" w:rsidP="00F40384">
      <w:pPr>
        <w:widowControl w:val="0"/>
        <w:spacing w:before="20" w:after="80"/>
        <w:jc w:val="center"/>
        <w:rPr>
          <w:rFonts w:eastAsia="Times New Roman"/>
          <w:b/>
          <w:color w:val="000000"/>
          <w:sz w:val="26"/>
        </w:rPr>
      </w:pPr>
      <w:r w:rsidRPr="00F40384">
        <w:rPr>
          <w:rFonts w:eastAsia="Times New Roman"/>
          <w:b/>
          <w:color w:val="000000"/>
          <w:sz w:val="26"/>
        </w:rPr>
        <w:t>MA TRẬN ĐỀ KIỂM TRA CUỐI KÌ I</w:t>
      </w:r>
    </w:p>
    <w:p w14:paraId="069C1BF2" w14:textId="7393F4CD" w:rsidR="00F40384" w:rsidRDefault="00F40384" w:rsidP="00F40384">
      <w:pPr>
        <w:widowControl w:val="0"/>
        <w:spacing w:before="20" w:after="80"/>
        <w:jc w:val="center"/>
        <w:rPr>
          <w:rFonts w:eastAsia="Times New Roman"/>
          <w:b/>
          <w:color w:val="000000"/>
          <w:sz w:val="26"/>
        </w:rPr>
      </w:pPr>
      <w:r w:rsidRPr="00F40384">
        <w:rPr>
          <w:rFonts w:eastAsia="Times New Roman"/>
          <w:b/>
          <w:color w:val="000000"/>
          <w:sz w:val="26"/>
        </w:rPr>
        <w:t xml:space="preserve">MÔN: VẬT LÍ 10 – THỜI GIAN LÀM BÀI: </w:t>
      </w:r>
      <w:r w:rsidR="00870790">
        <w:rPr>
          <w:rFonts w:eastAsia="Times New Roman"/>
          <w:b/>
          <w:color w:val="000000"/>
          <w:sz w:val="26"/>
        </w:rPr>
        <w:t>50</w:t>
      </w:r>
      <w:r w:rsidRPr="00F40384">
        <w:rPr>
          <w:rFonts w:eastAsia="Times New Roman"/>
          <w:b/>
          <w:color w:val="000000"/>
          <w:sz w:val="26"/>
        </w:rPr>
        <w:t xml:space="preserve"> PHÚT</w:t>
      </w:r>
    </w:p>
    <w:p w14:paraId="0E2342D4" w14:textId="77777777" w:rsidR="00870790" w:rsidRPr="00F40384" w:rsidRDefault="00870790" w:rsidP="00F40384">
      <w:pPr>
        <w:widowControl w:val="0"/>
        <w:spacing w:before="20" w:after="80"/>
        <w:jc w:val="center"/>
        <w:rPr>
          <w:rFonts w:eastAsia="Times New Roman"/>
          <w:b/>
          <w:color w:val="000000"/>
          <w:sz w:val="26"/>
        </w:rPr>
      </w:pPr>
    </w:p>
    <w:tbl>
      <w:tblPr>
        <w:tblW w:w="144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433"/>
        <w:gridCol w:w="3164"/>
        <w:gridCol w:w="722"/>
        <w:gridCol w:w="810"/>
        <w:gridCol w:w="12"/>
        <w:gridCol w:w="710"/>
        <w:gridCol w:w="808"/>
        <w:gridCol w:w="722"/>
        <w:gridCol w:w="808"/>
        <w:gridCol w:w="721"/>
        <w:gridCol w:w="809"/>
        <w:gridCol w:w="668"/>
        <w:gridCol w:w="682"/>
        <w:gridCol w:w="810"/>
        <w:gridCol w:w="992"/>
      </w:tblGrid>
      <w:tr w:rsidR="00415BD7" w:rsidRPr="00415BD7" w14:paraId="1EE2D30E" w14:textId="77777777" w:rsidTr="00F03E71">
        <w:tc>
          <w:tcPr>
            <w:tcW w:w="538" w:type="dxa"/>
            <w:vMerge w:val="restart"/>
            <w:vAlign w:val="center"/>
          </w:tcPr>
          <w:p w14:paraId="0DD64575"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TT</w:t>
            </w:r>
          </w:p>
        </w:tc>
        <w:tc>
          <w:tcPr>
            <w:tcW w:w="1433" w:type="dxa"/>
            <w:vMerge w:val="restart"/>
            <w:vAlign w:val="center"/>
          </w:tcPr>
          <w:p w14:paraId="703343FC"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Nội dung kiến thức</w:t>
            </w:r>
          </w:p>
        </w:tc>
        <w:tc>
          <w:tcPr>
            <w:tcW w:w="3164" w:type="dxa"/>
            <w:vMerge w:val="restart"/>
            <w:vAlign w:val="center"/>
          </w:tcPr>
          <w:p w14:paraId="79C41A5F"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Đơn vị kiến thức, kĩ năng</w:t>
            </w:r>
          </w:p>
        </w:tc>
        <w:tc>
          <w:tcPr>
            <w:tcW w:w="6122" w:type="dxa"/>
            <w:gridSpan w:val="9"/>
            <w:vAlign w:val="center"/>
          </w:tcPr>
          <w:p w14:paraId="7334AA37"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Số câu hỏi theo mức độ nhận thức</w:t>
            </w:r>
          </w:p>
        </w:tc>
        <w:tc>
          <w:tcPr>
            <w:tcW w:w="2160" w:type="dxa"/>
            <w:gridSpan w:val="3"/>
            <w:vAlign w:val="center"/>
          </w:tcPr>
          <w:p w14:paraId="4672FBFD"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Tổng</w:t>
            </w:r>
          </w:p>
        </w:tc>
        <w:tc>
          <w:tcPr>
            <w:tcW w:w="992" w:type="dxa"/>
            <w:vMerge w:val="restart"/>
            <w:vAlign w:val="center"/>
          </w:tcPr>
          <w:p w14:paraId="4439E410"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 xml:space="preserve">% </w:t>
            </w:r>
          </w:p>
          <w:p w14:paraId="7BEF1AC4"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tổng điểm</w:t>
            </w:r>
          </w:p>
        </w:tc>
      </w:tr>
      <w:tr w:rsidR="00415BD7" w:rsidRPr="00415BD7" w14:paraId="064DCB6F" w14:textId="77777777" w:rsidTr="00F03E71">
        <w:tc>
          <w:tcPr>
            <w:tcW w:w="538" w:type="dxa"/>
            <w:vMerge/>
            <w:vAlign w:val="center"/>
          </w:tcPr>
          <w:p w14:paraId="7EC791AE" w14:textId="77777777" w:rsidR="00415BD7" w:rsidRPr="00415BD7" w:rsidRDefault="00415BD7" w:rsidP="00415BD7">
            <w:pPr>
              <w:widowControl w:val="0"/>
              <w:spacing w:before="20" w:after="80"/>
              <w:jc w:val="center"/>
              <w:rPr>
                <w:rFonts w:eastAsia="Times New Roman"/>
                <w:b/>
                <w:color w:val="000000"/>
                <w:sz w:val="26"/>
              </w:rPr>
            </w:pPr>
          </w:p>
        </w:tc>
        <w:tc>
          <w:tcPr>
            <w:tcW w:w="1433" w:type="dxa"/>
            <w:vMerge/>
            <w:vAlign w:val="center"/>
          </w:tcPr>
          <w:p w14:paraId="492CB8FF" w14:textId="77777777" w:rsidR="00415BD7" w:rsidRPr="00415BD7" w:rsidRDefault="00415BD7" w:rsidP="00415BD7">
            <w:pPr>
              <w:widowControl w:val="0"/>
              <w:spacing w:before="20" w:after="80"/>
              <w:jc w:val="center"/>
              <w:rPr>
                <w:rFonts w:eastAsia="Times New Roman"/>
                <w:b/>
                <w:color w:val="000000"/>
                <w:sz w:val="26"/>
              </w:rPr>
            </w:pPr>
          </w:p>
        </w:tc>
        <w:tc>
          <w:tcPr>
            <w:tcW w:w="3164" w:type="dxa"/>
            <w:vMerge/>
          </w:tcPr>
          <w:p w14:paraId="53C1E0FB" w14:textId="77777777" w:rsidR="00415BD7" w:rsidRPr="00415BD7" w:rsidRDefault="00415BD7" w:rsidP="00415BD7">
            <w:pPr>
              <w:widowControl w:val="0"/>
              <w:spacing w:before="20" w:after="80"/>
              <w:jc w:val="both"/>
              <w:rPr>
                <w:rFonts w:eastAsia="Times New Roman"/>
                <w:b/>
                <w:color w:val="000000"/>
                <w:sz w:val="26"/>
              </w:rPr>
            </w:pPr>
          </w:p>
        </w:tc>
        <w:tc>
          <w:tcPr>
            <w:tcW w:w="1544" w:type="dxa"/>
            <w:gridSpan w:val="3"/>
            <w:vAlign w:val="center"/>
          </w:tcPr>
          <w:p w14:paraId="4FE0EEED"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Nhận biết</w:t>
            </w:r>
          </w:p>
        </w:tc>
        <w:tc>
          <w:tcPr>
            <w:tcW w:w="1518" w:type="dxa"/>
            <w:gridSpan w:val="2"/>
            <w:vAlign w:val="center"/>
          </w:tcPr>
          <w:p w14:paraId="033AC99A"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Thông hiểu</w:t>
            </w:r>
          </w:p>
        </w:tc>
        <w:tc>
          <w:tcPr>
            <w:tcW w:w="1530" w:type="dxa"/>
            <w:gridSpan w:val="2"/>
            <w:vAlign w:val="center"/>
          </w:tcPr>
          <w:p w14:paraId="0154C1B6"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Vận dụng</w:t>
            </w:r>
          </w:p>
        </w:tc>
        <w:tc>
          <w:tcPr>
            <w:tcW w:w="1530" w:type="dxa"/>
            <w:gridSpan w:val="2"/>
            <w:vAlign w:val="center"/>
          </w:tcPr>
          <w:p w14:paraId="2B980F67"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Vận dụng cao</w:t>
            </w:r>
          </w:p>
        </w:tc>
        <w:tc>
          <w:tcPr>
            <w:tcW w:w="1350" w:type="dxa"/>
            <w:gridSpan w:val="2"/>
            <w:vAlign w:val="center"/>
          </w:tcPr>
          <w:p w14:paraId="0393BA4F"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i/>
                <w:color w:val="000000"/>
                <w:sz w:val="26"/>
              </w:rPr>
              <w:t>Số CH</w:t>
            </w:r>
          </w:p>
        </w:tc>
        <w:tc>
          <w:tcPr>
            <w:tcW w:w="810" w:type="dxa"/>
            <w:vMerge w:val="restart"/>
            <w:vAlign w:val="center"/>
          </w:tcPr>
          <w:p w14:paraId="555F0B81" w14:textId="77777777" w:rsidR="00415BD7" w:rsidRPr="00415BD7" w:rsidRDefault="00415BD7" w:rsidP="00415BD7">
            <w:pPr>
              <w:widowControl w:val="0"/>
              <w:spacing w:before="20" w:after="80"/>
              <w:jc w:val="center"/>
              <w:rPr>
                <w:rFonts w:eastAsia="Times New Roman"/>
                <w:b/>
                <w:i/>
                <w:color w:val="000000"/>
                <w:sz w:val="26"/>
              </w:rPr>
            </w:pPr>
            <w:r w:rsidRPr="00415BD7">
              <w:rPr>
                <w:rFonts w:eastAsia="Times New Roman"/>
                <w:b/>
                <w:i/>
                <w:color w:val="000000"/>
                <w:sz w:val="26"/>
              </w:rPr>
              <w:t>Thời gian</w:t>
            </w:r>
          </w:p>
          <w:p w14:paraId="3A4928CC"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i/>
                <w:color w:val="000000"/>
                <w:sz w:val="26"/>
              </w:rPr>
              <w:t>(ph)</w:t>
            </w:r>
          </w:p>
        </w:tc>
        <w:tc>
          <w:tcPr>
            <w:tcW w:w="992" w:type="dxa"/>
            <w:vMerge/>
            <w:vAlign w:val="center"/>
          </w:tcPr>
          <w:p w14:paraId="23AEDC7F" w14:textId="77777777" w:rsidR="00415BD7" w:rsidRPr="00415BD7" w:rsidRDefault="00415BD7" w:rsidP="00415BD7">
            <w:pPr>
              <w:widowControl w:val="0"/>
              <w:spacing w:before="20" w:after="80"/>
              <w:jc w:val="center"/>
              <w:rPr>
                <w:rFonts w:eastAsia="Times New Roman"/>
                <w:b/>
                <w:color w:val="000000"/>
                <w:sz w:val="26"/>
              </w:rPr>
            </w:pPr>
          </w:p>
        </w:tc>
      </w:tr>
      <w:tr w:rsidR="00415BD7" w:rsidRPr="00415BD7" w14:paraId="7081EDC8" w14:textId="77777777" w:rsidTr="00F03E71">
        <w:tc>
          <w:tcPr>
            <w:tcW w:w="538" w:type="dxa"/>
            <w:vMerge/>
            <w:vAlign w:val="center"/>
          </w:tcPr>
          <w:p w14:paraId="718205E3" w14:textId="77777777" w:rsidR="00415BD7" w:rsidRPr="00415BD7" w:rsidRDefault="00415BD7" w:rsidP="00415BD7">
            <w:pPr>
              <w:widowControl w:val="0"/>
              <w:spacing w:before="20" w:after="80"/>
              <w:jc w:val="center"/>
              <w:rPr>
                <w:rFonts w:eastAsia="Times New Roman"/>
                <w:b/>
                <w:color w:val="000000"/>
                <w:sz w:val="26"/>
              </w:rPr>
            </w:pPr>
          </w:p>
        </w:tc>
        <w:tc>
          <w:tcPr>
            <w:tcW w:w="1433" w:type="dxa"/>
            <w:vMerge/>
            <w:vAlign w:val="center"/>
          </w:tcPr>
          <w:p w14:paraId="2428C7E2" w14:textId="77777777" w:rsidR="00415BD7" w:rsidRPr="00415BD7" w:rsidRDefault="00415BD7" w:rsidP="00415BD7">
            <w:pPr>
              <w:widowControl w:val="0"/>
              <w:spacing w:before="20" w:after="80"/>
              <w:jc w:val="center"/>
              <w:rPr>
                <w:rFonts w:eastAsia="Times New Roman"/>
                <w:b/>
                <w:color w:val="000000"/>
                <w:sz w:val="26"/>
              </w:rPr>
            </w:pPr>
          </w:p>
        </w:tc>
        <w:tc>
          <w:tcPr>
            <w:tcW w:w="3164" w:type="dxa"/>
            <w:vMerge/>
          </w:tcPr>
          <w:p w14:paraId="4B88EAAA" w14:textId="77777777" w:rsidR="00415BD7" w:rsidRPr="00415BD7" w:rsidRDefault="00415BD7" w:rsidP="00415BD7">
            <w:pPr>
              <w:widowControl w:val="0"/>
              <w:spacing w:before="20" w:after="80"/>
              <w:jc w:val="both"/>
              <w:rPr>
                <w:rFonts w:eastAsia="Times New Roman"/>
                <w:b/>
                <w:i/>
                <w:color w:val="000000"/>
                <w:sz w:val="26"/>
              </w:rPr>
            </w:pPr>
          </w:p>
        </w:tc>
        <w:tc>
          <w:tcPr>
            <w:tcW w:w="722" w:type="dxa"/>
            <w:vAlign w:val="center"/>
          </w:tcPr>
          <w:p w14:paraId="5E9F531F" w14:textId="77777777" w:rsidR="00415BD7" w:rsidRPr="00415BD7" w:rsidRDefault="00415BD7" w:rsidP="00415BD7">
            <w:pPr>
              <w:widowControl w:val="0"/>
              <w:spacing w:before="20" w:after="80"/>
              <w:jc w:val="center"/>
              <w:rPr>
                <w:rFonts w:eastAsia="Times New Roman"/>
                <w:b/>
                <w:i/>
                <w:color w:val="000000"/>
                <w:sz w:val="26"/>
              </w:rPr>
            </w:pPr>
            <w:r w:rsidRPr="00415BD7">
              <w:rPr>
                <w:rFonts w:eastAsia="Times New Roman"/>
                <w:b/>
                <w:i/>
                <w:color w:val="000000"/>
                <w:sz w:val="26"/>
              </w:rPr>
              <w:t>Số CH</w:t>
            </w:r>
          </w:p>
        </w:tc>
        <w:tc>
          <w:tcPr>
            <w:tcW w:w="810" w:type="dxa"/>
            <w:vAlign w:val="center"/>
          </w:tcPr>
          <w:p w14:paraId="2144C486" w14:textId="77777777" w:rsidR="00415BD7" w:rsidRPr="00415BD7" w:rsidRDefault="00415BD7" w:rsidP="00415BD7">
            <w:pPr>
              <w:widowControl w:val="0"/>
              <w:spacing w:before="20" w:after="80"/>
              <w:jc w:val="center"/>
              <w:rPr>
                <w:rFonts w:eastAsia="Times New Roman"/>
                <w:b/>
                <w:i/>
                <w:color w:val="000000"/>
                <w:sz w:val="26"/>
              </w:rPr>
            </w:pPr>
            <w:r w:rsidRPr="00415BD7">
              <w:rPr>
                <w:rFonts w:eastAsia="Times New Roman"/>
                <w:b/>
                <w:i/>
                <w:color w:val="000000"/>
                <w:sz w:val="26"/>
              </w:rPr>
              <w:t>Thời gian</w:t>
            </w:r>
          </w:p>
          <w:p w14:paraId="6634109C" w14:textId="77777777" w:rsidR="00415BD7" w:rsidRPr="00415BD7" w:rsidRDefault="00415BD7" w:rsidP="00415BD7">
            <w:pPr>
              <w:widowControl w:val="0"/>
              <w:spacing w:before="20" w:after="80"/>
              <w:jc w:val="center"/>
              <w:rPr>
                <w:rFonts w:eastAsia="Times New Roman"/>
                <w:b/>
                <w:i/>
                <w:color w:val="000000"/>
                <w:sz w:val="26"/>
              </w:rPr>
            </w:pPr>
            <w:r w:rsidRPr="00415BD7">
              <w:rPr>
                <w:rFonts w:eastAsia="Times New Roman"/>
                <w:b/>
                <w:i/>
                <w:color w:val="000000"/>
                <w:sz w:val="26"/>
              </w:rPr>
              <w:t>(ph)</w:t>
            </w:r>
          </w:p>
        </w:tc>
        <w:tc>
          <w:tcPr>
            <w:tcW w:w="722" w:type="dxa"/>
            <w:gridSpan w:val="2"/>
            <w:vAlign w:val="center"/>
          </w:tcPr>
          <w:p w14:paraId="766E18E5" w14:textId="77777777" w:rsidR="00415BD7" w:rsidRPr="00415BD7" w:rsidRDefault="00415BD7" w:rsidP="00415BD7">
            <w:pPr>
              <w:widowControl w:val="0"/>
              <w:spacing w:before="20" w:after="80"/>
              <w:jc w:val="center"/>
              <w:rPr>
                <w:rFonts w:eastAsia="Times New Roman"/>
                <w:b/>
                <w:i/>
                <w:color w:val="000000"/>
                <w:sz w:val="26"/>
              </w:rPr>
            </w:pPr>
            <w:r w:rsidRPr="00415BD7">
              <w:rPr>
                <w:rFonts w:eastAsia="Times New Roman"/>
                <w:b/>
                <w:i/>
                <w:color w:val="000000"/>
                <w:sz w:val="26"/>
              </w:rPr>
              <w:t>Số CH</w:t>
            </w:r>
          </w:p>
        </w:tc>
        <w:tc>
          <w:tcPr>
            <w:tcW w:w="808" w:type="dxa"/>
            <w:vAlign w:val="center"/>
          </w:tcPr>
          <w:p w14:paraId="78BDFC6E" w14:textId="77777777" w:rsidR="00415BD7" w:rsidRPr="00415BD7" w:rsidRDefault="00415BD7" w:rsidP="00415BD7">
            <w:pPr>
              <w:widowControl w:val="0"/>
              <w:spacing w:before="20" w:after="80"/>
              <w:jc w:val="center"/>
              <w:rPr>
                <w:rFonts w:eastAsia="Times New Roman"/>
                <w:b/>
                <w:i/>
                <w:color w:val="000000"/>
                <w:sz w:val="26"/>
              </w:rPr>
            </w:pPr>
            <w:r w:rsidRPr="00415BD7">
              <w:rPr>
                <w:rFonts w:eastAsia="Times New Roman"/>
                <w:b/>
                <w:i/>
                <w:color w:val="000000"/>
                <w:sz w:val="26"/>
              </w:rPr>
              <w:t>Thời gian</w:t>
            </w:r>
          </w:p>
          <w:p w14:paraId="2B89EFE3" w14:textId="77777777" w:rsidR="00415BD7" w:rsidRPr="00415BD7" w:rsidRDefault="00415BD7" w:rsidP="00415BD7">
            <w:pPr>
              <w:widowControl w:val="0"/>
              <w:spacing w:before="20" w:after="80"/>
              <w:jc w:val="center"/>
              <w:rPr>
                <w:rFonts w:eastAsia="Times New Roman"/>
                <w:b/>
                <w:i/>
                <w:color w:val="000000"/>
                <w:sz w:val="26"/>
              </w:rPr>
            </w:pPr>
            <w:r w:rsidRPr="00415BD7">
              <w:rPr>
                <w:rFonts w:eastAsia="Times New Roman"/>
                <w:b/>
                <w:i/>
                <w:color w:val="000000"/>
                <w:sz w:val="26"/>
              </w:rPr>
              <w:t>(ph)</w:t>
            </w:r>
          </w:p>
        </w:tc>
        <w:tc>
          <w:tcPr>
            <w:tcW w:w="722" w:type="dxa"/>
            <w:vAlign w:val="center"/>
          </w:tcPr>
          <w:p w14:paraId="65C4AEE7" w14:textId="77777777" w:rsidR="00415BD7" w:rsidRPr="00415BD7" w:rsidRDefault="00415BD7" w:rsidP="00415BD7">
            <w:pPr>
              <w:widowControl w:val="0"/>
              <w:spacing w:before="20" w:after="80"/>
              <w:jc w:val="center"/>
              <w:rPr>
                <w:rFonts w:eastAsia="Times New Roman"/>
                <w:b/>
                <w:i/>
                <w:color w:val="000000"/>
                <w:sz w:val="26"/>
              </w:rPr>
            </w:pPr>
            <w:r w:rsidRPr="00415BD7">
              <w:rPr>
                <w:rFonts w:eastAsia="Times New Roman"/>
                <w:b/>
                <w:i/>
                <w:color w:val="000000"/>
                <w:sz w:val="26"/>
              </w:rPr>
              <w:t>Số CH</w:t>
            </w:r>
          </w:p>
        </w:tc>
        <w:tc>
          <w:tcPr>
            <w:tcW w:w="808" w:type="dxa"/>
            <w:vAlign w:val="center"/>
          </w:tcPr>
          <w:p w14:paraId="4576D325" w14:textId="77777777" w:rsidR="00415BD7" w:rsidRPr="00415BD7" w:rsidRDefault="00415BD7" w:rsidP="00415BD7">
            <w:pPr>
              <w:widowControl w:val="0"/>
              <w:spacing w:before="20" w:after="80"/>
              <w:jc w:val="center"/>
              <w:rPr>
                <w:rFonts w:eastAsia="Times New Roman"/>
                <w:b/>
                <w:i/>
                <w:color w:val="000000"/>
                <w:sz w:val="26"/>
              </w:rPr>
            </w:pPr>
            <w:r w:rsidRPr="00415BD7">
              <w:rPr>
                <w:rFonts w:eastAsia="Times New Roman"/>
                <w:b/>
                <w:i/>
                <w:color w:val="000000"/>
                <w:sz w:val="26"/>
              </w:rPr>
              <w:t>Thời gian</w:t>
            </w:r>
          </w:p>
          <w:p w14:paraId="7A8F1C9D" w14:textId="77777777" w:rsidR="00415BD7" w:rsidRPr="00415BD7" w:rsidRDefault="00415BD7" w:rsidP="00415BD7">
            <w:pPr>
              <w:widowControl w:val="0"/>
              <w:spacing w:before="20" w:after="80"/>
              <w:jc w:val="center"/>
              <w:rPr>
                <w:rFonts w:eastAsia="Times New Roman"/>
                <w:b/>
                <w:i/>
                <w:color w:val="000000"/>
                <w:sz w:val="26"/>
              </w:rPr>
            </w:pPr>
            <w:r w:rsidRPr="00415BD7">
              <w:rPr>
                <w:rFonts w:eastAsia="Times New Roman"/>
                <w:b/>
                <w:i/>
                <w:color w:val="000000"/>
                <w:sz w:val="26"/>
              </w:rPr>
              <w:t>(ph)</w:t>
            </w:r>
          </w:p>
        </w:tc>
        <w:tc>
          <w:tcPr>
            <w:tcW w:w="721" w:type="dxa"/>
            <w:vAlign w:val="center"/>
          </w:tcPr>
          <w:p w14:paraId="5F499BA2" w14:textId="77777777" w:rsidR="00415BD7" w:rsidRPr="00415BD7" w:rsidRDefault="00415BD7" w:rsidP="00415BD7">
            <w:pPr>
              <w:widowControl w:val="0"/>
              <w:spacing w:before="20" w:after="80"/>
              <w:jc w:val="center"/>
              <w:rPr>
                <w:rFonts w:eastAsia="Times New Roman"/>
                <w:b/>
                <w:i/>
                <w:color w:val="000000"/>
                <w:sz w:val="26"/>
              </w:rPr>
            </w:pPr>
            <w:r w:rsidRPr="00415BD7">
              <w:rPr>
                <w:rFonts w:eastAsia="Times New Roman"/>
                <w:b/>
                <w:i/>
                <w:color w:val="000000"/>
                <w:sz w:val="26"/>
              </w:rPr>
              <w:t>Số CH</w:t>
            </w:r>
          </w:p>
        </w:tc>
        <w:tc>
          <w:tcPr>
            <w:tcW w:w="809" w:type="dxa"/>
            <w:vAlign w:val="center"/>
          </w:tcPr>
          <w:p w14:paraId="25E48592" w14:textId="77777777" w:rsidR="00415BD7" w:rsidRPr="00415BD7" w:rsidRDefault="00415BD7" w:rsidP="00415BD7">
            <w:pPr>
              <w:widowControl w:val="0"/>
              <w:spacing w:before="20" w:after="80"/>
              <w:jc w:val="center"/>
              <w:rPr>
                <w:rFonts w:eastAsia="Times New Roman"/>
                <w:b/>
                <w:i/>
                <w:color w:val="000000"/>
                <w:sz w:val="26"/>
              </w:rPr>
            </w:pPr>
            <w:r w:rsidRPr="00415BD7">
              <w:rPr>
                <w:rFonts w:eastAsia="Times New Roman"/>
                <w:b/>
                <w:i/>
                <w:color w:val="000000"/>
                <w:sz w:val="26"/>
              </w:rPr>
              <w:t>Thời gian</w:t>
            </w:r>
          </w:p>
          <w:p w14:paraId="4AE50536" w14:textId="77777777" w:rsidR="00415BD7" w:rsidRPr="00415BD7" w:rsidRDefault="00415BD7" w:rsidP="00415BD7">
            <w:pPr>
              <w:widowControl w:val="0"/>
              <w:spacing w:before="20" w:after="80"/>
              <w:jc w:val="center"/>
              <w:rPr>
                <w:rFonts w:eastAsia="Times New Roman"/>
                <w:b/>
                <w:i/>
                <w:color w:val="000000"/>
                <w:sz w:val="26"/>
              </w:rPr>
            </w:pPr>
            <w:r w:rsidRPr="00415BD7">
              <w:rPr>
                <w:rFonts w:eastAsia="Times New Roman"/>
                <w:b/>
                <w:i/>
                <w:color w:val="000000"/>
                <w:sz w:val="26"/>
              </w:rPr>
              <w:t>(ph)</w:t>
            </w:r>
          </w:p>
        </w:tc>
        <w:tc>
          <w:tcPr>
            <w:tcW w:w="668" w:type="dxa"/>
            <w:vAlign w:val="center"/>
          </w:tcPr>
          <w:p w14:paraId="4F05B3EB" w14:textId="77777777" w:rsidR="00415BD7" w:rsidRPr="00415BD7" w:rsidRDefault="00415BD7" w:rsidP="00415BD7">
            <w:pPr>
              <w:widowControl w:val="0"/>
              <w:spacing w:before="20" w:after="80"/>
              <w:jc w:val="center"/>
              <w:rPr>
                <w:rFonts w:eastAsia="Times New Roman"/>
                <w:b/>
                <w:i/>
                <w:color w:val="000000"/>
                <w:sz w:val="26"/>
              </w:rPr>
            </w:pPr>
            <w:r w:rsidRPr="00415BD7">
              <w:rPr>
                <w:rFonts w:eastAsia="Times New Roman"/>
                <w:b/>
                <w:i/>
                <w:color w:val="000000"/>
                <w:sz w:val="26"/>
              </w:rPr>
              <w:t>TN</w:t>
            </w:r>
          </w:p>
        </w:tc>
        <w:tc>
          <w:tcPr>
            <w:tcW w:w="682" w:type="dxa"/>
            <w:vAlign w:val="center"/>
          </w:tcPr>
          <w:p w14:paraId="28D42D44" w14:textId="77777777" w:rsidR="00415BD7" w:rsidRPr="00415BD7" w:rsidRDefault="00415BD7" w:rsidP="00415BD7">
            <w:pPr>
              <w:widowControl w:val="0"/>
              <w:spacing w:before="20" w:after="80"/>
              <w:jc w:val="center"/>
              <w:rPr>
                <w:rFonts w:eastAsia="Times New Roman"/>
                <w:b/>
                <w:i/>
                <w:color w:val="000000"/>
                <w:sz w:val="26"/>
              </w:rPr>
            </w:pPr>
            <w:r w:rsidRPr="00415BD7">
              <w:rPr>
                <w:rFonts w:eastAsia="Times New Roman"/>
                <w:b/>
                <w:i/>
                <w:color w:val="000000"/>
                <w:sz w:val="26"/>
              </w:rPr>
              <w:t>TL</w:t>
            </w:r>
          </w:p>
        </w:tc>
        <w:tc>
          <w:tcPr>
            <w:tcW w:w="810" w:type="dxa"/>
            <w:vMerge/>
            <w:vAlign w:val="center"/>
          </w:tcPr>
          <w:p w14:paraId="6ED95CF2" w14:textId="77777777" w:rsidR="00415BD7" w:rsidRPr="00415BD7" w:rsidRDefault="00415BD7" w:rsidP="00415BD7">
            <w:pPr>
              <w:widowControl w:val="0"/>
              <w:spacing w:before="20" w:after="80"/>
              <w:jc w:val="center"/>
              <w:rPr>
                <w:rFonts w:eastAsia="Times New Roman"/>
                <w:b/>
                <w:i/>
                <w:color w:val="000000"/>
                <w:sz w:val="26"/>
              </w:rPr>
            </w:pPr>
          </w:p>
        </w:tc>
        <w:tc>
          <w:tcPr>
            <w:tcW w:w="992" w:type="dxa"/>
            <w:vMerge/>
            <w:vAlign w:val="center"/>
          </w:tcPr>
          <w:p w14:paraId="23CFA88D" w14:textId="77777777" w:rsidR="00415BD7" w:rsidRPr="00415BD7" w:rsidRDefault="00415BD7" w:rsidP="00415BD7">
            <w:pPr>
              <w:widowControl w:val="0"/>
              <w:spacing w:before="20" w:after="80"/>
              <w:jc w:val="center"/>
              <w:rPr>
                <w:rFonts w:eastAsia="Times New Roman"/>
                <w:b/>
                <w:i/>
                <w:color w:val="000000"/>
                <w:sz w:val="26"/>
              </w:rPr>
            </w:pPr>
          </w:p>
        </w:tc>
      </w:tr>
      <w:tr w:rsidR="00415BD7" w:rsidRPr="00415BD7" w14:paraId="5E4B3241" w14:textId="77777777" w:rsidTr="00F03E71">
        <w:trPr>
          <w:trHeight w:val="589"/>
        </w:trPr>
        <w:tc>
          <w:tcPr>
            <w:tcW w:w="538" w:type="dxa"/>
            <w:vMerge w:val="restart"/>
            <w:vAlign w:val="center"/>
          </w:tcPr>
          <w:p w14:paraId="438BF337"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1</w:t>
            </w:r>
          </w:p>
        </w:tc>
        <w:tc>
          <w:tcPr>
            <w:tcW w:w="1433" w:type="dxa"/>
            <w:vMerge w:val="restart"/>
            <w:vAlign w:val="center"/>
          </w:tcPr>
          <w:p w14:paraId="6AFE4BA3" w14:textId="77777777" w:rsidR="00415BD7" w:rsidRPr="00415BD7" w:rsidRDefault="00415BD7" w:rsidP="00415BD7">
            <w:pPr>
              <w:widowControl w:val="0"/>
              <w:spacing w:before="20" w:after="80"/>
              <w:rPr>
                <w:rFonts w:eastAsia="Times New Roman"/>
                <w:bCs/>
                <w:color w:val="000000"/>
                <w:sz w:val="26"/>
              </w:rPr>
            </w:pPr>
            <w:r w:rsidRPr="00415BD7">
              <w:rPr>
                <w:rFonts w:eastAsia="Times New Roman"/>
                <w:bCs/>
                <w:color w:val="000000"/>
                <w:sz w:val="26"/>
              </w:rPr>
              <w:t>Động học chất điểm</w:t>
            </w:r>
          </w:p>
        </w:tc>
        <w:tc>
          <w:tcPr>
            <w:tcW w:w="3164" w:type="dxa"/>
          </w:tcPr>
          <w:p w14:paraId="38A89112" w14:textId="77777777" w:rsidR="00415BD7" w:rsidRPr="00415BD7" w:rsidRDefault="00415BD7" w:rsidP="00415BD7">
            <w:pPr>
              <w:widowControl w:val="0"/>
              <w:spacing w:before="20" w:after="80"/>
              <w:jc w:val="both"/>
              <w:rPr>
                <w:rFonts w:eastAsia="Times New Roman"/>
                <w:color w:val="000000"/>
                <w:sz w:val="26"/>
              </w:rPr>
            </w:pPr>
            <w:r w:rsidRPr="00415BD7">
              <w:rPr>
                <w:rFonts w:eastAsia="Times New Roman"/>
                <w:color w:val="000000"/>
                <w:sz w:val="26"/>
              </w:rPr>
              <w:t>1.1. Chuyển động cơ; Chuyển động thẳng đều</w:t>
            </w:r>
          </w:p>
        </w:tc>
        <w:tc>
          <w:tcPr>
            <w:tcW w:w="722" w:type="dxa"/>
            <w:vAlign w:val="center"/>
          </w:tcPr>
          <w:p w14:paraId="35D225E6"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810" w:type="dxa"/>
            <w:vAlign w:val="center"/>
          </w:tcPr>
          <w:p w14:paraId="5A04B189"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0,75</w:t>
            </w:r>
          </w:p>
        </w:tc>
        <w:tc>
          <w:tcPr>
            <w:tcW w:w="722" w:type="dxa"/>
            <w:gridSpan w:val="2"/>
            <w:vAlign w:val="center"/>
          </w:tcPr>
          <w:p w14:paraId="011BAB77"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808" w:type="dxa"/>
            <w:vAlign w:val="center"/>
          </w:tcPr>
          <w:p w14:paraId="1D8DADC7"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722" w:type="dxa"/>
            <w:vMerge w:val="restart"/>
            <w:vAlign w:val="center"/>
          </w:tcPr>
          <w:p w14:paraId="5F5071F3" w14:textId="7438152A" w:rsidR="00415BD7" w:rsidRPr="00415BD7" w:rsidRDefault="00870790" w:rsidP="00415BD7">
            <w:pPr>
              <w:widowControl w:val="0"/>
              <w:spacing w:before="20" w:after="80"/>
              <w:jc w:val="center"/>
              <w:rPr>
                <w:rFonts w:eastAsia="Times New Roman"/>
                <w:color w:val="000000"/>
                <w:sz w:val="26"/>
              </w:rPr>
            </w:pPr>
            <w:r>
              <w:rPr>
                <w:rFonts w:eastAsia="Times New Roman"/>
                <w:color w:val="000000"/>
                <w:sz w:val="26"/>
              </w:rPr>
              <w:t>4</w:t>
            </w:r>
          </w:p>
        </w:tc>
        <w:tc>
          <w:tcPr>
            <w:tcW w:w="808" w:type="dxa"/>
            <w:vMerge w:val="restart"/>
            <w:vAlign w:val="center"/>
          </w:tcPr>
          <w:p w14:paraId="2C3067A2" w14:textId="2178B4DB" w:rsidR="00415BD7" w:rsidRPr="00415BD7" w:rsidRDefault="00870790" w:rsidP="00415BD7">
            <w:pPr>
              <w:widowControl w:val="0"/>
              <w:spacing w:before="20" w:after="80"/>
              <w:jc w:val="center"/>
              <w:rPr>
                <w:rFonts w:eastAsia="Times New Roman"/>
                <w:color w:val="000000"/>
                <w:sz w:val="26"/>
              </w:rPr>
            </w:pPr>
            <w:r>
              <w:rPr>
                <w:rFonts w:eastAsia="Times New Roman"/>
                <w:color w:val="000000"/>
                <w:sz w:val="26"/>
              </w:rPr>
              <w:t>5</w:t>
            </w:r>
            <w:r w:rsidR="00415BD7" w:rsidRPr="00415BD7">
              <w:rPr>
                <w:rFonts w:eastAsia="Times New Roman"/>
                <w:color w:val="000000"/>
                <w:sz w:val="26"/>
              </w:rPr>
              <w:t>,5</w:t>
            </w:r>
          </w:p>
        </w:tc>
        <w:tc>
          <w:tcPr>
            <w:tcW w:w="721" w:type="dxa"/>
            <w:vMerge w:val="restart"/>
            <w:vAlign w:val="center"/>
          </w:tcPr>
          <w:p w14:paraId="580486AB" w14:textId="71293FF5" w:rsidR="00415BD7" w:rsidRPr="00415BD7" w:rsidRDefault="00870790" w:rsidP="00415BD7">
            <w:pPr>
              <w:widowControl w:val="0"/>
              <w:spacing w:before="20" w:after="80"/>
              <w:jc w:val="center"/>
              <w:rPr>
                <w:rFonts w:eastAsia="Times New Roman"/>
                <w:color w:val="000000"/>
                <w:sz w:val="26"/>
              </w:rPr>
            </w:pPr>
            <w:r>
              <w:rPr>
                <w:rFonts w:eastAsia="Times New Roman"/>
                <w:color w:val="000000"/>
                <w:sz w:val="26"/>
              </w:rPr>
              <w:t>2</w:t>
            </w:r>
          </w:p>
        </w:tc>
        <w:tc>
          <w:tcPr>
            <w:tcW w:w="809" w:type="dxa"/>
            <w:vMerge w:val="restart"/>
            <w:vAlign w:val="center"/>
          </w:tcPr>
          <w:p w14:paraId="40AF3FA3" w14:textId="708D44A0" w:rsidR="00415BD7" w:rsidRPr="00415BD7" w:rsidRDefault="00870790" w:rsidP="00415BD7">
            <w:pPr>
              <w:widowControl w:val="0"/>
              <w:spacing w:before="20" w:after="80"/>
              <w:jc w:val="center"/>
              <w:rPr>
                <w:rFonts w:eastAsia="Times New Roman"/>
                <w:color w:val="000000"/>
                <w:sz w:val="26"/>
              </w:rPr>
            </w:pPr>
            <w:r>
              <w:rPr>
                <w:rFonts w:eastAsia="Times New Roman"/>
                <w:color w:val="000000"/>
                <w:sz w:val="26"/>
              </w:rPr>
              <w:t>7,5</w:t>
            </w:r>
          </w:p>
        </w:tc>
        <w:tc>
          <w:tcPr>
            <w:tcW w:w="668" w:type="dxa"/>
            <w:vAlign w:val="center"/>
          </w:tcPr>
          <w:p w14:paraId="1E29312D" w14:textId="77777777" w:rsidR="00415BD7" w:rsidRPr="00415BD7" w:rsidRDefault="00415BD7" w:rsidP="00415BD7">
            <w:pPr>
              <w:widowControl w:val="0"/>
              <w:spacing w:before="20" w:after="80"/>
              <w:jc w:val="center"/>
              <w:rPr>
                <w:rFonts w:eastAsia="Times New Roman"/>
                <w:b/>
                <w:bCs/>
                <w:color w:val="000000"/>
                <w:sz w:val="26"/>
              </w:rPr>
            </w:pPr>
            <w:r w:rsidRPr="00415BD7">
              <w:rPr>
                <w:rFonts w:eastAsia="Times New Roman"/>
                <w:b/>
                <w:bCs/>
                <w:color w:val="000000"/>
                <w:sz w:val="26"/>
              </w:rPr>
              <w:t>2</w:t>
            </w:r>
          </w:p>
        </w:tc>
        <w:tc>
          <w:tcPr>
            <w:tcW w:w="682" w:type="dxa"/>
            <w:vMerge w:val="restart"/>
            <w:vAlign w:val="center"/>
          </w:tcPr>
          <w:p w14:paraId="2D504079" w14:textId="1A42D13E" w:rsidR="00415BD7" w:rsidRPr="00415BD7" w:rsidRDefault="00870790" w:rsidP="00415BD7">
            <w:pPr>
              <w:widowControl w:val="0"/>
              <w:spacing w:before="20" w:after="80"/>
              <w:jc w:val="center"/>
              <w:rPr>
                <w:rFonts w:eastAsia="Times New Roman"/>
                <w:b/>
                <w:bCs/>
                <w:color w:val="000000"/>
                <w:sz w:val="26"/>
              </w:rPr>
            </w:pPr>
            <w:r>
              <w:rPr>
                <w:rFonts w:eastAsia="Times New Roman"/>
                <w:b/>
                <w:bCs/>
                <w:color w:val="000000"/>
                <w:sz w:val="26"/>
              </w:rPr>
              <w:t>0</w:t>
            </w:r>
          </w:p>
        </w:tc>
        <w:tc>
          <w:tcPr>
            <w:tcW w:w="810" w:type="dxa"/>
            <w:vMerge w:val="restart"/>
            <w:vAlign w:val="center"/>
          </w:tcPr>
          <w:p w14:paraId="7AC6337A" w14:textId="64918697" w:rsidR="00415BD7" w:rsidRPr="00415BD7" w:rsidRDefault="00415BD7" w:rsidP="00415BD7">
            <w:pPr>
              <w:widowControl w:val="0"/>
              <w:spacing w:before="20" w:after="80"/>
              <w:jc w:val="center"/>
              <w:rPr>
                <w:rFonts w:eastAsia="Times New Roman"/>
                <w:b/>
                <w:bCs/>
                <w:color w:val="000000"/>
                <w:sz w:val="26"/>
              </w:rPr>
            </w:pPr>
            <w:r w:rsidRPr="00415BD7">
              <w:rPr>
                <w:rFonts w:eastAsia="Times New Roman"/>
                <w:b/>
                <w:bCs/>
                <w:color w:val="000000"/>
                <w:sz w:val="26"/>
              </w:rPr>
              <w:t>2</w:t>
            </w:r>
            <w:r w:rsidR="00AE40A1">
              <w:rPr>
                <w:rFonts w:eastAsia="Times New Roman"/>
                <w:b/>
                <w:bCs/>
                <w:color w:val="000000"/>
                <w:sz w:val="26"/>
              </w:rPr>
              <w:t>9</w:t>
            </w:r>
            <w:r w:rsidRPr="00415BD7">
              <w:rPr>
                <w:rFonts w:eastAsia="Times New Roman"/>
                <w:b/>
                <w:bCs/>
                <w:color w:val="000000"/>
                <w:sz w:val="26"/>
              </w:rPr>
              <w:t>,</w:t>
            </w:r>
            <w:r w:rsidR="00AE40A1">
              <w:rPr>
                <w:rFonts w:eastAsia="Times New Roman"/>
                <w:b/>
                <w:bCs/>
                <w:color w:val="000000"/>
                <w:sz w:val="26"/>
              </w:rPr>
              <w:t>2</w:t>
            </w:r>
            <w:r w:rsidRPr="00415BD7">
              <w:rPr>
                <w:rFonts w:eastAsia="Times New Roman"/>
                <w:b/>
                <w:bCs/>
                <w:color w:val="000000"/>
                <w:sz w:val="26"/>
              </w:rPr>
              <w:t>5</w:t>
            </w:r>
          </w:p>
        </w:tc>
        <w:tc>
          <w:tcPr>
            <w:tcW w:w="992" w:type="dxa"/>
            <w:vMerge w:val="restart"/>
            <w:vAlign w:val="center"/>
          </w:tcPr>
          <w:p w14:paraId="20B1C123" w14:textId="77777777" w:rsidR="00415BD7" w:rsidRPr="00415BD7" w:rsidRDefault="00415BD7" w:rsidP="00415BD7">
            <w:pPr>
              <w:widowControl w:val="0"/>
              <w:spacing w:before="20" w:after="80"/>
              <w:jc w:val="center"/>
              <w:rPr>
                <w:rFonts w:eastAsia="Times New Roman"/>
                <w:b/>
                <w:bCs/>
                <w:color w:val="000000"/>
                <w:sz w:val="26"/>
              </w:rPr>
            </w:pPr>
            <w:r w:rsidRPr="00415BD7">
              <w:rPr>
                <w:rFonts w:eastAsia="Times New Roman"/>
                <w:b/>
                <w:bCs/>
                <w:color w:val="000000"/>
                <w:sz w:val="26"/>
              </w:rPr>
              <w:t>62,5</w:t>
            </w:r>
          </w:p>
        </w:tc>
      </w:tr>
      <w:tr w:rsidR="00415BD7" w:rsidRPr="00415BD7" w14:paraId="39F384AB" w14:textId="77777777" w:rsidTr="00F03E71">
        <w:trPr>
          <w:trHeight w:val="589"/>
        </w:trPr>
        <w:tc>
          <w:tcPr>
            <w:tcW w:w="538" w:type="dxa"/>
            <w:vMerge/>
            <w:vAlign w:val="center"/>
          </w:tcPr>
          <w:p w14:paraId="05D3DFF4" w14:textId="77777777" w:rsidR="00415BD7" w:rsidRPr="00415BD7" w:rsidRDefault="00415BD7" w:rsidP="00415BD7">
            <w:pPr>
              <w:widowControl w:val="0"/>
              <w:spacing w:before="20" w:after="80"/>
              <w:jc w:val="center"/>
              <w:rPr>
                <w:rFonts w:eastAsia="Times New Roman"/>
                <w:b/>
                <w:color w:val="000000"/>
                <w:sz w:val="26"/>
              </w:rPr>
            </w:pPr>
          </w:p>
        </w:tc>
        <w:tc>
          <w:tcPr>
            <w:tcW w:w="1433" w:type="dxa"/>
            <w:vMerge/>
            <w:vAlign w:val="center"/>
          </w:tcPr>
          <w:p w14:paraId="2C433C2E" w14:textId="77777777" w:rsidR="00415BD7" w:rsidRPr="00415BD7" w:rsidRDefault="00415BD7" w:rsidP="00415BD7">
            <w:pPr>
              <w:widowControl w:val="0"/>
              <w:spacing w:before="20" w:after="80"/>
              <w:rPr>
                <w:rFonts w:eastAsia="Times New Roman"/>
                <w:bCs/>
                <w:color w:val="000000"/>
                <w:sz w:val="26"/>
              </w:rPr>
            </w:pPr>
          </w:p>
        </w:tc>
        <w:tc>
          <w:tcPr>
            <w:tcW w:w="3164" w:type="dxa"/>
          </w:tcPr>
          <w:p w14:paraId="2A686E74" w14:textId="77777777" w:rsidR="00415BD7" w:rsidRPr="00415BD7" w:rsidRDefault="00415BD7" w:rsidP="00415BD7">
            <w:pPr>
              <w:widowControl w:val="0"/>
              <w:spacing w:before="20" w:after="80"/>
              <w:jc w:val="both"/>
              <w:rPr>
                <w:rFonts w:eastAsia="Times New Roman"/>
                <w:bCs/>
                <w:color w:val="000000"/>
                <w:sz w:val="26"/>
              </w:rPr>
            </w:pPr>
            <w:r w:rsidRPr="00415BD7">
              <w:rPr>
                <w:rFonts w:eastAsia="Times New Roman"/>
                <w:color w:val="000000"/>
                <w:sz w:val="26"/>
              </w:rPr>
              <w:t>1.2. Chuyển động thẳng biến đổi đều; Sự rơi tự do</w:t>
            </w:r>
          </w:p>
        </w:tc>
        <w:tc>
          <w:tcPr>
            <w:tcW w:w="722" w:type="dxa"/>
            <w:vAlign w:val="center"/>
          </w:tcPr>
          <w:p w14:paraId="03622565" w14:textId="4A2CD1B2" w:rsidR="00415BD7" w:rsidRPr="00415BD7" w:rsidRDefault="00870790" w:rsidP="00415BD7">
            <w:pPr>
              <w:widowControl w:val="0"/>
              <w:spacing w:before="20" w:after="80"/>
              <w:jc w:val="center"/>
              <w:rPr>
                <w:rFonts w:eastAsia="Times New Roman"/>
                <w:color w:val="000000"/>
                <w:sz w:val="26"/>
              </w:rPr>
            </w:pPr>
            <w:r>
              <w:rPr>
                <w:rFonts w:eastAsia="Times New Roman"/>
                <w:color w:val="000000"/>
                <w:sz w:val="26"/>
              </w:rPr>
              <w:t>2</w:t>
            </w:r>
          </w:p>
        </w:tc>
        <w:tc>
          <w:tcPr>
            <w:tcW w:w="810" w:type="dxa"/>
            <w:vAlign w:val="center"/>
          </w:tcPr>
          <w:p w14:paraId="67415195" w14:textId="78DFC5FC" w:rsidR="00415BD7" w:rsidRPr="00415BD7" w:rsidRDefault="00870790" w:rsidP="00415BD7">
            <w:pPr>
              <w:widowControl w:val="0"/>
              <w:spacing w:before="20" w:after="80"/>
              <w:jc w:val="center"/>
              <w:rPr>
                <w:rFonts w:eastAsia="Times New Roman"/>
                <w:color w:val="000000"/>
                <w:sz w:val="26"/>
              </w:rPr>
            </w:pPr>
            <w:r>
              <w:rPr>
                <w:rFonts w:eastAsia="Times New Roman"/>
                <w:color w:val="000000"/>
                <w:sz w:val="26"/>
              </w:rPr>
              <w:t>1,5</w:t>
            </w:r>
          </w:p>
        </w:tc>
        <w:tc>
          <w:tcPr>
            <w:tcW w:w="722" w:type="dxa"/>
            <w:gridSpan w:val="2"/>
            <w:vAlign w:val="center"/>
          </w:tcPr>
          <w:p w14:paraId="4FE39C51"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808" w:type="dxa"/>
            <w:vAlign w:val="center"/>
          </w:tcPr>
          <w:p w14:paraId="69F0AB6F"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722" w:type="dxa"/>
            <w:vMerge/>
            <w:vAlign w:val="center"/>
          </w:tcPr>
          <w:p w14:paraId="50EDC3A0" w14:textId="77777777" w:rsidR="00415BD7" w:rsidRPr="00415BD7" w:rsidRDefault="00415BD7" w:rsidP="00415BD7">
            <w:pPr>
              <w:widowControl w:val="0"/>
              <w:spacing w:before="20" w:after="80"/>
              <w:jc w:val="center"/>
              <w:rPr>
                <w:rFonts w:eastAsia="Times New Roman"/>
                <w:color w:val="000000"/>
                <w:sz w:val="26"/>
              </w:rPr>
            </w:pPr>
          </w:p>
        </w:tc>
        <w:tc>
          <w:tcPr>
            <w:tcW w:w="808" w:type="dxa"/>
            <w:vMerge/>
            <w:vAlign w:val="center"/>
          </w:tcPr>
          <w:p w14:paraId="4C76A618" w14:textId="77777777" w:rsidR="00415BD7" w:rsidRPr="00415BD7" w:rsidRDefault="00415BD7" w:rsidP="00415BD7">
            <w:pPr>
              <w:widowControl w:val="0"/>
              <w:spacing w:before="20" w:after="80"/>
              <w:jc w:val="center"/>
              <w:rPr>
                <w:rFonts w:eastAsia="Times New Roman"/>
                <w:color w:val="000000"/>
                <w:sz w:val="26"/>
              </w:rPr>
            </w:pPr>
          </w:p>
        </w:tc>
        <w:tc>
          <w:tcPr>
            <w:tcW w:w="721" w:type="dxa"/>
            <w:vMerge/>
            <w:vAlign w:val="center"/>
          </w:tcPr>
          <w:p w14:paraId="7ECEBFCE" w14:textId="77777777" w:rsidR="00415BD7" w:rsidRPr="00415BD7" w:rsidRDefault="00415BD7" w:rsidP="00415BD7">
            <w:pPr>
              <w:widowControl w:val="0"/>
              <w:spacing w:before="20" w:after="80"/>
              <w:jc w:val="center"/>
              <w:rPr>
                <w:rFonts w:eastAsia="Times New Roman"/>
                <w:color w:val="000000"/>
                <w:sz w:val="26"/>
              </w:rPr>
            </w:pPr>
          </w:p>
        </w:tc>
        <w:tc>
          <w:tcPr>
            <w:tcW w:w="809" w:type="dxa"/>
            <w:vMerge/>
            <w:vAlign w:val="center"/>
          </w:tcPr>
          <w:p w14:paraId="5CA140EA" w14:textId="77777777" w:rsidR="00415BD7" w:rsidRPr="00415BD7" w:rsidRDefault="00415BD7" w:rsidP="00415BD7">
            <w:pPr>
              <w:widowControl w:val="0"/>
              <w:spacing w:before="20" w:after="80"/>
              <w:jc w:val="center"/>
              <w:rPr>
                <w:rFonts w:eastAsia="Times New Roman"/>
                <w:color w:val="000000"/>
                <w:sz w:val="26"/>
              </w:rPr>
            </w:pPr>
          </w:p>
        </w:tc>
        <w:tc>
          <w:tcPr>
            <w:tcW w:w="668" w:type="dxa"/>
            <w:vAlign w:val="center"/>
          </w:tcPr>
          <w:p w14:paraId="31442D3F" w14:textId="1716D576" w:rsidR="00415BD7" w:rsidRPr="00415BD7" w:rsidRDefault="00870790" w:rsidP="00415BD7">
            <w:pPr>
              <w:widowControl w:val="0"/>
              <w:spacing w:before="20" w:after="80"/>
              <w:jc w:val="center"/>
              <w:rPr>
                <w:rFonts w:eastAsia="Times New Roman"/>
                <w:b/>
                <w:bCs/>
                <w:color w:val="000000"/>
                <w:sz w:val="26"/>
              </w:rPr>
            </w:pPr>
            <w:r>
              <w:rPr>
                <w:rFonts w:eastAsia="Times New Roman"/>
                <w:b/>
                <w:bCs/>
                <w:color w:val="000000"/>
                <w:sz w:val="26"/>
              </w:rPr>
              <w:t>3</w:t>
            </w:r>
          </w:p>
        </w:tc>
        <w:tc>
          <w:tcPr>
            <w:tcW w:w="682" w:type="dxa"/>
            <w:vMerge/>
            <w:vAlign w:val="center"/>
          </w:tcPr>
          <w:p w14:paraId="1F88945E" w14:textId="77777777" w:rsidR="00415BD7" w:rsidRPr="00415BD7" w:rsidRDefault="00415BD7" w:rsidP="00415BD7">
            <w:pPr>
              <w:widowControl w:val="0"/>
              <w:spacing w:before="20" w:after="80"/>
              <w:jc w:val="center"/>
              <w:rPr>
                <w:rFonts w:eastAsia="Times New Roman"/>
                <w:b/>
                <w:bCs/>
                <w:color w:val="000000"/>
                <w:sz w:val="26"/>
              </w:rPr>
            </w:pPr>
          </w:p>
        </w:tc>
        <w:tc>
          <w:tcPr>
            <w:tcW w:w="810" w:type="dxa"/>
            <w:vMerge/>
            <w:vAlign w:val="center"/>
          </w:tcPr>
          <w:p w14:paraId="55B0A2C1" w14:textId="77777777" w:rsidR="00415BD7" w:rsidRPr="00415BD7" w:rsidRDefault="00415BD7" w:rsidP="00415BD7">
            <w:pPr>
              <w:widowControl w:val="0"/>
              <w:spacing w:before="20" w:after="80"/>
              <w:jc w:val="center"/>
              <w:rPr>
                <w:rFonts w:eastAsia="Times New Roman"/>
                <w:b/>
                <w:bCs/>
                <w:color w:val="000000"/>
                <w:sz w:val="26"/>
              </w:rPr>
            </w:pPr>
          </w:p>
        </w:tc>
        <w:tc>
          <w:tcPr>
            <w:tcW w:w="992" w:type="dxa"/>
            <w:vMerge/>
            <w:vAlign w:val="center"/>
          </w:tcPr>
          <w:p w14:paraId="7460A053" w14:textId="77777777" w:rsidR="00415BD7" w:rsidRPr="00415BD7" w:rsidRDefault="00415BD7" w:rsidP="00415BD7">
            <w:pPr>
              <w:widowControl w:val="0"/>
              <w:spacing w:before="20" w:after="80"/>
              <w:jc w:val="center"/>
              <w:rPr>
                <w:rFonts w:eastAsia="Times New Roman"/>
                <w:b/>
                <w:bCs/>
                <w:color w:val="000000"/>
                <w:sz w:val="26"/>
              </w:rPr>
            </w:pPr>
          </w:p>
        </w:tc>
      </w:tr>
      <w:tr w:rsidR="00415BD7" w:rsidRPr="00415BD7" w14:paraId="0F35F635" w14:textId="77777777" w:rsidTr="00F03E71">
        <w:trPr>
          <w:trHeight w:val="449"/>
        </w:trPr>
        <w:tc>
          <w:tcPr>
            <w:tcW w:w="538" w:type="dxa"/>
            <w:vMerge/>
            <w:vAlign w:val="center"/>
          </w:tcPr>
          <w:p w14:paraId="4E3558FB" w14:textId="77777777" w:rsidR="00415BD7" w:rsidRPr="00415BD7" w:rsidRDefault="00415BD7" w:rsidP="00415BD7">
            <w:pPr>
              <w:widowControl w:val="0"/>
              <w:spacing w:before="20" w:after="80"/>
              <w:jc w:val="center"/>
              <w:rPr>
                <w:rFonts w:eastAsia="Times New Roman"/>
                <w:b/>
                <w:color w:val="000000"/>
                <w:sz w:val="26"/>
              </w:rPr>
            </w:pPr>
          </w:p>
        </w:tc>
        <w:tc>
          <w:tcPr>
            <w:tcW w:w="1433" w:type="dxa"/>
            <w:vMerge/>
            <w:vAlign w:val="center"/>
          </w:tcPr>
          <w:p w14:paraId="6FA36C3F" w14:textId="77777777" w:rsidR="00415BD7" w:rsidRPr="00415BD7" w:rsidRDefault="00415BD7" w:rsidP="00415BD7">
            <w:pPr>
              <w:widowControl w:val="0"/>
              <w:spacing w:before="20" w:after="80"/>
              <w:rPr>
                <w:rFonts w:eastAsia="Times New Roman"/>
                <w:bCs/>
                <w:color w:val="000000"/>
                <w:sz w:val="26"/>
              </w:rPr>
            </w:pPr>
          </w:p>
        </w:tc>
        <w:tc>
          <w:tcPr>
            <w:tcW w:w="3164" w:type="dxa"/>
          </w:tcPr>
          <w:p w14:paraId="6B7CAFA2" w14:textId="77777777" w:rsidR="00415BD7" w:rsidRPr="00415BD7" w:rsidRDefault="00415BD7" w:rsidP="00415BD7">
            <w:pPr>
              <w:widowControl w:val="0"/>
              <w:spacing w:before="20" w:after="80"/>
              <w:jc w:val="both"/>
              <w:rPr>
                <w:rFonts w:eastAsia="Times New Roman"/>
                <w:color w:val="000000"/>
                <w:sz w:val="26"/>
              </w:rPr>
            </w:pPr>
            <w:r w:rsidRPr="00415BD7">
              <w:rPr>
                <w:rFonts w:eastAsia="Times New Roman"/>
                <w:color w:val="000000"/>
                <w:sz w:val="26"/>
              </w:rPr>
              <w:t>1.3. Chuyển động tròn đều</w:t>
            </w:r>
          </w:p>
        </w:tc>
        <w:tc>
          <w:tcPr>
            <w:tcW w:w="722" w:type="dxa"/>
            <w:vAlign w:val="center"/>
          </w:tcPr>
          <w:p w14:paraId="296AD8B5"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810" w:type="dxa"/>
            <w:vAlign w:val="center"/>
          </w:tcPr>
          <w:p w14:paraId="03085F2A"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0,75</w:t>
            </w:r>
          </w:p>
        </w:tc>
        <w:tc>
          <w:tcPr>
            <w:tcW w:w="722" w:type="dxa"/>
            <w:gridSpan w:val="2"/>
            <w:vAlign w:val="center"/>
          </w:tcPr>
          <w:p w14:paraId="733785B4"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808" w:type="dxa"/>
            <w:vAlign w:val="center"/>
          </w:tcPr>
          <w:p w14:paraId="3411341E"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722" w:type="dxa"/>
            <w:vMerge/>
            <w:vAlign w:val="center"/>
          </w:tcPr>
          <w:p w14:paraId="130938B2" w14:textId="77777777" w:rsidR="00415BD7" w:rsidRPr="00415BD7" w:rsidRDefault="00415BD7" w:rsidP="00415BD7">
            <w:pPr>
              <w:widowControl w:val="0"/>
              <w:spacing w:before="20" w:after="80"/>
              <w:jc w:val="center"/>
              <w:rPr>
                <w:rFonts w:eastAsia="Times New Roman"/>
                <w:color w:val="000000"/>
                <w:sz w:val="26"/>
              </w:rPr>
            </w:pPr>
          </w:p>
        </w:tc>
        <w:tc>
          <w:tcPr>
            <w:tcW w:w="808" w:type="dxa"/>
            <w:vMerge/>
            <w:vAlign w:val="center"/>
          </w:tcPr>
          <w:p w14:paraId="63D0B750" w14:textId="77777777" w:rsidR="00415BD7" w:rsidRPr="00415BD7" w:rsidRDefault="00415BD7" w:rsidP="00415BD7">
            <w:pPr>
              <w:widowControl w:val="0"/>
              <w:spacing w:before="20" w:after="80"/>
              <w:jc w:val="center"/>
              <w:rPr>
                <w:rFonts w:eastAsia="Times New Roman"/>
                <w:color w:val="000000"/>
                <w:sz w:val="26"/>
              </w:rPr>
            </w:pPr>
          </w:p>
        </w:tc>
        <w:tc>
          <w:tcPr>
            <w:tcW w:w="721" w:type="dxa"/>
            <w:vMerge/>
            <w:vAlign w:val="center"/>
          </w:tcPr>
          <w:p w14:paraId="5915702C" w14:textId="77777777" w:rsidR="00415BD7" w:rsidRPr="00415BD7" w:rsidRDefault="00415BD7" w:rsidP="00415BD7">
            <w:pPr>
              <w:widowControl w:val="0"/>
              <w:spacing w:before="20" w:after="80"/>
              <w:jc w:val="center"/>
              <w:rPr>
                <w:rFonts w:eastAsia="Times New Roman"/>
                <w:color w:val="000000"/>
                <w:sz w:val="26"/>
              </w:rPr>
            </w:pPr>
          </w:p>
        </w:tc>
        <w:tc>
          <w:tcPr>
            <w:tcW w:w="809" w:type="dxa"/>
            <w:vMerge/>
            <w:vAlign w:val="center"/>
          </w:tcPr>
          <w:p w14:paraId="267D2858" w14:textId="77777777" w:rsidR="00415BD7" w:rsidRPr="00415BD7" w:rsidRDefault="00415BD7" w:rsidP="00415BD7">
            <w:pPr>
              <w:widowControl w:val="0"/>
              <w:spacing w:before="20" w:after="80"/>
              <w:jc w:val="center"/>
              <w:rPr>
                <w:rFonts w:eastAsia="Times New Roman"/>
                <w:color w:val="000000"/>
                <w:sz w:val="26"/>
              </w:rPr>
            </w:pPr>
          </w:p>
        </w:tc>
        <w:tc>
          <w:tcPr>
            <w:tcW w:w="668" w:type="dxa"/>
            <w:vAlign w:val="center"/>
          </w:tcPr>
          <w:p w14:paraId="2A818213" w14:textId="77777777" w:rsidR="00415BD7" w:rsidRPr="00415BD7" w:rsidRDefault="00415BD7" w:rsidP="00415BD7">
            <w:pPr>
              <w:widowControl w:val="0"/>
              <w:spacing w:before="20" w:after="80"/>
              <w:jc w:val="center"/>
              <w:rPr>
                <w:rFonts w:eastAsia="Times New Roman"/>
                <w:b/>
                <w:bCs/>
                <w:color w:val="000000"/>
                <w:sz w:val="26"/>
              </w:rPr>
            </w:pPr>
            <w:r w:rsidRPr="00415BD7">
              <w:rPr>
                <w:rFonts w:eastAsia="Times New Roman"/>
                <w:b/>
                <w:bCs/>
                <w:color w:val="000000"/>
                <w:sz w:val="26"/>
              </w:rPr>
              <w:t>2</w:t>
            </w:r>
          </w:p>
        </w:tc>
        <w:tc>
          <w:tcPr>
            <w:tcW w:w="682" w:type="dxa"/>
            <w:vMerge/>
            <w:vAlign w:val="center"/>
          </w:tcPr>
          <w:p w14:paraId="4567DF08" w14:textId="77777777" w:rsidR="00415BD7" w:rsidRPr="00415BD7" w:rsidRDefault="00415BD7" w:rsidP="00415BD7">
            <w:pPr>
              <w:widowControl w:val="0"/>
              <w:spacing w:before="20" w:after="80"/>
              <w:jc w:val="center"/>
              <w:rPr>
                <w:rFonts w:eastAsia="Times New Roman"/>
                <w:b/>
                <w:bCs/>
                <w:color w:val="000000"/>
                <w:sz w:val="26"/>
              </w:rPr>
            </w:pPr>
          </w:p>
        </w:tc>
        <w:tc>
          <w:tcPr>
            <w:tcW w:w="810" w:type="dxa"/>
            <w:vMerge/>
            <w:vAlign w:val="center"/>
          </w:tcPr>
          <w:p w14:paraId="3CE3FE5D" w14:textId="77777777" w:rsidR="00415BD7" w:rsidRPr="00415BD7" w:rsidRDefault="00415BD7" w:rsidP="00415BD7">
            <w:pPr>
              <w:widowControl w:val="0"/>
              <w:spacing w:before="20" w:after="80"/>
              <w:jc w:val="center"/>
              <w:rPr>
                <w:rFonts w:eastAsia="Times New Roman"/>
                <w:b/>
                <w:bCs/>
                <w:color w:val="000000"/>
                <w:sz w:val="26"/>
              </w:rPr>
            </w:pPr>
          </w:p>
        </w:tc>
        <w:tc>
          <w:tcPr>
            <w:tcW w:w="992" w:type="dxa"/>
            <w:vMerge/>
            <w:vAlign w:val="center"/>
          </w:tcPr>
          <w:p w14:paraId="11A20211" w14:textId="77777777" w:rsidR="00415BD7" w:rsidRPr="00415BD7" w:rsidRDefault="00415BD7" w:rsidP="00415BD7">
            <w:pPr>
              <w:widowControl w:val="0"/>
              <w:spacing w:before="20" w:after="80"/>
              <w:jc w:val="center"/>
              <w:rPr>
                <w:rFonts w:eastAsia="Times New Roman"/>
                <w:b/>
                <w:bCs/>
                <w:color w:val="000000"/>
                <w:sz w:val="26"/>
              </w:rPr>
            </w:pPr>
          </w:p>
        </w:tc>
      </w:tr>
      <w:tr w:rsidR="00415BD7" w:rsidRPr="00415BD7" w14:paraId="5D4F32CB" w14:textId="77777777" w:rsidTr="00F03E71">
        <w:trPr>
          <w:trHeight w:val="377"/>
        </w:trPr>
        <w:tc>
          <w:tcPr>
            <w:tcW w:w="538" w:type="dxa"/>
            <w:vMerge/>
            <w:vAlign w:val="center"/>
          </w:tcPr>
          <w:p w14:paraId="2433134A" w14:textId="77777777" w:rsidR="00415BD7" w:rsidRPr="00415BD7" w:rsidRDefault="00415BD7" w:rsidP="00415BD7">
            <w:pPr>
              <w:widowControl w:val="0"/>
              <w:spacing w:before="20" w:after="80"/>
              <w:jc w:val="center"/>
              <w:rPr>
                <w:rFonts w:eastAsia="Times New Roman"/>
                <w:b/>
                <w:color w:val="000000"/>
                <w:sz w:val="26"/>
              </w:rPr>
            </w:pPr>
          </w:p>
        </w:tc>
        <w:tc>
          <w:tcPr>
            <w:tcW w:w="1433" w:type="dxa"/>
            <w:vMerge/>
            <w:vAlign w:val="center"/>
          </w:tcPr>
          <w:p w14:paraId="5677D506" w14:textId="77777777" w:rsidR="00415BD7" w:rsidRPr="00415BD7" w:rsidRDefault="00415BD7" w:rsidP="00415BD7">
            <w:pPr>
              <w:widowControl w:val="0"/>
              <w:spacing w:before="20" w:after="80"/>
              <w:rPr>
                <w:rFonts w:eastAsia="Times New Roman"/>
                <w:bCs/>
                <w:color w:val="000000"/>
                <w:sz w:val="26"/>
              </w:rPr>
            </w:pPr>
          </w:p>
        </w:tc>
        <w:tc>
          <w:tcPr>
            <w:tcW w:w="3164" w:type="dxa"/>
          </w:tcPr>
          <w:p w14:paraId="4E342A89" w14:textId="77777777" w:rsidR="00415BD7" w:rsidRPr="00415BD7" w:rsidRDefault="00415BD7" w:rsidP="00415BD7">
            <w:pPr>
              <w:widowControl w:val="0"/>
              <w:spacing w:before="20" w:after="80"/>
              <w:jc w:val="both"/>
              <w:rPr>
                <w:rFonts w:eastAsia="Times New Roman"/>
                <w:color w:val="000000"/>
                <w:sz w:val="26"/>
              </w:rPr>
            </w:pPr>
            <w:r w:rsidRPr="00415BD7">
              <w:rPr>
                <w:rFonts w:eastAsia="Times New Roman"/>
                <w:color w:val="000000"/>
                <w:sz w:val="26"/>
              </w:rPr>
              <w:t>1.4. Tính tương đối của chuyển động</w:t>
            </w:r>
          </w:p>
        </w:tc>
        <w:tc>
          <w:tcPr>
            <w:tcW w:w="722" w:type="dxa"/>
            <w:vAlign w:val="center"/>
          </w:tcPr>
          <w:p w14:paraId="42509E10"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810" w:type="dxa"/>
            <w:vAlign w:val="center"/>
          </w:tcPr>
          <w:p w14:paraId="29CCB2EA"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0,75</w:t>
            </w:r>
          </w:p>
        </w:tc>
        <w:tc>
          <w:tcPr>
            <w:tcW w:w="722" w:type="dxa"/>
            <w:gridSpan w:val="2"/>
            <w:vMerge w:val="restart"/>
            <w:vAlign w:val="center"/>
          </w:tcPr>
          <w:p w14:paraId="2CF89273"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808" w:type="dxa"/>
            <w:vMerge w:val="restart"/>
            <w:vAlign w:val="center"/>
          </w:tcPr>
          <w:p w14:paraId="57171EA4"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722" w:type="dxa"/>
            <w:vMerge/>
            <w:vAlign w:val="center"/>
          </w:tcPr>
          <w:p w14:paraId="2CFF63C1" w14:textId="77777777" w:rsidR="00415BD7" w:rsidRPr="00415BD7" w:rsidRDefault="00415BD7" w:rsidP="00415BD7">
            <w:pPr>
              <w:widowControl w:val="0"/>
              <w:spacing w:before="20" w:after="80"/>
              <w:jc w:val="center"/>
              <w:rPr>
                <w:rFonts w:eastAsia="Times New Roman"/>
                <w:color w:val="000000"/>
                <w:sz w:val="26"/>
              </w:rPr>
            </w:pPr>
          </w:p>
        </w:tc>
        <w:tc>
          <w:tcPr>
            <w:tcW w:w="808" w:type="dxa"/>
            <w:vMerge/>
            <w:vAlign w:val="center"/>
          </w:tcPr>
          <w:p w14:paraId="5CA2A559" w14:textId="77777777" w:rsidR="00415BD7" w:rsidRPr="00415BD7" w:rsidRDefault="00415BD7" w:rsidP="00415BD7">
            <w:pPr>
              <w:widowControl w:val="0"/>
              <w:spacing w:before="20" w:after="80"/>
              <w:jc w:val="center"/>
              <w:rPr>
                <w:rFonts w:eastAsia="Times New Roman"/>
                <w:color w:val="000000"/>
                <w:sz w:val="26"/>
              </w:rPr>
            </w:pPr>
          </w:p>
        </w:tc>
        <w:tc>
          <w:tcPr>
            <w:tcW w:w="721" w:type="dxa"/>
            <w:vMerge/>
            <w:vAlign w:val="center"/>
          </w:tcPr>
          <w:p w14:paraId="66AE370C" w14:textId="77777777" w:rsidR="00415BD7" w:rsidRPr="00415BD7" w:rsidRDefault="00415BD7" w:rsidP="00415BD7">
            <w:pPr>
              <w:widowControl w:val="0"/>
              <w:spacing w:before="20" w:after="80"/>
              <w:jc w:val="center"/>
              <w:rPr>
                <w:rFonts w:eastAsia="Times New Roman"/>
                <w:color w:val="000000"/>
                <w:sz w:val="26"/>
              </w:rPr>
            </w:pPr>
          </w:p>
        </w:tc>
        <w:tc>
          <w:tcPr>
            <w:tcW w:w="809" w:type="dxa"/>
            <w:vMerge/>
            <w:vAlign w:val="center"/>
          </w:tcPr>
          <w:p w14:paraId="4482C0E5" w14:textId="77777777" w:rsidR="00415BD7" w:rsidRPr="00415BD7" w:rsidRDefault="00415BD7" w:rsidP="00415BD7">
            <w:pPr>
              <w:widowControl w:val="0"/>
              <w:spacing w:before="20" w:after="80"/>
              <w:jc w:val="center"/>
              <w:rPr>
                <w:rFonts w:eastAsia="Times New Roman"/>
                <w:color w:val="000000"/>
                <w:sz w:val="26"/>
              </w:rPr>
            </w:pPr>
          </w:p>
        </w:tc>
        <w:tc>
          <w:tcPr>
            <w:tcW w:w="668" w:type="dxa"/>
            <w:vMerge w:val="restart"/>
            <w:vAlign w:val="center"/>
          </w:tcPr>
          <w:p w14:paraId="672EDC7E" w14:textId="3575F3DF" w:rsidR="00415BD7" w:rsidRPr="00415BD7" w:rsidRDefault="00AE40A1" w:rsidP="00415BD7">
            <w:pPr>
              <w:widowControl w:val="0"/>
              <w:spacing w:before="20" w:after="80"/>
              <w:jc w:val="center"/>
              <w:rPr>
                <w:rFonts w:eastAsia="Times New Roman"/>
                <w:b/>
                <w:bCs/>
                <w:color w:val="000000"/>
                <w:sz w:val="26"/>
              </w:rPr>
            </w:pPr>
            <w:r>
              <w:rPr>
                <w:rFonts w:eastAsia="Times New Roman"/>
                <w:b/>
                <w:bCs/>
                <w:color w:val="000000"/>
                <w:sz w:val="26"/>
              </w:rPr>
              <w:t>2</w:t>
            </w:r>
          </w:p>
        </w:tc>
        <w:tc>
          <w:tcPr>
            <w:tcW w:w="682" w:type="dxa"/>
            <w:vMerge/>
            <w:vAlign w:val="center"/>
          </w:tcPr>
          <w:p w14:paraId="0BCDBCAC" w14:textId="77777777" w:rsidR="00415BD7" w:rsidRPr="00415BD7" w:rsidRDefault="00415BD7" w:rsidP="00415BD7">
            <w:pPr>
              <w:widowControl w:val="0"/>
              <w:spacing w:before="20" w:after="80"/>
              <w:jc w:val="center"/>
              <w:rPr>
                <w:rFonts w:eastAsia="Times New Roman"/>
                <w:b/>
                <w:bCs/>
                <w:color w:val="000000"/>
                <w:sz w:val="26"/>
              </w:rPr>
            </w:pPr>
          </w:p>
        </w:tc>
        <w:tc>
          <w:tcPr>
            <w:tcW w:w="810" w:type="dxa"/>
            <w:vMerge/>
            <w:vAlign w:val="center"/>
          </w:tcPr>
          <w:p w14:paraId="6ECBBF5D" w14:textId="77777777" w:rsidR="00415BD7" w:rsidRPr="00415BD7" w:rsidRDefault="00415BD7" w:rsidP="00415BD7">
            <w:pPr>
              <w:widowControl w:val="0"/>
              <w:spacing w:before="20" w:after="80"/>
              <w:jc w:val="center"/>
              <w:rPr>
                <w:rFonts w:eastAsia="Times New Roman"/>
                <w:b/>
                <w:bCs/>
                <w:color w:val="000000"/>
                <w:sz w:val="26"/>
              </w:rPr>
            </w:pPr>
          </w:p>
        </w:tc>
        <w:tc>
          <w:tcPr>
            <w:tcW w:w="992" w:type="dxa"/>
            <w:vMerge/>
            <w:vAlign w:val="center"/>
          </w:tcPr>
          <w:p w14:paraId="19794B6C" w14:textId="77777777" w:rsidR="00415BD7" w:rsidRPr="00415BD7" w:rsidRDefault="00415BD7" w:rsidP="00415BD7">
            <w:pPr>
              <w:widowControl w:val="0"/>
              <w:spacing w:before="20" w:after="80"/>
              <w:jc w:val="center"/>
              <w:rPr>
                <w:rFonts w:eastAsia="Times New Roman"/>
                <w:b/>
                <w:bCs/>
                <w:color w:val="000000"/>
                <w:sz w:val="26"/>
              </w:rPr>
            </w:pPr>
          </w:p>
        </w:tc>
      </w:tr>
      <w:tr w:rsidR="00415BD7" w:rsidRPr="00415BD7" w14:paraId="2CD38990" w14:textId="77777777" w:rsidTr="00F03E71">
        <w:trPr>
          <w:trHeight w:val="273"/>
        </w:trPr>
        <w:tc>
          <w:tcPr>
            <w:tcW w:w="538" w:type="dxa"/>
            <w:vMerge/>
            <w:vAlign w:val="center"/>
          </w:tcPr>
          <w:p w14:paraId="425C774E" w14:textId="77777777" w:rsidR="00415BD7" w:rsidRPr="00415BD7" w:rsidRDefault="00415BD7" w:rsidP="00415BD7">
            <w:pPr>
              <w:widowControl w:val="0"/>
              <w:spacing w:before="20" w:after="80"/>
              <w:jc w:val="center"/>
              <w:rPr>
                <w:rFonts w:eastAsia="Times New Roman"/>
                <w:b/>
                <w:color w:val="000000"/>
                <w:sz w:val="26"/>
              </w:rPr>
            </w:pPr>
          </w:p>
        </w:tc>
        <w:tc>
          <w:tcPr>
            <w:tcW w:w="1433" w:type="dxa"/>
            <w:vMerge/>
            <w:vAlign w:val="center"/>
          </w:tcPr>
          <w:p w14:paraId="7059B1D7" w14:textId="77777777" w:rsidR="00415BD7" w:rsidRPr="00415BD7" w:rsidRDefault="00415BD7" w:rsidP="00415BD7">
            <w:pPr>
              <w:widowControl w:val="0"/>
              <w:spacing w:before="20" w:after="80"/>
              <w:rPr>
                <w:rFonts w:eastAsia="Times New Roman"/>
                <w:bCs/>
                <w:color w:val="000000"/>
                <w:sz w:val="26"/>
              </w:rPr>
            </w:pPr>
          </w:p>
        </w:tc>
        <w:tc>
          <w:tcPr>
            <w:tcW w:w="3164" w:type="dxa"/>
          </w:tcPr>
          <w:p w14:paraId="3C088263" w14:textId="77777777" w:rsidR="00415BD7" w:rsidRPr="00415BD7" w:rsidRDefault="00415BD7" w:rsidP="00415BD7">
            <w:pPr>
              <w:widowControl w:val="0"/>
              <w:spacing w:before="20" w:after="80"/>
              <w:jc w:val="both"/>
              <w:rPr>
                <w:rFonts w:eastAsia="Times New Roman"/>
                <w:color w:val="000000"/>
                <w:sz w:val="26"/>
              </w:rPr>
            </w:pPr>
            <w:r w:rsidRPr="00415BD7">
              <w:rPr>
                <w:rFonts w:eastAsia="Times New Roman"/>
                <w:color w:val="000000"/>
                <w:sz w:val="26"/>
              </w:rPr>
              <w:t>1.5. Sai số của phép đo các đại lượng vật lí; Thực hành khảo sát chuyển động rơi tự do. Xác định gia tốc rơi tự do</w:t>
            </w:r>
          </w:p>
        </w:tc>
        <w:tc>
          <w:tcPr>
            <w:tcW w:w="722" w:type="dxa"/>
            <w:vAlign w:val="center"/>
          </w:tcPr>
          <w:p w14:paraId="2D7EDE6B" w14:textId="19DD9BE3" w:rsidR="00415BD7" w:rsidRPr="00415BD7" w:rsidRDefault="00870790" w:rsidP="00415BD7">
            <w:pPr>
              <w:widowControl w:val="0"/>
              <w:spacing w:before="20" w:after="80"/>
              <w:jc w:val="center"/>
              <w:rPr>
                <w:rFonts w:eastAsia="Times New Roman"/>
                <w:color w:val="000000"/>
                <w:sz w:val="26"/>
              </w:rPr>
            </w:pPr>
            <w:r>
              <w:rPr>
                <w:rFonts w:eastAsia="Times New Roman"/>
                <w:color w:val="000000"/>
                <w:sz w:val="26"/>
              </w:rPr>
              <w:t>0</w:t>
            </w:r>
          </w:p>
        </w:tc>
        <w:tc>
          <w:tcPr>
            <w:tcW w:w="810" w:type="dxa"/>
            <w:vAlign w:val="center"/>
          </w:tcPr>
          <w:p w14:paraId="7727692A" w14:textId="79794074" w:rsidR="00415BD7" w:rsidRPr="00415BD7" w:rsidRDefault="00870790" w:rsidP="00415BD7">
            <w:pPr>
              <w:widowControl w:val="0"/>
              <w:spacing w:before="20" w:after="80"/>
              <w:jc w:val="center"/>
              <w:rPr>
                <w:rFonts w:eastAsia="Times New Roman"/>
                <w:color w:val="000000"/>
                <w:sz w:val="26"/>
              </w:rPr>
            </w:pPr>
            <w:r>
              <w:rPr>
                <w:rFonts w:eastAsia="Times New Roman"/>
                <w:color w:val="000000"/>
                <w:sz w:val="26"/>
              </w:rPr>
              <w:t>0</w:t>
            </w:r>
          </w:p>
        </w:tc>
        <w:tc>
          <w:tcPr>
            <w:tcW w:w="722" w:type="dxa"/>
            <w:gridSpan w:val="2"/>
            <w:vMerge/>
            <w:vAlign w:val="center"/>
          </w:tcPr>
          <w:p w14:paraId="3DFA563C" w14:textId="77777777" w:rsidR="00415BD7" w:rsidRPr="00415BD7" w:rsidRDefault="00415BD7" w:rsidP="00415BD7">
            <w:pPr>
              <w:widowControl w:val="0"/>
              <w:spacing w:before="20" w:after="80"/>
              <w:jc w:val="center"/>
              <w:rPr>
                <w:rFonts w:eastAsia="Times New Roman"/>
                <w:color w:val="000000"/>
                <w:sz w:val="26"/>
              </w:rPr>
            </w:pPr>
          </w:p>
        </w:tc>
        <w:tc>
          <w:tcPr>
            <w:tcW w:w="808" w:type="dxa"/>
            <w:vMerge/>
            <w:vAlign w:val="center"/>
          </w:tcPr>
          <w:p w14:paraId="47CB1DE1" w14:textId="77777777" w:rsidR="00415BD7" w:rsidRPr="00415BD7" w:rsidRDefault="00415BD7" w:rsidP="00415BD7">
            <w:pPr>
              <w:widowControl w:val="0"/>
              <w:spacing w:before="20" w:after="80"/>
              <w:jc w:val="center"/>
              <w:rPr>
                <w:rFonts w:eastAsia="Times New Roman"/>
                <w:color w:val="000000"/>
                <w:sz w:val="26"/>
              </w:rPr>
            </w:pPr>
          </w:p>
        </w:tc>
        <w:tc>
          <w:tcPr>
            <w:tcW w:w="722" w:type="dxa"/>
            <w:vMerge/>
            <w:vAlign w:val="center"/>
          </w:tcPr>
          <w:p w14:paraId="564611A9" w14:textId="77777777" w:rsidR="00415BD7" w:rsidRPr="00415BD7" w:rsidRDefault="00415BD7" w:rsidP="00415BD7">
            <w:pPr>
              <w:widowControl w:val="0"/>
              <w:spacing w:before="20" w:after="80"/>
              <w:jc w:val="center"/>
              <w:rPr>
                <w:rFonts w:eastAsia="Times New Roman"/>
                <w:color w:val="000000"/>
                <w:sz w:val="26"/>
              </w:rPr>
            </w:pPr>
          </w:p>
        </w:tc>
        <w:tc>
          <w:tcPr>
            <w:tcW w:w="808" w:type="dxa"/>
            <w:vMerge/>
            <w:vAlign w:val="center"/>
          </w:tcPr>
          <w:p w14:paraId="592060D3" w14:textId="77777777" w:rsidR="00415BD7" w:rsidRPr="00415BD7" w:rsidRDefault="00415BD7" w:rsidP="00415BD7">
            <w:pPr>
              <w:widowControl w:val="0"/>
              <w:spacing w:before="20" w:after="80"/>
              <w:jc w:val="center"/>
              <w:rPr>
                <w:rFonts w:eastAsia="Times New Roman"/>
                <w:color w:val="000000"/>
                <w:sz w:val="26"/>
              </w:rPr>
            </w:pPr>
          </w:p>
        </w:tc>
        <w:tc>
          <w:tcPr>
            <w:tcW w:w="721" w:type="dxa"/>
            <w:vMerge/>
            <w:vAlign w:val="center"/>
          </w:tcPr>
          <w:p w14:paraId="4A2F7616" w14:textId="77777777" w:rsidR="00415BD7" w:rsidRPr="00415BD7" w:rsidRDefault="00415BD7" w:rsidP="00415BD7">
            <w:pPr>
              <w:widowControl w:val="0"/>
              <w:spacing w:before="20" w:after="80"/>
              <w:jc w:val="center"/>
              <w:rPr>
                <w:rFonts w:eastAsia="Times New Roman"/>
                <w:color w:val="000000"/>
                <w:sz w:val="26"/>
              </w:rPr>
            </w:pPr>
          </w:p>
        </w:tc>
        <w:tc>
          <w:tcPr>
            <w:tcW w:w="809" w:type="dxa"/>
            <w:vMerge/>
            <w:vAlign w:val="center"/>
          </w:tcPr>
          <w:p w14:paraId="19D2185D" w14:textId="77777777" w:rsidR="00415BD7" w:rsidRPr="00415BD7" w:rsidRDefault="00415BD7" w:rsidP="00415BD7">
            <w:pPr>
              <w:widowControl w:val="0"/>
              <w:spacing w:before="20" w:after="80"/>
              <w:jc w:val="center"/>
              <w:rPr>
                <w:rFonts w:eastAsia="Times New Roman"/>
                <w:color w:val="000000"/>
                <w:sz w:val="26"/>
              </w:rPr>
            </w:pPr>
          </w:p>
        </w:tc>
        <w:tc>
          <w:tcPr>
            <w:tcW w:w="668" w:type="dxa"/>
            <w:vMerge/>
            <w:vAlign w:val="center"/>
          </w:tcPr>
          <w:p w14:paraId="2BFD709E" w14:textId="77777777" w:rsidR="00415BD7" w:rsidRPr="00415BD7" w:rsidRDefault="00415BD7" w:rsidP="00415BD7">
            <w:pPr>
              <w:widowControl w:val="0"/>
              <w:spacing w:before="20" w:after="80"/>
              <w:jc w:val="center"/>
              <w:rPr>
                <w:rFonts w:eastAsia="Times New Roman"/>
                <w:b/>
                <w:bCs/>
                <w:color w:val="000000"/>
                <w:sz w:val="26"/>
              </w:rPr>
            </w:pPr>
          </w:p>
        </w:tc>
        <w:tc>
          <w:tcPr>
            <w:tcW w:w="682" w:type="dxa"/>
            <w:vMerge/>
            <w:vAlign w:val="center"/>
          </w:tcPr>
          <w:p w14:paraId="34D62628" w14:textId="77777777" w:rsidR="00415BD7" w:rsidRPr="00415BD7" w:rsidRDefault="00415BD7" w:rsidP="00415BD7">
            <w:pPr>
              <w:widowControl w:val="0"/>
              <w:spacing w:before="20" w:after="80"/>
              <w:jc w:val="center"/>
              <w:rPr>
                <w:rFonts w:eastAsia="Times New Roman"/>
                <w:b/>
                <w:bCs/>
                <w:color w:val="000000"/>
                <w:sz w:val="26"/>
              </w:rPr>
            </w:pPr>
          </w:p>
        </w:tc>
        <w:tc>
          <w:tcPr>
            <w:tcW w:w="810" w:type="dxa"/>
            <w:vMerge/>
            <w:vAlign w:val="center"/>
          </w:tcPr>
          <w:p w14:paraId="16828E52" w14:textId="77777777" w:rsidR="00415BD7" w:rsidRPr="00415BD7" w:rsidRDefault="00415BD7" w:rsidP="00415BD7">
            <w:pPr>
              <w:widowControl w:val="0"/>
              <w:spacing w:before="20" w:after="80"/>
              <w:jc w:val="center"/>
              <w:rPr>
                <w:rFonts w:eastAsia="Times New Roman"/>
                <w:b/>
                <w:bCs/>
                <w:color w:val="000000"/>
                <w:sz w:val="26"/>
              </w:rPr>
            </w:pPr>
          </w:p>
        </w:tc>
        <w:tc>
          <w:tcPr>
            <w:tcW w:w="992" w:type="dxa"/>
            <w:vMerge/>
            <w:vAlign w:val="center"/>
          </w:tcPr>
          <w:p w14:paraId="299AA5B3" w14:textId="77777777" w:rsidR="00415BD7" w:rsidRPr="00415BD7" w:rsidRDefault="00415BD7" w:rsidP="00415BD7">
            <w:pPr>
              <w:widowControl w:val="0"/>
              <w:spacing w:before="20" w:after="80"/>
              <w:jc w:val="center"/>
              <w:rPr>
                <w:rFonts w:eastAsia="Times New Roman"/>
                <w:b/>
                <w:bCs/>
                <w:color w:val="000000"/>
                <w:sz w:val="26"/>
              </w:rPr>
            </w:pPr>
          </w:p>
        </w:tc>
      </w:tr>
      <w:tr w:rsidR="00415BD7" w:rsidRPr="00415BD7" w14:paraId="6F863987" w14:textId="77777777" w:rsidTr="00F03E71">
        <w:tc>
          <w:tcPr>
            <w:tcW w:w="538" w:type="dxa"/>
            <w:vMerge w:val="restart"/>
            <w:vAlign w:val="center"/>
          </w:tcPr>
          <w:p w14:paraId="4A51225E"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2</w:t>
            </w:r>
          </w:p>
        </w:tc>
        <w:tc>
          <w:tcPr>
            <w:tcW w:w="1433" w:type="dxa"/>
            <w:vMerge w:val="restart"/>
            <w:vAlign w:val="center"/>
          </w:tcPr>
          <w:p w14:paraId="25A04DD0" w14:textId="77777777" w:rsidR="00415BD7" w:rsidRPr="00415BD7" w:rsidRDefault="00415BD7" w:rsidP="00415BD7">
            <w:pPr>
              <w:widowControl w:val="0"/>
              <w:spacing w:before="20" w:after="80"/>
              <w:rPr>
                <w:rFonts w:eastAsia="Times New Roman"/>
                <w:bCs/>
                <w:color w:val="000000"/>
                <w:sz w:val="26"/>
              </w:rPr>
            </w:pPr>
            <w:r w:rsidRPr="00415BD7">
              <w:rPr>
                <w:rFonts w:eastAsia="Times New Roman"/>
                <w:bCs/>
                <w:color w:val="000000"/>
                <w:sz w:val="26"/>
              </w:rPr>
              <w:t>Động lực học chất điểm</w:t>
            </w:r>
          </w:p>
        </w:tc>
        <w:tc>
          <w:tcPr>
            <w:tcW w:w="3164" w:type="dxa"/>
          </w:tcPr>
          <w:p w14:paraId="11D5D9FD" w14:textId="77777777" w:rsidR="00415BD7" w:rsidRPr="00415BD7" w:rsidRDefault="00415BD7" w:rsidP="00415BD7">
            <w:pPr>
              <w:widowControl w:val="0"/>
              <w:spacing w:before="20" w:after="80"/>
              <w:jc w:val="both"/>
              <w:rPr>
                <w:rFonts w:eastAsia="Times New Roman"/>
                <w:color w:val="000000"/>
                <w:sz w:val="26"/>
              </w:rPr>
            </w:pPr>
            <w:r w:rsidRPr="00415BD7">
              <w:rPr>
                <w:rFonts w:eastAsia="Times New Roman"/>
                <w:color w:val="000000"/>
                <w:sz w:val="26"/>
              </w:rPr>
              <w:t>2.1. Tổng hợp phân tích lực</w:t>
            </w:r>
          </w:p>
        </w:tc>
        <w:tc>
          <w:tcPr>
            <w:tcW w:w="722" w:type="dxa"/>
            <w:vAlign w:val="center"/>
          </w:tcPr>
          <w:p w14:paraId="541885F1"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810" w:type="dxa"/>
            <w:vAlign w:val="center"/>
          </w:tcPr>
          <w:p w14:paraId="4BD74FE2"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0,75</w:t>
            </w:r>
          </w:p>
        </w:tc>
        <w:tc>
          <w:tcPr>
            <w:tcW w:w="722" w:type="dxa"/>
            <w:gridSpan w:val="2"/>
            <w:vMerge w:val="restart"/>
            <w:vAlign w:val="center"/>
          </w:tcPr>
          <w:p w14:paraId="1E206912" w14:textId="77777777" w:rsidR="00415BD7" w:rsidRPr="00415BD7" w:rsidRDefault="00415BD7" w:rsidP="00415BD7">
            <w:pPr>
              <w:widowControl w:val="0"/>
              <w:spacing w:before="20" w:after="80"/>
              <w:jc w:val="center"/>
              <w:rPr>
                <w:rFonts w:eastAsia="Times New Roman"/>
                <w:bCs/>
                <w:iCs/>
                <w:color w:val="000000"/>
                <w:sz w:val="26"/>
                <w:lang w:bidi="hi-IN"/>
              </w:rPr>
            </w:pPr>
            <w:r w:rsidRPr="00415BD7">
              <w:rPr>
                <w:rFonts w:eastAsia="Times New Roman"/>
                <w:bCs/>
                <w:iCs/>
                <w:color w:val="000000"/>
                <w:sz w:val="26"/>
                <w:lang w:bidi="hi-IN"/>
              </w:rPr>
              <w:t>1</w:t>
            </w:r>
          </w:p>
        </w:tc>
        <w:tc>
          <w:tcPr>
            <w:tcW w:w="808" w:type="dxa"/>
            <w:vMerge w:val="restart"/>
            <w:vAlign w:val="center"/>
          </w:tcPr>
          <w:p w14:paraId="5C6B9474" w14:textId="77777777" w:rsidR="00415BD7" w:rsidRPr="00415BD7" w:rsidRDefault="00415BD7" w:rsidP="00415BD7">
            <w:pPr>
              <w:widowControl w:val="0"/>
              <w:spacing w:before="20" w:after="80"/>
              <w:jc w:val="center"/>
              <w:rPr>
                <w:rFonts w:eastAsia="Times New Roman"/>
                <w:bCs/>
                <w:iCs/>
                <w:color w:val="000000"/>
                <w:sz w:val="26"/>
                <w:lang w:bidi="hi-IN"/>
              </w:rPr>
            </w:pPr>
            <w:r w:rsidRPr="00415BD7">
              <w:rPr>
                <w:rFonts w:eastAsia="Times New Roman"/>
                <w:bCs/>
                <w:iCs/>
                <w:color w:val="000000"/>
                <w:sz w:val="26"/>
                <w:lang w:bidi="hi-IN"/>
              </w:rPr>
              <w:t>1</w:t>
            </w:r>
          </w:p>
        </w:tc>
        <w:tc>
          <w:tcPr>
            <w:tcW w:w="722" w:type="dxa"/>
            <w:vMerge/>
            <w:vAlign w:val="center"/>
          </w:tcPr>
          <w:p w14:paraId="262B19D5" w14:textId="77777777" w:rsidR="00415BD7" w:rsidRPr="00415BD7" w:rsidRDefault="00415BD7" w:rsidP="00415BD7">
            <w:pPr>
              <w:widowControl w:val="0"/>
              <w:spacing w:before="20" w:after="80"/>
              <w:jc w:val="center"/>
              <w:rPr>
                <w:rFonts w:eastAsia="Times New Roman"/>
                <w:color w:val="000000"/>
                <w:sz w:val="26"/>
                <w:lang w:bidi="hi-IN"/>
              </w:rPr>
            </w:pPr>
          </w:p>
        </w:tc>
        <w:tc>
          <w:tcPr>
            <w:tcW w:w="808" w:type="dxa"/>
            <w:vMerge/>
            <w:vAlign w:val="center"/>
          </w:tcPr>
          <w:p w14:paraId="5E8AC53D" w14:textId="77777777" w:rsidR="00415BD7" w:rsidRPr="00415BD7" w:rsidRDefault="00415BD7" w:rsidP="00415BD7">
            <w:pPr>
              <w:widowControl w:val="0"/>
              <w:spacing w:before="20" w:after="80"/>
              <w:jc w:val="center"/>
              <w:rPr>
                <w:rFonts w:eastAsia="Times New Roman"/>
                <w:color w:val="000000"/>
                <w:sz w:val="26"/>
                <w:lang w:bidi="hi-IN"/>
              </w:rPr>
            </w:pPr>
          </w:p>
        </w:tc>
        <w:tc>
          <w:tcPr>
            <w:tcW w:w="721" w:type="dxa"/>
            <w:vMerge/>
            <w:vAlign w:val="center"/>
          </w:tcPr>
          <w:p w14:paraId="0CBD8C3B" w14:textId="77777777" w:rsidR="00415BD7" w:rsidRPr="00415BD7" w:rsidRDefault="00415BD7" w:rsidP="00415BD7">
            <w:pPr>
              <w:widowControl w:val="0"/>
              <w:spacing w:before="20" w:after="80"/>
              <w:jc w:val="center"/>
              <w:rPr>
                <w:rFonts w:eastAsia="Times New Roman"/>
                <w:color w:val="000000"/>
                <w:sz w:val="26"/>
                <w:lang w:bidi="hi-IN"/>
              </w:rPr>
            </w:pPr>
          </w:p>
        </w:tc>
        <w:tc>
          <w:tcPr>
            <w:tcW w:w="809" w:type="dxa"/>
            <w:vMerge/>
            <w:vAlign w:val="center"/>
          </w:tcPr>
          <w:p w14:paraId="5EB96975" w14:textId="77777777" w:rsidR="00415BD7" w:rsidRPr="00415BD7" w:rsidRDefault="00415BD7" w:rsidP="00415BD7">
            <w:pPr>
              <w:widowControl w:val="0"/>
              <w:spacing w:before="20" w:after="80"/>
              <w:jc w:val="center"/>
              <w:rPr>
                <w:rFonts w:eastAsia="Times New Roman"/>
                <w:color w:val="000000"/>
                <w:sz w:val="26"/>
                <w:lang w:bidi="hi-IN"/>
              </w:rPr>
            </w:pPr>
          </w:p>
        </w:tc>
        <w:tc>
          <w:tcPr>
            <w:tcW w:w="668" w:type="dxa"/>
            <w:vMerge w:val="restart"/>
            <w:vAlign w:val="center"/>
          </w:tcPr>
          <w:p w14:paraId="0A0F85EC" w14:textId="5EA73B19" w:rsidR="00415BD7" w:rsidRPr="00415BD7" w:rsidRDefault="00870790" w:rsidP="00415BD7">
            <w:pPr>
              <w:widowControl w:val="0"/>
              <w:spacing w:before="20" w:after="80"/>
              <w:jc w:val="center"/>
              <w:rPr>
                <w:rFonts w:eastAsia="Times New Roman"/>
                <w:b/>
                <w:bCs/>
                <w:color w:val="000000"/>
                <w:sz w:val="26"/>
                <w:lang w:bidi="hi-IN"/>
              </w:rPr>
            </w:pPr>
            <w:r>
              <w:rPr>
                <w:rFonts w:eastAsia="Times New Roman"/>
                <w:b/>
                <w:bCs/>
                <w:color w:val="000000"/>
                <w:sz w:val="26"/>
                <w:lang w:bidi="hi-IN"/>
              </w:rPr>
              <w:t>5</w:t>
            </w:r>
          </w:p>
        </w:tc>
        <w:tc>
          <w:tcPr>
            <w:tcW w:w="682" w:type="dxa"/>
            <w:vMerge/>
            <w:vAlign w:val="center"/>
          </w:tcPr>
          <w:p w14:paraId="10916F1A"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810" w:type="dxa"/>
            <w:vMerge/>
            <w:vAlign w:val="center"/>
          </w:tcPr>
          <w:p w14:paraId="365FED0C"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992" w:type="dxa"/>
            <w:vMerge/>
            <w:vAlign w:val="center"/>
          </w:tcPr>
          <w:p w14:paraId="1915AC78" w14:textId="77777777" w:rsidR="00415BD7" w:rsidRPr="00415BD7" w:rsidRDefault="00415BD7" w:rsidP="00415BD7">
            <w:pPr>
              <w:widowControl w:val="0"/>
              <w:spacing w:before="20" w:after="80"/>
              <w:jc w:val="center"/>
              <w:rPr>
                <w:rFonts w:eastAsia="Times New Roman"/>
                <w:b/>
                <w:bCs/>
                <w:color w:val="000000"/>
                <w:sz w:val="26"/>
                <w:lang w:bidi="hi-IN"/>
              </w:rPr>
            </w:pPr>
          </w:p>
        </w:tc>
      </w:tr>
      <w:tr w:rsidR="00415BD7" w:rsidRPr="00415BD7" w14:paraId="07846BCD" w14:textId="77777777" w:rsidTr="00F03E71">
        <w:trPr>
          <w:trHeight w:val="404"/>
        </w:trPr>
        <w:tc>
          <w:tcPr>
            <w:tcW w:w="538" w:type="dxa"/>
            <w:vMerge/>
            <w:vAlign w:val="center"/>
          </w:tcPr>
          <w:p w14:paraId="0B59EA41" w14:textId="77777777" w:rsidR="00415BD7" w:rsidRPr="00415BD7" w:rsidRDefault="00415BD7" w:rsidP="00415BD7">
            <w:pPr>
              <w:widowControl w:val="0"/>
              <w:spacing w:before="20" w:after="80"/>
              <w:jc w:val="center"/>
              <w:rPr>
                <w:rFonts w:eastAsia="Times New Roman"/>
                <w:b/>
                <w:color w:val="000000"/>
                <w:sz w:val="26"/>
              </w:rPr>
            </w:pPr>
          </w:p>
        </w:tc>
        <w:tc>
          <w:tcPr>
            <w:tcW w:w="1433" w:type="dxa"/>
            <w:vMerge/>
            <w:vAlign w:val="center"/>
          </w:tcPr>
          <w:p w14:paraId="137C7CFC" w14:textId="77777777" w:rsidR="00415BD7" w:rsidRPr="00415BD7" w:rsidRDefault="00415BD7" w:rsidP="00415BD7">
            <w:pPr>
              <w:widowControl w:val="0"/>
              <w:spacing w:before="20" w:after="80"/>
              <w:rPr>
                <w:rFonts w:eastAsia="Times New Roman"/>
                <w:bCs/>
                <w:color w:val="000000"/>
                <w:sz w:val="26"/>
              </w:rPr>
            </w:pPr>
          </w:p>
        </w:tc>
        <w:tc>
          <w:tcPr>
            <w:tcW w:w="3164" w:type="dxa"/>
          </w:tcPr>
          <w:p w14:paraId="29D379F5" w14:textId="77777777" w:rsidR="00415BD7" w:rsidRPr="00415BD7" w:rsidRDefault="00415BD7" w:rsidP="00415BD7">
            <w:pPr>
              <w:widowControl w:val="0"/>
              <w:spacing w:before="20" w:after="80"/>
              <w:jc w:val="both"/>
              <w:rPr>
                <w:rFonts w:eastAsia="Times New Roman"/>
                <w:color w:val="000000"/>
                <w:sz w:val="26"/>
              </w:rPr>
            </w:pPr>
            <w:r w:rsidRPr="00415BD7">
              <w:rPr>
                <w:rFonts w:eastAsia="Times New Roman"/>
                <w:color w:val="000000"/>
                <w:sz w:val="26"/>
              </w:rPr>
              <w:t>2.2. Ba định luật Niu-tơn</w:t>
            </w:r>
          </w:p>
        </w:tc>
        <w:tc>
          <w:tcPr>
            <w:tcW w:w="722" w:type="dxa"/>
            <w:vAlign w:val="center"/>
          </w:tcPr>
          <w:p w14:paraId="30FA7E80"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810" w:type="dxa"/>
            <w:vAlign w:val="center"/>
          </w:tcPr>
          <w:p w14:paraId="14D3CDD1"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0,75</w:t>
            </w:r>
          </w:p>
        </w:tc>
        <w:tc>
          <w:tcPr>
            <w:tcW w:w="722" w:type="dxa"/>
            <w:gridSpan w:val="2"/>
            <w:vMerge/>
            <w:vAlign w:val="center"/>
          </w:tcPr>
          <w:p w14:paraId="1C8B922F" w14:textId="77777777" w:rsidR="00415BD7" w:rsidRPr="00415BD7" w:rsidRDefault="00415BD7" w:rsidP="00415BD7">
            <w:pPr>
              <w:widowControl w:val="0"/>
              <w:spacing w:before="20" w:after="80"/>
              <w:jc w:val="center"/>
              <w:rPr>
                <w:rFonts w:eastAsia="Times New Roman"/>
                <w:bCs/>
                <w:iCs/>
                <w:color w:val="000000"/>
                <w:sz w:val="26"/>
                <w:lang w:bidi="hi-IN"/>
              </w:rPr>
            </w:pPr>
          </w:p>
        </w:tc>
        <w:tc>
          <w:tcPr>
            <w:tcW w:w="808" w:type="dxa"/>
            <w:vMerge/>
            <w:vAlign w:val="center"/>
          </w:tcPr>
          <w:p w14:paraId="3173E4F3" w14:textId="77777777" w:rsidR="00415BD7" w:rsidRPr="00415BD7" w:rsidRDefault="00415BD7" w:rsidP="00415BD7">
            <w:pPr>
              <w:widowControl w:val="0"/>
              <w:spacing w:before="20" w:after="80"/>
              <w:jc w:val="center"/>
              <w:rPr>
                <w:rFonts w:eastAsia="Times New Roman"/>
                <w:bCs/>
                <w:iCs/>
                <w:color w:val="000000"/>
                <w:sz w:val="26"/>
                <w:lang w:bidi="hi-IN"/>
              </w:rPr>
            </w:pPr>
          </w:p>
        </w:tc>
        <w:tc>
          <w:tcPr>
            <w:tcW w:w="722" w:type="dxa"/>
            <w:vMerge/>
            <w:vAlign w:val="center"/>
          </w:tcPr>
          <w:p w14:paraId="462309E1" w14:textId="77777777" w:rsidR="00415BD7" w:rsidRPr="00415BD7" w:rsidRDefault="00415BD7" w:rsidP="00415BD7">
            <w:pPr>
              <w:widowControl w:val="0"/>
              <w:spacing w:before="20" w:after="80"/>
              <w:jc w:val="center"/>
              <w:rPr>
                <w:rFonts w:eastAsia="Times New Roman"/>
                <w:color w:val="000000"/>
                <w:sz w:val="26"/>
                <w:lang w:bidi="hi-IN"/>
              </w:rPr>
            </w:pPr>
          </w:p>
        </w:tc>
        <w:tc>
          <w:tcPr>
            <w:tcW w:w="808" w:type="dxa"/>
            <w:vMerge/>
            <w:vAlign w:val="center"/>
          </w:tcPr>
          <w:p w14:paraId="493EE124" w14:textId="77777777" w:rsidR="00415BD7" w:rsidRPr="00415BD7" w:rsidRDefault="00415BD7" w:rsidP="00415BD7">
            <w:pPr>
              <w:widowControl w:val="0"/>
              <w:spacing w:before="20" w:after="80"/>
              <w:jc w:val="center"/>
              <w:rPr>
                <w:rFonts w:eastAsia="Times New Roman"/>
                <w:color w:val="000000"/>
                <w:sz w:val="26"/>
                <w:lang w:bidi="hi-IN"/>
              </w:rPr>
            </w:pPr>
          </w:p>
        </w:tc>
        <w:tc>
          <w:tcPr>
            <w:tcW w:w="721" w:type="dxa"/>
            <w:vMerge/>
            <w:vAlign w:val="center"/>
          </w:tcPr>
          <w:p w14:paraId="0C500B35" w14:textId="77777777" w:rsidR="00415BD7" w:rsidRPr="00415BD7" w:rsidRDefault="00415BD7" w:rsidP="00415BD7">
            <w:pPr>
              <w:widowControl w:val="0"/>
              <w:spacing w:before="20" w:after="80"/>
              <w:jc w:val="center"/>
              <w:rPr>
                <w:rFonts w:eastAsia="Times New Roman"/>
                <w:color w:val="000000"/>
                <w:sz w:val="26"/>
                <w:lang w:bidi="hi-IN"/>
              </w:rPr>
            </w:pPr>
          </w:p>
        </w:tc>
        <w:tc>
          <w:tcPr>
            <w:tcW w:w="809" w:type="dxa"/>
            <w:vMerge/>
            <w:vAlign w:val="center"/>
          </w:tcPr>
          <w:p w14:paraId="75CA9DA8" w14:textId="77777777" w:rsidR="00415BD7" w:rsidRPr="00415BD7" w:rsidRDefault="00415BD7" w:rsidP="00415BD7">
            <w:pPr>
              <w:widowControl w:val="0"/>
              <w:spacing w:before="20" w:after="80"/>
              <w:jc w:val="center"/>
              <w:rPr>
                <w:rFonts w:eastAsia="Times New Roman"/>
                <w:color w:val="000000"/>
                <w:sz w:val="26"/>
                <w:lang w:bidi="hi-IN"/>
              </w:rPr>
            </w:pPr>
          </w:p>
        </w:tc>
        <w:tc>
          <w:tcPr>
            <w:tcW w:w="668" w:type="dxa"/>
            <w:vMerge/>
            <w:vAlign w:val="center"/>
          </w:tcPr>
          <w:p w14:paraId="790F3914"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682" w:type="dxa"/>
            <w:vMerge/>
            <w:vAlign w:val="center"/>
          </w:tcPr>
          <w:p w14:paraId="580DA8A1"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810" w:type="dxa"/>
            <w:vMerge/>
            <w:vAlign w:val="center"/>
          </w:tcPr>
          <w:p w14:paraId="1F0B05C7"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992" w:type="dxa"/>
            <w:vMerge/>
            <w:vAlign w:val="center"/>
          </w:tcPr>
          <w:p w14:paraId="04E95C3E" w14:textId="77777777" w:rsidR="00415BD7" w:rsidRPr="00415BD7" w:rsidRDefault="00415BD7" w:rsidP="00415BD7">
            <w:pPr>
              <w:widowControl w:val="0"/>
              <w:spacing w:before="20" w:after="80"/>
              <w:jc w:val="center"/>
              <w:rPr>
                <w:rFonts w:eastAsia="Times New Roman"/>
                <w:b/>
                <w:bCs/>
                <w:color w:val="000000"/>
                <w:sz w:val="26"/>
                <w:lang w:bidi="hi-IN"/>
              </w:rPr>
            </w:pPr>
          </w:p>
        </w:tc>
      </w:tr>
      <w:tr w:rsidR="00415BD7" w:rsidRPr="00415BD7" w14:paraId="6A108E41" w14:textId="77777777" w:rsidTr="00F03E71">
        <w:tc>
          <w:tcPr>
            <w:tcW w:w="538" w:type="dxa"/>
            <w:vMerge/>
            <w:vAlign w:val="center"/>
          </w:tcPr>
          <w:p w14:paraId="7E285091" w14:textId="77777777" w:rsidR="00415BD7" w:rsidRPr="00415BD7" w:rsidRDefault="00415BD7" w:rsidP="00415BD7">
            <w:pPr>
              <w:widowControl w:val="0"/>
              <w:spacing w:before="20" w:after="80"/>
              <w:jc w:val="center"/>
              <w:rPr>
                <w:rFonts w:eastAsia="Times New Roman"/>
                <w:b/>
                <w:color w:val="000000"/>
                <w:sz w:val="26"/>
              </w:rPr>
            </w:pPr>
          </w:p>
        </w:tc>
        <w:tc>
          <w:tcPr>
            <w:tcW w:w="1433" w:type="dxa"/>
            <w:vMerge/>
            <w:vAlign w:val="center"/>
          </w:tcPr>
          <w:p w14:paraId="6BA7B43F" w14:textId="77777777" w:rsidR="00415BD7" w:rsidRPr="00415BD7" w:rsidRDefault="00415BD7" w:rsidP="00415BD7">
            <w:pPr>
              <w:widowControl w:val="0"/>
              <w:spacing w:before="20" w:after="80"/>
              <w:rPr>
                <w:rFonts w:eastAsia="Times New Roman"/>
                <w:bCs/>
                <w:color w:val="000000"/>
                <w:sz w:val="26"/>
              </w:rPr>
            </w:pPr>
          </w:p>
        </w:tc>
        <w:tc>
          <w:tcPr>
            <w:tcW w:w="3164" w:type="dxa"/>
          </w:tcPr>
          <w:p w14:paraId="1BBAD28B" w14:textId="77777777" w:rsidR="00415BD7" w:rsidRPr="00415BD7" w:rsidRDefault="00415BD7" w:rsidP="00415BD7">
            <w:pPr>
              <w:widowControl w:val="0"/>
              <w:spacing w:before="20" w:after="80"/>
              <w:jc w:val="both"/>
              <w:rPr>
                <w:rFonts w:eastAsia="Times New Roman"/>
                <w:color w:val="000000"/>
                <w:sz w:val="26"/>
              </w:rPr>
            </w:pPr>
            <w:r w:rsidRPr="00415BD7">
              <w:rPr>
                <w:rFonts w:eastAsia="Times New Roman"/>
                <w:color w:val="000000"/>
                <w:sz w:val="26"/>
              </w:rPr>
              <w:t>2.3. Lực hấp dẫn. Định luật vạn vật hấp dẫn</w:t>
            </w:r>
          </w:p>
        </w:tc>
        <w:tc>
          <w:tcPr>
            <w:tcW w:w="722" w:type="dxa"/>
            <w:vAlign w:val="center"/>
          </w:tcPr>
          <w:p w14:paraId="692BE97F"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810" w:type="dxa"/>
            <w:vAlign w:val="center"/>
          </w:tcPr>
          <w:p w14:paraId="54A9A685"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0,75</w:t>
            </w:r>
          </w:p>
        </w:tc>
        <w:tc>
          <w:tcPr>
            <w:tcW w:w="722" w:type="dxa"/>
            <w:gridSpan w:val="2"/>
            <w:vAlign w:val="center"/>
          </w:tcPr>
          <w:p w14:paraId="0B66200D" w14:textId="77777777" w:rsidR="00415BD7" w:rsidRPr="00415BD7" w:rsidRDefault="00415BD7" w:rsidP="00415BD7">
            <w:pPr>
              <w:widowControl w:val="0"/>
              <w:spacing w:before="20" w:after="80"/>
              <w:jc w:val="center"/>
              <w:rPr>
                <w:rFonts w:eastAsia="Times New Roman"/>
                <w:bCs/>
                <w:iCs/>
                <w:color w:val="000000"/>
                <w:sz w:val="26"/>
                <w:lang w:bidi="hi-IN"/>
              </w:rPr>
            </w:pPr>
            <w:r w:rsidRPr="00415BD7">
              <w:rPr>
                <w:rFonts w:eastAsia="Times New Roman"/>
                <w:bCs/>
                <w:iCs/>
                <w:color w:val="000000"/>
                <w:sz w:val="26"/>
                <w:lang w:bidi="hi-IN"/>
              </w:rPr>
              <w:t>1</w:t>
            </w:r>
          </w:p>
        </w:tc>
        <w:tc>
          <w:tcPr>
            <w:tcW w:w="808" w:type="dxa"/>
            <w:vAlign w:val="center"/>
          </w:tcPr>
          <w:p w14:paraId="67E83D21" w14:textId="77777777" w:rsidR="00415BD7" w:rsidRPr="00415BD7" w:rsidRDefault="00415BD7" w:rsidP="00415BD7">
            <w:pPr>
              <w:widowControl w:val="0"/>
              <w:spacing w:before="20" w:after="80"/>
              <w:jc w:val="center"/>
              <w:rPr>
                <w:rFonts w:eastAsia="Times New Roman"/>
                <w:bCs/>
                <w:iCs/>
                <w:color w:val="000000"/>
                <w:sz w:val="26"/>
                <w:lang w:bidi="hi-IN"/>
              </w:rPr>
            </w:pPr>
            <w:r w:rsidRPr="00415BD7">
              <w:rPr>
                <w:rFonts w:eastAsia="Times New Roman"/>
                <w:bCs/>
                <w:iCs/>
                <w:color w:val="000000"/>
                <w:sz w:val="26"/>
                <w:lang w:bidi="hi-IN"/>
              </w:rPr>
              <w:t>1</w:t>
            </w:r>
          </w:p>
        </w:tc>
        <w:tc>
          <w:tcPr>
            <w:tcW w:w="722" w:type="dxa"/>
            <w:vMerge/>
            <w:vAlign w:val="center"/>
          </w:tcPr>
          <w:p w14:paraId="537E13D9" w14:textId="77777777" w:rsidR="00415BD7" w:rsidRPr="00415BD7" w:rsidRDefault="00415BD7" w:rsidP="00415BD7">
            <w:pPr>
              <w:widowControl w:val="0"/>
              <w:spacing w:before="20" w:after="80"/>
              <w:jc w:val="center"/>
              <w:rPr>
                <w:rFonts w:eastAsia="Times New Roman"/>
                <w:color w:val="000000"/>
                <w:sz w:val="26"/>
                <w:lang w:bidi="hi-IN"/>
              </w:rPr>
            </w:pPr>
          </w:p>
        </w:tc>
        <w:tc>
          <w:tcPr>
            <w:tcW w:w="808" w:type="dxa"/>
            <w:vMerge/>
            <w:vAlign w:val="center"/>
          </w:tcPr>
          <w:p w14:paraId="26CC4526" w14:textId="77777777" w:rsidR="00415BD7" w:rsidRPr="00415BD7" w:rsidRDefault="00415BD7" w:rsidP="00415BD7">
            <w:pPr>
              <w:widowControl w:val="0"/>
              <w:spacing w:before="20" w:after="80"/>
              <w:jc w:val="center"/>
              <w:rPr>
                <w:rFonts w:eastAsia="Times New Roman"/>
                <w:color w:val="000000"/>
                <w:sz w:val="26"/>
                <w:lang w:bidi="hi-IN"/>
              </w:rPr>
            </w:pPr>
          </w:p>
        </w:tc>
        <w:tc>
          <w:tcPr>
            <w:tcW w:w="721" w:type="dxa"/>
            <w:vMerge/>
            <w:vAlign w:val="center"/>
          </w:tcPr>
          <w:p w14:paraId="05858A11" w14:textId="77777777" w:rsidR="00415BD7" w:rsidRPr="00415BD7" w:rsidRDefault="00415BD7" w:rsidP="00415BD7">
            <w:pPr>
              <w:widowControl w:val="0"/>
              <w:spacing w:before="20" w:after="80"/>
              <w:jc w:val="center"/>
              <w:rPr>
                <w:rFonts w:eastAsia="Times New Roman"/>
                <w:color w:val="000000"/>
                <w:sz w:val="26"/>
                <w:lang w:bidi="hi-IN"/>
              </w:rPr>
            </w:pPr>
          </w:p>
        </w:tc>
        <w:tc>
          <w:tcPr>
            <w:tcW w:w="809" w:type="dxa"/>
            <w:vMerge/>
            <w:vAlign w:val="center"/>
          </w:tcPr>
          <w:p w14:paraId="6F0E57AF" w14:textId="77777777" w:rsidR="00415BD7" w:rsidRPr="00415BD7" w:rsidRDefault="00415BD7" w:rsidP="00415BD7">
            <w:pPr>
              <w:widowControl w:val="0"/>
              <w:spacing w:before="20" w:after="80"/>
              <w:jc w:val="center"/>
              <w:rPr>
                <w:rFonts w:eastAsia="Times New Roman"/>
                <w:color w:val="000000"/>
                <w:sz w:val="26"/>
                <w:lang w:bidi="hi-IN"/>
              </w:rPr>
            </w:pPr>
          </w:p>
        </w:tc>
        <w:tc>
          <w:tcPr>
            <w:tcW w:w="668" w:type="dxa"/>
            <w:vAlign w:val="center"/>
          </w:tcPr>
          <w:p w14:paraId="1446C68B" w14:textId="10397641" w:rsidR="00415BD7" w:rsidRPr="00415BD7" w:rsidRDefault="00870790" w:rsidP="00415BD7">
            <w:pPr>
              <w:widowControl w:val="0"/>
              <w:spacing w:before="20" w:after="80"/>
              <w:jc w:val="center"/>
              <w:rPr>
                <w:rFonts w:eastAsia="Times New Roman"/>
                <w:b/>
                <w:bCs/>
                <w:color w:val="000000"/>
                <w:sz w:val="26"/>
                <w:lang w:bidi="hi-IN"/>
              </w:rPr>
            </w:pPr>
            <w:r>
              <w:rPr>
                <w:rFonts w:eastAsia="Times New Roman"/>
                <w:b/>
                <w:bCs/>
                <w:color w:val="000000"/>
                <w:sz w:val="26"/>
                <w:lang w:bidi="hi-IN"/>
              </w:rPr>
              <w:t>4</w:t>
            </w:r>
          </w:p>
        </w:tc>
        <w:tc>
          <w:tcPr>
            <w:tcW w:w="682" w:type="dxa"/>
            <w:vMerge/>
            <w:vAlign w:val="center"/>
          </w:tcPr>
          <w:p w14:paraId="7A3B809C"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810" w:type="dxa"/>
            <w:vMerge/>
            <w:vAlign w:val="center"/>
          </w:tcPr>
          <w:p w14:paraId="57C1D0C3"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992" w:type="dxa"/>
            <w:vMerge/>
            <w:vAlign w:val="center"/>
          </w:tcPr>
          <w:p w14:paraId="4172BEDA" w14:textId="77777777" w:rsidR="00415BD7" w:rsidRPr="00415BD7" w:rsidRDefault="00415BD7" w:rsidP="00415BD7">
            <w:pPr>
              <w:widowControl w:val="0"/>
              <w:spacing w:before="20" w:after="80"/>
              <w:jc w:val="center"/>
              <w:rPr>
                <w:rFonts w:eastAsia="Times New Roman"/>
                <w:b/>
                <w:bCs/>
                <w:color w:val="000000"/>
                <w:sz w:val="26"/>
                <w:lang w:bidi="hi-IN"/>
              </w:rPr>
            </w:pPr>
          </w:p>
        </w:tc>
      </w:tr>
      <w:tr w:rsidR="00415BD7" w:rsidRPr="00415BD7" w14:paraId="534A578C" w14:textId="77777777" w:rsidTr="00F03E71">
        <w:tc>
          <w:tcPr>
            <w:tcW w:w="538" w:type="dxa"/>
            <w:vMerge/>
            <w:vAlign w:val="center"/>
          </w:tcPr>
          <w:p w14:paraId="182E4462" w14:textId="77777777" w:rsidR="00415BD7" w:rsidRPr="00415BD7" w:rsidRDefault="00415BD7" w:rsidP="00415BD7">
            <w:pPr>
              <w:widowControl w:val="0"/>
              <w:spacing w:before="20" w:after="80"/>
              <w:jc w:val="center"/>
              <w:rPr>
                <w:rFonts w:eastAsia="Times New Roman"/>
                <w:b/>
                <w:color w:val="000000"/>
                <w:sz w:val="26"/>
              </w:rPr>
            </w:pPr>
          </w:p>
        </w:tc>
        <w:tc>
          <w:tcPr>
            <w:tcW w:w="1433" w:type="dxa"/>
            <w:vMerge/>
            <w:vAlign w:val="center"/>
          </w:tcPr>
          <w:p w14:paraId="4202253D" w14:textId="77777777" w:rsidR="00415BD7" w:rsidRPr="00415BD7" w:rsidRDefault="00415BD7" w:rsidP="00415BD7">
            <w:pPr>
              <w:widowControl w:val="0"/>
              <w:spacing w:before="20" w:after="80"/>
              <w:rPr>
                <w:rFonts w:eastAsia="Times New Roman"/>
                <w:bCs/>
                <w:color w:val="000000"/>
                <w:sz w:val="26"/>
              </w:rPr>
            </w:pPr>
          </w:p>
        </w:tc>
        <w:tc>
          <w:tcPr>
            <w:tcW w:w="3164" w:type="dxa"/>
          </w:tcPr>
          <w:p w14:paraId="675B737E" w14:textId="77777777" w:rsidR="00415BD7" w:rsidRPr="00415BD7" w:rsidRDefault="00415BD7" w:rsidP="00415BD7">
            <w:pPr>
              <w:widowControl w:val="0"/>
              <w:spacing w:before="20" w:after="80"/>
              <w:jc w:val="both"/>
              <w:rPr>
                <w:rFonts w:eastAsia="Times New Roman"/>
                <w:color w:val="000000"/>
                <w:sz w:val="26"/>
              </w:rPr>
            </w:pPr>
            <w:r w:rsidRPr="00415BD7">
              <w:rPr>
                <w:rFonts w:eastAsia="Times New Roman"/>
                <w:color w:val="000000"/>
                <w:sz w:val="26"/>
              </w:rPr>
              <w:t xml:space="preserve">2.4. Lực đàn hồi của lò xo. Định luật Húc; Lực ma sát; Thực hành xác định hệ số </w:t>
            </w:r>
            <w:r w:rsidRPr="00415BD7">
              <w:rPr>
                <w:rFonts w:eastAsia="Times New Roman"/>
                <w:color w:val="000000"/>
                <w:sz w:val="26"/>
              </w:rPr>
              <w:lastRenderedPageBreak/>
              <w:t xml:space="preserve">ma </w:t>
            </w:r>
            <w:proofErr w:type="gramStart"/>
            <w:r w:rsidRPr="00415BD7">
              <w:rPr>
                <w:rFonts w:eastAsia="Times New Roman"/>
                <w:color w:val="000000"/>
                <w:sz w:val="26"/>
              </w:rPr>
              <w:t>sát;  Lực</w:t>
            </w:r>
            <w:proofErr w:type="gramEnd"/>
            <w:r w:rsidRPr="00415BD7">
              <w:rPr>
                <w:rFonts w:eastAsia="Times New Roman"/>
                <w:color w:val="000000"/>
                <w:sz w:val="26"/>
              </w:rPr>
              <w:t xml:space="preserve"> hướng tâm</w:t>
            </w:r>
          </w:p>
        </w:tc>
        <w:tc>
          <w:tcPr>
            <w:tcW w:w="722" w:type="dxa"/>
            <w:vAlign w:val="center"/>
          </w:tcPr>
          <w:p w14:paraId="3A6A9CEA"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lastRenderedPageBreak/>
              <w:t>3</w:t>
            </w:r>
          </w:p>
        </w:tc>
        <w:tc>
          <w:tcPr>
            <w:tcW w:w="810" w:type="dxa"/>
            <w:vAlign w:val="center"/>
          </w:tcPr>
          <w:p w14:paraId="27128551"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2,25</w:t>
            </w:r>
          </w:p>
        </w:tc>
        <w:tc>
          <w:tcPr>
            <w:tcW w:w="722" w:type="dxa"/>
            <w:gridSpan w:val="2"/>
            <w:vAlign w:val="center"/>
          </w:tcPr>
          <w:p w14:paraId="0C9132C5" w14:textId="77777777" w:rsidR="00415BD7" w:rsidRPr="00415BD7" w:rsidRDefault="00415BD7" w:rsidP="00415BD7">
            <w:pPr>
              <w:widowControl w:val="0"/>
              <w:spacing w:before="20" w:after="80"/>
              <w:jc w:val="center"/>
              <w:rPr>
                <w:rFonts w:eastAsia="Times New Roman"/>
                <w:bCs/>
                <w:iCs/>
                <w:color w:val="000000"/>
                <w:sz w:val="26"/>
                <w:lang w:bidi="hi-IN"/>
              </w:rPr>
            </w:pPr>
            <w:r w:rsidRPr="00415BD7">
              <w:rPr>
                <w:rFonts w:eastAsia="Times New Roman"/>
                <w:bCs/>
                <w:iCs/>
                <w:color w:val="000000"/>
                <w:sz w:val="26"/>
                <w:lang w:bidi="hi-IN"/>
              </w:rPr>
              <w:t>2</w:t>
            </w:r>
          </w:p>
        </w:tc>
        <w:tc>
          <w:tcPr>
            <w:tcW w:w="808" w:type="dxa"/>
            <w:vAlign w:val="center"/>
          </w:tcPr>
          <w:p w14:paraId="395567D7" w14:textId="77777777" w:rsidR="00415BD7" w:rsidRPr="00415BD7" w:rsidRDefault="00415BD7" w:rsidP="00415BD7">
            <w:pPr>
              <w:widowControl w:val="0"/>
              <w:spacing w:before="20" w:after="80"/>
              <w:jc w:val="center"/>
              <w:rPr>
                <w:rFonts w:eastAsia="Times New Roman"/>
                <w:bCs/>
                <w:iCs/>
                <w:color w:val="000000"/>
                <w:sz w:val="26"/>
                <w:lang w:bidi="hi-IN"/>
              </w:rPr>
            </w:pPr>
            <w:r w:rsidRPr="00415BD7">
              <w:rPr>
                <w:rFonts w:eastAsia="Times New Roman"/>
                <w:bCs/>
                <w:iCs/>
                <w:color w:val="000000"/>
                <w:sz w:val="26"/>
                <w:lang w:bidi="hi-IN"/>
              </w:rPr>
              <w:t>2</w:t>
            </w:r>
          </w:p>
        </w:tc>
        <w:tc>
          <w:tcPr>
            <w:tcW w:w="722" w:type="dxa"/>
            <w:vMerge/>
            <w:vAlign w:val="center"/>
          </w:tcPr>
          <w:p w14:paraId="1C7D6665" w14:textId="77777777" w:rsidR="00415BD7" w:rsidRPr="00415BD7" w:rsidRDefault="00415BD7" w:rsidP="00415BD7">
            <w:pPr>
              <w:widowControl w:val="0"/>
              <w:spacing w:before="20" w:after="80"/>
              <w:jc w:val="center"/>
              <w:rPr>
                <w:rFonts w:eastAsia="Times New Roman"/>
                <w:color w:val="000000"/>
                <w:sz w:val="26"/>
                <w:lang w:bidi="hi-IN"/>
              </w:rPr>
            </w:pPr>
          </w:p>
        </w:tc>
        <w:tc>
          <w:tcPr>
            <w:tcW w:w="808" w:type="dxa"/>
            <w:vMerge/>
            <w:vAlign w:val="center"/>
          </w:tcPr>
          <w:p w14:paraId="11CDE884" w14:textId="77777777" w:rsidR="00415BD7" w:rsidRPr="00415BD7" w:rsidRDefault="00415BD7" w:rsidP="00415BD7">
            <w:pPr>
              <w:widowControl w:val="0"/>
              <w:spacing w:before="20" w:after="80"/>
              <w:jc w:val="center"/>
              <w:rPr>
                <w:rFonts w:eastAsia="Times New Roman"/>
                <w:color w:val="000000"/>
                <w:sz w:val="26"/>
                <w:lang w:bidi="hi-IN"/>
              </w:rPr>
            </w:pPr>
          </w:p>
        </w:tc>
        <w:tc>
          <w:tcPr>
            <w:tcW w:w="721" w:type="dxa"/>
            <w:vMerge/>
            <w:vAlign w:val="center"/>
          </w:tcPr>
          <w:p w14:paraId="235DCFCB" w14:textId="77777777" w:rsidR="00415BD7" w:rsidRPr="00415BD7" w:rsidRDefault="00415BD7" w:rsidP="00415BD7">
            <w:pPr>
              <w:widowControl w:val="0"/>
              <w:spacing w:before="20" w:after="80"/>
              <w:jc w:val="center"/>
              <w:rPr>
                <w:rFonts w:eastAsia="Times New Roman"/>
                <w:color w:val="000000"/>
                <w:sz w:val="26"/>
                <w:lang w:bidi="hi-IN"/>
              </w:rPr>
            </w:pPr>
          </w:p>
        </w:tc>
        <w:tc>
          <w:tcPr>
            <w:tcW w:w="809" w:type="dxa"/>
            <w:vMerge/>
            <w:vAlign w:val="center"/>
          </w:tcPr>
          <w:p w14:paraId="60F96F4B" w14:textId="77777777" w:rsidR="00415BD7" w:rsidRPr="00415BD7" w:rsidRDefault="00415BD7" w:rsidP="00415BD7">
            <w:pPr>
              <w:widowControl w:val="0"/>
              <w:spacing w:before="20" w:after="80"/>
              <w:jc w:val="center"/>
              <w:rPr>
                <w:rFonts w:eastAsia="Times New Roman"/>
                <w:color w:val="000000"/>
                <w:sz w:val="26"/>
                <w:lang w:bidi="hi-IN"/>
              </w:rPr>
            </w:pPr>
          </w:p>
        </w:tc>
        <w:tc>
          <w:tcPr>
            <w:tcW w:w="668" w:type="dxa"/>
            <w:vAlign w:val="center"/>
          </w:tcPr>
          <w:p w14:paraId="5C2F7433" w14:textId="33CED878" w:rsidR="00415BD7" w:rsidRPr="00415BD7" w:rsidRDefault="00870790" w:rsidP="00415BD7">
            <w:pPr>
              <w:widowControl w:val="0"/>
              <w:spacing w:before="20" w:after="80"/>
              <w:jc w:val="center"/>
              <w:rPr>
                <w:rFonts w:eastAsia="Times New Roman"/>
                <w:b/>
                <w:bCs/>
                <w:color w:val="000000"/>
                <w:sz w:val="26"/>
                <w:lang w:bidi="hi-IN"/>
              </w:rPr>
            </w:pPr>
            <w:r>
              <w:rPr>
                <w:rFonts w:eastAsia="Times New Roman"/>
                <w:b/>
                <w:bCs/>
                <w:color w:val="000000"/>
                <w:sz w:val="26"/>
                <w:lang w:bidi="hi-IN"/>
              </w:rPr>
              <w:t>7</w:t>
            </w:r>
          </w:p>
        </w:tc>
        <w:tc>
          <w:tcPr>
            <w:tcW w:w="682" w:type="dxa"/>
            <w:vMerge/>
            <w:vAlign w:val="center"/>
          </w:tcPr>
          <w:p w14:paraId="2389AE35"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810" w:type="dxa"/>
            <w:vMerge/>
            <w:vAlign w:val="center"/>
          </w:tcPr>
          <w:p w14:paraId="73ECED62"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992" w:type="dxa"/>
            <w:vMerge/>
            <w:vAlign w:val="center"/>
          </w:tcPr>
          <w:p w14:paraId="635BC967" w14:textId="77777777" w:rsidR="00415BD7" w:rsidRPr="00415BD7" w:rsidRDefault="00415BD7" w:rsidP="00415BD7">
            <w:pPr>
              <w:widowControl w:val="0"/>
              <w:spacing w:before="20" w:after="80"/>
              <w:jc w:val="center"/>
              <w:rPr>
                <w:rFonts w:eastAsia="Times New Roman"/>
                <w:b/>
                <w:bCs/>
                <w:color w:val="000000"/>
                <w:sz w:val="26"/>
                <w:lang w:bidi="hi-IN"/>
              </w:rPr>
            </w:pPr>
          </w:p>
        </w:tc>
      </w:tr>
      <w:tr w:rsidR="00415BD7" w:rsidRPr="00415BD7" w14:paraId="36775DB1" w14:textId="77777777" w:rsidTr="00F03E71">
        <w:trPr>
          <w:trHeight w:val="363"/>
        </w:trPr>
        <w:tc>
          <w:tcPr>
            <w:tcW w:w="538" w:type="dxa"/>
            <w:vMerge/>
            <w:vAlign w:val="center"/>
          </w:tcPr>
          <w:p w14:paraId="660D7B9C" w14:textId="77777777" w:rsidR="00415BD7" w:rsidRPr="00415BD7" w:rsidRDefault="00415BD7" w:rsidP="00415BD7">
            <w:pPr>
              <w:widowControl w:val="0"/>
              <w:spacing w:before="20" w:after="80"/>
              <w:jc w:val="center"/>
              <w:rPr>
                <w:rFonts w:eastAsia="Times New Roman"/>
                <w:b/>
                <w:color w:val="000000"/>
                <w:sz w:val="26"/>
              </w:rPr>
            </w:pPr>
          </w:p>
        </w:tc>
        <w:tc>
          <w:tcPr>
            <w:tcW w:w="1433" w:type="dxa"/>
            <w:vMerge/>
            <w:vAlign w:val="center"/>
          </w:tcPr>
          <w:p w14:paraId="2E4C0323" w14:textId="77777777" w:rsidR="00415BD7" w:rsidRPr="00415BD7" w:rsidRDefault="00415BD7" w:rsidP="00415BD7">
            <w:pPr>
              <w:widowControl w:val="0"/>
              <w:spacing w:before="20" w:after="80"/>
              <w:rPr>
                <w:rFonts w:eastAsia="Times New Roman"/>
                <w:bCs/>
                <w:color w:val="000000"/>
                <w:sz w:val="26"/>
              </w:rPr>
            </w:pPr>
          </w:p>
        </w:tc>
        <w:tc>
          <w:tcPr>
            <w:tcW w:w="3164" w:type="dxa"/>
          </w:tcPr>
          <w:p w14:paraId="35212C09" w14:textId="77777777" w:rsidR="00415BD7" w:rsidRPr="00415BD7" w:rsidRDefault="00415BD7" w:rsidP="00415BD7">
            <w:pPr>
              <w:widowControl w:val="0"/>
              <w:spacing w:before="20" w:after="80"/>
              <w:jc w:val="both"/>
              <w:rPr>
                <w:rFonts w:eastAsia="Times New Roman"/>
                <w:color w:val="000000"/>
                <w:sz w:val="26"/>
              </w:rPr>
            </w:pPr>
            <w:r w:rsidRPr="00415BD7">
              <w:rPr>
                <w:rFonts w:eastAsia="Times New Roman"/>
                <w:color w:val="000000"/>
                <w:sz w:val="26"/>
              </w:rPr>
              <w:t>2.5. Bài toán về chuyển động ném ngang</w:t>
            </w:r>
          </w:p>
        </w:tc>
        <w:tc>
          <w:tcPr>
            <w:tcW w:w="722" w:type="dxa"/>
            <w:vAlign w:val="center"/>
          </w:tcPr>
          <w:p w14:paraId="54A31256"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0</w:t>
            </w:r>
          </w:p>
        </w:tc>
        <w:tc>
          <w:tcPr>
            <w:tcW w:w="810" w:type="dxa"/>
            <w:vAlign w:val="center"/>
          </w:tcPr>
          <w:p w14:paraId="0F034882"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0</w:t>
            </w:r>
          </w:p>
        </w:tc>
        <w:tc>
          <w:tcPr>
            <w:tcW w:w="722" w:type="dxa"/>
            <w:gridSpan w:val="2"/>
            <w:vAlign w:val="center"/>
          </w:tcPr>
          <w:p w14:paraId="0C015FD9" w14:textId="77777777" w:rsidR="00415BD7" w:rsidRPr="00415BD7" w:rsidRDefault="00415BD7" w:rsidP="00415BD7">
            <w:pPr>
              <w:widowControl w:val="0"/>
              <w:spacing w:before="20" w:after="80"/>
              <w:jc w:val="center"/>
              <w:rPr>
                <w:rFonts w:eastAsia="Times New Roman"/>
                <w:bCs/>
                <w:iCs/>
                <w:color w:val="000000"/>
                <w:sz w:val="26"/>
                <w:lang w:bidi="hi-IN"/>
              </w:rPr>
            </w:pPr>
            <w:r w:rsidRPr="00415BD7">
              <w:rPr>
                <w:rFonts w:eastAsia="Times New Roman"/>
                <w:bCs/>
                <w:iCs/>
                <w:color w:val="000000"/>
                <w:sz w:val="26"/>
                <w:lang w:bidi="hi-IN"/>
              </w:rPr>
              <w:t>0</w:t>
            </w:r>
          </w:p>
        </w:tc>
        <w:tc>
          <w:tcPr>
            <w:tcW w:w="808" w:type="dxa"/>
            <w:vAlign w:val="center"/>
          </w:tcPr>
          <w:p w14:paraId="2BC6B949" w14:textId="77777777" w:rsidR="00415BD7" w:rsidRPr="00415BD7" w:rsidRDefault="00415BD7" w:rsidP="00415BD7">
            <w:pPr>
              <w:widowControl w:val="0"/>
              <w:spacing w:before="20" w:after="80"/>
              <w:jc w:val="center"/>
              <w:rPr>
                <w:rFonts w:eastAsia="Times New Roman"/>
                <w:bCs/>
                <w:iCs/>
                <w:color w:val="000000"/>
                <w:sz w:val="26"/>
                <w:lang w:bidi="hi-IN"/>
              </w:rPr>
            </w:pPr>
            <w:r w:rsidRPr="00415BD7">
              <w:rPr>
                <w:rFonts w:eastAsia="Times New Roman"/>
                <w:bCs/>
                <w:iCs/>
                <w:color w:val="000000"/>
                <w:sz w:val="26"/>
                <w:lang w:bidi="hi-IN"/>
              </w:rPr>
              <w:t>0</w:t>
            </w:r>
          </w:p>
        </w:tc>
        <w:tc>
          <w:tcPr>
            <w:tcW w:w="722" w:type="dxa"/>
            <w:vMerge/>
            <w:vAlign w:val="center"/>
          </w:tcPr>
          <w:p w14:paraId="01BEFADE" w14:textId="77777777" w:rsidR="00415BD7" w:rsidRPr="00415BD7" w:rsidRDefault="00415BD7" w:rsidP="00415BD7">
            <w:pPr>
              <w:widowControl w:val="0"/>
              <w:spacing w:before="20" w:after="80"/>
              <w:jc w:val="center"/>
              <w:rPr>
                <w:rFonts w:eastAsia="Times New Roman"/>
                <w:color w:val="000000"/>
                <w:sz w:val="26"/>
                <w:lang w:bidi="hi-IN"/>
              </w:rPr>
            </w:pPr>
          </w:p>
        </w:tc>
        <w:tc>
          <w:tcPr>
            <w:tcW w:w="808" w:type="dxa"/>
            <w:vMerge/>
            <w:vAlign w:val="center"/>
          </w:tcPr>
          <w:p w14:paraId="16AAC5DB" w14:textId="77777777" w:rsidR="00415BD7" w:rsidRPr="00415BD7" w:rsidRDefault="00415BD7" w:rsidP="00415BD7">
            <w:pPr>
              <w:widowControl w:val="0"/>
              <w:spacing w:before="20" w:after="80"/>
              <w:jc w:val="center"/>
              <w:rPr>
                <w:rFonts w:eastAsia="Times New Roman"/>
                <w:color w:val="000000"/>
                <w:sz w:val="26"/>
                <w:lang w:bidi="hi-IN"/>
              </w:rPr>
            </w:pPr>
          </w:p>
        </w:tc>
        <w:tc>
          <w:tcPr>
            <w:tcW w:w="721" w:type="dxa"/>
            <w:vMerge/>
            <w:vAlign w:val="center"/>
          </w:tcPr>
          <w:p w14:paraId="307526AC" w14:textId="77777777" w:rsidR="00415BD7" w:rsidRPr="00415BD7" w:rsidRDefault="00415BD7" w:rsidP="00415BD7">
            <w:pPr>
              <w:widowControl w:val="0"/>
              <w:spacing w:before="20" w:after="80"/>
              <w:jc w:val="center"/>
              <w:rPr>
                <w:rFonts w:eastAsia="Times New Roman"/>
                <w:color w:val="000000"/>
                <w:sz w:val="26"/>
                <w:lang w:bidi="hi-IN"/>
              </w:rPr>
            </w:pPr>
          </w:p>
        </w:tc>
        <w:tc>
          <w:tcPr>
            <w:tcW w:w="809" w:type="dxa"/>
            <w:vMerge/>
            <w:vAlign w:val="center"/>
          </w:tcPr>
          <w:p w14:paraId="1959633D" w14:textId="77777777" w:rsidR="00415BD7" w:rsidRPr="00415BD7" w:rsidRDefault="00415BD7" w:rsidP="00415BD7">
            <w:pPr>
              <w:widowControl w:val="0"/>
              <w:spacing w:before="20" w:after="80"/>
              <w:jc w:val="center"/>
              <w:rPr>
                <w:rFonts w:eastAsia="Times New Roman"/>
                <w:color w:val="000000"/>
                <w:sz w:val="26"/>
                <w:lang w:bidi="hi-IN"/>
              </w:rPr>
            </w:pPr>
          </w:p>
        </w:tc>
        <w:tc>
          <w:tcPr>
            <w:tcW w:w="668" w:type="dxa"/>
            <w:vAlign w:val="center"/>
          </w:tcPr>
          <w:p w14:paraId="1540CAF8"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682" w:type="dxa"/>
            <w:vMerge/>
            <w:vAlign w:val="center"/>
          </w:tcPr>
          <w:p w14:paraId="71B73B39"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810" w:type="dxa"/>
            <w:vMerge/>
            <w:vAlign w:val="center"/>
          </w:tcPr>
          <w:p w14:paraId="1D67DD37"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992" w:type="dxa"/>
            <w:vMerge/>
            <w:vAlign w:val="center"/>
          </w:tcPr>
          <w:p w14:paraId="349E42D9" w14:textId="77777777" w:rsidR="00415BD7" w:rsidRPr="00415BD7" w:rsidRDefault="00415BD7" w:rsidP="00415BD7">
            <w:pPr>
              <w:widowControl w:val="0"/>
              <w:spacing w:before="20" w:after="80"/>
              <w:jc w:val="center"/>
              <w:rPr>
                <w:rFonts w:eastAsia="Times New Roman"/>
                <w:b/>
                <w:bCs/>
                <w:color w:val="000000"/>
                <w:sz w:val="26"/>
                <w:lang w:bidi="hi-IN"/>
              </w:rPr>
            </w:pPr>
          </w:p>
        </w:tc>
      </w:tr>
      <w:tr w:rsidR="00415BD7" w:rsidRPr="00415BD7" w14:paraId="10AADD4C" w14:textId="77777777" w:rsidTr="00F03E71">
        <w:tc>
          <w:tcPr>
            <w:tcW w:w="538" w:type="dxa"/>
            <w:vMerge w:val="restart"/>
            <w:vAlign w:val="center"/>
          </w:tcPr>
          <w:p w14:paraId="1C52277E"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3</w:t>
            </w:r>
          </w:p>
        </w:tc>
        <w:tc>
          <w:tcPr>
            <w:tcW w:w="1433" w:type="dxa"/>
            <w:vMerge w:val="restart"/>
            <w:vAlign w:val="center"/>
          </w:tcPr>
          <w:p w14:paraId="16C1DE99" w14:textId="77777777" w:rsidR="00415BD7" w:rsidRPr="00415BD7" w:rsidRDefault="00415BD7" w:rsidP="00415BD7">
            <w:pPr>
              <w:widowControl w:val="0"/>
              <w:spacing w:before="20" w:after="80"/>
              <w:rPr>
                <w:rFonts w:eastAsia="Times New Roman"/>
                <w:bCs/>
                <w:color w:val="000000"/>
                <w:sz w:val="26"/>
              </w:rPr>
            </w:pPr>
            <w:r w:rsidRPr="00415BD7">
              <w:rPr>
                <w:rFonts w:eastAsia="Times New Roman"/>
                <w:bCs/>
                <w:color w:val="000000"/>
                <w:sz w:val="26"/>
              </w:rPr>
              <w:t>Cân bằng và chuyển động của vật rắn</w:t>
            </w:r>
          </w:p>
        </w:tc>
        <w:tc>
          <w:tcPr>
            <w:tcW w:w="3164" w:type="dxa"/>
          </w:tcPr>
          <w:p w14:paraId="2685548C" w14:textId="77777777" w:rsidR="00415BD7" w:rsidRPr="00415BD7" w:rsidRDefault="00415BD7" w:rsidP="00415BD7">
            <w:pPr>
              <w:widowControl w:val="0"/>
              <w:spacing w:before="20" w:after="80"/>
              <w:jc w:val="both"/>
              <w:rPr>
                <w:rFonts w:eastAsia="Times New Roman"/>
                <w:color w:val="000000"/>
                <w:sz w:val="26"/>
              </w:rPr>
            </w:pPr>
            <w:r w:rsidRPr="00415BD7">
              <w:rPr>
                <w:rFonts w:eastAsia="Times New Roman"/>
                <w:color w:val="000000"/>
                <w:sz w:val="26"/>
              </w:rPr>
              <w:t>3.1. Cân bằng của một vật rắn chịu tác dụng của hai lực và của ba lực không song song; Cân bằng của một vật có trục quay cố định. Mô men lực; Các dạng cân bằng; Cân bằng của một vật có mặt chân đế</w:t>
            </w:r>
          </w:p>
        </w:tc>
        <w:tc>
          <w:tcPr>
            <w:tcW w:w="722" w:type="dxa"/>
            <w:vAlign w:val="center"/>
          </w:tcPr>
          <w:p w14:paraId="640944D7"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3</w:t>
            </w:r>
          </w:p>
        </w:tc>
        <w:tc>
          <w:tcPr>
            <w:tcW w:w="810" w:type="dxa"/>
            <w:vAlign w:val="center"/>
          </w:tcPr>
          <w:p w14:paraId="52A2DEF8"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2,25</w:t>
            </w:r>
          </w:p>
        </w:tc>
        <w:tc>
          <w:tcPr>
            <w:tcW w:w="722" w:type="dxa"/>
            <w:gridSpan w:val="2"/>
            <w:vAlign w:val="center"/>
          </w:tcPr>
          <w:p w14:paraId="4D50BB64" w14:textId="77777777" w:rsidR="00415BD7" w:rsidRPr="00415BD7" w:rsidRDefault="00415BD7" w:rsidP="00415BD7">
            <w:pPr>
              <w:widowControl w:val="0"/>
              <w:spacing w:before="20" w:after="80"/>
              <w:jc w:val="center"/>
              <w:rPr>
                <w:rFonts w:eastAsia="Times New Roman"/>
                <w:bCs/>
                <w:iCs/>
                <w:color w:val="000000"/>
                <w:sz w:val="26"/>
                <w:lang w:bidi="hi-IN"/>
              </w:rPr>
            </w:pPr>
            <w:r w:rsidRPr="00415BD7">
              <w:rPr>
                <w:rFonts w:eastAsia="Times New Roman"/>
                <w:bCs/>
                <w:iCs/>
                <w:color w:val="000000"/>
                <w:sz w:val="26"/>
                <w:lang w:bidi="hi-IN"/>
              </w:rPr>
              <w:t>3</w:t>
            </w:r>
          </w:p>
        </w:tc>
        <w:tc>
          <w:tcPr>
            <w:tcW w:w="808" w:type="dxa"/>
            <w:vAlign w:val="center"/>
          </w:tcPr>
          <w:p w14:paraId="2D31C95D" w14:textId="616EDFB0" w:rsidR="00415BD7" w:rsidRPr="00415BD7" w:rsidRDefault="00415BD7" w:rsidP="00415BD7">
            <w:pPr>
              <w:widowControl w:val="0"/>
              <w:spacing w:before="20" w:after="80"/>
              <w:jc w:val="center"/>
              <w:rPr>
                <w:rFonts w:eastAsia="Times New Roman"/>
                <w:bCs/>
                <w:iCs/>
                <w:color w:val="000000"/>
                <w:sz w:val="26"/>
                <w:lang w:bidi="hi-IN"/>
              </w:rPr>
            </w:pPr>
            <w:r w:rsidRPr="00415BD7">
              <w:rPr>
                <w:rFonts w:eastAsia="Times New Roman"/>
                <w:bCs/>
                <w:iCs/>
                <w:color w:val="000000"/>
                <w:sz w:val="26"/>
                <w:lang w:bidi="hi-IN"/>
              </w:rPr>
              <w:t>3</w:t>
            </w:r>
          </w:p>
        </w:tc>
        <w:tc>
          <w:tcPr>
            <w:tcW w:w="722" w:type="dxa"/>
            <w:vMerge w:val="restart"/>
            <w:vAlign w:val="center"/>
          </w:tcPr>
          <w:p w14:paraId="6A06CD0C" w14:textId="34113C20" w:rsidR="00415BD7" w:rsidRPr="00415BD7" w:rsidRDefault="00AE40A1" w:rsidP="00415BD7">
            <w:pPr>
              <w:widowControl w:val="0"/>
              <w:spacing w:before="20" w:after="80"/>
              <w:jc w:val="center"/>
              <w:rPr>
                <w:rFonts w:eastAsia="Times New Roman"/>
                <w:color w:val="000000"/>
                <w:sz w:val="26"/>
                <w:lang w:bidi="hi-IN"/>
              </w:rPr>
            </w:pPr>
            <w:r>
              <w:rPr>
                <w:rFonts w:eastAsia="Times New Roman"/>
                <w:color w:val="000000"/>
                <w:sz w:val="26"/>
                <w:lang w:bidi="hi-IN"/>
              </w:rPr>
              <w:t>4</w:t>
            </w:r>
          </w:p>
        </w:tc>
        <w:tc>
          <w:tcPr>
            <w:tcW w:w="808" w:type="dxa"/>
            <w:vMerge w:val="restart"/>
            <w:vAlign w:val="center"/>
          </w:tcPr>
          <w:p w14:paraId="21F54484" w14:textId="6F04A673" w:rsidR="00415BD7" w:rsidRPr="00415BD7" w:rsidRDefault="00AE40A1" w:rsidP="00415BD7">
            <w:pPr>
              <w:widowControl w:val="0"/>
              <w:spacing w:before="20" w:after="80"/>
              <w:jc w:val="center"/>
              <w:rPr>
                <w:rFonts w:eastAsia="Times New Roman"/>
                <w:color w:val="000000"/>
                <w:sz w:val="26"/>
                <w:lang w:bidi="hi-IN"/>
              </w:rPr>
            </w:pPr>
            <w:r>
              <w:rPr>
                <w:rFonts w:eastAsia="Times New Roman"/>
                <w:color w:val="000000"/>
                <w:sz w:val="26"/>
                <w:lang w:bidi="hi-IN"/>
              </w:rPr>
              <w:t>5</w:t>
            </w:r>
            <w:r w:rsidR="00415BD7" w:rsidRPr="00415BD7">
              <w:rPr>
                <w:rFonts w:eastAsia="Times New Roman"/>
                <w:color w:val="000000"/>
                <w:sz w:val="26"/>
                <w:lang w:bidi="hi-IN"/>
              </w:rPr>
              <w:t>,5</w:t>
            </w:r>
          </w:p>
        </w:tc>
        <w:tc>
          <w:tcPr>
            <w:tcW w:w="721" w:type="dxa"/>
            <w:vMerge w:val="restart"/>
            <w:vAlign w:val="center"/>
          </w:tcPr>
          <w:p w14:paraId="595238CB" w14:textId="2A57FC56" w:rsidR="00415BD7" w:rsidRPr="00415BD7" w:rsidRDefault="00AE40A1" w:rsidP="00415BD7">
            <w:pPr>
              <w:widowControl w:val="0"/>
              <w:spacing w:before="20" w:after="80"/>
              <w:jc w:val="center"/>
              <w:rPr>
                <w:rFonts w:eastAsia="Times New Roman"/>
                <w:color w:val="000000"/>
                <w:sz w:val="26"/>
                <w:lang w:bidi="hi-IN"/>
              </w:rPr>
            </w:pPr>
            <w:r>
              <w:rPr>
                <w:rFonts w:eastAsia="Times New Roman"/>
                <w:color w:val="000000"/>
                <w:sz w:val="26"/>
                <w:lang w:bidi="hi-IN"/>
              </w:rPr>
              <w:t>2</w:t>
            </w:r>
          </w:p>
        </w:tc>
        <w:tc>
          <w:tcPr>
            <w:tcW w:w="809" w:type="dxa"/>
            <w:vMerge w:val="restart"/>
            <w:vAlign w:val="center"/>
          </w:tcPr>
          <w:p w14:paraId="4259B078" w14:textId="77BD3560" w:rsidR="00415BD7" w:rsidRPr="00415BD7" w:rsidRDefault="00AE40A1" w:rsidP="00415BD7">
            <w:pPr>
              <w:widowControl w:val="0"/>
              <w:spacing w:before="20" w:after="80"/>
              <w:jc w:val="center"/>
              <w:rPr>
                <w:rFonts w:eastAsia="Times New Roman"/>
                <w:color w:val="000000"/>
                <w:sz w:val="26"/>
                <w:lang w:bidi="hi-IN"/>
              </w:rPr>
            </w:pPr>
            <w:r>
              <w:rPr>
                <w:rFonts w:eastAsia="Times New Roman"/>
                <w:color w:val="000000"/>
                <w:sz w:val="26"/>
                <w:lang w:bidi="hi-IN"/>
              </w:rPr>
              <w:t>7,5</w:t>
            </w:r>
          </w:p>
        </w:tc>
        <w:tc>
          <w:tcPr>
            <w:tcW w:w="668" w:type="dxa"/>
            <w:vAlign w:val="center"/>
          </w:tcPr>
          <w:p w14:paraId="05D3B494" w14:textId="36D5AD82" w:rsidR="00415BD7" w:rsidRPr="00415BD7" w:rsidRDefault="00AE40A1" w:rsidP="00415BD7">
            <w:pPr>
              <w:widowControl w:val="0"/>
              <w:spacing w:before="20" w:after="80"/>
              <w:jc w:val="center"/>
              <w:rPr>
                <w:rFonts w:eastAsia="Times New Roman"/>
                <w:b/>
                <w:bCs/>
                <w:color w:val="000000"/>
                <w:sz w:val="26"/>
                <w:lang w:bidi="hi-IN"/>
              </w:rPr>
            </w:pPr>
            <w:r>
              <w:rPr>
                <w:rFonts w:eastAsia="Times New Roman"/>
                <w:b/>
                <w:bCs/>
                <w:color w:val="000000"/>
                <w:sz w:val="26"/>
                <w:lang w:bidi="hi-IN"/>
              </w:rPr>
              <w:t>12</w:t>
            </w:r>
          </w:p>
        </w:tc>
        <w:tc>
          <w:tcPr>
            <w:tcW w:w="682" w:type="dxa"/>
            <w:vMerge w:val="restart"/>
            <w:vAlign w:val="center"/>
          </w:tcPr>
          <w:p w14:paraId="25C34219" w14:textId="1EE91D36" w:rsidR="00415BD7" w:rsidRPr="00415BD7" w:rsidRDefault="00AE40A1" w:rsidP="00415BD7">
            <w:pPr>
              <w:widowControl w:val="0"/>
              <w:spacing w:before="20" w:after="80"/>
              <w:jc w:val="center"/>
              <w:rPr>
                <w:rFonts w:eastAsia="Times New Roman"/>
                <w:b/>
                <w:bCs/>
                <w:color w:val="000000"/>
                <w:sz w:val="26"/>
                <w:lang w:bidi="hi-IN"/>
              </w:rPr>
            </w:pPr>
            <w:r>
              <w:rPr>
                <w:rFonts w:eastAsia="Times New Roman"/>
                <w:b/>
                <w:bCs/>
                <w:color w:val="000000"/>
                <w:sz w:val="26"/>
                <w:lang w:bidi="hi-IN"/>
              </w:rPr>
              <w:t>0</w:t>
            </w:r>
          </w:p>
        </w:tc>
        <w:tc>
          <w:tcPr>
            <w:tcW w:w="810" w:type="dxa"/>
            <w:vMerge w:val="restart"/>
            <w:vAlign w:val="center"/>
          </w:tcPr>
          <w:p w14:paraId="4ECB72A0" w14:textId="54E4021B" w:rsidR="00415BD7" w:rsidRPr="00415BD7" w:rsidRDefault="00AE40A1" w:rsidP="00415BD7">
            <w:pPr>
              <w:widowControl w:val="0"/>
              <w:spacing w:before="20" w:after="80"/>
              <w:jc w:val="center"/>
              <w:rPr>
                <w:rFonts w:eastAsia="Times New Roman"/>
                <w:b/>
                <w:bCs/>
                <w:color w:val="000000"/>
                <w:sz w:val="26"/>
                <w:lang w:bidi="hi-IN"/>
              </w:rPr>
            </w:pPr>
            <w:r>
              <w:rPr>
                <w:rFonts w:eastAsia="Times New Roman"/>
                <w:b/>
                <w:bCs/>
                <w:color w:val="000000"/>
                <w:sz w:val="26"/>
                <w:lang w:bidi="hi-IN"/>
              </w:rPr>
              <w:t>20,75</w:t>
            </w:r>
          </w:p>
        </w:tc>
        <w:tc>
          <w:tcPr>
            <w:tcW w:w="992" w:type="dxa"/>
            <w:vMerge w:val="restart"/>
            <w:vAlign w:val="center"/>
          </w:tcPr>
          <w:p w14:paraId="6DF95125" w14:textId="77777777" w:rsidR="00415BD7" w:rsidRPr="00415BD7" w:rsidRDefault="00415BD7" w:rsidP="00415BD7">
            <w:pPr>
              <w:widowControl w:val="0"/>
              <w:spacing w:before="20" w:after="80"/>
              <w:jc w:val="center"/>
              <w:rPr>
                <w:rFonts w:eastAsia="Times New Roman"/>
                <w:b/>
                <w:bCs/>
                <w:color w:val="000000"/>
                <w:sz w:val="26"/>
                <w:lang w:bidi="hi-IN"/>
              </w:rPr>
            </w:pPr>
            <w:r w:rsidRPr="00415BD7">
              <w:rPr>
                <w:rFonts w:eastAsia="Times New Roman"/>
                <w:b/>
                <w:bCs/>
                <w:color w:val="000000"/>
                <w:sz w:val="26"/>
                <w:lang w:bidi="hi-IN"/>
              </w:rPr>
              <w:t>37,5</w:t>
            </w:r>
          </w:p>
        </w:tc>
      </w:tr>
      <w:tr w:rsidR="00415BD7" w:rsidRPr="00415BD7" w14:paraId="4177675F" w14:textId="77777777" w:rsidTr="00415BD7">
        <w:trPr>
          <w:trHeight w:val="79"/>
        </w:trPr>
        <w:tc>
          <w:tcPr>
            <w:tcW w:w="538" w:type="dxa"/>
            <w:vMerge/>
            <w:vAlign w:val="center"/>
          </w:tcPr>
          <w:p w14:paraId="05F872F9" w14:textId="77777777" w:rsidR="00415BD7" w:rsidRPr="00415BD7" w:rsidRDefault="00415BD7" w:rsidP="00415BD7">
            <w:pPr>
              <w:widowControl w:val="0"/>
              <w:spacing w:before="20" w:after="80"/>
              <w:jc w:val="center"/>
              <w:rPr>
                <w:rFonts w:eastAsia="Times New Roman"/>
                <w:b/>
                <w:color w:val="000000"/>
                <w:sz w:val="26"/>
              </w:rPr>
            </w:pPr>
          </w:p>
        </w:tc>
        <w:tc>
          <w:tcPr>
            <w:tcW w:w="1433" w:type="dxa"/>
            <w:vMerge/>
            <w:vAlign w:val="center"/>
          </w:tcPr>
          <w:p w14:paraId="275F5D13" w14:textId="77777777" w:rsidR="00415BD7" w:rsidRPr="00415BD7" w:rsidRDefault="00415BD7" w:rsidP="00415BD7">
            <w:pPr>
              <w:widowControl w:val="0"/>
              <w:spacing w:before="20" w:after="80"/>
              <w:rPr>
                <w:rFonts w:eastAsia="Times New Roman"/>
                <w:bCs/>
                <w:color w:val="000000"/>
                <w:sz w:val="26"/>
              </w:rPr>
            </w:pPr>
          </w:p>
        </w:tc>
        <w:tc>
          <w:tcPr>
            <w:tcW w:w="3164" w:type="dxa"/>
          </w:tcPr>
          <w:p w14:paraId="10827899" w14:textId="77777777" w:rsidR="00415BD7" w:rsidRPr="00415BD7" w:rsidRDefault="00415BD7" w:rsidP="00415BD7">
            <w:pPr>
              <w:widowControl w:val="0"/>
              <w:spacing w:before="20" w:after="80"/>
              <w:jc w:val="both"/>
              <w:rPr>
                <w:rFonts w:eastAsia="Times New Roman"/>
                <w:color w:val="000000"/>
                <w:sz w:val="26"/>
              </w:rPr>
            </w:pPr>
            <w:r w:rsidRPr="00415BD7">
              <w:rPr>
                <w:rFonts w:eastAsia="Times New Roman"/>
                <w:color w:val="000000"/>
                <w:sz w:val="26"/>
              </w:rPr>
              <w:t>3.2. Quy tắc hợp lực song song cùng chiều; Ngẫu lực</w:t>
            </w:r>
          </w:p>
        </w:tc>
        <w:tc>
          <w:tcPr>
            <w:tcW w:w="722" w:type="dxa"/>
            <w:vAlign w:val="center"/>
          </w:tcPr>
          <w:p w14:paraId="78593F20"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810" w:type="dxa"/>
            <w:vAlign w:val="center"/>
          </w:tcPr>
          <w:p w14:paraId="12D79BA6"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0,75</w:t>
            </w:r>
          </w:p>
        </w:tc>
        <w:tc>
          <w:tcPr>
            <w:tcW w:w="722" w:type="dxa"/>
            <w:gridSpan w:val="2"/>
            <w:vMerge w:val="restart"/>
            <w:vAlign w:val="center"/>
          </w:tcPr>
          <w:p w14:paraId="747AEDDE" w14:textId="77777777" w:rsidR="00415BD7" w:rsidRPr="00415BD7" w:rsidRDefault="00415BD7" w:rsidP="00415BD7">
            <w:pPr>
              <w:widowControl w:val="0"/>
              <w:spacing w:before="20" w:after="80"/>
              <w:jc w:val="center"/>
              <w:rPr>
                <w:rFonts w:eastAsia="Times New Roman"/>
                <w:bCs/>
                <w:iCs/>
                <w:color w:val="000000"/>
                <w:sz w:val="26"/>
                <w:lang w:bidi="hi-IN"/>
              </w:rPr>
            </w:pPr>
            <w:r w:rsidRPr="00415BD7">
              <w:rPr>
                <w:rFonts w:eastAsia="Times New Roman"/>
                <w:bCs/>
                <w:iCs/>
                <w:color w:val="000000"/>
                <w:sz w:val="26"/>
                <w:lang w:bidi="hi-IN"/>
              </w:rPr>
              <w:t>1</w:t>
            </w:r>
          </w:p>
        </w:tc>
        <w:tc>
          <w:tcPr>
            <w:tcW w:w="808" w:type="dxa"/>
            <w:vMerge w:val="restart"/>
            <w:vAlign w:val="center"/>
          </w:tcPr>
          <w:p w14:paraId="2B045131" w14:textId="77777777" w:rsidR="00415BD7" w:rsidRPr="00415BD7" w:rsidRDefault="00415BD7" w:rsidP="00415BD7">
            <w:pPr>
              <w:widowControl w:val="0"/>
              <w:spacing w:before="20" w:after="80"/>
              <w:jc w:val="center"/>
              <w:rPr>
                <w:rFonts w:eastAsia="Times New Roman"/>
                <w:bCs/>
                <w:iCs/>
                <w:color w:val="000000"/>
                <w:sz w:val="26"/>
                <w:lang w:bidi="hi-IN"/>
              </w:rPr>
            </w:pPr>
            <w:r w:rsidRPr="00415BD7">
              <w:rPr>
                <w:rFonts w:eastAsia="Times New Roman"/>
                <w:bCs/>
                <w:iCs/>
                <w:color w:val="000000"/>
                <w:sz w:val="26"/>
                <w:lang w:bidi="hi-IN"/>
              </w:rPr>
              <w:t>1</w:t>
            </w:r>
          </w:p>
        </w:tc>
        <w:tc>
          <w:tcPr>
            <w:tcW w:w="722" w:type="dxa"/>
            <w:vMerge/>
            <w:vAlign w:val="center"/>
          </w:tcPr>
          <w:p w14:paraId="5FAB7BDF" w14:textId="77777777" w:rsidR="00415BD7" w:rsidRPr="00415BD7" w:rsidRDefault="00415BD7" w:rsidP="00415BD7">
            <w:pPr>
              <w:widowControl w:val="0"/>
              <w:spacing w:before="20" w:after="80"/>
              <w:jc w:val="center"/>
              <w:rPr>
                <w:rFonts w:eastAsia="Times New Roman"/>
                <w:color w:val="000000"/>
                <w:sz w:val="26"/>
                <w:lang w:bidi="hi-IN"/>
              </w:rPr>
            </w:pPr>
          </w:p>
        </w:tc>
        <w:tc>
          <w:tcPr>
            <w:tcW w:w="808" w:type="dxa"/>
            <w:vMerge/>
            <w:vAlign w:val="center"/>
          </w:tcPr>
          <w:p w14:paraId="50BC0742" w14:textId="77777777" w:rsidR="00415BD7" w:rsidRPr="00415BD7" w:rsidRDefault="00415BD7" w:rsidP="00415BD7">
            <w:pPr>
              <w:widowControl w:val="0"/>
              <w:spacing w:before="20" w:after="80"/>
              <w:jc w:val="center"/>
              <w:rPr>
                <w:rFonts w:eastAsia="Times New Roman"/>
                <w:color w:val="000000"/>
                <w:sz w:val="26"/>
                <w:lang w:bidi="hi-IN"/>
              </w:rPr>
            </w:pPr>
          </w:p>
        </w:tc>
        <w:tc>
          <w:tcPr>
            <w:tcW w:w="721" w:type="dxa"/>
            <w:vMerge/>
            <w:vAlign w:val="center"/>
          </w:tcPr>
          <w:p w14:paraId="586F425F" w14:textId="77777777" w:rsidR="00415BD7" w:rsidRPr="00415BD7" w:rsidRDefault="00415BD7" w:rsidP="00415BD7">
            <w:pPr>
              <w:widowControl w:val="0"/>
              <w:spacing w:before="20" w:after="80"/>
              <w:jc w:val="center"/>
              <w:rPr>
                <w:rFonts w:eastAsia="Times New Roman"/>
                <w:color w:val="000000"/>
                <w:sz w:val="26"/>
                <w:lang w:bidi="hi-IN"/>
              </w:rPr>
            </w:pPr>
          </w:p>
        </w:tc>
        <w:tc>
          <w:tcPr>
            <w:tcW w:w="809" w:type="dxa"/>
            <w:vMerge/>
            <w:vAlign w:val="center"/>
          </w:tcPr>
          <w:p w14:paraId="3F5216B8" w14:textId="77777777" w:rsidR="00415BD7" w:rsidRPr="00415BD7" w:rsidRDefault="00415BD7" w:rsidP="00415BD7">
            <w:pPr>
              <w:widowControl w:val="0"/>
              <w:spacing w:before="20" w:after="80"/>
              <w:jc w:val="center"/>
              <w:rPr>
                <w:rFonts w:eastAsia="Times New Roman"/>
                <w:color w:val="000000"/>
                <w:sz w:val="26"/>
                <w:lang w:bidi="hi-IN"/>
              </w:rPr>
            </w:pPr>
          </w:p>
        </w:tc>
        <w:tc>
          <w:tcPr>
            <w:tcW w:w="668" w:type="dxa"/>
            <w:vMerge w:val="restart"/>
            <w:vAlign w:val="center"/>
          </w:tcPr>
          <w:p w14:paraId="4B3E7360" w14:textId="77777777" w:rsidR="00415BD7" w:rsidRPr="00415BD7" w:rsidRDefault="00415BD7" w:rsidP="00415BD7">
            <w:pPr>
              <w:widowControl w:val="0"/>
              <w:spacing w:before="20" w:after="80"/>
              <w:jc w:val="center"/>
              <w:rPr>
                <w:rFonts w:eastAsia="Times New Roman"/>
                <w:b/>
                <w:bCs/>
                <w:color w:val="000000"/>
                <w:sz w:val="26"/>
                <w:lang w:bidi="hi-IN"/>
              </w:rPr>
            </w:pPr>
            <w:r w:rsidRPr="00415BD7">
              <w:rPr>
                <w:rFonts w:eastAsia="Times New Roman"/>
                <w:b/>
                <w:bCs/>
                <w:color w:val="000000"/>
                <w:sz w:val="26"/>
                <w:lang w:bidi="hi-IN"/>
              </w:rPr>
              <w:t>3</w:t>
            </w:r>
          </w:p>
        </w:tc>
        <w:tc>
          <w:tcPr>
            <w:tcW w:w="682" w:type="dxa"/>
            <w:vMerge/>
            <w:vAlign w:val="center"/>
          </w:tcPr>
          <w:p w14:paraId="35DCFE3F"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810" w:type="dxa"/>
            <w:vMerge/>
            <w:vAlign w:val="center"/>
          </w:tcPr>
          <w:p w14:paraId="7A127E97"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992" w:type="dxa"/>
            <w:vMerge/>
            <w:vAlign w:val="center"/>
          </w:tcPr>
          <w:p w14:paraId="328F608A" w14:textId="77777777" w:rsidR="00415BD7" w:rsidRPr="00415BD7" w:rsidRDefault="00415BD7" w:rsidP="00415BD7">
            <w:pPr>
              <w:widowControl w:val="0"/>
              <w:spacing w:before="20" w:after="80"/>
              <w:jc w:val="center"/>
              <w:rPr>
                <w:rFonts w:eastAsia="Times New Roman"/>
                <w:b/>
                <w:bCs/>
                <w:color w:val="000000"/>
                <w:sz w:val="26"/>
                <w:lang w:bidi="hi-IN"/>
              </w:rPr>
            </w:pPr>
          </w:p>
        </w:tc>
      </w:tr>
      <w:tr w:rsidR="00415BD7" w:rsidRPr="00415BD7" w14:paraId="3A4451B1" w14:textId="77777777" w:rsidTr="00F03E71">
        <w:tc>
          <w:tcPr>
            <w:tcW w:w="538" w:type="dxa"/>
            <w:vMerge/>
            <w:vAlign w:val="center"/>
          </w:tcPr>
          <w:p w14:paraId="1CC58E2A" w14:textId="77777777" w:rsidR="00415BD7" w:rsidRPr="00415BD7" w:rsidRDefault="00415BD7" w:rsidP="00415BD7">
            <w:pPr>
              <w:widowControl w:val="0"/>
              <w:spacing w:before="20" w:after="80"/>
              <w:jc w:val="center"/>
              <w:rPr>
                <w:rFonts w:eastAsia="Times New Roman"/>
                <w:b/>
                <w:color w:val="000000"/>
                <w:sz w:val="26"/>
              </w:rPr>
            </w:pPr>
          </w:p>
        </w:tc>
        <w:tc>
          <w:tcPr>
            <w:tcW w:w="1433" w:type="dxa"/>
            <w:vMerge/>
            <w:vAlign w:val="center"/>
          </w:tcPr>
          <w:p w14:paraId="61EBB540" w14:textId="77777777" w:rsidR="00415BD7" w:rsidRPr="00415BD7" w:rsidRDefault="00415BD7" w:rsidP="00415BD7">
            <w:pPr>
              <w:widowControl w:val="0"/>
              <w:spacing w:before="20" w:after="80"/>
              <w:rPr>
                <w:rFonts w:eastAsia="Times New Roman"/>
                <w:bCs/>
                <w:color w:val="000000"/>
                <w:sz w:val="26"/>
              </w:rPr>
            </w:pPr>
          </w:p>
        </w:tc>
        <w:tc>
          <w:tcPr>
            <w:tcW w:w="3164" w:type="dxa"/>
          </w:tcPr>
          <w:p w14:paraId="2A9549D8" w14:textId="77777777" w:rsidR="00415BD7" w:rsidRPr="00415BD7" w:rsidRDefault="00415BD7" w:rsidP="00415BD7">
            <w:pPr>
              <w:widowControl w:val="0"/>
              <w:spacing w:before="20" w:after="80"/>
              <w:jc w:val="both"/>
              <w:rPr>
                <w:rFonts w:eastAsia="Times New Roman"/>
                <w:color w:val="000000"/>
                <w:sz w:val="26"/>
              </w:rPr>
            </w:pPr>
            <w:r w:rsidRPr="00415BD7">
              <w:rPr>
                <w:rFonts w:eastAsia="Times New Roman"/>
                <w:color w:val="000000"/>
                <w:sz w:val="26"/>
              </w:rPr>
              <w:t>3.3. Chuyển động tịnh tiến của vật rắn. Chuyển động quay của vật rắn quanh một trục cố định</w:t>
            </w:r>
          </w:p>
        </w:tc>
        <w:tc>
          <w:tcPr>
            <w:tcW w:w="722" w:type="dxa"/>
            <w:vAlign w:val="center"/>
          </w:tcPr>
          <w:p w14:paraId="3C3EA508"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1</w:t>
            </w:r>
          </w:p>
        </w:tc>
        <w:tc>
          <w:tcPr>
            <w:tcW w:w="810" w:type="dxa"/>
            <w:vAlign w:val="center"/>
          </w:tcPr>
          <w:p w14:paraId="4A4DFB46" w14:textId="77777777" w:rsidR="00415BD7" w:rsidRPr="00415BD7" w:rsidRDefault="00415BD7" w:rsidP="00415BD7">
            <w:pPr>
              <w:widowControl w:val="0"/>
              <w:spacing w:before="20" w:after="80"/>
              <w:jc w:val="center"/>
              <w:rPr>
                <w:rFonts w:eastAsia="Times New Roman"/>
                <w:color w:val="000000"/>
                <w:sz w:val="26"/>
              </w:rPr>
            </w:pPr>
            <w:r w:rsidRPr="00415BD7">
              <w:rPr>
                <w:rFonts w:eastAsia="Times New Roman"/>
                <w:color w:val="000000"/>
                <w:sz w:val="26"/>
              </w:rPr>
              <w:t>0,75</w:t>
            </w:r>
          </w:p>
        </w:tc>
        <w:tc>
          <w:tcPr>
            <w:tcW w:w="722" w:type="dxa"/>
            <w:gridSpan w:val="2"/>
            <w:vMerge/>
            <w:vAlign w:val="center"/>
          </w:tcPr>
          <w:p w14:paraId="2CAD7E54" w14:textId="77777777" w:rsidR="00415BD7" w:rsidRPr="00415BD7" w:rsidRDefault="00415BD7" w:rsidP="00415BD7">
            <w:pPr>
              <w:widowControl w:val="0"/>
              <w:spacing w:before="20" w:after="80"/>
              <w:jc w:val="center"/>
              <w:rPr>
                <w:rFonts w:eastAsia="Times New Roman"/>
                <w:bCs/>
                <w:iCs/>
                <w:color w:val="000000"/>
                <w:sz w:val="26"/>
                <w:lang w:bidi="hi-IN"/>
              </w:rPr>
            </w:pPr>
          </w:p>
        </w:tc>
        <w:tc>
          <w:tcPr>
            <w:tcW w:w="808" w:type="dxa"/>
            <w:vMerge/>
            <w:vAlign w:val="center"/>
          </w:tcPr>
          <w:p w14:paraId="16D42473" w14:textId="77777777" w:rsidR="00415BD7" w:rsidRPr="00415BD7" w:rsidRDefault="00415BD7" w:rsidP="00415BD7">
            <w:pPr>
              <w:widowControl w:val="0"/>
              <w:spacing w:before="20" w:after="80"/>
              <w:jc w:val="center"/>
              <w:rPr>
                <w:rFonts w:eastAsia="Times New Roman"/>
                <w:bCs/>
                <w:iCs/>
                <w:color w:val="000000"/>
                <w:sz w:val="26"/>
                <w:lang w:bidi="hi-IN"/>
              </w:rPr>
            </w:pPr>
          </w:p>
        </w:tc>
        <w:tc>
          <w:tcPr>
            <w:tcW w:w="722" w:type="dxa"/>
            <w:vAlign w:val="center"/>
          </w:tcPr>
          <w:p w14:paraId="638711A3" w14:textId="77777777" w:rsidR="00415BD7" w:rsidRPr="00415BD7" w:rsidRDefault="00415BD7" w:rsidP="00415BD7">
            <w:pPr>
              <w:widowControl w:val="0"/>
              <w:spacing w:before="20" w:after="80"/>
              <w:jc w:val="center"/>
              <w:rPr>
                <w:rFonts w:eastAsia="Times New Roman"/>
                <w:color w:val="000000"/>
                <w:sz w:val="26"/>
                <w:lang w:bidi="hi-IN"/>
              </w:rPr>
            </w:pPr>
            <w:r w:rsidRPr="00415BD7">
              <w:rPr>
                <w:rFonts w:eastAsia="Times New Roman"/>
                <w:color w:val="000000"/>
                <w:sz w:val="26"/>
                <w:lang w:bidi="hi-IN"/>
              </w:rPr>
              <w:t>0</w:t>
            </w:r>
          </w:p>
        </w:tc>
        <w:tc>
          <w:tcPr>
            <w:tcW w:w="808" w:type="dxa"/>
            <w:vAlign w:val="center"/>
          </w:tcPr>
          <w:p w14:paraId="4FBC8D74" w14:textId="77777777" w:rsidR="00415BD7" w:rsidRPr="00415BD7" w:rsidRDefault="00415BD7" w:rsidP="00415BD7">
            <w:pPr>
              <w:widowControl w:val="0"/>
              <w:spacing w:before="20" w:after="80"/>
              <w:jc w:val="center"/>
              <w:rPr>
                <w:rFonts w:eastAsia="Times New Roman"/>
                <w:color w:val="000000"/>
                <w:sz w:val="26"/>
                <w:lang w:bidi="hi-IN"/>
              </w:rPr>
            </w:pPr>
          </w:p>
        </w:tc>
        <w:tc>
          <w:tcPr>
            <w:tcW w:w="721" w:type="dxa"/>
            <w:vAlign w:val="center"/>
          </w:tcPr>
          <w:p w14:paraId="0F8B82EB" w14:textId="77777777" w:rsidR="00415BD7" w:rsidRPr="00415BD7" w:rsidRDefault="00415BD7" w:rsidP="00415BD7">
            <w:pPr>
              <w:widowControl w:val="0"/>
              <w:spacing w:before="20" w:after="80"/>
              <w:jc w:val="center"/>
              <w:rPr>
                <w:rFonts w:eastAsia="Times New Roman"/>
                <w:color w:val="000000"/>
                <w:sz w:val="26"/>
                <w:lang w:bidi="hi-IN"/>
              </w:rPr>
            </w:pPr>
            <w:r w:rsidRPr="00415BD7">
              <w:rPr>
                <w:rFonts w:eastAsia="Times New Roman"/>
                <w:color w:val="000000"/>
                <w:sz w:val="26"/>
                <w:lang w:bidi="hi-IN"/>
              </w:rPr>
              <w:t>0</w:t>
            </w:r>
          </w:p>
        </w:tc>
        <w:tc>
          <w:tcPr>
            <w:tcW w:w="809" w:type="dxa"/>
            <w:vAlign w:val="center"/>
          </w:tcPr>
          <w:p w14:paraId="762A3ACC" w14:textId="77777777" w:rsidR="00415BD7" w:rsidRPr="00415BD7" w:rsidRDefault="00415BD7" w:rsidP="00415BD7">
            <w:pPr>
              <w:widowControl w:val="0"/>
              <w:spacing w:before="20" w:after="80"/>
              <w:jc w:val="center"/>
              <w:rPr>
                <w:rFonts w:eastAsia="Times New Roman"/>
                <w:color w:val="000000"/>
                <w:sz w:val="26"/>
                <w:lang w:bidi="hi-IN"/>
              </w:rPr>
            </w:pPr>
            <w:r w:rsidRPr="00415BD7">
              <w:rPr>
                <w:rFonts w:eastAsia="Times New Roman"/>
                <w:color w:val="000000"/>
                <w:sz w:val="26"/>
                <w:lang w:bidi="hi-IN"/>
              </w:rPr>
              <w:t>0</w:t>
            </w:r>
          </w:p>
        </w:tc>
        <w:tc>
          <w:tcPr>
            <w:tcW w:w="668" w:type="dxa"/>
            <w:vMerge/>
            <w:vAlign w:val="center"/>
          </w:tcPr>
          <w:p w14:paraId="4D1EA49C"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682" w:type="dxa"/>
            <w:vMerge/>
            <w:vAlign w:val="center"/>
          </w:tcPr>
          <w:p w14:paraId="2B9DE24B"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810" w:type="dxa"/>
            <w:vMerge/>
            <w:vAlign w:val="center"/>
          </w:tcPr>
          <w:p w14:paraId="62FF271E" w14:textId="77777777" w:rsidR="00415BD7" w:rsidRPr="00415BD7" w:rsidRDefault="00415BD7" w:rsidP="00415BD7">
            <w:pPr>
              <w:widowControl w:val="0"/>
              <w:spacing w:before="20" w:after="80"/>
              <w:jc w:val="center"/>
              <w:rPr>
                <w:rFonts w:eastAsia="Times New Roman"/>
                <w:b/>
                <w:bCs/>
                <w:color w:val="000000"/>
                <w:sz w:val="26"/>
                <w:lang w:bidi="hi-IN"/>
              </w:rPr>
            </w:pPr>
          </w:p>
        </w:tc>
        <w:tc>
          <w:tcPr>
            <w:tcW w:w="992" w:type="dxa"/>
            <w:vMerge/>
            <w:vAlign w:val="center"/>
          </w:tcPr>
          <w:p w14:paraId="718C9BDD" w14:textId="77777777" w:rsidR="00415BD7" w:rsidRPr="00415BD7" w:rsidRDefault="00415BD7" w:rsidP="00415BD7">
            <w:pPr>
              <w:widowControl w:val="0"/>
              <w:spacing w:before="20" w:after="80"/>
              <w:jc w:val="center"/>
              <w:rPr>
                <w:rFonts w:eastAsia="Times New Roman"/>
                <w:b/>
                <w:bCs/>
                <w:color w:val="000000"/>
                <w:sz w:val="26"/>
                <w:lang w:bidi="hi-IN"/>
              </w:rPr>
            </w:pPr>
          </w:p>
        </w:tc>
      </w:tr>
      <w:tr w:rsidR="00415BD7" w:rsidRPr="00415BD7" w14:paraId="74E5CCF7" w14:textId="77777777" w:rsidTr="00F03E71">
        <w:trPr>
          <w:trHeight w:val="70"/>
        </w:trPr>
        <w:tc>
          <w:tcPr>
            <w:tcW w:w="1971" w:type="dxa"/>
            <w:gridSpan w:val="2"/>
            <w:vAlign w:val="center"/>
          </w:tcPr>
          <w:p w14:paraId="69FEB60F"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Tổng</w:t>
            </w:r>
          </w:p>
        </w:tc>
        <w:tc>
          <w:tcPr>
            <w:tcW w:w="3164" w:type="dxa"/>
          </w:tcPr>
          <w:p w14:paraId="6B9B5794" w14:textId="77777777" w:rsidR="00415BD7" w:rsidRPr="00415BD7" w:rsidRDefault="00415BD7" w:rsidP="00415BD7">
            <w:pPr>
              <w:widowControl w:val="0"/>
              <w:spacing w:before="20" w:after="80"/>
              <w:jc w:val="both"/>
              <w:rPr>
                <w:rFonts w:eastAsia="Times New Roman"/>
                <w:b/>
                <w:color w:val="000000"/>
                <w:sz w:val="26"/>
                <w:lang w:bidi="hi-IN"/>
              </w:rPr>
            </w:pPr>
          </w:p>
        </w:tc>
        <w:tc>
          <w:tcPr>
            <w:tcW w:w="722" w:type="dxa"/>
            <w:vAlign w:val="center"/>
          </w:tcPr>
          <w:p w14:paraId="417BCBD1" w14:textId="77777777" w:rsidR="00415BD7" w:rsidRPr="00415BD7" w:rsidRDefault="00415BD7" w:rsidP="00415BD7">
            <w:pPr>
              <w:widowControl w:val="0"/>
              <w:spacing w:before="20" w:after="80"/>
              <w:jc w:val="center"/>
              <w:rPr>
                <w:rFonts w:eastAsia="Times New Roman"/>
                <w:b/>
                <w:color w:val="000000"/>
                <w:sz w:val="26"/>
                <w:lang w:bidi="hi-IN"/>
              </w:rPr>
            </w:pPr>
            <w:r w:rsidRPr="00415BD7">
              <w:rPr>
                <w:rFonts w:eastAsia="Times New Roman"/>
                <w:b/>
                <w:color w:val="000000"/>
                <w:sz w:val="26"/>
                <w:lang w:bidi="hi-IN"/>
              </w:rPr>
              <w:t>16</w:t>
            </w:r>
          </w:p>
        </w:tc>
        <w:tc>
          <w:tcPr>
            <w:tcW w:w="810" w:type="dxa"/>
            <w:vAlign w:val="center"/>
          </w:tcPr>
          <w:p w14:paraId="4546DEED" w14:textId="77777777" w:rsidR="00415BD7" w:rsidRPr="00415BD7" w:rsidRDefault="00415BD7" w:rsidP="00415BD7">
            <w:pPr>
              <w:widowControl w:val="0"/>
              <w:spacing w:before="20" w:after="80"/>
              <w:jc w:val="center"/>
              <w:rPr>
                <w:rFonts w:eastAsia="Times New Roman"/>
                <w:b/>
                <w:color w:val="000000"/>
                <w:sz w:val="26"/>
                <w:lang w:bidi="hi-IN"/>
              </w:rPr>
            </w:pPr>
            <w:r w:rsidRPr="00415BD7">
              <w:rPr>
                <w:rFonts w:eastAsia="Times New Roman"/>
                <w:b/>
                <w:color w:val="000000"/>
                <w:sz w:val="26"/>
                <w:lang w:bidi="hi-IN"/>
              </w:rPr>
              <w:t>12</w:t>
            </w:r>
          </w:p>
        </w:tc>
        <w:tc>
          <w:tcPr>
            <w:tcW w:w="722" w:type="dxa"/>
            <w:gridSpan w:val="2"/>
            <w:vAlign w:val="center"/>
          </w:tcPr>
          <w:p w14:paraId="4AE3074F"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12</w:t>
            </w:r>
          </w:p>
        </w:tc>
        <w:tc>
          <w:tcPr>
            <w:tcW w:w="808" w:type="dxa"/>
            <w:vAlign w:val="center"/>
          </w:tcPr>
          <w:p w14:paraId="029C3A0B"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12</w:t>
            </w:r>
          </w:p>
        </w:tc>
        <w:tc>
          <w:tcPr>
            <w:tcW w:w="722" w:type="dxa"/>
            <w:vAlign w:val="center"/>
          </w:tcPr>
          <w:p w14:paraId="3E6B7164" w14:textId="77777777" w:rsidR="00415BD7" w:rsidRPr="00415BD7" w:rsidRDefault="00415BD7" w:rsidP="00415BD7">
            <w:pPr>
              <w:widowControl w:val="0"/>
              <w:spacing w:before="20" w:after="80"/>
              <w:jc w:val="center"/>
              <w:rPr>
                <w:rFonts w:eastAsia="Times New Roman"/>
                <w:b/>
                <w:color w:val="000000"/>
                <w:sz w:val="26"/>
                <w:lang w:bidi="hi-IN"/>
              </w:rPr>
            </w:pPr>
            <w:r w:rsidRPr="00415BD7">
              <w:rPr>
                <w:rFonts w:eastAsia="Times New Roman"/>
                <w:b/>
                <w:color w:val="000000"/>
                <w:sz w:val="26"/>
                <w:lang w:bidi="hi-IN"/>
              </w:rPr>
              <w:t>2</w:t>
            </w:r>
          </w:p>
        </w:tc>
        <w:tc>
          <w:tcPr>
            <w:tcW w:w="808" w:type="dxa"/>
            <w:vAlign w:val="center"/>
          </w:tcPr>
          <w:p w14:paraId="3AE9E86A" w14:textId="77777777" w:rsidR="00415BD7" w:rsidRPr="00415BD7" w:rsidRDefault="00415BD7" w:rsidP="00415BD7">
            <w:pPr>
              <w:widowControl w:val="0"/>
              <w:spacing w:before="20" w:after="80"/>
              <w:jc w:val="center"/>
              <w:rPr>
                <w:rFonts w:eastAsia="Times New Roman"/>
                <w:b/>
                <w:color w:val="000000"/>
                <w:sz w:val="26"/>
                <w:lang w:bidi="hi-IN"/>
              </w:rPr>
            </w:pPr>
            <w:r w:rsidRPr="00415BD7">
              <w:rPr>
                <w:rFonts w:eastAsia="Times New Roman"/>
                <w:b/>
                <w:color w:val="000000"/>
                <w:sz w:val="26"/>
                <w:lang w:bidi="hi-IN"/>
              </w:rPr>
              <w:t>9</w:t>
            </w:r>
          </w:p>
        </w:tc>
        <w:tc>
          <w:tcPr>
            <w:tcW w:w="721" w:type="dxa"/>
            <w:vAlign w:val="center"/>
          </w:tcPr>
          <w:p w14:paraId="3A86083E" w14:textId="77777777" w:rsidR="00415BD7" w:rsidRPr="00415BD7" w:rsidRDefault="00415BD7" w:rsidP="00415BD7">
            <w:pPr>
              <w:widowControl w:val="0"/>
              <w:spacing w:before="20" w:after="80"/>
              <w:jc w:val="center"/>
              <w:rPr>
                <w:rFonts w:eastAsia="Times New Roman"/>
                <w:b/>
                <w:color w:val="000000"/>
                <w:sz w:val="26"/>
                <w:lang w:bidi="hi-IN"/>
              </w:rPr>
            </w:pPr>
            <w:r w:rsidRPr="00415BD7">
              <w:rPr>
                <w:rFonts w:eastAsia="Times New Roman"/>
                <w:b/>
                <w:color w:val="000000"/>
                <w:sz w:val="26"/>
                <w:lang w:bidi="hi-IN"/>
              </w:rPr>
              <w:t>2</w:t>
            </w:r>
          </w:p>
        </w:tc>
        <w:tc>
          <w:tcPr>
            <w:tcW w:w="809" w:type="dxa"/>
            <w:vAlign w:val="center"/>
          </w:tcPr>
          <w:p w14:paraId="42F71547" w14:textId="77777777" w:rsidR="00415BD7" w:rsidRPr="00415BD7" w:rsidRDefault="00415BD7" w:rsidP="00415BD7">
            <w:pPr>
              <w:widowControl w:val="0"/>
              <w:spacing w:before="20" w:after="80"/>
              <w:jc w:val="center"/>
              <w:rPr>
                <w:rFonts w:eastAsia="Times New Roman"/>
                <w:b/>
                <w:color w:val="000000"/>
                <w:sz w:val="26"/>
                <w:lang w:bidi="hi-IN"/>
              </w:rPr>
            </w:pPr>
            <w:r w:rsidRPr="00415BD7">
              <w:rPr>
                <w:rFonts w:eastAsia="Times New Roman"/>
                <w:b/>
                <w:color w:val="000000"/>
                <w:sz w:val="26"/>
                <w:lang w:bidi="hi-IN"/>
              </w:rPr>
              <w:t>12</w:t>
            </w:r>
          </w:p>
        </w:tc>
        <w:tc>
          <w:tcPr>
            <w:tcW w:w="668" w:type="dxa"/>
            <w:vAlign w:val="center"/>
          </w:tcPr>
          <w:p w14:paraId="1BF82E12" w14:textId="1C0C45AF" w:rsidR="00415BD7" w:rsidRPr="00415BD7" w:rsidRDefault="00943293" w:rsidP="00415BD7">
            <w:pPr>
              <w:widowControl w:val="0"/>
              <w:spacing w:before="20" w:after="80"/>
              <w:jc w:val="center"/>
              <w:rPr>
                <w:rFonts w:eastAsia="Times New Roman"/>
                <w:b/>
                <w:color w:val="000000"/>
                <w:sz w:val="26"/>
              </w:rPr>
            </w:pPr>
            <w:r>
              <w:rPr>
                <w:rFonts w:eastAsia="Times New Roman"/>
                <w:b/>
                <w:color w:val="000000"/>
                <w:sz w:val="26"/>
              </w:rPr>
              <w:t>40</w:t>
            </w:r>
          </w:p>
        </w:tc>
        <w:tc>
          <w:tcPr>
            <w:tcW w:w="682" w:type="dxa"/>
            <w:vAlign w:val="center"/>
          </w:tcPr>
          <w:p w14:paraId="1B0C23E3" w14:textId="06141AE8" w:rsidR="00415BD7" w:rsidRPr="00415BD7" w:rsidRDefault="00943293" w:rsidP="00415BD7">
            <w:pPr>
              <w:widowControl w:val="0"/>
              <w:spacing w:before="20" w:after="80"/>
              <w:jc w:val="center"/>
              <w:rPr>
                <w:rFonts w:eastAsia="Times New Roman"/>
                <w:b/>
                <w:color w:val="000000"/>
                <w:sz w:val="26"/>
              </w:rPr>
            </w:pPr>
            <w:r>
              <w:rPr>
                <w:rFonts w:eastAsia="Times New Roman"/>
                <w:b/>
                <w:color w:val="000000"/>
                <w:sz w:val="26"/>
              </w:rPr>
              <w:t>0</w:t>
            </w:r>
          </w:p>
        </w:tc>
        <w:tc>
          <w:tcPr>
            <w:tcW w:w="810" w:type="dxa"/>
            <w:vAlign w:val="center"/>
          </w:tcPr>
          <w:p w14:paraId="3BC9698C" w14:textId="76C3F42E" w:rsidR="00415BD7" w:rsidRPr="00415BD7" w:rsidRDefault="00AE40A1" w:rsidP="00415BD7">
            <w:pPr>
              <w:widowControl w:val="0"/>
              <w:spacing w:before="20" w:after="80"/>
              <w:jc w:val="center"/>
              <w:rPr>
                <w:rFonts w:eastAsia="Times New Roman"/>
                <w:b/>
                <w:color w:val="000000"/>
                <w:sz w:val="26"/>
              </w:rPr>
            </w:pPr>
            <w:r>
              <w:rPr>
                <w:rFonts w:eastAsia="Times New Roman"/>
                <w:b/>
                <w:color w:val="000000"/>
                <w:sz w:val="26"/>
              </w:rPr>
              <w:t>50</w:t>
            </w:r>
          </w:p>
        </w:tc>
        <w:tc>
          <w:tcPr>
            <w:tcW w:w="992" w:type="dxa"/>
            <w:vAlign w:val="center"/>
          </w:tcPr>
          <w:p w14:paraId="38E2EE89"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100</w:t>
            </w:r>
          </w:p>
        </w:tc>
      </w:tr>
      <w:tr w:rsidR="00415BD7" w:rsidRPr="00415BD7" w14:paraId="25CB35D9" w14:textId="77777777" w:rsidTr="00F03E71">
        <w:trPr>
          <w:trHeight w:val="70"/>
        </w:trPr>
        <w:tc>
          <w:tcPr>
            <w:tcW w:w="1971" w:type="dxa"/>
            <w:gridSpan w:val="2"/>
            <w:vAlign w:val="center"/>
          </w:tcPr>
          <w:p w14:paraId="2EF51FB6"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Tỉ lệ %</w:t>
            </w:r>
          </w:p>
        </w:tc>
        <w:tc>
          <w:tcPr>
            <w:tcW w:w="3164" w:type="dxa"/>
          </w:tcPr>
          <w:p w14:paraId="0CCE45E3" w14:textId="77777777" w:rsidR="00415BD7" w:rsidRPr="00415BD7" w:rsidRDefault="00415BD7" w:rsidP="00415BD7">
            <w:pPr>
              <w:widowControl w:val="0"/>
              <w:spacing w:before="20" w:after="80"/>
              <w:jc w:val="both"/>
              <w:rPr>
                <w:rFonts w:eastAsia="Times New Roman"/>
                <w:b/>
                <w:color w:val="000000"/>
                <w:sz w:val="26"/>
              </w:rPr>
            </w:pPr>
          </w:p>
        </w:tc>
        <w:tc>
          <w:tcPr>
            <w:tcW w:w="1544" w:type="dxa"/>
            <w:gridSpan w:val="3"/>
            <w:vAlign w:val="center"/>
          </w:tcPr>
          <w:p w14:paraId="605BD4DA"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40</w:t>
            </w:r>
          </w:p>
        </w:tc>
        <w:tc>
          <w:tcPr>
            <w:tcW w:w="1518" w:type="dxa"/>
            <w:gridSpan w:val="2"/>
            <w:vAlign w:val="center"/>
          </w:tcPr>
          <w:p w14:paraId="3E01A2A9"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30</w:t>
            </w:r>
          </w:p>
        </w:tc>
        <w:tc>
          <w:tcPr>
            <w:tcW w:w="1530" w:type="dxa"/>
            <w:gridSpan w:val="2"/>
            <w:vAlign w:val="center"/>
          </w:tcPr>
          <w:p w14:paraId="5FCA03B6"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20</w:t>
            </w:r>
          </w:p>
        </w:tc>
        <w:tc>
          <w:tcPr>
            <w:tcW w:w="1530" w:type="dxa"/>
            <w:gridSpan w:val="2"/>
            <w:vAlign w:val="center"/>
          </w:tcPr>
          <w:p w14:paraId="63FD408C"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10</w:t>
            </w:r>
          </w:p>
        </w:tc>
        <w:tc>
          <w:tcPr>
            <w:tcW w:w="668" w:type="dxa"/>
            <w:vAlign w:val="center"/>
          </w:tcPr>
          <w:p w14:paraId="05A21620" w14:textId="3101C600" w:rsidR="00415BD7" w:rsidRPr="00415BD7" w:rsidRDefault="00C31837" w:rsidP="00415BD7">
            <w:pPr>
              <w:widowControl w:val="0"/>
              <w:spacing w:before="20" w:after="80"/>
              <w:jc w:val="center"/>
              <w:rPr>
                <w:rFonts w:eastAsia="Times New Roman"/>
                <w:b/>
                <w:color w:val="000000"/>
                <w:sz w:val="26"/>
              </w:rPr>
            </w:pPr>
            <w:r>
              <w:rPr>
                <w:rFonts w:eastAsia="Times New Roman"/>
                <w:b/>
                <w:color w:val="000000"/>
                <w:sz w:val="26"/>
              </w:rPr>
              <w:t>100</w:t>
            </w:r>
          </w:p>
        </w:tc>
        <w:tc>
          <w:tcPr>
            <w:tcW w:w="682" w:type="dxa"/>
            <w:vAlign w:val="center"/>
          </w:tcPr>
          <w:p w14:paraId="3637863E" w14:textId="56CF00BF" w:rsidR="00415BD7" w:rsidRPr="00415BD7" w:rsidRDefault="00C31837" w:rsidP="00415BD7">
            <w:pPr>
              <w:widowControl w:val="0"/>
              <w:spacing w:before="20" w:after="80"/>
              <w:jc w:val="center"/>
              <w:rPr>
                <w:rFonts w:eastAsia="Times New Roman"/>
                <w:b/>
                <w:color w:val="000000"/>
                <w:sz w:val="26"/>
              </w:rPr>
            </w:pPr>
            <w:r>
              <w:rPr>
                <w:rFonts w:eastAsia="Times New Roman"/>
                <w:b/>
                <w:color w:val="000000"/>
                <w:sz w:val="26"/>
              </w:rPr>
              <w:t>0</w:t>
            </w:r>
          </w:p>
        </w:tc>
        <w:tc>
          <w:tcPr>
            <w:tcW w:w="810" w:type="dxa"/>
            <w:vAlign w:val="center"/>
          </w:tcPr>
          <w:p w14:paraId="0B25D058" w14:textId="1DD9FAC1" w:rsidR="00415BD7" w:rsidRPr="00415BD7" w:rsidRDefault="00415BD7" w:rsidP="00415BD7">
            <w:pPr>
              <w:widowControl w:val="0"/>
              <w:spacing w:before="20" w:after="80"/>
              <w:jc w:val="center"/>
              <w:rPr>
                <w:rFonts w:eastAsia="Times New Roman"/>
                <w:b/>
                <w:color w:val="000000"/>
                <w:sz w:val="26"/>
              </w:rPr>
            </w:pPr>
          </w:p>
        </w:tc>
        <w:tc>
          <w:tcPr>
            <w:tcW w:w="992" w:type="dxa"/>
            <w:vAlign w:val="center"/>
          </w:tcPr>
          <w:p w14:paraId="44B66EF3"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100</w:t>
            </w:r>
          </w:p>
        </w:tc>
      </w:tr>
      <w:tr w:rsidR="00415BD7" w:rsidRPr="00415BD7" w14:paraId="1F8F9E64" w14:textId="77777777" w:rsidTr="00F03E71">
        <w:trPr>
          <w:trHeight w:val="70"/>
        </w:trPr>
        <w:tc>
          <w:tcPr>
            <w:tcW w:w="1971" w:type="dxa"/>
            <w:gridSpan w:val="2"/>
            <w:vAlign w:val="center"/>
          </w:tcPr>
          <w:p w14:paraId="7FDD89F0"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Tỉ lệ chung%</w:t>
            </w:r>
          </w:p>
        </w:tc>
        <w:tc>
          <w:tcPr>
            <w:tcW w:w="3164" w:type="dxa"/>
          </w:tcPr>
          <w:p w14:paraId="7101C0A8" w14:textId="77777777" w:rsidR="00415BD7" w:rsidRPr="00415BD7" w:rsidRDefault="00415BD7" w:rsidP="00415BD7">
            <w:pPr>
              <w:widowControl w:val="0"/>
              <w:spacing w:before="20" w:after="80"/>
              <w:jc w:val="both"/>
              <w:rPr>
                <w:rFonts w:eastAsia="Times New Roman"/>
                <w:b/>
                <w:color w:val="000000"/>
                <w:sz w:val="26"/>
              </w:rPr>
            </w:pPr>
          </w:p>
        </w:tc>
        <w:tc>
          <w:tcPr>
            <w:tcW w:w="3062" w:type="dxa"/>
            <w:gridSpan w:val="5"/>
            <w:vAlign w:val="center"/>
          </w:tcPr>
          <w:p w14:paraId="6B48F2A0"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70</w:t>
            </w:r>
          </w:p>
        </w:tc>
        <w:tc>
          <w:tcPr>
            <w:tcW w:w="3060" w:type="dxa"/>
            <w:gridSpan w:val="4"/>
            <w:vAlign w:val="center"/>
          </w:tcPr>
          <w:p w14:paraId="6890DF3B"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30</w:t>
            </w:r>
          </w:p>
        </w:tc>
        <w:tc>
          <w:tcPr>
            <w:tcW w:w="1350" w:type="dxa"/>
            <w:gridSpan w:val="2"/>
            <w:vAlign w:val="center"/>
          </w:tcPr>
          <w:p w14:paraId="18D0C50F"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100</w:t>
            </w:r>
          </w:p>
        </w:tc>
        <w:tc>
          <w:tcPr>
            <w:tcW w:w="810" w:type="dxa"/>
            <w:vAlign w:val="center"/>
          </w:tcPr>
          <w:p w14:paraId="1C249623" w14:textId="4E759016" w:rsidR="00415BD7" w:rsidRPr="00415BD7" w:rsidRDefault="00415BD7" w:rsidP="00415BD7">
            <w:pPr>
              <w:widowControl w:val="0"/>
              <w:spacing w:before="20" w:after="80"/>
              <w:jc w:val="center"/>
              <w:rPr>
                <w:rFonts w:eastAsia="Times New Roman"/>
                <w:b/>
                <w:color w:val="000000"/>
                <w:sz w:val="26"/>
              </w:rPr>
            </w:pPr>
          </w:p>
        </w:tc>
        <w:tc>
          <w:tcPr>
            <w:tcW w:w="992" w:type="dxa"/>
            <w:vAlign w:val="center"/>
          </w:tcPr>
          <w:p w14:paraId="42A06D58" w14:textId="77777777" w:rsidR="00415BD7" w:rsidRPr="00415BD7" w:rsidRDefault="00415BD7" w:rsidP="00415BD7">
            <w:pPr>
              <w:widowControl w:val="0"/>
              <w:spacing w:before="20" w:after="80"/>
              <w:jc w:val="center"/>
              <w:rPr>
                <w:rFonts w:eastAsia="Times New Roman"/>
                <w:b/>
                <w:color w:val="000000"/>
                <w:sz w:val="26"/>
              </w:rPr>
            </w:pPr>
            <w:r w:rsidRPr="00415BD7">
              <w:rPr>
                <w:rFonts w:eastAsia="Times New Roman"/>
                <w:b/>
                <w:color w:val="000000"/>
                <w:sz w:val="26"/>
              </w:rPr>
              <w:t>100</w:t>
            </w:r>
          </w:p>
        </w:tc>
      </w:tr>
    </w:tbl>
    <w:p w14:paraId="12D945A6" w14:textId="29C41E54" w:rsidR="003F1032" w:rsidRDefault="003F1032"/>
    <w:p w14:paraId="63CC3755" w14:textId="77777777" w:rsidR="00415BD7" w:rsidRDefault="00415BD7"/>
    <w:p w14:paraId="4F0EA651" w14:textId="2C73A846" w:rsidR="00F40384" w:rsidRDefault="00F40384"/>
    <w:p w14:paraId="6C0B4A96" w14:textId="77777777" w:rsidR="00415BD7" w:rsidRDefault="00415BD7"/>
    <w:p w14:paraId="02719D1A" w14:textId="77777777" w:rsidR="00F40384" w:rsidRPr="004114AB" w:rsidRDefault="00F40384" w:rsidP="00F40384">
      <w:pPr>
        <w:widowControl w:val="0"/>
        <w:spacing w:before="20" w:after="80"/>
        <w:jc w:val="center"/>
        <w:rPr>
          <w:b/>
          <w:color w:val="000000"/>
          <w:sz w:val="26"/>
        </w:rPr>
      </w:pPr>
      <w:r w:rsidRPr="004114AB">
        <w:rPr>
          <w:b/>
          <w:color w:val="000000"/>
          <w:sz w:val="26"/>
        </w:rPr>
        <w:t>BẢN ĐẶC TẢĐỀ KIỂM TRA CUỐI KỲ I</w:t>
      </w:r>
    </w:p>
    <w:p w14:paraId="5BA49C86" w14:textId="77777777" w:rsidR="00F40384" w:rsidRPr="004114AB" w:rsidRDefault="00F40384" w:rsidP="00F40384">
      <w:pPr>
        <w:widowControl w:val="0"/>
        <w:spacing w:before="20" w:after="80"/>
        <w:jc w:val="center"/>
        <w:rPr>
          <w:b/>
          <w:color w:val="000000"/>
          <w:sz w:val="26"/>
        </w:rPr>
      </w:pPr>
      <w:r w:rsidRPr="004114AB">
        <w:rPr>
          <w:b/>
          <w:color w:val="000000"/>
          <w:sz w:val="26"/>
        </w:rPr>
        <w:t xml:space="preserve">MÔN: VẬT LÍ 10 – THỜI GIAN LÀM BÀI: 45 PHÚT </w:t>
      </w:r>
    </w:p>
    <w:tbl>
      <w:tblPr>
        <w:tblW w:w="15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1516"/>
        <w:gridCol w:w="1511"/>
        <w:gridCol w:w="7371"/>
        <w:gridCol w:w="950"/>
        <w:gridCol w:w="990"/>
        <w:gridCol w:w="990"/>
        <w:gridCol w:w="1080"/>
      </w:tblGrid>
      <w:tr w:rsidR="00F40384" w:rsidRPr="004114AB" w14:paraId="24A2E395" w14:textId="77777777" w:rsidTr="009E4447">
        <w:tc>
          <w:tcPr>
            <w:tcW w:w="625" w:type="dxa"/>
            <w:vMerge w:val="restart"/>
            <w:vAlign w:val="center"/>
          </w:tcPr>
          <w:p w14:paraId="5515B5B8" w14:textId="77777777" w:rsidR="00F40384" w:rsidRPr="004114AB" w:rsidRDefault="00F40384" w:rsidP="00F03E71">
            <w:pPr>
              <w:widowControl w:val="0"/>
              <w:spacing w:before="20" w:after="80"/>
              <w:jc w:val="center"/>
              <w:rPr>
                <w:b/>
                <w:color w:val="000000"/>
                <w:sz w:val="26"/>
              </w:rPr>
            </w:pPr>
            <w:r w:rsidRPr="004114AB">
              <w:rPr>
                <w:b/>
                <w:color w:val="000000"/>
                <w:sz w:val="26"/>
              </w:rPr>
              <w:t>TT</w:t>
            </w:r>
          </w:p>
        </w:tc>
        <w:tc>
          <w:tcPr>
            <w:tcW w:w="1516" w:type="dxa"/>
            <w:vMerge w:val="restart"/>
            <w:vAlign w:val="center"/>
          </w:tcPr>
          <w:p w14:paraId="3CE93A0C" w14:textId="77777777" w:rsidR="00F40384" w:rsidRPr="004114AB" w:rsidRDefault="00F40384" w:rsidP="00F03E71">
            <w:pPr>
              <w:widowControl w:val="0"/>
              <w:spacing w:before="20" w:after="80"/>
              <w:jc w:val="center"/>
              <w:rPr>
                <w:b/>
                <w:color w:val="000000"/>
                <w:sz w:val="26"/>
              </w:rPr>
            </w:pPr>
            <w:r w:rsidRPr="004114AB">
              <w:rPr>
                <w:b/>
                <w:color w:val="000000"/>
                <w:sz w:val="26"/>
              </w:rPr>
              <w:t>Nội dung kiến thức</w:t>
            </w:r>
          </w:p>
        </w:tc>
        <w:tc>
          <w:tcPr>
            <w:tcW w:w="1511" w:type="dxa"/>
            <w:vMerge w:val="restart"/>
            <w:vAlign w:val="center"/>
          </w:tcPr>
          <w:p w14:paraId="5A64AEE8" w14:textId="77777777" w:rsidR="00F40384" w:rsidRPr="004114AB" w:rsidRDefault="00F40384" w:rsidP="00F03E71">
            <w:pPr>
              <w:widowControl w:val="0"/>
              <w:spacing w:before="20" w:after="80"/>
              <w:jc w:val="center"/>
              <w:rPr>
                <w:b/>
                <w:color w:val="000000"/>
                <w:sz w:val="26"/>
              </w:rPr>
            </w:pPr>
            <w:r w:rsidRPr="004114AB">
              <w:rPr>
                <w:b/>
                <w:color w:val="000000"/>
                <w:sz w:val="26"/>
              </w:rPr>
              <w:t>Đơn vị kiến thức, kĩ năng</w:t>
            </w:r>
          </w:p>
        </w:tc>
        <w:tc>
          <w:tcPr>
            <w:tcW w:w="7371" w:type="dxa"/>
            <w:vMerge w:val="restart"/>
            <w:vAlign w:val="center"/>
          </w:tcPr>
          <w:p w14:paraId="6396DE3C" w14:textId="77777777" w:rsidR="00F40384" w:rsidRPr="004114AB" w:rsidRDefault="00F40384" w:rsidP="00F03E71">
            <w:pPr>
              <w:widowControl w:val="0"/>
              <w:spacing w:before="20" w:after="80"/>
              <w:jc w:val="center"/>
              <w:rPr>
                <w:b/>
                <w:color w:val="000000"/>
                <w:sz w:val="26"/>
              </w:rPr>
            </w:pPr>
            <w:r w:rsidRPr="004114AB">
              <w:rPr>
                <w:b/>
                <w:color w:val="000000"/>
                <w:sz w:val="26"/>
              </w:rPr>
              <w:t>Mức độ kiến thức, kĩ năng</w:t>
            </w:r>
          </w:p>
          <w:p w14:paraId="2DD8897A" w14:textId="77777777" w:rsidR="00F40384" w:rsidRPr="004114AB" w:rsidRDefault="00F40384" w:rsidP="00F03E71">
            <w:pPr>
              <w:widowControl w:val="0"/>
              <w:spacing w:before="20" w:after="80"/>
              <w:jc w:val="center"/>
              <w:rPr>
                <w:b/>
                <w:color w:val="000000"/>
                <w:sz w:val="26"/>
              </w:rPr>
            </w:pPr>
            <w:r w:rsidRPr="004114AB">
              <w:rPr>
                <w:b/>
                <w:color w:val="000000"/>
                <w:sz w:val="26"/>
              </w:rPr>
              <w:t>cần kiểm tra, đánh giá</w:t>
            </w:r>
          </w:p>
        </w:tc>
        <w:tc>
          <w:tcPr>
            <w:tcW w:w="4010" w:type="dxa"/>
            <w:gridSpan w:val="4"/>
            <w:vAlign w:val="center"/>
          </w:tcPr>
          <w:p w14:paraId="671ED373" w14:textId="77777777" w:rsidR="00F40384" w:rsidRPr="004114AB" w:rsidRDefault="00F40384" w:rsidP="00F03E71">
            <w:pPr>
              <w:widowControl w:val="0"/>
              <w:spacing w:before="20" w:after="80"/>
              <w:jc w:val="center"/>
              <w:rPr>
                <w:b/>
                <w:color w:val="000000"/>
                <w:sz w:val="26"/>
              </w:rPr>
            </w:pPr>
            <w:r w:rsidRPr="004114AB">
              <w:rPr>
                <w:b/>
                <w:color w:val="000000"/>
                <w:sz w:val="26"/>
              </w:rPr>
              <w:t>Số câu hỏi theo mức độ nhận thức</w:t>
            </w:r>
          </w:p>
        </w:tc>
      </w:tr>
      <w:tr w:rsidR="00F40384" w:rsidRPr="004114AB" w14:paraId="4753950A" w14:textId="77777777" w:rsidTr="009E4447">
        <w:tc>
          <w:tcPr>
            <w:tcW w:w="625" w:type="dxa"/>
            <w:vMerge/>
            <w:vAlign w:val="center"/>
          </w:tcPr>
          <w:p w14:paraId="180187D3" w14:textId="77777777" w:rsidR="00F40384" w:rsidRPr="004114AB" w:rsidRDefault="00F40384" w:rsidP="00F03E71">
            <w:pPr>
              <w:widowControl w:val="0"/>
              <w:spacing w:before="20" w:after="80"/>
              <w:jc w:val="center"/>
              <w:rPr>
                <w:b/>
                <w:color w:val="000000"/>
                <w:sz w:val="26"/>
              </w:rPr>
            </w:pPr>
          </w:p>
        </w:tc>
        <w:tc>
          <w:tcPr>
            <w:tcW w:w="1516" w:type="dxa"/>
            <w:vMerge/>
            <w:vAlign w:val="center"/>
          </w:tcPr>
          <w:p w14:paraId="0DC46214" w14:textId="77777777" w:rsidR="00F40384" w:rsidRPr="004114AB" w:rsidRDefault="00F40384" w:rsidP="00F03E71">
            <w:pPr>
              <w:widowControl w:val="0"/>
              <w:spacing w:before="20" w:after="80"/>
              <w:jc w:val="center"/>
              <w:rPr>
                <w:b/>
                <w:color w:val="000000"/>
                <w:sz w:val="26"/>
              </w:rPr>
            </w:pPr>
          </w:p>
        </w:tc>
        <w:tc>
          <w:tcPr>
            <w:tcW w:w="1511" w:type="dxa"/>
            <w:vMerge/>
            <w:vAlign w:val="center"/>
          </w:tcPr>
          <w:p w14:paraId="41F34420" w14:textId="77777777" w:rsidR="00F40384" w:rsidRPr="004114AB" w:rsidRDefault="00F40384" w:rsidP="00F03E71">
            <w:pPr>
              <w:widowControl w:val="0"/>
              <w:spacing w:before="20" w:after="80"/>
              <w:jc w:val="both"/>
              <w:rPr>
                <w:b/>
                <w:color w:val="000000"/>
                <w:sz w:val="26"/>
              </w:rPr>
            </w:pPr>
          </w:p>
        </w:tc>
        <w:tc>
          <w:tcPr>
            <w:tcW w:w="7371" w:type="dxa"/>
            <w:vMerge/>
            <w:vAlign w:val="center"/>
          </w:tcPr>
          <w:p w14:paraId="2C895592" w14:textId="77777777" w:rsidR="00F40384" w:rsidRPr="004114AB" w:rsidRDefault="00F40384" w:rsidP="00F03E71">
            <w:pPr>
              <w:widowControl w:val="0"/>
              <w:spacing w:before="20" w:after="80"/>
              <w:jc w:val="both"/>
              <w:rPr>
                <w:b/>
                <w:color w:val="000000"/>
                <w:sz w:val="26"/>
              </w:rPr>
            </w:pPr>
          </w:p>
        </w:tc>
        <w:tc>
          <w:tcPr>
            <w:tcW w:w="950" w:type="dxa"/>
            <w:vAlign w:val="center"/>
          </w:tcPr>
          <w:p w14:paraId="2BA482A1" w14:textId="77777777" w:rsidR="00F40384" w:rsidRPr="004114AB" w:rsidRDefault="00F40384" w:rsidP="00F03E71">
            <w:pPr>
              <w:widowControl w:val="0"/>
              <w:spacing w:before="20" w:after="80"/>
              <w:jc w:val="center"/>
              <w:rPr>
                <w:b/>
                <w:color w:val="000000"/>
                <w:sz w:val="26"/>
              </w:rPr>
            </w:pPr>
            <w:r w:rsidRPr="004114AB">
              <w:rPr>
                <w:b/>
                <w:color w:val="000000"/>
                <w:sz w:val="26"/>
              </w:rPr>
              <w:t>Nhận biết</w:t>
            </w:r>
          </w:p>
        </w:tc>
        <w:tc>
          <w:tcPr>
            <w:tcW w:w="990" w:type="dxa"/>
            <w:vAlign w:val="center"/>
          </w:tcPr>
          <w:p w14:paraId="613423FE" w14:textId="77777777" w:rsidR="00F40384" w:rsidRPr="004114AB" w:rsidRDefault="00F40384" w:rsidP="00F03E71">
            <w:pPr>
              <w:widowControl w:val="0"/>
              <w:spacing w:before="20" w:after="80"/>
              <w:jc w:val="center"/>
              <w:rPr>
                <w:b/>
                <w:color w:val="000000"/>
                <w:sz w:val="26"/>
              </w:rPr>
            </w:pPr>
            <w:r w:rsidRPr="004114AB">
              <w:rPr>
                <w:b/>
                <w:color w:val="000000"/>
                <w:sz w:val="26"/>
              </w:rPr>
              <w:t>Thông hiểu</w:t>
            </w:r>
          </w:p>
        </w:tc>
        <w:tc>
          <w:tcPr>
            <w:tcW w:w="990" w:type="dxa"/>
            <w:vAlign w:val="center"/>
          </w:tcPr>
          <w:p w14:paraId="2855A862" w14:textId="77777777" w:rsidR="00F40384" w:rsidRPr="004114AB" w:rsidRDefault="00F40384" w:rsidP="00F03E71">
            <w:pPr>
              <w:widowControl w:val="0"/>
              <w:spacing w:before="20" w:after="80"/>
              <w:jc w:val="center"/>
              <w:rPr>
                <w:b/>
                <w:color w:val="000000"/>
                <w:sz w:val="26"/>
              </w:rPr>
            </w:pPr>
            <w:r w:rsidRPr="004114AB">
              <w:rPr>
                <w:b/>
                <w:color w:val="000000"/>
                <w:sz w:val="26"/>
              </w:rPr>
              <w:t xml:space="preserve">Vận dụng </w:t>
            </w:r>
          </w:p>
        </w:tc>
        <w:tc>
          <w:tcPr>
            <w:tcW w:w="1080" w:type="dxa"/>
            <w:vAlign w:val="center"/>
          </w:tcPr>
          <w:p w14:paraId="79297AA9" w14:textId="77777777" w:rsidR="00F40384" w:rsidRPr="004114AB" w:rsidRDefault="00F40384" w:rsidP="00F03E71">
            <w:pPr>
              <w:widowControl w:val="0"/>
              <w:spacing w:before="20" w:after="80"/>
              <w:jc w:val="center"/>
              <w:rPr>
                <w:b/>
                <w:color w:val="000000"/>
                <w:sz w:val="26"/>
              </w:rPr>
            </w:pPr>
            <w:r w:rsidRPr="004114AB">
              <w:rPr>
                <w:b/>
                <w:color w:val="000000"/>
                <w:sz w:val="26"/>
              </w:rPr>
              <w:t>Vận dụng cao</w:t>
            </w:r>
          </w:p>
        </w:tc>
      </w:tr>
      <w:tr w:rsidR="00F40384" w:rsidRPr="004114AB" w14:paraId="351BCE7A" w14:textId="77777777" w:rsidTr="009E4447">
        <w:trPr>
          <w:trHeight w:val="314"/>
        </w:trPr>
        <w:tc>
          <w:tcPr>
            <w:tcW w:w="625" w:type="dxa"/>
            <w:vAlign w:val="center"/>
          </w:tcPr>
          <w:p w14:paraId="6C896CFB" w14:textId="77777777" w:rsidR="00F40384" w:rsidRPr="004114AB" w:rsidRDefault="00F40384" w:rsidP="00F03E71">
            <w:pPr>
              <w:widowControl w:val="0"/>
              <w:spacing w:before="20" w:after="80"/>
              <w:jc w:val="center"/>
              <w:rPr>
                <w:b/>
                <w:color w:val="000000"/>
                <w:sz w:val="26"/>
              </w:rPr>
            </w:pPr>
            <w:r w:rsidRPr="004114AB">
              <w:rPr>
                <w:b/>
                <w:color w:val="000000"/>
                <w:sz w:val="26"/>
              </w:rPr>
              <w:lastRenderedPageBreak/>
              <w:t>1</w:t>
            </w:r>
          </w:p>
        </w:tc>
        <w:tc>
          <w:tcPr>
            <w:tcW w:w="1516" w:type="dxa"/>
            <w:vAlign w:val="center"/>
          </w:tcPr>
          <w:p w14:paraId="6F26DCE8" w14:textId="77777777" w:rsidR="00F40384" w:rsidRPr="004114AB" w:rsidRDefault="00F40384" w:rsidP="00F03E71">
            <w:pPr>
              <w:widowControl w:val="0"/>
              <w:spacing w:before="20" w:after="80"/>
              <w:jc w:val="center"/>
              <w:rPr>
                <w:bCs/>
                <w:color w:val="000000"/>
                <w:sz w:val="26"/>
              </w:rPr>
            </w:pPr>
            <w:r w:rsidRPr="004114AB">
              <w:rPr>
                <w:bCs/>
                <w:color w:val="000000"/>
                <w:sz w:val="26"/>
              </w:rPr>
              <w:t>Động học chất điểm</w:t>
            </w:r>
          </w:p>
        </w:tc>
        <w:tc>
          <w:tcPr>
            <w:tcW w:w="1511" w:type="dxa"/>
            <w:vAlign w:val="center"/>
          </w:tcPr>
          <w:p w14:paraId="40F596B5" w14:textId="77777777" w:rsidR="00F40384" w:rsidRPr="004114AB" w:rsidRDefault="00F40384" w:rsidP="00F03E71">
            <w:pPr>
              <w:widowControl w:val="0"/>
              <w:spacing w:before="20" w:after="80"/>
              <w:jc w:val="both"/>
              <w:rPr>
                <w:bCs/>
                <w:color w:val="000000"/>
                <w:sz w:val="26"/>
              </w:rPr>
            </w:pPr>
            <w:r w:rsidRPr="004114AB">
              <w:rPr>
                <w:color w:val="000000"/>
                <w:sz w:val="26"/>
              </w:rPr>
              <w:t>1.1. Chuyển động cơ; Chuyển động thẳng đều</w:t>
            </w:r>
          </w:p>
        </w:tc>
        <w:tc>
          <w:tcPr>
            <w:tcW w:w="7371" w:type="dxa"/>
          </w:tcPr>
          <w:p w14:paraId="28A38349" w14:textId="77777777" w:rsidR="00F40384" w:rsidRPr="004114AB" w:rsidRDefault="00F40384" w:rsidP="00F03E71">
            <w:pPr>
              <w:widowControl w:val="0"/>
              <w:spacing w:before="20" w:after="80"/>
              <w:jc w:val="both"/>
              <w:rPr>
                <w:color w:val="000000"/>
                <w:sz w:val="26"/>
              </w:rPr>
            </w:pPr>
            <w:r w:rsidRPr="004114AB">
              <w:rPr>
                <w:b/>
                <w:bCs/>
                <w:color w:val="000000"/>
                <w:sz w:val="26"/>
              </w:rPr>
              <w:t>Nhận biết:</w:t>
            </w:r>
          </w:p>
          <w:p w14:paraId="23F03FB8"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xml:space="preserve">- </w:t>
            </w:r>
            <w:r w:rsidRPr="004114AB">
              <w:rPr>
                <w:color w:val="000000"/>
                <w:sz w:val="26"/>
              </w:rPr>
              <w:t>Nêu được</w:t>
            </w:r>
            <w:r w:rsidRPr="004114AB">
              <w:rPr>
                <w:color w:val="000000"/>
                <w:sz w:val="26"/>
                <w:lang w:val="nl-NL"/>
              </w:rPr>
              <w:t xml:space="preserve"> chuyển động cơ là gì.</w:t>
            </w:r>
          </w:p>
          <w:p w14:paraId="52C93229"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xml:space="preserve">- </w:t>
            </w:r>
            <w:r w:rsidRPr="004114AB">
              <w:rPr>
                <w:color w:val="000000"/>
                <w:sz w:val="26"/>
              </w:rPr>
              <w:t>Nêu được</w:t>
            </w:r>
            <w:r w:rsidRPr="004114AB">
              <w:rPr>
                <w:color w:val="000000"/>
                <w:sz w:val="26"/>
                <w:lang w:val="nl-NL"/>
              </w:rPr>
              <w:t xml:space="preserve"> chất điểm là gì.</w:t>
            </w:r>
          </w:p>
          <w:p w14:paraId="0B963134"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xml:space="preserve">- </w:t>
            </w:r>
            <w:r w:rsidRPr="004114AB">
              <w:rPr>
                <w:color w:val="000000"/>
                <w:sz w:val="26"/>
              </w:rPr>
              <w:t>Nêu được</w:t>
            </w:r>
            <w:r w:rsidRPr="004114AB">
              <w:rPr>
                <w:color w:val="000000"/>
                <w:sz w:val="26"/>
                <w:lang w:val="nl-NL"/>
              </w:rPr>
              <w:t xml:space="preserve"> hệ quy chiếu là gì.</w:t>
            </w:r>
          </w:p>
          <w:p w14:paraId="1BEA575B" w14:textId="77777777" w:rsidR="00F40384" w:rsidRPr="004114AB" w:rsidRDefault="00F40384" w:rsidP="00F03E71">
            <w:pPr>
              <w:widowControl w:val="0"/>
              <w:spacing w:before="20" w:after="80"/>
              <w:jc w:val="both"/>
              <w:rPr>
                <w:color w:val="000000"/>
                <w:sz w:val="26"/>
              </w:rPr>
            </w:pPr>
            <w:r w:rsidRPr="004114AB">
              <w:rPr>
                <w:color w:val="000000"/>
                <w:sz w:val="26"/>
                <w:lang w:val="nl-NL"/>
              </w:rPr>
              <w:t xml:space="preserve">- </w:t>
            </w:r>
            <w:r w:rsidRPr="004114AB">
              <w:rPr>
                <w:color w:val="000000"/>
                <w:sz w:val="26"/>
              </w:rPr>
              <w:t>Nêu được</w:t>
            </w:r>
            <w:r w:rsidRPr="004114AB">
              <w:rPr>
                <w:color w:val="000000"/>
                <w:sz w:val="26"/>
                <w:lang w:val="nl-NL"/>
              </w:rPr>
              <w:t xml:space="preserve"> mốc thời gian là gì.</w:t>
            </w:r>
          </w:p>
          <w:p w14:paraId="08261222"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Nêu được vận tốc là gì.</w:t>
            </w:r>
          </w:p>
          <w:p w14:paraId="37924E2F"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Nhận ra được chuyển động thẳng đều và nhận ra được phương trình chuyển động của chuyển động thẳng đều.</w:t>
            </w:r>
          </w:p>
          <w:p w14:paraId="02CE44E2" w14:textId="77777777" w:rsidR="00F40384" w:rsidRPr="004114AB" w:rsidRDefault="00F40384" w:rsidP="00F03E71">
            <w:pPr>
              <w:widowControl w:val="0"/>
              <w:spacing w:before="20" w:after="80"/>
              <w:jc w:val="both"/>
              <w:rPr>
                <w:b/>
                <w:bCs/>
                <w:color w:val="000000"/>
                <w:sz w:val="26"/>
              </w:rPr>
            </w:pPr>
            <w:r w:rsidRPr="004114AB">
              <w:rPr>
                <w:b/>
                <w:bCs/>
                <w:color w:val="000000"/>
                <w:sz w:val="26"/>
              </w:rPr>
              <w:t xml:space="preserve">Thông hiểu: </w:t>
            </w:r>
          </w:p>
          <w:p w14:paraId="3E35437B" w14:textId="77777777" w:rsidR="00F40384" w:rsidRPr="004114AB" w:rsidRDefault="00F40384" w:rsidP="00F03E71">
            <w:pPr>
              <w:widowControl w:val="0"/>
              <w:spacing w:before="20" w:after="80"/>
              <w:jc w:val="both"/>
              <w:rPr>
                <w:color w:val="000000"/>
                <w:sz w:val="26"/>
              </w:rPr>
            </w:pPr>
            <w:r w:rsidRPr="004114AB">
              <w:rPr>
                <w:color w:val="000000"/>
                <w:sz w:val="26"/>
              </w:rPr>
              <w:t>- Chọn được hệ quy chiếu cho một chuyển động.</w:t>
            </w:r>
          </w:p>
          <w:p w14:paraId="1C6A9410" w14:textId="77777777" w:rsidR="00F40384" w:rsidRPr="004114AB" w:rsidRDefault="00F40384" w:rsidP="00F03E71">
            <w:pPr>
              <w:widowControl w:val="0"/>
              <w:spacing w:before="20" w:after="80"/>
              <w:jc w:val="both"/>
              <w:rPr>
                <w:color w:val="000000"/>
                <w:sz w:val="26"/>
              </w:rPr>
            </w:pPr>
            <w:r w:rsidRPr="004114AB">
              <w:rPr>
                <w:color w:val="000000"/>
                <w:sz w:val="26"/>
              </w:rPr>
              <w:t>- Xác định được vận tốc và tốc độ của một vật.</w:t>
            </w:r>
          </w:p>
          <w:p w14:paraId="3FBEF424" w14:textId="77777777" w:rsidR="00F40384" w:rsidRPr="004114AB" w:rsidRDefault="00F40384" w:rsidP="00F03E71">
            <w:pPr>
              <w:widowControl w:val="0"/>
              <w:spacing w:before="20" w:after="80"/>
              <w:jc w:val="both"/>
              <w:rPr>
                <w:color w:val="000000"/>
                <w:sz w:val="26"/>
              </w:rPr>
            </w:pPr>
            <w:r w:rsidRPr="004114AB">
              <w:rPr>
                <w:color w:val="000000"/>
                <w:sz w:val="26"/>
              </w:rPr>
              <w:t>- Viết được phương trình của một chuyển động thẳng đều.</w:t>
            </w:r>
          </w:p>
          <w:p w14:paraId="1BA8EA1D" w14:textId="77777777" w:rsidR="00F40384" w:rsidRPr="004114AB" w:rsidRDefault="00F40384" w:rsidP="00F03E71">
            <w:pPr>
              <w:widowControl w:val="0"/>
              <w:spacing w:before="20" w:after="80"/>
              <w:jc w:val="both"/>
              <w:rPr>
                <w:b/>
                <w:bCs/>
                <w:color w:val="000000"/>
                <w:sz w:val="26"/>
              </w:rPr>
            </w:pPr>
            <w:r w:rsidRPr="004114AB">
              <w:rPr>
                <w:b/>
                <w:bCs/>
                <w:color w:val="000000"/>
                <w:sz w:val="26"/>
              </w:rPr>
              <w:t>Vận dụng:</w:t>
            </w:r>
          </w:p>
          <w:p w14:paraId="3A2A16A1"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Biết cách viết được phương trình và tính được các đại lượng trong phương trình chuyển động thẳng đều cho một hoặc hai vật.</w:t>
            </w:r>
          </w:p>
          <w:p w14:paraId="7BB2EBE3" w14:textId="77777777" w:rsidR="00F40384" w:rsidRPr="004114AB" w:rsidRDefault="00F40384" w:rsidP="00F03E71">
            <w:pPr>
              <w:widowControl w:val="0"/>
              <w:tabs>
                <w:tab w:val="left" w:pos="1418"/>
              </w:tabs>
              <w:spacing w:before="20" w:after="80"/>
              <w:jc w:val="both"/>
              <w:rPr>
                <w:color w:val="000000"/>
                <w:sz w:val="26"/>
                <w:lang w:val="nl-NL"/>
              </w:rPr>
            </w:pPr>
            <w:r w:rsidRPr="004114AB">
              <w:rPr>
                <w:color w:val="000000"/>
                <w:sz w:val="26"/>
                <w:lang w:val="nl-NL"/>
              </w:rPr>
              <w:t xml:space="preserve">- Biết cách vẽ hệ trục toạ độ - thời gian, chọn tỉ xích, lập bảng giá trị tương ứng </w:t>
            </w:r>
            <w:r w:rsidRPr="004114AB">
              <w:rPr>
                <w:i/>
                <w:iCs/>
                <w:color w:val="000000"/>
                <w:sz w:val="26"/>
                <w:lang w:val="nl-NL"/>
              </w:rPr>
              <w:t>x</w:t>
            </w:r>
            <w:r w:rsidRPr="004114AB">
              <w:rPr>
                <w:color w:val="000000"/>
                <w:sz w:val="26"/>
                <w:lang w:val="nl-NL"/>
              </w:rPr>
              <w:t xml:space="preserve"> = </w:t>
            </w:r>
            <w:r w:rsidRPr="004114AB">
              <w:rPr>
                <w:i/>
                <w:iCs/>
                <w:color w:val="000000"/>
                <w:sz w:val="26"/>
                <w:lang w:val="nl-NL"/>
              </w:rPr>
              <w:t>x</w:t>
            </w:r>
            <w:r w:rsidRPr="004114AB">
              <w:rPr>
                <w:color w:val="000000"/>
                <w:sz w:val="26"/>
                <w:lang w:val="nl-NL"/>
              </w:rPr>
              <w:t>(</w:t>
            </w:r>
            <w:r w:rsidRPr="004114AB">
              <w:rPr>
                <w:i/>
                <w:iCs/>
                <w:color w:val="000000"/>
                <w:sz w:val="26"/>
                <w:lang w:val="nl-NL"/>
              </w:rPr>
              <w:t>t</w:t>
            </w:r>
            <w:r w:rsidRPr="004114AB">
              <w:rPr>
                <w:color w:val="000000"/>
                <w:sz w:val="26"/>
                <w:lang w:val="nl-NL"/>
              </w:rPr>
              <w:t xml:space="preserve">), biểu diễn các điểm và vẽ </w:t>
            </w:r>
            <w:r w:rsidRPr="004114AB">
              <w:rPr>
                <w:i/>
                <w:iCs/>
                <w:color w:val="000000"/>
                <w:sz w:val="26"/>
                <w:lang w:val="nl-NL"/>
              </w:rPr>
              <w:t>x</w:t>
            </w:r>
            <w:r w:rsidRPr="004114AB">
              <w:rPr>
                <w:color w:val="000000"/>
                <w:sz w:val="26"/>
                <w:lang w:val="nl-NL"/>
              </w:rPr>
              <w:t xml:space="preserve">(t). </w:t>
            </w:r>
          </w:p>
          <w:p w14:paraId="1A1055A8" w14:textId="77777777" w:rsidR="00F40384" w:rsidRPr="004114AB" w:rsidRDefault="00F40384" w:rsidP="00F03E71">
            <w:pPr>
              <w:widowControl w:val="0"/>
              <w:tabs>
                <w:tab w:val="left" w:pos="1418"/>
              </w:tabs>
              <w:spacing w:before="20" w:after="80"/>
              <w:jc w:val="both"/>
              <w:rPr>
                <w:color w:val="000000"/>
                <w:sz w:val="26"/>
                <w:lang w:val="nl-NL"/>
              </w:rPr>
            </w:pPr>
            <w:r w:rsidRPr="004114AB">
              <w:rPr>
                <w:color w:val="000000"/>
                <w:sz w:val="26"/>
                <w:lang w:val="nl-NL"/>
              </w:rPr>
              <w:t>- Xác định được vị trí của một vật chuyển động trong hệ quy chiếu đã cho.</w:t>
            </w:r>
          </w:p>
          <w:p w14:paraId="7FB2E0F9" w14:textId="77777777" w:rsidR="00F40384" w:rsidRPr="004114AB" w:rsidRDefault="00F40384" w:rsidP="00F03E71">
            <w:pPr>
              <w:widowControl w:val="0"/>
              <w:tabs>
                <w:tab w:val="left" w:pos="1418"/>
              </w:tabs>
              <w:spacing w:before="20" w:after="80"/>
              <w:jc w:val="both"/>
              <w:rPr>
                <w:b/>
                <w:color w:val="000000"/>
                <w:sz w:val="26"/>
                <w:lang w:val="nl-NL"/>
              </w:rPr>
            </w:pPr>
            <w:r w:rsidRPr="004114AB">
              <w:rPr>
                <w:b/>
                <w:color w:val="000000"/>
                <w:sz w:val="26"/>
                <w:lang w:val="nl-NL"/>
              </w:rPr>
              <w:t>Vận dụng cao:</w:t>
            </w:r>
          </w:p>
          <w:p w14:paraId="0C6DB396" w14:textId="77777777" w:rsidR="00F40384" w:rsidRPr="004114AB" w:rsidRDefault="00F40384" w:rsidP="00F03E71">
            <w:pPr>
              <w:widowControl w:val="0"/>
              <w:tabs>
                <w:tab w:val="left" w:pos="1418"/>
              </w:tabs>
              <w:spacing w:before="20" w:after="80"/>
              <w:jc w:val="both"/>
              <w:rPr>
                <w:bCs/>
                <w:color w:val="000000"/>
                <w:sz w:val="26"/>
                <w:lang w:val="nl-NL"/>
              </w:rPr>
            </w:pPr>
            <w:r w:rsidRPr="004114AB">
              <w:rPr>
                <w:bCs/>
                <w:color w:val="000000"/>
                <w:sz w:val="26"/>
                <w:lang w:val="nl-NL"/>
              </w:rPr>
              <w:t>- Vận dụng giải các bài toán nâng cao về chuyển động thẳng đều của một vật hoặc hai vật.</w:t>
            </w:r>
          </w:p>
          <w:p w14:paraId="678F302C" w14:textId="77777777" w:rsidR="00F40384" w:rsidRPr="004114AB" w:rsidRDefault="00F40384" w:rsidP="00F03E71">
            <w:pPr>
              <w:widowControl w:val="0"/>
              <w:tabs>
                <w:tab w:val="left" w:pos="1418"/>
              </w:tabs>
              <w:spacing w:before="20" w:after="80"/>
              <w:jc w:val="both"/>
              <w:rPr>
                <w:bCs/>
                <w:color w:val="000000"/>
                <w:sz w:val="26"/>
                <w:lang w:val="nl-NL"/>
              </w:rPr>
            </w:pPr>
            <w:r w:rsidRPr="004114AB">
              <w:rPr>
                <w:bCs/>
                <w:color w:val="000000"/>
                <w:sz w:val="26"/>
                <w:lang w:val="nl-NL"/>
              </w:rPr>
              <w:t>- Vận dụng giải các bài toán nâng cao liên quan đến đồ thị của chuyển động thẳng đều.</w:t>
            </w:r>
          </w:p>
        </w:tc>
        <w:tc>
          <w:tcPr>
            <w:tcW w:w="950" w:type="dxa"/>
            <w:vAlign w:val="center"/>
          </w:tcPr>
          <w:p w14:paraId="7B37E80A" w14:textId="77777777" w:rsidR="00F40384" w:rsidRPr="004114AB" w:rsidRDefault="00F40384" w:rsidP="00F03E71">
            <w:pPr>
              <w:widowControl w:val="0"/>
              <w:spacing w:before="20" w:after="80"/>
              <w:jc w:val="center"/>
              <w:rPr>
                <w:bCs/>
                <w:color w:val="000000"/>
                <w:sz w:val="26"/>
              </w:rPr>
            </w:pPr>
            <w:r w:rsidRPr="004114AB">
              <w:rPr>
                <w:color w:val="000000"/>
                <w:sz w:val="26"/>
              </w:rPr>
              <w:t>1</w:t>
            </w:r>
          </w:p>
        </w:tc>
        <w:tc>
          <w:tcPr>
            <w:tcW w:w="990" w:type="dxa"/>
            <w:vAlign w:val="center"/>
          </w:tcPr>
          <w:p w14:paraId="2ACDC297"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c>
          <w:tcPr>
            <w:tcW w:w="990" w:type="dxa"/>
            <w:vAlign w:val="center"/>
          </w:tcPr>
          <w:p w14:paraId="32AEF78B"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c>
          <w:tcPr>
            <w:tcW w:w="1080" w:type="dxa"/>
            <w:vAlign w:val="center"/>
          </w:tcPr>
          <w:p w14:paraId="7D5B5D6B"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r>
      <w:tr w:rsidR="00F40384" w:rsidRPr="004114AB" w14:paraId="46AA2A72" w14:textId="77777777" w:rsidTr="009E4447">
        <w:trPr>
          <w:trHeight w:val="314"/>
        </w:trPr>
        <w:tc>
          <w:tcPr>
            <w:tcW w:w="625" w:type="dxa"/>
            <w:vAlign w:val="center"/>
          </w:tcPr>
          <w:p w14:paraId="06CCFADC" w14:textId="77777777" w:rsidR="00F40384" w:rsidRPr="004114AB" w:rsidRDefault="00F40384" w:rsidP="00F03E71">
            <w:pPr>
              <w:widowControl w:val="0"/>
              <w:spacing w:before="20" w:after="80"/>
              <w:jc w:val="center"/>
              <w:rPr>
                <w:b/>
                <w:color w:val="000000"/>
                <w:sz w:val="26"/>
              </w:rPr>
            </w:pPr>
            <w:r w:rsidRPr="004114AB">
              <w:rPr>
                <w:b/>
                <w:color w:val="000000"/>
                <w:sz w:val="26"/>
              </w:rPr>
              <w:t>2</w:t>
            </w:r>
          </w:p>
        </w:tc>
        <w:tc>
          <w:tcPr>
            <w:tcW w:w="1516" w:type="dxa"/>
            <w:vAlign w:val="center"/>
          </w:tcPr>
          <w:p w14:paraId="00C089EA" w14:textId="77777777" w:rsidR="00F40384" w:rsidRPr="004114AB" w:rsidRDefault="00F40384" w:rsidP="00F03E71">
            <w:pPr>
              <w:widowControl w:val="0"/>
              <w:spacing w:before="20" w:after="80"/>
              <w:jc w:val="center"/>
              <w:rPr>
                <w:bCs/>
                <w:color w:val="000000"/>
                <w:sz w:val="26"/>
              </w:rPr>
            </w:pPr>
            <w:r w:rsidRPr="004114AB">
              <w:rPr>
                <w:bCs/>
                <w:color w:val="000000"/>
                <w:sz w:val="26"/>
              </w:rPr>
              <w:t>Động học chất điểm</w:t>
            </w:r>
          </w:p>
        </w:tc>
        <w:tc>
          <w:tcPr>
            <w:tcW w:w="1511" w:type="dxa"/>
            <w:vAlign w:val="center"/>
          </w:tcPr>
          <w:p w14:paraId="75778E20" w14:textId="77777777" w:rsidR="00F40384" w:rsidRPr="004114AB" w:rsidRDefault="00F40384" w:rsidP="00F03E71">
            <w:pPr>
              <w:widowControl w:val="0"/>
              <w:spacing w:before="20" w:after="80"/>
              <w:jc w:val="both"/>
              <w:rPr>
                <w:bCs/>
                <w:color w:val="000000"/>
                <w:sz w:val="26"/>
              </w:rPr>
            </w:pPr>
            <w:r w:rsidRPr="004114AB">
              <w:rPr>
                <w:color w:val="000000"/>
                <w:sz w:val="26"/>
              </w:rPr>
              <w:t xml:space="preserve">1.2. Chuyển động thẳng biến đổi </w:t>
            </w:r>
            <w:proofErr w:type="gramStart"/>
            <w:r w:rsidRPr="004114AB">
              <w:rPr>
                <w:color w:val="000000"/>
                <w:sz w:val="26"/>
              </w:rPr>
              <w:t>đều;</w:t>
            </w:r>
            <w:proofErr w:type="gramEnd"/>
            <w:r w:rsidRPr="004114AB">
              <w:rPr>
                <w:color w:val="000000"/>
                <w:sz w:val="26"/>
              </w:rPr>
              <w:t xml:space="preserve">  </w:t>
            </w:r>
          </w:p>
          <w:p w14:paraId="069463B5" w14:textId="77777777" w:rsidR="00F40384" w:rsidRPr="004114AB" w:rsidRDefault="00F40384" w:rsidP="00F03E71">
            <w:pPr>
              <w:widowControl w:val="0"/>
              <w:spacing w:before="20" w:after="80"/>
              <w:jc w:val="both"/>
              <w:rPr>
                <w:bCs/>
                <w:color w:val="000000"/>
                <w:sz w:val="26"/>
              </w:rPr>
            </w:pPr>
            <w:r w:rsidRPr="004114AB">
              <w:rPr>
                <w:color w:val="000000"/>
                <w:sz w:val="26"/>
              </w:rPr>
              <w:lastRenderedPageBreak/>
              <w:t>Sự rơi tự do</w:t>
            </w:r>
          </w:p>
        </w:tc>
        <w:tc>
          <w:tcPr>
            <w:tcW w:w="7371" w:type="dxa"/>
          </w:tcPr>
          <w:p w14:paraId="05C1BBFF" w14:textId="77777777" w:rsidR="00F40384" w:rsidRPr="004114AB" w:rsidRDefault="00F40384" w:rsidP="00F03E71">
            <w:pPr>
              <w:widowControl w:val="0"/>
              <w:spacing w:before="20" w:after="80"/>
              <w:jc w:val="both"/>
              <w:rPr>
                <w:color w:val="000000"/>
                <w:sz w:val="26"/>
              </w:rPr>
            </w:pPr>
            <w:r w:rsidRPr="004114AB">
              <w:rPr>
                <w:b/>
                <w:bCs/>
                <w:color w:val="000000"/>
                <w:sz w:val="26"/>
              </w:rPr>
              <w:lastRenderedPageBreak/>
              <w:t>Nhận biết:</w:t>
            </w:r>
          </w:p>
          <w:p w14:paraId="7455E3AD"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Nêu được vận tốc tức thời là gì và đặc điểm của vận tốc tức thời.</w:t>
            </w:r>
          </w:p>
          <w:p w14:paraId="1E0C4CF9"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Nêu được đặc điểm của vectơ gia tốc trong chuyển động thẳng nhanh dần đều, trong chuyển động thẳng chậm dần đều.</w:t>
            </w:r>
          </w:p>
          <w:p w14:paraId="58F1C04D"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lastRenderedPageBreak/>
              <w:t>- Viết được công thức tính gia tốc của một chuyển động biến đổi.</w:t>
            </w:r>
          </w:p>
          <w:p w14:paraId="4D6B2DA0"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Viết được công thức tính vận tốc.</w:t>
            </w:r>
          </w:p>
          <w:p w14:paraId="23C2434B" w14:textId="77777777" w:rsidR="00F40384" w:rsidRPr="004114AB" w:rsidRDefault="00F40384" w:rsidP="00F03E71">
            <w:pPr>
              <w:widowControl w:val="0"/>
              <w:spacing w:before="20"/>
              <w:rPr>
                <w:color w:val="000000"/>
                <w:sz w:val="26"/>
                <w:lang w:val="nl-NL"/>
              </w:rPr>
            </w:pPr>
            <w:r w:rsidRPr="004114AB">
              <w:rPr>
                <w:color w:val="000000"/>
                <w:sz w:val="26"/>
                <w:lang w:val="nl-NL"/>
              </w:rPr>
              <w:t xml:space="preserve">- Viết được phương trình chuyển động thẳng biến đổi đều. </w:t>
            </w:r>
          </w:p>
          <w:p w14:paraId="6E9C6ADC" w14:textId="77777777" w:rsidR="00F40384" w:rsidRPr="004114AB" w:rsidRDefault="00F40384" w:rsidP="00F03E71">
            <w:pPr>
              <w:widowControl w:val="0"/>
              <w:spacing w:before="20" w:after="80"/>
              <w:jc w:val="both"/>
              <w:rPr>
                <w:color w:val="000000"/>
                <w:sz w:val="26"/>
              </w:rPr>
            </w:pPr>
            <w:r w:rsidRPr="004114AB">
              <w:rPr>
                <w:color w:val="000000"/>
                <w:sz w:val="26"/>
                <w:lang w:val="nl-NL"/>
              </w:rPr>
              <w:t>- Viết được công thức tính quãng đường đi được.</w:t>
            </w:r>
          </w:p>
          <w:p w14:paraId="01BC793B" w14:textId="77777777" w:rsidR="00F40384" w:rsidRPr="004114AB" w:rsidRDefault="00F40384" w:rsidP="00F03E71">
            <w:pPr>
              <w:widowControl w:val="0"/>
              <w:spacing w:before="20"/>
              <w:rPr>
                <w:color w:val="000000"/>
                <w:sz w:val="26"/>
                <w:lang w:val="nl-NL"/>
              </w:rPr>
            </w:pPr>
            <w:r w:rsidRPr="004114AB">
              <w:rPr>
                <w:color w:val="000000"/>
                <w:sz w:val="26"/>
                <w:lang w:val="nl-NL"/>
              </w:rPr>
              <w:t>- Nêu được sự rơi tự do là gì.</w:t>
            </w:r>
          </w:p>
          <w:p w14:paraId="368370ED" w14:textId="77777777" w:rsidR="00F40384" w:rsidRPr="004114AB" w:rsidRDefault="00F40384" w:rsidP="00F03E71">
            <w:pPr>
              <w:widowControl w:val="0"/>
              <w:spacing w:before="20" w:after="80"/>
              <w:jc w:val="both"/>
              <w:rPr>
                <w:color w:val="000000"/>
                <w:sz w:val="26"/>
              </w:rPr>
            </w:pPr>
            <w:r w:rsidRPr="004114AB">
              <w:rPr>
                <w:color w:val="000000"/>
                <w:sz w:val="26"/>
                <w:lang w:val="nl-NL"/>
              </w:rPr>
              <w:t>- Viết được các công thức tính vận tốc và quãng đường đi của chuyển động rơi tự do.</w:t>
            </w:r>
          </w:p>
          <w:p w14:paraId="6B8FF92E"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Nêu được đặc điểm về gia tốc rơi tự do.</w:t>
            </w:r>
          </w:p>
          <w:p w14:paraId="0D575CB0" w14:textId="77777777" w:rsidR="00F40384" w:rsidRPr="004114AB" w:rsidRDefault="00F40384" w:rsidP="00F03E71">
            <w:pPr>
              <w:widowControl w:val="0"/>
              <w:spacing w:before="20" w:after="80"/>
              <w:jc w:val="both"/>
              <w:rPr>
                <w:color w:val="000000"/>
                <w:sz w:val="26"/>
              </w:rPr>
            </w:pPr>
            <w:r w:rsidRPr="004114AB">
              <w:rPr>
                <w:b/>
                <w:bCs/>
                <w:color w:val="000000"/>
                <w:sz w:val="26"/>
              </w:rPr>
              <w:t>Thông hiểu:</w:t>
            </w:r>
          </w:p>
          <w:p w14:paraId="6B8B92E4"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Nêu được ví dụ về chuyển động thẳng biến đổi đều (nhanh dần đều, chậm dần đều).</w:t>
            </w:r>
          </w:p>
          <w:p w14:paraId="648F358E"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Xác định được vận tốc và gia tốc của chuyển động thẳng biến đổi đều và chuyển động rơi tự do.</w:t>
            </w:r>
          </w:p>
          <w:p w14:paraId="650664D2"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Xác định được quãng đường đi được của một chuyển động thẳng biến đổi đều và chuyển động rơi tự do.</w:t>
            </w:r>
          </w:p>
          <w:p w14:paraId="4156BD22" w14:textId="77777777" w:rsidR="00F40384" w:rsidRPr="004114AB" w:rsidRDefault="00F40384" w:rsidP="00F03E71">
            <w:pPr>
              <w:widowControl w:val="0"/>
              <w:spacing w:before="20" w:after="80"/>
              <w:jc w:val="both"/>
              <w:rPr>
                <w:color w:val="000000"/>
                <w:spacing w:val="-4"/>
                <w:sz w:val="26"/>
                <w:lang w:val="nl-NL"/>
              </w:rPr>
            </w:pPr>
            <w:r w:rsidRPr="004114AB">
              <w:rPr>
                <w:color w:val="000000"/>
                <w:spacing w:val="-4"/>
                <w:sz w:val="26"/>
                <w:lang w:val="nl-NL"/>
              </w:rPr>
              <w:t>- Viết được phương trình của một chuyển động thẳng biến đổi đều.</w:t>
            </w:r>
          </w:p>
          <w:p w14:paraId="37A289F5" w14:textId="77777777" w:rsidR="00F40384" w:rsidRPr="004114AB" w:rsidRDefault="00F40384" w:rsidP="00F03E71">
            <w:pPr>
              <w:widowControl w:val="0"/>
              <w:spacing w:before="20" w:after="80"/>
              <w:jc w:val="both"/>
              <w:rPr>
                <w:b/>
                <w:bCs/>
                <w:color w:val="000000"/>
                <w:sz w:val="26"/>
              </w:rPr>
            </w:pPr>
            <w:r w:rsidRPr="004114AB">
              <w:rPr>
                <w:b/>
                <w:bCs/>
                <w:color w:val="000000"/>
                <w:sz w:val="26"/>
              </w:rPr>
              <w:t>Vận dụng:</w:t>
            </w:r>
          </w:p>
          <w:p w14:paraId="71935637" w14:textId="77777777" w:rsidR="00F40384" w:rsidRPr="004114AB" w:rsidRDefault="00F40384" w:rsidP="00F03E71">
            <w:pPr>
              <w:widowControl w:val="0"/>
              <w:spacing w:before="20" w:after="80"/>
              <w:jc w:val="both"/>
              <w:rPr>
                <w:b/>
                <w:bCs/>
                <w:color w:val="000000"/>
                <w:sz w:val="26"/>
              </w:rPr>
            </w:pPr>
            <w:r w:rsidRPr="004114AB">
              <w:rPr>
                <w:color w:val="000000"/>
                <w:sz w:val="26"/>
                <w:lang w:val="nl-NL"/>
              </w:rPr>
              <w:t xml:space="preserve">- Biết cách lập công thức và tính được các đại lượng trong các công thức: </w:t>
            </w:r>
            <w:r w:rsidRPr="004114AB">
              <w:rPr>
                <w:i/>
                <w:iCs/>
                <w:color w:val="000000"/>
                <w:sz w:val="26"/>
                <w:lang w:val="nl-NL"/>
              </w:rPr>
              <w:t>v</w:t>
            </w:r>
            <w:r w:rsidRPr="004114AB">
              <w:rPr>
                <w:i/>
                <w:iCs/>
                <w:color w:val="000000"/>
                <w:sz w:val="26"/>
                <w:vertAlign w:val="subscript"/>
                <w:lang w:val="nl-NL"/>
              </w:rPr>
              <w:t>t</w:t>
            </w:r>
            <w:r w:rsidRPr="004114AB">
              <w:rPr>
                <w:i/>
                <w:iCs/>
                <w:color w:val="000000"/>
                <w:sz w:val="26"/>
                <w:lang w:val="nl-NL"/>
              </w:rPr>
              <w:t xml:space="preserve"> = v</w:t>
            </w:r>
            <w:r w:rsidRPr="004114AB">
              <w:rPr>
                <w:color w:val="000000"/>
                <w:sz w:val="26"/>
                <w:vertAlign w:val="subscript"/>
                <w:lang w:val="nl-NL"/>
              </w:rPr>
              <w:t>0</w:t>
            </w:r>
            <w:r w:rsidRPr="004114AB">
              <w:rPr>
                <w:i/>
                <w:iCs/>
                <w:color w:val="000000"/>
                <w:sz w:val="26"/>
                <w:lang w:val="nl-NL"/>
              </w:rPr>
              <w:t xml:space="preserve"> + at</w:t>
            </w:r>
            <w:r w:rsidRPr="004114AB">
              <w:rPr>
                <w:color w:val="000000"/>
                <w:sz w:val="26"/>
                <w:lang w:val="nl-NL"/>
              </w:rPr>
              <w:t xml:space="preserve">; </w:t>
            </w:r>
            <w:r w:rsidRPr="004114AB">
              <w:rPr>
                <w:i/>
                <w:iCs/>
                <w:color w:val="000000"/>
                <w:sz w:val="26"/>
                <w:lang w:val="nl-NL"/>
              </w:rPr>
              <w:t>s = v</w:t>
            </w:r>
            <w:r w:rsidRPr="004114AB">
              <w:rPr>
                <w:color w:val="000000"/>
                <w:sz w:val="26"/>
                <w:vertAlign w:val="subscript"/>
                <w:lang w:val="nl-NL"/>
              </w:rPr>
              <w:t>0</w:t>
            </w:r>
            <w:r w:rsidRPr="004114AB">
              <w:rPr>
                <w:i/>
                <w:iCs/>
                <w:color w:val="000000"/>
                <w:sz w:val="26"/>
                <w:lang w:val="nl-NL"/>
              </w:rPr>
              <w:t xml:space="preserve">t + </w:t>
            </w:r>
            <w:r w:rsidRPr="004114AB">
              <w:rPr>
                <w:i/>
                <w:iCs/>
                <w:color w:val="000000"/>
                <w:position w:val="-20"/>
                <w:sz w:val="26"/>
                <w:lang w:val="nl-NL"/>
              </w:rPr>
              <w:object w:dxaOrig="240" w:dyaOrig="580" w14:anchorId="12055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28.55pt" o:ole="">
                  <v:imagedata r:id="rId7" o:title=""/>
                </v:shape>
                <o:OLEObject Type="Embed" ProgID="Msxml2.SAXXMLReader.6.0" ShapeID="_x0000_i1025" DrawAspect="Content" ObjectID="_1702832691" r:id="rId8"/>
              </w:object>
            </w:r>
            <w:r w:rsidRPr="004114AB">
              <w:rPr>
                <w:i/>
                <w:iCs/>
                <w:color w:val="000000"/>
                <w:sz w:val="26"/>
                <w:lang w:val="nl-NL"/>
              </w:rPr>
              <w:t>at</w:t>
            </w:r>
            <w:r w:rsidRPr="004114AB">
              <w:rPr>
                <w:color w:val="000000"/>
                <w:sz w:val="26"/>
                <w:vertAlign w:val="superscript"/>
                <w:lang w:val="nl-NL"/>
              </w:rPr>
              <w:t>2</w:t>
            </w:r>
            <w:r w:rsidRPr="004114AB">
              <w:rPr>
                <w:color w:val="000000"/>
                <w:sz w:val="26"/>
                <w:lang w:val="nl-NL"/>
              </w:rPr>
              <w:t xml:space="preserve">; </w:t>
            </w:r>
            <w:r w:rsidRPr="004114AB">
              <w:rPr>
                <w:i/>
                <w:iCs/>
                <w:color w:val="000000"/>
                <w:sz w:val="26"/>
                <w:lang w:val="nl-NL"/>
              </w:rPr>
              <w:t>v</w:t>
            </w:r>
            <w:r w:rsidRPr="004114AB">
              <w:rPr>
                <w:color w:val="000000"/>
                <w:sz w:val="26"/>
                <w:vertAlign w:val="superscript"/>
                <w:lang w:val="nl-NL"/>
              </w:rPr>
              <w:t>2</w:t>
            </w:r>
            <w:r w:rsidRPr="004114AB">
              <w:rPr>
                <w:color w:val="000000"/>
                <w:sz w:val="26"/>
                <w:lang w:val="nl-NL"/>
              </w:rPr>
              <w:t xml:space="preserve"> – </w:t>
            </w:r>
            <w:r w:rsidRPr="004114AB">
              <w:rPr>
                <w:i/>
                <w:iCs/>
                <w:color w:val="000000"/>
                <w:sz w:val="26"/>
                <w:lang w:val="nl-NL"/>
              </w:rPr>
              <w:t>v</w:t>
            </w:r>
            <w:r w:rsidRPr="004114AB">
              <w:rPr>
                <w:color w:val="000000"/>
                <w:sz w:val="26"/>
                <w:vertAlign w:val="subscript"/>
                <w:lang w:val="nl-NL"/>
              </w:rPr>
              <w:t>0</w:t>
            </w:r>
            <w:r w:rsidRPr="004114AB">
              <w:rPr>
                <w:color w:val="000000"/>
                <w:sz w:val="26"/>
                <w:vertAlign w:val="superscript"/>
                <w:lang w:val="nl-NL"/>
              </w:rPr>
              <w:t>2</w:t>
            </w:r>
            <w:r w:rsidRPr="004114AB">
              <w:rPr>
                <w:color w:val="000000"/>
                <w:sz w:val="26"/>
                <w:lang w:val="nl-NL"/>
              </w:rPr>
              <w:t xml:space="preserve"> = 2</w:t>
            </w:r>
            <w:r w:rsidRPr="004114AB">
              <w:rPr>
                <w:i/>
                <w:iCs/>
                <w:color w:val="000000"/>
                <w:sz w:val="26"/>
                <w:lang w:val="nl-NL"/>
              </w:rPr>
              <w:t>as</w:t>
            </w:r>
            <w:r w:rsidRPr="004114AB">
              <w:rPr>
                <w:color w:val="000000"/>
                <w:sz w:val="26"/>
                <w:lang w:val="nl-NL"/>
              </w:rPr>
              <w:t>.</w:t>
            </w:r>
          </w:p>
          <w:p w14:paraId="3C5F707F" w14:textId="77777777" w:rsidR="00F40384" w:rsidRPr="004114AB" w:rsidRDefault="00F40384" w:rsidP="00F03E71">
            <w:pPr>
              <w:widowControl w:val="0"/>
              <w:spacing w:before="20"/>
              <w:rPr>
                <w:color w:val="000000"/>
                <w:spacing w:val="-4"/>
                <w:sz w:val="26"/>
                <w:lang w:val="nl-NL"/>
              </w:rPr>
            </w:pPr>
            <w:r w:rsidRPr="004114AB">
              <w:rPr>
                <w:color w:val="000000"/>
                <w:spacing w:val="-4"/>
                <w:sz w:val="26"/>
                <w:lang w:val="nl-NL"/>
              </w:rPr>
              <w:t>- Biết cách dựng hệ toạ độ vận tốc</w:t>
            </w:r>
            <w:r w:rsidRPr="004114AB">
              <w:rPr>
                <w:rFonts w:ascii="Symbol" w:hAnsi="Symbol"/>
                <w:color w:val="000000"/>
                <w:spacing w:val="-4"/>
                <w:sz w:val="26"/>
                <w:lang w:val="nl-NL"/>
              </w:rPr>
              <w:t xml:space="preserve"> -</w:t>
            </w:r>
            <w:r w:rsidRPr="004114AB">
              <w:rPr>
                <w:color w:val="000000"/>
                <w:spacing w:val="-4"/>
                <w:sz w:val="26"/>
                <w:lang w:val="nl-NL"/>
              </w:rPr>
              <w:t xml:space="preserve"> thời gian, chọn tỉ xích, lập bảng giá trị tương ứng </w:t>
            </w:r>
            <w:r w:rsidRPr="004114AB">
              <w:rPr>
                <w:i/>
                <w:iCs/>
                <w:color w:val="000000"/>
                <w:spacing w:val="-4"/>
                <w:sz w:val="26"/>
                <w:lang w:val="nl-NL"/>
              </w:rPr>
              <w:t>v</w:t>
            </w:r>
            <w:r w:rsidRPr="004114AB">
              <w:rPr>
                <w:color w:val="000000"/>
                <w:spacing w:val="-4"/>
                <w:sz w:val="26"/>
                <w:lang w:val="nl-NL"/>
              </w:rPr>
              <w:t xml:space="preserve"> = </w:t>
            </w:r>
            <w:r w:rsidRPr="004114AB">
              <w:rPr>
                <w:i/>
                <w:iCs/>
                <w:color w:val="000000"/>
                <w:spacing w:val="-4"/>
                <w:sz w:val="26"/>
                <w:lang w:val="nl-NL"/>
              </w:rPr>
              <w:t>v</w:t>
            </w:r>
            <w:r w:rsidRPr="004114AB">
              <w:rPr>
                <w:color w:val="000000"/>
                <w:spacing w:val="-4"/>
                <w:sz w:val="26"/>
                <w:lang w:val="nl-NL"/>
              </w:rPr>
              <w:t>(</w:t>
            </w:r>
            <w:r w:rsidRPr="004114AB">
              <w:rPr>
                <w:i/>
                <w:iCs/>
                <w:color w:val="000000"/>
                <w:spacing w:val="-4"/>
                <w:sz w:val="26"/>
                <w:lang w:val="nl-NL"/>
              </w:rPr>
              <w:t>t</w:t>
            </w:r>
            <w:r w:rsidRPr="004114AB">
              <w:rPr>
                <w:color w:val="000000"/>
                <w:spacing w:val="-4"/>
                <w:sz w:val="26"/>
                <w:lang w:val="nl-NL"/>
              </w:rPr>
              <w:t xml:space="preserve">) = </w:t>
            </w:r>
            <w:r w:rsidRPr="004114AB">
              <w:rPr>
                <w:i/>
                <w:iCs/>
                <w:color w:val="000000"/>
                <w:spacing w:val="-4"/>
                <w:sz w:val="26"/>
                <w:lang w:val="nl-NL"/>
              </w:rPr>
              <w:t>v</w:t>
            </w:r>
            <w:r w:rsidRPr="004114AB">
              <w:rPr>
                <w:color w:val="000000"/>
                <w:spacing w:val="-4"/>
                <w:sz w:val="26"/>
                <w:vertAlign w:val="subscript"/>
                <w:lang w:val="nl-NL"/>
              </w:rPr>
              <w:t xml:space="preserve">0 </w:t>
            </w:r>
            <w:r w:rsidRPr="004114AB">
              <w:rPr>
                <w:color w:val="000000"/>
                <w:spacing w:val="-4"/>
                <w:sz w:val="26"/>
                <w:lang w:val="nl-NL"/>
              </w:rPr>
              <w:t xml:space="preserve">+ </w:t>
            </w:r>
            <w:r w:rsidRPr="004114AB">
              <w:rPr>
                <w:i/>
                <w:iCs/>
                <w:color w:val="000000"/>
                <w:spacing w:val="-4"/>
                <w:sz w:val="26"/>
                <w:lang w:val="nl-NL"/>
              </w:rPr>
              <w:t>at</w:t>
            </w:r>
            <w:r w:rsidRPr="004114AB">
              <w:rPr>
                <w:color w:val="000000"/>
                <w:spacing w:val="-4"/>
                <w:sz w:val="26"/>
                <w:lang w:val="nl-NL"/>
              </w:rPr>
              <w:t>, biểu diễn các điểm, vẽ đồ thị.</w:t>
            </w:r>
          </w:p>
          <w:p w14:paraId="346B7CFF" w14:textId="77777777" w:rsidR="00F40384" w:rsidRPr="004114AB" w:rsidRDefault="00F40384" w:rsidP="00F03E71">
            <w:pPr>
              <w:widowControl w:val="0"/>
              <w:spacing w:before="20"/>
              <w:rPr>
                <w:color w:val="000000"/>
                <w:sz w:val="26"/>
                <w:lang w:val="nl-NL"/>
              </w:rPr>
            </w:pPr>
            <w:r w:rsidRPr="004114AB">
              <w:rPr>
                <w:b/>
                <w:bCs/>
                <w:color w:val="000000"/>
                <w:sz w:val="26"/>
                <w:lang w:val="nl-NL"/>
              </w:rPr>
              <w:t>Vận dụng cao:</w:t>
            </w:r>
          </w:p>
          <w:p w14:paraId="1AA719B5" w14:textId="77777777" w:rsidR="00F40384" w:rsidRPr="004114AB" w:rsidRDefault="00F40384" w:rsidP="00F03E71">
            <w:pPr>
              <w:widowControl w:val="0"/>
              <w:tabs>
                <w:tab w:val="left" w:pos="1418"/>
              </w:tabs>
              <w:spacing w:before="20" w:after="80"/>
              <w:jc w:val="both"/>
              <w:rPr>
                <w:bCs/>
                <w:color w:val="000000"/>
                <w:sz w:val="26"/>
                <w:lang w:val="nl-NL"/>
              </w:rPr>
            </w:pPr>
            <w:r w:rsidRPr="004114AB">
              <w:rPr>
                <w:bCs/>
                <w:color w:val="000000"/>
                <w:sz w:val="26"/>
                <w:lang w:val="nl-NL"/>
              </w:rPr>
              <w:t>- Vận dụng giải các bài toán nâng cao về chuyển động thẳng biến đổi đều của một vật hoặc hai vật.</w:t>
            </w:r>
          </w:p>
          <w:p w14:paraId="1791EAC8" w14:textId="77777777" w:rsidR="00F40384" w:rsidRPr="004114AB" w:rsidRDefault="00F40384" w:rsidP="00F03E71">
            <w:pPr>
              <w:widowControl w:val="0"/>
              <w:tabs>
                <w:tab w:val="left" w:pos="1418"/>
              </w:tabs>
              <w:spacing w:before="20" w:after="80"/>
              <w:jc w:val="both"/>
              <w:rPr>
                <w:bCs/>
                <w:color w:val="000000"/>
                <w:sz w:val="26"/>
                <w:lang w:val="nl-NL"/>
              </w:rPr>
            </w:pPr>
            <w:r w:rsidRPr="004114AB">
              <w:rPr>
                <w:bCs/>
                <w:color w:val="000000"/>
                <w:sz w:val="26"/>
                <w:lang w:val="nl-NL"/>
              </w:rPr>
              <w:t>- Vận dụng giải các bài toán nâng cao liên quan đến đồ thị của chuyển động thẳng biến đổi đều.</w:t>
            </w:r>
          </w:p>
        </w:tc>
        <w:tc>
          <w:tcPr>
            <w:tcW w:w="950" w:type="dxa"/>
            <w:vAlign w:val="center"/>
          </w:tcPr>
          <w:p w14:paraId="53E8ACB5" w14:textId="2C38A5E1" w:rsidR="00F40384" w:rsidRPr="004114AB" w:rsidRDefault="009C5E18" w:rsidP="00F03E71">
            <w:pPr>
              <w:widowControl w:val="0"/>
              <w:spacing w:before="20" w:after="80"/>
              <w:jc w:val="center"/>
              <w:rPr>
                <w:bCs/>
                <w:color w:val="000000"/>
                <w:sz w:val="26"/>
              </w:rPr>
            </w:pPr>
            <w:r>
              <w:rPr>
                <w:bCs/>
                <w:color w:val="000000"/>
                <w:sz w:val="26"/>
              </w:rPr>
              <w:lastRenderedPageBreak/>
              <w:t>2</w:t>
            </w:r>
          </w:p>
        </w:tc>
        <w:tc>
          <w:tcPr>
            <w:tcW w:w="990" w:type="dxa"/>
            <w:vAlign w:val="center"/>
          </w:tcPr>
          <w:p w14:paraId="2036827C" w14:textId="77777777" w:rsidR="00F40384" w:rsidRPr="004114AB" w:rsidRDefault="00F40384" w:rsidP="00F03E71">
            <w:pPr>
              <w:widowControl w:val="0"/>
              <w:spacing w:before="20" w:after="80"/>
              <w:jc w:val="center"/>
              <w:rPr>
                <w:bCs/>
                <w:color w:val="000000"/>
                <w:sz w:val="26"/>
              </w:rPr>
            </w:pPr>
            <w:r w:rsidRPr="004114AB">
              <w:rPr>
                <w:color w:val="000000"/>
                <w:sz w:val="26"/>
              </w:rPr>
              <w:t>1</w:t>
            </w:r>
          </w:p>
        </w:tc>
        <w:tc>
          <w:tcPr>
            <w:tcW w:w="990" w:type="dxa"/>
            <w:vAlign w:val="center"/>
          </w:tcPr>
          <w:p w14:paraId="663883A5"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c>
          <w:tcPr>
            <w:tcW w:w="1080" w:type="dxa"/>
            <w:vAlign w:val="center"/>
          </w:tcPr>
          <w:p w14:paraId="211F3E6A"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r>
      <w:tr w:rsidR="00F40384" w:rsidRPr="004114AB" w14:paraId="5C66C303" w14:textId="77777777" w:rsidTr="009E4447">
        <w:trPr>
          <w:trHeight w:val="4822"/>
        </w:trPr>
        <w:tc>
          <w:tcPr>
            <w:tcW w:w="625" w:type="dxa"/>
            <w:vMerge w:val="restart"/>
            <w:vAlign w:val="center"/>
          </w:tcPr>
          <w:p w14:paraId="092B2B43" w14:textId="77777777" w:rsidR="00F40384" w:rsidRPr="004114AB" w:rsidRDefault="00F40384" w:rsidP="00F03E71">
            <w:pPr>
              <w:widowControl w:val="0"/>
              <w:spacing w:before="20" w:after="80"/>
              <w:jc w:val="center"/>
              <w:rPr>
                <w:b/>
                <w:color w:val="000000"/>
                <w:sz w:val="26"/>
              </w:rPr>
            </w:pPr>
            <w:r w:rsidRPr="004114AB">
              <w:rPr>
                <w:b/>
                <w:color w:val="000000"/>
                <w:sz w:val="26"/>
              </w:rPr>
              <w:lastRenderedPageBreak/>
              <w:t>3</w:t>
            </w:r>
          </w:p>
        </w:tc>
        <w:tc>
          <w:tcPr>
            <w:tcW w:w="1516" w:type="dxa"/>
            <w:vMerge w:val="restart"/>
            <w:vAlign w:val="center"/>
          </w:tcPr>
          <w:p w14:paraId="582766A1" w14:textId="77777777" w:rsidR="00F40384" w:rsidRPr="004114AB" w:rsidRDefault="00F40384" w:rsidP="00F03E71">
            <w:pPr>
              <w:widowControl w:val="0"/>
              <w:spacing w:before="20" w:after="80"/>
              <w:jc w:val="center"/>
              <w:rPr>
                <w:bCs/>
                <w:color w:val="000000"/>
                <w:sz w:val="26"/>
              </w:rPr>
            </w:pPr>
            <w:r w:rsidRPr="004114AB">
              <w:rPr>
                <w:bCs/>
                <w:color w:val="000000"/>
                <w:sz w:val="26"/>
              </w:rPr>
              <w:t>Động học chất điểm</w:t>
            </w:r>
          </w:p>
        </w:tc>
        <w:tc>
          <w:tcPr>
            <w:tcW w:w="1511" w:type="dxa"/>
            <w:vAlign w:val="center"/>
          </w:tcPr>
          <w:p w14:paraId="7A991EA7" w14:textId="77777777" w:rsidR="00F40384" w:rsidRPr="004114AB" w:rsidRDefault="00F40384" w:rsidP="00F03E71">
            <w:pPr>
              <w:widowControl w:val="0"/>
              <w:spacing w:before="20" w:after="80"/>
              <w:jc w:val="both"/>
              <w:rPr>
                <w:bCs/>
                <w:color w:val="000000"/>
                <w:sz w:val="26"/>
              </w:rPr>
            </w:pPr>
            <w:r w:rsidRPr="004114AB">
              <w:rPr>
                <w:color w:val="000000"/>
                <w:sz w:val="26"/>
              </w:rPr>
              <w:t>1.3. Chuyển động tròn đều</w:t>
            </w:r>
          </w:p>
        </w:tc>
        <w:tc>
          <w:tcPr>
            <w:tcW w:w="7371" w:type="dxa"/>
          </w:tcPr>
          <w:p w14:paraId="5F39E9A6" w14:textId="77777777" w:rsidR="00F40384" w:rsidRPr="004114AB" w:rsidRDefault="00F40384" w:rsidP="00F03E71">
            <w:pPr>
              <w:widowControl w:val="0"/>
              <w:spacing w:before="20" w:after="80"/>
              <w:jc w:val="both"/>
              <w:rPr>
                <w:color w:val="000000"/>
                <w:sz w:val="26"/>
              </w:rPr>
            </w:pPr>
            <w:r w:rsidRPr="004114AB">
              <w:rPr>
                <w:b/>
                <w:bCs/>
                <w:color w:val="000000"/>
                <w:sz w:val="26"/>
              </w:rPr>
              <w:t>Nhận biết:</w:t>
            </w:r>
          </w:p>
          <w:p w14:paraId="4BC55E3F" w14:textId="77777777" w:rsidR="00F40384" w:rsidRPr="004114AB" w:rsidRDefault="00F40384" w:rsidP="00F03E71">
            <w:pPr>
              <w:widowControl w:val="0"/>
              <w:spacing w:before="20"/>
              <w:rPr>
                <w:color w:val="000000"/>
                <w:sz w:val="26"/>
                <w:lang w:val="nl-NL"/>
              </w:rPr>
            </w:pPr>
            <w:r w:rsidRPr="004114AB">
              <w:rPr>
                <w:color w:val="000000"/>
                <w:sz w:val="26"/>
                <w:lang w:val="nl-NL"/>
              </w:rPr>
              <w:t xml:space="preserve">- Phát biểu được định nghĩa của chuyển động tròn đều. </w:t>
            </w:r>
          </w:p>
          <w:p w14:paraId="6DBD61AA"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Nêu được ví dụ thực tế về chuyển động tròn đều.</w:t>
            </w:r>
          </w:p>
          <w:p w14:paraId="15589B3D"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Viết được công thức tốc độ dài và chỉ được hướng của vectơ vận tốc trong chuyển động tròn đều.</w:t>
            </w:r>
          </w:p>
          <w:p w14:paraId="03483CF8"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Viết được công thức và nêu được đơn vị đo tốc độ góc, chu kì, tần số của chuyển động tròn đều.</w:t>
            </w:r>
          </w:p>
          <w:p w14:paraId="0557A65A"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Viết được hệ thức giữa tốc độ dài và tốc độ góc.</w:t>
            </w:r>
          </w:p>
          <w:p w14:paraId="0E957D47" w14:textId="77777777" w:rsidR="00F40384" w:rsidRPr="004114AB" w:rsidRDefault="00F40384" w:rsidP="00F03E71">
            <w:pPr>
              <w:widowControl w:val="0"/>
              <w:spacing w:before="20"/>
              <w:rPr>
                <w:color w:val="000000"/>
                <w:sz w:val="26"/>
                <w:lang w:val="nl-NL"/>
              </w:rPr>
            </w:pPr>
            <w:r w:rsidRPr="004114AB">
              <w:rPr>
                <w:color w:val="000000"/>
                <w:sz w:val="26"/>
                <w:lang w:val="nl-NL"/>
              </w:rPr>
              <w:t>- Nêu được hướng của gia tốc trong chuyển động tròn đều và viết được biểu thức của gia tốc hướng tâm.</w:t>
            </w:r>
          </w:p>
          <w:p w14:paraId="17F3C834" w14:textId="77777777" w:rsidR="00F40384" w:rsidRPr="004114AB" w:rsidRDefault="00F40384" w:rsidP="00F03E71">
            <w:pPr>
              <w:widowControl w:val="0"/>
              <w:spacing w:before="20"/>
              <w:rPr>
                <w:b/>
                <w:bCs/>
                <w:color w:val="000000"/>
                <w:sz w:val="26"/>
              </w:rPr>
            </w:pPr>
            <w:r w:rsidRPr="004114AB">
              <w:rPr>
                <w:b/>
                <w:bCs/>
                <w:color w:val="000000"/>
                <w:sz w:val="26"/>
              </w:rPr>
              <w:t>Thông hiểu:</w:t>
            </w:r>
          </w:p>
          <w:p w14:paraId="7E543F0D" w14:textId="77777777" w:rsidR="00F40384" w:rsidRPr="004114AB" w:rsidRDefault="00F40384" w:rsidP="00F03E71">
            <w:pPr>
              <w:widowControl w:val="0"/>
              <w:spacing w:before="20"/>
              <w:rPr>
                <w:color w:val="000000"/>
                <w:sz w:val="26"/>
                <w:lang w:val="nl-NL"/>
              </w:rPr>
            </w:pPr>
            <w:r w:rsidRPr="004114AB">
              <w:rPr>
                <w:color w:val="000000"/>
                <w:sz w:val="26"/>
                <w:lang w:val="nl-NL"/>
              </w:rPr>
              <w:t>- Xác định được tốc độ dài và vận tốc trong chuyển động tròn đều.</w:t>
            </w:r>
          </w:p>
          <w:p w14:paraId="0103DB36" w14:textId="77777777" w:rsidR="00F40384" w:rsidRPr="004114AB" w:rsidRDefault="00F40384" w:rsidP="00F03E71">
            <w:pPr>
              <w:widowControl w:val="0"/>
              <w:spacing w:before="20"/>
              <w:rPr>
                <w:color w:val="000000"/>
                <w:sz w:val="26"/>
                <w:lang w:val="nl-NL"/>
              </w:rPr>
            </w:pPr>
            <w:r w:rsidRPr="004114AB">
              <w:rPr>
                <w:color w:val="000000"/>
                <w:sz w:val="26"/>
                <w:lang w:val="nl-NL"/>
              </w:rPr>
              <w:t>- Xác định được tốc độ góc, chu kì, tần số và gia tốc của chuyển động tròn đều.</w:t>
            </w:r>
          </w:p>
          <w:p w14:paraId="0BFD5DB1" w14:textId="77777777" w:rsidR="00F40384" w:rsidRPr="004114AB" w:rsidRDefault="00F40384" w:rsidP="00F03E71">
            <w:pPr>
              <w:widowControl w:val="0"/>
              <w:spacing w:before="20" w:after="80"/>
              <w:jc w:val="both"/>
              <w:rPr>
                <w:color w:val="000000"/>
                <w:sz w:val="26"/>
              </w:rPr>
            </w:pPr>
            <w:r w:rsidRPr="004114AB">
              <w:rPr>
                <w:b/>
                <w:bCs/>
                <w:color w:val="000000"/>
                <w:sz w:val="26"/>
              </w:rPr>
              <w:t>Vận dụng:</w:t>
            </w:r>
          </w:p>
          <w:p w14:paraId="12001630"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Biết cách tính tốc độ góc, chu kì, tần số, gia tốc hướng tâm và các đại lượng trong các công thức của chuyển động tròn đều.</w:t>
            </w:r>
          </w:p>
          <w:p w14:paraId="285FE7F9" w14:textId="77777777" w:rsidR="00F40384" w:rsidRPr="004114AB" w:rsidRDefault="00F40384" w:rsidP="00F03E71">
            <w:pPr>
              <w:widowControl w:val="0"/>
              <w:spacing w:before="20" w:after="80"/>
              <w:jc w:val="both"/>
              <w:rPr>
                <w:b/>
                <w:bCs/>
                <w:color w:val="000000"/>
                <w:sz w:val="26"/>
                <w:lang w:val="nl-NL"/>
              </w:rPr>
            </w:pPr>
            <w:r w:rsidRPr="004114AB">
              <w:rPr>
                <w:b/>
                <w:bCs/>
                <w:color w:val="000000"/>
                <w:sz w:val="26"/>
                <w:lang w:val="nl-NL"/>
              </w:rPr>
              <w:t>Vận dụng cao:</w:t>
            </w:r>
          </w:p>
          <w:p w14:paraId="025303F4" w14:textId="77777777" w:rsidR="00F40384" w:rsidRPr="004114AB" w:rsidRDefault="00F40384" w:rsidP="00F03E71">
            <w:pPr>
              <w:widowControl w:val="0"/>
              <w:tabs>
                <w:tab w:val="left" w:pos="1418"/>
              </w:tabs>
              <w:spacing w:before="20" w:after="80"/>
              <w:jc w:val="both"/>
              <w:rPr>
                <w:bCs/>
                <w:color w:val="000000"/>
                <w:sz w:val="26"/>
                <w:lang w:val="nl-NL"/>
              </w:rPr>
            </w:pPr>
            <w:r w:rsidRPr="004114AB">
              <w:rPr>
                <w:color w:val="000000"/>
                <w:sz w:val="26"/>
                <w:lang w:val="nl-NL"/>
              </w:rPr>
              <w:t>- Vận dụng giải các bài toán nâng cao về chuyển động tròn đều.</w:t>
            </w:r>
          </w:p>
        </w:tc>
        <w:tc>
          <w:tcPr>
            <w:tcW w:w="950" w:type="dxa"/>
            <w:vAlign w:val="center"/>
          </w:tcPr>
          <w:p w14:paraId="45CB6438" w14:textId="77777777" w:rsidR="00F40384" w:rsidRPr="004114AB" w:rsidRDefault="00F40384" w:rsidP="00F03E71">
            <w:pPr>
              <w:widowControl w:val="0"/>
              <w:spacing w:before="20" w:after="80"/>
              <w:jc w:val="center"/>
              <w:rPr>
                <w:bCs/>
                <w:color w:val="000000"/>
                <w:sz w:val="26"/>
              </w:rPr>
            </w:pPr>
            <w:r w:rsidRPr="004114AB">
              <w:rPr>
                <w:color w:val="000000"/>
                <w:sz w:val="26"/>
              </w:rPr>
              <w:t>1</w:t>
            </w:r>
          </w:p>
        </w:tc>
        <w:tc>
          <w:tcPr>
            <w:tcW w:w="990" w:type="dxa"/>
            <w:vAlign w:val="center"/>
          </w:tcPr>
          <w:p w14:paraId="26D09FDD" w14:textId="77777777" w:rsidR="00F40384" w:rsidRPr="004114AB" w:rsidRDefault="00F40384" w:rsidP="00F03E71">
            <w:pPr>
              <w:widowControl w:val="0"/>
              <w:spacing w:before="20" w:after="80"/>
              <w:jc w:val="center"/>
              <w:rPr>
                <w:bCs/>
                <w:color w:val="000000"/>
                <w:sz w:val="26"/>
              </w:rPr>
            </w:pPr>
            <w:r w:rsidRPr="004114AB">
              <w:rPr>
                <w:color w:val="000000"/>
                <w:sz w:val="26"/>
              </w:rPr>
              <w:t>1</w:t>
            </w:r>
          </w:p>
        </w:tc>
        <w:tc>
          <w:tcPr>
            <w:tcW w:w="990" w:type="dxa"/>
            <w:vAlign w:val="center"/>
          </w:tcPr>
          <w:p w14:paraId="2C91961C"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c>
          <w:tcPr>
            <w:tcW w:w="1080" w:type="dxa"/>
            <w:vAlign w:val="center"/>
          </w:tcPr>
          <w:p w14:paraId="68388C2F"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r>
      <w:tr w:rsidR="00F40384" w:rsidRPr="004114AB" w14:paraId="578314E3" w14:textId="77777777" w:rsidTr="009E4447">
        <w:trPr>
          <w:trHeight w:val="713"/>
        </w:trPr>
        <w:tc>
          <w:tcPr>
            <w:tcW w:w="625" w:type="dxa"/>
            <w:vMerge/>
            <w:vAlign w:val="center"/>
          </w:tcPr>
          <w:p w14:paraId="6D541F0E" w14:textId="77777777" w:rsidR="00F40384" w:rsidRPr="004114AB" w:rsidRDefault="00F40384" w:rsidP="00F03E71">
            <w:pPr>
              <w:widowControl w:val="0"/>
              <w:spacing w:before="20" w:after="80"/>
              <w:jc w:val="center"/>
              <w:rPr>
                <w:b/>
                <w:color w:val="000000"/>
                <w:sz w:val="26"/>
              </w:rPr>
            </w:pPr>
          </w:p>
        </w:tc>
        <w:tc>
          <w:tcPr>
            <w:tcW w:w="1516" w:type="dxa"/>
            <w:vMerge/>
            <w:vAlign w:val="center"/>
          </w:tcPr>
          <w:p w14:paraId="4F385B8A" w14:textId="77777777" w:rsidR="00F40384" w:rsidRPr="004114AB" w:rsidRDefault="00F40384" w:rsidP="00F03E71">
            <w:pPr>
              <w:widowControl w:val="0"/>
              <w:spacing w:before="20" w:after="80"/>
              <w:jc w:val="center"/>
              <w:rPr>
                <w:bCs/>
                <w:color w:val="000000"/>
                <w:sz w:val="26"/>
              </w:rPr>
            </w:pPr>
          </w:p>
        </w:tc>
        <w:tc>
          <w:tcPr>
            <w:tcW w:w="1511" w:type="dxa"/>
            <w:vAlign w:val="center"/>
          </w:tcPr>
          <w:p w14:paraId="401C95EC" w14:textId="77777777" w:rsidR="00F40384" w:rsidRPr="004114AB" w:rsidRDefault="00F40384" w:rsidP="00F03E71">
            <w:pPr>
              <w:widowControl w:val="0"/>
              <w:spacing w:before="20" w:after="80"/>
              <w:jc w:val="both"/>
              <w:rPr>
                <w:bCs/>
                <w:color w:val="000000"/>
                <w:sz w:val="26"/>
              </w:rPr>
            </w:pPr>
            <w:r w:rsidRPr="004114AB">
              <w:rPr>
                <w:color w:val="000000"/>
                <w:sz w:val="26"/>
              </w:rPr>
              <w:t>1.4. Tính tương đối của chuyển động</w:t>
            </w:r>
          </w:p>
        </w:tc>
        <w:tc>
          <w:tcPr>
            <w:tcW w:w="7371" w:type="dxa"/>
          </w:tcPr>
          <w:p w14:paraId="23B061F1" w14:textId="77777777" w:rsidR="00F40384" w:rsidRPr="004114AB" w:rsidRDefault="00F40384" w:rsidP="00F03E71">
            <w:pPr>
              <w:widowControl w:val="0"/>
              <w:spacing w:before="20" w:after="80"/>
              <w:jc w:val="both"/>
              <w:rPr>
                <w:color w:val="000000"/>
                <w:sz w:val="26"/>
              </w:rPr>
            </w:pPr>
            <w:r w:rsidRPr="004114AB">
              <w:rPr>
                <w:b/>
                <w:bCs/>
                <w:color w:val="000000"/>
                <w:sz w:val="26"/>
              </w:rPr>
              <w:t>Nhận biết:</w:t>
            </w:r>
          </w:p>
          <w:p w14:paraId="40AA20E9" w14:textId="77777777" w:rsidR="00F40384" w:rsidRPr="004114AB" w:rsidRDefault="00F40384" w:rsidP="00F03E71">
            <w:pPr>
              <w:widowControl w:val="0"/>
              <w:spacing w:before="20"/>
              <w:rPr>
                <w:color w:val="000000"/>
                <w:sz w:val="26"/>
                <w:lang w:val="nl-NL"/>
              </w:rPr>
            </w:pPr>
            <w:r w:rsidRPr="004114AB">
              <w:rPr>
                <w:color w:val="000000"/>
                <w:sz w:val="26"/>
                <w:lang w:val="nl-NL"/>
              </w:rPr>
              <w:t>- Nêu được tính tương đối của chuyển động về quỹ đạo và vận tốc.</w:t>
            </w:r>
          </w:p>
          <w:p w14:paraId="59BD53A0" w14:textId="77777777" w:rsidR="00F40384" w:rsidRPr="004114AB" w:rsidRDefault="00F40384" w:rsidP="00F03E71">
            <w:pPr>
              <w:widowControl w:val="0"/>
              <w:spacing w:before="20"/>
              <w:rPr>
                <w:color w:val="000000"/>
                <w:sz w:val="26"/>
                <w:lang w:val="nl-NL"/>
              </w:rPr>
            </w:pPr>
            <w:r w:rsidRPr="004114AB">
              <w:rPr>
                <w:color w:val="000000"/>
                <w:sz w:val="26"/>
                <w:lang w:val="nl-NL"/>
              </w:rPr>
              <w:t xml:space="preserve">- Viết được công thức cộng vận tốc: </w:t>
            </w:r>
            <w:r w:rsidRPr="004114AB">
              <w:rPr>
                <w:color w:val="000000"/>
                <w:position w:val="-14"/>
                <w:sz w:val="26"/>
                <w:lang w:val="nl-NL"/>
              </w:rPr>
              <w:object w:dxaOrig="1600" w:dyaOrig="380" w14:anchorId="72BFCE2D">
                <v:shape id="_x0000_i1026" type="#_x0000_t75" style="width:78.85pt;height:18.3pt" o:ole="">
                  <v:imagedata r:id="rId9" o:title=""/>
                </v:shape>
                <o:OLEObject Type="Embed" ProgID="Msxml2.SAXXMLReader.6.0" ShapeID="_x0000_i1026" DrawAspect="Content" ObjectID="_1702832692" r:id="rId10"/>
              </w:object>
            </w:r>
          </w:p>
          <w:p w14:paraId="4F3DF7D1" w14:textId="77777777" w:rsidR="00F40384" w:rsidRPr="004114AB" w:rsidRDefault="00F40384" w:rsidP="00F03E71">
            <w:pPr>
              <w:widowControl w:val="0"/>
              <w:spacing w:before="20"/>
              <w:rPr>
                <w:color w:val="000000"/>
                <w:sz w:val="26"/>
                <w:lang w:val="nl-NL"/>
              </w:rPr>
            </w:pPr>
            <w:r w:rsidRPr="004114AB">
              <w:rPr>
                <w:b/>
                <w:bCs/>
                <w:color w:val="000000"/>
                <w:sz w:val="26"/>
                <w:lang w:val="nl-NL"/>
              </w:rPr>
              <w:t>Thông hiểu:</w:t>
            </w:r>
          </w:p>
          <w:p w14:paraId="1758ECD6" w14:textId="77777777" w:rsidR="00F40384" w:rsidRPr="004114AB" w:rsidRDefault="00F40384" w:rsidP="00F03E71">
            <w:pPr>
              <w:widowControl w:val="0"/>
              <w:spacing w:before="20"/>
              <w:rPr>
                <w:color w:val="000000"/>
                <w:sz w:val="26"/>
                <w:lang w:val="nl-NL"/>
              </w:rPr>
            </w:pPr>
            <w:r w:rsidRPr="004114AB">
              <w:rPr>
                <w:color w:val="000000"/>
                <w:sz w:val="26"/>
                <w:lang w:val="nl-NL"/>
              </w:rPr>
              <w:t>- Xác định được vận tốc tương đối và vận tốc tuyệt đối của vật.</w:t>
            </w:r>
          </w:p>
          <w:p w14:paraId="49829466" w14:textId="77777777" w:rsidR="00F40384" w:rsidRPr="004114AB" w:rsidRDefault="00F40384" w:rsidP="00F03E71">
            <w:pPr>
              <w:widowControl w:val="0"/>
              <w:spacing w:before="20" w:after="80"/>
              <w:jc w:val="both"/>
              <w:rPr>
                <w:color w:val="000000"/>
                <w:sz w:val="26"/>
              </w:rPr>
            </w:pPr>
            <w:r w:rsidRPr="004114AB">
              <w:rPr>
                <w:b/>
                <w:bCs/>
                <w:color w:val="000000"/>
                <w:sz w:val="26"/>
              </w:rPr>
              <w:t>Vận dụng:</w:t>
            </w:r>
          </w:p>
          <w:p w14:paraId="3183F1E9" w14:textId="77777777" w:rsidR="00F40384" w:rsidRPr="004114AB" w:rsidRDefault="00F40384" w:rsidP="00F03E71">
            <w:pPr>
              <w:widowControl w:val="0"/>
              <w:spacing w:before="20"/>
              <w:rPr>
                <w:color w:val="000000"/>
                <w:spacing w:val="-6"/>
                <w:sz w:val="26"/>
                <w:lang w:val="nl-NL"/>
              </w:rPr>
            </w:pPr>
            <w:r w:rsidRPr="004114AB">
              <w:rPr>
                <w:color w:val="000000"/>
                <w:spacing w:val="-6"/>
                <w:sz w:val="26"/>
                <w:lang w:val="nl-NL"/>
              </w:rPr>
              <w:t>- Biết cách áp dụng được công thức cộng vận tốc trong các trường hợp:</w:t>
            </w:r>
            <w:r w:rsidRPr="004114AB">
              <w:rPr>
                <w:color w:val="000000"/>
                <w:spacing w:val="-6"/>
                <w:sz w:val="26"/>
                <w:lang w:val="nl-NL"/>
              </w:rPr>
              <w:t>Vận tốc tương đối cùng phương, cùng chiều với vận tốc kéo theo; Vận tốc tương đối cùng phương, ngược chiều với vận tốc kéo theo.</w:t>
            </w:r>
          </w:p>
          <w:p w14:paraId="2DE43DDB" w14:textId="77777777" w:rsidR="00F40384" w:rsidRPr="004114AB" w:rsidRDefault="00F40384" w:rsidP="00F03E71">
            <w:pPr>
              <w:widowControl w:val="0"/>
              <w:spacing w:before="20"/>
              <w:rPr>
                <w:color w:val="000000"/>
                <w:sz w:val="26"/>
                <w:lang w:val="nl-NL"/>
              </w:rPr>
            </w:pPr>
            <w:r w:rsidRPr="004114AB">
              <w:rPr>
                <w:b/>
                <w:bCs/>
                <w:color w:val="000000"/>
                <w:sz w:val="26"/>
                <w:lang w:val="nl-NL"/>
              </w:rPr>
              <w:t>Vận dụng cao:</w:t>
            </w:r>
          </w:p>
          <w:p w14:paraId="2825B59B" w14:textId="77777777" w:rsidR="00F40384" w:rsidRPr="004114AB" w:rsidRDefault="00F40384" w:rsidP="00F03E71">
            <w:pPr>
              <w:widowControl w:val="0"/>
              <w:spacing w:before="20"/>
              <w:rPr>
                <w:color w:val="000000"/>
                <w:sz w:val="26"/>
                <w:lang w:val="nl-NL"/>
              </w:rPr>
            </w:pPr>
            <w:r w:rsidRPr="004114AB">
              <w:rPr>
                <w:color w:val="000000"/>
                <w:sz w:val="26"/>
                <w:lang w:val="nl-NL"/>
              </w:rPr>
              <w:lastRenderedPageBreak/>
              <w:t>- Vận dụng giải được các bài toán nâng cao về về tính tương đối của chuyển động, công thức cộng vận tốc.</w:t>
            </w:r>
          </w:p>
        </w:tc>
        <w:tc>
          <w:tcPr>
            <w:tcW w:w="950" w:type="dxa"/>
            <w:vAlign w:val="center"/>
          </w:tcPr>
          <w:p w14:paraId="49B4B3E1" w14:textId="77777777" w:rsidR="00F40384" w:rsidRPr="004114AB" w:rsidRDefault="00F40384" w:rsidP="00F03E71">
            <w:pPr>
              <w:widowControl w:val="0"/>
              <w:spacing w:before="20" w:after="80"/>
              <w:jc w:val="center"/>
              <w:rPr>
                <w:bCs/>
                <w:color w:val="000000"/>
                <w:sz w:val="26"/>
              </w:rPr>
            </w:pPr>
            <w:r w:rsidRPr="004114AB">
              <w:rPr>
                <w:bCs/>
                <w:color w:val="000000"/>
                <w:sz w:val="26"/>
              </w:rPr>
              <w:lastRenderedPageBreak/>
              <w:t>1</w:t>
            </w:r>
          </w:p>
        </w:tc>
        <w:tc>
          <w:tcPr>
            <w:tcW w:w="990" w:type="dxa"/>
            <w:vMerge w:val="restart"/>
            <w:vAlign w:val="center"/>
          </w:tcPr>
          <w:p w14:paraId="34659DE6" w14:textId="768E936D" w:rsidR="00F40384" w:rsidRPr="004114AB" w:rsidRDefault="00F40384" w:rsidP="00F03E71">
            <w:pPr>
              <w:widowControl w:val="0"/>
              <w:spacing w:before="20" w:after="80"/>
              <w:jc w:val="center"/>
              <w:rPr>
                <w:bCs/>
                <w:color w:val="000000"/>
                <w:sz w:val="26"/>
                <w:vertAlign w:val="superscript"/>
              </w:rPr>
            </w:pPr>
            <w:r w:rsidRPr="004114AB">
              <w:rPr>
                <w:color w:val="000000"/>
                <w:sz w:val="26"/>
              </w:rPr>
              <w:t>1</w:t>
            </w:r>
          </w:p>
        </w:tc>
        <w:tc>
          <w:tcPr>
            <w:tcW w:w="990" w:type="dxa"/>
            <w:vAlign w:val="center"/>
          </w:tcPr>
          <w:p w14:paraId="39674E42"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c>
          <w:tcPr>
            <w:tcW w:w="1080" w:type="dxa"/>
            <w:vAlign w:val="center"/>
          </w:tcPr>
          <w:p w14:paraId="4B31FB50"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r>
      <w:tr w:rsidR="00F40384" w:rsidRPr="004114AB" w14:paraId="186AF974" w14:textId="77777777" w:rsidTr="009E4447">
        <w:trPr>
          <w:trHeight w:val="1781"/>
        </w:trPr>
        <w:tc>
          <w:tcPr>
            <w:tcW w:w="625" w:type="dxa"/>
            <w:vAlign w:val="center"/>
          </w:tcPr>
          <w:p w14:paraId="5AC526B9" w14:textId="77777777" w:rsidR="00F40384" w:rsidRPr="004114AB" w:rsidRDefault="00F40384" w:rsidP="00F03E71">
            <w:pPr>
              <w:widowControl w:val="0"/>
              <w:spacing w:before="20" w:after="80"/>
              <w:jc w:val="center"/>
              <w:rPr>
                <w:b/>
                <w:color w:val="000000"/>
                <w:sz w:val="26"/>
              </w:rPr>
            </w:pPr>
            <w:r w:rsidRPr="004114AB">
              <w:rPr>
                <w:b/>
                <w:color w:val="000000"/>
                <w:sz w:val="26"/>
              </w:rPr>
              <w:t>4</w:t>
            </w:r>
          </w:p>
        </w:tc>
        <w:tc>
          <w:tcPr>
            <w:tcW w:w="1516" w:type="dxa"/>
            <w:vAlign w:val="center"/>
          </w:tcPr>
          <w:p w14:paraId="586B7460" w14:textId="77777777" w:rsidR="00F40384" w:rsidRPr="004114AB" w:rsidRDefault="00F40384" w:rsidP="00F03E71">
            <w:pPr>
              <w:widowControl w:val="0"/>
              <w:spacing w:before="20" w:after="80"/>
              <w:jc w:val="center"/>
              <w:rPr>
                <w:bCs/>
                <w:color w:val="000000"/>
                <w:sz w:val="26"/>
              </w:rPr>
            </w:pPr>
            <w:r w:rsidRPr="004114AB">
              <w:rPr>
                <w:bCs/>
                <w:color w:val="000000"/>
                <w:sz w:val="26"/>
              </w:rPr>
              <w:t>Động học chất điểm</w:t>
            </w:r>
          </w:p>
        </w:tc>
        <w:tc>
          <w:tcPr>
            <w:tcW w:w="1511" w:type="dxa"/>
            <w:vAlign w:val="center"/>
          </w:tcPr>
          <w:p w14:paraId="2D5C79AB" w14:textId="77777777" w:rsidR="00F40384" w:rsidRPr="004114AB" w:rsidRDefault="00F40384" w:rsidP="00F03E71">
            <w:pPr>
              <w:widowControl w:val="0"/>
              <w:spacing w:before="20" w:after="80"/>
              <w:jc w:val="both"/>
              <w:rPr>
                <w:bCs/>
                <w:color w:val="000000"/>
                <w:sz w:val="26"/>
              </w:rPr>
            </w:pPr>
            <w:r w:rsidRPr="004114AB">
              <w:rPr>
                <w:color w:val="000000"/>
                <w:sz w:val="26"/>
              </w:rPr>
              <w:t>1.5. Sai số của phép đo các đại lượng vật lí; Thực hành khảo sát chuyển động rơi tự do. Xác định gia tốc rơi tự do.</w:t>
            </w:r>
          </w:p>
        </w:tc>
        <w:tc>
          <w:tcPr>
            <w:tcW w:w="7371" w:type="dxa"/>
          </w:tcPr>
          <w:p w14:paraId="4FB45316" w14:textId="77777777" w:rsidR="00F40384" w:rsidRPr="004114AB" w:rsidRDefault="00F40384" w:rsidP="00F03E71">
            <w:pPr>
              <w:widowControl w:val="0"/>
              <w:spacing w:before="20" w:after="80"/>
              <w:jc w:val="both"/>
              <w:rPr>
                <w:color w:val="000000"/>
                <w:sz w:val="26"/>
              </w:rPr>
            </w:pPr>
            <w:r w:rsidRPr="004114AB">
              <w:rPr>
                <w:b/>
                <w:bCs/>
                <w:color w:val="000000"/>
                <w:sz w:val="26"/>
              </w:rPr>
              <w:t>Nhận biết:</w:t>
            </w:r>
          </w:p>
          <w:p w14:paraId="53E45526"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Nêu được sai số tuyệt đối của phép đo một đại lượng vật lí là gì.</w:t>
            </w:r>
          </w:p>
          <w:p w14:paraId="79A36AB1"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Viết được công thức tính sai số tuyệt đối và sai số tương đối.</w:t>
            </w:r>
          </w:p>
          <w:p w14:paraId="0D410AFB" w14:textId="77777777" w:rsidR="00F40384" w:rsidRPr="004114AB" w:rsidRDefault="00F40384" w:rsidP="00F03E71">
            <w:pPr>
              <w:widowControl w:val="0"/>
              <w:spacing w:before="20" w:after="80"/>
              <w:jc w:val="both"/>
              <w:rPr>
                <w:color w:val="000000"/>
                <w:sz w:val="26"/>
                <w:lang w:val="nl-NL"/>
              </w:rPr>
            </w:pPr>
            <w:r w:rsidRPr="004114AB">
              <w:rPr>
                <w:b/>
                <w:bCs/>
                <w:color w:val="000000"/>
                <w:sz w:val="26"/>
              </w:rPr>
              <w:t>Thông hiểu:</w:t>
            </w:r>
          </w:p>
          <w:p w14:paraId="134EEA45" w14:textId="77777777" w:rsidR="00F40384" w:rsidRPr="004114AB" w:rsidRDefault="00F40384" w:rsidP="00F03E71">
            <w:pPr>
              <w:widowControl w:val="0"/>
              <w:tabs>
                <w:tab w:val="left" w:pos="1418"/>
              </w:tabs>
              <w:spacing w:before="20" w:after="80"/>
              <w:jc w:val="both"/>
              <w:rPr>
                <w:color w:val="000000"/>
                <w:sz w:val="26"/>
                <w:lang w:val="nl-NL"/>
              </w:rPr>
            </w:pPr>
            <w:r w:rsidRPr="004114AB">
              <w:rPr>
                <w:color w:val="000000"/>
                <w:sz w:val="26"/>
                <w:lang w:val="nl-NL"/>
              </w:rPr>
              <w:t xml:space="preserve">- Xác định được sai số tuyệt đối và sai số tỉ đối trong các phép đo. </w:t>
            </w:r>
          </w:p>
          <w:p w14:paraId="557E1D8D" w14:textId="77777777" w:rsidR="00F40384" w:rsidRPr="004114AB" w:rsidRDefault="00F40384" w:rsidP="00F03E71">
            <w:pPr>
              <w:widowControl w:val="0"/>
              <w:tabs>
                <w:tab w:val="left" w:pos="1418"/>
              </w:tabs>
              <w:spacing w:before="20" w:after="80"/>
              <w:jc w:val="both"/>
              <w:rPr>
                <w:bCs/>
                <w:color w:val="000000"/>
                <w:sz w:val="26"/>
                <w:lang w:val="nl-NL"/>
              </w:rPr>
            </w:pPr>
            <w:r w:rsidRPr="004114AB">
              <w:rPr>
                <w:color w:val="000000"/>
                <w:sz w:val="26"/>
                <w:lang w:val="nl-NL"/>
              </w:rPr>
              <w:t>- Phân biệt được sai số tuyệt đối với sai số tỉ đối</w:t>
            </w:r>
          </w:p>
        </w:tc>
        <w:tc>
          <w:tcPr>
            <w:tcW w:w="950" w:type="dxa"/>
            <w:vAlign w:val="center"/>
          </w:tcPr>
          <w:p w14:paraId="624084CF" w14:textId="06AF506F" w:rsidR="00F40384" w:rsidRPr="004114AB" w:rsidRDefault="009C5E18" w:rsidP="00F03E71">
            <w:pPr>
              <w:widowControl w:val="0"/>
              <w:spacing w:before="20" w:after="80"/>
              <w:jc w:val="center"/>
              <w:rPr>
                <w:bCs/>
                <w:color w:val="000000"/>
                <w:sz w:val="26"/>
              </w:rPr>
            </w:pPr>
            <w:r>
              <w:rPr>
                <w:color w:val="000000"/>
                <w:sz w:val="26"/>
              </w:rPr>
              <w:t>0</w:t>
            </w:r>
          </w:p>
        </w:tc>
        <w:tc>
          <w:tcPr>
            <w:tcW w:w="990" w:type="dxa"/>
            <w:vMerge/>
            <w:vAlign w:val="center"/>
          </w:tcPr>
          <w:p w14:paraId="6033EA30" w14:textId="77777777" w:rsidR="00F40384" w:rsidRPr="004114AB" w:rsidRDefault="00F40384" w:rsidP="00F03E71">
            <w:pPr>
              <w:widowControl w:val="0"/>
              <w:spacing w:before="20" w:after="80"/>
              <w:jc w:val="center"/>
              <w:rPr>
                <w:bCs/>
                <w:color w:val="000000"/>
                <w:sz w:val="26"/>
              </w:rPr>
            </w:pPr>
          </w:p>
        </w:tc>
        <w:tc>
          <w:tcPr>
            <w:tcW w:w="990" w:type="dxa"/>
            <w:vAlign w:val="center"/>
          </w:tcPr>
          <w:p w14:paraId="42AC3058" w14:textId="77777777" w:rsidR="00F40384" w:rsidRPr="004114AB" w:rsidRDefault="00F40384" w:rsidP="00F03E71">
            <w:pPr>
              <w:widowControl w:val="0"/>
              <w:spacing w:before="20" w:after="80"/>
              <w:jc w:val="center"/>
              <w:rPr>
                <w:bCs/>
                <w:color w:val="000000"/>
                <w:sz w:val="26"/>
              </w:rPr>
            </w:pPr>
            <w:r w:rsidRPr="004114AB">
              <w:rPr>
                <w:bCs/>
                <w:color w:val="000000"/>
                <w:sz w:val="26"/>
              </w:rPr>
              <w:t>0</w:t>
            </w:r>
          </w:p>
        </w:tc>
        <w:tc>
          <w:tcPr>
            <w:tcW w:w="1080" w:type="dxa"/>
            <w:vAlign w:val="center"/>
          </w:tcPr>
          <w:p w14:paraId="62C771F0" w14:textId="77777777" w:rsidR="00F40384" w:rsidRPr="004114AB" w:rsidRDefault="00F40384" w:rsidP="00F03E71">
            <w:pPr>
              <w:widowControl w:val="0"/>
              <w:spacing w:before="20" w:after="80"/>
              <w:jc w:val="center"/>
              <w:rPr>
                <w:bCs/>
                <w:color w:val="000000"/>
                <w:sz w:val="26"/>
              </w:rPr>
            </w:pPr>
            <w:r w:rsidRPr="004114AB">
              <w:rPr>
                <w:bCs/>
                <w:color w:val="000000"/>
                <w:sz w:val="26"/>
              </w:rPr>
              <w:t>0</w:t>
            </w:r>
          </w:p>
        </w:tc>
      </w:tr>
      <w:tr w:rsidR="00F40384" w:rsidRPr="004114AB" w14:paraId="74AE7B49" w14:textId="77777777" w:rsidTr="009E4447">
        <w:trPr>
          <w:trHeight w:val="3383"/>
        </w:trPr>
        <w:tc>
          <w:tcPr>
            <w:tcW w:w="625" w:type="dxa"/>
            <w:vAlign w:val="center"/>
          </w:tcPr>
          <w:p w14:paraId="5AF094E1" w14:textId="77777777" w:rsidR="00F40384" w:rsidRPr="004114AB" w:rsidRDefault="00F40384" w:rsidP="00F03E71">
            <w:pPr>
              <w:widowControl w:val="0"/>
              <w:spacing w:before="20" w:after="80"/>
              <w:jc w:val="center"/>
              <w:rPr>
                <w:b/>
                <w:color w:val="000000"/>
                <w:sz w:val="26"/>
              </w:rPr>
            </w:pPr>
            <w:r w:rsidRPr="004114AB">
              <w:rPr>
                <w:b/>
                <w:color w:val="000000"/>
                <w:sz w:val="26"/>
              </w:rPr>
              <w:t>5</w:t>
            </w:r>
          </w:p>
        </w:tc>
        <w:tc>
          <w:tcPr>
            <w:tcW w:w="1516" w:type="dxa"/>
            <w:vAlign w:val="center"/>
          </w:tcPr>
          <w:p w14:paraId="5A8C6F5A" w14:textId="77777777" w:rsidR="00F40384" w:rsidRPr="004114AB" w:rsidRDefault="00F40384" w:rsidP="00F03E71">
            <w:pPr>
              <w:widowControl w:val="0"/>
              <w:spacing w:before="20" w:after="80"/>
              <w:jc w:val="center"/>
              <w:rPr>
                <w:bCs/>
                <w:color w:val="000000"/>
                <w:sz w:val="26"/>
              </w:rPr>
            </w:pPr>
          </w:p>
          <w:p w14:paraId="5898B3F3" w14:textId="77777777" w:rsidR="00F40384" w:rsidRPr="004114AB" w:rsidRDefault="00F40384" w:rsidP="00F03E71">
            <w:pPr>
              <w:widowControl w:val="0"/>
              <w:spacing w:before="20" w:after="80"/>
              <w:jc w:val="center"/>
              <w:rPr>
                <w:bCs/>
                <w:color w:val="000000"/>
                <w:sz w:val="26"/>
              </w:rPr>
            </w:pPr>
          </w:p>
          <w:p w14:paraId="753C4C76" w14:textId="77777777" w:rsidR="00F40384" w:rsidRPr="004114AB" w:rsidRDefault="00F40384" w:rsidP="00F03E71">
            <w:pPr>
              <w:widowControl w:val="0"/>
              <w:spacing w:before="20" w:after="80"/>
              <w:jc w:val="center"/>
              <w:rPr>
                <w:bCs/>
                <w:color w:val="000000"/>
                <w:sz w:val="26"/>
              </w:rPr>
            </w:pPr>
          </w:p>
          <w:p w14:paraId="254E4D3F" w14:textId="77777777" w:rsidR="00F40384" w:rsidRPr="004114AB" w:rsidRDefault="00F40384" w:rsidP="00F03E71">
            <w:pPr>
              <w:widowControl w:val="0"/>
              <w:spacing w:before="20" w:after="80"/>
              <w:jc w:val="center"/>
              <w:rPr>
                <w:bCs/>
                <w:color w:val="000000"/>
                <w:sz w:val="26"/>
              </w:rPr>
            </w:pPr>
          </w:p>
          <w:p w14:paraId="47F61F76" w14:textId="77777777" w:rsidR="00F40384" w:rsidRPr="004114AB" w:rsidRDefault="00F40384" w:rsidP="00F03E71">
            <w:pPr>
              <w:widowControl w:val="0"/>
              <w:spacing w:before="20" w:after="80"/>
              <w:jc w:val="center"/>
              <w:rPr>
                <w:bCs/>
                <w:color w:val="000000"/>
                <w:sz w:val="26"/>
              </w:rPr>
            </w:pPr>
          </w:p>
          <w:p w14:paraId="4821C6D6" w14:textId="77777777" w:rsidR="00F40384" w:rsidRPr="004114AB" w:rsidRDefault="00F40384" w:rsidP="00F03E71">
            <w:pPr>
              <w:widowControl w:val="0"/>
              <w:spacing w:before="20" w:after="80"/>
              <w:jc w:val="center"/>
              <w:rPr>
                <w:bCs/>
                <w:color w:val="000000"/>
                <w:sz w:val="26"/>
              </w:rPr>
            </w:pPr>
          </w:p>
          <w:p w14:paraId="52D5D8D5" w14:textId="77777777" w:rsidR="00F40384" w:rsidRPr="004114AB" w:rsidRDefault="00F40384" w:rsidP="00F03E71">
            <w:pPr>
              <w:widowControl w:val="0"/>
              <w:spacing w:before="20" w:after="80"/>
              <w:jc w:val="center"/>
              <w:rPr>
                <w:bCs/>
                <w:color w:val="000000"/>
                <w:sz w:val="26"/>
              </w:rPr>
            </w:pPr>
          </w:p>
          <w:p w14:paraId="70EC3C17" w14:textId="77777777" w:rsidR="00F40384" w:rsidRPr="004114AB" w:rsidRDefault="00F40384" w:rsidP="00F03E71">
            <w:pPr>
              <w:widowControl w:val="0"/>
              <w:spacing w:before="20" w:after="80"/>
              <w:jc w:val="center"/>
              <w:rPr>
                <w:bCs/>
                <w:color w:val="000000"/>
                <w:sz w:val="26"/>
              </w:rPr>
            </w:pPr>
          </w:p>
          <w:p w14:paraId="31CA40F5" w14:textId="77777777" w:rsidR="00F40384" w:rsidRPr="004114AB" w:rsidRDefault="00F40384" w:rsidP="00F03E71">
            <w:pPr>
              <w:widowControl w:val="0"/>
              <w:spacing w:before="20" w:after="80"/>
              <w:jc w:val="center"/>
              <w:rPr>
                <w:bCs/>
                <w:color w:val="000000"/>
                <w:sz w:val="26"/>
              </w:rPr>
            </w:pPr>
          </w:p>
          <w:p w14:paraId="372AC18F" w14:textId="77777777" w:rsidR="00F40384" w:rsidRPr="004114AB" w:rsidRDefault="00F40384" w:rsidP="00F03E71">
            <w:pPr>
              <w:widowControl w:val="0"/>
              <w:spacing w:before="20" w:after="80"/>
              <w:jc w:val="center"/>
              <w:rPr>
                <w:bCs/>
                <w:color w:val="000000"/>
                <w:sz w:val="26"/>
              </w:rPr>
            </w:pPr>
            <w:r w:rsidRPr="004114AB">
              <w:rPr>
                <w:bCs/>
                <w:color w:val="000000"/>
                <w:sz w:val="26"/>
              </w:rPr>
              <w:t>Động lực học chất điểm</w:t>
            </w:r>
          </w:p>
        </w:tc>
        <w:tc>
          <w:tcPr>
            <w:tcW w:w="1511" w:type="dxa"/>
            <w:vAlign w:val="center"/>
          </w:tcPr>
          <w:p w14:paraId="7E505A85" w14:textId="77777777" w:rsidR="00F40384" w:rsidRPr="004114AB" w:rsidRDefault="00F40384" w:rsidP="00F03E71">
            <w:pPr>
              <w:widowControl w:val="0"/>
              <w:spacing w:before="20" w:after="80"/>
              <w:jc w:val="both"/>
              <w:rPr>
                <w:bCs/>
                <w:color w:val="000000"/>
                <w:sz w:val="26"/>
              </w:rPr>
            </w:pPr>
            <w:r w:rsidRPr="004114AB">
              <w:rPr>
                <w:color w:val="000000"/>
                <w:sz w:val="26"/>
              </w:rPr>
              <w:t>2.1. Tổng hợp phân tích lực</w:t>
            </w:r>
          </w:p>
        </w:tc>
        <w:tc>
          <w:tcPr>
            <w:tcW w:w="7371" w:type="dxa"/>
          </w:tcPr>
          <w:p w14:paraId="6BAD9CC5" w14:textId="77777777" w:rsidR="00F40384" w:rsidRPr="004114AB" w:rsidRDefault="00F40384" w:rsidP="00F03E71">
            <w:pPr>
              <w:widowControl w:val="0"/>
              <w:spacing w:before="20" w:after="80"/>
              <w:jc w:val="both"/>
              <w:rPr>
                <w:color w:val="000000"/>
                <w:sz w:val="26"/>
              </w:rPr>
            </w:pPr>
            <w:r w:rsidRPr="004114AB">
              <w:rPr>
                <w:b/>
                <w:bCs/>
                <w:color w:val="000000"/>
                <w:sz w:val="26"/>
              </w:rPr>
              <w:t>Nhận biết:</w:t>
            </w:r>
          </w:p>
          <w:p w14:paraId="7E642687" w14:textId="77777777" w:rsidR="00F40384" w:rsidRPr="004114AB" w:rsidRDefault="00F40384" w:rsidP="00F03E71">
            <w:pPr>
              <w:widowControl w:val="0"/>
              <w:tabs>
                <w:tab w:val="left" w:pos="335"/>
              </w:tabs>
              <w:spacing w:before="20" w:after="80"/>
              <w:jc w:val="both"/>
              <w:rPr>
                <w:color w:val="000000"/>
                <w:sz w:val="26"/>
                <w:lang w:val="nl-NL"/>
              </w:rPr>
            </w:pPr>
            <w:r w:rsidRPr="004114AB">
              <w:rPr>
                <w:color w:val="000000"/>
                <w:sz w:val="26"/>
                <w:lang w:val="nl-NL"/>
              </w:rPr>
              <w:t>- Phát biểu được định nghĩa của lực và nêu được đặc điểm của vectơ lực.</w:t>
            </w:r>
          </w:p>
          <w:p w14:paraId="6326F7B6" w14:textId="77777777" w:rsidR="00F40384" w:rsidRPr="004114AB" w:rsidRDefault="00F40384" w:rsidP="00F03E71">
            <w:pPr>
              <w:widowControl w:val="0"/>
              <w:tabs>
                <w:tab w:val="left" w:pos="335"/>
              </w:tabs>
              <w:spacing w:before="20" w:after="80"/>
              <w:jc w:val="both"/>
              <w:rPr>
                <w:color w:val="000000"/>
                <w:sz w:val="26"/>
                <w:lang w:val="nl-NL"/>
              </w:rPr>
            </w:pPr>
            <w:r w:rsidRPr="004114AB">
              <w:rPr>
                <w:color w:val="000000"/>
                <w:sz w:val="26"/>
                <w:lang w:val="nl-NL"/>
              </w:rPr>
              <w:t>- Nêu được quy tắc tổng hợp và phân tích lực.</w:t>
            </w:r>
          </w:p>
          <w:p w14:paraId="68F9E5E5"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Phát biểu được điều kiện cân bằng của một chất điểm dưới tác dụng của nhiều lực.</w:t>
            </w:r>
          </w:p>
          <w:p w14:paraId="55F567CB" w14:textId="77777777" w:rsidR="00F40384" w:rsidRPr="004114AB" w:rsidRDefault="00F40384" w:rsidP="00F03E71">
            <w:pPr>
              <w:widowControl w:val="0"/>
              <w:spacing w:before="20" w:after="80"/>
              <w:jc w:val="both"/>
              <w:rPr>
                <w:b/>
                <w:bCs/>
                <w:color w:val="000000"/>
                <w:sz w:val="26"/>
              </w:rPr>
            </w:pPr>
            <w:r w:rsidRPr="004114AB">
              <w:rPr>
                <w:b/>
                <w:bCs/>
                <w:color w:val="000000"/>
                <w:sz w:val="26"/>
              </w:rPr>
              <w:t>Thông hiểu:</w:t>
            </w:r>
          </w:p>
          <w:p w14:paraId="429BBC46"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Tổng hợp được hai lực thành một lực.</w:t>
            </w:r>
          </w:p>
          <w:p w14:paraId="6B92A7FD"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Phân tích được một lực thành hai lực thành phần.</w:t>
            </w:r>
          </w:p>
          <w:p w14:paraId="74437796" w14:textId="77777777" w:rsidR="00F40384" w:rsidRPr="004114AB" w:rsidRDefault="00F40384" w:rsidP="00F03E71">
            <w:pPr>
              <w:widowControl w:val="0"/>
              <w:tabs>
                <w:tab w:val="left" w:pos="1418"/>
              </w:tabs>
              <w:spacing w:before="20" w:after="80"/>
              <w:jc w:val="both"/>
              <w:rPr>
                <w:bCs/>
                <w:color w:val="000000"/>
                <w:sz w:val="26"/>
                <w:lang w:val="nl-NL"/>
              </w:rPr>
            </w:pPr>
            <w:r w:rsidRPr="004114AB">
              <w:rPr>
                <w:color w:val="000000"/>
                <w:sz w:val="26"/>
                <w:lang w:val="nl-NL"/>
              </w:rPr>
              <w:t>- Xác định được điều kiện cân bằng của một chất điểm dưới tác dụng của nhiều lực (2 lực hoặc 3 lực).</w:t>
            </w:r>
          </w:p>
        </w:tc>
        <w:tc>
          <w:tcPr>
            <w:tcW w:w="950" w:type="dxa"/>
            <w:vAlign w:val="center"/>
          </w:tcPr>
          <w:p w14:paraId="5B4FBE3C" w14:textId="77777777" w:rsidR="00F40384" w:rsidRPr="004114AB" w:rsidRDefault="00F40384" w:rsidP="00F03E71">
            <w:pPr>
              <w:widowControl w:val="0"/>
              <w:spacing w:before="20" w:after="80"/>
              <w:jc w:val="center"/>
              <w:rPr>
                <w:bCs/>
                <w:color w:val="000000"/>
                <w:sz w:val="26"/>
              </w:rPr>
            </w:pPr>
            <w:r w:rsidRPr="004114AB">
              <w:rPr>
                <w:color w:val="000000"/>
                <w:sz w:val="26"/>
              </w:rPr>
              <w:t>1</w:t>
            </w:r>
          </w:p>
        </w:tc>
        <w:tc>
          <w:tcPr>
            <w:tcW w:w="990" w:type="dxa"/>
            <w:vMerge w:val="restart"/>
            <w:vAlign w:val="center"/>
          </w:tcPr>
          <w:p w14:paraId="1D41F0AC" w14:textId="77777777" w:rsidR="00F40384" w:rsidRPr="004114AB" w:rsidRDefault="00F40384" w:rsidP="00F03E71">
            <w:pPr>
              <w:widowControl w:val="0"/>
              <w:spacing w:before="20" w:after="80"/>
              <w:jc w:val="center"/>
              <w:rPr>
                <w:bCs/>
                <w:color w:val="000000"/>
                <w:sz w:val="26"/>
              </w:rPr>
            </w:pPr>
            <w:r w:rsidRPr="004114AB">
              <w:rPr>
                <w:bCs/>
                <w:iCs/>
                <w:color w:val="000000"/>
                <w:sz w:val="26"/>
                <w:lang w:bidi="hi-IN"/>
              </w:rPr>
              <w:t>1</w:t>
            </w:r>
          </w:p>
        </w:tc>
        <w:tc>
          <w:tcPr>
            <w:tcW w:w="990" w:type="dxa"/>
            <w:vAlign w:val="center"/>
          </w:tcPr>
          <w:p w14:paraId="05BAA70B" w14:textId="77777777" w:rsidR="00F40384" w:rsidRPr="004114AB" w:rsidRDefault="00F40384" w:rsidP="00F03E71">
            <w:pPr>
              <w:widowControl w:val="0"/>
              <w:spacing w:before="20" w:after="80"/>
              <w:jc w:val="center"/>
              <w:rPr>
                <w:bCs/>
                <w:color w:val="000000"/>
                <w:sz w:val="26"/>
              </w:rPr>
            </w:pPr>
            <w:r w:rsidRPr="004114AB">
              <w:rPr>
                <w:bCs/>
                <w:color w:val="000000"/>
                <w:sz w:val="26"/>
              </w:rPr>
              <w:t>0</w:t>
            </w:r>
          </w:p>
        </w:tc>
        <w:tc>
          <w:tcPr>
            <w:tcW w:w="1080" w:type="dxa"/>
            <w:vAlign w:val="center"/>
          </w:tcPr>
          <w:p w14:paraId="64A6F915" w14:textId="77777777" w:rsidR="00F40384" w:rsidRPr="004114AB" w:rsidRDefault="00F40384" w:rsidP="00F03E71">
            <w:pPr>
              <w:widowControl w:val="0"/>
              <w:spacing w:before="20" w:after="80"/>
              <w:jc w:val="center"/>
              <w:rPr>
                <w:bCs/>
                <w:color w:val="000000"/>
                <w:sz w:val="26"/>
              </w:rPr>
            </w:pPr>
            <w:r w:rsidRPr="004114AB">
              <w:rPr>
                <w:bCs/>
                <w:color w:val="000000"/>
                <w:sz w:val="26"/>
              </w:rPr>
              <w:t>0</w:t>
            </w:r>
          </w:p>
        </w:tc>
      </w:tr>
      <w:tr w:rsidR="00F40384" w:rsidRPr="004114AB" w14:paraId="330C5A7C" w14:textId="77777777" w:rsidTr="009E4447">
        <w:trPr>
          <w:trHeight w:val="1123"/>
        </w:trPr>
        <w:tc>
          <w:tcPr>
            <w:tcW w:w="625" w:type="dxa"/>
            <w:vAlign w:val="center"/>
          </w:tcPr>
          <w:p w14:paraId="64BC857F" w14:textId="77777777" w:rsidR="00F40384" w:rsidRPr="004114AB" w:rsidRDefault="00F40384" w:rsidP="00F03E71">
            <w:pPr>
              <w:widowControl w:val="0"/>
              <w:spacing w:before="20" w:after="80"/>
              <w:jc w:val="center"/>
              <w:rPr>
                <w:b/>
                <w:color w:val="000000"/>
                <w:sz w:val="26"/>
              </w:rPr>
            </w:pPr>
          </w:p>
          <w:p w14:paraId="2F5A3B38" w14:textId="77777777" w:rsidR="00F40384" w:rsidRPr="004114AB" w:rsidRDefault="00F40384" w:rsidP="00F03E71">
            <w:pPr>
              <w:widowControl w:val="0"/>
              <w:spacing w:before="20" w:after="80"/>
              <w:jc w:val="center"/>
              <w:rPr>
                <w:b/>
                <w:color w:val="000000"/>
                <w:sz w:val="26"/>
              </w:rPr>
            </w:pPr>
          </w:p>
          <w:p w14:paraId="339EA444" w14:textId="77777777" w:rsidR="00F40384" w:rsidRPr="004114AB" w:rsidRDefault="00F40384" w:rsidP="00F03E71">
            <w:pPr>
              <w:widowControl w:val="0"/>
              <w:spacing w:before="20" w:after="80"/>
              <w:jc w:val="center"/>
              <w:rPr>
                <w:b/>
                <w:color w:val="000000"/>
                <w:sz w:val="26"/>
              </w:rPr>
            </w:pPr>
          </w:p>
          <w:p w14:paraId="6810A522" w14:textId="77777777" w:rsidR="00F40384" w:rsidRPr="004114AB" w:rsidRDefault="00F40384" w:rsidP="00F03E71">
            <w:pPr>
              <w:widowControl w:val="0"/>
              <w:spacing w:before="20" w:after="80"/>
              <w:jc w:val="center"/>
              <w:rPr>
                <w:b/>
                <w:color w:val="000000"/>
                <w:sz w:val="26"/>
              </w:rPr>
            </w:pPr>
          </w:p>
          <w:p w14:paraId="619C00C9" w14:textId="77777777" w:rsidR="00F40384" w:rsidRPr="004114AB" w:rsidRDefault="00F40384" w:rsidP="00F03E71">
            <w:pPr>
              <w:widowControl w:val="0"/>
              <w:spacing w:before="20" w:after="80"/>
              <w:jc w:val="center"/>
              <w:rPr>
                <w:b/>
                <w:color w:val="000000"/>
                <w:sz w:val="26"/>
              </w:rPr>
            </w:pPr>
          </w:p>
          <w:p w14:paraId="38D70D64" w14:textId="77777777" w:rsidR="00F40384" w:rsidRPr="004114AB" w:rsidRDefault="00F40384" w:rsidP="00F03E71">
            <w:pPr>
              <w:widowControl w:val="0"/>
              <w:spacing w:before="20" w:after="80"/>
              <w:jc w:val="center"/>
              <w:rPr>
                <w:b/>
                <w:color w:val="000000"/>
                <w:sz w:val="26"/>
              </w:rPr>
            </w:pPr>
          </w:p>
          <w:p w14:paraId="2D297E29" w14:textId="77777777" w:rsidR="00F40384" w:rsidRPr="004114AB" w:rsidRDefault="00F40384" w:rsidP="00F03E71">
            <w:pPr>
              <w:widowControl w:val="0"/>
              <w:spacing w:before="20" w:after="80"/>
              <w:jc w:val="center"/>
              <w:rPr>
                <w:b/>
                <w:color w:val="000000"/>
                <w:sz w:val="26"/>
              </w:rPr>
            </w:pPr>
          </w:p>
          <w:p w14:paraId="2BD9B3A7" w14:textId="77777777" w:rsidR="00F40384" w:rsidRPr="004114AB" w:rsidRDefault="00F40384" w:rsidP="00F03E71">
            <w:pPr>
              <w:widowControl w:val="0"/>
              <w:spacing w:before="20" w:after="80"/>
              <w:jc w:val="center"/>
              <w:rPr>
                <w:b/>
                <w:color w:val="000000"/>
                <w:sz w:val="26"/>
              </w:rPr>
            </w:pPr>
          </w:p>
          <w:p w14:paraId="59CDCF74" w14:textId="77777777" w:rsidR="00F40384" w:rsidRPr="004114AB" w:rsidRDefault="00F40384" w:rsidP="00F03E71">
            <w:pPr>
              <w:widowControl w:val="0"/>
              <w:spacing w:before="20" w:after="80"/>
              <w:jc w:val="center"/>
              <w:rPr>
                <w:b/>
                <w:color w:val="000000"/>
                <w:sz w:val="26"/>
              </w:rPr>
            </w:pPr>
          </w:p>
          <w:p w14:paraId="479C8169" w14:textId="77777777" w:rsidR="00F40384" w:rsidRPr="004114AB" w:rsidRDefault="00F40384" w:rsidP="00F03E71">
            <w:pPr>
              <w:widowControl w:val="0"/>
              <w:spacing w:before="20" w:after="80"/>
              <w:jc w:val="center"/>
              <w:rPr>
                <w:b/>
                <w:color w:val="000000"/>
                <w:sz w:val="26"/>
              </w:rPr>
            </w:pPr>
          </w:p>
          <w:p w14:paraId="5A1D850A" w14:textId="77777777" w:rsidR="00F40384" w:rsidRPr="004114AB" w:rsidRDefault="00F40384" w:rsidP="00F03E71">
            <w:pPr>
              <w:widowControl w:val="0"/>
              <w:spacing w:before="20" w:after="80"/>
              <w:jc w:val="center"/>
              <w:rPr>
                <w:b/>
                <w:color w:val="000000"/>
                <w:sz w:val="26"/>
              </w:rPr>
            </w:pPr>
          </w:p>
          <w:p w14:paraId="3985C00D" w14:textId="77777777" w:rsidR="00F40384" w:rsidRPr="004114AB" w:rsidRDefault="00F40384" w:rsidP="00F03E71">
            <w:pPr>
              <w:widowControl w:val="0"/>
              <w:spacing w:before="20" w:after="80"/>
              <w:jc w:val="center"/>
              <w:rPr>
                <w:b/>
                <w:color w:val="000000"/>
                <w:sz w:val="26"/>
              </w:rPr>
            </w:pPr>
          </w:p>
          <w:p w14:paraId="5B259062" w14:textId="77777777" w:rsidR="00F40384" w:rsidRPr="004114AB" w:rsidRDefault="00F40384" w:rsidP="00F03E71">
            <w:pPr>
              <w:widowControl w:val="0"/>
              <w:spacing w:before="20" w:after="80"/>
              <w:rPr>
                <w:b/>
                <w:color w:val="000000"/>
                <w:sz w:val="26"/>
              </w:rPr>
            </w:pPr>
            <w:r w:rsidRPr="004114AB">
              <w:rPr>
                <w:b/>
                <w:color w:val="000000"/>
                <w:sz w:val="26"/>
              </w:rPr>
              <w:t>6</w:t>
            </w:r>
          </w:p>
          <w:p w14:paraId="4B20DB63" w14:textId="77777777" w:rsidR="00F40384" w:rsidRPr="004114AB" w:rsidRDefault="00F40384" w:rsidP="00F03E71">
            <w:pPr>
              <w:widowControl w:val="0"/>
              <w:spacing w:before="20" w:after="80"/>
              <w:jc w:val="center"/>
              <w:rPr>
                <w:b/>
                <w:color w:val="000000"/>
                <w:sz w:val="26"/>
              </w:rPr>
            </w:pPr>
          </w:p>
          <w:p w14:paraId="468D525C" w14:textId="77777777" w:rsidR="00F40384" w:rsidRPr="004114AB" w:rsidRDefault="00F40384" w:rsidP="00F03E71">
            <w:pPr>
              <w:widowControl w:val="0"/>
              <w:spacing w:before="20" w:after="80"/>
              <w:jc w:val="center"/>
              <w:rPr>
                <w:b/>
                <w:color w:val="000000"/>
                <w:sz w:val="26"/>
              </w:rPr>
            </w:pPr>
          </w:p>
          <w:p w14:paraId="369D74C1" w14:textId="77777777" w:rsidR="00F40384" w:rsidRPr="004114AB" w:rsidRDefault="00F40384" w:rsidP="00F03E71">
            <w:pPr>
              <w:widowControl w:val="0"/>
              <w:spacing w:before="20" w:after="80"/>
              <w:jc w:val="center"/>
              <w:rPr>
                <w:b/>
                <w:color w:val="000000"/>
                <w:sz w:val="26"/>
              </w:rPr>
            </w:pPr>
          </w:p>
          <w:p w14:paraId="5194E814" w14:textId="77777777" w:rsidR="00F40384" w:rsidRPr="004114AB" w:rsidRDefault="00F40384" w:rsidP="00F03E71">
            <w:pPr>
              <w:widowControl w:val="0"/>
              <w:spacing w:before="20" w:after="80"/>
              <w:jc w:val="center"/>
              <w:rPr>
                <w:b/>
                <w:color w:val="000000"/>
                <w:sz w:val="26"/>
              </w:rPr>
            </w:pPr>
          </w:p>
          <w:p w14:paraId="58982A8B" w14:textId="77777777" w:rsidR="00F40384" w:rsidRPr="004114AB" w:rsidRDefault="00F40384" w:rsidP="00F03E71">
            <w:pPr>
              <w:widowControl w:val="0"/>
              <w:spacing w:before="20" w:after="80"/>
              <w:jc w:val="center"/>
              <w:rPr>
                <w:b/>
                <w:color w:val="000000"/>
                <w:sz w:val="26"/>
              </w:rPr>
            </w:pPr>
          </w:p>
          <w:p w14:paraId="60A50A2F" w14:textId="77777777" w:rsidR="00F40384" w:rsidRPr="004114AB" w:rsidRDefault="00F40384" w:rsidP="00F03E71">
            <w:pPr>
              <w:widowControl w:val="0"/>
              <w:spacing w:before="20" w:after="80"/>
              <w:jc w:val="center"/>
              <w:rPr>
                <w:b/>
                <w:color w:val="000000"/>
                <w:sz w:val="26"/>
              </w:rPr>
            </w:pPr>
          </w:p>
          <w:p w14:paraId="3684984C" w14:textId="77777777" w:rsidR="00F40384" w:rsidRPr="004114AB" w:rsidRDefault="00F40384" w:rsidP="00F03E71">
            <w:pPr>
              <w:widowControl w:val="0"/>
              <w:spacing w:before="20" w:after="80"/>
              <w:jc w:val="center"/>
              <w:rPr>
                <w:b/>
                <w:color w:val="000000"/>
                <w:sz w:val="26"/>
              </w:rPr>
            </w:pPr>
          </w:p>
          <w:p w14:paraId="17D372AE" w14:textId="77777777" w:rsidR="00F40384" w:rsidRPr="004114AB" w:rsidRDefault="00F40384" w:rsidP="00F03E71">
            <w:pPr>
              <w:widowControl w:val="0"/>
              <w:spacing w:before="20" w:after="80"/>
              <w:jc w:val="center"/>
              <w:rPr>
                <w:b/>
                <w:color w:val="000000"/>
                <w:sz w:val="26"/>
              </w:rPr>
            </w:pPr>
          </w:p>
          <w:p w14:paraId="25E3333C" w14:textId="77777777" w:rsidR="00F40384" w:rsidRPr="004114AB" w:rsidRDefault="00F40384" w:rsidP="00F03E71">
            <w:pPr>
              <w:widowControl w:val="0"/>
              <w:spacing w:before="20" w:after="80"/>
              <w:jc w:val="center"/>
              <w:rPr>
                <w:b/>
                <w:color w:val="000000"/>
                <w:sz w:val="26"/>
              </w:rPr>
            </w:pPr>
          </w:p>
          <w:p w14:paraId="18315D37" w14:textId="77777777" w:rsidR="00F40384" w:rsidRPr="004114AB" w:rsidRDefault="00F40384" w:rsidP="00F03E71">
            <w:pPr>
              <w:widowControl w:val="0"/>
              <w:spacing w:before="20" w:after="80"/>
              <w:jc w:val="center"/>
              <w:rPr>
                <w:b/>
                <w:color w:val="000000"/>
                <w:sz w:val="26"/>
              </w:rPr>
            </w:pPr>
          </w:p>
          <w:p w14:paraId="38D1C758" w14:textId="77777777" w:rsidR="00F40384" w:rsidRPr="004114AB" w:rsidRDefault="00F40384" w:rsidP="00F03E71">
            <w:pPr>
              <w:widowControl w:val="0"/>
              <w:spacing w:before="20" w:after="80"/>
              <w:jc w:val="center"/>
              <w:rPr>
                <w:b/>
                <w:color w:val="000000"/>
                <w:sz w:val="26"/>
              </w:rPr>
            </w:pPr>
          </w:p>
          <w:p w14:paraId="62D955EE" w14:textId="77777777" w:rsidR="00F40384" w:rsidRPr="004114AB" w:rsidRDefault="00F40384" w:rsidP="00F03E71">
            <w:pPr>
              <w:widowControl w:val="0"/>
              <w:spacing w:before="20" w:after="80"/>
              <w:jc w:val="center"/>
              <w:rPr>
                <w:b/>
                <w:color w:val="000000"/>
                <w:sz w:val="26"/>
              </w:rPr>
            </w:pPr>
          </w:p>
          <w:p w14:paraId="46C278EE" w14:textId="77777777" w:rsidR="00F40384" w:rsidRPr="004114AB" w:rsidRDefault="00F40384" w:rsidP="00F03E71">
            <w:pPr>
              <w:widowControl w:val="0"/>
              <w:spacing w:before="20" w:after="80"/>
              <w:jc w:val="center"/>
              <w:rPr>
                <w:b/>
                <w:color w:val="000000"/>
                <w:sz w:val="26"/>
              </w:rPr>
            </w:pPr>
          </w:p>
          <w:p w14:paraId="2DA62AC3" w14:textId="77777777" w:rsidR="00F40384" w:rsidRPr="004114AB" w:rsidRDefault="00F40384" w:rsidP="00F03E71">
            <w:pPr>
              <w:widowControl w:val="0"/>
              <w:spacing w:before="20" w:after="80"/>
              <w:jc w:val="center"/>
              <w:rPr>
                <w:b/>
                <w:color w:val="000000"/>
                <w:sz w:val="26"/>
              </w:rPr>
            </w:pPr>
          </w:p>
          <w:p w14:paraId="5AC34EAF" w14:textId="77777777" w:rsidR="00F40384" w:rsidRPr="004114AB" w:rsidRDefault="00F40384" w:rsidP="00F03E71">
            <w:pPr>
              <w:widowControl w:val="0"/>
              <w:spacing w:before="20" w:after="80"/>
              <w:jc w:val="center"/>
              <w:rPr>
                <w:b/>
                <w:color w:val="000000"/>
                <w:sz w:val="26"/>
              </w:rPr>
            </w:pPr>
          </w:p>
          <w:p w14:paraId="11AE733B" w14:textId="77777777" w:rsidR="00F40384" w:rsidRPr="004114AB" w:rsidRDefault="00F40384" w:rsidP="00F03E71">
            <w:pPr>
              <w:widowControl w:val="0"/>
              <w:spacing w:before="20" w:after="80"/>
              <w:jc w:val="center"/>
              <w:rPr>
                <w:b/>
                <w:color w:val="000000"/>
                <w:sz w:val="26"/>
              </w:rPr>
            </w:pPr>
          </w:p>
          <w:p w14:paraId="6C87683C" w14:textId="77777777" w:rsidR="00F40384" w:rsidRPr="004114AB" w:rsidRDefault="00F40384" w:rsidP="00F03E71">
            <w:pPr>
              <w:widowControl w:val="0"/>
              <w:spacing w:before="20" w:after="80"/>
              <w:rPr>
                <w:b/>
                <w:color w:val="000000"/>
                <w:sz w:val="26"/>
              </w:rPr>
            </w:pPr>
          </w:p>
        </w:tc>
        <w:tc>
          <w:tcPr>
            <w:tcW w:w="1516" w:type="dxa"/>
            <w:vAlign w:val="center"/>
          </w:tcPr>
          <w:p w14:paraId="21B6C2C8" w14:textId="77777777" w:rsidR="00F40384" w:rsidRPr="004114AB" w:rsidRDefault="00F40384" w:rsidP="00F03E71">
            <w:pPr>
              <w:widowControl w:val="0"/>
              <w:spacing w:before="20" w:after="80"/>
              <w:jc w:val="center"/>
              <w:rPr>
                <w:bCs/>
                <w:color w:val="000000"/>
                <w:sz w:val="26"/>
              </w:rPr>
            </w:pPr>
          </w:p>
          <w:p w14:paraId="7B5B253B" w14:textId="77777777" w:rsidR="00F40384" w:rsidRPr="004114AB" w:rsidRDefault="00F40384" w:rsidP="00F03E71">
            <w:pPr>
              <w:widowControl w:val="0"/>
              <w:spacing w:before="20" w:after="80"/>
              <w:jc w:val="center"/>
              <w:rPr>
                <w:bCs/>
                <w:color w:val="000000"/>
                <w:sz w:val="26"/>
              </w:rPr>
            </w:pPr>
          </w:p>
          <w:p w14:paraId="72B03993" w14:textId="77777777" w:rsidR="00F40384" w:rsidRPr="004114AB" w:rsidRDefault="00F40384" w:rsidP="00F03E71">
            <w:pPr>
              <w:widowControl w:val="0"/>
              <w:spacing w:before="20" w:after="80"/>
              <w:jc w:val="center"/>
              <w:rPr>
                <w:bCs/>
                <w:color w:val="000000"/>
                <w:sz w:val="26"/>
              </w:rPr>
            </w:pPr>
          </w:p>
          <w:p w14:paraId="6D9DA107" w14:textId="77777777" w:rsidR="00F40384" w:rsidRPr="004114AB" w:rsidRDefault="00F40384" w:rsidP="00F03E71">
            <w:pPr>
              <w:widowControl w:val="0"/>
              <w:spacing w:before="20" w:after="80"/>
              <w:jc w:val="center"/>
              <w:rPr>
                <w:bCs/>
                <w:color w:val="000000"/>
                <w:sz w:val="26"/>
              </w:rPr>
            </w:pPr>
          </w:p>
          <w:p w14:paraId="533787A5" w14:textId="77777777" w:rsidR="00F40384" w:rsidRPr="004114AB" w:rsidRDefault="00F40384" w:rsidP="00F03E71">
            <w:pPr>
              <w:widowControl w:val="0"/>
              <w:spacing w:before="20" w:after="80"/>
              <w:jc w:val="center"/>
              <w:rPr>
                <w:bCs/>
                <w:color w:val="000000"/>
                <w:sz w:val="26"/>
              </w:rPr>
            </w:pPr>
          </w:p>
          <w:p w14:paraId="145BB9C2" w14:textId="77777777" w:rsidR="00F40384" w:rsidRPr="004114AB" w:rsidRDefault="00F40384" w:rsidP="00F03E71">
            <w:pPr>
              <w:widowControl w:val="0"/>
              <w:spacing w:before="20" w:after="80"/>
              <w:jc w:val="center"/>
              <w:rPr>
                <w:bCs/>
                <w:color w:val="000000"/>
                <w:sz w:val="26"/>
              </w:rPr>
            </w:pPr>
          </w:p>
          <w:p w14:paraId="1DF201C6" w14:textId="77777777" w:rsidR="00F40384" w:rsidRPr="004114AB" w:rsidRDefault="00F40384" w:rsidP="00F03E71">
            <w:pPr>
              <w:widowControl w:val="0"/>
              <w:spacing w:before="20" w:after="80"/>
              <w:jc w:val="center"/>
              <w:rPr>
                <w:bCs/>
                <w:color w:val="000000"/>
                <w:sz w:val="26"/>
              </w:rPr>
            </w:pPr>
          </w:p>
          <w:p w14:paraId="683AC88B" w14:textId="77777777" w:rsidR="00F40384" w:rsidRPr="004114AB" w:rsidRDefault="00F40384" w:rsidP="00F03E71">
            <w:pPr>
              <w:widowControl w:val="0"/>
              <w:spacing w:before="20" w:after="80"/>
              <w:jc w:val="center"/>
              <w:rPr>
                <w:bCs/>
                <w:color w:val="000000"/>
                <w:sz w:val="26"/>
              </w:rPr>
            </w:pPr>
          </w:p>
          <w:p w14:paraId="322C5E81" w14:textId="77777777" w:rsidR="00F40384" w:rsidRPr="004114AB" w:rsidRDefault="00F40384" w:rsidP="00F03E71">
            <w:pPr>
              <w:widowControl w:val="0"/>
              <w:spacing w:before="20" w:after="80"/>
              <w:jc w:val="center"/>
              <w:rPr>
                <w:bCs/>
                <w:color w:val="000000"/>
                <w:sz w:val="26"/>
              </w:rPr>
            </w:pPr>
          </w:p>
          <w:p w14:paraId="6B3244D1" w14:textId="77777777" w:rsidR="00F40384" w:rsidRPr="004114AB" w:rsidRDefault="00F40384" w:rsidP="00F03E71">
            <w:pPr>
              <w:widowControl w:val="0"/>
              <w:spacing w:before="20" w:after="80"/>
              <w:jc w:val="center"/>
              <w:rPr>
                <w:bCs/>
                <w:color w:val="000000"/>
                <w:sz w:val="26"/>
              </w:rPr>
            </w:pPr>
          </w:p>
          <w:p w14:paraId="0286EA7C" w14:textId="77777777" w:rsidR="00F40384" w:rsidRPr="004114AB" w:rsidRDefault="00F40384" w:rsidP="00F03E71">
            <w:pPr>
              <w:widowControl w:val="0"/>
              <w:spacing w:before="20" w:after="80"/>
              <w:jc w:val="center"/>
              <w:rPr>
                <w:bCs/>
                <w:color w:val="000000"/>
                <w:sz w:val="26"/>
              </w:rPr>
            </w:pPr>
          </w:p>
          <w:p w14:paraId="0CDE4189" w14:textId="77777777" w:rsidR="00F40384" w:rsidRPr="004114AB" w:rsidRDefault="00F40384" w:rsidP="00F03E71">
            <w:pPr>
              <w:widowControl w:val="0"/>
              <w:spacing w:before="20" w:after="80"/>
              <w:jc w:val="center"/>
              <w:rPr>
                <w:bCs/>
                <w:color w:val="000000"/>
                <w:sz w:val="26"/>
              </w:rPr>
            </w:pPr>
          </w:p>
          <w:p w14:paraId="4584D7DF" w14:textId="77777777" w:rsidR="00F40384" w:rsidRPr="004114AB" w:rsidRDefault="00F40384" w:rsidP="00F03E71">
            <w:pPr>
              <w:widowControl w:val="0"/>
              <w:spacing w:before="20" w:after="80"/>
              <w:jc w:val="center"/>
              <w:rPr>
                <w:bCs/>
                <w:color w:val="000000"/>
                <w:sz w:val="26"/>
              </w:rPr>
            </w:pPr>
          </w:p>
          <w:p w14:paraId="145A7234" w14:textId="77777777" w:rsidR="00F40384" w:rsidRPr="004114AB" w:rsidRDefault="00F40384" w:rsidP="00F03E71">
            <w:pPr>
              <w:widowControl w:val="0"/>
              <w:spacing w:before="20" w:after="80"/>
              <w:jc w:val="center"/>
              <w:rPr>
                <w:bCs/>
                <w:color w:val="000000"/>
                <w:sz w:val="26"/>
              </w:rPr>
            </w:pPr>
          </w:p>
          <w:p w14:paraId="6CDBE42B" w14:textId="77777777" w:rsidR="00F40384" w:rsidRPr="004114AB" w:rsidRDefault="00F40384" w:rsidP="00F03E71">
            <w:pPr>
              <w:widowControl w:val="0"/>
              <w:spacing w:before="20" w:after="80"/>
              <w:jc w:val="center"/>
              <w:rPr>
                <w:bCs/>
                <w:color w:val="000000"/>
                <w:sz w:val="26"/>
              </w:rPr>
            </w:pPr>
          </w:p>
          <w:p w14:paraId="4ACD3710" w14:textId="77777777" w:rsidR="00F40384" w:rsidRPr="004114AB" w:rsidRDefault="00F40384" w:rsidP="00F03E71">
            <w:pPr>
              <w:widowControl w:val="0"/>
              <w:spacing w:before="20" w:after="80"/>
              <w:jc w:val="center"/>
              <w:rPr>
                <w:bCs/>
                <w:color w:val="000000"/>
                <w:sz w:val="26"/>
              </w:rPr>
            </w:pPr>
          </w:p>
          <w:p w14:paraId="3DC63AF4" w14:textId="77777777" w:rsidR="00F40384" w:rsidRPr="004114AB" w:rsidRDefault="00F40384" w:rsidP="00F03E71">
            <w:pPr>
              <w:widowControl w:val="0"/>
              <w:spacing w:before="20" w:after="80"/>
              <w:jc w:val="center"/>
              <w:rPr>
                <w:bCs/>
                <w:color w:val="000000"/>
                <w:sz w:val="26"/>
              </w:rPr>
            </w:pPr>
          </w:p>
          <w:p w14:paraId="78D069D2" w14:textId="77777777" w:rsidR="00F40384" w:rsidRPr="004114AB" w:rsidRDefault="00F40384" w:rsidP="00F03E71">
            <w:pPr>
              <w:widowControl w:val="0"/>
              <w:spacing w:before="20" w:after="80"/>
              <w:jc w:val="center"/>
              <w:rPr>
                <w:bCs/>
                <w:color w:val="000000"/>
                <w:sz w:val="26"/>
              </w:rPr>
            </w:pPr>
          </w:p>
          <w:p w14:paraId="6E788C8E" w14:textId="77777777" w:rsidR="00F40384" w:rsidRPr="004114AB" w:rsidRDefault="00F40384" w:rsidP="00F03E71">
            <w:pPr>
              <w:widowControl w:val="0"/>
              <w:spacing w:before="20" w:after="80"/>
              <w:jc w:val="center"/>
              <w:rPr>
                <w:bCs/>
                <w:color w:val="000000"/>
                <w:sz w:val="26"/>
              </w:rPr>
            </w:pPr>
          </w:p>
          <w:p w14:paraId="21B519C0" w14:textId="77777777" w:rsidR="00F40384" w:rsidRPr="004114AB" w:rsidRDefault="00F40384" w:rsidP="00F03E71">
            <w:pPr>
              <w:widowControl w:val="0"/>
              <w:spacing w:before="20" w:after="80"/>
              <w:jc w:val="center"/>
              <w:rPr>
                <w:bCs/>
                <w:color w:val="000000"/>
                <w:sz w:val="26"/>
              </w:rPr>
            </w:pPr>
          </w:p>
          <w:p w14:paraId="3BA99F76" w14:textId="77777777" w:rsidR="00F40384" w:rsidRPr="004114AB" w:rsidRDefault="00F40384" w:rsidP="00F03E71">
            <w:pPr>
              <w:widowControl w:val="0"/>
              <w:spacing w:before="20" w:after="80"/>
              <w:jc w:val="center"/>
              <w:rPr>
                <w:bCs/>
                <w:color w:val="000000"/>
                <w:sz w:val="26"/>
              </w:rPr>
            </w:pPr>
          </w:p>
          <w:p w14:paraId="75573AFF" w14:textId="77777777" w:rsidR="00F40384" w:rsidRPr="004114AB" w:rsidRDefault="00F40384" w:rsidP="00F03E71">
            <w:pPr>
              <w:widowControl w:val="0"/>
              <w:spacing w:before="20" w:after="80"/>
              <w:jc w:val="center"/>
              <w:rPr>
                <w:bCs/>
                <w:color w:val="000000"/>
                <w:sz w:val="26"/>
              </w:rPr>
            </w:pPr>
          </w:p>
          <w:p w14:paraId="2E7F2D44" w14:textId="77777777" w:rsidR="00F40384" w:rsidRPr="004114AB" w:rsidRDefault="00F40384" w:rsidP="00F03E71">
            <w:pPr>
              <w:widowControl w:val="0"/>
              <w:spacing w:before="20" w:after="80"/>
              <w:jc w:val="center"/>
              <w:rPr>
                <w:bCs/>
                <w:color w:val="000000"/>
                <w:sz w:val="26"/>
              </w:rPr>
            </w:pPr>
          </w:p>
          <w:p w14:paraId="5FF86171" w14:textId="77777777" w:rsidR="00F40384" w:rsidRPr="004114AB" w:rsidRDefault="00F40384" w:rsidP="00F03E71">
            <w:pPr>
              <w:widowControl w:val="0"/>
              <w:spacing w:before="20" w:after="80"/>
              <w:jc w:val="center"/>
              <w:rPr>
                <w:bCs/>
                <w:color w:val="000000"/>
                <w:sz w:val="26"/>
              </w:rPr>
            </w:pPr>
          </w:p>
          <w:p w14:paraId="56BF20CA" w14:textId="77777777" w:rsidR="00F40384" w:rsidRPr="004114AB" w:rsidRDefault="00F40384" w:rsidP="00F03E71">
            <w:pPr>
              <w:widowControl w:val="0"/>
              <w:spacing w:before="20" w:after="80"/>
              <w:jc w:val="center"/>
              <w:rPr>
                <w:bCs/>
                <w:color w:val="000000"/>
                <w:sz w:val="26"/>
              </w:rPr>
            </w:pPr>
          </w:p>
          <w:p w14:paraId="7D59BF12" w14:textId="77777777" w:rsidR="00F40384" w:rsidRPr="004114AB" w:rsidRDefault="00F40384" w:rsidP="00F03E71">
            <w:pPr>
              <w:widowControl w:val="0"/>
              <w:spacing w:before="20" w:after="80"/>
              <w:jc w:val="center"/>
              <w:rPr>
                <w:bCs/>
                <w:color w:val="000000"/>
                <w:sz w:val="26"/>
              </w:rPr>
            </w:pPr>
            <w:r w:rsidRPr="004114AB">
              <w:rPr>
                <w:bCs/>
                <w:color w:val="000000"/>
                <w:sz w:val="26"/>
              </w:rPr>
              <w:t>Động lực học chất điểm</w:t>
            </w:r>
          </w:p>
        </w:tc>
        <w:tc>
          <w:tcPr>
            <w:tcW w:w="1511" w:type="dxa"/>
            <w:vAlign w:val="center"/>
          </w:tcPr>
          <w:p w14:paraId="7703FFA2" w14:textId="77777777" w:rsidR="00F40384" w:rsidRPr="004114AB" w:rsidRDefault="00F40384" w:rsidP="00F03E71">
            <w:pPr>
              <w:widowControl w:val="0"/>
              <w:spacing w:before="20" w:after="80"/>
              <w:jc w:val="both"/>
              <w:rPr>
                <w:bCs/>
                <w:color w:val="000000"/>
                <w:sz w:val="26"/>
              </w:rPr>
            </w:pPr>
            <w:r w:rsidRPr="004114AB">
              <w:rPr>
                <w:color w:val="000000"/>
                <w:sz w:val="26"/>
              </w:rPr>
              <w:lastRenderedPageBreak/>
              <w:t>2.2. Ba định luật Niu-tơn</w:t>
            </w:r>
          </w:p>
        </w:tc>
        <w:tc>
          <w:tcPr>
            <w:tcW w:w="7371" w:type="dxa"/>
          </w:tcPr>
          <w:p w14:paraId="6F72F1D8" w14:textId="77777777" w:rsidR="00F40384" w:rsidRPr="004114AB" w:rsidRDefault="00F40384" w:rsidP="00F03E71">
            <w:pPr>
              <w:widowControl w:val="0"/>
              <w:spacing w:before="20" w:after="80"/>
              <w:jc w:val="both"/>
              <w:rPr>
                <w:color w:val="000000"/>
                <w:sz w:val="26"/>
              </w:rPr>
            </w:pPr>
            <w:r w:rsidRPr="004114AB">
              <w:rPr>
                <w:b/>
                <w:bCs/>
                <w:color w:val="000000"/>
                <w:sz w:val="26"/>
              </w:rPr>
              <w:t>Nhận biết:</w:t>
            </w:r>
          </w:p>
          <w:p w14:paraId="27B4DF62" w14:textId="77777777" w:rsidR="00F40384" w:rsidRPr="004114AB" w:rsidRDefault="00F40384" w:rsidP="00F03E71">
            <w:pPr>
              <w:widowControl w:val="0"/>
              <w:spacing w:before="20"/>
              <w:rPr>
                <w:color w:val="000000"/>
                <w:sz w:val="26"/>
                <w:lang w:val="nl-NL"/>
              </w:rPr>
            </w:pPr>
            <w:r w:rsidRPr="004114AB">
              <w:rPr>
                <w:color w:val="000000"/>
                <w:sz w:val="26"/>
                <w:lang w:val="nl-NL"/>
              </w:rPr>
              <w:t xml:space="preserve">- Phát biểu được định luật I Niu-tơn </w:t>
            </w:r>
          </w:p>
          <w:p w14:paraId="60EA8C70" w14:textId="77777777" w:rsidR="00F40384" w:rsidRPr="004114AB" w:rsidRDefault="00F40384" w:rsidP="00F03E71">
            <w:pPr>
              <w:widowControl w:val="0"/>
              <w:spacing w:before="20"/>
              <w:rPr>
                <w:color w:val="000000"/>
                <w:sz w:val="26"/>
                <w:lang w:val="nl-NL"/>
              </w:rPr>
            </w:pPr>
            <w:r w:rsidRPr="004114AB">
              <w:rPr>
                <w:color w:val="000000"/>
                <w:sz w:val="26"/>
                <w:lang w:val="nl-NL"/>
              </w:rPr>
              <w:t>- Nêu được quán tính của vật là gì.</w:t>
            </w:r>
          </w:p>
          <w:p w14:paraId="211A9CBA" w14:textId="77777777" w:rsidR="00F40384" w:rsidRPr="004114AB" w:rsidRDefault="00F40384" w:rsidP="00F03E71">
            <w:pPr>
              <w:widowControl w:val="0"/>
              <w:spacing w:before="20"/>
              <w:rPr>
                <w:color w:val="000000"/>
                <w:sz w:val="26"/>
                <w:lang w:val="nl-NL"/>
              </w:rPr>
            </w:pPr>
            <w:r w:rsidRPr="004114AB">
              <w:rPr>
                <w:color w:val="000000"/>
                <w:sz w:val="26"/>
                <w:lang w:val="nl-NL"/>
              </w:rPr>
              <w:t>- Nêu được khối lượng là số đo mức quán tính.</w:t>
            </w:r>
          </w:p>
          <w:p w14:paraId="14FB3E99" w14:textId="77777777" w:rsidR="00F40384" w:rsidRPr="004114AB" w:rsidRDefault="00F40384" w:rsidP="00F03E71">
            <w:pPr>
              <w:widowControl w:val="0"/>
              <w:spacing w:before="20"/>
              <w:rPr>
                <w:color w:val="000000"/>
                <w:sz w:val="26"/>
                <w:lang w:val="nl-NL"/>
              </w:rPr>
            </w:pPr>
            <w:r w:rsidRPr="004114AB">
              <w:rPr>
                <w:color w:val="000000"/>
                <w:sz w:val="26"/>
                <w:lang w:val="nl-NL"/>
              </w:rPr>
              <w:lastRenderedPageBreak/>
              <w:t>- Nêu được mối quan hệ giữa lực, khối lượng và gia tốc được thể hiện trong định luật II Niu-tơn và viết được hệ thức của định luật này.</w:t>
            </w:r>
          </w:p>
          <w:p w14:paraId="059D41D0" w14:textId="77777777" w:rsidR="00F40384" w:rsidRPr="004114AB" w:rsidRDefault="00F40384" w:rsidP="00F03E71">
            <w:pPr>
              <w:widowControl w:val="0"/>
              <w:spacing w:before="20" w:after="80"/>
              <w:jc w:val="both"/>
              <w:rPr>
                <w:color w:val="000000"/>
                <w:sz w:val="26"/>
                <w:lang w:val="nl-NL"/>
              </w:rPr>
            </w:pPr>
            <w:r w:rsidRPr="004114AB">
              <w:rPr>
                <w:color w:val="000000"/>
                <w:sz w:val="26"/>
              </w:rPr>
              <w:t>-</w:t>
            </w:r>
            <w:r w:rsidRPr="004114AB">
              <w:rPr>
                <w:color w:val="000000"/>
                <w:sz w:val="26"/>
                <w:lang w:val="nl-NL"/>
              </w:rPr>
              <w:t xml:space="preserve"> Nêu được gia tốc rơi tự do là do tác dụng của trọng lực và viết được hệ thức </w:t>
            </w:r>
            <w:r w:rsidRPr="004114AB">
              <w:rPr>
                <w:color w:val="000000"/>
                <w:position w:val="-4"/>
                <w:sz w:val="26"/>
                <w:lang w:val="nl-NL"/>
              </w:rPr>
              <w:object w:dxaOrig="240" w:dyaOrig="340" w14:anchorId="435582F1">
                <v:shape id="_x0000_i1027" type="#_x0000_t75" style="width:12.55pt;height:17.15pt" o:ole="">
                  <v:imagedata r:id="rId11" o:title=""/>
                </v:shape>
                <o:OLEObject Type="Embed" ProgID="Msxml2.SAXXMLReader.6.0" ShapeID="_x0000_i1027" DrawAspect="Content" ObjectID="_1702832693" r:id="rId12"/>
              </w:object>
            </w:r>
            <w:r w:rsidRPr="004114AB">
              <w:rPr>
                <w:color w:val="000000"/>
                <w:sz w:val="26"/>
                <w:lang w:val="nl-NL"/>
              </w:rPr>
              <w:t>=</w:t>
            </w:r>
            <w:r w:rsidRPr="004114AB">
              <w:rPr>
                <w:color w:val="000000"/>
                <w:position w:val="-10"/>
                <w:sz w:val="26"/>
                <w:lang w:val="nl-NL"/>
              </w:rPr>
              <w:object w:dxaOrig="400" w:dyaOrig="400" w14:anchorId="428D3549">
                <v:shape id="_x0000_i1028" type="#_x0000_t75" style="width:20.55pt;height:20.55pt" o:ole="">
                  <v:imagedata r:id="rId13" o:title=""/>
                </v:shape>
                <o:OLEObject Type="Embed" ProgID="Msxml2.SAXXMLReader.6.0" ShapeID="_x0000_i1028" DrawAspect="Content" ObjectID="_1702832694" r:id="rId14"/>
              </w:object>
            </w:r>
            <w:r w:rsidRPr="004114AB">
              <w:rPr>
                <w:color w:val="000000"/>
                <w:sz w:val="26"/>
                <w:lang w:val="nl-NL"/>
              </w:rPr>
              <w:t>.</w:t>
            </w:r>
          </w:p>
          <w:p w14:paraId="7CF26DF3" w14:textId="77777777" w:rsidR="00F40384" w:rsidRPr="004114AB" w:rsidRDefault="00F40384" w:rsidP="00F03E71">
            <w:pPr>
              <w:widowControl w:val="0"/>
              <w:spacing w:before="20" w:after="80"/>
              <w:jc w:val="both"/>
              <w:rPr>
                <w:color w:val="000000"/>
                <w:sz w:val="26"/>
              </w:rPr>
            </w:pPr>
            <w:r w:rsidRPr="004114AB">
              <w:rPr>
                <w:color w:val="000000"/>
                <w:sz w:val="26"/>
                <w:lang w:val="nl-NL"/>
              </w:rPr>
              <w:t>- Phát biểu được định luật III Niu-tơn và viết được hệ thức của định luật này.</w:t>
            </w:r>
          </w:p>
          <w:p w14:paraId="7B70F59D" w14:textId="77777777" w:rsidR="00F40384" w:rsidRPr="004114AB" w:rsidRDefault="00F40384" w:rsidP="00F03E71">
            <w:pPr>
              <w:widowControl w:val="0"/>
              <w:spacing w:before="20"/>
              <w:rPr>
                <w:color w:val="000000"/>
                <w:sz w:val="26"/>
                <w:lang w:val="nl-NL"/>
              </w:rPr>
            </w:pPr>
            <w:r w:rsidRPr="004114AB">
              <w:rPr>
                <w:color w:val="000000"/>
                <w:sz w:val="26"/>
              </w:rPr>
              <w:t>-</w:t>
            </w:r>
            <w:r w:rsidRPr="004114AB">
              <w:rPr>
                <w:color w:val="000000"/>
                <w:sz w:val="26"/>
                <w:lang w:val="nl-NL"/>
              </w:rPr>
              <w:t xml:space="preserve"> Nêu được các đặc điểm của phản lực và lực tác dụng.</w:t>
            </w:r>
          </w:p>
          <w:p w14:paraId="378B8F6E" w14:textId="77777777" w:rsidR="00F40384" w:rsidRPr="004114AB" w:rsidRDefault="00F40384" w:rsidP="00F03E71">
            <w:pPr>
              <w:widowControl w:val="0"/>
              <w:spacing w:before="20"/>
              <w:rPr>
                <w:color w:val="000000"/>
                <w:sz w:val="26"/>
                <w:lang w:val="nl-NL"/>
              </w:rPr>
            </w:pPr>
            <w:r w:rsidRPr="004114AB">
              <w:rPr>
                <w:b/>
                <w:bCs/>
                <w:color w:val="000000"/>
                <w:sz w:val="26"/>
                <w:lang w:val="nl-NL"/>
              </w:rPr>
              <w:t>Thông hiểu:</w:t>
            </w:r>
          </w:p>
          <w:p w14:paraId="000A517F" w14:textId="77777777" w:rsidR="00F40384" w:rsidRPr="004114AB" w:rsidRDefault="00F40384" w:rsidP="00F03E71">
            <w:pPr>
              <w:widowControl w:val="0"/>
              <w:spacing w:before="20"/>
              <w:rPr>
                <w:color w:val="000000"/>
                <w:sz w:val="26"/>
                <w:lang w:val="nl-NL"/>
              </w:rPr>
            </w:pPr>
            <w:r w:rsidRPr="004114AB">
              <w:rPr>
                <w:color w:val="000000"/>
                <w:sz w:val="26"/>
                <w:lang w:val="nl-NL"/>
              </w:rPr>
              <w:t>- Xác định được trạng thái cân bằng của vật theo định luật I Niu-tơn.</w:t>
            </w:r>
          </w:p>
          <w:p w14:paraId="26E52325" w14:textId="77777777" w:rsidR="00F40384" w:rsidRPr="004114AB" w:rsidRDefault="00F40384" w:rsidP="00F03E71">
            <w:pPr>
              <w:widowControl w:val="0"/>
              <w:spacing w:before="20"/>
              <w:rPr>
                <w:color w:val="000000"/>
                <w:sz w:val="26"/>
                <w:lang w:val="nl-NL"/>
              </w:rPr>
            </w:pPr>
            <w:r w:rsidRPr="004114AB">
              <w:rPr>
                <w:color w:val="000000"/>
                <w:sz w:val="26"/>
                <w:lang w:val="nl-NL"/>
              </w:rPr>
              <w:t>- Kể được một số ví dụ về quán tính.</w:t>
            </w:r>
          </w:p>
          <w:p w14:paraId="3F820A26" w14:textId="77777777" w:rsidR="00F40384" w:rsidRPr="004114AB" w:rsidRDefault="00F40384" w:rsidP="00F03E71">
            <w:pPr>
              <w:widowControl w:val="0"/>
              <w:spacing w:before="20"/>
              <w:rPr>
                <w:color w:val="000000"/>
                <w:sz w:val="26"/>
                <w:lang w:val="nl-NL"/>
              </w:rPr>
            </w:pPr>
            <w:r w:rsidRPr="004114AB">
              <w:rPr>
                <w:color w:val="000000"/>
                <w:sz w:val="26"/>
                <w:lang w:val="nl-NL"/>
              </w:rPr>
              <w:t>- Xác định được mối quan hệ giữa lực, khối lượng và gia tốc của vật.</w:t>
            </w:r>
          </w:p>
          <w:p w14:paraId="7ACC34C2" w14:textId="77777777" w:rsidR="00F40384" w:rsidRPr="004114AB" w:rsidRDefault="00F40384" w:rsidP="00F03E71">
            <w:pPr>
              <w:widowControl w:val="0"/>
              <w:spacing w:before="20"/>
              <w:rPr>
                <w:color w:val="000000"/>
                <w:sz w:val="26"/>
                <w:lang w:val="nl-NL"/>
              </w:rPr>
            </w:pPr>
            <w:r w:rsidRPr="004114AB">
              <w:rPr>
                <w:color w:val="000000"/>
                <w:sz w:val="26"/>
                <w:lang w:val="nl-NL"/>
              </w:rPr>
              <w:t>- Xác định được trọng lực tác dụng lên vật.</w:t>
            </w:r>
          </w:p>
          <w:p w14:paraId="0710F855" w14:textId="77777777" w:rsidR="00F40384" w:rsidRPr="004114AB" w:rsidRDefault="00F40384" w:rsidP="00F03E71">
            <w:pPr>
              <w:widowControl w:val="0"/>
              <w:spacing w:before="20"/>
              <w:rPr>
                <w:color w:val="000000"/>
                <w:sz w:val="26"/>
                <w:lang w:val="nl-NL"/>
              </w:rPr>
            </w:pPr>
            <w:r w:rsidRPr="004114AB">
              <w:rPr>
                <w:color w:val="000000"/>
                <w:sz w:val="26"/>
                <w:lang w:val="nl-NL"/>
              </w:rPr>
              <w:t>- Xác định được lực và phản lực.</w:t>
            </w:r>
          </w:p>
          <w:p w14:paraId="3113801D" w14:textId="77777777" w:rsidR="00F40384" w:rsidRPr="004114AB" w:rsidRDefault="00F40384" w:rsidP="00F03E71">
            <w:pPr>
              <w:widowControl w:val="0"/>
              <w:spacing w:before="20" w:after="80"/>
              <w:jc w:val="both"/>
              <w:rPr>
                <w:color w:val="000000"/>
                <w:sz w:val="26"/>
              </w:rPr>
            </w:pPr>
            <w:r w:rsidRPr="004114AB">
              <w:rPr>
                <w:b/>
                <w:bCs/>
                <w:color w:val="000000"/>
                <w:sz w:val="26"/>
              </w:rPr>
              <w:t>Vận dụng:</w:t>
            </w:r>
          </w:p>
          <w:p w14:paraId="5426AAF5" w14:textId="77777777" w:rsidR="00F40384" w:rsidRPr="004114AB" w:rsidRDefault="00F40384" w:rsidP="00F03E71">
            <w:pPr>
              <w:widowControl w:val="0"/>
              <w:tabs>
                <w:tab w:val="left" w:pos="335"/>
              </w:tabs>
              <w:spacing w:before="20" w:after="80"/>
              <w:jc w:val="both"/>
              <w:rPr>
                <w:color w:val="000000"/>
                <w:sz w:val="26"/>
                <w:lang w:val="nl-NL"/>
              </w:rPr>
            </w:pPr>
            <w:r w:rsidRPr="004114AB">
              <w:rPr>
                <w:color w:val="000000"/>
                <w:sz w:val="26"/>
              </w:rPr>
              <w:t>-</w:t>
            </w:r>
            <w:r w:rsidRPr="004114AB">
              <w:rPr>
                <w:color w:val="000000"/>
                <w:sz w:val="26"/>
                <w:lang w:val="nl-NL"/>
              </w:rPr>
              <w:t xml:space="preserve"> Vận dụng được mối quan hệ giữa khối lượng và mức quán tính của vật để giải thích một số hiện tượng thường gặp trong đời sống và kĩ thuật.</w:t>
            </w:r>
          </w:p>
          <w:p w14:paraId="6A794B59" w14:textId="77777777" w:rsidR="00F40384" w:rsidRPr="004114AB" w:rsidRDefault="00F40384" w:rsidP="00F03E71">
            <w:pPr>
              <w:widowControl w:val="0"/>
              <w:tabs>
                <w:tab w:val="left" w:pos="335"/>
              </w:tabs>
              <w:spacing w:before="20" w:after="80"/>
              <w:jc w:val="both"/>
              <w:rPr>
                <w:color w:val="000000"/>
                <w:sz w:val="26"/>
                <w:lang w:val="nl-NL"/>
              </w:rPr>
            </w:pPr>
            <w:r w:rsidRPr="004114AB">
              <w:rPr>
                <w:color w:val="000000"/>
                <w:sz w:val="26"/>
                <w:lang w:val="nl-NL"/>
              </w:rPr>
              <w:t>- Biểu diễn được các vectơ lực và phản lực trong một số ví dụ cụ thể.</w:t>
            </w:r>
          </w:p>
          <w:p w14:paraId="4A4C8713" w14:textId="77777777" w:rsidR="00F40384" w:rsidRPr="004114AB" w:rsidRDefault="00F40384" w:rsidP="00F03E71">
            <w:pPr>
              <w:widowControl w:val="0"/>
              <w:tabs>
                <w:tab w:val="left" w:pos="1418"/>
              </w:tabs>
              <w:spacing w:before="20" w:after="80"/>
              <w:jc w:val="both"/>
              <w:rPr>
                <w:color w:val="000000"/>
                <w:sz w:val="26"/>
                <w:lang w:val="nl-NL"/>
              </w:rPr>
            </w:pPr>
            <w:r w:rsidRPr="004114AB">
              <w:rPr>
                <w:color w:val="000000"/>
                <w:sz w:val="26"/>
                <w:lang w:val="nl-NL"/>
              </w:rPr>
              <w:t>- Vận dụng được các định luật I, II, III Niu-tơn để giải được các bài toán đối với một vật hoặc hệ hai vật chuyển động.</w:t>
            </w:r>
          </w:p>
          <w:p w14:paraId="74E6B366" w14:textId="77777777" w:rsidR="00F40384" w:rsidRPr="004114AB" w:rsidRDefault="00F40384" w:rsidP="00F03E71">
            <w:pPr>
              <w:widowControl w:val="0"/>
              <w:tabs>
                <w:tab w:val="left" w:pos="1418"/>
              </w:tabs>
              <w:spacing w:before="20" w:after="80"/>
              <w:jc w:val="both"/>
              <w:rPr>
                <w:bCs/>
                <w:color w:val="000000"/>
                <w:sz w:val="26"/>
                <w:lang w:val="nl-NL"/>
              </w:rPr>
            </w:pPr>
            <w:r w:rsidRPr="004114AB">
              <w:rPr>
                <w:b/>
                <w:color w:val="000000"/>
                <w:sz w:val="26"/>
                <w:lang w:val="nl-NL"/>
              </w:rPr>
              <w:t>Vận dụng cao:</w:t>
            </w:r>
          </w:p>
          <w:p w14:paraId="517D458B" w14:textId="77777777" w:rsidR="00F40384" w:rsidRPr="004114AB" w:rsidRDefault="00F40384" w:rsidP="00F03E71">
            <w:pPr>
              <w:widowControl w:val="0"/>
              <w:tabs>
                <w:tab w:val="left" w:pos="1418"/>
              </w:tabs>
              <w:spacing w:before="20" w:after="80"/>
              <w:jc w:val="both"/>
              <w:rPr>
                <w:bCs/>
                <w:color w:val="000000"/>
                <w:sz w:val="26"/>
                <w:lang w:val="nl-NL"/>
              </w:rPr>
            </w:pPr>
            <w:r w:rsidRPr="004114AB">
              <w:rPr>
                <w:bCs/>
                <w:color w:val="000000"/>
                <w:sz w:val="26"/>
                <w:lang w:val="nl-NL"/>
              </w:rPr>
              <w:t>- Vận dụng giải được các bài toán nâng cao về về ba định luật của Niu-tơn.</w:t>
            </w:r>
          </w:p>
        </w:tc>
        <w:tc>
          <w:tcPr>
            <w:tcW w:w="950" w:type="dxa"/>
            <w:vAlign w:val="center"/>
          </w:tcPr>
          <w:p w14:paraId="4DE1B824" w14:textId="77777777" w:rsidR="00F40384" w:rsidRPr="004114AB" w:rsidRDefault="00F40384" w:rsidP="00F03E71">
            <w:pPr>
              <w:widowControl w:val="0"/>
              <w:spacing w:before="20" w:after="80"/>
              <w:jc w:val="center"/>
              <w:rPr>
                <w:bCs/>
                <w:color w:val="000000"/>
                <w:sz w:val="26"/>
              </w:rPr>
            </w:pPr>
            <w:r w:rsidRPr="004114AB">
              <w:rPr>
                <w:color w:val="000000"/>
                <w:sz w:val="26"/>
              </w:rPr>
              <w:lastRenderedPageBreak/>
              <w:t>1</w:t>
            </w:r>
          </w:p>
        </w:tc>
        <w:tc>
          <w:tcPr>
            <w:tcW w:w="990" w:type="dxa"/>
            <w:vMerge/>
            <w:vAlign w:val="center"/>
          </w:tcPr>
          <w:p w14:paraId="67622454" w14:textId="77777777" w:rsidR="00F40384" w:rsidRPr="004114AB" w:rsidRDefault="00F40384" w:rsidP="00F03E71">
            <w:pPr>
              <w:widowControl w:val="0"/>
              <w:spacing w:before="20" w:after="80"/>
              <w:jc w:val="center"/>
              <w:rPr>
                <w:bCs/>
                <w:color w:val="000000"/>
                <w:sz w:val="26"/>
              </w:rPr>
            </w:pPr>
          </w:p>
        </w:tc>
        <w:tc>
          <w:tcPr>
            <w:tcW w:w="990" w:type="dxa"/>
            <w:vAlign w:val="center"/>
          </w:tcPr>
          <w:p w14:paraId="3B188FE5"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c>
          <w:tcPr>
            <w:tcW w:w="1080" w:type="dxa"/>
            <w:vAlign w:val="center"/>
          </w:tcPr>
          <w:p w14:paraId="385514D1"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r>
      <w:tr w:rsidR="00F40384" w:rsidRPr="004114AB" w14:paraId="2C448489" w14:textId="77777777" w:rsidTr="009E4447">
        <w:trPr>
          <w:trHeight w:val="350"/>
        </w:trPr>
        <w:tc>
          <w:tcPr>
            <w:tcW w:w="625" w:type="dxa"/>
            <w:vAlign w:val="center"/>
          </w:tcPr>
          <w:p w14:paraId="7BF8289A" w14:textId="77777777" w:rsidR="00F40384" w:rsidRPr="004114AB" w:rsidRDefault="00F40384" w:rsidP="00F03E71">
            <w:pPr>
              <w:widowControl w:val="0"/>
              <w:spacing w:before="20" w:after="80"/>
              <w:jc w:val="center"/>
              <w:rPr>
                <w:b/>
                <w:color w:val="000000"/>
                <w:sz w:val="26"/>
              </w:rPr>
            </w:pPr>
          </w:p>
        </w:tc>
        <w:tc>
          <w:tcPr>
            <w:tcW w:w="1516" w:type="dxa"/>
            <w:vAlign w:val="center"/>
          </w:tcPr>
          <w:p w14:paraId="7A3A88D0" w14:textId="77777777" w:rsidR="00F40384" w:rsidRPr="004114AB" w:rsidRDefault="00F40384" w:rsidP="00F03E71">
            <w:pPr>
              <w:widowControl w:val="0"/>
              <w:spacing w:before="20" w:after="80"/>
              <w:jc w:val="center"/>
              <w:rPr>
                <w:bCs/>
                <w:color w:val="000000"/>
                <w:sz w:val="26"/>
              </w:rPr>
            </w:pPr>
          </w:p>
        </w:tc>
        <w:tc>
          <w:tcPr>
            <w:tcW w:w="1511" w:type="dxa"/>
            <w:vAlign w:val="center"/>
          </w:tcPr>
          <w:p w14:paraId="329F90EB" w14:textId="77777777" w:rsidR="00F40384" w:rsidRPr="004114AB" w:rsidRDefault="00F40384" w:rsidP="00F03E71">
            <w:pPr>
              <w:widowControl w:val="0"/>
              <w:spacing w:before="20" w:after="80"/>
              <w:jc w:val="both"/>
              <w:rPr>
                <w:bCs/>
                <w:color w:val="000000"/>
                <w:sz w:val="26"/>
              </w:rPr>
            </w:pPr>
            <w:r w:rsidRPr="004114AB">
              <w:rPr>
                <w:color w:val="000000"/>
                <w:sz w:val="26"/>
              </w:rPr>
              <w:t>2.3. Lực hấp dẫn. Định luật vạn vật hấp dẫn</w:t>
            </w:r>
          </w:p>
        </w:tc>
        <w:tc>
          <w:tcPr>
            <w:tcW w:w="7371" w:type="dxa"/>
          </w:tcPr>
          <w:p w14:paraId="2E875CDE" w14:textId="77777777" w:rsidR="00F40384" w:rsidRPr="004114AB" w:rsidRDefault="00F40384" w:rsidP="00F03E71">
            <w:pPr>
              <w:widowControl w:val="0"/>
              <w:spacing w:before="20" w:after="80"/>
              <w:jc w:val="both"/>
              <w:rPr>
                <w:color w:val="000000"/>
                <w:sz w:val="26"/>
              </w:rPr>
            </w:pPr>
            <w:r w:rsidRPr="004114AB">
              <w:rPr>
                <w:b/>
                <w:bCs/>
                <w:color w:val="000000"/>
                <w:sz w:val="26"/>
              </w:rPr>
              <w:t>Nhận biết:</w:t>
            </w:r>
          </w:p>
          <w:p w14:paraId="1A026DCB" w14:textId="77777777" w:rsidR="00F40384" w:rsidRPr="004114AB" w:rsidRDefault="00F40384" w:rsidP="00F03E71">
            <w:pPr>
              <w:widowControl w:val="0"/>
              <w:spacing w:before="20"/>
              <w:rPr>
                <w:color w:val="000000"/>
                <w:sz w:val="26"/>
                <w:lang w:val="nl-NL"/>
              </w:rPr>
            </w:pPr>
            <w:r w:rsidRPr="004114AB">
              <w:rPr>
                <w:color w:val="000000"/>
                <w:sz w:val="26"/>
              </w:rPr>
              <w:t>-</w:t>
            </w:r>
            <w:r w:rsidRPr="004114AB">
              <w:rPr>
                <w:color w:val="000000"/>
                <w:sz w:val="26"/>
                <w:lang w:val="nl-NL"/>
              </w:rPr>
              <w:t xml:space="preserve"> Phát biểu được định luật vạn vật hấp dẫn và viết được hệ thức của định luật này.</w:t>
            </w:r>
          </w:p>
          <w:p w14:paraId="6A3AC09D" w14:textId="77777777" w:rsidR="00F40384" w:rsidRPr="004114AB" w:rsidRDefault="00F40384" w:rsidP="00F03E71">
            <w:pPr>
              <w:widowControl w:val="0"/>
              <w:spacing w:before="20"/>
              <w:rPr>
                <w:color w:val="000000"/>
                <w:sz w:val="26"/>
                <w:lang w:val="nl-NL"/>
              </w:rPr>
            </w:pPr>
            <w:r w:rsidRPr="004114AB">
              <w:rPr>
                <w:b/>
                <w:bCs/>
                <w:color w:val="000000"/>
                <w:sz w:val="26"/>
                <w:lang w:val="nl-NL"/>
              </w:rPr>
              <w:t>Thông hiểu:</w:t>
            </w:r>
          </w:p>
          <w:p w14:paraId="6AFC25E4" w14:textId="77777777" w:rsidR="00F40384" w:rsidRPr="004114AB" w:rsidRDefault="00F40384" w:rsidP="00F03E71">
            <w:pPr>
              <w:widowControl w:val="0"/>
              <w:spacing w:before="20"/>
              <w:rPr>
                <w:color w:val="000000"/>
                <w:sz w:val="26"/>
                <w:lang w:val="nl-NL"/>
              </w:rPr>
            </w:pPr>
            <w:r w:rsidRPr="004114AB">
              <w:rPr>
                <w:color w:val="000000"/>
                <w:sz w:val="26"/>
                <w:lang w:val="nl-NL"/>
              </w:rPr>
              <w:t>- Xác định được lực hấp dẫn giữa hai vật.</w:t>
            </w:r>
          </w:p>
          <w:p w14:paraId="66469A61" w14:textId="77777777" w:rsidR="00F40384" w:rsidRPr="004114AB" w:rsidRDefault="00F40384" w:rsidP="00F03E71">
            <w:pPr>
              <w:widowControl w:val="0"/>
              <w:spacing w:before="20" w:after="80"/>
              <w:jc w:val="both"/>
              <w:rPr>
                <w:color w:val="000000"/>
                <w:sz w:val="26"/>
              </w:rPr>
            </w:pPr>
            <w:r w:rsidRPr="004114AB">
              <w:rPr>
                <w:b/>
                <w:bCs/>
                <w:color w:val="000000"/>
                <w:sz w:val="26"/>
              </w:rPr>
              <w:t>Vận dụng:</w:t>
            </w:r>
          </w:p>
          <w:p w14:paraId="3D9D7380"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Vận dụng được công thức của lực hấp dẫn để giải các bài tập đơn giản.</w:t>
            </w:r>
          </w:p>
        </w:tc>
        <w:tc>
          <w:tcPr>
            <w:tcW w:w="950" w:type="dxa"/>
            <w:vAlign w:val="center"/>
          </w:tcPr>
          <w:p w14:paraId="5C64BD6E" w14:textId="77777777" w:rsidR="00F40384" w:rsidRPr="004114AB" w:rsidRDefault="00F40384" w:rsidP="00F03E71">
            <w:pPr>
              <w:widowControl w:val="0"/>
              <w:spacing w:before="20" w:after="80"/>
              <w:jc w:val="center"/>
              <w:rPr>
                <w:bCs/>
                <w:color w:val="000000"/>
                <w:sz w:val="26"/>
              </w:rPr>
            </w:pPr>
            <w:r w:rsidRPr="004114AB">
              <w:rPr>
                <w:color w:val="000000"/>
                <w:sz w:val="26"/>
              </w:rPr>
              <w:t>1</w:t>
            </w:r>
          </w:p>
        </w:tc>
        <w:tc>
          <w:tcPr>
            <w:tcW w:w="990" w:type="dxa"/>
            <w:vAlign w:val="center"/>
          </w:tcPr>
          <w:p w14:paraId="1FC40D30" w14:textId="77777777" w:rsidR="00F40384" w:rsidRPr="004114AB" w:rsidRDefault="00F40384" w:rsidP="00F03E71">
            <w:pPr>
              <w:widowControl w:val="0"/>
              <w:spacing w:before="20" w:after="80"/>
              <w:jc w:val="center"/>
              <w:rPr>
                <w:bCs/>
                <w:color w:val="000000"/>
                <w:sz w:val="26"/>
              </w:rPr>
            </w:pPr>
            <w:r w:rsidRPr="004114AB">
              <w:rPr>
                <w:bCs/>
                <w:iCs/>
                <w:color w:val="000000"/>
                <w:sz w:val="26"/>
                <w:lang w:bidi="hi-IN"/>
              </w:rPr>
              <w:t>1</w:t>
            </w:r>
          </w:p>
        </w:tc>
        <w:tc>
          <w:tcPr>
            <w:tcW w:w="990" w:type="dxa"/>
            <w:vAlign w:val="center"/>
          </w:tcPr>
          <w:p w14:paraId="3F3AB750"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c>
          <w:tcPr>
            <w:tcW w:w="1080" w:type="dxa"/>
            <w:vAlign w:val="center"/>
          </w:tcPr>
          <w:p w14:paraId="4A975FD6" w14:textId="77777777" w:rsidR="00F40384" w:rsidRPr="004114AB" w:rsidRDefault="00F40384" w:rsidP="00F03E71">
            <w:pPr>
              <w:widowControl w:val="0"/>
              <w:spacing w:before="20" w:after="80"/>
              <w:jc w:val="center"/>
              <w:rPr>
                <w:bCs/>
                <w:color w:val="000000"/>
                <w:sz w:val="26"/>
              </w:rPr>
            </w:pPr>
            <w:r w:rsidRPr="004114AB">
              <w:rPr>
                <w:bCs/>
                <w:color w:val="000000"/>
                <w:sz w:val="26"/>
              </w:rPr>
              <w:t>0</w:t>
            </w:r>
          </w:p>
        </w:tc>
      </w:tr>
      <w:tr w:rsidR="00F40384" w:rsidRPr="004114AB" w14:paraId="3E47E051" w14:textId="77777777" w:rsidTr="009E4447">
        <w:trPr>
          <w:trHeight w:val="415"/>
        </w:trPr>
        <w:tc>
          <w:tcPr>
            <w:tcW w:w="625" w:type="dxa"/>
            <w:vMerge w:val="restart"/>
            <w:vAlign w:val="center"/>
          </w:tcPr>
          <w:p w14:paraId="5B9D55E8" w14:textId="77777777" w:rsidR="00F40384" w:rsidRPr="004114AB" w:rsidRDefault="00F40384" w:rsidP="00F03E71">
            <w:pPr>
              <w:widowControl w:val="0"/>
              <w:spacing w:before="20" w:after="80"/>
              <w:jc w:val="center"/>
              <w:rPr>
                <w:b/>
                <w:color w:val="000000"/>
                <w:sz w:val="26"/>
              </w:rPr>
            </w:pPr>
            <w:r w:rsidRPr="004114AB">
              <w:rPr>
                <w:b/>
                <w:color w:val="000000"/>
                <w:sz w:val="26"/>
              </w:rPr>
              <w:t>7</w:t>
            </w:r>
          </w:p>
        </w:tc>
        <w:tc>
          <w:tcPr>
            <w:tcW w:w="1516" w:type="dxa"/>
            <w:vMerge w:val="restart"/>
            <w:vAlign w:val="center"/>
          </w:tcPr>
          <w:p w14:paraId="3DF592D4" w14:textId="77777777" w:rsidR="00F40384" w:rsidRPr="004114AB" w:rsidRDefault="00F40384" w:rsidP="00F03E71">
            <w:pPr>
              <w:widowControl w:val="0"/>
              <w:spacing w:before="20" w:after="80"/>
              <w:jc w:val="center"/>
              <w:rPr>
                <w:bCs/>
                <w:color w:val="000000"/>
                <w:sz w:val="26"/>
              </w:rPr>
            </w:pPr>
            <w:r w:rsidRPr="004114AB">
              <w:rPr>
                <w:bCs/>
                <w:color w:val="000000"/>
                <w:sz w:val="26"/>
              </w:rPr>
              <w:t>Động lực học chất điểm</w:t>
            </w:r>
          </w:p>
        </w:tc>
        <w:tc>
          <w:tcPr>
            <w:tcW w:w="1511" w:type="dxa"/>
            <w:vAlign w:val="center"/>
          </w:tcPr>
          <w:p w14:paraId="110E97ED" w14:textId="77777777" w:rsidR="00F40384" w:rsidRPr="004114AB" w:rsidRDefault="00F40384" w:rsidP="00F03E71">
            <w:pPr>
              <w:widowControl w:val="0"/>
              <w:spacing w:before="20" w:after="80"/>
              <w:jc w:val="both"/>
              <w:rPr>
                <w:bCs/>
                <w:color w:val="000000"/>
                <w:sz w:val="26"/>
              </w:rPr>
            </w:pPr>
            <w:r w:rsidRPr="004114AB">
              <w:rPr>
                <w:color w:val="000000"/>
                <w:sz w:val="26"/>
              </w:rPr>
              <w:t xml:space="preserve">2.4. Lực đàn hồi của lò xo. Định luật Húc; Lực ma </w:t>
            </w:r>
            <w:proofErr w:type="gramStart"/>
            <w:r w:rsidRPr="004114AB">
              <w:rPr>
                <w:color w:val="000000"/>
                <w:sz w:val="26"/>
              </w:rPr>
              <w:t>sát;  Thực</w:t>
            </w:r>
            <w:proofErr w:type="gramEnd"/>
            <w:r w:rsidRPr="004114AB">
              <w:rPr>
                <w:color w:val="000000"/>
                <w:sz w:val="26"/>
              </w:rPr>
              <w:t xml:space="preserve"> hành xác định hệ số ma sát;  Lực hướng tâm.</w:t>
            </w:r>
          </w:p>
        </w:tc>
        <w:tc>
          <w:tcPr>
            <w:tcW w:w="7371" w:type="dxa"/>
          </w:tcPr>
          <w:p w14:paraId="77E70874" w14:textId="77777777" w:rsidR="00F40384" w:rsidRPr="004114AB" w:rsidRDefault="00F40384" w:rsidP="00F03E71">
            <w:pPr>
              <w:widowControl w:val="0"/>
              <w:spacing w:before="20" w:after="80"/>
              <w:jc w:val="both"/>
              <w:rPr>
                <w:color w:val="000000"/>
                <w:sz w:val="26"/>
              </w:rPr>
            </w:pPr>
            <w:r w:rsidRPr="004114AB">
              <w:rPr>
                <w:b/>
                <w:bCs/>
                <w:color w:val="000000"/>
                <w:sz w:val="26"/>
              </w:rPr>
              <w:t>Nhận biết:</w:t>
            </w:r>
          </w:p>
          <w:p w14:paraId="753C5488" w14:textId="77777777" w:rsidR="00F40384" w:rsidRPr="004114AB" w:rsidRDefault="00F40384" w:rsidP="00F03E71">
            <w:pPr>
              <w:widowControl w:val="0"/>
              <w:spacing w:before="20" w:after="80"/>
              <w:jc w:val="both"/>
              <w:rPr>
                <w:color w:val="000000"/>
                <w:sz w:val="26"/>
              </w:rPr>
            </w:pPr>
            <w:r w:rsidRPr="004114AB">
              <w:rPr>
                <w:color w:val="000000"/>
                <w:sz w:val="26"/>
              </w:rPr>
              <w:t>-</w:t>
            </w:r>
            <w:r w:rsidRPr="004114AB">
              <w:rPr>
                <w:color w:val="000000"/>
                <w:sz w:val="26"/>
                <w:lang w:val="nl-NL"/>
              </w:rPr>
              <w:t xml:space="preserve"> Nêu được ví dụ về lực đàn hồi và những đặc điểm của lực đàn hồi của lò xo (điểm đặt, hướng).</w:t>
            </w:r>
          </w:p>
          <w:p w14:paraId="2683D221" w14:textId="77777777" w:rsidR="00F40384" w:rsidRPr="004114AB" w:rsidRDefault="00F40384" w:rsidP="00F03E71">
            <w:pPr>
              <w:widowControl w:val="0"/>
              <w:spacing w:before="20"/>
              <w:rPr>
                <w:color w:val="000000"/>
                <w:sz w:val="26"/>
                <w:lang w:val="nl-NL"/>
              </w:rPr>
            </w:pPr>
            <w:r w:rsidRPr="004114AB">
              <w:rPr>
                <w:color w:val="000000"/>
                <w:sz w:val="26"/>
              </w:rPr>
              <w:t>-</w:t>
            </w:r>
            <w:r w:rsidRPr="004114AB">
              <w:rPr>
                <w:color w:val="000000"/>
                <w:sz w:val="26"/>
                <w:lang w:val="nl-NL"/>
              </w:rPr>
              <w:t xml:space="preserve"> Phát biểu được định luật Húc và viết hệ thức của định luật này đối với độ biến dạng của lò xo.</w:t>
            </w:r>
          </w:p>
          <w:p w14:paraId="2A21050C" w14:textId="77777777" w:rsidR="00F40384" w:rsidRPr="004114AB" w:rsidRDefault="00F40384" w:rsidP="00F03E71">
            <w:pPr>
              <w:widowControl w:val="0"/>
              <w:spacing w:before="20"/>
              <w:rPr>
                <w:color w:val="000000"/>
                <w:sz w:val="26"/>
                <w:lang w:val="nl-NL"/>
              </w:rPr>
            </w:pPr>
            <w:r w:rsidRPr="004114AB">
              <w:rPr>
                <w:color w:val="000000"/>
                <w:sz w:val="26"/>
                <w:lang w:val="nl-NL"/>
              </w:rPr>
              <w:t>- Viết được công thức xác định lực ma sát trượt và nêu được đặc điểm của lực ma sát trượt.</w:t>
            </w:r>
          </w:p>
          <w:p w14:paraId="4FCB54A8" w14:textId="77777777" w:rsidR="00F40384" w:rsidRPr="004114AB" w:rsidRDefault="00F40384" w:rsidP="00F03E71">
            <w:pPr>
              <w:widowControl w:val="0"/>
              <w:spacing w:before="20"/>
              <w:rPr>
                <w:color w:val="000000"/>
                <w:sz w:val="26"/>
                <w:lang w:val="nl-NL"/>
              </w:rPr>
            </w:pPr>
            <w:r w:rsidRPr="004114AB">
              <w:rPr>
                <w:color w:val="000000"/>
                <w:sz w:val="26"/>
                <w:lang w:val="nl-NL"/>
              </w:rPr>
              <w:t xml:space="preserve">- Nêu được lực hướng tâm trong chuyển động tròn đều là hợp lực  tác dụng lên vật và viết được công thức: </w:t>
            </w:r>
            <w:r w:rsidRPr="004114AB">
              <w:rPr>
                <w:i/>
                <w:iCs/>
                <w:color w:val="000000"/>
                <w:sz w:val="26"/>
                <w:lang w:val="nl-NL"/>
              </w:rPr>
              <w:t>F</w:t>
            </w:r>
            <w:r w:rsidRPr="004114AB">
              <w:rPr>
                <w:color w:val="000000"/>
                <w:position w:val="-12"/>
                <w:sz w:val="26"/>
                <w:lang w:val="nl-NL"/>
              </w:rPr>
              <w:object w:dxaOrig="240" w:dyaOrig="360" w14:anchorId="3E421447">
                <v:shape id="_x0000_i1029" type="#_x0000_t75" style="width:11.45pt;height:18.3pt" o:ole="">
                  <v:imagedata r:id="rId15" o:title=""/>
                </v:shape>
                <o:OLEObject Type="Embed" ProgID="Msxml2.SAXXMLReader.6.0" ShapeID="_x0000_i1029" DrawAspect="Content" ObjectID="_1702832695" r:id="rId16"/>
              </w:object>
            </w:r>
            <w:r w:rsidRPr="004114AB">
              <w:rPr>
                <w:color w:val="000000"/>
                <w:sz w:val="26"/>
                <w:lang w:val="nl-NL"/>
              </w:rPr>
              <w:t xml:space="preserve">= </w:t>
            </w:r>
            <w:r w:rsidRPr="004114AB">
              <w:rPr>
                <w:color w:val="000000"/>
                <w:position w:val="-20"/>
                <w:sz w:val="26"/>
                <w:lang w:val="nl-NL"/>
              </w:rPr>
              <w:object w:dxaOrig="520" w:dyaOrig="639" w14:anchorId="0810AAB5">
                <v:shape id="_x0000_i1030" type="#_x0000_t75" style="width:26.3pt;height:32pt" o:ole="">
                  <v:imagedata r:id="rId17" o:title=""/>
                </v:shape>
                <o:OLEObject Type="Embed" ProgID="Msxml2.SAXXMLReader.6.0" ShapeID="_x0000_i1030" DrawAspect="Content" ObjectID="_1702832696" r:id="rId18"/>
              </w:object>
            </w:r>
            <w:r w:rsidRPr="004114AB">
              <w:rPr>
                <w:color w:val="000000"/>
                <w:sz w:val="26"/>
                <w:lang w:val="nl-NL"/>
              </w:rPr>
              <w:t xml:space="preserve"> = </w:t>
            </w:r>
            <w:r w:rsidRPr="004114AB">
              <w:rPr>
                <w:i/>
                <w:iCs/>
                <w:color w:val="000000"/>
                <w:sz w:val="26"/>
                <w:lang w:val="nl-NL"/>
              </w:rPr>
              <w:t>m</w:t>
            </w:r>
            <w:r w:rsidRPr="004114AB">
              <w:rPr>
                <w:i/>
                <w:iCs/>
                <w:color w:val="000000"/>
                <w:sz w:val="26"/>
                <w:lang w:val="nl-NL"/>
              </w:rPr>
              <w:sym w:font="Symbol" w:char="F077"/>
            </w:r>
            <w:r w:rsidRPr="004114AB">
              <w:rPr>
                <w:color w:val="000000"/>
                <w:sz w:val="26"/>
                <w:vertAlign w:val="superscript"/>
                <w:lang w:val="nl-NL"/>
              </w:rPr>
              <w:t>2</w:t>
            </w:r>
            <w:r w:rsidRPr="004114AB">
              <w:rPr>
                <w:i/>
                <w:iCs/>
                <w:color w:val="000000"/>
                <w:sz w:val="26"/>
                <w:lang w:val="nl-NL"/>
              </w:rPr>
              <w:t>r</w:t>
            </w:r>
            <w:r w:rsidRPr="004114AB">
              <w:rPr>
                <w:color w:val="000000"/>
                <w:sz w:val="26"/>
                <w:lang w:val="nl-NL"/>
              </w:rPr>
              <w:t>.</w:t>
            </w:r>
          </w:p>
          <w:p w14:paraId="467B8CD1" w14:textId="77777777" w:rsidR="00F40384" w:rsidRPr="004114AB" w:rsidRDefault="00F40384" w:rsidP="00F03E71">
            <w:pPr>
              <w:widowControl w:val="0"/>
              <w:spacing w:before="20"/>
              <w:rPr>
                <w:color w:val="000000"/>
                <w:sz w:val="26"/>
                <w:lang w:val="nl-NL"/>
              </w:rPr>
            </w:pPr>
            <w:r w:rsidRPr="004114AB">
              <w:rPr>
                <w:b/>
                <w:bCs/>
                <w:color w:val="000000"/>
                <w:sz w:val="26"/>
                <w:lang w:val="nl-NL"/>
              </w:rPr>
              <w:t>Thông hiểu:</w:t>
            </w:r>
          </w:p>
          <w:p w14:paraId="0CD61B53" w14:textId="77777777" w:rsidR="00F40384" w:rsidRPr="004114AB" w:rsidRDefault="00F40384" w:rsidP="00F03E71">
            <w:pPr>
              <w:widowControl w:val="0"/>
              <w:spacing w:before="20"/>
              <w:rPr>
                <w:color w:val="000000"/>
                <w:sz w:val="26"/>
                <w:lang w:val="nl-NL"/>
              </w:rPr>
            </w:pPr>
            <w:r w:rsidRPr="004114AB">
              <w:rPr>
                <w:color w:val="000000"/>
                <w:sz w:val="26"/>
                <w:lang w:val="nl-NL"/>
              </w:rPr>
              <w:t>- Xác định được lực đàn hồi của lò xo.</w:t>
            </w:r>
          </w:p>
          <w:p w14:paraId="0CE2FA20" w14:textId="77777777" w:rsidR="00F40384" w:rsidRPr="004114AB" w:rsidRDefault="00F40384" w:rsidP="00F03E71">
            <w:pPr>
              <w:widowControl w:val="0"/>
              <w:spacing w:before="20"/>
              <w:rPr>
                <w:color w:val="000000"/>
                <w:sz w:val="26"/>
                <w:lang w:val="nl-NL"/>
              </w:rPr>
            </w:pPr>
            <w:r w:rsidRPr="004114AB">
              <w:rPr>
                <w:color w:val="000000"/>
                <w:sz w:val="26"/>
                <w:lang w:val="nl-NL"/>
              </w:rPr>
              <w:t>- Xác định được lực ma sát trượt.</w:t>
            </w:r>
          </w:p>
          <w:p w14:paraId="7AA24F39" w14:textId="77777777" w:rsidR="00F40384" w:rsidRPr="004114AB" w:rsidRDefault="00F40384" w:rsidP="00F03E71">
            <w:pPr>
              <w:widowControl w:val="0"/>
              <w:spacing w:before="20"/>
              <w:rPr>
                <w:color w:val="000000"/>
                <w:sz w:val="26"/>
                <w:lang w:val="nl-NL"/>
              </w:rPr>
            </w:pPr>
            <w:r w:rsidRPr="004114AB">
              <w:rPr>
                <w:color w:val="000000"/>
                <w:sz w:val="26"/>
                <w:lang w:val="nl-NL"/>
              </w:rPr>
              <w:t>- Xác định được lực hướng tâm tác dụng lên vật chuyển động tròn đều.</w:t>
            </w:r>
          </w:p>
          <w:p w14:paraId="3FC6475A" w14:textId="77777777" w:rsidR="00F40384" w:rsidRPr="004114AB" w:rsidRDefault="00F40384" w:rsidP="00F03E71">
            <w:pPr>
              <w:widowControl w:val="0"/>
              <w:spacing w:before="20" w:after="80"/>
              <w:jc w:val="both"/>
              <w:rPr>
                <w:color w:val="000000"/>
                <w:sz w:val="26"/>
              </w:rPr>
            </w:pPr>
            <w:r w:rsidRPr="004114AB">
              <w:rPr>
                <w:b/>
                <w:bCs/>
                <w:color w:val="000000"/>
                <w:sz w:val="26"/>
              </w:rPr>
              <w:t>Vận dụng:</w:t>
            </w:r>
          </w:p>
          <w:p w14:paraId="34AC1519" w14:textId="77777777" w:rsidR="00F40384" w:rsidRPr="004114AB" w:rsidRDefault="00F40384" w:rsidP="00F03E71">
            <w:pPr>
              <w:widowControl w:val="0"/>
              <w:tabs>
                <w:tab w:val="left" w:pos="1418"/>
              </w:tabs>
              <w:spacing w:before="20" w:after="80"/>
              <w:jc w:val="both"/>
              <w:rPr>
                <w:bCs/>
                <w:color w:val="000000"/>
                <w:sz w:val="26"/>
                <w:lang w:val="nl-NL"/>
              </w:rPr>
            </w:pPr>
            <w:r w:rsidRPr="004114AB">
              <w:rPr>
                <w:color w:val="000000"/>
                <w:sz w:val="26"/>
                <w:lang w:val="nl-NL"/>
              </w:rPr>
              <w:t>- Vận dụng được định luật Húc để giải được bài tập đơn giản về sự biến dạng của lò xo.</w:t>
            </w:r>
          </w:p>
          <w:p w14:paraId="48B22BE9" w14:textId="77777777" w:rsidR="00F40384" w:rsidRPr="004114AB" w:rsidRDefault="00F40384" w:rsidP="00F03E71">
            <w:pPr>
              <w:widowControl w:val="0"/>
              <w:tabs>
                <w:tab w:val="left" w:pos="1418"/>
              </w:tabs>
              <w:spacing w:before="20" w:after="80"/>
              <w:jc w:val="both"/>
              <w:rPr>
                <w:bCs/>
                <w:color w:val="000000"/>
                <w:sz w:val="26"/>
                <w:lang w:val="nl-NL"/>
              </w:rPr>
            </w:pPr>
            <w:r w:rsidRPr="004114AB">
              <w:rPr>
                <w:color w:val="000000"/>
                <w:sz w:val="26"/>
                <w:lang w:val="nl-NL"/>
              </w:rPr>
              <w:t>- Vận dụng được công thức tính lực ma sát trượt để giải được các bài tập đơn giản.</w:t>
            </w:r>
          </w:p>
          <w:p w14:paraId="764B5C96"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lastRenderedPageBreak/>
              <w:t>- Xác định được lực hướng tâm và giải được bài toán về chuyển động tròn đều khi vật chịu tác dụng của một hoặc hai lực.</w:t>
            </w:r>
          </w:p>
          <w:p w14:paraId="442BE99E"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Xác định được hệ số ma sát bằng thực nghiệm.</w:t>
            </w:r>
          </w:p>
          <w:p w14:paraId="63AE2771" w14:textId="77777777" w:rsidR="00F40384" w:rsidRPr="004114AB" w:rsidRDefault="00F40384" w:rsidP="00F03E71">
            <w:pPr>
              <w:widowControl w:val="0"/>
              <w:spacing w:before="20" w:after="80"/>
              <w:jc w:val="both"/>
              <w:rPr>
                <w:bCs/>
                <w:color w:val="000000"/>
                <w:sz w:val="26"/>
                <w:lang w:val="nl-NL"/>
              </w:rPr>
            </w:pPr>
            <w:r w:rsidRPr="004114AB">
              <w:rPr>
                <w:b/>
                <w:color w:val="000000"/>
                <w:sz w:val="26"/>
                <w:lang w:val="nl-NL"/>
              </w:rPr>
              <w:t>Vận dụng cao:</w:t>
            </w:r>
          </w:p>
          <w:p w14:paraId="2B2BFA1C" w14:textId="77777777" w:rsidR="00F40384" w:rsidRPr="004114AB" w:rsidRDefault="00F40384" w:rsidP="00F03E71">
            <w:pPr>
              <w:widowControl w:val="0"/>
              <w:spacing w:before="20" w:after="80"/>
              <w:jc w:val="both"/>
              <w:rPr>
                <w:bCs/>
                <w:color w:val="000000"/>
                <w:sz w:val="26"/>
                <w:lang w:val="nl-NL"/>
              </w:rPr>
            </w:pPr>
            <w:r w:rsidRPr="004114AB">
              <w:rPr>
                <w:bCs/>
                <w:color w:val="000000"/>
                <w:sz w:val="26"/>
                <w:lang w:val="nl-NL"/>
              </w:rPr>
              <w:t>- Vận dụng để giải được các bài toán nâng cao về các lực cơ học: Lực đàn hồi của lò xo; lực ma sát; lực hướng tâm.</w:t>
            </w:r>
          </w:p>
        </w:tc>
        <w:tc>
          <w:tcPr>
            <w:tcW w:w="950" w:type="dxa"/>
            <w:vAlign w:val="center"/>
          </w:tcPr>
          <w:p w14:paraId="5126D8C4" w14:textId="77777777" w:rsidR="00F40384" w:rsidRPr="004114AB" w:rsidRDefault="00F40384" w:rsidP="00F03E71">
            <w:pPr>
              <w:widowControl w:val="0"/>
              <w:spacing w:before="20" w:after="80"/>
              <w:jc w:val="center"/>
              <w:rPr>
                <w:bCs/>
                <w:color w:val="000000"/>
                <w:sz w:val="26"/>
              </w:rPr>
            </w:pPr>
            <w:r w:rsidRPr="004114AB">
              <w:rPr>
                <w:color w:val="000000"/>
                <w:sz w:val="26"/>
              </w:rPr>
              <w:lastRenderedPageBreak/>
              <w:t>3</w:t>
            </w:r>
            <w:r w:rsidRPr="004114AB">
              <w:rPr>
                <w:bCs/>
                <w:color w:val="000000"/>
                <w:sz w:val="26"/>
              </w:rPr>
              <w:footnoteReference w:id="1"/>
            </w:r>
          </w:p>
        </w:tc>
        <w:tc>
          <w:tcPr>
            <w:tcW w:w="990" w:type="dxa"/>
            <w:vAlign w:val="center"/>
          </w:tcPr>
          <w:p w14:paraId="5A56B3D0" w14:textId="77777777" w:rsidR="00F40384" w:rsidRPr="004114AB" w:rsidRDefault="00F40384" w:rsidP="00F03E71">
            <w:pPr>
              <w:widowControl w:val="0"/>
              <w:spacing w:before="20" w:after="80"/>
              <w:jc w:val="center"/>
              <w:rPr>
                <w:bCs/>
                <w:color w:val="000000"/>
                <w:sz w:val="26"/>
              </w:rPr>
            </w:pPr>
            <w:r w:rsidRPr="004114AB">
              <w:rPr>
                <w:bCs/>
                <w:iCs/>
                <w:color w:val="000000"/>
                <w:sz w:val="26"/>
                <w:lang w:bidi="hi-IN"/>
              </w:rPr>
              <w:t>2</w:t>
            </w:r>
            <w:r w:rsidRPr="004114AB">
              <w:rPr>
                <w:bCs/>
                <w:color w:val="000000"/>
                <w:sz w:val="26"/>
              </w:rPr>
              <w:footnoteReference w:id="2"/>
            </w:r>
          </w:p>
        </w:tc>
        <w:tc>
          <w:tcPr>
            <w:tcW w:w="990" w:type="dxa"/>
            <w:vAlign w:val="center"/>
          </w:tcPr>
          <w:p w14:paraId="4B3D1FE2"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c>
          <w:tcPr>
            <w:tcW w:w="1080" w:type="dxa"/>
            <w:vAlign w:val="center"/>
          </w:tcPr>
          <w:p w14:paraId="02FCFB78"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r>
      <w:tr w:rsidR="00F40384" w:rsidRPr="004114AB" w14:paraId="071E8675" w14:textId="77777777" w:rsidTr="009E4447">
        <w:trPr>
          <w:trHeight w:val="350"/>
        </w:trPr>
        <w:tc>
          <w:tcPr>
            <w:tcW w:w="625" w:type="dxa"/>
            <w:vMerge/>
            <w:vAlign w:val="center"/>
          </w:tcPr>
          <w:p w14:paraId="66756655" w14:textId="77777777" w:rsidR="00F40384" w:rsidRPr="004114AB" w:rsidRDefault="00F40384" w:rsidP="00F03E71">
            <w:pPr>
              <w:widowControl w:val="0"/>
              <w:spacing w:before="20" w:after="80"/>
              <w:jc w:val="center"/>
              <w:rPr>
                <w:b/>
                <w:color w:val="000000"/>
                <w:sz w:val="26"/>
              </w:rPr>
            </w:pPr>
          </w:p>
        </w:tc>
        <w:tc>
          <w:tcPr>
            <w:tcW w:w="1516" w:type="dxa"/>
            <w:vMerge/>
            <w:vAlign w:val="center"/>
          </w:tcPr>
          <w:p w14:paraId="40E3B2BB" w14:textId="77777777" w:rsidR="00F40384" w:rsidRPr="004114AB" w:rsidRDefault="00F40384" w:rsidP="00F03E71">
            <w:pPr>
              <w:widowControl w:val="0"/>
              <w:spacing w:before="20" w:after="80"/>
              <w:jc w:val="center"/>
              <w:rPr>
                <w:bCs/>
                <w:color w:val="000000"/>
                <w:sz w:val="26"/>
              </w:rPr>
            </w:pPr>
          </w:p>
        </w:tc>
        <w:tc>
          <w:tcPr>
            <w:tcW w:w="1511" w:type="dxa"/>
            <w:vAlign w:val="center"/>
          </w:tcPr>
          <w:p w14:paraId="7A4C8054" w14:textId="77777777" w:rsidR="00F40384" w:rsidRPr="004114AB" w:rsidRDefault="00F40384" w:rsidP="00F03E71">
            <w:pPr>
              <w:widowControl w:val="0"/>
              <w:spacing w:before="20" w:after="80"/>
              <w:jc w:val="both"/>
              <w:rPr>
                <w:bCs/>
                <w:color w:val="000000"/>
                <w:sz w:val="26"/>
              </w:rPr>
            </w:pPr>
            <w:r w:rsidRPr="004114AB">
              <w:rPr>
                <w:color w:val="000000"/>
                <w:sz w:val="26"/>
              </w:rPr>
              <w:t>2.5. Bài toán về chuyển động ném ngang</w:t>
            </w:r>
          </w:p>
        </w:tc>
        <w:tc>
          <w:tcPr>
            <w:tcW w:w="7371" w:type="dxa"/>
          </w:tcPr>
          <w:p w14:paraId="63E412E5" w14:textId="77777777" w:rsidR="00F40384" w:rsidRPr="004114AB" w:rsidRDefault="00F40384" w:rsidP="00F03E71">
            <w:pPr>
              <w:widowControl w:val="0"/>
              <w:spacing w:before="20" w:after="80"/>
              <w:jc w:val="both"/>
              <w:rPr>
                <w:color w:val="000000"/>
                <w:sz w:val="26"/>
              </w:rPr>
            </w:pPr>
            <w:r w:rsidRPr="004114AB">
              <w:rPr>
                <w:b/>
                <w:bCs/>
                <w:color w:val="000000"/>
                <w:sz w:val="26"/>
              </w:rPr>
              <w:t>Vận dụng:</w:t>
            </w:r>
          </w:p>
          <w:p w14:paraId="3FB5C91D"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Giải được bài toán về chuyển động của vật ném ngang.</w:t>
            </w:r>
          </w:p>
          <w:p w14:paraId="3BF122EB" w14:textId="77777777" w:rsidR="00F40384" w:rsidRPr="004114AB" w:rsidRDefault="00F40384" w:rsidP="00F03E71">
            <w:pPr>
              <w:widowControl w:val="0"/>
              <w:spacing w:before="20" w:after="80"/>
              <w:jc w:val="both"/>
              <w:rPr>
                <w:b/>
                <w:bCs/>
                <w:color w:val="000000"/>
                <w:sz w:val="26"/>
              </w:rPr>
            </w:pPr>
            <w:r w:rsidRPr="004114AB">
              <w:rPr>
                <w:b/>
                <w:bCs/>
                <w:color w:val="000000"/>
                <w:sz w:val="26"/>
              </w:rPr>
              <w:t xml:space="preserve">Vận dụng cao: </w:t>
            </w:r>
          </w:p>
          <w:p w14:paraId="2CD572DB" w14:textId="77777777" w:rsidR="00F40384" w:rsidRPr="004114AB" w:rsidRDefault="00F40384" w:rsidP="00F03E71">
            <w:pPr>
              <w:widowControl w:val="0"/>
              <w:spacing w:before="20" w:after="80"/>
              <w:jc w:val="both"/>
              <w:rPr>
                <w:color w:val="000000"/>
                <w:sz w:val="26"/>
              </w:rPr>
            </w:pPr>
            <w:r w:rsidRPr="004114AB">
              <w:rPr>
                <w:color w:val="000000"/>
                <w:sz w:val="26"/>
              </w:rPr>
              <w:t>- Giải được bài toán nâng cao về chuyển động ném ngang</w:t>
            </w:r>
          </w:p>
        </w:tc>
        <w:tc>
          <w:tcPr>
            <w:tcW w:w="950" w:type="dxa"/>
            <w:vAlign w:val="center"/>
          </w:tcPr>
          <w:p w14:paraId="13A3FB1A" w14:textId="77777777" w:rsidR="00F40384" w:rsidRPr="004114AB" w:rsidRDefault="00F40384" w:rsidP="00F03E71">
            <w:pPr>
              <w:widowControl w:val="0"/>
              <w:spacing w:before="20" w:after="80"/>
              <w:jc w:val="center"/>
              <w:rPr>
                <w:bCs/>
                <w:color w:val="000000"/>
                <w:sz w:val="26"/>
              </w:rPr>
            </w:pPr>
            <w:r w:rsidRPr="004114AB">
              <w:rPr>
                <w:bCs/>
                <w:color w:val="000000"/>
                <w:sz w:val="26"/>
              </w:rPr>
              <w:t>0</w:t>
            </w:r>
          </w:p>
        </w:tc>
        <w:tc>
          <w:tcPr>
            <w:tcW w:w="990" w:type="dxa"/>
            <w:vAlign w:val="center"/>
          </w:tcPr>
          <w:p w14:paraId="14E4C91F" w14:textId="77777777" w:rsidR="00F40384" w:rsidRPr="004114AB" w:rsidRDefault="00F40384" w:rsidP="00F03E71">
            <w:pPr>
              <w:widowControl w:val="0"/>
              <w:spacing w:before="20" w:after="80"/>
              <w:jc w:val="center"/>
              <w:rPr>
                <w:bCs/>
                <w:color w:val="000000"/>
                <w:sz w:val="26"/>
              </w:rPr>
            </w:pPr>
            <w:r w:rsidRPr="004114AB">
              <w:rPr>
                <w:bCs/>
                <w:color w:val="000000"/>
                <w:sz w:val="26"/>
              </w:rPr>
              <w:t>0</w:t>
            </w:r>
          </w:p>
        </w:tc>
        <w:tc>
          <w:tcPr>
            <w:tcW w:w="990" w:type="dxa"/>
            <w:vAlign w:val="center"/>
          </w:tcPr>
          <w:p w14:paraId="28047857"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c>
          <w:tcPr>
            <w:tcW w:w="1080" w:type="dxa"/>
            <w:vAlign w:val="center"/>
          </w:tcPr>
          <w:p w14:paraId="4E895F6C"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r>
      <w:tr w:rsidR="00F40384" w:rsidRPr="004114AB" w14:paraId="1513F6EB" w14:textId="77777777" w:rsidTr="009E4447">
        <w:trPr>
          <w:trHeight w:val="845"/>
        </w:trPr>
        <w:tc>
          <w:tcPr>
            <w:tcW w:w="625" w:type="dxa"/>
            <w:tcBorders>
              <w:bottom w:val="nil"/>
            </w:tcBorders>
            <w:vAlign w:val="center"/>
          </w:tcPr>
          <w:p w14:paraId="3918F046" w14:textId="16157A94" w:rsidR="00F40384" w:rsidRPr="004114AB" w:rsidRDefault="00F40384" w:rsidP="00F03E71">
            <w:pPr>
              <w:widowControl w:val="0"/>
              <w:spacing w:before="20" w:after="80"/>
              <w:jc w:val="center"/>
              <w:rPr>
                <w:b/>
                <w:color w:val="000000"/>
                <w:sz w:val="26"/>
              </w:rPr>
            </w:pPr>
            <w:r>
              <w:rPr>
                <w:noProof/>
              </w:rPr>
              <mc:AlternateContent>
                <mc:Choice Requires="wps">
                  <w:drawing>
                    <wp:anchor distT="0" distB="0" distL="114300" distR="114300" simplePos="0" relativeHeight="251658240" behindDoc="0" locked="0" layoutInCell="1" allowOverlap="1" wp14:anchorId="6274A6F3" wp14:editId="5E985C30">
                      <wp:simplePos x="0" y="0"/>
                      <wp:positionH relativeFrom="column">
                        <wp:posOffset>-74930</wp:posOffset>
                      </wp:positionH>
                      <wp:positionV relativeFrom="paragraph">
                        <wp:posOffset>5060950</wp:posOffset>
                      </wp:positionV>
                      <wp:extent cx="1353185" cy="7620"/>
                      <wp:effectExtent l="5080" t="12700" r="1333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53185" cy="76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B83D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398.5pt" to="100.65pt,3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" strokeweight=".5pt">
                      <v:stroke joinstyle="miter"/>
                      <o:lock v:ext="edit" shapetype="f"/>
                    </v:line>
                  </w:pict>
                </mc:Fallback>
              </mc:AlternateContent>
            </w:r>
            <w:r w:rsidRPr="004114AB">
              <w:rPr>
                <w:b/>
                <w:color w:val="000000"/>
                <w:sz w:val="26"/>
              </w:rPr>
              <w:t>8</w:t>
            </w:r>
          </w:p>
        </w:tc>
        <w:tc>
          <w:tcPr>
            <w:tcW w:w="1516" w:type="dxa"/>
            <w:tcBorders>
              <w:bottom w:val="nil"/>
            </w:tcBorders>
            <w:vAlign w:val="center"/>
          </w:tcPr>
          <w:p w14:paraId="0CC688FF" w14:textId="77777777" w:rsidR="00F40384" w:rsidRPr="004114AB" w:rsidRDefault="00F40384" w:rsidP="00F03E71">
            <w:pPr>
              <w:widowControl w:val="0"/>
              <w:spacing w:before="20" w:after="80"/>
              <w:jc w:val="center"/>
              <w:rPr>
                <w:bCs/>
                <w:color w:val="000000"/>
                <w:sz w:val="26"/>
              </w:rPr>
            </w:pPr>
            <w:r w:rsidRPr="004114AB">
              <w:rPr>
                <w:bCs/>
                <w:color w:val="000000"/>
                <w:sz w:val="26"/>
              </w:rPr>
              <w:t>Cân bằng và chuyển động của vật rắn</w:t>
            </w:r>
          </w:p>
        </w:tc>
        <w:tc>
          <w:tcPr>
            <w:tcW w:w="1511" w:type="dxa"/>
            <w:vAlign w:val="center"/>
          </w:tcPr>
          <w:p w14:paraId="378250C4" w14:textId="77777777" w:rsidR="00F40384" w:rsidRPr="004114AB" w:rsidRDefault="00F40384" w:rsidP="00F03E71">
            <w:pPr>
              <w:widowControl w:val="0"/>
              <w:spacing w:before="20" w:after="80"/>
              <w:jc w:val="both"/>
              <w:rPr>
                <w:bCs/>
                <w:color w:val="000000"/>
                <w:sz w:val="26"/>
              </w:rPr>
            </w:pPr>
            <w:r w:rsidRPr="004114AB">
              <w:rPr>
                <w:color w:val="000000"/>
                <w:sz w:val="26"/>
              </w:rPr>
              <w:t xml:space="preserve">3.1. Cân bằng của một vật rắn chịu tác dụng của hai lực và của ba lực không song song; Cân bằng của một vật có trục quay cố định. Mô men lực; Các dạng cân bằng; Cân bằng của một vật </w:t>
            </w:r>
            <w:r w:rsidRPr="004114AB">
              <w:rPr>
                <w:color w:val="000000"/>
                <w:sz w:val="26"/>
              </w:rPr>
              <w:lastRenderedPageBreak/>
              <w:t>có mặt chân đế.</w:t>
            </w:r>
          </w:p>
        </w:tc>
        <w:tc>
          <w:tcPr>
            <w:tcW w:w="7371" w:type="dxa"/>
          </w:tcPr>
          <w:p w14:paraId="1D61368A" w14:textId="77777777" w:rsidR="00F40384" w:rsidRPr="004114AB" w:rsidRDefault="00F40384" w:rsidP="00F03E71">
            <w:pPr>
              <w:widowControl w:val="0"/>
              <w:spacing w:before="20" w:after="80"/>
              <w:jc w:val="both"/>
              <w:rPr>
                <w:b/>
                <w:bCs/>
                <w:color w:val="000000"/>
                <w:sz w:val="26"/>
              </w:rPr>
            </w:pPr>
            <w:r w:rsidRPr="004114AB">
              <w:rPr>
                <w:b/>
                <w:bCs/>
                <w:color w:val="000000"/>
                <w:sz w:val="26"/>
              </w:rPr>
              <w:lastRenderedPageBreak/>
              <w:t>Nhận biết:</w:t>
            </w:r>
          </w:p>
          <w:p w14:paraId="3575FC9D" w14:textId="77777777" w:rsidR="00F40384" w:rsidRPr="004114AB" w:rsidRDefault="00F40384" w:rsidP="00F03E71">
            <w:pPr>
              <w:widowControl w:val="0"/>
              <w:spacing w:before="20"/>
              <w:rPr>
                <w:color w:val="000000"/>
                <w:sz w:val="26"/>
                <w:lang w:val="nl-NL"/>
              </w:rPr>
            </w:pPr>
            <w:r w:rsidRPr="004114AB">
              <w:rPr>
                <w:color w:val="000000"/>
                <w:sz w:val="26"/>
                <w:lang w:val="nl-NL"/>
              </w:rPr>
              <w:t>- Nêu được điều kiện cân bằng của một vật rắn chịu tác dụng của hai hoặc ba lực không song song.</w:t>
            </w:r>
          </w:p>
          <w:p w14:paraId="0A68DA85"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Nêu được trọng tâm của một vật là gì.</w:t>
            </w:r>
          </w:p>
          <w:p w14:paraId="7393DEBB" w14:textId="77777777" w:rsidR="00F40384" w:rsidRPr="004114AB" w:rsidRDefault="00F40384" w:rsidP="00F03E71">
            <w:pPr>
              <w:widowControl w:val="0"/>
              <w:spacing w:before="20"/>
              <w:rPr>
                <w:color w:val="000000"/>
                <w:sz w:val="26"/>
                <w:lang w:val="nl-NL"/>
              </w:rPr>
            </w:pPr>
            <w:r w:rsidRPr="004114AB">
              <w:rPr>
                <w:color w:val="000000"/>
                <w:sz w:val="26"/>
                <w:lang w:val="nl-NL"/>
              </w:rPr>
              <w:t>- Phát biểu được định nghĩa, viết được công thức tính momen của lực và nêu được đơn vị đo momen của lực.</w:t>
            </w:r>
          </w:p>
          <w:p w14:paraId="0AD4918A" w14:textId="77777777" w:rsidR="00F40384" w:rsidRPr="004114AB" w:rsidRDefault="00F40384" w:rsidP="00F03E71">
            <w:pPr>
              <w:widowControl w:val="0"/>
              <w:spacing w:before="20"/>
              <w:rPr>
                <w:color w:val="000000"/>
                <w:sz w:val="26"/>
                <w:lang w:val="nl-NL"/>
              </w:rPr>
            </w:pPr>
            <w:r w:rsidRPr="004114AB">
              <w:rPr>
                <w:color w:val="000000"/>
                <w:sz w:val="26"/>
                <w:lang w:val="nl-NL"/>
              </w:rPr>
              <w:t>- Nêu được điều kiện cân bằng của một vật rắn có trục quay cố định.</w:t>
            </w:r>
          </w:p>
          <w:p w14:paraId="17E01A4D" w14:textId="77777777" w:rsidR="00F40384" w:rsidRPr="004114AB" w:rsidRDefault="00F40384" w:rsidP="00F03E71">
            <w:pPr>
              <w:widowControl w:val="0"/>
              <w:spacing w:before="20"/>
              <w:rPr>
                <w:color w:val="000000"/>
                <w:sz w:val="26"/>
                <w:lang w:val="nl-NL"/>
              </w:rPr>
            </w:pPr>
            <w:r w:rsidRPr="004114AB">
              <w:rPr>
                <w:color w:val="000000"/>
                <w:sz w:val="26"/>
                <w:lang w:val="nl-NL"/>
              </w:rPr>
              <w:t>- Nêu được điều kiện cân bằng của một vật rắn có trục quay cố định.</w:t>
            </w:r>
          </w:p>
          <w:p w14:paraId="0B5DB42C" w14:textId="77777777" w:rsidR="00F40384" w:rsidRPr="004114AB" w:rsidRDefault="00F40384" w:rsidP="00F03E71">
            <w:pPr>
              <w:widowControl w:val="0"/>
              <w:spacing w:before="20"/>
              <w:rPr>
                <w:color w:val="000000"/>
                <w:sz w:val="26"/>
                <w:lang w:val="nl-NL"/>
              </w:rPr>
            </w:pPr>
            <w:r w:rsidRPr="004114AB">
              <w:rPr>
                <w:color w:val="000000"/>
                <w:sz w:val="26"/>
                <w:lang w:val="nl-NL"/>
              </w:rPr>
              <w:t>- Nhận biết được các dạng cân bằng bền, cân bằng không bền, cân bằng phiếm định của vật rắn.</w:t>
            </w:r>
          </w:p>
          <w:p w14:paraId="24D5B84E" w14:textId="77777777" w:rsidR="00F40384" w:rsidRPr="004114AB" w:rsidRDefault="00F40384" w:rsidP="00F03E71">
            <w:pPr>
              <w:widowControl w:val="0"/>
              <w:spacing w:before="20"/>
              <w:rPr>
                <w:color w:val="000000"/>
                <w:spacing w:val="-8"/>
                <w:sz w:val="26"/>
                <w:lang w:val="nl-NL"/>
              </w:rPr>
            </w:pPr>
            <w:r w:rsidRPr="004114AB">
              <w:rPr>
                <w:color w:val="000000"/>
                <w:spacing w:val="-8"/>
                <w:sz w:val="26"/>
                <w:lang w:val="nl-NL"/>
              </w:rPr>
              <w:t>- Nêu được điều kiện cân bằng của một vật có mặt chân đế.</w:t>
            </w:r>
          </w:p>
          <w:p w14:paraId="360C4448" w14:textId="77777777" w:rsidR="00F40384" w:rsidRPr="004114AB" w:rsidRDefault="00F40384" w:rsidP="00F03E71">
            <w:pPr>
              <w:widowControl w:val="0"/>
              <w:spacing w:before="20"/>
              <w:rPr>
                <w:color w:val="000000"/>
                <w:spacing w:val="-8"/>
                <w:sz w:val="26"/>
                <w:lang w:val="nl-NL"/>
              </w:rPr>
            </w:pPr>
            <w:r w:rsidRPr="004114AB">
              <w:rPr>
                <w:b/>
                <w:bCs/>
                <w:color w:val="000000"/>
                <w:spacing w:val="-8"/>
                <w:sz w:val="26"/>
                <w:lang w:val="nl-NL"/>
              </w:rPr>
              <w:t>Thông hiểu:</w:t>
            </w:r>
          </w:p>
          <w:p w14:paraId="0FA43DA0" w14:textId="77777777" w:rsidR="00F40384" w:rsidRPr="004114AB" w:rsidRDefault="00F40384" w:rsidP="00F03E71">
            <w:pPr>
              <w:widowControl w:val="0"/>
              <w:spacing w:before="20"/>
              <w:rPr>
                <w:color w:val="000000"/>
                <w:sz w:val="26"/>
                <w:lang w:val="nl-NL"/>
              </w:rPr>
            </w:pPr>
            <w:r w:rsidRPr="004114AB">
              <w:rPr>
                <w:color w:val="000000"/>
                <w:sz w:val="26"/>
                <w:lang w:val="nl-NL"/>
              </w:rPr>
              <w:t>- Xác định được trọng tâm của các vật phẳng, đồng chất bằng thí nghiệm.</w:t>
            </w:r>
          </w:p>
          <w:p w14:paraId="2ADCD0D5" w14:textId="77777777" w:rsidR="00F40384" w:rsidRPr="004114AB" w:rsidRDefault="00F40384" w:rsidP="00F03E71">
            <w:pPr>
              <w:widowControl w:val="0"/>
              <w:spacing w:before="20"/>
              <w:rPr>
                <w:color w:val="000000"/>
                <w:spacing w:val="-8"/>
                <w:sz w:val="26"/>
                <w:lang w:val="nl-NL"/>
              </w:rPr>
            </w:pPr>
            <w:r w:rsidRPr="004114AB">
              <w:rPr>
                <w:color w:val="000000"/>
                <w:spacing w:val="-8"/>
                <w:sz w:val="26"/>
                <w:lang w:val="nl-NL"/>
              </w:rPr>
              <w:t>- Hiểu được điều kiện cân bằng của một vật rắn chịu tác dụng của hai hoặc ba lực không song song.</w:t>
            </w:r>
          </w:p>
          <w:p w14:paraId="74444D93" w14:textId="77777777" w:rsidR="00F40384" w:rsidRPr="004114AB" w:rsidRDefault="00F40384" w:rsidP="00F03E71">
            <w:pPr>
              <w:widowControl w:val="0"/>
              <w:spacing w:before="20"/>
              <w:rPr>
                <w:color w:val="000000"/>
                <w:spacing w:val="-8"/>
                <w:sz w:val="26"/>
                <w:lang w:val="nl-NL"/>
              </w:rPr>
            </w:pPr>
            <w:r w:rsidRPr="004114AB">
              <w:rPr>
                <w:color w:val="000000"/>
                <w:spacing w:val="-8"/>
                <w:sz w:val="26"/>
                <w:lang w:val="nl-NL"/>
              </w:rPr>
              <w:t>- Xác định được momen lực.</w:t>
            </w:r>
          </w:p>
          <w:p w14:paraId="7B60E434" w14:textId="77777777" w:rsidR="00F40384" w:rsidRPr="004114AB" w:rsidRDefault="00F40384" w:rsidP="00F03E71">
            <w:pPr>
              <w:widowControl w:val="0"/>
              <w:spacing w:before="20"/>
              <w:rPr>
                <w:color w:val="000000"/>
                <w:spacing w:val="-8"/>
                <w:sz w:val="26"/>
                <w:lang w:val="nl-NL"/>
              </w:rPr>
            </w:pPr>
            <w:r w:rsidRPr="004114AB">
              <w:rPr>
                <w:color w:val="000000"/>
                <w:spacing w:val="-8"/>
                <w:sz w:val="26"/>
                <w:lang w:val="nl-NL"/>
              </w:rPr>
              <w:lastRenderedPageBreak/>
              <w:t>- Hiểu được điều kiện cân bằng của một vật rắn có trục quay cố định.</w:t>
            </w:r>
          </w:p>
          <w:p w14:paraId="4F1F9CFF" w14:textId="77777777" w:rsidR="00F40384" w:rsidRPr="004114AB" w:rsidRDefault="00F40384" w:rsidP="00F03E71">
            <w:pPr>
              <w:widowControl w:val="0"/>
              <w:spacing w:before="20"/>
              <w:rPr>
                <w:color w:val="000000"/>
                <w:spacing w:val="-8"/>
                <w:sz w:val="26"/>
                <w:lang w:val="nl-NL"/>
              </w:rPr>
            </w:pPr>
            <w:r w:rsidRPr="004114AB">
              <w:rPr>
                <w:color w:val="000000"/>
                <w:spacing w:val="-8"/>
                <w:sz w:val="26"/>
                <w:lang w:val="nl-NL"/>
              </w:rPr>
              <w:t>- Hiểu được các dạng cân bằng và điều kiện cân bằng của một vật có mặt chân đế.</w:t>
            </w:r>
          </w:p>
          <w:p w14:paraId="0AD6B117" w14:textId="77777777" w:rsidR="00F40384" w:rsidRPr="004114AB" w:rsidRDefault="00F40384" w:rsidP="00F03E71">
            <w:pPr>
              <w:widowControl w:val="0"/>
              <w:spacing w:before="20" w:after="80"/>
              <w:jc w:val="both"/>
              <w:rPr>
                <w:b/>
                <w:bCs/>
                <w:color w:val="000000"/>
                <w:sz w:val="26"/>
              </w:rPr>
            </w:pPr>
            <w:r w:rsidRPr="004114AB">
              <w:rPr>
                <w:b/>
                <w:bCs/>
                <w:color w:val="000000"/>
                <w:sz w:val="26"/>
              </w:rPr>
              <w:t>Vận dụng:</w:t>
            </w:r>
          </w:p>
          <w:p w14:paraId="695479A6" w14:textId="77777777" w:rsidR="00F40384" w:rsidRPr="004114AB" w:rsidRDefault="00F40384" w:rsidP="00F03E71">
            <w:pPr>
              <w:widowControl w:val="0"/>
              <w:tabs>
                <w:tab w:val="left" w:pos="1418"/>
              </w:tabs>
              <w:spacing w:before="20" w:after="80"/>
              <w:jc w:val="both"/>
              <w:rPr>
                <w:bCs/>
                <w:color w:val="000000"/>
                <w:sz w:val="26"/>
                <w:lang w:val="nl-NL"/>
              </w:rPr>
            </w:pPr>
            <w:r w:rsidRPr="004114AB">
              <w:rPr>
                <w:color w:val="000000"/>
                <w:sz w:val="26"/>
                <w:lang w:val="nl-NL"/>
              </w:rPr>
              <w:t>- Vận dụng được điều kiện cân bằng và quy tắc tổng hợp lực để giải các bài tập đối với trường hợp vật chịu tác dụng của ba lực đồng quy.</w:t>
            </w:r>
          </w:p>
          <w:p w14:paraId="68CBBB48" w14:textId="77777777" w:rsidR="00F40384" w:rsidRPr="004114AB" w:rsidRDefault="00F40384" w:rsidP="00F03E71">
            <w:pPr>
              <w:widowControl w:val="0"/>
              <w:tabs>
                <w:tab w:val="left" w:pos="1418"/>
              </w:tabs>
              <w:spacing w:before="20" w:after="80"/>
              <w:jc w:val="both"/>
              <w:rPr>
                <w:color w:val="000000"/>
                <w:sz w:val="26"/>
                <w:lang w:val="nl-NL"/>
              </w:rPr>
            </w:pPr>
            <w:r w:rsidRPr="004114AB">
              <w:rPr>
                <w:color w:val="000000"/>
                <w:sz w:val="26"/>
                <w:lang w:val="nl-NL"/>
              </w:rPr>
              <w:t>- Vận dụng quy tắc momen lực để giải được các bài toán về điều kiện cân bằng của vật rắn có trục quay cố định khi chịu tác dụng của hai lực.</w:t>
            </w:r>
          </w:p>
          <w:p w14:paraId="6ADC9B29" w14:textId="77777777" w:rsidR="00F40384" w:rsidRPr="004114AB" w:rsidRDefault="00F40384" w:rsidP="00F03E71">
            <w:pPr>
              <w:widowControl w:val="0"/>
              <w:tabs>
                <w:tab w:val="left" w:pos="1418"/>
              </w:tabs>
              <w:spacing w:before="20" w:after="80"/>
              <w:jc w:val="both"/>
              <w:rPr>
                <w:color w:val="000000"/>
                <w:sz w:val="26"/>
                <w:lang w:val="nl-NL"/>
              </w:rPr>
            </w:pPr>
            <w:r w:rsidRPr="004114AB">
              <w:rPr>
                <w:color w:val="000000"/>
                <w:sz w:val="26"/>
                <w:lang w:val="nl-NL"/>
              </w:rPr>
              <w:t>- Biết cách nhận biết và lấy được ví dụ về các dạng cân bằng của một vật có một điểm tựa hoặc một trục quay cố định trong trường trọng lực.</w:t>
            </w:r>
          </w:p>
          <w:p w14:paraId="2C396437" w14:textId="77777777" w:rsidR="00F40384" w:rsidRPr="004114AB" w:rsidRDefault="00F40384" w:rsidP="00F03E71">
            <w:pPr>
              <w:widowControl w:val="0"/>
              <w:tabs>
                <w:tab w:val="left" w:pos="1418"/>
              </w:tabs>
              <w:spacing w:before="20" w:after="80"/>
              <w:jc w:val="both"/>
              <w:rPr>
                <w:bCs/>
                <w:color w:val="000000"/>
                <w:sz w:val="26"/>
                <w:lang w:val="nl-NL"/>
              </w:rPr>
            </w:pPr>
            <w:r w:rsidRPr="004114AB">
              <w:rPr>
                <w:b/>
                <w:color w:val="000000"/>
                <w:sz w:val="26"/>
                <w:lang w:val="nl-NL"/>
              </w:rPr>
              <w:t>Vận dụng cao:</w:t>
            </w:r>
          </w:p>
          <w:p w14:paraId="30C6503F" w14:textId="77777777" w:rsidR="00F40384" w:rsidRPr="004114AB" w:rsidRDefault="00F40384" w:rsidP="00F03E71">
            <w:pPr>
              <w:widowControl w:val="0"/>
              <w:tabs>
                <w:tab w:val="left" w:pos="1418"/>
              </w:tabs>
              <w:spacing w:before="20" w:after="80"/>
              <w:jc w:val="both"/>
              <w:rPr>
                <w:bCs/>
                <w:color w:val="000000"/>
                <w:sz w:val="26"/>
                <w:lang w:val="nl-NL"/>
              </w:rPr>
            </w:pPr>
            <w:r w:rsidRPr="004114AB">
              <w:rPr>
                <w:bCs/>
                <w:color w:val="000000"/>
                <w:sz w:val="26"/>
                <w:lang w:val="nl-NL"/>
              </w:rPr>
              <w:t>- Vận dụng giải được các bài toán nâng cao về điều kiện cân bằng của vật rắn chịu tác dụng của hai lực hoặc ba lực không song song.</w:t>
            </w:r>
          </w:p>
          <w:p w14:paraId="4301588E" w14:textId="77777777" w:rsidR="00F40384" w:rsidRPr="004114AB" w:rsidRDefault="00F40384" w:rsidP="00F03E71">
            <w:pPr>
              <w:widowControl w:val="0"/>
              <w:tabs>
                <w:tab w:val="left" w:pos="1418"/>
              </w:tabs>
              <w:spacing w:before="20" w:after="80"/>
              <w:jc w:val="both"/>
              <w:rPr>
                <w:bCs/>
                <w:color w:val="000000"/>
                <w:sz w:val="26"/>
                <w:lang w:val="nl-NL"/>
              </w:rPr>
            </w:pPr>
            <w:r w:rsidRPr="004114AB">
              <w:rPr>
                <w:bCs/>
                <w:color w:val="000000"/>
                <w:sz w:val="26"/>
                <w:lang w:val="nl-NL"/>
              </w:rPr>
              <w:t xml:space="preserve">- Vận dụng </w:t>
            </w:r>
            <w:r w:rsidRPr="004114AB">
              <w:rPr>
                <w:color w:val="000000"/>
                <w:sz w:val="26"/>
                <w:lang w:val="nl-NL"/>
              </w:rPr>
              <w:t>quy tắc momen lực để giải được các bài toán nâng cao về điều kiện cân bằng của vật rắn có trục quay cố định</w:t>
            </w:r>
          </w:p>
        </w:tc>
        <w:tc>
          <w:tcPr>
            <w:tcW w:w="950" w:type="dxa"/>
            <w:vAlign w:val="center"/>
          </w:tcPr>
          <w:p w14:paraId="25AF06FF" w14:textId="77777777" w:rsidR="00F40384" w:rsidRPr="004114AB" w:rsidRDefault="00F40384" w:rsidP="00F03E71">
            <w:pPr>
              <w:widowControl w:val="0"/>
              <w:spacing w:before="20" w:after="80"/>
              <w:jc w:val="center"/>
              <w:rPr>
                <w:bCs/>
                <w:color w:val="000000"/>
                <w:sz w:val="26"/>
              </w:rPr>
            </w:pPr>
            <w:r w:rsidRPr="004114AB">
              <w:rPr>
                <w:color w:val="000000"/>
                <w:sz w:val="26"/>
              </w:rPr>
              <w:lastRenderedPageBreak/>
              <w:t>3</w:t>
            </w:r>
            <w:r w:rsidRPr="004114AB">
              <w:rPr>
                <w:bCs/>
                <w:color w:val="000000"/>
                <w:sz w:val="26"/>
              </w:rPr>
              <w:footnoteReference w:id="3"/>
            </w:r>
          </w:p>
        </w:tc>
        <w:tc>
          <w:tcPr>
            <w:tcW w:w="990" w:type="dxa"/>
            <w:vAlign w:val="center"/>
          </w:tcPr>
          <w:p w14:paraId="46AC1C15" w14:textId="77777777" w:rsidR="00F40384" w:rsidRPr="004114AB" w:rsidRDefault="00F40384" w:rsidP="00F03E71">
            <w:pPr>
              <w:widowControl w:val="0"/>
              <w:spacing w:before="20" w:after="80"/>
              <w:jc w:val="center"/>
              <w:rPr>
                <w:bCs/>
                <w:color w:val="000000"/>
                <w:sz w:val="26"/>
              </w:rPr>
            </w:pPr>
            <w:r w:rsidRPr="004114AB">
              <w:rPr>
                <w:bCs/>
                <w:iCs/>
                <w:color w:val="000000"/>
                <w:sz w:val="26"/>
                <w:lang w:bidi="hi-IN"/>
              </w:rPr>
              <w:t>3</w:t>
            </w:r>
            <w:r w:rsidRPr="004114AB">
              <w:rPr>
                <w:bCs/>
                <w:color w:val="000000"/>
                <w:sz w:val="26"/>
              </w:rPr>
              <w:footnoteReference w:id="4"/>
            </w:r>
          </w:p>
        </w:tc>
        <w:tc>
          <w:tcPr>
            <w:tcW w:w="990" w:type="dxa"/>
            <w:vAlign w:val="center"/>
          </w:tcPr>
          <w:p w14:paraId="53BE3B5A"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c>
          <w:tcPr>
            <w:tcW w:w="1080" w:type="dxa"/>
            <w:vAlign w:val="center"/>
          </w:tcPr>
          <w:p w14:paraId="43F7D0D9"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r>
      <w:tr w:rsidR="00F40384" w:rsidRPr="004114AB" w14:paraId="2EB7DCF8" w14:textId="77777777" w:rsidTr="009E4447">
        <w:trPr>
          <w:trHeight w:val="350"/>
        </w:trPr>
        <w:tc>
          <w:tcPr>
            <w:tcW w:w="625" w:type="dxa"/>
            <w:tcBorders>
              <w:top w:val="nil"/>
            </w:tcBorders>
          </w:tcPr>
          <w:p w14:paraId="39F43FEE" w14:textId="77777777" w:rsidR="00F40384" w:rsidRPr="004114AB" w:rsidRDefault="00F40384" w:rsidP="00F03E71">
            <w:pPr>
              <w:widowControl w:val="0"/>
              <w:spacing w:before="20" w:after="80"/>
              <w:jc w:val="center"/>
              <w:rPr>
                <w:b/>
                <w:color w:val="000000"/>
                <w:sz w:val="26"/>
              </w:rPr>
            </w:pPr>
          </w:p>
          <w:p w14:paraId="6A456DE4" w14:textId="77777777" w:rsidR="00F40384" w:rsidRPr="004114AB" w:rsidRDefault="00F40384" w:rsidP="00F03E71">
            <w:pPr>
              <w:widowControl w:val="0"/>
              <w:spacing w:before="20" w:after="80"/>
              <w:jc w:val="center"/>
              <w:rPr>
                <w:b/>
                <w:color w:val="000000"/>
                <w:sz w:val="26"/>
              </w:rPr>
            </w:pPr>
          </w:p>
          <w:p w14:paraId="0495BB45" w14:textId="77777777" w:rsidR="00F40384" w:rsidRPr="004114AB" w:rsidRDefault="00F40384" w:rsidP="00F03E71">
            <w:pPr>
              <w:widowControl w:val="0"/>
              <w:spacing w:before="20" w:after="80"/>
              <w:jc w:val="center"/>
              <w:rPr>
                <w:b/>
                <w:color w:val="000000"/>
                <w:sz w:val="26"/>
              </w:rPr>
            </w:pPr>
          </w:p>
          <w:p w14:paraId="7F3DE7B5" w14:textId="77777777" w:rsidR="00F40384" w:rsidRPr="004114AB" w:rsidRDefault="00F40384" w:rsidP="00F03E71">
            <w:pPr>
              <w:widowControl w:val="0"/>
              <w:spacing w:before="20" w:after="80"/>
              <w:jc w:val="center"/>
              <w:rPr>
                <w:b/>
                <w:color w:val="000000"/>
                <w:sz w:val="26"/>
              </w:rPr>
            </w:pPr>
          </w:p>
          <w:p w14:paraId="04EEF9F4" w14:textId="77777777" w:rsidR="00F40384" w:rsidRPr="004114AB" w:rsidRDefault="00F40384" w:rsidP="00F03E71">
            <w:pPr>
              <w:widowControl w:val="0"/>
              <w:spacing w:before="20" w:after="80"/>
              <w:jc w:val="center"/>
              <w:rPr>
                <w:b/>
                <w:color w:val="000000"/>
                <w:sz w:val="26"/>
              </w:rPr>
            </w:pPr>
          </w:p>
          <w:p w14:paraId="5EF7A808" w14:textId="77777777" w:rsidR="00F40384" w:rsidRPr="004114AB" w:rsidRDefault="00F40384" w:rsidP="00F03E71">
            <w:pPr>
              <w:widowControl w:val="0"/>
              <w:spacing w:before="20" w:after="80"/>
              <w:jc w:val="center"/>
              <w:rPr>
                <w:b/>
                <w:color w:val="000000"/>
                <w:sz w:val="26"/>
              </w:rPr>
            </w:pPr>
          </w:p>
          <w:p w14:paraId="5DF6230E" w14:textId="77777777" w:rsidR="00F40384" w:rsidRPr="004114AB" w:rsidRDefault="00F40384" w:rsidP="00F03E71">
            <w:pPr>
              <w:widowControl w:val="0"/>
              <w:spacing w:before="20" w:after="80"/>
              <w:jc w:val="center"/>
              <w:rPr>
                <w:b/>
                <w:color w:val="000000"/>
                <w:sz w:val="26"/>
              </w:rPr>
            </w:pPr>
          </w:p>
          <w:p w14:paraId="46ABBC5B" w14:textId="77777777" w:rsidR="00F40384" w:rsidRPr="004114AB" w:rsidRDefault="00F40384" w:rsidP="00F03E71">
            <w:pPr>
              <w:widowControl w:val="0"/>
              <w:spacing w:before="20" w:after="80"/>
              <w:jc w:val="center"/>
              <w:rPr>
                <w:b/>
                <w:color w:val="000000"/>
                <w:sz w:val="26"/>
              </w:rPr>
            </w:pPr>
          </w:p>
          <w:p w14:paraId="4565DAF5" w14:textId="77777777" w:rsidR="00F40384" w:rsidRPr="004114AB" w:rsidRDefault="00F40384" w:rsidP="00F03E71">
            <w:pPr>
              <w:widowControl w:val="0"/>
              <w:spacing w:before="20" w:after="80"/>
              <w:jc w:val="center"/>
              <w:rPr>
                <w:b/>
                <w:color w:val="000000"/>
                <w:sz w:val="26"/>
              </w:rPr>
            </w:pPr>
            <w:r w:rsidRPr="004114AB">
              <w:rPr>
                <w:b/>
                <w:color w:val="000000"/>
                <w:sz w:val="26"/>
              </w:rPr>
              <w:t>9</w:t>
            </w:r>
          </w:p>
        </w:tc>
        <w:tc>
          <w:tcPr>
            <w:tcW w:w="1516" w:type="dxa"/>
            <w:tcBorders>
              <w:top w:val="nil"/>
            </w:tcBorders>
          </w:tcPr>
          <w:p w14:paraId="6F8DB20E" w14:textId="77777777" w:rsidR="00F40384" w:rsidRPr="004114AB" w:rsidRDefault="00F40384" w:rsidP="00F03E71">
            <w:pPr>
              <w:widowControl w:val="0"/>
              <w:spacing w:before="20" w:after="80"/>
              <w:jc w:val="center"/>
              <w:rPr>
                <w:bCs/>
                <w:color w:val="000000"/>
                <w:sz w:val="26"/>
              </w:rPr>
            </w:pPr>
          </w:p>
          <w:p w14:paraId="29F4C71C" w14:textId="77777777" w:rsidR="00F40384" w:rsidRPr="004114AB" w:rsidRDefault="00F40384" w:rsidP="00F03E71">
            <w:pPr>
              <w:widowControl w:val="0"/>
              <w:spacing w:before="20" w:after="80"/>
              <w:jc w:val="center"/>
              <w:rPr>
                <w:bCs/>
                <w:color w:val="000000"/>
                <w:sz w:val="26"/>
              </w:rPr>
            </w:pPr>
          </w:p>
          <w:p w14:paraId="2E87591C" w14:textId="77777777" w:rsidR="00F40384" w:rsidRPr="004114AB" w:rsidRDefault="00F40384" w:rsidP="00F03E71">
            <w:pPr>
              <w:widowControl w:val="0"/>
              <w:spacing w:before="20" w:after="80"/>
              <w:jc w:val="center"/>
              <w:rPr>
                <w:bCs/>
                <w:color w:val="000000"/>
                <w:sz w:val="26"/>
              </w:rPr>
            </w:pPr>
          </w:p>
          <w:p w14:paraId="19725C25" w14:textId="77777777" w:rsidR="00F40384" w:rsidRPr="004114AB" w:rsidRDefault="00F40384" w:rsidP="00F03E71">
            <w:pPr>
              <w:widowControl w:val="0"/>
              <w:spacing w:before="20" w:after="80"/>
              <w:jc w:val="center"/>
              <w:rPr>
                <w:bCs/>
                <w:color w:val="000000"/>
                <w:sz w:val="26"/>
              </w:rPr>
            </w:pPr>
          </w:p>
          <w:p w14:paraId="5345AA2B" w14:textId="77777777" w:rsidR="00F40384" w:rsidRPr="004114AB" w:rsidRDefault="00F40384" w:rsidP="00F03E71">
            <w:pPr>
              <w:widowControl w:val="0"/>
              <w:spacing w:before="20" w:after="80"/>
              <w:jc w:val="center"/>
              <w:rPr>
                <w:bCs/>
                <w:color w:val="000000"/>
                <w:sz w:val="26"/>
              </w:rPr>
            </w:pPr>
          </w:p>
          <w:p w14:paraId="329E0C56" w14:textId="77777777" w:rsidR="00F40384" w:rsidRPr="004114AB" w:rsidRDefault="00F40384" w:rsidP="00F03E71">
            <w:pPr>
              <w:widowControl w:val="0"/>
              <w:spacing w:before="20" w:after="80"/>
              <w:jc w:val="center"/>
              <w:rPr>
                <w:bCs/>
                <w:color w:val="000000"/>
                <w:sz w:val="26"/>
              </w:rPr>
            </w:pPr>
          </w:p>
          <w:p w14:paraId="744C1B7A" w14:textId="77777777" w:rsidR="00F40384" w:rsidRPr="004114AB" w:rsidRDefault="00F40384" w:rsidP="00F03E71">
            <w:pPr>
              <w:widowControl w:val="0"/>
              <w:spacing w:before="20" w:after="80"/>
              <w:jc w:val="center"/>
              <w:rPr>
                <w:bCs/>
                <w:color w:val="000000"/>
                <w:sz w:val="26"/>
              </w:rPr>
            </w:pPr>
          </w:p>
          <w:p w14:paraId="26C7082A" w14:textId="77777777" w:rsidR="00F40384" w:rsidRPr="004114AB" w:rsidRDefault="00F40384" w:rsidP="00F03E71">
            <w:pPr>
              <w:widowControl w:val="0"/>
              <w:spacing w:before="20" w:after="80"/>
              <w:jc w:val="center"/>
              <w:rPr>
                <w:bCs/>
                <w:color w:val="000000"/>
                <w:sz w:val="26"/>
              </w:rPr>
            </w:pPr>
            <w:r w:rsidRPr="004114AB">
              <w:rPr>
                <w:bCs/>
                <w:color w:val="000000"/>
                <w:sz w:val="26"/>
              </w:rPr>
              <w:t>Cân bằng và chuyển động của vật rắn</w:t>
            </w:r>
          </w:p>
        </w:tc>
        <w:tc>
          <w:tcPr>
            <w:tcW w:w="1511" w:type="dxa"/>
            <w:vAlign w:val="center"/>
          </w:tcPr>
          <w:p w14:paraId="3C90FC04" w14:textId="77777777" w:rsidR="00F40384" w:rsidRPr="004114AB" w:rsidRDefault="00F40384" w:rsidP="00F03E71">
            <w:pPr>
              <w:widowControl w:val="0"/>
              <w:spacing w:before="20" w:after="80"/>
              <w:jc w:val="both"/>
              <w:rPr>
                <w:bCs/>
                <w:color w:val="000000"/>
                <w:sz w:val="26"/>
              </w:rPr>
            </w:pPr>
            <w:r w:rsidRPr="004114AB">
              <w:rPr>
                <w:color w:val="000000"/>
                <w:sz w:val="26"/>
              </w:rPr>
              <w:t>3.2. Quy tắc hợp lực song song cùng chiều; Ngẫu lực.</w:t>
            </w:r>
          </w:p>
        </w:tc>
        <w:tc>
          <w:tcPr>
            <w:tcW w:w="7371" w:type="dxa"/>
          </w:tcPr>
          <w:p w14:paraId="2120E73E" w14:textId="77777777" w:rsidR="00F40384" w:rsidRPr="004114AB" w:rsidRDefault="00F40384" w:rsidP="00F03E71">
            <w:pPr>
              <w:widowControl w:val="0"/>
              <w:spacing w:before="20" w:after="80"/>
              <w:jc w:val="both"/>
              <w:rPr>
                <w:b/>
                <w:bCs/>
                <w:color w:val="000000"/>
                <w:sz w:val="26"/>
              </w:rPr>
            </w:pPr>
            <w:r w:rsidRPr="004114AB">
              <w:rPr>
                <w:b/>
                <w:bCs/>
                <w:color w:val="000000"/>
                <w:sz w:val="26"/>
              </w:rPr>
              <w:t>Nhận biết:</w:t>
            </w:r>
          </w:p>
          <w:p w14:paraId="0653FB6F" w14:textId="77777777" w:rsidR="00F40384" w:rsidRPr="004114AB" w:rsidRDefault="00F40384" w:rsidP="00F03E71">
            <w:pPr>
              <w:widowControl w:val="0"/>
              <w:spacing w:before="20"/>
              <w:rPr>
                <w:color w:val="000000"/>
                <w:sz w:val="26"/>
                <w:lang w:val="nl-NL"/>
              </w:rPr>
            </w:pPr>
            <w:r w:rsidRPr="004114AB">
              <w:rPr>
                <w:color w:val="000000"/>
                <w:sz w:val="26"/>
                <w:lang w:val="nl-NL"/>
              </w:rPr>
              <w:t>- Phát biểu được quy tắc xác định hợp lực của hai lực song song cùng chiều.</w:t>
            </w:r>
          </w:p>
          <w:p w14:paraId="5EE196DB" w14:textId="77777777" w:rsidR="00F40384" w:rsidRPr="004114AB" w:rsidRDefault="00F40384" w:rsidP="00F03E71">
            <w:pPr>
              <w:widowControl w:val="0"/>
              <w:spacing w:before="20"/>
              <w:rPr>
                <w:color w:val="000000"/>
                <w:sz w:val="26"/>
                <w:lang w:val="nl-NL"/>
              </w:rPr>
            </w:pPr>
            <w:r w:rsidRPr="004114AB">
              <w:rPr>
                <w:color w:val="000000"/>
                <w:sz w:val="26"/>
                <w:lang w:val="nl-NL"/>
              </w:rPr>
              <w:t xml:space="preserve">- Phát biểu được định nghĩa ngẫu lực và nêu được tác dụng của ngẫu lực. </w:t>
            </w:r>
          </w:p>
          <w:p w14:paraId="0F653EFB"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Viết được công thức tính momen ngẫu lực.</w:t>
            </w:r>
          </w:p>
          <w:p w14:paraId="3A2DDA7B" w14:textId="77777777" w:rsidR="00F40384" w:rsidRPr="004114AB" w:rsidRDefault="00F40384" w:rsidP="00F03E71">
            <w:pPr>
              <w:widowControl w:val="0"/>
              <w:spacing w:before="20" w:after="80"/>
              <w:jc w:val="both"/>
              <w:rPr>
                <w:color w:val="000000"/>
                <w:sz w:val="26"/>
                <w:lang w:val="nl-NL"/>
              </w:rPr>
            </w:pPr>
            <w:r w:rsidRPr="004114AB">
              <w:rPr>
                <w:b/>
                <w:bCs/>
                <w:color w:val="000000"/>
                <w:sz w:val="26"/>
                <w:lang w:val="nl-NL"/>
              </w:rPr>
              <w:t>Thông hiểu:</w:t>
            </w:r>
          </w:p>
          <w:p w14:paraId="0C237C79"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Hiểu và xác định được hợp lực của hai lực song song cùng chiều.</w:t>
            </w:r>
          </w:p>
          <w:p w14:paraId="486AF4FD"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Hiểu và xác định được ngẫu lực tác dụng lên một vật.</w:t>
            </w:r>
          </w:p>
          <w:p w14:paraId="4A456F3E"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Hiểu và xác định được momen ngẫu lực.</w:t>
            </w:r>
          </w:p>
          <w:p w14:paraId="64C9757D" w14:textId="77777777" w:rsidR="00F40384" w:rsidRPr="004114AB" w:rsidRDefault="00F40384" w:rsidP="00F03E71">
            <w:pPr>
              <w:widowControl w:val="0"/>
              <w:spacing w:before="20" w:after="80"/>
              <w:jc w:val="both"/>
              <w:rPr>
                <w:b/>
                <w:bCs/>
                <w:color w:val="000000"/>
                <w:sz w:val="26"/>
              </w:rPr>
            </w:pPr>
            <w:r w:rsidRPr="004114AB">
              <w:rPr>
                <w:b/>
                <w:bCs/>
                <w:color w:val="000000"/>
                <w:sz w:val="26"/>
              </w:rPr>
              <w:t>Vận dụng</w:t>
            </w:r>
          </w:p>
          <w:p w14:paraId="1FAD1FB1" w14:textId="77777777" w:rsidR="00F40384" w:rsidRPr="004114AB" w:rsidRDefault="00F40384" w:rsidP="00F03E71">
            <w:pPr>
              <w:widowControl w:val="0"/>
              <w:tabs>
                <w:tab w:val="left" w:pos="1418"/>
              </w:tabs>
              <w:spacing w:before="20" w:after="80"/>
              <w:jc w:val="both"/>
              <w:rPr>
                <w:color w:val="000000"/>
                <w:sz w:val="26"/>
                <w:lang w:val="nl-NL"/>
              </w:rPr>
            </w:pPr>
            <w:r w:rsidRPr="004114AB">
              <w:rPr>
                <w:color w:val="000000"/>
                <w:sz w:val="26"/>
                <w:lang w:val="nl-NL"/>
              </w:rPr>
              <w:t xml:space="preserve">- Vận dụng được quy tắc xác định hợp lực song song để giải các bài </w:t>
            </w:r>
            <w:r w:rsidRPr="004114AB">
              <w:rPr>
                <w:color w:val="000000"/>
                <w:sz w:val="26"/>
                <w:lang w:val="nl-NL"/>
              </w:rPr>
              <w:lastRenderedPageBreak/>
              <w:t>tập đối với vật chịu tác dụng của hai lực.</w:t>
            </w:r>
          </w:p>
          <w:p w14:paraId="4FA596A0" w14:textId="77777777" w:rsidR="00F40384" w:rsidRPr="004114AB" w:rsidRDefault="00F40384" w:rsidP="00F03E71">
            <w:pPr>
              <w:widowControl w:val="0"/>
              <w:tabs>
                <w:tab w:val="left" w:pos="1418"/>
              </w:tabs>
              <w:spacing w:before="20" w:after="80"/>
              <w:jc w:val="both"/>
              <w:rPr>
                <w:bCs/>
                <w:color w:val="000000"/>
                <w:sz w:val="26"/>
                <w:lang w:val="nl-NL"/>
              </w:rPr>
            </w:pPr>
            <w:r w:rsidRPr="004114AB">
              <w:rPr>
                <w:b/>
                <w:color w:val="000000"/>
                <w:sz w:val="26"/>
                <w:lang w:val="nl-NL"/>
              </w:rPr>
              <w:t>Vận dụng cao:</w:t>
            </w:r>
          </w:p>
          <w:p w14:paraId="1E90635A" w14:textId="77777777" w:rsidR="00F40384" w:rsidRPr="004114AB" w:rsidRDefault="00F40384" w:rsidP="00F03E71">
            <w:pPr>
              <w:widowControl w:val="0"/>
              <w:tabs>
                <w:tab w:val="left" w:pos="1418"/>
              </w:tabs>
              <w:spacing w:before="20" w:after="80"/>
              <w:jc w:val="both"/>
              <w:rPr>
                <w:bCs/>
                <w:color w:val="000000"/>
                <w:sz w:val="26"/>
                <w:lang w:val="nl-NL"/>
              </w:rPr>
            </w:pPr>
            <w:r w:rsidRPr="004114AB">
              <w:rPr>
                <w:bCs/>
                <w:color w:val="000000"/>
                <w:sz w:val="26"/>
                <w:lang w:val="nl-NL"/>
              </w:rPr>
              <w:t>- Vận dụng quy tắc hợp lực song song để giải các bài toán nâng cao đối với vật chịu tác dụng của hai lực.</w:t>
            </w:r>
          </w:p>
        </w:tc>
        <w:tc>
          <w:tcPr>
            <w:tcW w:w="950" w:type="dxa"/>
            <w:vAlign w:val="center"/>
          </w:tcPr>
          <w:p w14:paraId="24402467" w14:textId="77777777" w:rsidR="00F40384" w:rsidRPr="004114AB" w:rsidRDefault="00F40384" w:rsidP="00F03E71">
            <w:pPr>
              <w:widowControl w:val="0"/>
              <w:spacing w:before="20" w:after="80"/>
              <w:jc w:val="center"/>
              <w:rPr>
                <w:bCs/>
                <w:color w:val="000000"/>
                <w:sz w:val="26"/>
              </w:rPr>
            </w:pPr>
            <w:r w:rsidRPr="004114AB">
              <w:rPr>
                <w:color w:val="000000"/>
                <w:sz w:val="26"/>
              </w:rPr>
              <w:lastRenderedPageBreak/>
              <w:t>1</w:t>
            </w:r>
          </w:p>
        </w:tc>
        <w:tc>
          <w:tcPr>
            <w:tcW w:w="990" w:type="dxa"/>
            <w:vMerge w:val="restart"/>
            <w:vAlign w:val="center"/>
          </w:tcPr>
          <w:p w14:paraId="4BC13971" w14:textId="77777777" w:rsidR="00F40384" w:rsidRPr="004114AB" w:rsidRDefault="00F40384" w:rsidP="00F03E71">
            <w:pPr>
              <w:widowControl w:val="0"/>
              <w:spacing w:before="20" w:after="80"/>
              <w:jc w:val="center"/>
              <w:rPr>
                <w:bCs/>
                <w:color w:val="000000"/>
                <w:sz w:val="26"/>
              </w:rPr>
            </w:pPr>
            <w:r w:rsidRPr="004114AB">
              <w:rPr>
                <w:bCs/>
                <w:iCs/>
                <w:color w:val="000000"/>
                <w:sz w:val="26"/>
                <w:lang w:bidi="hi-IN"/>
              </w:rPr>
              <w:t>1</w:t>
            </w:r>
          </w:p>
        </w:tc>
        <w:tc>
          <w:tcPr>
            <w:tcW w:w="990" w:type="dxa"/>
            <w:vAlign w:val="center"/>
          </w:tcPr>
          <w:p w14:paraId="4EC57C77"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c>
          <w:tcPr>
            <w:tcW w:w="1080" w:type="dxa"/>
            <w:vAlign w:val="center"/>
          </w:tcPr>
          <w:p w14:paraId="0944C7F6" w14:textId="77777777" w:rsidR="00F40384" w:rsidRPr="004114AB" w:rsidRDefault="00F40384" w:rsidP="00F03E71">
            <w:pPr>
              <w:widowControl w:val="0"/>
              <w:spacing w:before="20" w:after="80"/>
              <w:jc w:val="center"/>
              <w:rPr>
                <w:bCs/>
                <w:color w:val="000000"/>
                <w:sz w:val="26"/>
              </w:rPr>
            </w:pPr>
            <w:r w:rsidRPr="004114AB">
              <w:rPr>
                <w:bCs/>
                <w:color w:val="000000"/>
                <w:sz w:val="26"/>
              </w:rPr>
              <w:t>1**</w:t>
            </w:r>
          </w:p>
        </w:tc>
      </w:tr>
      <w:tr w:rsidR="00F40384" w:rsidRPr="004114AB" w14:paraId="40098177" w14:textId="77777777" w:rsidTr="009E4447">
        <w:trPr>
          <w:trHeight w:val="350"/>
        </w:trPr>
        <w:tc>
          <w:tcPr>
            <w:tcW w:w="625" w:type="dxa"/>
            <w:vAlign w:val="center"/>
          </w:tcPr>
          <w:p w14:paraId="5EA4DD33" w14:textId="77777777" w:rsidR="00F40384" w:rsidRPr="004114AB" w:rsidRDefault="00F40384" w:rsidP="00F03E71">
            <w:pPr>
              <w:widowControl w:val="0"/>
              <w:spacing w:before="20" w:after="80"/>
              <w:jc w:val="center"/>
              <w:rPr>
                <w:b/>
                <w:color w:val="000000"/>
                <w:sz w:val="26"/>
              </w:rPr>
            </w:pPr>
          </w:p>
        </w:tc>
        <w:tc>
          <w:tcPr>
            <w:tcW w:w="1516" w:type="dxa"/>
            <w:vAlign w:val="center"/>
          </w:tcPr>
          <w:p w14:paraId="75C6D5D3" w14:textId="77777777" w:rsidR="00F40384" w:rsidRPr="004114AB" w:rsidRDefault="00F40384" w:rsidP="00F03E71">
            <w:pPr>
              <w:widowControl w:val="0"/>
              <w:spacing w:before="20" w:after="80"/>
              <w:jc w:val="center"/>
              <w:rPr>
                <w:bCs/>
                <w:color w:val="000000"/>
                <w:sz w:val="26"/>
              </w:rPr>
            </w:pPr>
          </w:p>
        </w:tc>
        <w:tc>
          <w:tcPr>
            <w:tcW w:w="1511" w:type="dxa"/>
            <w:vAlign w:val="center"/>
          </w:tcPr>
          <w:p w14:paraId="6805F9DC" w14:textId="77777777" w:rsidR="00F40384" w:rsidRPr="004114AB" w:rsidRDefault="00F40384" w:rsidP="00F03E71">
            <w:pPr>
              <w:widowControl w:val="0"/>
              <w:spacing w:before="20" w:after="80"/>
              <w:jc w:val="both"/>
              <w:rPr>
                <w:bCs/>
                <w:color w:val="000000"/>
                <w:sz w:val="26"/>
              </w:rPr>
            </w:pPr>
            <w:r w:rsidRPr="004114AB">
              <w:rPr>
                <w:color w:val="000000"/>
                <w:sz w:val="26"/>
              </w:rPr>
              <w:t xml:space="preserve">3.3. Chuyển động tịnh tiến của vật rắn. Chuyển động quay của vật rắn quanh một trục cố định. </w:t>
            </w:r>
          </w:p>
        </w:tc>
        <w:tc>
          <w:tcPr>
            <w:tcW w:w="7371" w:type="dxa"/>
          </w:tcPr>
          <w:p w14:paraId="484F50A7" w14:textId="77777777" w:rsidR="00F40384" w:rsidRPr="004114AB" w:rsidRDefault="00F40384" w:rsidP="00F03E71">
            <w:pPr>
              <w:widowControl w:val="0"/>
              <w:spacing w:before="20" w:after="80"/>
              <w:jc w:val="both"/>
              <w:rPr>
                <w:b/>
                <w:bCs/>
                <w:color w:val="000000"/>
                <w:sz w:val="26"/>
              </w:rPr>
            </w:pPr>
            <w:r w:rsidRPr="004114AB">
              <w:rPr>
                <w:b/>
                <w:bCs/>
                <w:color w:val="000000"/>
                <w:sz w:val="26"/>
              </w:rPr>
              <w:t>Nhận biết:</w:t>
            </w:r>
          </w:p>
          <w:p w14:paraId="25D5E771" w14:textId="77777777" w:rsidR="00F40384" w:rsidRPr="004114AB" w:rsidRDefault="00F40384" w:rsidP="00F03E71">
            <w:pPr>
              <w:widowControl w:val="0"/>
              <w:spacing w:before="20"/>
              <w:rPr>
                <w:color w:val="000000"/>
                <w:sz w:val="26"/>
                <w:lang w:val="nl-NL"/>
              </w:rPr>
            </w:pPr>
            <w:r w:rsidRPr="004114AB">
              <w:rPr>
                <w:color w:val="000000"/>
                <w:spacing w:val="5"/>
                <w:sz w:val="26"/>
                <w:lang w:val="nl-NL"/>
              </w:rPr>
              <w:t>- Nêu được đặc điểm để nhận biết chuyển động tịnh tiến của một vật rắn</w:t>
            </w:r>
          </w:p>
          <w:p w14:paraId="1A1CAC8D" w14:textId="77777777" w:rsidR="00F40384" w:rsidRPr="004114AB" w:rsidRDefault="00F40384" w:rsidP="00F03E71">
            <w:pPr>
              <w:widowControl w:val="0"/>
              <w:spacing w:before="20" w:after="80"/>
              <w:jc w:val="both"/>
              <w:rPr>
                <w:color w:val="000000"/>
                <w:sz w:val="26"/>
                <w:lang w:val="nl-NL"/>
              </w:rPr>
            </w:pPr>
            <w:r w:rsidRPr="004114AB">
              <w:rPr>
                <w:color w:val="000000"/>
                <w:sz w:val="26"/>
                <w:lang w:val="nl-NL"/>
              </w:rPr>
              <w:t>- Nêu được, khi vật rắn chịu tác dụng của một momen lực khác không, thì chuyển động quay quanh một trục cố định của nó bị biến đổi (quay nhanh dần hoặc chậm dần).</w:t>
            </w:r>
          </w:p>
          <w:p w14:paraId="5914502C" w14:textId="77777777" w:rsidR="00F40384" w:rsidRPr="004114AB" w:rsidRDefault="00F40384" w:rsidP="00F03E71">
            <w:pPr>
              <w:widowControl w:val="0"/>
              <w:tabs>
                <w:tab w:val="left" w:pos="335"/>
              </w:tabs>
              <w:spacing w:before="20" w:after="80"/>
              <w:jc w:val="both"/>
              <w:rPr>
                <w:color w:val="000000"/>
                <w:sz w:val="26"/>
                <w:lang w:val="nl-NL"/>
              </w:rPr>
            </w:pPr>
            <w:r w:rsidRPr="004114AB">
              <w:rPr>
                <w:color w:val="000000"/>
                <w:sz w:val="26"/>
                <w:lang w:val="nl-NL"/>
              </w:rPr>
              <w:t>- Nêu được ví dụ về sự biến đổi chuyển động quay của vật rắn phụ thuộc vào sự phân bố khối lượng của vật đối với trục quay.</w:t>
            </w:r>
          </w:p>
          <w:p w14:paraId="7B54959A" w14:textId="77777777" w:rsidR="00F40384" w:rsidRPr="004114AB" w:rsidRDefault="00F40384" w:rsidP="00F03E71">
            <w:pPr>
              <w:widowControl w:val="0"/>
              <w:tabs>
                <w:tab w:val="left" w:pos="335"/>
              </w:tabs>
              <w:spacing w:before="20" w:after="80"/>
              <w:jc w:val="both"/>
              <w:rPr>
                <w:color w:val="000000"/>
                <w:sz w:val="26"/>
                <w:lang w:val="nl-NL"/>
              </w:rPr>
            </w:pPr>
            <w:r w:rsidRPr="004114AB">
              <w:rPr>
                <w:b/>
                <w:bCs/>
                <w:color w:val="000000"/>
                <w:sz w:val="26"/>
                <w:lang w:val="nl-NL"/>
              </w:rPr>
              <w:t>Thông hiểu:</w:t>
            </w:r>
          </w:p>
          <w:p w14:paraId="76FC2B2E" w14:textId="77777777" w:rsidR="00F40384" w:rsidRPr="004114AB" w:rsidRDefault="00F40384" w:rsidP="00F03E71">
            <w:pPr>
              <w:widowControl w:val="0"/>
              <w:tabs>
                <w:tab w:val="left" w:pos="335"/>
              </w:tabs>
              <w:spacing w:before="20" w:after="80"/>
              <w:jc w:val="both"/>
              <w:rPr>
                <w:color w:val="000000"/>
                <w:sz w:val="26"/>
                <w:lang w:val="nl-NL"/>
              </w:rPr>
            </w:pPr>
            <w:r w:rsidRPr="004114AB">
              <w:rPr>
                <w:color w:val="000000"/>
                <w:sz w:val="26"/>
                <w:lang w:val="nl-NL"/>
              </w:rPr>
              <w:t>- Hiểu về đặc điểm về chuyển động tịnh tiến của một vật rắn.</w:t>
            </w:r>
          </w:p>
          <w:p w14:paraId="431175D4" w14:textId="77777777" w:rsidR="00F40384" w:rsidRPr="004114AB" w:rsidRDefault="00F40384" w:rsidP="00F03E71">
            <w:pPr>
              <w:widowControl w:val="0"/>
              <w:tabs>
                <w:tab w:val="left" w:pos="335"/>
              </w:tabs>
              <w:spacing w:before="20" w:after="80"/>
              <w:jc w:val="both"/>
              <w:rPr>
                <w:color w:val="000000"/>
                <w:sz w:val="26"/>
                <w:lang w:val="nl-NL"/>
              </w:rPr>
            </w:pPr>
            <w:r w:rsidRPr="004114AB">
              <w:rPr>
                <w:color w:val="000000"/>
                <w:sz w:val="26"/>
                <w:lang w:val="nl-NL"/>
              </w:rPr>
              <w:t>- Hiểu được khi vật rắn chịu tác dụng của một momen lực khác không thì chuyển động quay quanh một trục cố định của nó bị  biến đổi.</w:t>
            </w:r>
          </w:p>
        </w:tc>
        <w:tc>
          <w:tcPr>
            <w:tcW w:w="950" w:type="dxa"/>
            <w:vAlign w:val="center"/>
          </w:tcPr>
          <w:p w14:paraId="0FE21212" w14:textId="77777777" w:rsidR="00F40384" w:rsidRPr="004114AB" w:rsidRDefault="00F40384" w:rsidP="00F03E71">
            <w:pPr>
              <w:widowControl w:val="0"/>
              <w:spacing w:before="20" w:after="80"/>
              <w:jc w:val="center"/>
              <w:rPr>
                <w:bCs/>
                <w:color w:val="000000"/>
                <w:sz w:val="26"/>
              </w:rPr>
            </w:pPr>
            <w:r w:rsidRPr="004114AB">
              <w:rPr>
                <w:color w:val="000000"/>
                <w:sz w:val="26"/>
              </w:rPr>
              <w:t>1</w:t>
            </w:r>
          </w:p>
        </w:tc>
        <w:tc>
          <w:tcPr>
            <w:tcW w:w="990" w:type="dxa"/>
            <w:vMerge/>
            <w:vAlign w:val="center"/>
          </w:tcPr>
          <w:p w14:paraId="6EDBFE06" w14:textId="77777777" w:rsidR="00F40384" w:rsidRPr="004114AB" w:rsidRDefault="00F40384" w:rsidP="00F03E71">
            <w:pPr>
              <w:widowControl w:val="0"/>
              <w:spacing w:before="20" w:after="80"/>
              <w:jc w:val="center"/>
              <w:rPr>
                <w:bCs/>
                <w:color w:val="000000"/>
                <w:sz w:val="26"/>
              </w:rPr>
            </w:pPr>
          </w:p>
        </w:tc>
        <w:tc>
          <w:tcPr>
            <w:tcW w:w="990" w:type="dxa"/>
            <w:vAlign w:val="center"/>
          </w:tcPr>
          <w:p w14:paraId="08AD22F2" w14:textId="77777777" w:rsidR="00F40384" w:rsidRPr="004114AB" w:rsidRDefault="00F40384" w:rsidP="00F03E71">
            <w:pPr>
              <w:widowControl w:val="0"/>
              <w:spacing w:before="20" w:after="80"/>
              <w:jc w:val="center"/>
              <w:rPr>
                <w:bCs/>
                <w:color w:val="000000"/>
                <w:sz w:val="26"/>
              </w:rPr>
            </w:pPr>
            <w:r w:rsidRPr="004114AB">
              <w:rPr>
                <w:bCs/>
                <w:color w:val="000000"/>
                <w:sz w:val="26"/>
              </w:rPr>
              <w:t>0</w:t>
            </w:r>
          </w:p>
        </w:tc>
        <w:tc>
          <w:tcPr>
            <w:tcW w:w="1080" w:type="dxa"/>
            <w:vAlign w:val="center"/>
          </w:tcPr>
          <w:p w14:paraId="75224DA4" w14:textId="77777777" w:rsidR="00F40384" w:rsidRPr="004114AB" w:rsidRDefault="00F40384" w:rsidP="00F03E71">
            <w:pPr>
              <w:widowControl w:val="0"/>
              <w:spacing w:before="20" w:after="80"/>
              <w:jc w:val="center"/>
              <w:rPr>
                <w:bCs/>
                <w:color w:val="000000"/>
                <w:sz w:val="26"/>
              </w:rPr>
            </w:pPr>
            <w:r w:rsidRPr="004114AB">
              <w:rPr>
                <w:bCs/>
                <w:color w:val="000000"/>
                <w:sz w:val="26"/>
              </w:rPr>
              <w:t>0</w:t>
            </w:r>
          </w:p>
        </w:tc>
      </w:tr>
    </w:tbl>
    <w:p w14:paraId="47B899DB" w14:textId="77777777" w:rsidR="00F40384" w:rsidRPr="004114AB" w:rsidRDefault="00F40384" w:rsidP="00F40384">
      <w:pPr>
        <w:widowControl w:val="0"/>
        <w:spacing w:before="20" w:after="80"/>
        <w:rPr>
          <w:color w:val="000000"/>
          <w:sz w:val="26"/>
        </w:rPr>
      </w:pPr>
    </w:p>
    <w:p w14:paraId="0FF3486B" w14:textId="17CDED3F" w:rsidR="00F40384" w:rsidRPr="004114AB" w:rsidRDefault="00F40384" w:rsidP="00F40384">
      <w:pPr>
        <w:widowControl w:val="0"/>
        <w:spacing w:before="20" w:after="80"/>
        <w:rPr>
          <w:color w:val="000000"/>
          <w:sz w:val="26"/>
        </w:rPr>
      </w:pPr>
      <w:r>
        <w:rPr>
          <w:noProof/>
        </w:rPr>
        <mc:AlternateContent>
          <mc:Choice Requires="wps">
            <w:drawing>
              <wp:anchor distT="4294967295" distB="4294967295" distL="114300" distR="114300" simplePos="0" relativeHeight="251659264" behindDoc="0" locked="0" layoutInCell="1" allowOverlap="1" wp14:anchorId="303590EB" wp14:editId="61CD3097">
                <wp:simplePos x="0" y="0"/>
                <wp:positionH relativeFrom="column">
                  <wp:posOffset>23495</wp:posOffset>
                </wp:positionH>
                <wp:positionV relativeFrom="paragraph">
                  <wp:posOffset>71120</wp:posOffset>
                </wp:positionV>
                <wp:extent cx="1788160" cy="0"/>
                <wp:effectExtent l="8255" t="12700" r="1333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81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B189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5.6pt" to="142.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" strokeweight=".5pt">
                <v:stroke joinstyle="miter"/>
                <o:lock v:ext="edit" shapetype="f"/>
              </v:line>
            </w:pict>
          </mc:Fallback>
        </mc:AlternateContent>
      </w:r>
    </w:p>
    <w:p w14:paraId="032DECE5" w14:textId="77777777" w:rsidR="00F40384" w:rsidRPr="004114AB" w:rsidRDefault="00F40384" w:rsidP="00F40384">
      <w:pPr>
        <w:pStyle w:val="Footer"/>
        <w:widowControl w:val="0"/>
        <w:spacing w:before="20" w:after="80"/>
        <w:jc w:val="both"/>
        <w:rPr>
          <w:color w:val="000000"/>
          <w:sz w:val="26"/>
          <w:szCs w:val="26"/>
        </w:rPr>
      </w:pPr>
      <w:r w:rsidRPr="004114AB">
        <w:rPr>
          <w:color w:val="000000"/>
          <w:sz w:val="26"/>
          <w:szCs w:val="26"/>
        </w:rPr>
        <w:t xml:space="preserve">* Nếu câu hỏi mức độ vận dụng ra ở một trong 8 đơn vị kiến thức: 1.1; 1.2; 1.3; 1.4; 2.2; 2.3; 2.4; 2.5 thì câu hỏi mức độ vận dụng cao ra ở đơn vị kiến thức khác, không trùng với đơn vị kiến thức với câu hỏi mức độ vận dụng. </w:t>
      </w:r>
    </w:p>
    <w:p w14:paraId="13E5AD44" w14:textId="77777777" w:rsidR="00F40384" w:rsidRPr="004114AB" w:rsidRDefault="00F40384" w:rsidP="00F40384">
      <w:pPr>
        <w:pStyle w:val="Footer"/>
        <w:widowControl w:val="0"/>
        <w:spacing w:before="20" w:after="80"/>
        <w:jc w:val="both"/>
        <w:rPr>
          <w:color w:val="000000"/>
          <w:sz w:val="26"/>
          <w:szCs w:val="26"/>
        </w:rPr>
      </w:pPr>
      <w:r w:rsidRPr="004114AB">
        <w:rPr>
          <w:color w:val="000000"/>
          <w:sz w:val="26"/>
          <w:szCs w:val="26"/>
        </w:rPr>
        <w:t>** Nếu câu hỏi mức độ vận dụng ra ở một trong 2 đơn vị kiến thức: 3.1; 3.2 thì câu hỏi mức độ vận dụng cao ra ở đơn vị kiến thức còn lại, không trùng với đơn vị kiến thức với câu hỏi mức độ vận dụng.</w:t>
      </w:r>
    </w:p>
    <w:p w14:paraId="6454720E" w14:textId="77777777" w:rsidR="00F40384" w:rsidRDefault="00F40384"/>
    <w:sectPr w:rsidR="00F40384" w:rsidSect="00F40384">
      <w:pgSz w:w="16840" w:h="11907" w:orient="landscape"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B4F" w14:textId="77777777" w:rsidR="00B64705" w:rsidRDefault="00B64705" w:rsidP="00F40384">
      <w:r>
        <w:separator/>
      </w:r>
    </w:p>
  </w:endnote>
  <w:endnote w:type="continuationSeparator" w:id="0">
    <w:p w14:paraId="7E650F87" w14:textId="77777777" w:rsidR="00B64705" w:rsidRDefault="00B64705" w:rsidP="00F4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037F" w14:textId="77777777" w:rsidR="00B64705" w:rsidRDefault="00B64705" w:rsidP="00F40384">
      <w:r>
        <w:separator/>
      </w:r>
    </w:p>
  </w:footnote>
  <w:footnote w:type="continuationSeparator" w:id="0">
    <w:p w14:paraId="6D1788E5" w14:textId="77777777" w:rsidR="00B64705" w:rsidRDefault="00B64705" w:rsidP="00F40384">
      <w:r>
        <w:continuationSeparator/>
      </w:r>
    </w:p>
  </w:footnote>
  <w:footnote w:id="1">
    <w:p w14:paraId="19CF0776" w14:textId="77777777" w:rsidR="00F40384" w:rsidRDefault="00F40384" w:rsidP="00F40384">
      <w:r>
        <w:footnoteRef/>
      </w:r>
      <w:bookmarkStart w:id="0" w:name="_Hlk53499519"/>
      <w:r>
        <w:t>Ba câu hỏi được ra ở ba nội dung khác nhau thuộc mức độ nhận biết của đơn vị kiến thức 2.4</w:t>
      </w:r>
      <w:bookmarkEnd w:id="0"/>
    </w:p>
  </w:footnote>
  <w:footnote w:id="2">
    <w:p w14:paraId="365DEACC" w14:textId="77777777" w:rsidR="00F40384" w:rsidRDefault="00F40384" w:rsidP="00F40384">
      <w:r>
        <w:footnoteRef/>
      </w:r>
      <w:r>
        <w:t xml:space="preserve"> Hai câu hỏi được ra ở hai nội dung khác nhau thuộc mức độ thông hiểu của đơn vị kiến thức 2.4</w:t>
      </w:r>
    </w:p>
  </w:footnote>
  <w:footnote w:id="3">
    <w:p w14:paraId="4C055F0A" w14:textId="77777777" w:rsidR="00F40384" w:rsidRDefault="00F40384" w:rsidP="00F40384">
      <w:r>
        <w:footnoteRef/>
      </w:r>
      <w:r>
        <w:t xml:space="preserve"> Ba câu hỏi được ra ở ba nội dung khác nhau thuộc mức độ nhận biết của đơn vị kiến thức 3.1</w:t>
      </w:r>
    </w:p>
  </w:footnote>
  <w:footnote w:id="4">
    <w:p w14:paraId="051BCEB0" w14:textId="77777777" w:rsidR="00F40384" w:rsidRDefault="00F40384" w:rsidP="00F40384">
      <w:r>
        <w:footnoteRef/>
      </w:r>
      <w:r>
        <w:t xml:space="preserve"> Ba câu hỏi được ra ở ba nội dung khác nhau thuộc mức độ thông hiểu của đơn vị kiến thức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8" w15:restartNumberingAfterBreak="0">
    <w:nsid w:val="1BBA5592"/>
    <w:multiLevelType w:val="multilevel"/>
    <w:tmpl w:val="1B665F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B1377E"/>
    <w:multiLevelType w:val="multilevel"/>
    <w:tmpl w:val="56E89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84"/>
    <w:rsid w:val="003E75FD"/>
    <w:rsid w:val="003F1032"/>
    <w:rsid w:val="00415BD7"/>
    <w:rsid w:val="00764D0F"/>
    <w:rsid w:val="00870790"/>
    <w:rsid w:val="00943293"/>
    <w:rsid w:val="009C5E18"/>
    <w:rsid w:val="009E4447"/>
    <w:rsid w:val="00A626F6"/>
    <w:rsid w:val="00AE40A1"/>
    <w:rsid w:val="00B64705"/>
    <w:rsid w:val="00C31837"/>
    <w:rsid w:val="00F4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4AAC"/>
  <w15:chartTrackingRefBased/>
  <w15:docId w15:val="{08979DC4-858E-4530-93E2-116A52E0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40384"/>
    <w:pPr>
      <w:keepNext/>
      <w:keepLines/>
      <w:spacing w:before="240" w:line="312"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F40384"/>
    <w:pPr>
      <w:keepNext/>
      <w:keepLines/>
      <w:spacing w:before="40" w:line="312" w:lineRule="auto"/>
      <w:outlineLvl w:val="1"/>
    </w:pPr>
    <w:rPr>
      <w:rFonts w:ascii="Calibri Light" w:eastAsia="Times New Roman" w:hAnsi="Calibri Light"/>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0384"/>
    <w:rPr>
      <w:rFonts w:ascii="Calibri Light" w:eastAsia="Times New Roman" w:hAnsi="Calibri Light"/>
      <w:color w:val="2F5496"/>
      <w:sz w:val="32"/>
      <w:szCs w:val="32"/>
    </w:rPr>
  </w:style>
  <w:style w:type="character" w:customStyle="1" w:styleId="Heading2Char">
    <w:name w:val="Heading 2 Char"/>
    <w:basedOn w:val="DefaultParagraphFont"/>
    <w:link w:val="Heading2"/>
    <w:uiPriority w:val="99"/>
    <w:rsid w:val="00F40384"/>
    <w:rPr>
      <w:rFonts w:ascii="Calibri Light" w:eastAsia="Times New Roman" w:hAnsi="Calibri Light"/>
      <w:color w:val="2F5496"/>
      <w:sz w:val="26"/>
    </w:rPr>
  </w:style>
  <w:style w:type="paragraph" w:styleId="Footer">
    <w:name w:val="footer"/>
    <w:basedOn w:val="Normal"/>
    <w:link w:val="FooterChar"/>
    <w:uiPriority w:val="99"/>
    <w:rsid w:val="00F40384"/>
    <w:pPr>
      <w:tabs>
        <w:tab w:val="center" w:pos="4680"/>
        <w:tab w:val="right" w:pos="9360"/>
      </w:tabs>
    </w:pPr>
    <w:rPr>
      <w:rFonts w:eastAsia="Times New Roman"/>
      <w:szCs w:val="24"/>
    </w:rPr>
  </w:style>
  <w:style w:type="character" w:customStyle="1" w:styleId="FooterChar">
    <w:name w:val="Footer Char"/>
    <w:basedOn w:val="DefaultParagraphFont"/>
    <w:link w:val="Footer"/>
    <w:uiPriority w:val="99"/>
    <w:rsid w:val="00F40384"/>
    <w:rPr>
      <w:rFonts w:eastAsia="Times New Roman"/>
      <w:szCs w:val="24"/>
    </w:rPr>
  </w:style>
  <w:style w:type="paragraph" w:customStyle="1" w:styleId="bang">
    <w:name w:val="bang"/>
    <w:basedOn w:val="Normal"/>
    <w:link w:val="bangChar"/>
    <w:uiPriority w:val="99"/>
    <w:rsid w:val="00F40384"/>
    <w:pPr>
      <w:spacing w:before="40" w:after="80" w:line="264" w:lineRule="auto"/>
      <w:jc w:val="both"/>
    </w:pPr>
    <w:rPr>
      <w:rFonts w:ascii=".VnTime" w:eastAsia="Times New Roman" w:hAnsi=".VnTime"/>
      <w:szCs w:val="24"/>
    </w:rPr>
  </w:style>
  <w:style w:type="character" w:customStyle="1" w:styleId="bangChar">
    <w:name w:val="bang Char"/>
    <w:link w:val="bang"/>
    <w:uiPriority w:val="99"/>
    <w:locked/>
    <w:rsid w:val="00F40384"/>
    <w:rPr>
      <w:rFonts w:ascii=".VnTime" w:eastAsia="Times New Roman" w:hAnsi=".VnTime"/>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F40384"/>
    <w:rPr>
      <w:rFonts w:eastAsia="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F40384"/>
    <w:rPr>
      <w:rFonts w:eastAsia="Times New Roman"/>
      <w:sz w:val="20"/>
      <w:szCs w:val="20"/>
    </w:rPr>
  </w:style>
  <w:style w:type="character" w:styleId="FootnoteReference">
    <w:name w:val="footnote reference"/>
    <w:aliases w:val="Ref,de nota al pie"/>
    <w:basedOn w:val="DefaultParagraphFont"/>
    <w:uiPriority w:val="99"/>
    <w:rsid w:val="00F40384"/>
    <w:rPr>
      <w:rFonts w:cs="Times New Roman"/>
      <w:vertAlign w:val="superscript"/>
    </w:rPr>
  </w:style>
  <w:style w:type="paragraph" w:styleId="Header">
    <w:name w:val="header"/>
    <w:basedOn w:val="Normal"/>
    <w:link w:val="HeaderChar"/>
    <w:uiPriority w:val="99"/>
    <w:rsid w:val="00F40384"/>
    <w:pPr>
      <w:tabs>
        <w:tab w:val="center" w:pos="4680"/>
        <w:tab w:val="right" w:pos="9360"/>
      </w:tabs>
    </w:pPr>
    <w:rPr>
      <w:rFonts w:eastAsia="Times New Roman"/>
      <w:sz w:val="28"/>
      <w:szCs w:val="22"/>
    </w:rPr>
  </w:style>
  <w:style w:type="character" w:customStyle="1" w:styleId="HeaderChar">
    <w:name w:val="Header Char"/>
    <w:basedOn w:val="DefaultParagraphFont"/>
    <w:link w:val="Header"/>
    <w:uiPriority w:val="99"/>
    <w:rsid w:val="00F40384"/>
    <w:rPr>
      <w:rFonts w:eastAsia="Times New Roman"/>
      <w:sz w:val="28"/>
      <w:szCs w:val="22"/>
    </w:rPr>
  </w:style>
  <w:style w:type="paragraph" w:styleId="ListParagraph">
    <w:name w:val="List Paragraph"/>
    <w:basedOn w:val="Normal"/>
    <w:link w:val="ListParagraphChar"/>
    <w:uiPriority w:val="99"/>
    <w:qFormat/>
    <w:rsid w:val="00F40384"/>
    <w:pPr>
      <w:spacing w:after="160" w:line="259" w:lineRule="auto"/>
      <w:ind w:left="720"/>
      <w:contextualSpacing/>
    </w:pPr>
    <w:rPr>
      <w:rFonts w:eastAsia="Times New Roman"/>
      <w:sz w:val="28"/>
      <w:szCs w:val="22"/>
    </w:rPr>
  </w:style>
  <w:style w:type="character" w:customStyle="1" w:styleId="ListParagraphChar">
    <w:name w:val="List Paragraph Char"/>
    <w:link w:val="ListParagraph"/>
    <w:uiPriority w:val="99"/>
    <w:locked/>
    <w:rsid w:val="00F40384"/>
    <w:rPr>
      <w:rFonts w:eastAsia="Times New Roman"/>
      <w:sz w:val="28"/>
      <w:szCs w:val="22"/>
    </w:rPr>
  </w:style>
  <w:style w:type="character" w:styleId="CommentReference">
    <w:name w:val="annotation reference"/>
    <w:basedOn w:val="DefaultParagraphFont"/>
    <w:uiPriority w:val="99"/>
    <w:rsid w:val="00F40384"/>
    <w:rPr>
      <w:rFonts w:cs="Times New Roman"/>
      <w:sz w:val="16"/>
    </w:rPr>
  </w:style>
  <w:style w:type="paragraph" w:styleId="CommentText">
    <w:name w:val="annotation text"/>
    <w:basedOn w:val="Normal"/>
    <w:link w:val="CommentTextChar"/>
    <w:uiPriority w:val="99"/>
    <w:rsid w:val="00F40384"/>
    <w:rPr>
      <w:rFonts w:eastAsia="Times New Roman"/>
      <w:sz w:val="20"/>
      <w:szCs w:val="20"/>
    </w:rPr>
  </w:style>
  <w:style w:type="character" w:customStyle="1" w:styleId="CommentTextChar">
    <w:name w:val="Comment Text Char"/>
    <w:basedOn w:val="DefaultParagraphFont"/>
    <w:link w:val="CommentText"/>
    <w:uiPriority w:val="99"/>
    <w:rsid w:val="00F40384"/>
    <w:rPr>
      <w:rFonts w:eastAsia="Times New Roman"/>
      <w:sz w:val="20"/>
      <w:szCs w:val="20"/>
    </w:rPr>
  </w:style>
  <w:style w:type="paragraph" w:styleId="CommentSubject">
    <w:name w:val="annotation subject"/>
    <w:basedOn w:val="CommentText"/>
    <w:next w:val="CommentText"/>
    <w:link w:val="CommentSubjectChar"/>
    <w:uiPriority w:val="99"/>
    <w:rsid w:val="00F40384"/>
    <w:rPr>
      <w:b/>
      <w:bCs/>
    </w:rPr>
  </w:style>
  <w:style w:type="character" w:customStyle="1" w:styleId="CommentSubjectChar">
    <w:name w:val="Comment Subject Char"/>
    <w:basedOn w:val="CommentTextChar"/>
    <w:link w:val="CommentSubject"/>
    <w:uiPriority w:val="99"/>
    <w:rsid w:val="00F40384"/>
    <w:rPr>
      <w:rFonts w:eastAsia="Times New Roman"/>
      <w:b/>
      <w:bCs/>
      <w:sz w:val="20"/>
      <w:szCs w:val="20"/>
    </w:rPr>
  </w:style>
  <w:style w:type="paragraph" w:styleId="BalloonText">
    <w:name w:val="Balloon Text"/>
    <w:basedOn w:val="Normal"/>
    <w:link w:val="BalloonTextChar"/>
    <w:uiPriority w:val="99"/>
    <w:rsid w:val="00F40384"/>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F40384"/>
    <w:rPr>
      <w:rFonts w:ascii="Segoe UI" w:eastAsia="Times New Roman" w:hAnsi="Segoe UI" w:cs="Segoe UI"/>
      <w:sz w:val="18"/>
      <w:szCs w:val="18"/>
    </w:rPr>
  </w:style>
  <w:style w:type="paragraph" w:customStyle="1" w:styleId="4cot">
    <w:name w:val="4cot"/>
    <w:basedOn w:val="Normal"/>
    <w:link w:val="4cotChar"/>
    <w:uiPriority w:val="99"/>
    <w:rsid w:val="00F40384"/>
    <w:pPr>
      <w:tabs>
        <w:tab w:val="left" w:pos="2268"/>
        <w:tab w:val="left" w:pos="4536"/>
        <w:tab w:val="left" w:pos="6804"/>
      </w:tabs>
      <w:spacing w:line="312" w:lineRule="auto"/>
      <w:ind w:left="284"/>
      <w:jc w:val="both"/>
    </w:pPr>
    <w:rPr>
      <w:rFonts w:eastAsia="Times New Roman"/>
      <w:sz w:val="26"/>
    </w:rPr>
  </w:style>
  <w:style w:type="character" w:customStyle="1" w:styleId="4cotChar">
    <w:name w:val="4cot Char"/>
    <w:link w:val="4cot"/>
    <w:uiPriority w:val="99"/>
    <w:locked/>
    <w:rsid w:val="00F40384"/>
    <w:rPr>
      <w:rFonts w:eastAsia="Times New Roman"/>
      <w:sz w:val="26"/>
    </w:rPr>
  </w:style>
  <w:style w:type="paragraph" w:customStyle="1" w:styleId="2cot">
    <w:name w:val="2cot"/>
    <w:basedOn w:val="Normal"/>
    <w:uiPriority w:val="99"/>
    <w:rsid w:val="00F40384"/>
    <w:pPr>
      <w:tabs>
        <w:tab w:val="left" w:pos="4536"/>
      </w:tabs>
      <w:spacing w:line="312" w:lineRule="auto"/>
      <w:ind w:left="284"/>
      <w:jc w:val="both"/>
    </w:pPr>
    <w:rPr>
      <w:rFonts w:eastAsia="Times New Roman"/>
      <w:sz w:val="26"/>
    </w:rPr>
  </w:style>
  <w:style w:type="paragraph" w:customStyle="1" w:styleId="MTDisplayEquation">
    <w:name w:val="MTDisplayEquation"/>
    <w:basedOn w:val="4cot"/>
    <w:next w:val="Normal"/>
    <w:link w:val="MTDisplayEquationChar"/>
    <w:uiPriority w:val="99"/>
    <w:rsid w:val="00F40384"/>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uiPriority w:val="99"/>
    <w:locked/>
    <w:rsid w:val="00F40384"/>
    <w:rPr>
      <w:rFonts w:eastAsia="Times New Roman"/>
      <w:szCs w:val="24"/>
    </w:rPr>
  </w:style>
  <w:style w:type="paragraph" w:customStyle="1" w:styleId="2Cot0">
    <w:name w:val="2Cot"/>
    <w:basedOn w:val="Normal"/>
    <w:uiPriority w:val="99"/>
    <w:rsid w:val="00F40384"/>
    <w:pPr>
      <w:tabs>
        <w:tab w:val="left" w:pos="4536"/>
      </w:tabs>
      <w:spacing w:after="160" w:line="259" w:lineRule="auto"/>
      <w:ind w:left="284"/>
    </w:pPr>
    <w:rPr>
      <w:rFonts w:eastAsia="Times New Roman"/>
      <w:szCs w:val="22"/>
    </w:rPr>
  </w:style>
  <w:style w:type="paragraph" w:customStyle="1" w:styleId="4Cot0">
    <w:name w:val="4Cot"/>
    <w:basedOn w:val="Normal"/>
    <w:uiPriority w:val="99"/>
    <w:rsid w:val="00F40384"/>
    <w:pPr>
      <w:tabs>
        <w:tab w:val="left" w:pos="2268"/>
        <w:tab w:val="left" w:pos="4536"/>
        <w:tab w:val="left" w:pos="6804"/>
      </w:tabs>
      <w:spacing w:after="160" w:line="259" w:lineRule="auto"/>
      <w:ind w:left="284"/>
    </w:pPr>
    <w:rPr>
      <w:rFonts w:eastAsia="Times New Roman"/>
      <w:szCs w:val="22"/>
    </w:rPr>
  </w:style>
  <w:style w:type="paragraph" w:styleId="EndnoteText">
    <w:name w:val="endnote text"/>
    <w:basedOn w:val="Normal"/>
    <w:link w:val="EndnoteTextChar"/>
    <w:uiPriority w:val="99"/>
    <w:rsid w:val="00F40384"/>
    <w:rPr>
      <w:rFonts w:eastAsia="Times New Roman"/>
      <w:sz w:val="20"/>
      <w:szCs w:val="20"/>
    </w:rPr>
  </w:style>
  <w:style w:type="character" w:customStyle="1" w:styleId="EndnoteTextChar">
    <w:name w:val="Endnote Text Char"/>
    <w:basedOn w:val="DefaultParagraphFont"/>
    <w:link w:val="EndnoteText"/>
    <w:uiPriority w:val="99"/>
    <w:rsid w:val="00F40384"/>
    <w:rPr>
      <w:rFonts w:eastAsia="Times New Roman"/>
      <w:sz w:val="20"/>
      <w:szCs w:val="20"/>
    </w:rPr>
  </w:style>
  <w:style w:type="character" w:styleId="EndnoteReference">
    <w:name w:val="endnote reference"/>
    <w:basedOn w:val="DefaultParagraphFont"/>
    <w:uiPriority w:val="99"/>
    <w:rsid w:val="00F40384"/>
    <w:rPr>
      <w:rFonts w:cs="Times New Roman"/>
      <w:vertAlign w:val="superscript"/>
    </w:rPr>
  </w:style>
  <w:style w:type="character" w:customStyle="1" w:styleId="hps">
    <w:name w:val="hps"/>
    <w:basedOn w:val="DefaultParagraphFont"/>
    <w:uiPriority w:val="99"/>
    <w:rsid w:val="00F40384"/>
    <w:rPr>
      <w:rFonts w:cs="Times New Roman"/>
    </w:rPr>
  </w:style>
  <w:style w:type="paragraph" w:styleId="HTMLPreformatted">
    <w:name w:val="HTML Preformatted"/>
    <w:basedOn w:val="Normal"/>
    <w:link w:val="HTMLPreformattedChar"/>
    <w:uiPriority w:val="99"/>
    <w:rsid w:val="00F4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0384"/>
    <w:rPr>
      <w:rFonts w:ascii="Courier New" w:eastAsia="Times New Roman" w:hAnsi="Courier New" w:cs="Courier New"/>
      <w:sz w:val="20"/>
      <w:szCs w:val="20"/>
    </w:rPr>
  </w:style>
  <w:style w:type="character" w:customStyle="1" w:styleId="fontstyle01">
    <w:name w:val="fontstyle01"/>
    <w:uiPriority w:val="99"/>
    <w:rsid w:val="00F40384"/>
    <w:rPr>
      <w:rFonts w:ascii="TimesNewRoman" w:eastAsia="TimesNewRoman"/>
      <w:color w:val="000000"/>
      <w:sz w:val="24"/>
    </w:rPr>
  </w:style>
  <w:style w:type="character" w:customStyle="1" w:styleId="tr">
    <w:name w:val="tr"/>
    <w:basedOn w:val="DefaultParagraphFont"/>
    <w:uiPriority w:val="99"/>
    <w:rsid w:val="00F40384"/>
    <w:rPr>
      <w:rFonts w:cs="Times New Roman"/>
    </w:rPr>
  </w:style>
  <w:style w:type="paragraph" w:styleId="NoSpacing">
    <w:name w:val="No Spacing"/>
    <w:uiPriority w:val="99"/>
    <w:qFormat/>
    <w:rsid w:val="00F40384"/>
    <w:rPr>
      <w:rFonts w:eastAsia="Times New Roman"/>
      <w:sz w:val="28"/>
      <w:szCs w:val="22"/>
    </w:rPr>
  </w:style>
  <w:style w:type="character" w:customStyle="1" w:styleId="Bodytext2">
    <w:name w:val="Body text (2)_"/>
    <w:link w:val="Bodytext21"/>
    <w:uiPriority w:val="99"/>
    <w:locked/>
    <w:rsid w:val="00F40384"/>
    <w:rPr>
      <w:rFonts w:eastAsia="Times New Roman"/>
      <w:shd w:val="clear" w:color="auto" w:fill="FFFFFF"/>
    </w:rPr>
  </w:style>
  <w:style w:type="paragraph" w:customStyle="1" w:styleId="Bodytext21">
    <w:name w:val="Body text (2)1"/>
    <w:basedOn w:val="Normal"/>
    <w:link w:val="Bodytext2"/>
    <w:uiPriority w:val="99"/>
    <w:rsid w:val="00F40384"/>
    <w:pPr>
      <w:widowControl w:val="0"/>
      <w:shd w:val="clear" w:color="auto" w:fill="FFFFFF"/>
      <w:spacing w:before="120" w:line="255" w:lineRule="exact"/>
      <w:ind w:hanging="380"/>
      <w:jc w:val="both"/>
    </w:pPr>
    <w:rPr>
      <w:rFonts w:eastAsia="Times New Roman"/>
    </w:rPr>
  </w:style>
  <w:style w:type="character" w:customStyle="1" w:styleId="Bodytext2Exact">
    <w:name w:val="Body text (2) Exact"/>
    <w:uiPriority w:val="99"/>
    <w:rsid w:val="00F40384"/>
    <w:rPr>
      <w:rFonts w:ascii="Times New Roman" w:hAnsi="Times New Roman"/>
      <w:sz w:val="20"/>
      <w:u w:val="none"/>
      <w:effect w:val="none"/>
    </w:rPr>
  </w:style>
  <w:style w:type="character" w:customStyle="1" w:styleId="Bodytext2105pt">
    <w:name w:val="Body text (2) + 10.5 pt"/>
    <w:aliases w:val="Bold Exact"/>
    <w:uiPriority w:val="99"/>
    <w:rsid w:val="00F40384"/>
    <w:rPr>
      <w:rFonts w:ascii="Times New Roman" w:hAnsi="Times New Roman"/>
      <w:b/>
      <w:sz w:val="21"/>
      <w:shd w:val="clear" w:color="auto" w:fill="FFFFFF"/>
    </w:rPr>
  </w:style>
  <w:style w:type="character" w:customStyle="1" w:styleId="Bodytext2Georgia3">
    <w:name w:val="Body text (2) + Georgia3"/>
    <w:aliases w:val="7 pt Exact"/>
    <w:uiPriority w:val="99"/>
    <w:rsid w:val="00F40384"/>
    <w:rPr>
      <w:rFonts w:ascii="Georgia" w:hAnsi="Georgia"/>
      <w:spacing w:val="0"/>
      <w:sz w:val="14"/>
      <w:shd w:val="clear" w:color="auto" w:fill="FFFFFF"/>
      <w:lang w:val="en-US" w:eastAsia="en-US"/>
    </w:rPr>
  </w:style>
  <w:style w:type="character" w:customStyle="1" w:styleId="Bodytext2105pt2">
    <w:name w:val="Body text (2) + 10.5 pt2"/>
    <w:aliases w:val="Bold2"/>
    <w:uiPriority w:val="99"/>
    <w:rsid w:val="00F40384"/>
    <w:rPr>
      <w:rFonts w:ascii="Times New Roman" w:hAnsi="Times New Roman"/>
      <w:b/>
      <w:color w:val="000000"/>
      <w:spacing w:val="0"/>
      <w:w w:val="100"/>
      <w:position w:val="0"/>
      <w:sz w:val="21"/>
      <w:shd w:val="clear" w:color="auto" w:fill="FFFFFF"/>
      <w:lang w:val="vi-VN" w:eastAsia="vi-VN"/>
    </w:rPr>
  </w:style>
  <w:style w:type="character" w:customStyle="1" w:styleId="Bodytext2Georgia1">
    <w:name w:val="Body text (2) + Georgia1"/>
    <w:aliases w:val="15 pt1"/>
    <w:uiPriority w:val="99"/>
    <w:rsid w:val="00F40384"/>
    <w:rPr>
      <w:rFonts w:ascii="Georgia" w:hAnsi="Georgia"/>
      <w:color w:val="000000"/>
      <w:spacing w:val="0"/>
      <w:w w:val="100"/>
      <w:position w:val="0"/>
      <w:sz w:val="30"/>
      <w:shd w:val="clear" w:color="auto" w:fill="FFFFFF"/>
      <w:lang w:val="vi-VN" w:eastAsia="vi-VN"/>
    </w:rPr>
  </w:style>
  <w:style w:type="paragraph" w:customStyle="1" w:styleId="Normal0">
    <w:name w:val="Normal_0"/>
    <w:uiPriority w:val="99"/>
    <w:rsid w:val="00F40384"/>
    <w:pPr>
      <w:widowControl w:val="0"/>
    </w:pPr>
    <w:rPr>
      <w:rFonts w:ascii="Calibri" w:eastAsia="Times New Roman" w:hAnsi="Calibri"/>
      <w:sz w:val="20"/>
      <w:szCs w:val="20"/>
    </w:rPr>
  </w:style>
  <w:style w:type="character" w:customStyle="1" w:styleId="PicturecaptionExact">
    <w:name w:val="Picture caption Exact"/>
    <w:link w:val="Picturecaption"/>
    <w:uiPriority w:val="99"/>
    <w:locked/>
    <w:rsid w:val="00F40384"/>
    <w:rPr>
      <w:rFonts w:eastAsia="Times New Roman"/>
      <w:shd w:val="clear" w:color="auto" w:fill="FFFFFF"/>
    </w:rPr>
  </w:style>
  <w:style w:type="paragraph" w:customStyle="1" w:styleId="Picturecaption">
    <w:name w:val="Picture caption"/>
    <w:basedOn w:val="Normal"/>
    <w:link w:val="PicturecaptionExact"/>
    <w:uiPriority w:val="99"/>
    <w:rsid w:val="00F40384"/>
    <w:pPr>
      <w:widowControl w:val="0"/>
      <w:shd w:val="clear" w:color="auto" w:fill="FFFFFF"/>
      <w:spacing w:line="240" w:lineRule="atLeast"/>
    </w:pPr>
    <w:rPr>
      <w:rFonts w:eastAsia="Times New Roman"/>
    </w:rPr>
  </w:style>
  <w:style w:type="character" w:customStyle="1" w:styleId="Bodytext2115pt">
    <w:name w:val="Body text (2) + 11.5 pt"/>
    <w:aliases w:val="Italic Exact"/>
    <w:uiPriority w:val="99"/>
    <w:rsid w:val="00F40384"/>
    <w:rPr>
      <w:rFonts w:ascii="Times New Roman" w:hAnsi="Times New Roman"/>
      <w:i/>
      <w:sz w:val="23"/>
      <w:shd w:val="clear" w:color="auto" w:fill="FFFFFF"/>
    </w:rPr>
  </w:style>
  <w:style w:type="character" w:customStyle="1" w:styleId="Bodytext211ptExact">
    <w:name w:val="Body text (2) + 11 pt Exact"/>
    <w:uiPriority w:val="99"/>
    <w:rsid w:val="00F40384"/>
    <w:rPr>
      <w:rFonts w:ascii="Times New Roman" w:hAnsi="Times New Roman"/>
      <w:color w:val="000000"/>
      <w:spacing w:val="0"/>
      <w:w w:val="100"/>
      <w:position w:val="0"/>
      <w:sz w:val="22"/>
      <w:shd w:val="clear" w:color="auto" w:fill="FFFFFF"/>
      <w:lang w:val="vi-VN" w:eastAsia="vi-VN"/>
    </w:rPr>
  </w:style>
  <w:style w:type="character" w:customStyle="1" w:styleId="Bodytext2115pt1">
    <w:name w:val="Body text (2) + 11.5 pt1"/>
    <w:aliases w:val="Italic"/>
    <w:uiPriority w:val="99"/>
    <w:rsid w:val="00F40384"/>
    <w:rPr>
      <w:rFonts w:ascii="Times New Roman" w:hAnsi="Times New Roman"/>
      <w:i/>
      <w:color w:val="000000"/>
      <w:spacing w:val="0"/>
      <w:w w:val="100"/>
      <w:position w:val="0"/>
      <w:sz w:val="23"/>
      <w:shd w:val="clear" w:color="auto" w:fill="FFFFFF"/>
      <w:lang w:val="vi-VN" w:eastAsia="vi-VN"/>
    </w:rPr>
  </w:style>
  <w:style w:type="character" w:customStyle="1" w:styleId="Picturecaption105pt">
    <w:name w:val="Picture caption + 10.5 pt"/>
    <w:aliases w:val="Bold Exact1"/>
    <w:uiPriority w:val="99"/>
    <w:rsid w:val="00F40384"/>
    <w:rPr>
      <w:rFonts w:ascii="Times New Roman" w:hAnsi="Times New Roman"/>
      <w:b/>
      <w:color w:val="000000"/>
      <w:spacing w:val="0"/>
      <w:w w:val="100"/>
      <w:position w:val="0"/>
      <w:sz w:val="21"/>
      <w:shd w:val="clear" w:color="auto" w:fill="FFFFFF"/>
      <w:lang w:val="vi-VN" w:eastAsia="vi-VN"/>
    </w:rPr>
  </w:style>
  <w:style w:type="character" w:customStyle="1" w:styleId="Bodytext2Exact1">
    <w:name w:val="Body text (2) Exact1"/>
    <w:uiPriority w:val="99"/>
    <w:rsid w:val="00F40384"/>
    <w:rPr>
      <w:rFonts w:ascii="Times New Roman" w:hAnsi="Times New Roman"/>
      <w:sz w:val="20"/>
      <w:shd w:val="clear" w:color="auto" w:fill="FFFFFF"/>
      <w:lang w:val="en-US" w:eastAsia="en-US"/>
    </w:rPr>
  </w:style>
  <w:style w:type="character" w:customStyle="1" w:styleId="Bodytext2SmallCaps">
    <w:name w:val="Body text (2) + Small Caps"/>
    <w:uiPriority w:val="99"/>
    <w:rsid w:val="00F40384"/>
    <w:rPr>
      <w:rFonts w:ascii="Times New Roman" w:hAnsi="Times New Roman"/>
      <w:smallCaps/>
      <w:color w:val="000000"/>
      <w:spacing w:val="0"/>
      <w:w w:val="100"/>
      <w:position w:val="0"/>
      <w:sz w:val="20"/>
      <w:shd w:val="clear" w:color="auto" w:fill="FFFFFF"/>
      <w:lang w:val="vi-VN" w:eastAsia="vi-VN"/>
    </w:rPr>
  </w:style>
  <w:style w:type="character" w:customStyle="1" w:styleId="Bodytext2105pt1">
    <w:name w:val="Body text (2) + 10.5 pt1"/>
    <w:uiPriority w:val="99"/>
    <w:rsid w:val="00F40384"/>
    <w:rPr>
      <w:rFonts w:ascii="Times New Roman" w:hAnsi="Times New Roman"/>
      <w:color w:val="000000"/>
      <w:spacing w:val="0"/>
      <w:w w:val="100"/>
      <w:position w:val="0"/>
      <w:sz w:val="21"/>
      <w:shd w:val="clear" w:color="auto" w:fill="FFFFFF"/>
      <w:lang w:val="vi-VN" w:eastAsia="vi-VN"/>
    </w:rPr>
  </w:style>
  <w:style w:type="character" w:customStyle="1" w:styleId="Bodytext2NotBold">
    <w:name w:val="Body text (2) + Not Bold"/>
    <w:uiPriority w:val="99"/>
    <w:rsid w:val="00F40384"/>
    <w:rPr>
      <w:rFonts w:ascii="Times New Roman" w:hAnsi="Times New Roman"/>
      <w:b/>
      <w:color w:val="000000"/>
      <w:spacing w:val="0"/>
      <w:w w:val="100"/>
      <w:position w:val="0"/>
      <w:sz w:val="23"/>
      <w:u w:val="none"/>
      <w:effect w:val="none"/>
      <w:lang w:val="vi-VN" w:eastAsia="x-none"/>
    </w:rPr>
  </w:style>
  <w:style w:type="paragraph" w:customStyle="1" w:styleId="Default">
    <w:name w:val="Default"/>
    <w:uiPriority w:val="99"/>
    <w:rsid w:val="00F40384"/>
    <w:pPr>
      <w:autoSpaceDE w:val="0"/>
      <w:autoSpaceDN w:val="0"/>
      <w:adjustRightInd w:val="0"/>
    </w:pPr>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LE</dc:creator>
  <cp:keywords/>
  <dc:description/>
  <cp:lastModifiedBy>HUNG LE</cp:lastModifiedBy>
  <cp:revision>4</cp:revision>
  <dcterms:created xsi:type="dcterms:W3CDTF">2022-01-04T12:59:00Z</dcterms:created>
  <dcterms:modified xsi:type="dcterms:W3CDTF">2022-01-04T13:13:00Z</dcterms:modified>
</cp:coreProperties>
</file>