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A051" w14:textId="01089156" w:rsidR="00F15A43" w:rsidRPr="00A723F8" w:rsidRDefault="00F15A43" w:rsidP="00F15A43">
      <w:pPr>
        <w:spacing w:before="0" w:after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 xml:space="preserve">         </w:t>
      </w:r>
      <w:r w:rsidRPr="00A723F8">
        <w:rPr>
          <w:rFonts w:eastAsia="Times New Roman"/>
          <w:b/>
          <w:bCs/>
          <w:szCs w:val="28"/>
          <w:bdr w:val="none" w:sz="0" w:space="0" w:color="auto" w:frame="1"/>
        </w:rPr>
        <w:t>TRƯỜNG: </w:t>
      </w:r>
      <w:r w:rsidR="002022C4">
        <w:rPr>
          <w:rFonts w:eastAsia="Times New Roman"/>
          <w:b/>
          <w:szCs w:val="28"/>
        </w:rPr>
        <w:t xml:space="preserve">…………………………… </w:t>
      </w:r>
      <w:r w:rsidRPr="00A723F8">
        <w:rPr>
          <w:rFonts w:eastAsia="Times New Roman"/>
          <w:b/>
          <w:szCs w:val="28"/>
        </w:rPr>
        <w:t xml:space="preserve">                                 </w:t>
      </w:r>
      <w:r w:rsidRPr="00A723F8">
        <w:rPr>
          <w:rFonts w:eastAsia="Times New Roman"/>
          <w:b/>
          <w:bCs/>
          <w:szCs w:val="28"/>
          <w:bdr w:val="none" w:sz="0" w:space="0" w:color="auto" w:frame="1"/>
        </w:rPr>
        <w:t>CỘNG HÒA XÃ HỘI CHỦ NGHĨA VIỆT NAM</w:t>
      </w:r>
    </w:p>
    <w:p w14:paraId="0A92231D" w14:textId="4811C8A1" w:rsidR="00F15A43" w:rsidRPr="00A723F8" w:rsidRDefault="00F15A43" w:rsidP="00F15A43">
      <w:pPr>
        <w:spacing w:before="0" w:after="0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 xml:space="preserve">          </w:t>
      </w:r>
      <w:r w:rsidRPr="00A723F8">
        <w:rPr>
          <w:rFonts w:eastAsia="Times New Roman"/>
          <w:b/>
          <w:bCs/>
          <w:szCs w:val="28"/>
          <w:bdr w:val="none" w:sz="0" w:space="0" w:color="auto" w:frame="1"/>
        </w:rPr>
        <w:t>TỔ: </w:t>
      </w:r>
      <w:r w:rsidR="002022C4">
        <w:rPr>
          <w:rFonts w:eastAsia="Times New Roman"/>
          <w:b/>
          <w:szCs w:val="28"/>
        </w:rPr>
        <w:t>…………………</w:t>
      </w:r>
      <w:proofErr w:type="gramStart"/>
      <w:r w:rsidR="002022C4">
        <w:rPr>
          <w:rFonts w:eastAsia="Times New Roman"/>
          <w:b/>
          <w:szCs w:val="28"/>
        </w:rPr>
        <w:t>…..</w:t>
      </w:r>
      <w:proofErr w:type="gramEnd"/>
      <w:r w:rsidR="002022C4">
        <w:rPr>
          <w:rFonts w:eastAsia="Times New Roman"/>
          <w:b/>
          <w:szCs w:val="28"/>
        </w:rPr>
        <w:t xml:space="preserve">                                                                              </w:t>
      </w:r>
      <w:r w:rsidRPr="00A723F8">
        <w:rPr>
          <w:rFonts w:eastAsia="Times New Roman"/>
          <w:b/>
          <w:bCs/>
          <w:szCs w:val="28"/>
          <w:bdr w:val="none" w:sz="0" w:space="0" w:color="auto" w:frame="1"/>
        </w:rPr>
        <w:t>Độc lập - Tự do - Hạnh phúc</w:t>
      </w:r>
    </w:p>
    <w:p w14:paraId="1161FCD0" w14:textId="77777777" w:rsidR="002022C4" w:rsidRDefault="002022C4" w:rsidP="00ED1FEE">
      <w:pPr>
        <w:jc w:val="center"/>
        <w:rPr>
          <w:b/>
          <w:bCs/>
        </w:rPr>
      </w:pPr>
    </w:p>
    <w:p w14:paraId="40C79E79" w14:textId="40BC42F8" w:rsidR="00ED1FEE" w:rsidRPr="00CE4C0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235727"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 w:rsidR="00887618">
        <w:rPr>
          <w:b/>
          <w:bCs/>
        </w:rPr>
        <w:t>GIÁO DỤC</w:t>
      </w:r>
      <w:r w:rsidR="00CE4C01">
        <w:rPr>
          <w:b/>
          <w:bCs/>
          <w:lang w:val="vi-VN"/>
        </w:rPr>
        <w:t xml:space="preserve"> CỦA TỔ CHUYÊN MÔN</w:t>
      </w:r>
    </w:p>
    <w:p w14:paraId="45176578" w14:textId="638EF473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7E53F4" w:rsidRPr="007E53F4">
        <w:rPr>
          <w:lang w:val="vi-VN"/>
        </w:rPr>
        <w:t xml:space="preserve">21 </w:t>
      </w:r>
      <w:r>
        <w:rPr>
          <w:lang w:val="vi-VN"/>
        </w:rPr>
        <w:t>- 20</w:t>
      </w:r>
      <w:r w:rsidR="007E53F4" w:rsidRPr="007E53F4">
        <w:rPr>
          <w:lang w:val="vi-VN"/>
        </w:rPr>
        <w:t>22</w:t>
      </w:r>
      <w:r>
        <w:rPr>
          <w:lang w:val="vi-VN"/>
        </w:rPr>
        <w:t>)</w:t>
      </w:r>
    </w:p>
    <w:p w14:paraId="2493A647" w14:textId="6CDBBCE3" w:rsidR="006B5A0E" w:rsidRPr="00945294" w:rsidRDefault="00155C2B" w:rsidP="00945294">
      <w:pPr>
        <w:spacing w:before="0" w:after="0"/>
        <w:ind w:firstLine="567"/>
        <w:jc w:val="both"/>
        <w:rPr>
          <w:b/>
          <w:bCs/>
          <w:sz w:val="26"/>
          <w:szCs w:val="26"/>
          <w:lang w:val="vi-VN"/>
        </w:rPr>
      </w:pPr>
      <w:r w:rsidRPr="00945294">
        <w:rPr>
          <w:b/>
          <w:bCs/>
          <w:sz w:val="26"/>
          <w:szCs w:val="26"/>
          <w:lang w:val="vi-VN"/>
        </w:rPr>
        <w:t>1. Khối lớp</w:t>
      </w:r>
      <w:r w:rsidR="006B5A0E" w:rsidRPr="00945294">
        <w:rPr>
          <w:b/>
          <w:bCs/>
          <w:sz w:val="26"/>
          <w:szCs w:val="26"/>
          <w:lang w:val="vi-VN"/>
        </w:rPr>
        <w:t xml:space="preserve">: </w:t>
      </w:r>
      <w:r w:rsidR="007E53F4" w:rsidRPr="00945294">
        <w:rPr>
          <w:b/>
          <w:bCs/>
          <w:sz w:val="26"/>
          <w:szCs w:val="26"/>
          <w:lang w:val="vi-VN"/>
        </w:rPr>
        <w:t>6</w:t>
      </w:r>
      <w:r w:rsidRPr="00945294">
        <w:rPr>
          <w:b/>
          <w:bCs/>
          <w:sz w:val="26"/>
          <w:szCs w:val="26"/>
          <w:lang w:val="vi-VN"/>
        </w:rPr>
        <w:t>; Số học sinh:</w:t>
      </w:r>
      <w:r w:rsidR="007E53F4" w:rsidRPr="00945294">
        <w:rPr>
          <w:b/>
          <w:bCs/>
          <w:sz w:val="26"/>
          <w:szCs w:val="26"/>
          <w:lang w:val="vi-VN"/>
        </w:rPr>
        <w:t xml:space="preserve"> </w:t>
      </w:r>
      <w:r w:rsidR="002022C4">
        <w:rPr>
          <w:b/>
          <w:bCs/>
          <w:sz w:val="26"/>
          <w:szCs w:val="26"/>
        </w:rPr>
        <w:t xml:space="preserve">360 </w:t>
      </w:r>
      <w:r w:rsidR="007E53F4" w:rsidRPr="00945294">
        <w:rPr>
          <w:b/>
          <w:bCs/>
          <w:sz w:val="26"/>
          <w:szCs w:val="26"/>
          <w:lang w:val="vi-VN"/>
        </w:rPr>
        <w:t xml:space="preserve"> học sinh</w:t>
      </w:r>
    </w:p>
    <w:tbl>
      <w:tblPr>
        <w:tblStyle w:val="LiBang"/>
        <w:tblW w:w="13427" w:type="dxa"/>
        <w:tblInd w:w="562" w:type="dxa"/>
        <w:tblLook w:val="04A0" w:firstRow="1" w:lastRow="0" w:firstColumn="1" w:lastColumn="0" w:noHBand="0" w:noVBand="1"/>
      </w:tblPr>
      <w:tblGrid>
        <w:gridCol w:w="816"/>
        <w:gridCol w:w="1736"/>
        <w:gridCol w:w="1865"/>
        <w:gridCol w:w="914"/>
        <w:gridCol w:w="1413"/>
        <w:gridCol w:w="1561"/>
        <w:gridCol w:w="1559"/>
        <w:gridCol w:w="1640"/>
        <w:gridCol w:w="1923"/>
      </w:tblGrid>
      <w:tr w:rsidR="008A7DDF" w:rsidRPr="00945294" w14:paraId="2638FF27" w14:textId="03B43222" w:rsidTr="00EB01E8">
        <w:tc>
          <w:tcPr>
            <w:tcW w:w="816" w:type="dxa"/>
          </w:tcPr>
          <w:p w14:paraId="4F5EB334" w14:textId="77777777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736" w:type="dxa"/>
          </w:tcPr>
          <w:p w14:paraId="7F0DC1AE" w14:textId="3491DCA3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Chủ đề</w:t>
            </w:r>
          </w:p>
          <w:p w14:paraId="4DCC30B6" w14:textId="77777777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1865" w:type="dxa"/>
          </w:tcPr>
          <w:p w14:paraId="51388222" w14:textId="1CD9B5E7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Yêu cầu cần đạt</w:t>
            </w:r>
          </w:p>
          <w:p w14:paraId="7FE5261E" w14:textId="6FB42969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2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14" w:type="dxa"/>
          </w:tcPr>
          <w:p w14:paraId="1F334F5F" w14:textId="77777777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Số tiết</w:t>
            </w:r>
          </w:p>
          <w:p w14:paraId="53978931" w14:textId="03CA4080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3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413" w:type="dxa"/>
          </w:tcPr>
          <w:p w14:paraId="47089EF3" w14:textId="77777777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Thời điểm</w:t>
            </w:r>
          </w:p>
          <w:p w14:paraId="777704CC" w14:textId="3BE8C91D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4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561" w:type="dxa"/>
          </w:tcPr>
          <w:p w14:paraId="0D6DE002" w14:textId="3F9A124B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  <w:lang w:val="vi-VN"/>
              </w:rPr>
              <w:t>Địa điểm</w:t>
            </w:r>
          </w:p>
          <w:p w14:paraId="4B375EB4" w14:textId="41FFEF05" w:rsidR="008A7DDF" w:rsidRPr="00945294" w:rsidRDefault="008A7DDF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5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559" w:type="dxa"/>
          </w:tcPr>
          <w:p w14:paraId="4B3C9FD3" w14:textId="77777777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Chủ trì</w:t>
            </w:r>
          </w:p>
          <w:p w14:paraId="5100D4EA" w14:textId="0A6EAEFE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(6)</w:t>
            </w:r>
          </w:p>
        </w:tc>
        <w:tc>
          <w:tcPr>
            <w:tcW w:w="1640" w:type="dxa"/>
          </w:tcPr>
          <w:p w14:paraId="74B6E882" w14:textId="77777777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Phối hợp</w:t>
            </w:r>
          </w:p>
          <w:p w14:paraId="4033864C" w14:textId="41C32B93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(7)</w:t>
            </w:r>
          </w:p>
        </w:tc>
        <w:tc>
          <w:tcPr>
            <w:tcW w:w="1923" w:type="dxa"/>
          </w:tcPr>
          <w:p w14:paraId="73089866" w14:textId="295A9D39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Điều kiện thực hiện</w:t>
            </w:r>
          </w:p>
          <w:p w14:paraId="32F3EEEF" w14:textId="7E24E267" w:rsidR="008A7DDF" w:rsidRPr="00945294" w:rsidRDefault="008A7DDF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(8)</w:t>
            </w:r>
          </w:p>
        </w:tc>
      </w:tr>
      <w:tr w:rsidR="00B45FB3" w:rsidRPr="00945294" w14:paraId="5957348F" w14:textId="53222396" w:rsidTr="00EB01E8">
        <w:tc>
          <w:tcPr>
            <w:tcW w:w="816" w:type="dxa"/>
          </w:tcPr>
          <w:p w14:paraId="73A133E3" w14:textId="77777777" w:rsidR="00B45FB3" w:rsidRPr="00945294" w:rsidRDefault="00B45FB3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36" w:type="dxa"/>
          </w:tcPr>
          <w:p w14:paraId="0A507890" w14:textId="7344C08F" w:rsidR="00B45FB3" w:rsidRPr="00945294" w:rsidRDefault="00B45FB3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CHÚNG EM LÀ NHÀ SINH VẬT HỌC</w:t>
            </w:r>
          </w:p>
        </w:tc>
        <w:tc>
          <w:tcPr>
            <w:tcW w:w="1865" w:type="dxa"/>
          </w:tcPr>
          <w:p w14:paraId="2F9C11E8" w14:textId="77777777" w:rsidR="00B45FB3" w:rsidRPr="00945294" w:rsidRDefault="00B45FB3" w:rsidP="00945294">
            <w:pPr>
              <w:pStyle w:val="oancuaDanhsach"/>
              <w:numPr>
                <w:ilvl w:val="0"/>
                <w:numId w:val="1"/>
              </w:numPr>
              <w:ind w:left="60" w:hanging="142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45294">
              <w:rPr>
                <w:rFonts w:eastAsia="Times New Roman"/>
                <w:sz w:val="26"/>
                <w:szCs w:val="26"/>
                <w:lang w:val="vi-VN"/>
              </w:rPr>
              <w:t>Thông qua trải nghiệm thực tế, học sinh cần đạt các yêu cầu:</w:t>
            </w:r>
          </w:p>
          <w:p w14:paraId="1167B0C0" w14:textId="7941B0F0" w:rsidR="00B45FB3" w:rsidRPr="00945294" w:rsidRDefault="0026163F" w:rsidP="00945294">
            <w:pPr>
              <w:pStyle w:val="oancuaDanhsach"/>
              <w:ind w:left="6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45294">
              <w:rPr>
                <w:rFonts w:eastAsia="Times New Roman"/>
                <w:sz w:val="26"/>
                <w:szCs w:val="26"/>
                <w:lang w:val="vi-VN"/>
              </w:rPr>
              <w:t>+</w:t>
            </w:r>
            <w:r w:rsidR="00B45FB3" w:rsidRPr="00945294">
              <w:rPr>
                <w:rFonts w:eastAsia="Times New Roman"/>
                <w:sz w:val="26"/>
                <w:szCs w:val="26"/>
                <w:lang w:val="vi-VN"/>
              </w:rPr>
              <w:t>Sử dụng thành thạo kính hiển vi trong phòng thí nghiệm.</w:t>
            </w:r>
          </w:p>
          <w:p w14:paraId="51F46375" w14:textId="77777777" w:rsidR="00B45FB3" w:rsidRPr="00945294" w:rsidRDefault="00B45FB3" w:rsidP="00945294">
            <w:pPr>
              <w:pStyle w:val="oancuaDanhsach"/>
              <w:ind w:left="6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45294">
              <w:rPr>
                <w:rFonts w:eastAsia="Times New Roman"/>
                <w:sz w:val="26"/>
                <w:szCs w:val="26"/>
                <w:lang w:val="vi-VN"/>
              </w:rPr>
              <w:t>+Quan sát được tế bào lớn bằng mắt thường và tế bào nhỏ bằng KHV.</w:t>
            </w:r>
          </w:p>
          <w:p w14:paraId="279851B4" w14:textId="77777777" w:rsidR="00B45FB3" w:rsidRPr="00945294" w:rsidRDefault="00B45FB3" w:rsidP="00945294">
            <w:pPr>
              <w:pStyle w:val="oancuaDanhsach"/>
              <w:ind w:left="6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45294">
              <w:rPr>
                <w:rFonts w:eastAsia="Times New Roman"/>
                <w:sz w:val="26"/>
                <w:szCs w:val="26"/>
                <w:lang w:val="vi-VN"/>
              </w:rPr>
              <w:t xml:space="preserve">+ Làm được tiêu bản tế bào biểu bì thực </w:t>
            </w:r>
            <w:r w:rsidRPr="00945294">
              <w:rPr>
                <w:rFonts w:eastAsia="Times New Roman"/>
                <w:sz w:val="26"/>
                <w:szCs w:val="26"/>
                <w:lang w:val="vi-VN"/>
              </w:rPr>
              <w:lastRenderedPageBreak/>
              <w:t>vật, quan sát và nhận biết được các thành phần cơ bản trong tế bào.</w:t>
            </w:r>
          </w:p>
          <w:p w14:paraId="4FCAAA3C" w14:textId="198323D6" w:rsidR="00B45FB3" w:rsidRPr="00945294" w:rsidRDefault="00B45FB3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rFonts w:eastAsia="Times New Roman"/>
                <w:sz w:val="26"/>
                <w:szCs w:val="26"/>
                <w:lang w:val="vi-VN"/>
              </w:rPr>
              <w:t>+ Vẽ hình và so sánh được sự khác nhau giữa các tế bào đã quan sát.</w:t>
            </w:r>
          </w:p>
        </w:tc>
        <w:tc>
          <w:tcPr>
            <w:tcW w:w="914" w:type="dxa"/>
          </w:tcPr>
          <w:p w14:paraId="5F351138" w14:textId="364421F8" w:rsidR="00B45FB3" w:rsidRPr="00945294" w:rsidRDefault="006768A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13" w:type="dxa"/>
          </w:tcPr>
          <w:p w14:paraId="11E2705B" w14:textId="062035BE" w:rsidR="00B45FB3" w:rsidRPr="00945294" w:rsidRDefault="006768A6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</w:rPr>
              <w:t xml:space="preserve">Tuần 5, 6 </w:t>
            </w:r>
          </w:p>
        </w:tc>
        <w:tc>
          <w:tcPr>
            <w:tcW w:w="1561" w:type="dxa"/>
          </w:tcPr>
          <w:p w14:paraId="4BDC312C" w14:textId="682DD46E" w:rsidR="00B45FB3" w:rsidRPr="00945294" w:rsidRDefault="00DC1033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 xml:space="preserve">Phòng học </w:t>
            </w:r>
          </w:p>
        </w:tc>
        <w:tc>
          <w:tcPr>
            <w:tcW w:w="1559" w:type="dxa"/>
          </w:tcPr>
          <w:p w14:paraId="5ED86ABE" w14:textId="0BB6A1DA" w:rsidR="00B45FB3" w:rsidRPr="00945294" w:rsidRDefault="00AB663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</w:rPr>
              <w:t>Tổ chuyên môn Lý Hóa Sinh Thể dục xây dựng kế hoạch</w:t>
            </w:r>
            <w:r w:rsidR="00B45FB3" w:rsidRPr="009452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40" w:type="dxa"/>
          </w:tcPr>
          <w:p w14:paraId="0881FDD8" w14:textId="77777777" w:rsidR="00EB40D0" w:rsidRPr="00945294" w:rsidRDefault="00EB40D0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-GV chủ nhiệm khối 6;</w:t>
            </w:r>
          </w:p>
          <w:p w14:paraId="0BA5446C" w14:textId="77777777" w:rsidR="00EB40D0" w:rsidRPr="00945294" w:rsidRDefault="00EB40D0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-TPT Đội.</w:t>
            </w:r>
          </w:p>
          <w:p w14:paraId="280193B9" w14:textId="0965859A" w:rsidR="00CB08B6" w:rsidRPr="00945294" w:rsidRDefault="00CB08B6" w:rsidP="0094529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923" w:type="dxa"/>
          </w:tcPr>
          <w:p w14:paraId="6A4DBCEA" w14:textId="7E178AAA" w:rsidR="0026163F" w:rsidRPr="00945294" w:rsidRDefault="00FF59F2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26163F" w:rsidRPr="00945294">
              <w:rPr>
                <w:sz w:val="26"/>
                <w:szCs w:val="26"/>
                <w:lang w:val="vi-VN"/>
              </w:rPr>
              <w:t>Tranh kính hiển vi và các bước quan sát tế bào thực vật</w:t>
            </w:r>
          </w:p>
          <w:p w14:paraId="3BD43638" w14:textId="682F90B8" w:rsidR="00B45FB3" w:rsidRDefault="0026163F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 Kính hiển vi, lam kính, la men, ống nhỏ giọt, nước cất, giấy thấm, kim mũi mác, dao mổ, …</w:t>
            </w:r>
          </w:p>
          <w:p w14:paraId="03CFD184" w14:textId="1E0310DB" w:rsidR="00FF59F2" w:rsidRPr="00FF59F2" w:rsidRDefault="00FF59F2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FF59F2">
              <w:rPr>
                <w:sz w:val="26"/>
                <w:szCs w:val="26"/>
                <w:lang w:val="vi-VN"/>
              </w:rPr>
              <w:t>- Giấy A4, bút chì, ….</w:t>
            </w:r>
          </w:p>
          <w:p w14:paraId="5730DC42" w14:textId="77777777" w:rsidR="00FF59F2" w:rsidRPr="00FF59F2" w:rsidRDefault="00FF59F2" w:rsidP="00FF59F2">
            <w:pPr>
              <w:rPr>
                <w:sz w:val="26"/>
                <w:szCs w:val="26"/>
                <w:lang w:val="vi-VN"/>
              </w:rPr>
            </w:pPr>
            <w:r w:rsidRPr="00FF59F2">
              <w:rPr>
                <w:sz w:val="26"/>
                <w:szCs w:val="26"/>
                <w:lang w:val="vi-VN"/>
              </w:rPr>
              <w:t>-Phiếu đánh giá.</w:t>
            </w:r>
          </w:p>
          <w:p w14:paraId="5FBC0662" w14:textId="39D1AC85" w:rsidR="00FF59F2" w:rsidRPr="00FF59F2" w:rsidRDefault="00FF59F2" w:rsidP="00945294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900D7D" w:rsidRPr="00945294" w14:paraId="0BB00C48" w14:textId="4B4DD616" w:rsidTr="00EB01E8">
        <w:tc>
          <w:tcPr>
            <w:tcW w:w="816" w:type="dxa"/>
          </w:tcPr>
          <w:p w14:paraId="0188280C" w14:textId="77777777" w:rsidR="00900D7D" w:rsidRPr="00945294" w:rsidRDefault="00900D7D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36" w:type="dxa"/>
          </w:tcPr>
          <w:p w14:paraId="5F74FC85" w14:textId="0425FF13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STEM: Vi khuẩn với cuộc sống của chúng ta</w:t>
            </w:r>
          </w:p>
        </w:tc>
        <w:tc>
          <w:tcPr>
            <w:tcW w:w="1865" w:type="dxa"/>
          </w:tcPr>
          <w:p w14:paraId="40B73945" w14:textId="29D5E891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 HS nêu được những mặt lợi và hại của vi khuẩn.</w:t>
            </w:r>
          </w:p>
          <w:p w14:paraId="501CDCD7" w14:textId="77777777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 HS tiến hành làm các sản phẩm dưới sự hướng dẫn của GV:</w:t>
            </w:r>
          </w:p>
          <w:p w14:paraId="19C94F1F" w14:textId="440356F9" w:rsidR="00A77DEA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+Làm sữ</w:t>
            </w:r>
            <w:r w:rsidR="00186102" w:rsidRPr="00945294">
              <w:rPr>
                <w:sz w:val="26"/>
                <w:szCs w:val="26"/>
                <w:lang w:val="vi-VN"/>
              </w:rPr>
              <w:t>a chua:</w:t>
            </w:r>
            <w:r w:rsidRPr="00945294">
              <w:rPr>
                <w:sz w:val="26"/>
                <w:szCs w:val="26"/>
                <w:lang w:val="vi-VN"/>
              </w:rPr>
              <w:t>thực hiện các bước làm sữa chua</w:t>
            </w:r>
            <w:r w:rsidR="00186102" w:rsidRPr="00945294">
              <w:rPr>
                <w:sz w:val="26"/>
                <w:szCs w:val="26"/>
                <w:lang w:val="vi-VN"/>
              </w:rPr>
              <w:t xml:space="preserve"> </w:t>
            </w:r>
            <w:r w:rsidR="00A77DEA" w:rsidRPr="00945294">
              <w:rPr>
                <w:sz w:val="26"/>
                <w:szCs w:val="26"/>
                <w:lang w:val="vi-VN"/>
              </w:rPr>
              <w:t xml:space="preserve">-&gt; </w:t>
            </w:r>
            <w:r w:rsidRPr="00945294">
              <w:rPr>
                <w:sz w:val="26"/>
                <w:szCs w:val="26"/>
                <w:lang w:val="vi-VN"/>
              </w:rPr>
              <w:t>Thấy được vai trò có lợi của vi khuẩn.</w:t>
            </w:r>
          </w:p>
          <w:p w14:paraId="77668D74" w14:textId="50976845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+ Để 1 ít thực phẩm trong điều kiện tự</w:t>
            </w:r>
            <w:r w:rsidR="00A77DEA" w:rsidRPr="00945294">
              <w:rPr>
                <w:sz w:val="26"/>
                <w:szCs w:val="26"/>
                <w:lang w:val="vi-VN"/>
              </w:rPr>
              <w:t xml:space="preserve"> nhiên (</w:t>
            </w:r>
            <w:r w:rsidRPr="00945294">
              <w:rPr>
                <w:sz w:val="26"/>
                <w:szCs w:val="26"/>
                <w:lang w:val="vi-VN"/>
              </w:rPr>
              <w:t xml:space="preserve">thời gian </w:t>
            </w:r>
            <w:r w:rsidRPr="00945294">
              <w:rPr>
                <w:sz w:val="26"/>
                <w:szCs w:val="26"/>
                <w:lang w:val="vi-VN"/>
              </w:rPr>
              <w:lastRenderedPageBreak/>
              <w:t>từ</w:t>
            </w:r>
            <w:r w:rsidR="00A77DEA" w:rsidRPr="00945294">
              <w:rPr>
                <w:sz w:val="26"/>
                <w:szCs w:val="26"/>
                <w:lang w:val="vi-VN"/>
              </w:rPr>
              <w:t xml:space="preserve"> 1-2 ngày) -&gt;</w:t>
            </w:r>
            <w:r w:rsidRPr="00945294">
              <w:rPr>
                <w:sz w:val="26"/>
                <w:szCs w:val="26"/>
                <w:lang w:val="vi-VN"/>
              </w:rPr>
              <w:t>Thấy được tác hại của vi khuẩn.</w:t>
            </w:r>
          </w:p>
          <w:p w14:paraId="2EAC1060" w14:textId="344DA41C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-Làm được tiêu bản vi khuẩn và vẽ hình vi khuẩn quan sát được.</w:t>
            </w:r>
          </w:p>
        </w:tc>
        <w:tc>
          <w:tcPr>
            <w:tcW w:w="914" w:type="dxa"/>
          </w:tcPr>
          <w:p w14:paraId="0207C589" w14:textId="219DA183" w:rsidR="00900D7D" w:rsidRPr="00945294" w:rsidRDefault="00900D7D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13" w:type="dxa"/>
          </w:tcPr>
          <w:p w14:paraId="7F31BC0F" w14:textId="7F85A98C" w:rsidR="00900D7D" w:rsidRPr="00945294" w:rsidRDefault="00900D7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Tuần 14, 15</w:t>
            </w:r>
          </w:p>
        </w:tc>
        <w:tc>
          <w:tcPr>
            <w:tcW w:w="1561" w:type="dxa"/>
          </w:tcPr>
          <w:p w14:paraId="1C33D646" w14:textId="1D22C373" w:rsidR="00900D7D" w:rsidRPr="00945294" w:rsidRDefault="00900D7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Phòng học</w:t>
            </w:r>
          </w:p>
        </w:tc>
        <w:tc>
          <w:tcPr>
            <w:tcW w:w="1559" w:type="dxa"/>
          </w:tcPr>
          <w:p w14:paraId="1F9B832D" w14:textId="77777777" w:rsidR="00426F0E" w:rsidRPr="00945294" w:rsidRDefault="00900D7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Tổ chuyên môn Lý Hóa Sinh Thể dục xây dựng kế hoạch</w:t>
            </w:r>
            <w:r w:rsidR="00426F0E" w:rsidRPr="00945294">
              <w:rPr>
                <w:sz w:val="26"/>
                <w:szCs w:val="26"/>
              </w:rPr>
              <w:t xml:space="preserve">; </w:t>
            </w:r>
          </w:p>
          <w:p w14:paraId="613C38A8" w14:textId="6CE67B40" w:rsidR="00900D7D" w:rsidRPr="00945294" w:rsidRDefault="00426F0E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</w:rPr>
              <w:t>-GVCN Khối 6 phối hợp quản lí lớp</w:t>
            </w:r>
            <w:r w:rsidR="00900D7D" w:rsidRPr="009452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40" w:type="dxa"/>
          </w:tcPr>
          <w:p w14:paraId="249E73D4" w14:textId="61133B70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1/ Về phía nhà trường:</w:t>
            </w:r>
          </w:p>
          <w:p w14:paraId="39DC14D3" w14:textId="7DFD6EFE" w:rsidR="00426F0E" w:rsidRPr="00945294" w:rsidRDefault="00426F0E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</w:t>
            </w:r>
            <w:r w:rsidR="00102D4C" w:rsidRPr="00945294">
              <w:rPr>
                <w:sz w:val="26"/>
                <w:szCs w:val="26"/>
                <w:lang w:val="vi-VN"/>
              </w:rPr>
              <w:t>Đại diện BGH (nếu có).</w:t>
            </w:r>
          </w:p>
          <w:p w14:paraId="6DCE5C43" w14:textId="5723211D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</w:t>
            </w:r>
            <w:r w:rsidR="00102D4C" w:rsidRPr="00945294">
              <w:rPr>
                <w:sz w:val="26"/>
                <w:szCs w:val="26"/>
                <w:lang w:val="vi-VN"/>
              </w:rPr>
              <w:t>GV tổ chuyên môn Lý Hóa Sinh Thể dục: 0</w:t>
            </w:r>
            <w:r w:rsidR="00A77DEA" w:rsidRPr="00945294">
              <w:rPr>
                <w:sz w:val="26"/>
                <w:szCs w:val="26"/>
                <w:lang w:val="vi-VN"/>
              </w:rPr>
              <w:t>6 GV</w:t>
            </w:r>
          </w:p>
          <w:p w14:paraId="20B664C9" w14:textId="77777777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-GV chủ nhiệm khối 6;</w:t>
            </w:r>
          </w:p>
          <w:p w14:paraId="104542F9" w14:textId="77777777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-TPT Đội.</w:t>
            </w:r>
          </w:p>
          <w:p w14:paraId="4C26F6AA" w14:textId="77777777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2/ Về phía phụ huynh :</w:t>
            </w:r>
          </w:p>
          <w:p w14:paraId="7019954C" w14:textId="0DD1B80B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Đại cha mẹ học sinh của lớp (mỗi lớp 01 phụ huynh).</w:t>
            </w:r>
          </w:p>
        </w:tc>
        <w:tc>
          <w:tcPr>
            <w:tcW w:w="1923" w:type="dxa"/>
          </w:tcPr>
          <w:p w14:paraId="10A86792" w14:textId="77777777" w:rsidR="00900D7D" w:rsidRPr="00945294" w:rsidRDefault="00900D7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-Video về ứng dụng của vi khuẩn trong đời sống con người.</w:t>
            </w:r>
          </w:p>
          <w:p w14:paraId="279A08CF" w14:textId="77777777" w:rsidR="00895E60" w:rsidRPr="00945294" w:rsidRDefault="00895E60" w:rsidP="00945294">
            <w:pPr>
              <w:tabs>
                <w:tab w:val="left" w:pos="709"/>
              </w:tabs>
              <w:rPr>
                <w:sz w:val="26"/>
                <w:szCs w:val="26"/>
                <w:lang w:val="vi-VN"/>
              </w:rPr>
            </w:pPr>
            <w:r w:rsidRPr="00945294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945294">
              <w:rPr>
                <w:sz w:val="26"/>
                <w:szCs w:val="26"/>
                <w:lang w:val="vi-VN"/>
              </w:rPr>
              <w:t>Kính hiển vi, lam kính, la men, ống nhỏ giọt, giấy thấm, nước cất, cốc thủy tinh 100ml, nhiệt kế.</w:t>
            </w:r>
          </w:p>
          <w:p w14:paraId="040AD837" w14:textId="77777777" w:rsidR="00895E60" w:rsidRDefault="00895E60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-04 hộp sữa chua, hũ đựng, nồi ủ, …</w:t>
            </w:r>
          </w:p>
          <w:p w14:paraId="2F156A5B" w14:textId="77777777" w:rsidR="00FF59F2" w:rsidRPr="00FF59F2" w:rsidRDefault="00FF59F2" w:rsidP="00FF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-Phiếu đánh giá.</w:t>
            </w:r>
          </w:p>
          <w:p w14:paraId="041AE6D5" w14:textId="76AA7301" w:rsidR="00FF59F2" w:rsidRPr="00945294" w:rsidRDefault="00FF59F2" w:rsidP="0094529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022ED" w:rsidRPr="00945294" w14:paraId="7697A7B9" w14:textId="17162EE1" w:rsidTr="00963F10">
        <w:tc>
          <w:tcPr>
            <w:tcW w:w="816" w:type="dxa"/>
          </w:tcPr>
          <w:p w14:paraId="7BD3D941" w14:textId="48EFF5A7" w:rsidR="003022ED" w:rsidRPr="00610228" w:rsidRDefault="00610228" w:rsidP="00945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6" w:type="dxa"/>
          </w:tcPr>
          <w:p w14:paraId="5577CA31" w14:textId="6F948D32" w:rsidR="001714BD" w:rsidRDefault="00610228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610228">
              <w:rPr>
                <w:sz w:val="26"/>
                <w:szCs w:val="26"/>
                <w:lang w:val="vi-VN"/>
              </w:rPr>
              <w:t>DỰ ÁN</w:t>
            </w:r>
            <w:r w:rsidR="001714BD">
              <w:rPr>
                <w:sz w:val="26"/>
                <w:szCs w:val="26"/>
              </w:rPr>
              <w:t>:</w:t>
            </w:r>
            <w:r w:rsidR="003022ED" w:rsidRPr="00945294">
              <w:rPr>
                <w:sz w:val="26"/>
                <w:szCs w:val="26"/>
                <w:lang w:val="vi-VN"/>
              </w:rPr>
              <w:t xml:space="preserve"> </w:t>
            </w:r>
          </w:p>
          <w:p w14:paraId="09428E2C" w14:textId="4FB45D9A" w:rsidR="003022ED" w:rsidRPr="00945294" w:rsidRDefault="003022E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“Đại sứ môi trường”</w:t>
            </w:r>
          </w:p>
        </w:tc>
        <w:tc>
          <w:tcPr>
            <w:tcW w:w="1865" w:type="dxa"/>
            <w:vAlign w:val="center"/>
          </w:tcPr>
          <w:p w14:paraId="773B5F00" w14:textId="402C4F54" w:rsidR="003022ED" w:rsidRPr="00945294" w:rsidRDefault="003022ED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rFonts w:eastAsia="Times New Roman"/>
                <w:sz w:val="26"/>
                <w:szCs w:val="26"/>
                <w:lang w:val="vi-VN"/>
              </w:rPr>
              <w:t>- Đề xuất được biện pháp để tiết kiệm năng lượng trong các hoạt động hằng ngày.</w:t>
            </w:r>
          </w:p>
        </w:tc>
        <w:tc>
          <w:tcPr>
            <w:tcW w:w="914" w:type="dxa"/>
          </w:tcPr>
          <w:p w14:paraId="5EBC4EB3" w14:textId="7EEC2094" w:rsidR="003022ED" w:rsidRPr="00945294" w:rsidRDefault="003022E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14:paraId="79241598" w14:textId="72B9D24D" w:rsidR="003022ED" w:rsidRPr="00945294" w:rsidRDefault="003022E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Tuần 29</w:t>
            </w:r>
          </w:p>
        </w:tc>
        <w:tc>
          <w:tcPr>
            <w:tcW w:w="1561" w:type="dxa"/>
          </w:tcPr>
          <w:p w14:paraId="2CB9FFD0" w14:textId="6ACC79A5" w:rsidR="003022ED" w:rsidRPr="00945294" w:rsidRDefault="003022E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Phòng học</w:t>
            </w:r>
          </w:p>
        </w:tc>
        <w:tc>
          <w:tcPr>
            <w:tcW w:w="1559" w:type="dxa"/>
          </w:tcPr>
          <w:p w14:paraId="25B0ADE1" w14:textId="77777777" w:rsidR="003022ED" w:rsidRPr="00945294" w:rsidRDefault="003022ED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 xml:space="preserve">Tổ chuyên môn Lý Hóa Sinh Thể dục xây dựng kế hoạch; </w:t>
            </w:r>
          </w:p>
          <w:p w14:paraId="26D4C36F" w14:textId="6D1F9E0E" w:rsidR="003022ED" w:rsidRPr="00945294" w:rsidRDefault="00055531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 xml:space="preserve">-Đội phối hợp để </w:t>
            </w:r>
            <w:r w:rsidR="00681087" w:rsidRPr="00945294">
              <w:rPr>
                <w:sz w:val="26"/>
                <w:szCs w:val="26"/>
              </w:rPr>
              <w:t>quản lí học sinh.</w:t>
            </w:r>
          </w:p>
        </w:tc>
        <w:tc>
          <w:tcPr>
            <w:tcW w:w="1640" w:type="dxa"/>
          </w:tcPr>
          <w:p w14:paraId="36477DF1" w14:textId="77777777" w:rsidR="00055531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1/ Về phía nhà trường:</w:t>
            </w:r>
          </w:p>
          <w:p w14:paraId="6FB7493C" w14:textId="77777777" w:rsidR="00055531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-Đại diện BGH (nếu có).</w:t>
            </w:r>
          </w:p>
          <w:p w14:paraId="658175F6" w14:textId="77777777" w:rsidR="00055531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-GV tổ chuyên môn Lý Hóa Sinh Thể dục: 06 GV</w:t>
            </w:r>
          </w:p>
          <w:p w14:paraId="32973F40" w14:textId="619A7557" w:rsidR="00055531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-GV chủ nhiệm khố</w:t>
            </w:r>
            <w:r w:rsidR="00090C0E" w:rsidRPr="00945294">
              <w:rPr>
                <w:sz w:val="26"/>
                <w:szCs w:val="26"/>
                <w:lang w:val="vi-VN"/>
              </w:rPr>
              <w:t>i 6 phối hợp nhận các sản phẩm tái chế từ hộp giấy do học sinh nộp về.</w:t>
            </w:r>
          </w:p>
          <w:p w14:paraId="6F624EC4" w14:textId="77777777" w:rsidR="00055531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-TPT Đội.</w:t>
            </w:r>
          </w:p>
          <w:p w14:paraId="2974B136" w14:textId="77777777" w:rsidR="00055531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2/ Về phía phụ huynh :</w:t>
            </w:r>
          </w:p>
          <w:p w14:paraId="05CE7C7B" w14:textId="7CBF2FC4" w:rsidR="003022ED" w:rsidRPr="00945294" w:rsidRDefault="00055531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lastRenderedPageBreak/>
              <w:t>Đại cha mẹ học sinh của lớp (mỗi lớp 01 phụ huynh).</w:t>
            </w:r>
          </w:p>
        </w:tc>
        <w:tc>
          <w:tcPr>
            <w:tcW w:w="1923" w:type="dxa"/>
          </w:tcPr>
          <w:p w14:paraId="07F880FF" w14:textId="77777777" w:rsidR="00681087" w:rsidRDefault="00BB351E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lastRenderedPageBreak/>
              <w:t>-Các sản phẩm tài chế từ hộp giấ</w:t>
            </w:r>
            <w:r w:rsidR="00681087" w:rsidRPr="00945294">
              <w:rPr>
                <w:sz w:val="26"/>
                <w:szCs w:val="26"/>
                <w:lang w:val="vi-VN"/>
              </w:rPr>
              <w:t>y do HS làm ra đã được đánh giá và lựa chọ</w:t>
            </w:r>
            <w:r w:rsidR="00FE5EE6">
              <w:rPr>
                <w:sz w:val="26"/>
                <w:szCs w:val="26"/>
                <w:lang w:val="vi-VN"/>
              </w:rPr>
              <w:t>n;</w:t>
            </w:r>
          </w:p>
          <w:p w14:paraId="4389D07A" w14:textId="07839F7B" w:rsidR="00FE5EE6" w:rsidRPr="00FF59F2" w:rsidRDefault="00FE5EE6" w:rsidP="00FE5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-Phiếu đánh giá.</w:t>
            </w:r>
          </w:p>
          <w:p w14:paraId="49113BBD" w14:textId="637967A3" w:rsidR="00FE5EE6" w:rsidRPr="00FE5EE6" w:rsidRDefault="00FE5EE6" w:rsidP="00945294">
            <w:pPr>
              <w:jc w:val="both"/>
              <w:rPr>
                <w:sz w:val="26"/>
                <w:szCs w:val="26"/>
              </w:rPr>
            </w:pPr>
          </w:p>
        </w:tc>
      </w:tr>
    </w:tbl>
    <w:p w14:paraId="035FB54A" w14:textId="16137068" w:rsidR="00155C2B" w:rsidRPr="00945294" w:rsidRDefault="00155C2B" w:rsidP="00610228">
      <w:pPr>
        <w:spacing w:before="240" w:after="240"/>
        <w:ind w:firstLine="567"/>
        <w:jc w:val="both"/>
        <w:rPr>
          <w:b/>
          <w:bCs/>
          <w:sz w:val="26"/>
          <w:szCs w:val="26"/>
          <w:lang w:val="vi-VN"/>
        </w:rPr>
      </w:pPr>
      <w:r w:rsidRPr="00945294">
        <w:rPr>
          <w:b/>
          <w:bCs/>
          <w:sz w:val="26"/>
          <w:szCs w:val="26"/>
          <w:lang w:val="vi-VN"/>
        </w:rPr>
        <w:t xml:space="preserve">2. Khối lớp: </w:t>
      </w:r>
      <w:r w:rsidR="000431F0" w:rsidRPr="00945294">
        <w:rPr>
          <w:b/>
          <w:bCs/>
          <w:sz w:val="26"/>
          <w:szCs w:val="26"/>
          <w:lang w:val="vi-VN"/>
        </w:rPr>
        <w:t>9</w:t>
      </w:r>
      <w:r w:rsidRPr="00945294">
        <w:rPr>
          <w:b/>
          <w:bCs/>
          <w:sz w:val="26"/>
          <w:szCs w:val="26"/>
          <w:lang w:val="vi-VN"/>
        </w:rPr>
        <w:t>; Số học sinh:</w:t>
      </w:r>
      <w:r w:rsidR="009A0EA6" w:rsidRPr="00945294">
        <w:rPr>
          <w:b/>
          <w:bCs/>
          <w:sz w:val="26"/>
          <w:szCs w:val="26"/>
          <w:lang w:val="vi-VN"/>
        </w:rPr>
        <w:t xml:space="preserve"> 126 học sinh</w:t>
      </w:r>
    </w:p>
    <w:tbl>
      <w:tblPr>
        <w:tblStyle w:val="LiBang"/>
        <w:tblW w:w="13599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273"/>
        <w:gridCol w:w="1843"/>
        <w:gridCol w:w="1972"/>
        <w:gridCol w:w="1750"/>
        <w:gridCol w:w="1655"/>
      </w:tblGrid>
      <w:tr w:rsidR="00715416" w:rsidRPr="00945294" w14:paraId="455D47BA" w14:textId="77777777" w:rsidTr="00180B4C">
        <w:tc>
          <w:tcPr>
            <w:tcW w:w="816" w:type="dxa"/>
          </w:tcPr>
          <w:p w14:paraId="128C67F5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572" w:type="dxa"/>
          </w:tcPr>
          <w:p w14:paraId="2F7CEBE2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Chủ đề</w:t>
            </w:r>
          </w:p>
          <w:p w14:paraId="66721AAF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1804" w:type="dxa"/>
          </w:tcPr>
          <w:p w14:paraId="4276A6C2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Yêu cầu cần đạt</w:t>
            </w:r>
          </w:p>
          <w:p w14:paraId="5CE82BA1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2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14" w:type="dxa"/>
          </w:tcPr>
          <w:p w14:paraId="51DEA072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Số tiết</w:t>
            </w:r>
          </w:p>
          <w:p w14:paraId="64BE10E6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3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273" w:type="dxa"/>
          </w:tcPr>
          <w:p w14:paraId="6A9B3F70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Thời điểm</w:t>
            </w:r>
          </w:p>
          <w:p w14:paraId="60DD9D80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4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843" w:type="dxa"/>
          </w:tcPr>
          <w:p w14:paraId="30F03455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  <w:lang w:val="vi-VN"/>
              </w:rPr>
              <w:t>Địa điểm</w:t>
            </w:r>
          </w:p>
          <w:p w14:paraId="0A146BE3" w14:textId="77777777" w:rsidR="00715416" w:rsidRPr="00945294" w:rsidRDefault="00715416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(</w:t>
            </w:r>
            <w:r w:rsidRPr="00945294">
              <w:rPr>
                <w:sz w:val="26"/>
                <w:szCs w:val="26"/>
              </w:rPr>
              <w:t>5</w:t>
            </w:r>
            <w:r w:rsidRPr="0094529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972" w:type="dxa"/>
          </w:tcPr>
          <w:p w14:paraId="4C7B901F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Chủ trì</w:t>
            </w:r>
          </w:p>
          <w:p w14:paraId="3B54D8FE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(6)</w:t>
            </w:r>
          </w:p>
        </w:tc>
        <w:tc>
          <w:tcPr>
            <w:tcW w:w="1750" w:type="dxa"/>
          </w:tcPr>
          <w:p w14:paraId="4115590C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Phối hợp</w:t>
            </w:r>
          </w:p>
          <w:p w14:paraId="6B05F3DA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(7)</w:t>
            </w:r>
          </w:p>
        </w:tc>
        <w:tc>
          <w:tcPr>
            <w:tcW w:w="1655" w:type="dxa"/>
          </w:tcPr>
          <w:p w14:paraId="5E68F1DF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Điều kiện thực hiện</w:t>
            </w:r>
          </w:p>
          <w:p w14:paraId="7B13E5A1" w14:textId="77777777" w:rsidR="00715416" w:rsidRPr="00945294" w:rsidRDefault="00715416" w:rsidP="00945294">
            <w:pPr>
              <w:jc w:val="center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(8)</w:t>
            </w:r>
          </w:p>
        </w:tc>
      </w:tr>
      <w:tr w:rsidR="00564E49" w:rsidRPr="00945294" w14:paraId="56972A91" w14:textId="77777777" w:rsidTr="00AC7B2A">
        <w:trPr>
          <w:trHeight w:val="58"/>
        </w:trPr>
        <w:tc>
          <w:tcPr>
            <w:tcW w:w="816" w:type="dxa"/>
          </w:tcPr>
          <w:p w14:paraId="26957653" w14:textId="77777777" w:rsidR="00564E49" w:rsidRPr="00945294" w:rsidRDefault="00564E49" w:rsidP="00945294">
            <w:pPr>
              <w:jc w:val="center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572" w:type="dxa"/>
          </w:tcPr>
          <w:p w14:paraId="4EE91A21" w14:textId="49BD4520" w:rsidR="00564E49" w:rsidRPr="00BA66A3" w:rsidRDefault="00BA66A3" w:rsidP="00EB502E">
            <w:pPr>
              <w:jc w:val="both"/>
              <w:rPr>
                <w:sz w:val="26"/>
                <w:szCs w:val="26"/>
                <w:lang w:val="vi-VN"/>
              </w:rPr>
            </w:pPr>
            <w:r w:rsidRPr="00BA66A3">
              <w:rPr>
                <w:sz w:val="26"/>
                <w:szCs w:val="26"/>
                <w:lang w:val="vi-VN"/>
              </w:rPr>
              <w:t>DỰ ÁN “Phóng viên môi trường”</w:t>
            </w:r>
          </w:p>
        </w:tc>
        <w:tc>
          <w:tcPr>
            <w:tcW w:w="1804" w:type="dxa"/>
          </w:tcPr>
          <w:p w14:paraId="1871DD1F" w14:textId="184E58CB" w:rsidR="00564E49" w:rsidRPr="00CD56C6" w:rsidRDefault="00BA66A3" w:rsidP="00EB502E">
            <w:pPr>
              <w:jc w:val="both"/>
              <w:rPr>
                <w:sz w:val="26"/>
                <w:szCs w:val="26"/>
                <w:lang w:val="vi-VN"/>
              </w:rPr>
            </w:pPr>
            <w:r w:rsidRPr="004D046F">
              <w:rPr>
                <w:sz w:val="26"/>
                <w:szCs w:val="26"/>
                <w:lang w:val="vi-VN"/>
              </w:rPr>
              <w:t>-</w:t>
            </w:r>
            <w:r w:rsidR="00CD56C6" w:rsidRPr="00CD56C6">
              <w:rPr>
                <w:sz w:val="26"/>
                <w:szCs w:val="26"/>
                <w:lang w:val="vi-VN"/>
              </w:rPr>
              <w:t>HS chỉ ra được các nguyên nhân gây ô nhiễm môi trường ở địa phương và từ đó đề xuất được các biện pháp khắc phục.</w:t>
            </w:r>
          </w:p>
          <w:p w14:paraId="5F9C44DE" w14:textId="2D50233F" w:rsidR="00564E49" w:rsidRPr="00945294" w:rsidRDefault="00564E49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4" w:type="dxa"/>
          </w:tcPr>
          <w:p w14:paraId="42EE3383" w14:textId="5BEAC46C" w:rsidR="00564E49" w:rsidRPr="00945294" w:rsidRDefault="00BE69F7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</w:rPr>
              <w:t>2 tiết</w:t>
            </w:r>
          </w:p>
          <w:p w14:paraId="090AF389" w14:textId="77777777" w:rsidR="00564E49" w:rsidRPr="00945294" w:rsidRDefault="00564E49" w:rsidP="0094529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</w:tcPr>
          <w:p w14:paraId="042D7E0E" w14:textId="1CC2CEAC" w:rsidR="00564E49" w:rsidRPr="00945294" w:rsidRDefault="00564E49" w:rsidP="00945294">
            <w:pPr>
              <w:jc w:val="both"/>
              <w:rPr>
                <w:sz w:val="26"/>
                <w:szCs w:val="26"/>
              </w:rPr>
            </w:pPr>
            <w:r w:rsidRPr="00945294">
              <w:rPr>
                <w:sz w:val="26"/>
                <w:szCs w:val="26"/>
                <w:lang w:val="vi-VN"/>
              </w:rPr>
              <w:t xml:space="preserve">- Tuần </w:t>
            </w:r>
            <w:r w:rsidR="00BE69F7" w:rsidRPr="00945294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</w:tcPr>
          <w:p w14:paraId="1CCA22A0" w14:textId="4135BD83" w:rsidR="00564E49" w:rsidRPr="00BB797D" w:rsidRDefault="00BA66A3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Phòng học</w:t>
            </w:r>
          </w:p>
          <w:p w14:paraId="604983CD" w14:textId="77777777" w:rsidR="00564E49" w:rsidRPr="00945294" w:rsidRDefault="00564E49" w:rsidP="0094529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972" w:type="dxa"/>
          </w:tcPr>
          <w:p w14:paraId="119F21FB" w14:textId="77777777" w:rsidR="00564E49" w:rsidRPr="00945294" w:rsidRDefault="00564E49" w:rsidP="00945294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945294">
              <w:rPr>
                <w:b/>
                <w:sz w:val="26"/>
                <w:szCs w:val="26"/>
                <w:lang w:val="vi-VN"/>
              </w:rPr>
              <w:t xml:space="preserve">1/Về phía nhà trường: </w:t>
            </w:r>
          </w:p>
          <w:p w14:paraId="20E74319" w14:textId="79356BA7" w:rsidR="00564E49" w:rsidRPr="00AC7B2A" w:rsidRDefault="001714BD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564E49" w:rsidRPr="00945294">
              <w:rPr>
                <w:sz w:val="26"/>
                <w:szCs w:val="26"/>
                <w:lang w:val="vi-VN"/>
              </w:rPr>
              <w:t xml:space="preserve">Tổ chuyên môn </w:t>
            </w:r>
            <w:r w:rsidR="00273966" w:rsidRPr="00945294">
              <w:rPr>
                <w:sz w:val="26"/>
                <w:szCs w:val="26"/>
                <w:lang w:val="vi-VN"/>
              </w:rPr>
              <w:t>Lý Hóa Sinh Thể dục</w:t>
            </w:r>
            <w:r w:rsidR="00564E49" w:rsidRPr="00945294">
              <w:rPr>
                <w:sz w:val="26"/>
                <w:szCs w:val="26"/>
                <w:lang w:val="vi-VN"/>
              </w:rPr>
              <w:t xml:space="preserve"> xây dựng kế hoạch</w:t>
            </w:r>
            <w:r w:rsidR="00AC7B2A" w:rsidRPr="00AC7B2A">
              <w:rPr>
                <w:sz w:val="26"/>
                <w:szCs w:val="26"/>
                <w:lang w:val="vi-VN"/>
              </w:rPr>
              <w:t>.</w:t>
            </w:r>
          </w:p>
          <w:p w14:paraId="6305D04D" w14:textId="5EE6F553" w:rsidR="00564E49" w:rsidRPr="00945294" w:rsidRDefault="00B439B7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564E49" w:rsidRPr="00945294">
              <w:rPr>
                <w:sz w:val="26"/>
                <w:szCs w:val="26"/>
                <w:lang w:val="vi-VN"/>
              </w:rPr>
              <w:t>Các giáo viên trong tổ hỗ trợ hướng dẫn các lớ</w:t>
            </w:r>
            <w:r w:rsidR="00AC7B2A">
              <w:rPr>
                <w:sz w:val="26"/>
                <w:szCs w:val="26"/>
                <w:lang w:val="vi-VN"/>
              </w:rPr>
              <w:t>p điều tra tình hình môi trường theo khu vực.</w:t>
            </w:r>
          </w:p>
          <w:p w14:paraId="57455678" w14:textId="77777777" w:rsidR="00564E49" w:rsidRDefault="00273966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</w:t>
            </w:r>
            <w:r w:rsidR="00564E49" w:rsidRPr="00945294">
              <w:rPr>
                <w:sz w:val="26"/>
                <w:szCs w:val="26"/>
                <w:lang w:val="vi-VN"/>
              </w:rPr>
              <w:t>GV chủ nhiệm phối hợp quản lí lớp.</w:t>
            </w:r>
          </w:p>
          <w:p w14:paraId="7F522975" w14:textId="7FF19FA8" w:rsidR="00B439B7" w:rsidRPr="00B439B7" w:rsidRDefault="00B439B7" w:rsidP="0094529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750" w:type="dxa"/>
          </w:tcPr>
          <w:p w14:paraId="0214FC87" w14:textId="77777777" w:rsidR="00564E49" w:rsidRPr="00945294" w:rsidRDefault="00564E49" w:rsidP="00945294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945294">
              <w:rPr>
                <w:b/>
                <w:sz w:val="26"/>
                <w:szCs w:val="26"/>
                <w:lang w:val="vi-VN"/>
              </w:rPr>
              <w:t xml:space="preserve">1/Về phía nhà trường: </w:t>
            </w:r>
          </w:p>
          <w:p w14:paraId="7A2881DC" w14:textId="23B2E3BA" w:rsidR="00564E49" w:rsidRPr="00945294" w:rsidRDefault="001714BD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564E49" w:rsidRPr="00945294">
              <w:rPr>
                <w:sz w:val="26"/>
                <w:szCs w:val="26"/>
                <w:lang w:val="vi-VN"/>
              </w:rPr>
              <w:t>Giáo viên bộ môn tổ</w:t>
            </w:r>
            <w:r w:rsidR="004C3482" w:rsidRPr="00945294">
              <w:rPr>
                <w:sz w:val="26"/>
                <w:szCs w:val="26"/>
                <w:lang w:val="vi-VN"/>
              </w:rPr>
              <w:t>: 06</w:t>
            </w:r>
            <w:r w:rsidR="00564E49" w:rsidRPr="00945294">
              <w:rPr>
                <w:sz w:val="26"/>
                <w:szCs w:val="26"/>
                <w:lang w:val="vi-VN"/>
              </w:rPr>
              <w:t xml:space="preserve"> GV, đại diện BGH nếu có.</w:t>
            </w:r>
          </w:p>
          <w:p w14:paraId="7F0AC550" w14:textId="084FA2D7" w:rsidR="00564E49" w:rsidRPr="00945294" w:rsidRDefault="00B439B7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564E49" w:rsidRPr="00945294">
              <w:rPr>
                <w:sz w:val="26"/>
                <w:szCs w:val="26"/>
                <w:lang w:val="vi-VN"/>
              </w:rPr>
              <w:t xml:space="preserve">GV chủ nhiệm các lớp khối 9: </w:t>
            </w:r>
            <w:r w:rsidR="00963F10" w:rsidRPr="00945294">
              <w:rPr>
                <w:sz w:val="26"/>
                <w:szCs w:val="26"/>
                <w:lang w:val="vi-VN"/>
              </w:rPr>
              <w:t xml:space="preserve">3 </w:t>
            </w:r>
            <w:r w:rsidR="00564E49" w:rsidRPr="00945294">
              <w:rPr>
                <w:sz w:val="26"/>
                <w:szCs w:val="26"/>
                <w:lang w:val="vi-VN"/>
              </w:rPr>
              <w:t>GV.</w:t>
            </w:r>
          </w:p>
          <w:p w14:paraId="56FA944F" w14:textId="7DCC9A45" w:rsidR="00564E49" w:rsidRPr="001714BD" w:rsidRDefault="001714BD" w:rsidP="0094529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963F10" w:rsidRPr="00945294">
              <w:rPr>
                <w:sz w:val="26"/>
                <w:szCs w:val="26"/>
                <w:lang w:val="vi-VN"/>
              </w:rPr>
              <w:t>TPT Đội</w:t>
            </w:r>
            <w:r w:rsidRPr="001714BD">
              <w:rPr>
                <w:sz w:val="26"/>
                <w:szCs w:val="26"/>
                <w:lang w:val="vi-VN"/>
              </w:rPr>
              <w:t xml:space="preserve"> </w:t>
            </w:r>
            <w:r w:rsidRPr="00945294">
              <w:rPr>
                <w:sz w:val="26"/>
                <w:szCs w:val="26"/>
                <w:lang w:val="vi-VN"/>
              </w:rPr>
              <w:t xml:space="preserve">phối hợp quản lí </w:t>
            </w:r>
            <w:r w:rsidRPr="001714BD">
              <w:rPr>
                <w:sz w:val="26"/>
                <w:szCs w:val="26"/>
                <w:lang w:val="vi-VN"/>
              </w:rPr>
              <w:t>HS.</w:t>
            </w:r>
          </w:p>
          <w:p w14:paraId="5771934E" w14:textId="7386EA03" w:rsidR="00564E49" w:rsidRDefault="00963F10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>-</w:t>
            </w:r>
            <w:r w:rsidR="00564E49" w:rsidRPr="00945294">
              <w:rPr>
                <w:sz w:val="26"/>
                <w:szCs w:val="26"/>
                <w:lang w:val="vi-VN"/>
              </w:rPr>
              <w:t>Đại diện đại diện cha mẹ học sinh:3 người.</w:t>
            </w:r>
          </w:p>
          <w:p w14:paraId="19CC6A35" w14:textId="342CDBCB" w:rsidR="00593878" w:rsidRPr="00593878" w:rsidRDefault="00593878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593878">
              <w:rPr>
                <w:b/>
                <w:sz w:val="26"/>
                <w:szCs w:val="26"/>
                <w:lang w:val="vi-VN"/>
              </w:rPr>
              <w:t>2/Về phía phụ huynh:</w:t>
            </w:r>
            <w:r>
              <w:rPr>
                <w:sz w:val="26"/>
                <w:szCs w:val="26"/>
                <w:lang w:val="vi-VN"/>
              </w:rPr>
              <w:t xml:space="preserve"> Phụ huynh học </w:t>
            </w:r>
            <w:r>
              <w:rPr>
                <w:sz w:val="26"/>
                <w:szCs w:val="26"/>
                <w:lang w:val="vi-VN"/>
              </w:rPr>
              <w:lastRenderedPageBreak/>
              <w:t>sinh lớp 9 p</w:t>
            </w:r>
            <w:r w:rsidRPr="00B439B7">
              <w:rPr>
                <w:sz w:val="26"/>
                <w:szCs w:val="26"/>
                <w:lang w:val="vi-VN"/>
              </w:rPr>
              <w:t>hối hợp quản lí học sinh</w:t>
            </w:r>
            <w:r w:rsidRPr="00593878">
              <w:rPr>
                <w:sz w:val="26"/>
                <w:szCs w:val="26"/>
                <w:lang w:val="vi-VN"/>
              </w:rPr>
              <w:t>.</w:t>
            </w:r>
          </w:p>
          <w:p w14:paraId="0E0D737B" w14:textId="377FA017" w:rsidR="00564E49" w:rsidRPr="00945294" w:rsidRDefault="00564E49" w:rsidP="0094529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655" w:type="dxa"/>
          </w:tcPr>
          <w:p w14:paraId="26BBF4FD" w14:textId="77777777" w:rsidR="00E8764C" w:rsidRDefault="00E8764C" w:rsidP="00945294">
            <w:pPr>
              <w:rPr>
                <w:sz w:val="26"/>
                <w:szCs w:val="26"/>
                <w:lang w:val="vi-VN"/>
              </w:rPr>
            </w:pPr>
          </w:p>
          <w:p w14:paraId="4E659B2E" w14:textId="2C2BD61E" w:rsidR="00E8764C" w:rsidRPr="00E8764C" w:rsidRDefault="00E8764C" w:rsidP="00945294">
            <w:pPr>
              <w:rPr>
                <w:sz w:val="26"/>
                <w:szCs w:val="26"/>
                <w:lang w:val="vi-VN"/>
              </w:rPr>
            </w:pPr>
            <w:r w:rsidRPr="00E8764C">
              <w:rPr>
                <w:sz w:val="26"/>
                <w:szCs w:val="26"/>
                <w:lang w:val="vi-VN"/>
              </w:rPr>
              <w:t>-Hồ sơ học tập: Bảng điều tra tình hình môi trường của HS; Clip, hình ảnh HS thu thập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FF59F2">
              <w:rPr>
                <w:sz w:val="26"/>
                <w:szCs w:val="26"/>
                <w:lang w:val="vi-VN"/>
              </w:rPr>
              <w:t>(nhóm);</w:t>
            </w:r>
          </w:p>
          <w:p w14:paraId="23461C2D" w14:textId="28C20727" w:rsidR="00E8764C" w:rsidRDefault="00E8764C" w:rsidP="00945294">
            <w:pPr>
              <w:rPr>
                <w:sz w:val="26"/>
                <w:szCs w:val="26"/>
                <w:lang w:val="vi-VN"/>
              </w:rPr>
            </w:pPr>
            <w:r w:rsidRPr="00E8764C">
              <w:rPr>
                <w:sz w:val="26"/>
                <w:szCs w:val="26"/>
                <w:lang w:val="vi-VN"/>
              </w:rPr>
              <w:t>-Ti vi/máy chiế</w:t>
            </w:r>
            <w:r>
              <w:rPr>
                <w:sz w:val="26"/>
                <w:szCs w:val="26"/>
                <w:lang w:val="vi-VN"/>
              </w:rPr>
              <w:t xml:space="preserve">u, </w:t>
            </w:r>
            <w:r w:rsidRPr="00E8764C">
              <w:rPr>
                <w:sz w:val="26"/>
                <w:szCs w:val="26"/>
                <w:lang w:val="vi-VN"/>
              </w:rPr>
              <w:t>máy vi tính</w:t>
            </w:r>
            <w:r w:rsidR="00FF59F2">
              <w:rPr>
                <w:sz w:val="26"/>
                <w:szCs w:val="26"/>
                <w:lang w:val="vi-VN"/>
              </w:rPr>
              <w:t>, loa</w:t>
            </w:r>
            <w:r w:rsidR="00FF59F2" w:rsidRPr="00FF59F2">
              <w:rPr>
                <w:sz w:val="26"/>
                <w:szCs w:val="26"/>
                <w:lang w:val="vi-VN"/>
              </w:rPr>
              <w:t>.</w:t>
            </w:r>
          </w:p>
          <w:p w14:paraId="36993D3C" w14:textId="2183EFAC" w:rsidR="00FF59F2" w:rsidRPr="00FF59F2" w:rsidRDefault="00FF59F2" w:rsidP="00945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-Phiếu đánh giá.</w:t>
            </w:r>
          </w:p>
          <w:p w14:paraId="4A3ACE55" w14:textId="18DAF718" w:rsidR="00564E49" w:rsidRPr="00593878" w:rsidRDefault="00564E49" w:rsidP="00945294">
            <w:pPr>
              <w:rPr>
                <w:sz w:val="26"/>
                <w:szCs w:val="26"/>
                <w:lang w:val="vi-VN"/>
              </w:rPr>
            </w:pPr>
            <w:r w:rsidRPr="00945294">
              <w:rPr>
                <w:sz w:val="26"/>
                <w:szCs w:val="26"/>
                <w:lang w:val="vi-VN"/>
              </w:rPr>
              <w:t xml:space="preserve">- Kinh phí: nhà trường, phụ huynh, </w:t>
            </w:r>
            <w:r w:rsidR="00593878" w:rsidRPr="00593878">
              <w:rPr>
                <w:sz w:val="26"/>
                <w:szCs w:val="26"/>
                <w:lang w:val="vi-VN"/>
              </w:rPr>
              <w:t>...</w:t>
            </w:r>
          </w:p>
          <w:p w14:paraId="3513E078" w14:textId="5F89D832" w:rsidR="00564E49" w:rsidRPr="00FE5EE6" w:rsidRDefault="00564E49" w:rsidP="00945294">
            <w:pPr>
              <w:jc w:val="both"/>
              <w:rPr>
                <w:sz w:val="26"/>
                <w:szCs w:val="26"/>
                <w:lang w:val="vi-VN"/>
              </w:rPr>
            </w:pPr>
            <w:r w:rsidRPr="00945294">
              <w:rPr>
                <w:i/>
                <w:sz w:val="26"/>
                <w:szCs w:val="26"/>
                <w:lang w:val="vi-VN"/>
              </w:rPr>
              <w:lastRenderedPageBreak/>
              <w:t>( Kế hoạch tài chính đính kèm)</w:t>
            </w:r>
            <w:r w:rsidR="00FE5EE6" w:rsidRPr="00FE5EE6">
              <w:rPr>
                <w:i/>
                <w:sz w:val="26"/>
                <w:szCs w:val="26"/>
                <w:lang w:val="vi-VN"/>
              </w:rPr>
              <w:t>.</w:t>
            </w:r>
          </w:p>
        </w:tc>
      </w:tr>
    </w:tbl>
    <w:p w14:paraId="7CBBF902" w14:textId="77777777" w:rsidR="00D1146A" w:rsidRPr="00945294" w:rsidRDefault="00D1146A" w:rsidP="00945294">
      <w:pPr>
        <w:spacing w:before="0" w:after="0"/>
        <w:ind w:left="567"/>
        <w:jc w:val="both"/>
        <w:rPr>
          <w:i/>
          <w:iCs/>
          <w:sz w:val="26"/>
          <w:szCs w:val="26"/>
          <w:lang w:val="vi-VN"/>
        </w:rPr>
      </w:pP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945294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945294" w:rsidRDefault="00534FEE" w:rsidP="0094529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45294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201DBB52" w14:textId="77777777" w:rsidR="00534FEE" w:rsidRPr="00945294" w:rsidRDefault="00534FEE" w:rsidP="00945294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945294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120EA2AE" w:rsidR="009F1FD0" w:rsidRPr="00545E56" w:rsidRDefault="002022C4" w:rsidP="00945294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…………….</w:t>
            </w:r>
            <w:r w:rsidR="009F1FD0" w:rsidRPr="00945294">
              <w:rPr>
                <w:bCs/>
                <w:i/>
                <w:sz w:val="26"/>
                <w:szCs w:val="26"/>
                <w:lang w:val="vi-VN"/>
              </w:rPr>
              <w:t xml:space="preserve">, ngày  </w:t>
            </w:r>
            <w:r w:rsidR="00545E56">
              <w:rPr>
                <w:bCs/>
                <w:i/>
                <w:sz w:val="26"/>
                <w:szCs w:val="26"/>
              </w:rPr>
              <w:t xml:space="preserve">  </w:t>
            </w:r>
            <w:r w:rsidR="009F1FD0" w:rsidRPr="00945294">
              <w:rPr>
                <w:bCs/>
                <w:i/>
                <w:sz w:val="26"/>
                <w:szCs w:val="26"/>
                <w:lang w:val="vi-VN"/>
              </w:rPr>
              <w:t xml:space="preserve">  tháng  </w:t>
            </w:r>
            <w:r w:rsidR="00545E56">
              <w:rPr>
                <w:bCs/>
                <w:i/>
                <w:sz w:val="26"/>
                <w:szCs w:val="26"/>
              </w:rPr>
              <w:t xml:space="preserve">  </w:t>
            </w:r>
            <w:r w:rsidR="009F1FD0" w:rsidRPr="00945294">
              <w:rPr>
                <w:bCs/>
                <w:i/>
                <w:sz w:val="26"/>
                <w:szCs w:val="26"/>
                <w:lang w:val="vi-VN"/>
              </w:rPr>
              <w:t xml:space="preserve"> năm 20</w:t>
            </w:r>
            <w:r w:rsidR="00545E56">
              <w:rPr>
                <w:bCs/>
                <w:i/>
                <w:sz w:val="26"/>
                <w:szCs w:val="26"/>
              </w:rPr>
              <w:t>21</w:t>
            </w:r>
          </w:p>
          <w:p w14:paraId="2FA7F7CE" w14:textId="76FB9F5C" w:rsidR="00534FEE" w:rsidRPr="00945294" w:rsidRDefault="00534FEE" w:rsidP="0094529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45294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59DA6A75" w14:textId="77777777" w:rsidR="00534FEE" w:rsidRPr="00945294" w:rsidRDefault="00534FEE" w:rsidP="0094529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45294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57044874" w14:textId="77777777" w:rsidR="00545E56" w:rsidRDefault="00545E56" w:rsidP="00945294">
      <w:pPr>
        <w:spacing w:before="0" w:after="0"/>
        <w:jc w:val="both"/>
        <w:rPr>
          <w:i/>
          <w:iCs/>
          <w:sz w:val="26"/>
          <w:szCs w:val="26"/>
        </w:rPr>
      </w:pPr>
    </w:p>
    <w:p w14:paraId="279C4D07" w14:textId="77777777" w:rsidR="00545E56" w:rsidRDefault="00545E56" w:rsidP="00945294">
      <w:pPr>
        <w:spacing w:before="0" w:after="0"/>
        <w:jc w:val="both"/>
        <w:rPr>
          <w:i/>
          <w:iCs/>
          <w:sz w:val="26"/>
          <w:szCs w:val="26"/>
        </w:rPr>
      </w:pPr>
    </w:p>
    <w:p w14:paraId="6D346E6E" w14:textId="77777777" w:rsidR="00545E56" w:rsidRPr="00545E56" w:rsidRDefault="00545E56" w:rsidP="00945294">
      <w:pPr>
        <w:spacing w:before="0" w:after="0"/>
        <w:jc w:val="both"/>
        <w:rPr>
          <w:iCs/>
          <w:sz w:val="26"/>
          <w:szCs w:val="26"/>
        </w:rPr>
      </w:pPr>
    </w:p>
    <w:p w14:paraId="6D33A4B2" w14:textId="0026F862" w:rsidR="00534FEE" w:rsidRPr="00545E56" w:rsidRDefault="00545E56" w:rsidP="00BB797D">
      <w:pPr>
        <w:spacing w:before="0" w:after="0"/>
        <w:ind w:left="2160" w:firstLine="720"/>
        <w:jc w:val="both"/>
        <w:rPr>
          <w:iCs/>
          <w:sz w:val="26"/>
          <w:szCs w:val="26"/>
        </w:rPr>
      </w:pPr>
      <w:r w:rsidRPr="00545E56">
        <w:rPr>
          <w:iCs/>
          <w:sz w:val="26"/>
          <w:szCs w:val="26"/>
        </w:rPr>
        <w:tab/>
      </w:r>
      <w:r w:rsidRPr="00545E56">
        <w:rPr>
          <w:iCs/>
          <w:sz w:val="26"/>
          <w:szCs w:val="26"/>
        </w:rPr>
        <w:tab/>
      </w:r>
      <w:r w:rsidRPr="00545E56">
        <w:rPr>
          <w:iCs/>
          <w:sz w:val="26"/>
          <w:szCs w:val="26"/>
        </w:rPr>
        <w:tab/>
      </w:r>
      <w:r w:rsidRPr="00545E56">
        <w:rPr>
          <w:iCs/>
          <w:sz w:val="26"/>
          <w:szCs w:val="26"/>
        </w:rPr>
        <w:tab/>
      </w:r>
      <w:bookmarkStart w:id="0" w:name="_GoBack"/>
      <w:bookmarkEnd w:id="0"/>
    </w:p>
    <w:sectPr w:rsidR="00534FEE" w:rsidRPr="00545E56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13472"/>
    <w:multiLevelType w:val="hybridMultilevel"/>
    <w:tmpl w:val="1D64D618"/>
    <w:lvl w:ilvl="0" w:tplc="92BCE02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15E6D"/>
    <w:multiLevelType w:val="hybridMultilevel"/>
    <w:tmpl w:val="C21076B8"/>
    <w:lvl w:ilvl="0" w:tplc="FFA27BC6">
      <w:start w:val="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37A47"/>
    <w:rsid w:val="000431F0"/>
    <w:rsid w:val="00055531"/>
    <w:rsid w:val="00090C0E"/>
    <w:rsid w:val="000D31A1"/>
    <w:rsid w:val="00102D4C"/>
    <w:rsid w:val="001117C2"/>
    <w:rsid w:val="00117962"/>
    <w:rsid w:val="00155C2B"/>
    <w:rsid w:val="001714BD"/>
    <w:rsid w:val="00180B4C"/>
    <w:rsid w:val="00186102"/>
    <w:rsid w:val="001C00B4"/>
    <w:rsid w:val="001F3209"/>
    <w:rsid w:val="002022C4"/>
    <w:rsid w:val="00207311"/>
    <w:rsid w:val="00235727"/>
    <w:rsid w:val="0026163F"/>
    <w:rsid w:val="00273966"/>
    <w:rsid w:val="0027714F"/>
    <w:rsid w:val="002816A1"/>
    <w:rsid w:val="00293745"/>
    <w:rsid w:val="00293F08"/>
    <w:rsid w:val="002A1256"/>
    <w:rsid w:val="003022ED"/>
    <w:rsid w:val="003350AA"/>
    <w:rsid w:val="003426EB"/>
    <w:rsid w:val="003802AD"/>
    <w:rsid w:val="0039444C"/>
    <w:rsid w:val="003F6E7F"/>
    <w:rsid w:val="00424351"/>
    <w:rsid w:val="00426F0E"/>
    <w:rsid w:val="00430793"/>
    <w:rsid w:val="00481B19"/>
    <w:rsid w:val="004B303E"/>
    <w:rsid w:val="004C3482"/>
    <w:rsid w:val="004D046F"/>
    <w:rsid w:val="004D72DC"/>
    <w:rsid w:val="00534FEE"/>
    <w:rsid w:val="00545E56"/>
    <w:rsid w:val="00563861"/>
    <w:rsid w:val="00564E49"/>
    <w:rsid w:val="00574868"/>
    <w:rsid w:val="00593878"/>
    <w:rsid w:val="005B7F1C"/>
    <w:rsid w:val="005F295F"/>
    <w:rsid w:val="00610228"/>
    <w:rsid w:val="00611F3B"/>
    <w:rsid w:val="00634E1B"/>
    <w:rsid w:val="006768A6"/>
    <w:rsid w:val="00681087"/>
    <w:rsid w:val="006B5A0E"/>
    <w:rsid w:val="006C0D6D"/>
    <w:rsid w:val="006C4513"/>
    <w:rsid w:val="00715416"/>
    <w:rsid w:val="0072448F"/>
    <w:rsid w:val="00740300"/>
    <w:rsid w:val="007E53F4"/>
    <w:rsid w:val="007E5B10"/>
    <w:rsid w:val="00804363"/>
    <w:rsid w:val="008140D0"/>
    <w:rsid w:val="00824588"/>
    <w:rsid w:val="00852E10"/>
    <w:rsid w:val="00887618"/>
    <w:rsid w:val="00895E60"/>
    <w:rsid w:val="008A7DDF"/>
    <w:rsid w:val="00900D7D"/>
    <w:rsid w:val="00945294"/>
    <w:rsid w:val="00963F10"/>
    <w:rsid w:val="00976D2D"/>
    <w:rsid w:val="009A0EA6"/>
    <w:rsid w:val="009A3674"/>
    <w:rsid w:val="009F1FD0"/>
    <w:rsid w:val="009F31A1"/>
    <w:rsid w:val="00A045AB"/>
    <w:rsid w:val="00A77DEA"/>
    <w:rsid w:val="00A808E3"/>
    <w:rsid w:val="00AB663D"/>
    <w:rsid w:val="00AC2DF9"/>
    <w:rsid w:val="00AC7B2A"/>
    <w:rsid w:val="00B07ACA"/>
    <w:rsid w:val="00B17A50"/>
    <w:rsid w:val="00B439B7"/>
    <w:rsid w:val="00B45FB3"/>
    <w:rsid w:val="00B51464"/>
    <w:rsid w:val="00BA18DC"/>
    <w:rsid w:val="00BA66A3"/>
    <w:rsid w:val="00BB351E"/>
    <w:rsid w:val="00BB797D"/>
    <w:rsid w:val="00BC77F7"/>
    <w:rsid w:val="00BE69F7"/>
    <w:rsid w:val="00C172DF"/>
    <w:rsid w:val="00CB08B6"/>
    <w:rsid w:val="00CD56C6"/>
    <w:rsid w:val="00CE4C01"/>
    <w:rsid w:val="00D1146A"/>
    <w:rsid w:val="00D277EC"/>
    <w:rsid w:val="00D57624"/>
    <w:rsid w:val="00D96C9D"/>
    <w:rsid w:val="00DC1033"/>
    <w:rsid w:val="00DF7A2C"/>
    <w:rsid w:val="00E8764C"/>
    <w:rsid w:val="00EB01E8"/>
    <w:rsid w:val="00EB34A6"/>
    <w:rsid w:val="00EB40D0"/>
    <w:rsid w:val="00EB502E"/>
    <w:rsid w:val="00EB647D"/>
    <w:rsid w:val="00ED1FEE"/>
    <w:rsid w:val="00F15A43"/>
    <w:rsid w:val="00F53E9B"/>
    <w:rsid w:val="00F671E0"/>
    <w:rsid w:val="00FC18CF"/>
    <w:rsid w:val="00FD1694"/>
    <w:rsid w:val="00FE5EE6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72A79FAE-2CF4-4847-899A-42B69EF0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816A1"/>
    <w:rPr>
      <w:rFonts w:ascii="Segoe UI" w:hAnsi="Segoe UI" w:cs="Segoe UI"/>
      <w:sz w:val="18"/>
    </w:rPr>
  </w:style>
  <w:style w:type="paragraph" w:styleId="oancuaDanhsach">
    <w:name w:val="List Paragraph"/>
    <w:basedOn w:val="Binhthng"/>
    <w:uiPriority w:val="34"/>
    <w:qFormat/>
    <w:rsid w:val="00B4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2021-10-29T09:31:00Z</dcterms:created>
  <dcterms:modified xsi:type="dcterms:W3CDTF">2021-10-29T09:31:00Z</dcterms:modified>
</cp:coreProperties>
</file>