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C34DFF" w:rsidTr="00C34DFF">
        <w:tc>
          <w:tcPr>
            <w:tcW w:w="4219" w:type="dxa"/>
          </w:tcPr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34DFF" w:rsidRP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</w:tc>
        <w:tc>
          <w:tcPr>
            <w:tcW w:w="6237" w:type="dxa"/>
          </w:tcPr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CHUYÊN</w:t>
            </w:r>
          </w:p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2019-2020</w:t>
            </w:r>
          </w:p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C34DFF" w:rsidRPr="00C34DFF" w:rsidRDefault="00C34DFF" w:rsidP="00C34D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Thời gian: </w:t>
            </w:r>
            <w:r>
              <w:rPr>
                <w:sz w:val="24"/>
              </w:rPr>
              <w:t>120 phút (không kể thời gian phát đề)</w:t>
            </w:r>
          </w:p>
        </w:tc>
      </w:tr>
    </w:tbl>
    <w:p w:rsidR="00A90338" w:rsidRDefault="00C34DFF">
      <w:pPr>
        <w:rPr>
          <w:b/>
        </w:rPr>
      </w:pPr>
      <w:r>
        <w:rPr>
          <w:b/>
        </w:rPr>
        <w:t>Câu 1. (2,0 điểm)</w:t>
      </w:r>
    </w:p>
    <w:p w:rsidR="00C34DFF" w:rsidRDefault="00C34DFF" w:rsidP="00C34DFF">
      <w:pPr>
        <w:pStyle w:val="ListParagraph"/>
        <w:numPr>
          <w:ilvl w:val="0"/>
          <w:numId w:val="1"/>
        </w:numPr>
      </w:pPr>
      <w:r>
        <w:t xml:space="preserve">Không sử dụng máy tính bỏ túi, giải hệ phương trình : </w:t>
      </w:r>
      <w:r w:rsidRPr="00C34DFF">
        <w:rPr>
          <w:position w:val="-36"/>
        </w:rPr>
        <w:object w:dxaOrig="16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>
            <v:imagedata r:id="rId6" o:title=""/>
          </v:shape>
          <o:OLEObject Type="Embed" ProgID="Equation.DSMT4" ShapeID="_x0000_i1025" DrawAspect="Content" ObjectID="_1623436350" r:id="rId7"/>
        </w:object>
      </w:r>
    </w:p>
    <w:p w:rsidR="00C34DFF" w:rsidRDefault="00C34DFF" w:rsidP="00C34DFF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C34DFF">
        <w:rPr>
          <w:position w:val="-32"/>
        </w:rPr>
        <w:object w:dxaOrig="2840" w:dyaOrig="820">
          <v:shape id="_x0000_i1026" type="#_x0000_t75" style="width:141.75pt;height:41.25pt" o:ole="">
            <v:imagedata r:id="rId8" o:title=""/>
          </v:shape>
          <o:OLEObject Type="Embed" ProgID="Equation.DSMT4" ShapeID="_x0000_i1026" DrawAspect="Content" ObjectID="_1623436351" r:id="rId9"/>
        </w:object>
      </w:r>
      <w:r>
        <w:t xml:space="preserve">, với </w:t>
      </w:r>
      <w:r w:rsidRPr="00C34DFF">
        <w:rPr>
          <w:position w:val="-10"/>
        </w:rPr>
        <w:object w:dxaOrig="1340" w:dyaOrig="340">
          <v:shape id="_x0000_i1027" type="#_x0000_t75" style="width:66.75pt;height:17.25pt" o:ole="">
            <v:imagedata r:id="rId10" o:title=""/>
          </v:shape>
          <o:OLEObject Type="Embed" ProgID="Equation.DSMT4" ShapeID="_x0000_i1027" DrawAspect="Content" ObjectID="_1623436352" r:id="rId11"/>
        </w:object>
      </w:r>
    </w:p>
    <w:p w:rsidR="00C34DFF" w:rsidRDefault="00C34DFF" w:rsidP="00C34DFF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C34DFF" w:rsidRDefault="00C34DFF" w:rsidP="00C34DFF">
      <w:pPr>
        <w:pStyle w:val="ListParagraph"/>
        <w:numPr>
          <w:ilvl w:val="0"/>
          <w:numId w:val="2"/>
        </w:numPr>
      </w:pPr>
      <w:r>
        <w:t xml:space="preserve">Cho đường thẳng </w:t>
      </w:r>
      <w:r w:rsidRPr="00C34DFF">
        <w:rPr>
          <w:position w:val="-14"/>
        </w:rPr>
        <w:object w:dxaOrig="1760" w:dyaOrig="420">
          <v:shape id="_x0000_i1028" type="#_x0000_t75" style="width:87.75pt;height:21pt" o:ole="">
            <v:imagedata r:id="rId12" o:title=""/>
          </v:shape>
          <o:OLEObject Type="Embed" ProgID="Equation.DSMT4" ShapeID="_x0000_i1028" DrawAspect="Content" ObjectID="_1623436353" r:id="rId13"/>
        </w:object>
      </w:r>
      <w:r>
        <w:t xml:space="preserve">Xác định giá trị của </w:t>
      </w:r>
      <w:r w:rsidRPr="00C34DFF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3436354" r:id="rId15"/>
        </w:object>
      </w:r>
      <w:r>
        <w:t xml:space="preserve">và </w:t>
      </w:r>
      <w:r w:rsidRPr="00C34DFF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3436355" r:id="rId17"/>
        </w:object>
      </w:r>
      <w:r>
        <w:t xml:space="preserve"> để đường thẳng </w:t>
      </w:r>
      <w:r w:rsidRPr="00C34DFF">
        <w:rPr>
          <w:position w:val="-14"/>
        </w:rPr>
        <w:object w:dxaOrig="1719" w:dyaOrig="420">
          <v:shape id="_x0000_i1031" type="#_x0000_t75" style="width:86.25pt;height:21pt" o:ole="">
            <v:imagedata r:id="rId18" o:title=""/>
          </v:shape>
          <o:OLEObject Type="Embed" ProgID="Equation.DSMT4" ShapeID="_x0000_i1031" DrawAspect="Content" ObjectID="_1623436356" r:id="rId19"/>
        </w:object>
      </w:r>
      <w:r>
        <w:t xml:space="preserve">đi qua điểm </w:t>
      </w:r>
      <w:r w:rsidRPr="00C34DFF">
        <w:rPr>
          <w:position w:val="-14"/>
        </w:rPr>
        <w:object w:dxaOrig="980" w:dyaOrig="420">
          <v:shape id="_x0000_i1032" type="#_x0000_t75" style="width:48.75pt;height:21pt" o:ole="">
            <v:imagedata r:id="rId20" o:title=""/>
          </v:shape>
          <o:OLEObject Type="Embed" ProgID="Equation.DSMT4" ShapeID="_x0000_i1032" DrawAspect="Content" ObjectID="_1623436357" r:id="rId21"/>
        </w:object>
      </w:r>
      <w:r>
        <w:t>và song song vớ</w:t>
      </w:r>
      <w:r w:rsidR="006101D7">
        <w:t xml:space="preserve">i đường thẳng </w:t>
      </w:r>
      <w:r w:rsidR="006101D7" w:rsidRPr="006101D7">
        <w:rPr>
          <w:position w:val="-1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23436358" r:id="rId23"/>
        </w:object>
      </w:r>
    </w:p>
    <w:p w:rsidR="006101D7" w:rsidRDefault="006101D7" w:rsidP="00C34DFF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6101D7">
        <w:rPr>
          <w:position w:val="-8"/>
        </w:rPr>
        <w:object w:dxaOrig="1860" w:dyaOrig="440">
          <v:shape id="_x0000_i1034" type="#_x0000_t75" style="width:93pt;height:21.75pt" o:ole="">
            <v:imagedata r:id="rId24" o:title=""/>
          </v:shape>
          <o:OLEObject Type="Embed" ProgID="Equation.DSMT4" ShapeID="_x0000_i1034" DrawAspect="Content" ObjectID="_1623436359" r:id="rId25"/>
        </w:object>
      </w:r>
    </w:p>
    <w:p w:rsidR="006101D7" w:rsidRDefault="006101D7" w:rsidP="006101D7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6101D7" w:rsidRDefault="006101D7" w:rsidP="006101D7">
      <w:pPr>
        <w:pStyle w:val="ListParagraph"/>
      </w:pPr>
      <w:r>
        <w:t xml:space="preserve">Cho phương trình : </w:t>
      </w:r>
      <w:r w:rsidRPr="006101D7">
        <w:rPr>
          <w:position w:val="-14"/>
        </w:rPr>
        <w:object w:dxaOrig="3680" w:dyaOrig="440">
          <v:shape id="_x0000_i1035" type="#_x0000_t75" style="width:183.75pt;height:21.75pt" o:ole="">
            <v:imagedata r:id="rId26" o:title=""/>
          </v:shape>
          <o:OLEObject Type="Embed" ProgID="Equation.DSMT4" ShapeID="_x0000_i1035" DrawAspect="Content" ObjectID="_1623436360" r:id="rId27"/>
        </w:object>
      </w:r>
      <w:r>
        <w:t xml:space="preserve">, với </w:t>
      </w:r>
      <w:r w:rsidRPr="006101D7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3436361" r:id="rId29"/>
        </w:object>
      </w:r>
      <w:r>
        <w:t>là tham số</w:t>
      </w:r>
    </w:p>
    <w:p w:rsidR="006101D7" w:rsidRDefault="006101D7" w:rsidP="006101D7">
      <w:pPr>
        <w:pStyle w:val="ListParagraph"/>
        <w:numPr>
          <w:ilvl w:val="0"/>
          <w:numId w:val="4"/>
        </w:numPr>
      </w:pPr>
      <w:r>
        <w:t xml:space="preserve">Giải phương trình đã cho khi </w:t>
      </w:r>
      <w:r w:rsidRPr="006101D7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3436362" r:id="rId31"/>
        </w:object>
      </w:r>
    </w:p>
    <w:p w:rsidR="006101D7" w:rsidRDefault="006101D7" w:rsidP="006101D7">
      <w:pPr>
        <w:pStyle w:val="ListParagraph"/>
        <w:numPr>
          <w:ilvl w:val="0"/>
          <w:numId w:val="4"/>
        </w:numPr>
      </w:pPr>
      <w:r>
        <w:t xml:space="preserve">Xác định giá trị của </w:t>
      </w:r>
      <w:r w:rsidRPr="006101D7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436363" r:id="rId33"/>
        </w:object>
      </w:r>
      <w:r>
        <w:t xml:space="preserve">để phương trình đã cho có hai nghiệm phân biệt </w:t>
      </w:r>
      <w:r w:rsidRPr="006101D7">
        <w:rPr>
          <w:position w:val="-12"/>
        </w:rPr>
        <w:object w:dxaOrig="600" w:dyaOrig="380">
          <v:shape id="_x0000_i1039" type="#_x0000_t75" style="width:30pt;height:18.75pt" o:ole="">
            <v:imagedata r:id="rId34" o:title=""/>
          </v:shape>
          <o:OLEObject Type="Embed" ProgID="Equation.DSMT4" ShapeID="_x0000_i1039" DrawAspect="Content" ObjectID="_1623436364" r:id="rId35"/>
        </w:object>
      </w:r>
      <w:r>
        <w:t xml:space="preserve">sao cho </w:t>
      </w:r>
      <w:r w:rsidRPr="006101D7">
        <w:rPr>
          <w:position w:val="-12"/>
        </w:rPr>
        <w:object w:dxaOrig="1960" w:dyaOrig="420">
          <v:shape id="_x0000_i1040" type="#_x0000_t75" style="width:98.25pt;height:21pt" o:ole="">
            <v:imagedata r:id="rId36" o:title=""/>
          </v:shape>
          <o:OLEObject Type="Embed" ProgID="Equation.DSMT4" ShapeID="_x0000_i1040" DrawAspect="Content" ObjectID="_1623436365" r:id="rId37"/>
        </w:object>
      </w:r>
    </w:p>
    <w:p w:rsidR="007968B9" w:rsidRDefault="007968B9" w:rsidP="007968B9">
      <w:pPr>
        <w:pStyle w:val="ListParagraph"/>
        <w:ind w:left="0"/>
        <w:rPr>
          <w:b/>
        </w:rPr>
      </w:pPr>
      <w:r>
        <w:rPr>
          <w:b/>
        </w:rPr>
        <w:t>Câu 4. (1,0 điểm)</w:t>
      </w:r>
    </w:p>
    <w:p w:rsidR="007968B9" w:rsidRDefault="007968B9" w:rsidP="007968B9">
      <w:pPr>
        <w:pStyle w:val="ListParagraph"/>
        <w:ind w:left="0"/>
      </w:pPr>
      <w:r>
        <w:rPr>
          <w:b/>
        </w:rPr>
        <w:tab/>
      </w:r>
      <w:r>
        <w:t xml:space="preserve">Quãng đường AB dài 180km. Cùng một lúc, hai ô tô khởi hành từ A đến B. Mỗi giờ ô tô thứ nhất chạy nhiều hơn ô tô thứ hai 10km nên ô tô thứ nhất đến B trước ô tô thứ hai </w:t>
      </w:r>
      <w:r w:rsidRPr="007968B9">
        <w:rPr>
          <w:position w:val="-6"/>
        </w:rPr>
        <w:object w:dxaOrig="340" w:dyaOrig="300">
          <v:shape id="_x0000_i1041" type="#_x0000_t75" style="width:17.25pt;height:15pt" o:ole="">
            <v:imagedata r:id="rId38" o:title=""/>
          </v:shape>
          <o:OLEObject Type="Embed" ProgID="Equation.DSMT4" ShapeID="_x0000_i1041" DrawAspect="Content" ObjectID="_1623436366" r:id="rId39"/>
        </w:object>
      </w:r>
      <w:r>
        <w:t>phút. Tính vận tốc trung bình mỗi ô tô</w:t>
      </w:r>
    </w:p>
    <w:p w:rsidR="007968B9" w:rsidRDefault="007968B9" w:rsidP="007968B9">
      <w:pPr>
        <w:pStyle w:val="ListParagraph"/>
        <w:ind w:left="0"/>
        <w:rPr>
          <w:b/>
        </w:rPr>
      </w:pPr>
      <w:r>
        <w:rPr>
          <w:b/>
        </w:rPr>
        <w:t>Câu 5. (3,0 điểm)</w:t>
      </w:r>
    </w:p>
    <w:p w:rsidR="007968B9" w:rsidRDefault="007968B9" w:rsidP="007968B9">
      <w:pPr>
        <w:pStyle w:val="ListParagraph"/>
        <w:ind w:left="0"/>
      </w:pPr>
      <w:r>
        <w:rPr>
          <w:b/>
        </w:rPr>
        <w:tab/>
      </w:r>
      <w:r>
        <w:t xml:space="preserve">Cho đường tròn (O) và điểm A nằm ngoài (O). Đường thẳng AO cắt đường tròn (O) tại hai điểm B và C </w:t>
      </w:r>
      <w:r w:rsidRPr="007968B9">
        <w:rPr>
          <w:position w:val="-14"/>
        </w:rPr>
        <w:object w:dxaOrig="1400" w:dyaOrig="420">
          <v:shape id="_x0000_i1042" type="#_x0000_t75" style="width:69.75pt;height:21pt" o:ole="">
            <v:imagedata r:id="rId40" o:title=""/>
          </v:shape>
          <o:OLEObject Type="Embed" ProgID="Equation.DSMT4" ShapeID="_x0000_i1042" DrawAspect="Content" ObjectID="_1623436367" r:id="rId41"/>
        </w:object>
      </w:r>
      <w:r>
        <w:t xml:space="preserve">Qua A vẽ một đường thẳng không đi qua điểm O, cắt đường tròn (O) tại hai điểm D và E </w:t>
      </w:r>
      <w:r w:rsidRPr="007968B9">
        <w:rPr>
          <w:position w:val="-14"/>
        </w:rPr>
        <w:object w:dxaOrig="1400" w:dyaOrig="420">
          <v:shape id="_x0000_i1043" type="#_x0000_t75" style="width:69.75pt;height:21pt" o:ole="">
            <v:imagedata r:id="rId42" o:title=""/>
          </v:shape>
          <o:OLEObject Type="Embed" ProgID="Equation.DSMT4" ShapeID="_x0000_i1043" DrawAspect="Content" ObjectID="_1623436368" r:id="rId43"/>
        </w:object>
      </w:r>
      <w:r>
        <w:t>Đường thẳng vuông góc với AO tại A cắt đường thẳng CE tại F.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7968B9">
        <w:rPr>
          <w:position w:val="-4"/>
        </w:rPr>
        <w:object w:dxaOrig="800" w:dyaOrig="279">
          <v:shape id="_x0000_i1044" type="#_x0000_t75" style="width:39.75pt;height:14.25pt" o:ole="">
            <v:imagedata r:id="rId44" o:title=""/>
          </v:shape>
          <o:OLEObject Type="Embed" ProgID="Equation.DSMT4" ShapeID="_x0000_i1044" DrawAspect="Content" ObjectID="_1623436369" r:id="rId45"/>
        </w:object>
      </w:r>
      <w:r>
        <w:t>nội tiếp đường tròn.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Gọi M là giao điểm của đường thẳng </w:t>
      </w:r>
      <w:r w:rsidRPr="007968B9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3436370" r:id="rId47"/>
        </w:object>
      </w:r>
      <w:r>
        <w:t xml:space="preserve">và đường tròn (O) (M không trùng B). Chứng minh </w:t>
      </w:r>
      <w:r w:rsidRPr="007968B9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3436371" r:id="rId49"/>
        </w:object>
      </w:r>
      <w:r>
        <w:t>là đường trung trực của đoạn thẳng DM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Chứng minh </w:t>
      </w:r>
      <w:r w:rsidRPr="007968B9">
        <w:rPr>
          <w:position w:val="-6"/>
        </w:rPr>
        <w:object w:dxaOrig="2720" w:dyaOrig="360">
          <v:shape id="_x0000_i1047" type="#_x0000_t75" style="width:135.75pt;height:18pt" o:ole="">
            <v:imagedata r:id="rId50" o:title=""/>
          </v:shape>
          <o:OLEObject Type="Embed" ProgID="Equation.DSMT4" ShapeID="_x0000_i1047" DrawAspect="Content" ObjectID="_1623436372" r:id="rId51"/>
        </w:object>
      </w:r>
    </w:p>
    <w:p w:rsidR="004344CD" w:rsidRDefault="004344CD">
      <w:r>
        <w:br w:type="page"/>
      </w:r>
    </w:p>
    <w:p w:rsidR="004344CD" w:rsidRDefault="004344CD" w:rsidP="004344C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D444C" w:rsidRDefault="00ED444C" w:rsidP="004344CD">
      <w:pPr>
        <w:pStyle w:val="ListParagraph"/>
        <w:ind w:left="0"/>
      </w:pPr>
      <w:r w:rsidRPr="00ED444C">
        <w:rPr>
          <w:position w:val="-36"/>
        </w:rPr>
        <w:object w:dxaOrig="6640" w:dyaOrig="859">
          <v:shape id="_x0000_i1067" type="#_x0000_t75" style="width:332.25pt;height:42.75pt" o:ole="">
            <v:imagedata r:id="rId52" o:title=""/>
          </v:shape>
          <o:OLEObject Type="Embed" ProgID="Equation.DSMT4" ShapeID="_x0000_i1067" DrawAspect="Content" ObjectID="_1623436373" r:id="rId53"/>
        </w:object>
      </w:r>
    </w:p>
    <w:p w:rsidR="00ED444C" w:rsidRDefault="00ED444C" w:rsidP="004344CD">
      <w:pPr>
        <w:pStyle w:val="ListParagraph"/>
        <w:ind w:left="0"/>
      </w:pPr>
      <w:r>
        <w:t xml:space="preserve">Vậy hệ phương trình có nghiệm </w:t>
      </w:r>
      <w:r w:rsidRPr="00ED444C">
        <w:rPr>
          <w:position w:val="-14"/>
        </w:rPr>
        <w:object w:dxaOrig="1500" w:dyaOrig="420">
          <v:shape id="_x0000_i1068" type="#_x0000_t75" style="width:75pt;height:21pt" o:ole="">
            <v:imagedata r:id="rId54" o:title=""/>
          </v:shape>
          <o:OLEObject Type="Embed" ProgID="Equation.DSMT4" ShapeID="_x0000_i1068" DrawAspect="Content" ObjectID="_1623436374" r:id="rId55"/>
        </w:object>
      </w:r>
    </w:p>
    <w:p w:rsidR="00ED444C" w:rsidRPr="00ED444C" w:rsidRDefault="00ED444C" w:rsidP="004344CD">
      <w:pPr>
        <w:pStyle w:val="ListParagraph"/>
        <w:ind w:left="0"/>
      </w:pPr>
      <w:r w:rsidRPr="00ED444C">
        <w:rPr>
          <w:position w:val="-92"/>
        </w:rPr>
        <w:object w:dxaOrig="7580" w:dyaOrig="1980">
          <v:shape id="_x0000_i1069" type="#_x0000_t75" style="width:378.75pt;height:99pt" o:ole="">
            <v:imagedata r:id="rId56" o:title=""/>
          </v:shape>
          <o:OLEObject Type="Embed" ProgID="Equation.DSMT4" ShapeID="_x0000_i1069" DrawAspect="Content" ObjectID="_1623436375" r:id="rId57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ED444C" w:rsidRDefault="00ED444C" w:rsidP="00ED444C">
      <w:pPr>
        <w:pStyle w:val="ListParagraph"/>
        <w:numPr>
          <w:ilvl w:val="0"/>
          <w:numId w:val="7"/>
        </w:numPr>
      </w:pPr>
      <w:r>
        <w:t xml:space="preserve">Để </w:t>
      </w:r>
      <w:r w:rsidR="00D131A1" w:rsidRPr="00ED444C">
        <w:rPr>
          <w:position w:val="-14"/>
        </w:rPr>
        <w:object w:dxaOrig="1719" w:dyaOrig="420">
          <v:shape id="_x0000_i1070" type="#_x0000_t75" style="width:86.25pt;height:21pt" o:ole="">
            <v:imagedata r:id="rId58" o:title=""/>
          </v:shape>
          <o:OLEObject Type="Embed" ProgID="Equation.DSMT4" ShapeID="_x0000_i1070" DrawAspect="Content" ObjectID="_1623436376" r:id="rId59"/>
        </w:object>
      </w:r>
      <w:r w:rsidR="00D131A1">
        <w:t xml:space="preserve">song song với </w:t>
      </w:r>
      <w:r w:rsidR="00D131A1" w:rsidRPr="00D131A1">
        <w:rPr>
          <w:position w:val="-36"/>
        </w:rPr>
        <w:object w:dxaOrig="1680" w:dyaOrig="859">
          <v:shape id="_x0000_i1071" type="#_x0000_t75" style="width:84pt;height:42.75pt" o:ole="">
            <v:imagedata r:id="rId60" o:title=""/>
          </v:shape>
          <o:OLEObject Type="Embed" ProgID="Equation.DSMT4" ShapeID="_x0000_i1071" DrawAspect="Content" ObjectID="_1623436377" r:id="rId61"/>
        </w:object>
      </w:r>
    </w:p>
    <w:p w:rsidR="00D131A1" w:rsidRDefault="00D131A1" w:rsidP="00D131A1">
      <w:pPr>
        <w:pStyle w:val="ListParagraph"/>
        <w:ind w:left="142"/>
      </w:pPr>
      <w:r>
        <w:t xml:space="preserve">Để </w:t>
      </w:r>
      <w:r w:rsidRPr="00D131A1">
        <w:rPr>
          <w:position w:val="-14"/>
        </w:rPr>
        <w:object w:dxaOrig="1740" w:dyaOrig="420">
          <v:shape id="_x0000_i1072" type="#_x0000_t75" style="width:87pt;height:21pt" o:ole="">
            <v:imagedata r:id="rId62" o:title=""/>
          </v:shape>
          <o:OLEObject Type="Embed" ProgID="Equation.DSMT4" ShapeID="_x0000_i1072" DrawAspect="Content" ObjectID="_1623436378" r:id="rId63"/>
        </w:object>
      </w:r>
      <w:r>
        <w:t xml:space="preserve">qua </w:t>
      </w:r>
      <w:r w:rsidRPr="00D131A1">
        <w:rPr>
          <w:position w:val="-36"/>
        </w:rPr>
        <w:object w:dxaOrig="2240" w:dyaOrig="859">
          <v:shape id="_x0000_i1073" type="#_x0000_t75" style="width:111.75pt;height:42.75pt" o:ole="">
            <v:imagedata r:id="rId64" o:title=""/>
          </v:shape>
          <o:OLEObject Type="Embed" ProgID="Equation.DSMT4" ShapeID="_x0000_i1073" DrawAspect="Content" ObjectID="_1623436379" r:id="rId65"/>
        </w:object>
      </w:r>
    </w:p>
    <w:p w:rsidR="00D131A1" w:rsidRDefault="00D131A1" w:rsidP="00D131A1">
      <w:pPr>
        <w:pStyle w:val="ListParagraph"/>
        <w:ind w:left="142"/>
      </w:pPr>
      <w:r>
        <w:t xml:space="preserve">Thay vào ta có: </w:t>
      </w:r>
      <w:r w:rsidRPr="00D131A1">
        <w:rPr>
          <w:position w:val="-6"/>
        </w:rPr>
        <w:object w:dxaOrig="2480" w:dyaOrig="300">
          <v:shape id="_x0000_i1074" type="#_x0000_t75" style="width:123.75pt;height:15pt" o:ole="">
            <v:imagedata r:id="rId66" o:title=""/>
          </v:shape>
          <o:OLEObject Type="Embed" ProgID="Equation.DSMT4" ShapeID="_x0000_i1074" DrawAspect="Content" ObjectID="_1623436380" r:id="rId67"/>
        </w:object>
      </w:r>
      <w:r>
        <w:t>(thỏa)</w:t>
      </w:r>
    </w:p>
    <w:p w:rsidR="00D131A1" w:rsidRDefault="00D131A1" w:rsidP="00D131A1">
      <w:pPr>
        <w:pStyle w:val="ListParagraph"/>
        <w:ind w:left="142"/>
      </w:pPr>
      <w:r>
        <w:t xml:space="preserve">Vậy </w:t>
      </w:r>
      <w:r w:rsidRPr="00D131A1">
        <w:rPr>
          <w:position w:val="-10"/>
        </w:rPr>
        <w:object w:dxaOrig="1420" w:dyaOrig="340">
          <v:shape id="_x0000_i1075" type="#_x0000_t75" style="width:71.25pt;height:17.25pt" o:ole="">
            <v:imagedata r:id="rId68" o:title=""/>
          </v:shape>
          <o:OLEObject Type="Embed" ProgID="Equation.DSMT4" ShapeID="_x0000_i1075" DrawAspect="Content" ObjectID="_1623436381" r:id="rId69"/>
        </w:object>
      </w:r>
    </w:p>
    <w:p w:rsidR="00D131A1" w:rsidRDefault="00D131A1" w:rsidP="00D131A1">
      <w:pPr>
        <w:pStyle w:val="ListParagraph"/>
        <w:numPr>
          <w:ilvl w:val="0"/>
          <w:numId w:val="7"/>
        </w:numPr>
      </w:pPr>
      <w:r w:rsidRPr="00D131A1">
        <w:rPr>
          <w:position w:val="-32"/>
        </w:rPr>
        <w:object w:dxaOrig="2740" w:dyaOrig="780">
          <v:shape id="_x0000_i1076" type="#_x0000_t75" style="width:137.25pt;height:39pt" o:ole="">
            <v:imagedata r:id="rId70" o:title=""/>
          </v:shape>
          <o:OLEObject Type="Embed" ProgID="Equation.DSMT4" ShapeID="_x0000_i1076" DrawAspect="Content" ObjectID="_1623436382" r:id="rId71"/>
        </w:object>
      </w:r>
    </w:p>
    <w:p w:rsidR="00D131A1" w:rsidRDefault="00D131A1" w:rsidP="00D131A1">
      <w:pPr>
        <w:pStyle w:val="ListParagraph"/>
      </w:pPr>
      <w:r>
        <w:t xml:space="preserve">Bình phương 2 vế: </w:t>
      </w:r>
    </w:p>
    <w:p w:rsidR="00D131A1" w:rsidRDefault="00D131A1" w:rsidP="00D131A1">
      <w:pPr>
        <w:pStyle w:val="ListParagraph"/>
      </w:pPr>
      <w:r w:rsidRPr="00D131A1">
        <w:rPr>
          <w:position w:val="-90"/>
        </w:rPr>
        <w:object w:dxaOrig="4200" w:dyaOrig="1939">
          <v:shape id="_x0000_i1077" type="#_x0000_t75" style="width:210pt;height:96.75pt" o:ole="">
            <v:imagedata r:id="rId72" o:title=""/>
          </v:shape>
          <o:OLEObject Type="Embed" ProgID="Equation.DSMT4" ShapeID="_x0000_i1077" DrawAspect="Content" ObjectID="_1623436383" r:id="rId73"/>
        </w:object>
      </w:r>
    </w:p>
    <w:p w:rsidR="00D131A1" w:rsidRPr="00ED444C" w:rsidRDefault="00D131A1" w:rsidP="00D131A1">
      <w:pPr>
        <w:pStyle w:val="ListParagraph"/>
      </w:pPr>
      <w:r>
        <w:t xml:space="preserve">Vậy </w:t>
      </w:r>
      <w:r w:rsidRPr="00D131A1">
        <w:rPr>
          <w:position w:val="-32"/>
        </w:rPr>
        <w:object w:dxaOrig="999" w:dyaOrig="780">
          <v:shape id="_x0000_i1078" type="#_x0000_t75" style="width:50.25pt;height:39pt" o:ole="">
            <v:imagedata r:id="rId74" o:title=""/>
          </v:shape>
          <o:OLEObject Type="Embed" ProgID="Equation.DSMT4" ShapeID="_x0000_i1078" DrawAspect="Content" ObjectID="_1623436384" r:id="rId75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3.</w:t>
      </w:r>
      <w:r w:rsidR="00D131A1">
        <w:rPr>
          <w:b/>
        </w:rPr>
        <w:t xml:space="preserve"> </w:t>
      </w:r>
    </w:p>
    <w:p w:rsidR="00D131A1" w:rsidRDefault="00D131A1" w:rsidP="00D131A1">
      <w:pPr>
        <w:pStyle w:val="ListParagraph"/>
        <w:numPr>
          <w:ilvl w:val="0"/>
          <w:numId w:val="8"/>
        </w:numPr>
      </w:pPr>
      <w:r>
        <w:t xml:space="preserve">Khi </w:t>
      </w:r>
      <w:r w:rsidRPr="00D131A1">
        <w:rPr>
          <w:position w:val="-10"/>
        </w:rPr>
        <w:object w:dxaOrig="700" w:dyaOrig="340">
          <v:shape id="_x0000_i1079" type="#_x0000_t75" style="width:35.25pt;height:17.25pt" o:ole="">
            <v:imagedata r:id="rId76" o:title=""/>
          </v:shape>
          <o:OLEObject Type="Embed" ProgID="Equation.DSMT4" ShapeID="_x0000_i1079" DrawAspect="Content" ObjectID="_1623436385" r:id="rId77"/>
        </w:object>
      </w:r>
      <w:r>
        <w:t>phương trình thành:</w:t>
      </w:r>
    </w:p>
    <w:p w:rsidR="00D131A1" w:rsidRDefault="00D131A1" w:rsidP="00D131A1">
      <w:pPr>
        <w:pStyle w:val="ListParagraph"/>
      </w:pPr>
      <w:r w:rsidRPr="00D131A1">
        <w:rPr>
          <w:position w:val="-36"/>
        </w:rPr>
        <w:object w:dxaOrig="2900" w:dyaOrig="859">
          <v:shape id="_x0000_i1080" type="#_x0000_t75" style="width:144.75pt;height:42.75pt" o:ole="">
            <v:imagedata r:id="rId78" o:title=""/>
          </v:shape>
          <o:OLEObject Type="Embed" ProgID="Equation.DSMT4" ShapeID="_x0000_i1080" DrawAspect="Content" ObjectID="_1623436386" r:id="rId79"/>
        </w:object>
      </w:r>
    </w:p>
    <w:p w:rsidR="00D131A1" w:rsidRDefault="00D131A1" w:rsidP="00D131A1">
      <w:pPr>
        <w:pStyle w:val="ListParagraph"/>
        <w:numPr>
          <w:ilvl w:val="0"/>
          <w:numId w:val="8"/>
        </w:numPr>
      </w:pPr>
      <w:r w:rsidRPr="00D131A1">
        <w:rPr>
          <w:position w:val="-14"/>
        </w:rPr>
        <w:object w:dxaOrig="3680" w:dyaOrig="440">
          <v:shape id="_x0000_i1081" type="#_x0000_t75" style="width:183.75pt;height:21.75pt" o:ole="">
            <v:imagedata r:id="rId80" o:title=""/>
          </v:shape>
          <o:OLEObject Type="Embed" ProgID="Equation.DSMT4" ShapeID="_x0000_i1081" DrawAspect="Content" ObjectID="_1623436387" r:id="rId81"/>
        </w:object>
      </w:r>
    </w:p>
    <w:p w:rsidR="00D131A1" w:rsidRDefault="00D131A1" w:rsidP="00D131A1">
      <w:pPr>
        <w:pStyle w:val="ListParagraph"/>
      </w:pPr>
      <w:r w:rsidRPr="00D131A1">
        <w:rPr>
          <w:position w:val="-18"/>
        </w:rPr>
        <w:object w:dxaOrig="4280" w:dyaOrig="520">
          <v:shape id="_x0000_i1082" type="#_x0000_t75" style="width:213.75pt;height:26.25pt" o:ole="">
            <v:imagedata r:id="rId82" o:title=""/>
          </v:shape>
          <o:OLEObject Type="Embed" ProgID="Equation.DSMT4" ShapeID="_x0000_i1082" DrawAspect="Content" ObjectID="_1623436388" r:id="rId83"/>
        </w:object>
      </w:r>
    </w:p>
    <w:p w:rsidR="00D131A1" w:rsidRDefault="00D131A1" w:rsidP="00D131A1">
      <w:r>
        <w:t xml:space="preserve">Để </w:t>
      </w:r>
      <w:r w:rsidR="00785983">
        <w:t xml:space="preserve"> phương trình có nghiệm </w:t>
      </w:r>
      <w:r w:rsidR="00785983" w:rsidRPr="00785983">
        <w:rPr>
          <w:position w:val="-6"/>
        </w:rPr>
        <w:object w:dxaOrig="3600" w:dyaOrig="300">
          <v:shape id="_x0000_i1083" type="#_x0000_t75" style="width:180pt;height:15pt" o:ole="">
            <v:imagedata r:id="rId84" o:title=""/>
          </v:shape>
          <o:OLEObject Type="Embed" ProgID="Equation.DSMT4" ShapeID="_x0000_i1083" DrawAspect="Content" ObjectID="_1623436389" r:id="rId85"/>
        </w:object>
      </w:r>
    </w:p>
    <w:p w:rsidR="00785983" w:rsidRDefault="00785983" w:rsidP="00D131A1">
      <w:r>
        <w:t xml:space="preserve">Khi đó, áp dụng Vi-et </w:t>
      </w:r>
      <w:r w:rsidRPr="00785983">
        <w:rPr>
          <w:position w:val="-38"/>
        </w:rPr>
        <w:object w:dxaOrig="2180" w:dyaOrig="900">
          <v:shape id="_x0000_i1084" type="#_x0000_t75" style="width:108.75pt;height:45pt" o:ole="">
            <v:imagedata r:id="rId86" o:title=""/>
          </v:shape>
          <o:OLEObject Type="Embed" ProgID="Equation.DSMT4" ShapeID="_x0000_i1084" DrawAspect="Content" ObjectID="_1623436390" r:id="rId87"/>
        </w:object>
      </w:r>
    </w:p>
    <w:p w:rsidR="00785983" w:rsidRDefault="00785983" w:rsidP="00D131A1">
      <w:r>
        <w:t xml:space="preserve">Ta có: </w:t>
      </w:r>
    </w:p>
    <w:p w:rsidR="00785983" w:rsidRDefault="00785983" w:rsidP="00D131A1">
      <w:r w:rsidRPr="00785983">
        <w:rPr>
          <w:position w:val="-40"/>
        </w:rPr>
        <w:object w:dxaOrig="2700" w:dyaOrig="940">
          <v:shape id="_x0000_i1085" type="#_x0000_t75" style="width:135pt;height:47.25pt" o:ole="">
            <v:imagedata r:id="rId88" o:title=""/>
          </v:shape>
          <o:OLEObject Type="Embed" ProgID="Equation.DSMT4" ShapeID="_x0000_i1085" DrawAspect="Content" ObjectID="_1623436391" r:id="rId89"/>
        </w:object>
      </w:r>
    </w:p>
    <w:p w:rsidR="00785983" w:rsidRDefault="00785983" w:rsidP="00D131A1">
      <w:r>
        <w:t xml:space="preserve">Hay </w:t>
      </w:r>
      <w:r w:rsidRPr="00785983">
        <w:rPr>
          <w:position w:val="-100"/>
        </w:rPr>
        <w:object w:dxaOrig="4220" w:dyaOrig="1860">
          <v:shape id="_x0000_i1086" type="#_x0000_t75" style="width:210.75pt;height:93pt" o:ole="">
            <v:imagedata r:id="rId90" o:title=""/>
          </v:shape>
          <o:OLEObject Type="Embed" ProgID="Equation.DSMT4" ShapeID="_x0000_i1086" DrawAspect="Content" ObjectID="_1623436392" r:id="rId91"/>
        </w:object>
      </w:r>
    </w:p>
    <w:p w:rsidR="00785983" w:rsidRPr="00D131A1" w:rsidRDefault="00785983" w:rsidP="00D131A1">
      <w:r>
        <w:t xml:space="preserve">Vậy </w:t>
      </w:r>
      <w:r w:rsidRPr="00785983">
        <w:rPr>
          <w:position w:val="-14"/>
        </w:rPr>
        <w:object w:dxaOrig="1120" w:dyaOrig="420">
          <v:shape id="_x0000_i1087" type="#_x0000_t75" style="width:56.25pt;height:21pt" o:ole="">
            <v:imagedata r:id="rId92" o:title=""/>
          </v:shape>
          <o:OLEObject Type="Embed" ProgID="Equation.DSMT4" ShapeID="_x0000_i1087" DrawAspect="Content" ObjectID="_1623436393" r:id="rId93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85983" w:rsidRDefault="00785983" w:rsidP="004344CD">
      <w:pPr>
        <w:pStyle w:val="ListParagraph"/>
        <w:ind w:left="0"/>
      </w:pPr>
      <w:r>
        <w:t xml:space="preserve">Gọi </w:t>
      </w:r>
      <w:r w:rsidRPr="00785983">
        <w:rPr>
          <w:position w:val="-6"/>
        </w:rPr>
        <w:object w:dxaOrig="220" w:dyaOrig="240">
          <v:shape id="_x0000_i1088" type="#_x0000_t75" style="width:11.25pt;height:12pt" o:ole="">
            <v:imagedata r:id="rId94" o:title=""/>
          </v:shape>
          <o:OLEObject Type="Embed" ProgID="Equation.DSMT4" ShapeID="_x0000_i1088" DrawAspect="Content" ObjectID="_1623436394" r:id="rId95"/>
        </w:object>
      </w:r>
      <w:r>
        <w:t xml:space="preserve">(km/h) là vận tốc ô tô thứ nhất </w:t>
      </w:r>
      <w:r w:rsidRPr="00785983">
        <w:rPr>
          <w:position w:val="-14"/>
        </w:rPr>
        <w:object w:dxaOrig="960" w:dyaOrig="420">
          <v:shape id="_x0000_i1089" type="#_x0000_t75" style="width:48pt;height:21pt" o:ole="">
            <v:imagedata r:id="rId96" o:title=""/>
          </v:shape>
          <o:OLEObject Type="Embed" ProgID="Equation.DSMT4" ShapeID="_x0000_i1089" DrawAspect="Content" ObjectID="_1623436395" r:id="rId97"/>
        </w:object>
      </w:r>
      <w:r w:rsidRPr="00785983">
        <w:rPr>
          <w:position w:val="-6"/>
        </w:rPr>
        <w:object w:dxaOrig="340" w:dyaOrig="260">
          <v:shape id="_x0000_i1090" type="#_x0000_t75" style="width:17.25pt;height:12.75pt" o:ole="">
            <v:imagedata r:id="rId98" o:title=""/>
          </v:shape>
          <o:OLEObject Type="Embed" ProgID="Equation.DSMT4" ShapeID="_x0000_i1090" DrawAspect="Content" ObjectID="_1623436396" r:id="rId99"/>
        </w:object>
      </w:r>
      <w:r>
        <w:t xml:space="preserve">vận tốc ô tô thứ hai: </w:t>
      </w:r>
      <w:r w:rsidRPr="00785983">
        <w:rPr>
          <w:position w:val="-6"/>
        </w:rPr>
        <w:object w:dxaOrig="720" w:dyaOrig="300">
          <v:shape id="_x0000_i1091" type="#_x0000_t75" style="width:36pt;height:15pt" o:ole="">
            <v:imagedata r:id="rId100" o:title=""/>
          </v:shape>
          <o:OLEObject Type="Embed" ProgID="Equation.DSMT4" ShapeID="_x0000_i1091" DrawAspect="Content" ObjectID="_1623436397" r:id="rId101"/>
        </w:object>
      </w:r>
    </w:p>
    <w:p w:rsidR="00785983" w:rsidRDefault="00785983" w:rsidP="004344CD">
      <w:pPr>
        <w:pStyle w:val="ListParagraph"/>
        <w:ind w:left="0"/>
      </w:pPr>
      <w:r>
        <w:t xml:space="preserve">Thời gian đi của ô tô thứ nhất: </w:t>
      </w:r>
      <w:r w:rsidRPr="00785983">
        <w:rPr>
          <w:position w:val="-28"/>
        </w:rPr>
        <w:object w:dxaOrig="499" w:dyaOrig="720">
          <v:shape id="_x0000_i1092" type="#_x0000_t75" style="width:24.75pt;height:36pt" o:ole="">
            <v:imagedata r:id="rId102" o:title=""/>
          </v:shape>
          <o:OLEObject Type="Embed" ProgID="Equation.DSMT4" ShapeID="_x0000_i1092" DrawAspect="Content" ObjectID="_1623436398" r:id="rId103"/>
        </w:object>
      </w:r>
    </w:p>
    <w:p w:rsidR="00785983" w:rsidRDefault="00785983" w:rsidP="004344CD">
      <w:pPr>
        <w:pStyle w:val="ListParagraph"/>
        <w:ind w:left="0"/>
      </w:pPr>
      <w:r>
        <w:t>Thời gian đi của ô tô thứ hai :</w:t>
      </w:r>
      <w:r w:rsidRPr="00785983">
        <w:rPr>
          <w:position w:val="-28"/>
        </w:rPr>
        <w:object w:dxaOrig="760" w:dyaOrig="720">
          <v:shape id="_x0000_i1093" type="#_x0000_t75" style="width:38.25pt;height:36pt" o:ole="">
            <v:imagedata r:id="rId104" o:title=""/>
          </v:shape>
          <o:OLEObject Type="Embed" ProgID="Equation.DSMT4" ShapeID="_x0000_i1093" DrawAspect="Content" ObjectID="_1623436399" r:id="rId105"/>
        </w:object>
      </w:r>
    </w:p>
    <w:p w:rsidR="00785983" w:rsidRDefault="00785983" w:rsidP="004344CD">
      <w:pPr>
        <w:pStyle w:val="ListParagraph"/>
        <w:ind w:left="0"/>
      </w:pPr>
      <w:r w:rsidRPr="00785983">
        <w:rPr>
          <w:position w:val="-28"/>
        </w:rPr>
        <w:object w:dxaOrig="1020" w:dyaOrig="720">
          <v:shape id="_x0000_i1094" type="#_x0000_t75" style="width:51pt;height:36pt" o:ole="">
            <v:imagedata r:id="rId106" o:title=""/>
          </v:shape>
          <o:OLEObject Type="Embed" ProgID="Equation.DSMT4" ShapeID="_x0000_i1094" DrawAspect="Content" ObjectID="_1623436400" r:id="rId107"/>
        </w:object>
      </w:r>
    </w:p>
    <w:p w:rsidR="00785983" w:rsidRDefault="00785983" w:rsidP="004344CD">
      <w:pPr>
        <w:pStyle w:val="ListParagraph"/>
        <w:ind w:left="0"/>
      </w:pPr>
      <w:r>
        <w:t>Ta có phương trình:</w:t>
      </w:r>
    </w:p>
    <w:p w:rsidR="00785983" w:rsidRDefault="00785983" w:rsidP="004344CD">
      <w:pPr>
        <w:pStyle w:val="ListParagraph"/>
        <w:ind w:left="0"/>
      </w:pPr>
      <w:r w:rsidRPr="00785983">
        <w:rPr>
          <w:position w:val="-78"/>
        </w:rPr>
        <w:object w:dxaOrig="4940" w:dyaOrig="1700">
          <v:shape id="_x0000_i1095" type="#_x0000_t75" style="width:246.75pt;height:84.75pt" o:ole="">
            <v:imagedata r:id="rId108" o:title=""/>
          </v:shape>
          <o:OLEObject Type="Embed" ProgID="Equation.DSMT4" ShapeID="_x0000_i1095" DrawAspect="Content" ObjectID="_1623436401" r:id="rId109"/>
        </w:object>
      </w:r>
    </w:p>
    <w:p w:rsidR="00785983" w:rsidRPr="00785983" w:rsidRDefault="00785983" w:rsidP="004344CD">
      <w:pPr>
        <w:pStyle w:val="ListParagraph"/>
        <w:ind w:left="0"/>
      </w:pPr>
      <w:r>
        <w:t xml:space="preserve">Vậy vận tốc ô tô 1: </w:t>
      </w:r>
      <w:r w:rsidRPr="00785983">
        <w:rPr>
          <w:position w:val="-10"/>
        </w:rPr>
        <w:object w:dxaOrig="1080" w:dyaOrig="340">
          <v:shape id="_x0000_i1096" type="#_x0000_t75" style="width:54pt;height:17.25pt" o:ole="">
            <v:imagedata r:id="rId110" o:title=""/>
          </v:shape>
          <o:OLEObject Type="Embed" ProgID="Equation.DSMT4" ShapeID="_x0000_i1096" DrawAspect="Content" ObjectID="_1623436402" r:id="rId111"/>
        </w:object>
      </w:r>
      <w:r>
        <w:t xml:space="preserve">vận tốc ô tô 2: </w:t>
      </w:r>
      <w:r w:rsidRPr="00785983">
        <w:rPr>
          <w:position w:val="-6"/>
        </w:rPr>
        <w:object w:dxaOrig="1020" w:dyaOrig="300">
          <v:shape id="_x0000_i1097" type="#_x0000_t75" style="width:51pt;height:15pt" o:ole="">
            <v:imagedata r:id="rId112" o:title=""/>
          </v:shape>
          <o:OLEObject Type="Embed" ProgID="Equation.DSMT4" ShapeID="_x0000_i1097" DrawAspect="Content" ObjectID="_1623436403" r:id="rId113"/>
        </w:object>
      </w:r>
    </w:p>
    <w:p w:rsidR="00A02955" w:rsidRDefault="00A02955">
      <w:pPr>
        <w:rPr>
          <w:b/>
        </w:rPr>
      </w:pPr>
      <w:r>
        <w:rPr>
          <w:b/>
        </w:rPr>
        <w:br w:type="page"/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A02955" w:rsidRDefault="00A02955" w:rsidP="004344C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76875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4CD" w:rsidRDefault="007B52B6" w:rsidP="007B52B6">
      <w:pPr>
        <w:pStyle w:val="ListParagraph"/>
        <w:numPr>
          <w:ilvl w:val="0"/>
          <w:numId w:val="6"/>
        </w:numPr>
      </w:pPr>
      <w:r w:rsidRPr="007B52B6">
        <w:rPr>
          <w:position w:val="-6"/>
        </w:rPr>
        <w:object w:dxaOrig="4540" w:dyaOrig="400">
          <v:shape id="_x0000_i1048" type="#_x0000_t75" style="width:227.25pt;height:20.25pt" o:ole="">
            <v:imagedata r:id="rId115" o:title=""/>
          </v:shape>
          <o:OLEObject Type="Embed" ProgID="Equation.DSMT4" ShapeID="_x0000_i1048" DrawAspect="Content" ObjectID="_1623436404" r:id="rId116"/>
        </w:object>
      </w:r>
      <w:r>
        <w:t>là tứ giác nội tiếp</w:t>
      </w:r>
    </w:p>
    <w:p w:rsidR="007B52B6" w:rsidRDefault="007B52B6" w:rsidP="007B52B6">
      <w:pPr>
        <w:pStyle w:val="ListParagraph"/>
        <w:numPr>
          <w:ilvl w:val="0"/>
          <w:numId w:val="6"/>
        </w:numPr>
      </w:pPr>
      <w:r>
        <w:t xml:space="preserve">Ta có: </w:t>
      </w:r>
      <w:r w:rsidRPr="007B52B6">
        <w:rPr>
          <w:position w:val="-4"/>
        </w:rPr>
        <w:object w:dxaOrig="1520" w:dyaOrig="380">
          <v:shape id="_x0000_i1049" type="#_x0000_t75" style="width:75.75pt;height:18.75pt" o:ole="">
            <v:imagedata r:id="rId117" o:title=""/>
          </v:shape>
          <o:OLEObject Type="Embed" ProgID="Equation.DSMT4" ShapeID="_x0000_i1049" DrawAspect="Content" ObjectID="_1623436405" r:id="rId118"/>
        </w:object>
      </w:r>
      <w:r>
        <w:t xml:space="preserve">(cùng chắn </w:t>
      </w:r>
      <w:r w:rsidRPr="007B52B6">
        <w:rPr>
          <w:position w:val="-12"/>
        </w:rPr>
        <w:object w:dxaOrig="560" w:dyaOrig="460">
          <v:shape id="_x0000_i1050" type="#_x0000_t75" style="width:27.75pt;height:23.25pt" o:ole="">
            <v:imagedata r:id="rId119" o:title=""/>
          </v:shape>
          <o:OLEObject Type="Embed" ProgID="Equation.DSMT4" ShapeID="_x0000_i1050" DrawAspect="Content" ObjectID="_1623436406" r:id="rId120"/>
        </w:object>
      </w:r>
    </w:p>
    <w:p w:rsidR="007B52B6" w:rsidRDefault="007B52B6" w:rsidP="007B52B6">
      <w:pPr>
        <w:pStyle w:val="ListParagraph"/>
        <w:ind w:left="0"/>
      </w:pPr>
      <w:r>
        <w:t xml:space="preserve">Mà </w:t>
      </w:r>
      <w:r w:rsidRPr="007B52B6">
        <w:rPr>
          <w:position w:val="-12"/>
        </w:rPr>
        <w:object w:dxaOrig="2260" w:dyaOrig="460">
          <v:shape id="_x0000_i1051" type="#_x0000_t75" style="width:113.25pt;height:23.25pt" o:ole="">
            <v:imagedata r:id="rId121" o:title=""/>
          </v:shape>
          <o:OLEObject Type="Embed" ProgID="Equation.DSMT4" ShapeID="_x0000_i1051" DrawAspect="Content" ObjectID="_1623436407" r:id="rId122"/>
        </w:object>
      </w:r>
      <w:r>
        <w:t>nội tiếp cùng nhìn cạnh AB)</w:t>
      </w:r>
    </w:p>
    <w:p w:rsidR="007B52B6" w:rsidRDefault="007B52B6" w:rsidP="007B52B6">
      <w:pPr>
        <w:pStyle w:val="ListParagraph"/>
        <w:ind w:left="0"/>
      </w:pPr>
      <w:r w:rsidRPr="007B52B6">
        <w:rPr>
          <w:position w:val="-6"/>
        </w:rPr>
        <w:object w:dxaOrig="1820" w:dyaOrig="400">
          <v:shape id="_x0000_i1052" type="#_x0000_t75" style="width:90.75pt;height:20.25pt" o:ole="">
            <v:imagedata r:id="rId123" o:title=""/>
          </v:shape>
          <o:OLEObject Type="Embed" ProgID="Equation.DSMT4" ShapeID="_x0000_i1052" DrawAspect="Content" ObjectID="_1623436408" r:id="rId124"/>
        </w:object>
      </w:r>
      <w:r>
        <w:t xml:space="preserve">mà hai góc ở vị trí so le trong </w:t>
      </w:r>
      <w:r w:rsidRPr="007B52B6">
        <w:rPr>
          <w:position w:val="-6"/>
        </w:rPr>
        <w:object w:dxaOrig="1579" w:dyaOrig="300">
          <v:shape id="_x0000_i1053" type="#_x0000_t75" style="width:78.75pt;height:15pt" o:ole="">
            <v:imagedata r:id="rId125" o:title=""/>
          </v:shape>
          <o:OLEObject Type="Embed" ProgID="Equation.DSMT4" ShapeID="_x0000_i1053" DrawAspect="Content" ObjectID="_1623436409" r:id="rId126"/>
        </w:object>
      </w:r>
      <w:r>
        <w:t xml:space="preserve">mà </w:t>
      </w:r>
      <w:r w:rsidRPr="007B52B6">
        <w:rPr>
          <w:position w:val="-6"/>
        </w:rPr>
        <w:object w:dxaOrig="2640" w:dyaOrig="300">
          <v:shape id="_x0000_i1054" type="#_x0000_t75" style="width:132pt;height:15pt" o:ole="">
            <v:imagedata r:id="rId127" o:title=""/>
          </v:shape>
          <o:OLEObject Type="Embed" ProgID="Equation.DSMT4" ShapeID="_x0000_i1054" DrawAspect="Content" ObjectID="_1623436410" r:id="rId128"/>
        </w:object>
      </w:r>
    </w:p>
    <w:p w:rsidR="007B52B6" w:rsidRDefault="007B52B6" w:rsidP="007B52B6">
      <w:pPr>
        <w:pStyle w:val="ListParagraph"/>
        <w:ind w:left="0"/>
      </w:pPr>
      <w:r>
        <w:t xml:space="preserve">Lại có </w:t>
      </w:r>
      <w:r w:rsidRPr="007B52B6">
        <w:rPr>
          <w:position w:val="-6"/>
        </w:rPr>
        <w:object w:dxaOrig="420" w:dyaOrig="300">
          <v:shape id="_x0000_i1055" type="#_x0000_t75" style="width:21pt;height:15pt" o:ole="">
            <v:imagedata r:id="rId129" o:title=""/>
          </v:shape>
          <o:OLEObject Type="Embed" ProgID="Equation.DSMT4" ShapeID="_x0000_i1055" DrawAspect="Content" ObjectID="_1623436411" r:id="rId130"/>
        </w:object>
      </w:r>
      <w:r>
        <w:t xml:space="preserve">đi qua O nên CA là </w:t>
      </w:r>
      <w:r w:rsidR="00240537">
        <w:t>đường trung trực DM(tính chất đường kính dây cung)</w:t>
      </w:r>
    </w:p>
    <w:p w:rsidR="00240537" w:rsidRDefault="00240537" w:rsidP="00240537">
      <w:pPr>
        <w:pStyle w:val="ListParagraph"/>
        <w:numPr>
          <w:ilvl w:val="0"/>
          <w:numId w:val="6"/>
        </w:numPr>
      </w:pPr>
      <w:r>
        <w:t xml:space="preserve">Xét </w:t>
      </w:r>
      <w:r w:rsidRPr="00240537">
        <w:rPr>
          <w:position w:val="-6"/>
        </w:rPr>
        <w:object w:dxaOrig="780" w:dyaOrig="300">
          <v:shape id="_x0000_i1056" type="#_x0000_t75" style="width:39pt;height:15pt" o:ole="">
            <v:imagedata r:id="rId131" o:title=""/>
          </v:shape>
          <o:OLEObject Type="Embed" ProgID="Equation.DSMT4" ShapeID="_x0000_i1056" DrawAspect="Content" ObjectID="_1623436412" r:id="rId132"/>
        </w:object>
      </w:r>
      <w:r>
        <w:t xml:space="preserve">và </w:t>
      </w:r>
      <w:r w:rsidRPr="00240537">
        <w:rPr>
          <w:position w:val="-6"/>
        </w:rPr>
        <w:object w:dxaOrig="760" w:dyaOrig="300">
          <v:shape id="_x0000_i1057" type="#_x0000_t75" style="width:38.25pt;height:15pt" o:ole="">
            <v:imagedata r:id="rId133" o:title=""/>
          </v:shape>
          <o:OLEObject Type="Embed" ProgID="Equation.DSMT4" ShapeID="_x0000_i1057" DrawAspect="Content" ObjectID="_1623436413" r:id="rId134"/>
        </w:object>
      </w:r>
      <w:r>
        <w:t xml:space="preserve">có: </w:t>
      </w:r>
      <w:r w:rsidRPr="00240537">
        <w:rPr>
          <w:position w:val="-6"/>
        </w:rPr>
        <w:object w:dxaOrig="260" w:dyaOrig="400">
          <v:shape id="_x0000_i1058" type="#_x0000_t75" style="width:12.75pt;height:20.25pt" o:ole="">
            <v:imagedata r:id="rId135" o:title=""/>
          </v:shape>
          <o:OLEObject Type="Embed" ProgID="Equation.DSMT4" ShapeID="_x0000_i1058" DrawAspect="Content" ObjectID="_1623436414" r:id="rId136"/>
        </w:object>
      </w:r>
      <w:r>
        <w:t xml:space="preserve">chung; </w:t>
      </w:r>
      <w:r w:rsidRPr="00240537">
        <w:rPr>
          <w:position w:val="-6"/>
        </w:rPr>
        <w:object w:dxaOrig="1359" w:dyaOrig="400">
          <v:shape id="_x0000_i1059" type="#_x0000_t75" style="width:68.25pt;height:20.25pt" o:ole="">
            <v:imagedata r:id="rId137" o:title=""/>
          </v:shape>
          <o:OLEObject Type="Embed" ProgID="Equation.DSMT4" ShapeID="_x0000_i1059" DrawAspect="Content" ObjectID="_1623436415" r:id="rId138"/>
        </w:object>
      </w:r>
    </w:p>
    <w:p w:rsidR="00240537" w:rsidRDefault="00240537" w:rsidP="00240537">
      <w:pPr>
        <w:pStyle w:val="ListParagraph"/>
        <w:ind w:left="0"/>
      </w:pPr>
      <w:r w:rsidRPr="00240537">
        <w:rPr>
          <w:position w:val="-28"/>
        </w:rPr>
        <w:object w:dxaOrig="6880" w:dyaOrig="720">
          <v:shape id="_x0000_i1060" type="#_x0000_t75" style="width:344.25pt;height:36pt" o:ole="">
            <v:imagedata r:id="rId139" o:title=""/>
          </v:shape>
          <o:OLEObject Type="Embed" ProgID="Equation.DSMT4" ShapeID="_x0000_i1060" DrawAspect="Content" ObjectID="_1623436416" r:id="rId140"/>
        </w:object>
      </w:r>
    </w:p>
    <w:p w:rsidR="00240537" w:rsidRDefault="00240537" w:rsidP="00240537">
      <w:pPr>
        <w:pStyle w:val="ListParagraph"/>
        <w:ind w:left="0"/>
      </w:pPr>
      <w:r>
        <w:t xml:space="preserve">Xét </w:t>
      </w:r>
      <w:r w:rsidR="00ED444C" w:rsidRPr="00ED444C">
        <w:rPr>
          <w:position w:val="-4"/>
        </w:rPr>
        <w:object w:dxaOrig="800" w:dyaOrig="279">
          <v:shape id="_x0000_i1061" type="#_x0000_t75" style="width:39.75pt;height:14.25pt" o:ole="">
            <v:imagedata r:id="rId141" o:title=""/>
          </v:shape>
          <o:OLEObject Type="Embed" ProgID="Equation.DSMT4" ShapeID="_x0000_i1061" DrawAspect="Content" ObjectID="_1623436417" r:id="rId142"/>
        </w:object>
      </w:r>
      <w:r w:rsidR="00ED444C">
        <w:t xml:space="preserve">và </w:t>
      </w:r>
      <w:r w:rsidR="00ED444C" w:rsidRPr="00ED444C">
        <w:rPr>
          <w:position w:val="-6"/>
        </w:rPr>
        <w:object w:dxaOrig="780" w:dyaOrig="300">
          <v:shape id="_x0000_i1062" type="#_x0000_t75" style="width:39pt;height:15pt" o:ole="">
            <v:imagedata r:id="rId143" o:title=""/>
          </v:shape>
          <o:OLEObject Type="Embed" ProgID="Equation.DSMT4" ShapeID="_x0000_i1062" DrawAspect="Content" ObjectID="_1623436418" r:id="rId144"/>
        </w:object>
      </w:r>
      <w:r w:rsidR="00ED444C">
        <w:t xml:space="preserve">có: </w:t>
      </w:r>
      <w:r w:rsidR="00ED444C" w:rsidRPr="00ED444C">
        <w:rPr>
          <w:position w:val="-4"/>
        </w:rPr>
        <w:object w:dxaOrig="260" w:dyaOrig="380">
          <v:shape id="_x0000_i1063" type="#_x0000_t75" style="width:12.75pt;height:18.75pt" o:ole="">
            <v:imagedata r:id="rId145" o:title=""/>
          </v:shape>
          <o:OLEObject Type="Embed" ProgID="Equation.DSMT4" ShapeID="_x0000_i1063" DrawAspect="Content" ObjectID="_1623436419" r:id="rId146"/>
        </w:object>
      </w:r>
      <w:r w:rsidR="00ED444C">
        <w:t xml:space="preserve">chung; </w:t>
      </w:r>
      <w:r w:rsidR="00ED444C" w:rsidRPr="00ED444C">
        <w:rPr>
          <w:position w:val="-6"/>
        </w:rPr>
        <w:object w:dxaOrig="760" w:dyaOrig="400">
          <v:shape id="_x0000_i1064" type="#_x0000_t75" style="width:38.25pt;height:20.25pt" o:ole="">
            <v:imagedata r:id="rId147" o:title=""/>
          </v:shape>
          <o:OLEObject Type="Embed" ProgID="Equation.DSMT4" ShapeID="_x0000_i1064" DrawAspect="Content" ObjectID="_1623436420" r:id="rId148"/>
        </w:object>
      </w:r>
      <w:r w:rsidR="00ED444C">
        <w:t>(tứ giác nội tiếp)</w:t>
      </w:r>
    </w:p>
    <w:p w:rsidR="00ED444C" w:rsidRDefault="00ED444C" w:rsidP="00240537">
      <w:pPr>
        <w:pStyle w:val="ListParagraph"/>
        <w:ind w:left="0"/>
      </w:pPr>
      <w:r w:rsidRPr="00ED444C">
        <w:rPr>
          <w:position w:val="-28"/>
        </w:rPr>
        <w:object w:dxaOrig="6900" w:dyaOrig="720">
          <v:shape id="_x0000_i1065" type="#_x0000_t75" style="width:345pt;height:36pt" o:ole="">
            <v:imagedata r:id="rId149" o:title=""/>
          </v:shape>
          <o:OLEObject Type="Embed" ProgID="Equation.DSMT4" ShapeID="_x0000_i1065" DrawAspect="Content" ObjectID="_1623436421" r:id="rId150"/>
        </w:object>
      </w:r>
    </w:p>
    <w:p w:rsidR="00ED444C" w:rsidRDefault="00ED444C" w:rsidP="00240537">
      <w:pPr>
        <w:pStyle w:val="ListParagraph"/>
        <w:ind w:left="0"/>
      </w:pPr>
      <w:r>
        <w:t xml:space="preserve">Từ (1) và (2) </w:t>
      </w:r>
    </w:p>
    <w:p w:rsidR="00ED444C" w:rsidRPr="007B52B6" w:rsidRDefault="00ED444C" w:rsidP="00240537">
      <w:pPr>
        <w:pStyle w:val="ListParagraph"/>
        <w:ind w:left="0"/>
      </w:pPr>
      <w:r w:rsidRPr="00ED444C">
        <w:rPr>
          <w:position w:val="-14"/>
        </w:rPr>
        <w:object w:dxaOrig="7080" w:dyaOrig="440">
          <v:shape id="_x0000_i1066" type="#_x0000_t75" style="width:354pt;height:21.75pt" o:ole="">
            <v:imagedata r:id="rId151" o:title=""/>
          </v:shape>
          <o:OLEObject Type="Embed" ProgID="Equation.DSMT4" ShapeID="_x0000_i1066" DrawAspect="Content" ObjectID="_1623436422" r:id="rId152"/>
        </w:object>
      </w:r>
    </w:p>
    <w:sectPr w:rsidR="00ED444C" w:rsidRPr="007B52B6" w:rsidSect="00240537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719"/>
    <w:multiLevelType w:val="hybridMultilevel"/>
    <w:tmpl w:val="85B8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406C"/>
    <w:multiLevelType w:val="hybridMultilevel"/>
    <w:tmpl w:val="982C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EE0"/>
    <w:multiLevelType w:val="hybridMultilevel"/>
    <w:tmpl w:val="ABF69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81AE3"/>
    <w:multiLevelType w:val="hybridMultilevel"/>
    <w:tmpl w:val="866EA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58C"/>
    <w:multiLevelType w:val="hybridMultilevel"/>
    <w:tmpl w:val="9EAA7674"/>
    <w:lvl w:ilvl="0" w:tplc="614E8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129AA"/>
    <w:multiLevelType w:val="hybridMultilevel"/>
    <w:tmpl w:val="3774B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0DDE"/>
    <w:multiLevelType w:val="hybridMultilevel"/>
    <w:tmpl w:val="625E0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37124"/>
    <w:multiLevelType w:val="hybridMultilevel"/>
    <w:tmpl w:val="E89EA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3"/>
    <w:rsid w:val="00023F3D"/>
    <w:rsid w:val="00240537"/>
    <w:rsid w:val="004344CD"/>
    <w:rsid w:val="00502DB3"/>
    <w:rsid w:val="006101D7"/>
    <w:rsid w:val="00785983"/>
    <w:rsid w:val="007968B9"/>
    <w:rsid w:val="007B52B6"/>
    <w:rsid w:val="00980A23"/>
    <w:rsid w:val="00A02955"/>
    <w:rsid w:val="00A90338"/>
    <w:rsid w:val="00C34DFF"/>
    <w:rsid w:val="00D131A1"/>
    <w:rsid w:val="00E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2019-06-30T14:41:00Z</dcterms:created>
  <dcterms:modified xsi:type="dcterms:W3CDTF">2019-06-30T14:41:00Z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