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885"/>
        <w:tblW w:w="7272" w:type="dxa"/>
        <w:tblLook w:val="01E0" w:firstRow="1" w:lastRow="1" w:firstColumn="1" w:lastColumn="1" w:noHBand="0" w:noVBand="0"/>
      </w:tblPr>
      <w:tblGrid>
        <w:gridCol w:w="1134"/>
        <w:gridCol w:w="6138"/>
      </w:tblGrid>
      <w:tr w:rsidR="00846BB5" w:rsidRPr="00D1396D" w14:paraId="65894BD5" w14:textId="77777777" w:rsidTr="00F725CC">
        <w:trPr>
          <w:trHeight w:val="1146"/>
        </w:trPr>
        <w:tc>
          <w:tcPr>
            <w:tcW w:w="1134" w:type="dxa"/>
          </w:tcPr>
          <w:p w14:paraId="58172D1F" w14:textId="45434BA8" w:rsidR="00846BB5" w:rsidRPr="00780BD5" w:rsidRDefault="00846BB5" w:rsidP="00846BB5">
            <w:pPr>
              <w:jc w:val="center"/>
              <w:rPr>
                <w:b/>
                <w:sz w:val="24"/>
                <w:szCs w:val="24"/>
              </w:rPr>
            </w:pPr>
            <w:bookmarkStart w:id="0" w:name="_Hlk161807284"/>
          </w:p>
        </w:tc>
        <w:tc>
          <w:tcPr>
            <w:tcW w:w="6138" w:type="dxa"/>
          </w:tcPr>
          <w:p w14:paraId="27D24777" w14:textId="77777777" w:rsidR="00F725CC" w:rsidRDefault="00F725CC" w:rsidP="00F725CC">
            <w:pPr>
              <w:jc w:val="both"/>
              <w:rPr>
                <w:b/>
                <w:sz w:val="24"/>
                <w:szCs w:val="24"/>
                <w:lang w:val="nb-NO"/>
              </w:rPr>
            </w:pPr>
          </w:p>
          <w:p w14:paraId="0C2AF554" w14:textId="351954AD" w:rsidR="00846BB5" w:rsidRPr="00780BD5" w:rsidRDefault="00846BB5" w:rsidP="00F725CC">
            <w:pPr>
              <w:jc w:val="both"/>
              <w:rPr>
                <w:b/>
                <w:sz w:val="24"/>
                <w:szCs w:val="24"/>
                <w:lang w:val="nb-NO"/>
              </w:rPr>
            </w:pPr>
            <w:r w:rsidRPr="00780BD5">
              <w:rPr>
                <w:b/>
                <w:sz w:val="24"/>
                <w:szCs w:val="24"/>
                <w:lang w:val="nb-NO"/>
              </w:rPr>
              <w:t xml:space="preserve">ĐỀ </w:t>
            </w:r>
            <w:r w:rsidRPr="00780BD5">
              <w:rPr>
                <w:b/>
                <w:sz w:val="24"/>
                <w:szCs w:val="24"/>
              </w:rPr>
              <w:t>KIỂM TRA</w:t>
            </w:r>
            <w:r w:rsidRPr="00780BD5">
              <w:rPr>
                <w:b/>
                <w:sz w:val="24"/>
                <w:szCs w:val="24"/>
                <w:lang w:val="nb-NO"/>
              </w:rPr>
              <w:t xml:space="preserve"> </w:t>
            </w:r>
            <w:r>
              <w:rPr>
                <w:b/>
                <w:sz w:val="24"/>
                <w:szCs w:val="24"/>
                <w:lang w:val="nb-NO"/>
              </w:rPr>
              <w:t xml:space="preserve">CHẤT LƯỢNG </w:t>
            </w:r>
            <w:r w:rsidRPr="00780BD5">
              <w:rPr>
                <w:b/>
                <w:sz w:val="24"/>
                <w:szCs w:val="24"/>
                <w:lang w:val="nb-NO"/>
              </w:rPr>
              <w:t>GIỮA HỌC KỲ II</w:t>
            </w:r>
          </w:p>
          <w:p w14:paraId="67123CAE" w14:textId="77777777" w:rsidR="00846BB5" w:rsidRPr="00780BD5" w:rsidRDefault="00846BB5" w:rsidP="00F725CC">
            <w:pPr>
              <w:jc w:val="both"/>
              <w:rPr>
                <w:b/>
                <w:sz w:val="24"/>
                <w:szCs w:val="24"/>
              </w:rPr>
            </w:pPr>
            <w:r w:rsidRPr="00780BD5">
              <w:rPr>
                <w:b/>
                <w:sz w:val="24"/>
                <w:szCs w:val="24"/>
                <w:lang w:val="nb-NO"/>
              </w:rPr>
              <w:t>NĂM HỌC: 2022 - 2023</w:t>
            </w:r>
          </w:p>
          <w:p w14:paraId="41AEBCA6" w14:textId="77777777" w:rsidR="00846BB5" w:rsidRPr="00780BD5" w:rsidRDefault="00846BB5" w:rsidP="00F725CC">
            <w:pPr>
              <w:spacing w:before="120"/>
              <w:jc w:val="both"/>
              <w:rPr>
                <w:b/>
                <w:sz w:val="24"/>
                <w:szCs w:val="24"/>
              </w:rPr>
            </w:pPr>
            <w:r w:rsidRPr="00780BD5">
              <w:rPr>
                <w:b/>
                <w:sz w:val="24"/>
                <w:szCs w:val="24"/>
                <w:lang w:val="nb-NO"/>
              </w:rPr>
              <w:t xml:space="preserve">MÔN: NGỮ VĂN </w:t>
            </w:r>
            <w:r w:rsidRPr="00780BD5">
              <w:rPr>
                <w:b/>
                <w:sz w:val="24"/>
                <w:szCs w:val="24"/>
              </w:rPr>
              <w:t>7</w:t>
            </w:r>
          </w:p>
          <w:p w14:paraId="6787F32F" w14:textId="77777777" w:rsidR="00846BB5" w:rsidRPr="00780BD5" w:rsidRDefault="00846BB5" w:rsidP="00F725CC">
            <w:pPr>
              <w:jc w:val="both"/>
              <w:rPr>
                <w:sz w:val="24"/>
                <w:szCs w:val="24"/>
              </w:rPr>
            </w:pPr>
            <w:r w:rsidRPr="00780BD5">
              <w:rPr>
                <w:i/>
                <w:sz w:val="24"/>
                <w:szCs w:val="24"/>
              </w:rPr>
              <w:t>Thời gian làm bài: 90 phút (không kể thời gian giao đề</w:t>
            </w:r>
            <w:r w:rsidRPr="00780BD5">
              <w:rPr>
                <w:b/>
                <w:i/>
                <w:sz w:val="24"/>
                <w:szCs w:val="24"/>
              </w:rPr>
              <w:t>)</w:t>
            </w:r>
          </w:p>
        </w:tc>
      </w:tr>
    </w:tbl>
    <w:p w14:paraId="5F2F0A96" w14:textId="77777777" w:rsidR="00846BB5" w:rsidRPr="00737226" w:rsidRDefault="00846BB5" w:rsidP="00846BB5">
      <w:pPr>
        <w:spacing w:before="120" w:line="288" w:lineRule="auto"/>
        <w:rPr>
          <w:b/>
          <w:sz w:val="26"/>
          <w:szCs w:val="26"/>
        </w:rPr>
      </w:pPr>
      <w:r w:rsidRPr="00737226">
        <w:rPr>
          <w:b/>
          <w:sz w:val="26"/>
          <w:szCs w:val="26"/>
        </w:rPr>
        <w:t>PHẦN I. ĐỌC HIỂU (6,0 điểm)</w:t>
      </w:r>
    </w:p>
    <w:p w14:paraId="2AB5FF06" w14:textId="77777777" w:rsidR="00846BB5" w:rsidRPr="00DC085C" w:rsidRDefault="00846BB5" w:rsidP="00846BB5">
      <w:pPr>
        <w:spacing w:line="288" w:lineRule="auto"/>
        <w:rPr>
          <w:sz w:val="26"/>
          <w:szCs w:val="26"/>
        </w:rPr>
      </w:pPr>
      <w:r w:rsidRPr="00737226">
        <w:rPr>
          <w:b/>
          <w:sz w:val="26"/>
          <w:szCs w:val="26"/>
        </w:rPr>
        <w:tab/>
      </w:r>
      <w:r w:rsidRPr="00780BD5">
        <w:rPr>
          <w:sz w:val="26"/>
          <w:szCs w:val="26"/>
        </w:rPr>
        <w:t>Đọc ngữ liệu dưới đây và trả lời các câu hỏ</w:t>
      </w:r>
      <w:r>
        <w:rPr>
          <w:sz w:val="26"/>
          <w:szCs w:val="26"/>
        </w:rPr>
        <w:t>i vào bài làm của em.</w:t>
      </w:r>
    </w:p>
    <w:tbl>
      <w:tblPr>
        <w:tblW w:w="9531" w:type="dxa"/>
        <w:tblInd w:w="108" w:type="dxa"/>
        <w:tblLook w:val="04A0" w:firstRow="1" w:lastRow="0" w:firstColumn="1" w:lastColumn="0" w:noHBand="0" w:noVBand="1"/>
      </w:tblPr>
      <w:tblGrid>
        <w:gridCol w:w="4112"/>
        <w:gridCol w:w="5419"/>
      </w:tblGrid>
      <w:tr w:rsidR="00846BB5" w:rsidRPr="00900978" w14:paraId="1FE2B1EE" w14:textId="77777777" w:rsidTr="006E604F">
        <w:tc>
          <w:tcPr>
            <w:tcW w:w="9531" w:type="dxa"/>
            <w:gridSpan w:val="2"/>
            <w:shd w:val="clear" w:color="auto" w:fill="auto"/>
          </w:tcPr>
          <w:p w14:paraId="23055D8D" w14:textId="77777777" w:rsidR="00846BB5" w:rsidRPr="00900978" w:rsidRDefault="00846BB5" w:rsidP="006000E5">
            <w:pPr>
              <w:spacing w:line="288" w:lineRule="auto"/>
              <w:jc w:val="center"/>
              <w:rPr>
                <w:b/>
                <w:sz w:val="26"/>
                <w:szCs w:val="26"/>
              </w:rPr>
            </w:pPr>
            <w:r w:rsidRPr="00900978">
              <w:rPr>
                <w:b/>
                <w:sz w:val="26"/>
                <w:szCs w:val="26"/>
              </w:rPr>
              <w:t>Một số câu tục ngữ Việt Nam</w:t>
            </w:r>
          </w:p>
        </w:tc>
      </w:tr>
      <w:tr w:rsidR="00846BB5" w:rsidRPr="00900978" w14:paraId="62D45769" w14:textId="77777777" w:rsidTr="006E604F">
        <w:tc>
          <w:tcPr>
            <w:tcW w:w="4112" w:type="dxa"/>
            <w:shd w:val="clear" w:color="auto" w:fill="auto"/>
          </w:tcPr>
          <w:p w14:paraId="56D0CAC8" w14:textId="77777777" w:rsidR="00846BB5" w:rsidRPr="00900978" w:rsidRDefault="00846BB5" w:rsidP="006000E5">
            <w:pPr>
              <w:spacing w:line="288" w:lineRule="auto"/>
              <w:rPr>
                <w:i/>
                <w:sz w:val="26"/>
                <w:szCs w:val="26"/>
              </w:rPr>
            </w:pPr>
            <w:r w:rsidRPr="00900978">
              <w:rPr>
                <w:i/>
                <w:sz w:val="26"/>
                <w:szCs w:val="26"/>
              </w:rPr>
              <w:t>1. Lá lành đùm lá rách.</w:t>
            </w:r>
          </w:p>
          <w:p w14:paraId="230033E6" w14:textId="77777777" w:rsidR="00846BB5" w:rsidRPr="00900978" w:rsidRDefault="00846BB5" w:rsidP="006000E5">
            <w:pPr>
              <w:spacing w:line="288" w:lineRule="auto"/>
              <w:rPr>
                <w:i/>
                <w:sz w:val="26"/>
                <w:szCs w:val="26"/>
              </w:rPr>
            </w:pPr>
            <w:r w:rsidRPr="00900978">
              <w:rPr>
                <w:i/>
                <w:sz w:val="26"/>
                <w:szCs w:val="26"/>
              </w:rPr>
              <w:t>2. Giấy rách phải giữ lấy lề.</w:t>
            </w:r>
          </w:p>
          <w:p w14:paraId="59D3BED8" w14:textId="77777777" w:rsidR="00846BB5" w:rsidRPr="00900978" w:rsidRDefault="00846BB5" w:rsidP="006000E5">
            <w:pPr>
              <w:spacing w:line="288" w:lineRule="auto"/>
              <w:rPr>
                <w:i/>
                <w:sz w:val="26"/>
                <w:szCs w:val="26"/>
              </w:rPr>
            </w:pPr>
            <w:r w:rsidRPr="00900978">
              <w:rPr>
                <w:i/>
                <w:sz w:val="26"/>
                <w:szCs w:val="26"/>
              </w:rPr>
              <w:t>3. Có chí thì nên.</w:t>
            </w:r>
          </w:p>
          <w:p w14:paraId="2B4D3877" w14:textId="77777777" w:rsidR="00846BB5" w:rsidRPr="00900978" w:rsidRDefault="00846BB5" w:rsidP="006000E5">
            <w:pPr>
              <w:spacing w:line="288" w:lineRule="auto"/>
              <w:rPr>
                <w:i/>
                <w:sz w:val="26"/>
                <w:szCs w:val="26"/>
              </w:rPr>
            </w:pPr>
            <w:r w:rsidRPr="00900978">
              <w:rPr>
                <w:i/>
                <w:sz w:val="26"/>
                <w:szCs w:val="26"/>
              </w:rPr>
              <w:t>4. Đói cho sạch, rách cho thơm.</w:t>
            </w:r>
          </w:p>
        </w:tc>
        <w:tc>
          <w:tcPr>
            <w:tcW w:w="5419" w:type="dxa"/>
            <w:shd w:val="clear" w:color="auto" w:fill="auto"/>
          </w:tcPr>
          <w:p w14:paraId="4C7BF875" w14:textId="77777777" w:rsidR="00846BB5" w:rsidRPr="00900978" w:rsidRDefault="00846BB5" w:rsidP="006000E5">
            <w:pPr>
              <w:spacing w:line="288" w:lineRule="auto"/>
              <w:rPr>
                <w:i/>
                <w:sz w:val="26"/>
                <w:szCs w:val="26"/>
              </w:rPr>
            </w:pPr>
            <w:r w:rsidRPr="00900978">
              <w:rPr>
                <w:i/>
                <w:sz w:val="26"/>
                <w:szCs w:val="26"/>
              </w:rPr>
              <w:t>5. Thuận vợ thuận chồng tát biển Đông cũng cạn.</w:t>
            </w:r>
          </w:p>
          <w:p w14:paraId="4AF7886E" w14:textId="77777777" w:rsidR="00846BB5" w:rsidRPr="00900978" w:rsidRDefault="00846BB5" w:rsidP="006000E5">
            <w:pPr>
              <w:spacing w:line="288" w:lineRule="auto"/>
              <w:rPr>
                <w:i/>
                <w:sz w:val="26"/>
                <w:szCs w:val="26"/>
              </w:rPr>
            </w:pPr>
            <w:r w:rsidRPr="00900978">
              <w:rPr>
                <w:i/>
                <w:sz w:val="26"/>
                <w:szCs w:val="26"/>
              </w:rPr>
              <w:t>6. Thương người như thể thương thân.</w:t>
            </w:r>
          </w:p>
          <w:p w14:paraId="1539BB55" w14:textId="77777777" w:rsidR="00846BB5" w:rsidRPr="00900978" w:rsidRDefault="00846BB5" w:rsidP="006000E5">
            <w:pPr>
              <w:spacing w:line="288" w:lineRule="auto"/>
              <w:rPr>
                <w:i/>
                <w:sz w:val="26"/>
                <w:szCs w:val="26"/>
              </w:rPr>
            </w:pPr>
            <w:r w:rsidRPr="00900978">
              <w:rPr>
                <w:rFonts w:ascii="VOH-Roboto" w:hAnsi="VOH-Roboto"/>
                <w:i/>
                <w:sz w:val="26"/>
                <w:szCs w:val="26"/>
                <w:shd w:val="clear" w:color="auto" w:fill="FFFFFF"/>
              </w:rPr>
              <w:t>7. Ăn cỗ đi trước, lội nước đi sau.</w:t>
            </w:r>
          </w:p>
        </w:tc>
      </w:tr>
      <w:tr w:rsidR="00846BB5" w:rsidRPr="00900978" w14:paraId="7BB6C1E9" w14:textId="77777777" w:rsidTr="006E604F">
        <w:tc>
          <w:tcPr>
            <w:tcW w:w="9531" w:type="dxa"/>
            <w:gridSpan w:val="2"/>
            <w:shd w:val="clear" w:color="auto" w:fill="auto"/>
          </w:tcPr>
          <w:p w14:paraId="072A4571" w14:textId="1FE52CAA" w:rsidR="00846BB5" w:rsidRPr="00900978" w:rsidRDefault="00846BB5" w:rsidP="006000E5">
            <w:pPr>
              <w:spacing w:line="288" w:lineRule="auto"/>
              <w:rPr>
                <w:i/>
                <w:sz w:val="26"/>
                <w:szCs w:val="26"/>
              </w:rPr>
            </w:pPr>
            <w:r w:rsidRPr="00900978">
              <w:rPr>
                <w:sz w:val="26"/>
                <w:szCs w:val="26"/>
              </w:rPr>
              <w:t xml:space="preserve">   </w:t>
            </w:r>
            <w:r>
              <w:rPr>
                <w:sz w:val="26"/>
                <w:szCs w:val="26"/>
              </w:rPr>
              <w:t xml:space="preserve">   </w:t>
            </w:r>
            <w:r w:rsidRPr="00900978">
              <w:rPr>
                <w:sz w:val="26"/>
                <w:szCs w:val="26"/>
              </w:rPr>
              <w:t xml:space="preserve"> (In trong </w:t>
            </w:r>
            <w:r w:rsidRPr="00900978">
              <w:rPr>
                <w:b/>
                <w:i/>
                <w:sz w:val="26"/>
                <w:szCs w:val="26"/>
              </w:rPr>
              <w:t>Tục ngữ, ca dao dân ca Việt Nam</w:t>
            </w:r>
            <w:r w:rsidRPr="00900978">
              <w:rPr>
                <w:sz w:val="26"/>
                <w:szCs w:val="26"/>
              </w:rPr>
              <w:t>, Vũ Ngọc Phan, NXB Văn học, 2016)</w:t>
            </w:r>
          </w:p>
        </w:tc>
      </w:tr>
    </w:tbl>
    <w:p w14:paraId="2D39FAE3" w14:textId="77777777" w:rsidR="00846BB5" w:rsidRPr="00737226" w:rsidRDefault="00846BB5" w:rsidP="00846BB5">
      <w:pPr>
        <w:spacing w:line="288" w:lineRule="auto"/>
        <w:rPr>
          <w:sz w:val="26"/>
          <w:szCs w:val="26"/>
        </w:rPr>
      </w:pPr>
      <w:r w:rsidRPr="00737226">
        <w:rPr>
          <w:b/>
          <w:sz w:val="26"/>
          <w:szCs w:val="26"/>
        </w:rPr>
        <w:t xml:space="preserve">Câu 1: </w:t>
      </w:r>
      <w:r w:rsidRPr="00737226">
        <w:rPr>
          <w:sz w:val="26"/>
          <w:szCs w:val="26"/>
        </w:rPr>
        <w:t>Chủ đề của các câu tục ngữ trên là?</w:t>
      </w:r>
    </w:p>
    <w:p w14:paraId="245A9807" w14:textId="77777777" w:rsidR="00846BB5" w:rsidRPr="00737226" w:rsidRDefault="00846BB5" w:rsidP="00846BB5">
      <w:pPr>
        <w:spacing w:line="288" w:lineRule="auto"/>
        <w:rPr>
          <w:sz w:val="26"/>
          <w:szCs w:val="26"/>
        </w:rPr>
      </w:pPr>
      <w:r w:rsidRPr="00737226">
        <w:rPr>
          <w:b/>
          <w:sz w:val="26"/>
          <w:szCs w:val="26"/>
        </w:rPr>
        <w:t>A</w:t>
      </w:r>
      <w:r w:rsidRPr="00737226">
        <w:rPr>
          <w:sz w:val="26"/>
          <w:szCs w:val="26"/>
        </w:rPr>
        <w:t xml:space="preserve">. Kinh nghiệm về thiên nhiên.                    </w:t>
      </w:r>
      <w:r w:rsidRPr="00737226">
        <w:rPr>
          <w:b/>
          <w:sz w:val="26"/>
          <w:szCs w:val="26"/>
        </w:rPr>
        <w:t>B</w:t>
      </w:r>
      <w:r w:rsidRPr="00737226">
        <w:rPr>
          <w:sz w:val="26"/>
          <w:szCs w:val="26"/>
        </w:rPr>
        <w:t>. Kinh nghiệm về dự báo thời tiết.</w:t>
      </w:r>
    </w:p>
    <w:p w14:paraId="42871BE9" w14:textId="77777777" w:rsidR="00846BB5" w:rsidRPr="00737226" w:rsidRDefault="00846BB5" w:rsidP="00846BB5">
      <w:pPr>
        <w:spacing w:line="288" w:lineRule="auto"/>
        <w:rPr>
          <w:sz w:val="26"/>
          <w:szCs w:val="26"/>
        </w:rPr>
      </w:pPr>
      <w:r w:rsidRPr="00737226">
        <w:rPr>
          <w:b/>
          <w:sz w:val="26"/>
          <w:szCs w:val="26"/>
        </w:rPr>
        <w:t>C</w:t>
      </w:r>
      <w:r w:rsidRPr="00737226">
        <w:rPr>
          <w:sz w:val="26"/>
          <w:szCs w:val="26"/>
        </w:rPr>
        <w:t xml:space="preserve">. Kinh nghiệm về trồng trọt.                       </w:t>
      </w:r>
      <w:r w:rsidRPr="00737226">
        <w:rPr>
          <w:b/>
          <w:sz w:val="26"/>
          <w:szCs w:val="26"/>
        </w:rPr>
        <w:t>D</w:t>
      </w:r>
      <w:r w:rsidRPr="00737226">
        <w:rPr>
          <w:sz w:val="26"/>
          <w:szCs w:val="26"/>
        </w:rPr>
        <w:t>. Kinh nghiệm về con người và xã hội.</w:t>
      </w:r>
    </w:p>
    <w:p w14:paraId="54468B8A" w14:textId="77777777" w:rsidR="00846BB5" w:rsidRPr="00737226" w:rsidRDefault="00846BB5" w:rsidP="00846BB5">
      <w:pPr>
        <w:spacing w:line="288" w:lineRule="auto"/>
        <w:jc w:val="both"/>
        <w:rPr>
          <w:b/>
          <w:sz w:val="26"/>
          <w:szCs w:val="26"/>
        </w:rPr>
      </w:pPr>
      <w:r w:rsidRPr="00737226">
        <w:rPr>
          <w:b/>
          <w:sz w:val="26"/>
          <w:szCs w:val="26"/>
        </w:rPr>
        <w:t xml:space="preserve">Câu 2: </w:t>
      </w:r>
      <w:r w:rsidRPr="00737226">
        <w:rPr>
          <w:sz w:val="26"/>
          <w:szCs w:val="26"/>
        </w:rPr>
        <w:t>Những câu tục ngữ nào trong ngữ liệu trên đều khuyên chúng ta dù rơi vào hoàn cảnh khó khăn, thiếu thốn vẫn luôn phải giữ nhân cách, đạo đức của mình?</w:t>
      </w:r>
    </w:p>
    <w:p w14:paraId="31641B6E" w14:textId="77777777" w:rsidR="00846BB5" w:rsidRPr="00737226" w:rsidRDefault="00846BB5" w:rsidP="00846BB5">
      <w:pPr>
        <w:spacing w:line="288" w:lineRule="auto"/>
        <w:rPr>
          <w:sz w:val="26"/>
          <w:szCs w:val="26"/>
        </w:rPr>
      </w:pPr>
      <w:r w:rsidRPr="00737226">
        <w:rPr>
          <w:b/>
          <w:sz w:val="26"/>
          <w:szCs w:val="26"/>
        </w:rPr>
        <w:t>A</w:t>
      </w:r>
      <w:r w:rsidRPr="00737226">
        <w:rPr>
          <w:sz w:val="26"/>
          <w:szCs w:val="26"/>
        </w:rPr>
        <w:t xml:space="preserve">. Câu 1 và 6.              </w:t>
      </w:r>
      <w:r w:rsidRPr="00737226">
        <w:rPr>
          <w:b/>
          <w:sz w:val="26"/>
          <w:szCs w:val="26"/>
        </w:rPr>
        <w:t>B</w:t>
      </w:r>
      <w:r w:rsidRPr="00737226">
        <w:rPr>
          <w:sz w:val="26"/>
          <w:szCs w:val="26"/>
        </w:rPr>
        <w:t>. Câu 2 và 4.</w:t>
      </w:r>
      <w:r w:rsidRPr="00737226">
        <w:rPr>
          <w:sz w:val="26"/>
          <w:szCs w:val="26"/>
        </w:rPr>
        <w:tab/>
        <w:t xml:space="preserve">          </w:t>
      </w:r>
      <w:r w:rsidRPr="00737226">
        <w:rPr>
          <w:b/>
          <w:sz w:val="26"/>
          <w:szCs w:val="26"/>
        </w:rPr>
        <w:t>C</w:t>
      </w:r>
      <w:r>
        <w:rPr>
          <w:sz w:val="26"/>
          <w:szCs w:val="26"/>
        </w:rPr>
        <w:t>. Câu 3 và 4.</w:t>
      </w:r>
      <w:r>
        <w:rPr>
          <w:sz w:val="26"/>
          <w:szCs w:val="26"/>
        </w:rPr>
        <w:tab/>
        <w:t xml:space="preserve">     </w:t>
      </w:r>
      <w:r w:rsidRPr="00737226">
        <w:rPr>
          <w:b/>
          <w:sz w:val="26"/>
          <w:szCs w:val="26"/>
        </w:rPr>
        <w:t>D</w:t>
      </w:r>
      <w:r w:rsidRPr="00737226">
        <w:rPr>
          <w:sz w:val="26"/>
          <w:szCs w:val="26"/>
        </w:rPr>
        <w:t>. Câu 4 và 5.</w:t>
      </w:r>
    </w:p>
    <w:p w14:paraId="687D0CD2" w14:textId="77777777" w:rsidR="00846BB5" w:rsidRPr="00737226" w:rsidRDefault="00846BB5" w:rsidP="00846BB5">
      <w:pPr>
        <w:spacing w:line="288" w:lineRule="auto"/>
        <w:rPr>
          <w:sz w:val="26"/>
          <w:szCs w:val="26"/>
        </w:rPr>
      </w:pPr>
      <w:r w:rsidRPr="00737226">
        <w:rPr>
          <w:b/>
          <w:sz w:val="26"/>
          <w:szCs w:val="26"/>
        </w:rPr>
        <w:t xml:space="preserve">Câu 3: </w:t>
      </w:r>
      <w:r w:rsidRPr="00737226">
        <w:rPr>
          <w:sz w:val="26"/>
          <w:szCs w:val="26"/>
        </w:rPr>
        <w:t>Câu tục ngữ số 7 phê phán điều gì?</w:t>
      </w:r>
    </w:p>
    <w:p w14:paraId="2061C788" w14:textId="77777777" w:rsidR="00846BB5" w:rsidRDefault="00846BB5" w:rsidP="00846BB5">
      <w:pPr>
        <w:spacing w:line="288" w:lineRule="auto"/>
        <w:rPr>
          <w:sz w:val="26"/>
          <w:szCs w:val="26"/>
        </w:rPr>
      </w:pPr>
      <w:r w:rsidRPr="00737226">
        <w:rPr>
          <w:b/>
          <w:sz w:val="26"/>
          <w:szCs w:val="26"/>
        </w:rPr>
        <w:t xml:space="preserve">A. </w:t>
      </w:r>
      <w:r w:rsidRPr="00737226">
        <w:rPr>
          <w:sz w:val="26"/>
          <w:szCs w:val="26"/>
        </w:rPr>
        <w:t>Phê phán thói lam lam của những kẻ ích kỉ</w:t>
      </w:r>
      <w:r>
        <w:rPr>
          <w:sz w:val="26"/>
          <w:szCs w:val="26"/>
        </w:rPr>
        <w:t xml:space="preserve">.    </w:t>
      </w:r>
    </w:p>
    <w:p w14:paraId="62306DD1" w14:textId="77777777" w:rsidR="00846BB5" w:rsidRPr="00737226" w:rsidRDefault="00846BB5" w:rsidP="00846BB5">
      <w:pPr>
        <w:spacing w:line="288" w:lineRule="auto"/>
        <w:rPr>
          <w:sz w:val="26"/>
          <w:szCs w:val="26"/>
        </w:rPr>
      </w:pPr>
      <w:r>
        <w:rPr>
          <w:sz w:val="26"/>
          <w:szCs w:val="26"/>
        </w:rPr>
        <w:t xml:space="preserve"> </w:t>
      </w:r>
      <w:r w:rsidRPr="00737226">
        <w:rPr>
          <w:b/>
          <w:sz w:val="26"/>
          <w:szCs w:val="26"/>
        </w:rPr>
        <w:t xml:space="preserve">B. </w:t>
      </w:r>
      <w:r w:rsidRPr="00737226">
        <w:rPr>
          <w:sz w:val="26"/>
          <w:szCs w:val="26"/>
        </w:rPr>
        <w:t>Phê phán thói lười biếng, tham ăn, ích kỉ.</w:t>
      </w:r>
    </w:p>
    <w:p w14:paraId="76F1DAB7" w14:textId="77777777" w:rsidR="00846BB5" w:rsidRDefault="00846BB5" w:rsidP="00846BB5">
      <w:pPr>
        <w:spacing w:line="288" w:lineRule="auto"/>
        <w:rPr>
          <w:sz w:val="26"/>
          <w:szCs w:val="26"/>
          <w:shd w:val="clear" w:color="auto" w:fill="FFFFFF"/>
        </w:rPr>
      </w:pPr>
      <w:r w:rsidRPr="00737226">
        <w:rPr>
          <w:b/>
          <w:sz w:val="26"/>
          <w:szCs w:val="26"/>
        </w:rPr>
        <w:t xml:space="preserve">C. </w:t>
      </w:r>
      <w:r w:rsidRPr="00737226">
        <w:rPr>
          <w:sz w:val="26"/>
          <w:szCs w:val="26"/>
        </w:rPr>
        <w:t>Phê phán lối sống</w:t>
      </w:r>
      <w:r w:rsidRPr="00737226">
        <w:rPr>
          <w:b/>
          <w:sz w:val="26"/>
          <w:szCs w:val="26"/>
        </w:rPr>
        <w:t xml:space="preserve"> </w:t>
      </w:r>
      <w:r w:rsidRPr="00737226">
        <w:rPr>
          <w:sz w:val="26"/>
          <w:szCs w:val="26"/>
          <w:shd w:val="clear" w:color="auto" w:fill="FFFFFF"/>
        </w:rPr>
        <w:t>ích kỉ, hẹp hòi, vụ lợi</w:t>
      </w:r>
      <w:r>
        <w:rPr>
          <w:sz w:val="26"/>
          <w:szCs w:val="26"/>
          <w:shd w:val="clear" w:color="auto" w:fill="FFFFFF"/>
        </w:rPr>
        <w:t xml:space="preserve">.   </w:t>
      </w:r>
    </w:p>
    <w:p w14:paraId="37609EFC" w14:textId="77777777" w:rsidR="00846BB5" w:rsidRPr="00737226" w:rsidRDefault="00846BB5" w:rsidP="00846BB5">
      <w:pPr>
        <w:spacing w:line="288" w:lineRule="auto"/>
        <w:rPr>
          <w:sz w:val="26"/>
          <w:szCs w:val="26"/>
          <w:shd w:val="clear" w:color="auto" w:fill="FFFFFF"/>
        </w:rPr>
      </w:pPr>
      <w:r w:rsidRPr="00737226">
        <w:rPr>
          <w:b/>
          <w:sz w:val="26"/>
          <w:szCs w:val="26"/>
          <w:shd w:val="clear" w:color="auto" w:fill="FFFFFF"/>
        </w:rPr>
        <w:t>D</w:t>
      </w:r>
      <w:r w:rsidRPr="00737226">
        <w:rPr>
          <w:sz w:val="26"/>
          <w:szCs w:val="26"/>
          <w:shd w:val="clear" w:color="auto" w:fill="FFFFFF"/>
        </w:rPr>
        <w:t>. Phê phán lối số</w:t>
      </w:r>
      <w:r>
        <w:rPr>
          <w:sz w:val="26"/>
          <w:szCs w:val="26"/>
          <w:shd w:val="clear" w:color="auto" w:fill="FFFFFF"/>
        </w:rPr>
        <w:t>ng g</w:t>
      </w:r>
      <w:r w:rsidRPr="00737226">
        <w:rPr>
          <w:sz w:val="26"/>
          <w:szCs w:val="26"/>
          <w:shd w:val="clear" w:color="auto" w:fill="FFFFFF"/>
        </w:rPr>
        <w:t>anh đua, bon chen.</w:t>
      </w:r>
    </w:p>
    <w:p w14:paraId="10BFF0CF" w14:textId="77777777" w:rsidR="00846BB5" w:rsidRPr="00737226" w:rsidRDefault="00846BB5" w:rsidP="00846BB5">
      <w:pPr>
        <w:spacing w:line="288" w:lineRule="auto"/>
        <w:rPr>
          <w:sz w:val="26"/>
          <w:szCs w:val="26"/>
        </w:rPr>
      </w:pPr>
      <w:r w:rsidRPr="00737226">
        <w:rPr>
          <w:b/>
          <w:sz w:val="26"/>
          <w:szCs w:val="26"/>
        </w:rPr>
        <w:t xml:space="preserve">Câu 4: </w:t>
      </w:r>
      <w:r w:rsidRPr="00737226">
        <w:rPr>
          <w:sz w:val="26"/>
          <w:szCs w:val="26"/>
        </w:rPr>
        <w:t>Câu tục ngữ</w:t>
      </w:r>
      <w:r w:rsidRPr="00737226">
        <w:rPr>
          <w:b/>
          <w:sz w:val="26"/>
          <w:szCs w:val="26"/>
        </w:rPr>
        <w:t xml:space="preserve"> “</w:t>
      </w:r>
      <w:r w:rsidRPr="00737226">
        <w:rPr>
          <w:b/>
          <w:i/>
          <w:sz w:val="26"/>
          <w:szCs w:val="26"/>
        </w:rPr>
        <w:t>Lá lành đùm lá rách</w:t>
      </w:r>
      <w:r w:rsidRPr="00737226">
        <w:rPr>
          <w:b/>
          <w:sz w:val="26"/>
          <w:szCs w:val="26"/>
        </w:rPr>
        <w:t xml:space="preserve">” </w:t>
      </w:r>
      <w:r w:rsidRPr="00737226">
        <w:rPr>
          <w:sz w:val="26"/>
          <w:szCs w:val="26"/>
        </w:rPr>
        <w:t>sử dụng biện pháp tu từ gì?</w:t>
      </w:r>
    </w:p>
    <w:p w14:paraId="2E85DEB6" w14:textId="77777777" w:rsidR="00846BB5" w:rsidRPr="00737226" w:rsidRDefault="00846BB5" w:rsidP="00846BB5">
      <w:pPr>
        <w:spacing w:line="288" w:lineRule="auto"/>
        <w:ind w:firstLine="567"/>
        <w:rPr>
          <w:sz w:val="26"/>
          <w:szCs w:val="26"/>
        </w:rPr>
      </w:pPr>
      <w:r w:rsidRPr="00737226">
        <w:rPr>
          <w:b/>
          <w:sz w:val="26"/>
          <w:szCs w:val="26"/>
        </w:rPr>
        <w:t>A</w:t>
      </w:r>
      <w:r w:rsidRPr="00737226">
        <w:rPr>
          <w:sz w:val="26"/>
          <w:szCs w:val="26"/>
        </w:rPr>
        <w:t xml:space="preserve">. So sánh                   </w:t>
      </w:r>
      <w:r w:rsidRPr="00737226">
        <w:rPr>
          <w:b/>
          <w:sz w:val="26"/>
          <w:szCs w:val="26"/>
        </w:rPr>
        <w:t>B</w:t>
      </w:r>
      <w:r w:rsidRPr="00737226">
        <w:rPr>
          <w:sz w:val="26"/>
          <w:szCs w:val="26"/>
        </w:rPr>
        <w:t>. Nói quá.</w:t>
      </w:r>
      <w:r w:rsidRPr="00737226">
        <w:rPr>
          <w:sz w:val="26"/>
          <w:szCs w:val="26"/>
        </w:rPr>
        <w:tab/>
        <w:t xml:space="preserve">             </w:t>
      </w:r>
      <w:r w:rsidRPr="00737226">
        <w:rPr>
          <w:b/>
          <w:sz w:val="26"/>
          <w:szCs w:val="26"/>
        </w:rPr>
        <w:t>C</w:t>
      </w:r>
      <w:r w:rsidRPr="00737226">
        <w:rPr>
          <w:sz w:val="26"/>
          <w:szCs w:val="26"/>
        </w:rPr>
        <w:t xml:space="preserve">. Ẩn dụ.                       </w:t>
      </w:r>
      <w:r w:rsidRPr="00737226">
        <w:rPr>
          <w:b/>
          <w:sz w:val="26"/>
          <w:szCs w:val="26"/>
        </w:rPr>
        <w:t>D</w:t>
      </w:r>
      <w:r w:rsidRPr="00737226">
        <w:rPr>
          <w:sz w:val="26"/>
          <w:szCs w:val="26"/>
        </w:rPr>
        <w:t>. Hoán dụ</w:t>
      </w:r>
    </w:p>
    <w:p w14:paraId="60BDB7B8" w14:textId="77777777" w:rsidR="00846BB5" w:rsidRPr="00737226" w:rsidRDefault="00846BB5" w:rsidP="00846BB5">
      <w:pPr>
        <w:spacing w:line="288" w:lineRule="auto"/>
        <w:rPr>
          <w:b/>
          <w:i/>
          <w:sz w:val="26"/>
          <w:szCs w:val="26"/>
        </w:rPr>
      </w:pPr>
      <w:r w:rsidRPr="00737226">
        <w:rPr>
          <w:b/>
          <w:sz w:val="26"/>
          <w:szCs w:val="26"/>
        </w:rPr>
        <w:t xml:space="preserve">Câu 5: </w:t>
      </w:r>
      <w:r w:rsidRPr="00737226">
        <w:rPr>
          <w:sz w:val="26"/>
          <w:szCs w:val="26"/>
        </w:rPr>
        <w:t>Câu tục ngữ nào sau đây</w:t>
      </w:r>
      <w:r w:rsidRPr="00737226">
        <w:rPr>
          <w:b/>
          <w:sz w:val="26"/>
          <w:szCs w:val="26"/>
        </w:rPr>
        <w:t xml:space="preserve"> </w:t>
      </w:r>
      <w:r w:rsidRPr="00737226">
        <w:rPr>
          <w:b/>
          <w:sz w:val="26"/>
          <w:szCs w:val="26"/>
          <w:u w:val="single"/>
        </w:rPr>
        <w:t>không có</w:t>
      </w:r>
      <w:r w:rsidRPr="00737226">
        <w:rPr>
          <w:b/>
          <w:sz w:val="26"/>
          <w:szCs w:val="26"/>
        </w:rPr>
        <w:t xml:space="preserve"> </w:t>
      </w:r>
      <w:r w:rsidRPr="00737226">
        <w:rPr>
          <w:sz w:val="26"/>
          <w:szCs w:val="26"/>
        </w:rPr>
        <w:t>ý nghĩa như câu tục ngữ</w:t>
      </w:r>
      <w:r w:rsidRPr="00737226">
        <w:rPr>
          <w:b/>
          <w:sz w:val="26"/>
          <w:szCs w:val="26"/>
        </w:rPr>
        <w:t xml:space="preserve"> </w:t>
      </w:r>
      <w:r w:rsidRPr="00737226">
        <w:rPr>
          <w:b/>
          <w:i/>
          <w:sz w:val="26"/>
          <w:szCs w:val="26"/>
        </w:rPr>
        <w:t>“ Có chí thì nên”?</w:t>
      </w:r>
    </w:p>
    <w:p w14:paraId="693DF23F" w14:textId="77777777" w:rsidR="00846BB5" w:rsidRDefault="00846BB5" w:rsidP="00846BB5">
      <w:pPr>
        <w:spacing w:line="288" w:lineRule="auto"/>
        <w:rPr>
          <w:sz w:val="26"/>
          <w:szCs w:val="26"/>
        </w:rPr>
      </w:pPr>
      <w:r w:rsidRPr="00737226">
        <w:rPr>
          <w:b/>
          <w:sz w:val="26"/>
          <w:szCs w:val="26"/>
        </w:rPr>
        <w:t>A</w:t>
      </w:r>
      <w:r w:rsidRPr="00737226">
        <w:rPr>
          <w:sz w:val="26"/>
          <w:szCs w:val="26"/>
        </w:rPr>
        <w:t>. Một lượt tát, một bát cơm</w:t>
      </w:r>
      <w:r>
        <w:rPr>
          <w:sz w:val="26"/>
          <w:szCs w:val="26"/>
        </w:rPr>
        <w:t>.</w:t>
      </w:r>
      <w:r w:rsidRPr="00737226">
        <w:rPr>
          <w:sz w:val="26"/>
          <w:szCs w:val="26"/>
        </w:rPr>
        <w:tab/>
      </w:r>
      <w:r w:rsidRPr="00737226">
        <w:rPr>
          <w:sz w:val="26"/>
          <w:szCs w:val="26"/>
        </w:rPr>
        <w:tab/>
        <w:t xml:space="preserve">          </w:t>
      </w:r>
      <w:r w:rsidRPr="00737226">
        <w:rPr>
          <w:b/>
          <w:sz w:val="26"/>
          <w:szCs w:val="26"/>
        </w:rPr>
        <w:t>B</w:t>
      </w:r>
      <w:r w:rsidRPr="00737226">
        <w:rPr>
          <w:sz w:val="26"/>
          <w:szCs w:val="26"/>
        </w:rPr>
        <w:t>. Mưu cao chẳng bằng chí thành</w:t>
      </w:r>
      <w:r>
        <w:rPr>
          <w:sz w:val="26"/>
          <w:szCs w:val="26"/>
        </w:rPr>
        <w:t>.</w:t>
      </w:r>
    </w:p>
    <w:p w14:paraId="08834404" w14:textId="77777777" w:rsidR="00846BB5" w:rsidRPr="00737226" w:rsidRDefault="00846BB5" w:rsidP="00846BB5">
      <w:pPr>
        <w:spacing w:line="288" w:lineRule="auto"/>
        <w:rPr>
          <w:sz w:val="26"/>
          <w:szCs w:val="26"/>
        </w:rPr>
      </w:pPr>
      <w:r w:rsidRPr="00737226">
        <w:rPr>
          <w:b/>
          <w:sz w:val="26"/>
          <w:szCs w:val="26"/>
        </w:rPr>
        <w:t>C</w:t>
      </w:r>
      <w:r w:rsidRPr="00737226">
        <w:rPr>
          <w:sz w:val="26"/>
          <w:szCs w:val="26"/>
        </w:rPr>
        <w:t>. Kiến tha lâu cũng đầy tổ.</w:t>
      </w:r>
      <w:r w:rsidRPr="00737226">
        <w:rPr>
          <w:sz w:val="26"/>
          <w:szCs w:val="26"/>
        </w:rPr>
        <w:tab/>
      </w:r>
      <w:r w:rsidRPr="00737226">
        <w:rPr>
          <w:sz w:val="26"/>
          <w:szCs w:val="26"/>
        </w:rPr>
        <w:tab/>
        <w:t xml:space="preserve">          </w:t>
      </w:r>
      <w:r>
        <w:rPr>
          <w:sz w:val="26"/>
          <w:szCs w:val="26"/>
        </w:rPr>
        <w:t xml:space="preserve"> </w:t>
      </w:r>
      <w:r w:rsidRPr="00737226">
        <w:rPr>
          <w:b/>
          <w:sz w:val="26"/>
          <w:szCs w:val="26"/>
        </w:rPr>
        <w:t>D</w:t>
      </w:r>
      <w:r w:rsidRPr="00737226">
        <w:rPr>
          <w:sz w:val="26"/>
          <w:szCs w:val="26"/>
        </w:rPr>
        <w:t>. Thua keo này ta bày keo khác.</w:t>
      </w:r>
    </w:p>
    <w:p w14:paraId="2ED4FADC" w14:textId="77777777" w:rsidR="00846BB5" w:rsidRPr="00737226" w:rsidRDefault="00846BB5" w:rsidP="00846BB5">
      <w:pPr>
        <w:spacing w:line="288" w:lineRule="auto"/>
        <w:rPr>
          <w:sz w:val="26"/>
          <w:szCs w:val="26"/>
        </w:rPr>
      </w:pPr>
      <w:r w:rsidRPr="00737226">
        <w:rPr>
          <w:b/>
          <w:sz w:val="26"/>
          <w:szCs w:val="26"/>
        </w:rPr>
        <w:t>Câu 6</w:t>
      </w:r>
      <w:r w:rsidRPr="00737226">
        <w:rPr>
          <w:sz w:val="26"/>
          <w:szCs w:val="26"/>
        </w:rPr>
        <w:t>: Câu tục ngữ nào có hai vế đối xứng trái ngược nhau?</w:t>
      </w:r>
    </w:p>
    <w:p w14:paraId="3BA8A69C" w14:textId="77777777" w:rsidR="00846BB5" w:rsidRPr="00737226" w:rsidRDefault="00846BB5" w:rsidP="00846BB5">
      <w:pPr>
        <w:spacing w:line="288" w:lineRule="auto"/>
        <w:rPr>
          <w:sz w:val="26"/>
          <w:szCs w:val="26"/>
        </w:rPr>
      </w:pPr>
      <w:r w:rsidRPr="00737226">
        <w:rPr>
          <w:b/>
          <w:sz w:val="26"/>
          <w:szCs w:val="26"/>
        </w:rPr>
        <w:t>A</w:t>
      </w:r>
      <w:r w:rsidRPr="00737226">
        <w:rPr>
          <w:sz w:val="26"/>
          <w:szCs w:val="26"/>
        </w:rPr>
        <w:t>. Câu 1</w:t>
      </w:r>
      <w:r>
        <w:rPr>
          <w:sz w:val="26"/>
          <w:szCs w:val="26"/>
        </w:rPr>
        <w:t>.</w:t>
      </w:r>
      <w:r w:rsidRPr="00737226">
        <w:rPr>
          <w:sz w:val="26"/>
          <w:szCs w:val="26"/>
        </w:rPr>
        <w:t xml:space="preserve">                      </w:t>
      </w:r>
      <w:r w:rsidRPr="00737226">
        <w:rPr>
          <w:b/>
          <w:sz w:val="26"/>
          <w:szCs w:val="26"/>
        </w:rPr>
        <w:t>B</w:t>
      </w:r>
      <w:r w:rsidRPr="00737226">
        <w:rPr>
          <w:sz w:val="26"/>
          <w:szCs w:val="26"/>
        </w:rPr>
        <w:t>. Câu 3</w:t>
      </w:r>
      <w:r>
        <w:rPr>
          <w:sz w:val="26"/>
          <w:szCs w:val="26"/>
        </w:rPr>
        <w:t>.</w:t>
      </w:r>
      <w:r w:rsidRPr="00737226">
        <w:rPr>
          <w:sz w:val="26"/>
          <w:szCs w:val="26"/>
        </w:rPr>
        <w:t xml:space="preserve">                        </w:t>
      </w:r>
      <w:r w:rsidRPr="00737226">
        <w:rPr>
          <w:b/>
          <w:sz w:val="26"/>
          <w:szCs w:val="26"/>
        </w:rPr>
        <w:t>C</w:t>
      </w:r>
      <w:r w:rsidRPr="00737226">
        <w:rPr>
          <w:sz w:val="26"/>
          <w:szCs w:val="26"/>
        </w:rPr>
        <w:t>. Câu 4</w:t>
      </w:r>
      <w:r>
        <w:rPr>
          <w:sz w:val="26"/>
          <w:szCs w:val="26"/>
        </w:rPr>
        <w:t>.</w:t>
      </w:r>
      <w:r w:rsidRPr="00737226">
        <w:rPr>
          <w:sz w:val="26"/>
          <w:szCs w:val="26"/>
        </w:rPr>
        <w:t xml:space="preserve">                         </w:t>
      </w:r>
      <w:r w:rsidRPr="00737226">
        <w:rPr>
          <w:b/>
          <w:sz w:val="26"/>
          <w:szCs w:val="26"/>
        </w:rPr>
        <w:t>D</w:t>
      </w:r>
      <w:r w:rsidRPr="00737226">
        <w:rPr>
          <w:sz w:val="26"/>
          <w:szCs w:val="26"/>
        </w:rPr>
        <w:t>. Câu 7</w:t>
      </w:r>
      <w:r>
        <w:rPr>
          <w:sz w:val="26"/>
          <w:szCs w:val="26"/>
        </w:rPr>
        <w:t>.</w:t>
      </w:r>
    </w:p>
    <w:p w14:paraId="500C7C99" w14:textId="77777777" w:rsidR="00846BB5" w:rsidRPr="00900978" w:rsidRDefault="00846BB5" w:rsidP="00846BB5">
      <w:pPr>
        <w:spacing w:line="288" w:lineRule="auto"/>
        <w:jc w:val="both"/>
        <w:rPr>
          <w:sz w:val="26"/>
          <w:szCs w:val="26"/>
        </w:rPr>
      </w:pPr>
      <w:r w:rsidRPr="00900978">
        <w:rPr>
          <w:b/>
          <w:sz w:val="26"/>
          <w:szCs w:val="26"/>
        </w:rPr>
        <w:lastRenderedPageBreak/>
        <w:t>Câu 7</w:t>
      </w:r>
      <w:r w:rsidRPr="00900978">
        <w:rPr>
          <w:sz w:val="26"/>
          <w:szCs w:val="26"/>
        </w:rPr>
        <w:t>: Dựa vào các từ “</w:t>
      </w:r>
      <w:r w:rsidRPr="00900978">
        <w:rPr>
          <w:b/>
          <w:i/>
          <w:sz w:val="26"/>
          <w:szCs w:val="26"/>
        </w:rPr>
        <w:t>thương người</w:t>
      </w:r>
      <w:r w:rsidRPr="00900978">
        <w:rPr>
          <w:sz w:val="26"/>
          <w:szCs w:val="26"/>
        </w:rPr>
        <w:t>”, “</w:t>
      </w:r>
      <w:r w:rsidRPr="00900978">
        <w:rPr>
          <w:b/>
          <w:i/>
          <w:sz w:val="26"/>
          <w:szCs w:val="26"/>
        </w:rPr>
        <w:t>thương thân</w:t>
      </w:r>
      <w:r w:rsidRPr="00900978">
        <w:rPr>
          <w:sz w:val="26"/>
          <w:szCs w:val="26"/>
        </w:rPr>
        <w:t>” trong câu tục ngữ số 6, em hiểu thông điệp mà tác giả dân gian gửi gắm trong câu tục ngữ trên là:</w:t>
      </w:r>
    </w:p>
    <w:p w14:paraId="0A14CFD4" w14:textId="77777777" w:rsidR="00846BB5" w:rsidRPr="00900978" w:rsidRDefault="00846BB5" w:rsidP="00846BB5">
      <w:pPr>
        <w:spacing w:line="288" w:lineRule="auto"/>
        <w:ind w:firstLine="567"/>
        <w:rPr>
          <w:sz w:val="26"/>
          <w:szCs w:val="26"/>
        </w:rPr>
      </w:pPr>
      <w:r w:rsidRPr="00900978">
        <w:rPr>
          <w:b/>
          <w:sz w:val="26"/>
          <w:szCs w:val="26"/>
        </w:rPr>
        <w:t>A</w:t>
      </w:r>
      <w:r w:rsidRPr="00900978">
        <w:rPr>
          <w:sz w:val="26"/>
          <w:szCs w:val="26"/>
        </w:rPr>
        <w:t>. Yêu thương mọi người hơn yêu thương chính bản thân mình.</w:t>
      </w:r>
    </w:p>
    <w:p w14:paraId="5B75AE1D" w14:textId="77777777" w:rsidR="00846BB5" w:rsidRPr="00900978" w:rsidRDefault="00846BB5" w:rsidP="00846BB5">
      <w:pPr>
        <w:spacing w:line="288" w:lineRule="auto"/>
        <w:ind w:firstLine="567"/>
        <w:rPr>
          <w:sz w:val="26"/>
          <w:szCs w:val="26"/>
        </w:rPr>
      </w:pPr>
      <w:r w:rsidRPr="00900978">
        <w:rPr>
          <w:b/>
          <w:sz w:val="26"/>
          <w:szCs w:val="26"/>
        </w:rPr>
        <w:t>B</w:t>
      </w:r>
      <w:r w:rsidRPr="00900978">
        <w:rPr>
          <w:sz w:val="26"/>
          <w:szCs w:val="26"/>
        </w:rPr>
        <w:t>. Yêu thương mọi người như yêu thương chính bản thân mình.</w:t>
      </w:r>
    </w:p>
    <w:p w14:paraId="4CA56DEB" w14:textId="77777777" w:rsidR="00846BB5" w:rsidRPr="00900978" w:rsidRDefault="00846BB5" w:rsidP="00846BB5">
      <w:pPr>
        <w:spacing w:line="288" w:lineRule="auto"/>
        <w:ind w:firstLine="567"/>
        <w:rPr>
          <w:sz w:val="26"/>
          <w:szCs w:val="26"/>
        </w:rPr>
      </w:pPr>
      <w:r w:rsidRPr="00900978">
        <w:rPr>
          <w:b/>
          <w:sz w:val="26"/>
          <w:szCs w:val="26"/>
        </w:rPr>
        <w:t>C</w:t>
      </w:r>
      <w:r w:rsidRPr="00900978">
        <w:rPr>
          <w:sz w:val="26"/>
          <w:szCs w:val="26"/>
        </w:rPr>
        <w:t>. Yêu thương mọi người như yêu thương ông bà, cha mẹ mình.</w:t>
      </w:r>
    </w:p>
    <w:p w14:paraId="0176B2FB" w14:textId="77777777" w:rsidR="00846BB5" w:rsidRPr="00900978" w:rsidRDefault="00846BB5" w:rsidP="00846BB5">
      <w:pPr>
        <w:spacing w:line="288" w:lineRule="auto"/>
        <w:ind w:firstLine="567"/>
        <w:rPr>
          <w:sz w:val="26"/>
          <w:szCs w:val="26"/>
        </w:rPr>
      </w:pPr>
      <w:r w:rsidRPr="00900978">
        <w:rPr>
          <w:b/>
          <w:sz w:val="26"/>
          <w:szCs w:val="26"/>
        </w:rPr>
        <w:t>D</w:t>
      </w:r>
      <w:r w:rsidRPr="00900978">
        <w:rPr>
          <w:sz w:val="26"/>
          <w:szCs w:val="26"/>
        </w:rPr>
        <w:t xml:space="preserve">. Yêu thương mọi người hơn yêu thương </w:t>
      </w:r>
      <w:r w:rsidRPr="00737226">
        <w:rPr>
          <w:sz w:val="26"/>
          <w:szCs w:val="26"/>
        </w:rPr>
        <w:t xml:space="preserve">ông bà, </w:t>
      </w:r>
      <w:r w:rsidRPr="00900978">
        <w:rPr>
          <w:sz w:val="26"/>
          <w:szCs w:val="26"/>
        </w:rPr>
        <w:t>cha mẹ mình.</w:t>
      </w:r>
    </w:p>
    <w:p w14:paraId="41BCFC28" w14:textId="77777777" w:rsidR="00846BB5" w:rsidRPr="00737226" w:rsidRDefault="00846BB5" w:rsidP="00846BB5">
      <w:pPr>
        <w:spacing w:line="288" w:lineRule="auto"/>
        <w:rPr>
          <w:sz w:val="26"/>
          <w:szCs w:val="26"/>
        </w:rPr>
      </w:pPr>
      <w:r w:rsidRPr="00737226">
        <w:rPr>
          <w:b/>
          <w:sz w:val="26"/>
          <w:szCs w:val="26"/>
        </w:rPr>
        <w:t xml:space="preserve">Câu 8: </w:t>
      </w:r>
      <w:r w:rsidRPr="00737226">
        <w:rPr>
          <w:sz w:val="26"/>
          <w:szCs w:val="26"/>
        </w:rPr>
        <w:t>Câu tục ngữ số 7 gieo vần ở các chữ: ....................................</w:t>
      </w:r>
    </w:p>
    <w:p w14:paraId="0A22747C" w14:textId="77777777" w:rsidR="00846BB5" w:rsidRPr="00737226" w:rsidRDefault="00846BB5" w:rsidP="00846BB5">
      <w:pPr>
        <w:spacing w:line="288" w:lineRule="auto"/>
        <w:rPr>
          <w:b/>
          <w:sz w:val="26"/>
          <w:szCs w:val="26"/>
        </w:rPr>
      </w:pPr>
      <w:r w:rsidRPr="00900978">
        <w:rPr>
          <w:b/>
          <w:sz w:val="26"/>
          <w:szCs w:val="26"/>
        </w:rPr>
        <w:t xml:space="preserve">Câu 9: </w:t>
      </w:r>
      <w:r w:rsidRPr="00900978">
        <w:rPr>
          <w:sz w:val="26"/>
          <w:szCs w:val="26"/>
        </w:rPr>
        <w:t>Chỉ ra và nêu tác dụng của biện pháp tu từ được sử dụng</w:t>
      </w:r>
      <w:r w:rsidRPr="00737226">
        <w:rPr>
          <w:sz w:val="26"/>
          <w:szCs w:val="26"/>
        </w:rPr>
        <w:t xml:space="preserve"> trong câu tục ngữ số 5</w:t>
      </w:r>
      <w:r w:rsidRPr="00737226">
        <w:rPr>
          <w:b/>
          <w:sz w:val="26"/>
          <w:szCs w:val="26"/>
        </w:rPr>
        <w:t xml:space="preserve"> </w:t>
      </w:r>
    </w:p>
    <w:p w14:paraId="66DB71D7" w14:textId="77777777" w:rsidR="00846BB5" w:rsidRPr="00737226" w:rsidRDefault="00846BB5" w:rsidP="00846BB5">
      <w:pPr>
        <w:spacing w:line="288" w:lineRule="auto"/>
        <w:jc w:val="center"/>
        <w:rPr>
          <w:i/>
          <w:sz w:val="26"/>
          <w:szCs w:val="26"/>
        </w:rPr>
      </w:pPr>
      <w:r w:rsidRPr="00737226">
        <w:rPr>
          <w:b/>
          <w:i/>
          <w:sz w:val="26"/>
          <w:szCs w:val="26"/>
        </w:rPr>
        <w:t>“ Thuận vợ thuận chồng tát biển Đông cũng cạn”</w:t>
      </w:r>
    </w:p>
    <w:p w14:paraId="0BAB392C" w14:textId="77777777" w:rsidR="00846BB5" w:rsidRPr="00737226" w:rsidRDefault="00846BB5" w:rsidP="00846BB5">
      <w:pPr>
        <w:spacing w:line="288" w:lineRule="auto"/>
        <w:jc w:val="both"/>
        <w:rPr>
          <w:sz w:val="26"/>
          <w:szCs w:val="26"/>
        </w:rPr>
      </w:pPr>
      <w:r w:rsidRPr="005E1B0F">
        <w:rPr>
          <w:b/>
          <w:sz w:val="26"/>
          <w:szCs w:val="26"/>
        </w:rPr>
        <w:t>Câu 10</w:t>
      </w:r>
      <w:r w:rsidRPr="00737226">
        <w:rPr>
          <w:sz w:val="26"/>
          <w:szCs w:val="26"/>
        </w:rPr>
        <w:t>: Hiểu được ý nghĩa của câu tục ngữ</w:t>
      </w:r>
      <w:r w:rsidRPr="00737226">
        <w:rPr>
          <w:b/>
          <w:sz w:val="26"/>
          <w:szCs w:val="26"/>
        </w:rPr>
        <w:t xml:space="preserve"> “</w:t>
      </w:r>
      <w:r w:rsidRPr="00737226">
        <w:rPr>
          <w:b/>
          <w:i/>
          <w:sz w:val="26"/>
          <w:szCs w:val="26"/>
        </w:rPr>
        <w:t>Lá lành đùm lá rách</w:t>
      </w:r>
      <w:r w:rsidRPr="00737226">
        <w:rPr>
          <w:b/>
          <w:sz w:val="26"/>
          <w:szCs w:val="26"/>
        </w:rPr>
        <w:t xml:space="preserve">”, </w:t>
      </w:r>
      <w:r w:rsidRPr="00737226">
        <w:rPr>
          <w:sz w:val="26"/>
          <w:szCs w:val="26"/>
        </w:rPr>
        <w:t xml:space="preserve">em thấy mình cần làm gì </w:t>
      </w:r>
      <w:r>
        <w:rPr>
          <w:sz w:val="26"/>
          <w:szCs w:val="26"/>
        </w:rPr>
        <w:t xml:space="preserve">để thể hiện tình cảm </w:t>
      </w:r>
      <w:r w:rsidRPr="00737226">
        <w:rPr>
          <w:sz w:val="26"/>
          <w:szCs w:val="26"/>
        </w:rPr>
        <w:t>với mọi người xung quanh?</w:t>
      </w:r>
      <w:r>
        <w:rPr>
          <w:sz w:val="26"/>
          <w:szCs w:val="26"/>
        </w:rPr>
        <w:t xml:space="preserve"> (</w:t>
      </w:r>
      <w:r w:rsidRPr="00737226">
        <w:rPr>
          <w:sz w:val="26"/>
          <w:szCs w:val="26"/>
        </w:rPr>
        <w:t>viết khoảng 3 đế</w:t>
      </w:r>
      <w:r>
        <w:rPr>
          <w:sz w:val="26"/>
          <w:szCs w:val="26"/>
        </w:rPr>
        <w:t>n 7</w:t>
      </w:r>
      <w:r w:rsidRPr="00737226">
        <w:rPr>
          <w:sz w:val="26"/>
          <w:szCs w:val="26"/>
        </w:rPr>
        <w:t xml:space="preserve"> câu )</w:t>
      </w:r>
    </w:p>
    <w:p w14:paraId="42BD0E52" w14:textId="77777777" w:rsidR="00846BB5" w:rsidRPr="00737226" w:rsidRDefault="00846BB5" w:rsidP="00846BB5">
      <w:pPr>
        <w:spacing w:before="120" w:line="288" w:lineRule="auto"/>
        <w:jc w:val="center"/>
        <w:rPr>
          <w:b/>
          <w:sz w:val="26"/>
          <w:szCs w:val="26"/>
        </w:rPr>
      </w:pPr>
      <w:r w:rsidRPr="00737226">
        <w:rPr>
          <w:b/>
          <w:sz w:val="26"/>
          <w:szCs w:val="26"/>
        </w:rPr>
        <w:t>PHẦN II. VIẾT (4,0 điểm)</w:t>
      </w:r>
    </w:p>
    <w:p w14:paraId="69DB489D" w14:textId="77777777" w:rsidR="00846BB5" w:rsidRPr="00585C91" w:rsidRDefault="00846BB5" w:rsidP="00846BB5">
      <w:pPr>
        <w:spacing w:line="288" w:lineRule="auto"/>
        <w:jc w:val="both"/>
        <w:rPr>
          <w:sz w:val="26"/>
          <w:szCs w:val="26"/>
        </w:rPr>
      </w:pPr>
      <w:r w:rsidRPr="00737226">
        <w:rPr>
          <w:sz w:val="26"/>
          <w:szCs w:val="26"/>
        </w:rPr>
        <w:tab/>
        <w:t>Hãy viết bài văn nghị luận bày tỏ ý kiến của em về hiện tượng một số bạn học sinh hiện nay ham mê trò chơi điện tử mà sao nhãng học tập.</w:t>
      </w:r>
    </w:p>
    <w:bookmarkEnd w:id="0"/>
    <w:p w14:paraId="1C7D8D4C" w14:textId="77777777" w:rsidR="00846BB5" w:rsidRPr="00DC085C" w:rsidRDefault="00846BB5" w:rsidP="00846BB5">
      <w:pPr>
        <w:spacing w:line="276" w:lineRule="auto"/>
        <w:jc w:val="center"/>
        <w:rPr>
          <w:b/>
          <w:sz w:val="26"/>
          <w:szCs w:val="26"/>
          <w:shd w:val="clear" w:color="auto" w:fill="FFFFFF"/>
        </w:rPr>
      </w:pPr>
      <w:r w:rsidRPr="00DC085C">
        <w:rPr>
          <w:b/>
          <w:sz w:val="26"/>
          <w:szCs w:val="26"/>
          <w:shd w:val="clear" w:color="auto" w:fill="FFFFFF"/>
        </w:rPr>
        <w:t>------------</w:t>
      </w:r>
      <w:r w:rsidRPr="00DC085C">
        <w:rPr>
          <w:b/>
          <w:i/>
          <w:sz w:val="26"/>
          <w:szCs w:val="26"/>
          <w:shd w:val="clear" w:color="auto" w:fill="FFFFFF"/>
        </w:rPr>
        <w:t>Hết</w:t>
      </w:r>
      <w:r w:rsidRPr="00DC085C">
        <w:rPr>
          <w:b/>
          <w:sz w:val="26"/>
          <w:szCs w:val="26"/>
          <w:shd w:val="clear" w:color="auto" w:fill="FFFFFF"/>
        </w:rPr>
        <w:t>-----------</w:t>
      </w:r>
    </w:p>
    <w:p w14:paraId="17A2636B" w14:textId="77777777" w:rsidR="00846BB5" w:rsidRPr="00900978" w:rsidRDefault="00846BB5" w:rsidP="00846BB5">
      <w:pPr>
        <w:spacing w:line="276" w:lineRule="auto"/>
        <w:jc w:val="center"/>
        <w:rPr>
          <w:b/>
          <w:sz w:val="26"/>
          <w:szCs w:val="26"/>
          <w:lang w:val="nb-NO"/>
        </w:rPr>
      </w:pPr>
      <w:r w:rsidRPr="00900978">
        <w:rPr>
          <w:b/>
          <w:sz w:val="26"/>
          <w:szCs w:val="26"/>
          <w:lang w:val="nb-NO"/>
        </w:rPr>
        <w:t xml:space="preserve">ĐÁP ÁN VÀ HƯỚNG DẪN CHẤM </w:t>
      </w:r>
    </w:p>
    <w:p w14:paraId="05E997DD" w14:textId="14FC30F4" w:rsidR="00846BB5" w:rsidRPr="00F725CC" w:rsidRDefault="00846BB5" w:rsidP="00846BB5">
      <w:pPr>
        <w:widowControl w:val="0"/>
        <w:autoSpaceDE w:val="0"/>
        <w:autoSpaceDN w:val="0"/>
        <w:adjustRightInd w:val="0"/>
        <w:spacing w:line="276" w:lineRule="auto"/>
        <w:rPr>
          <w:rStyle w:val="Strong"/>
          <w:color w:val="000000"/>
          <w:sz w:val="26"/>
          <w:szCs w:val="26"/>
        </w:rPr>
      </w:pPr>
      <w:r w:rsidRPr="00900978">
        <w:rPr>
          <w:rStyle w:val="Strong"/>
          <w:color w:val="000000"/>
          <w:sz w:val="26"/>
          <w:szCs w:val="26"/>
        </w:rPr>
        <w:t>PHẦN I: ĐỌC HIỂU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040"/>
        <w:gridCol w:w="6141"/>
        <w:gridCol w:w="1069"/>
      </w:tblGrid>
      <w:tr w:rsidR="00846BB5" w:rsidRPr="00900978" w14:paraId="29836972" w14:textId="77777777" w:rsidTr="006000E5">
        <w:tc>
          <w:tcPr>
            <w:tcW w:w="817" w:type="dxa"/>
            <w:shd w:val="clear" w:color="auto" w:fill="auto"/>
          </w:tcPr>
          <w:p w14:paraId="6D73AF4E"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Phần</w:t>
            </w:r>
          </w:p>
        </w:tc>
        <w:tc>
          <w:tcPr>
            <w:tcW w:w="1091" w:type="dxa"/>
            <w:shd w:val="clear" w:color="auto" w:fill="auto"/>
          </w:tcPr>
          <w:p w14:paraId="0A19421E"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Câu</w:t>
            </w:r>
          </w:p>
        </w:tc>
        <w:tc>
          <w:tcPr>
            <w:tcW w:w="7110" w:type="dxa"/>
            <w:shd w:val="clear" w:color="auto" w:fill="auto"/>
          </w:tcPr>
          <w:p w14:paraId="060A3944"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 xml:space="preserve">                                         Nội dung</w:t>
            </w:r>
          </w:p>
        </w:tc>
        <w:tc>
          <w:tcPr>
            <w:tcW w:w="1120" w:type="dxa"/>
            <w:shd w:val="clear" w:color="auto" w:fill="auto"/>
          </w:tcPr>
          <w:p w14:paraId="51439A4D"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Điểm</w:t>
            </w:r>
          </w:p>
        </w:tc>
      </w:tr>
      <w:tr w:rsidR="00846BB5" w:rsidRPr="00900978" w14:paraId="7AFFA00D" w14:textId="77777777" w:rsidTr="006000E5">
        <w:tc>
          <w:tcPr>
            <w:tcW w:w="817" w:type="dxa"/>
            <w:shd w:val="clear" w:color="auto" w:fill="auto"/>
          </w:tcPr>
          <w:p w14:paraId="3170FC5A"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I</w:t>
            </w:r>
          </w:p>
        </w:tc>
        <w:tc>
          <w:tcPr>
            <w:tcW w:w="1091" w:type="dxa"/>
            <w:shd w:val="clear" w:color="auto" w:fill="auto"/>
          </w:tcPr>
          <w:p w14:paraId="568DDC8A"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7110" w:type="dxa"/>
            <w:shd w:val="clear" w:color="auto" w:fill="auto"/>
          </w:tcPr>
          <w:p w14:paraId="1B527DCA" w14:textId="77777777" w:rsidR="00846BB5" w:rsidRPr="00900978" w:rsidRDefault="00846BB5" w:rsidP="006000E5">
            <w:pPr>
              <w:widowControl w:val="0"/>
              <w:autoSpaceDE w:val="0"/>
              <w:autoSpaceDN w:val="0"/>
              <w:adjustRightInd w:val="0"/>
              <w:spacing w:line="276" w:lineRule="auto"/>
              <w:jc w:val="center"/>
              <w:rPr>
                <w:rStyle w:val="Strong"/>
                <w:sz w:val="26"/>
                <w:szCs w:val="26"/>
              </w:rPr>
            </w:pPr>
            <w:r w:rsidRPr="00900978">
              <w:rPr>
                <w:rStyle w:val="Strong"/>
                <w:sz w:val="26"/>
                <w:szCs w:val="26"/>
              </w:rPr>
              <w:t>ĐỌC HIỂU</w:t>
            </w:r>
          </w:p>
        </w:tc>
        <w:tc>
          <w:tcPr>
            <w:tcW w:w="1120" w:type="dxa"/>
            <w:shd w:val="clear" w:color="auto" w:fill="auto"/>
          </w:tcPr>
          <w:p w14:paraId="46B07830"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6,0</w:t>
            </w:r>
          </w:p>
        </w:tc>
      </w:tr>
      <w:tr w:rsidR="00846BB5" w:rsidRPr="00900978" w14:paraId="534F54F6" w14:textId="77777777" w:rsidTr="006000E5">
        <w:tc>
          <w:tcPr>
            <w:tcW w:w="817" w:type="dxa"/>
            <w:vMerge w:val="restart"/>
            <w:shd w:val="clear" w:color="auto" w:fill="auto"/>
          </w:tcPr>
          <w:p w14:paraId="3BAC1207"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533C6165"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1</w:t>
            </w:r>
          </w:p>
        </w:tc>
        <w:tc>
          <w:tcPr>
            <w:tcW w:w="7110" w:type="dxa"/>
            <w:shd w:val="clear" w:color="auto" w:fill="auto"/>
          </w:tcPr>
          <w:p w14:paraId="4E714B23" w14:textId="77777777" w:rsidR="00846BB5" w:rsidRPr="00900978" w:rsidRDefault="00846BB5" w:rsidP="006000E5">
            <w:pPr>
              <w:spacing w:line="276" w:lineRule="auto"/>
              <w:rPr>
                <w:rStyle w:val="Strong"/>
                <w:b w:val="0"/>
                <w:bCs w:val="0"/>
                <w:sz w:val="26"/>
                <w:szCs w:val="26"/>
              </w:rPr>
            </w:pPr>
            <w:r w:rsidRPr="00900978">
              <w:rPr>
                <w:b/>
                <w:sz w:val="26"/>
                <w:szCs w:val="26"/>
              </w:rPr>
              <w:t>D</w:t>
            </w:r>
            <w:r w:rsidRPr="00900978">
              <w:rPr>
                <w:sz w:val="26"/>
                <w:szCs w:val="26"/>
              </w:rPr>
              <w:t>. Kinh nghiệm về con người và xã hội.</w:t>
            </w:r>
          </w:p>
        </w:tc>
        <w:tc>
          <w:tcPr>
            <w:tcW w:w="1120" w:type="dxa"/>
            <w:shd w:val="clear" w:color="auto" w:fill="auto"/>
          </w:tcPr>
          <w:p w14:paraId="6B5C69AF"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2D5E9A7E" w14:textId="77777777" w:rsidTr="006000E5">
        <w:tc>
          <w:tcPr>
            <w:tcW w:w="817" w:type="dxa"/>
            <w:vMerge/>
            <w:shd w:val="clear" w:color="auto" w:fill="auto"/>
          </w:tcPr>
          <w:p w14:paraId="257B3AE9"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038FB272"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2</w:t>
            </w:r>
          </w:p>
        </w:tc>
        <w:tc>
          <w:tcPr>
            <w:tcW w:w="7110" w:type="dxa"/>
            <w:shd w:val="clear" w:color="auto" w:fill="auto"/>
          </w:tcPr>
          <w:p w14:paraId="3ABD82ED"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b/>
                <w:sz w:val="26"/>
                <w:szCs w:val="26"/>
              </w:rPr>
              <w:t>B</w:t>
            </w:r>
            <w:r w:rsidRPr="00900978">
              <w:rPr>
                <w:sz w:val="26"/>
                <w:szCs w:val="26"/>
              </w:rPr>
              <w:t>. Câu 2 và 4.</w:t>
            </w:r>
          </w:p>
        </w:tc>
        <w:tc>
          <w:tcPr>
            <w:tcW w:w="1120" w:type="dxa"/>
            <w:shd w:val="clear" w:color="auto" w:fill="auto"/>
          </w:tcPr>
          <w:p w14:paraId="13548AD4"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570983A7" w14:textId="77777777" w:rsidTr="006000E5">
        <w:tc>
          <w:tcPr>
            <w:tcW w:w="817" w:type="dxa"/>
            <w:vMerge/>
            <w:shd w:val="clear" w:color="auto" w:fill="auto"/>
          </w:tcPr>
          <w:p w14:paraId="2159A573"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072CDFCF"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3</w:t>
            </w:r>
          </w:p>
        </w:tc>
        <w:tc>
          <w:tcPr>
            <w:tcW w:w="7110" w:type="dxa"/>
            <w:shd w:val="clear" w:color="auto" w:fill="auto"/>
          </w:tcPr>
          <w:p w14:paraId="5F92B00F"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b/>
                <w:sz w:val="26"/>
                <w:szCs w:val="26"/>
              </w:rPr>
              <w:t xml:space="preserve">C. </w:t>
            </w:r>
            <w:r w:rsidRPr="00900978">
              <w:rPr>
                <w:sz w:val="26"/>
                <w:szCs w:val="26"/>
              </w:rPr>
              <w:t>Phê phán lối sống</w:t>
            </w:r>
            <w:r w:rsidRPr="00900978">
              <w:rPr>
                <w:b/>
                <w:sz w:val="26"/>
                <w:szCs w:val="26"/>
              </w:rPr>
              <w:t xml:space="preserve"> </w:t>
            </w:r>
            <w:r w:rsidRPr="00900978">
              <w:rPr>
                <w:sz w:val="26"/>
                <w:szCs w:val="26"/>
                <w:shd w:val="clear" w:color="auto" w:fill="FFFFFF"/>
              </w:rPr>
              <w:t xml:space="preserve">ích kỉ, hẹp hòi, vụ lợi.          </w:t>
            </w:r>
          </w:p>
        </w:tc>
        <w:tc>
          <w:tcPr>
            <w:tcW w:w="1120" w:type="dxa"/>
            <w:shd w:val="clear" w:color="auto" w:fill="auto"/>
          </w:tcPr>
          <w:p w14:paraId="19792191"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11E64285" w14:textId="77777777" w:rsidTr="006000E5">
        <w:tc>
          <w:tcPr>
            <w:tcW w:w="817" w:type="dxa"/>
            <w:vMerge/>
            <w:shd w:val="clear" w:color="auto" w:fill="auto"/>
          </w:tcPr>
          <w:p w14:paraId="230C7E8D"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315FBBBE"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4</w:t>
            </w:r>
          </w:p>
        </w:tc>
        <w:tc>
          <w:tcPr>
            <w:tcW w:w="7110" w:type="dxa"/>
            <w:shd w:val="clear" w:color="auto" w:fill="auto"/>
          </w:tcPr>
          <w:p w14:paraId="40B23DAB"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b/>
                <w:sz w:val="26"/>
                <w:szCs w:val="26"/>
              </w:rPr>
              <w:t>C</w:t>
            </w:r>
            <w:r w:rsidRPr="00900978">
              <w:rPr>
                <w:sz w:val="26"/>
                <w:szCs w:val="26"/>
              </w:rPr>
              <w:t xml:space="preserve">. Ẩn dụ.                       </w:t>
            </w:r>
          </w:p>
        </w:tc>
        <w:tc>
          <w:tcPr>
            <w:tcW w:w="1120" w:type="dxa"/>
            <w:shd w:val="clear" w:color="auto" w:fill="auto"/>
          </w:tcPr>
          <w:p w14:paraId="10F49434"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12F4F3D8" w14:textId="77777777" w:rsidTr="006000E5">
        <w:tc>
          <w:tcPr>
            <w:tcW w:w="817" w:type="dxa"/>
            <w:vMerge/>
            <w:shd w:val="clear" w:color="auto" w:fill="auto"/>
          </w:tcPr>
          <w:p w14:paraId="4992A190"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194CE276"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5</w:t>
            </w:r>
          </w:p>
        </w:tc>
        <w:tc>
          <w:tcPr>
            <w:tcW w:w="7110" w:type="dxa"/>
            <w:shd w:val="clear" w:color="auto" w:fill="auto"/>
          </w:tcPr>
          <w:p w14:paraId="359897D8"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b/>
                <w:sz w:val="26"/>
                <w:szCs w:val="26"/>
              </w:rPr>
              <w:t>A</w:t>
            </w:r>
            <w:r w:rsidRPr="00900978">
              <w:rPr>
                <w:sz w:val="26"/>
                <w:szCs w:val="26"/>
              </w:rPr>
              <w:t>. Một lượt tát, một bát cơm</w:t>
            </w:r>
          </w:p>
        </w:tc>
        <w:tc>
          <w:tcPr>
            <w:tcW w:w="1120" w:type="dxa"/>
            <w:shd w:val="clear" w:color="auto" w:fill="auto"/>
          </w:tcPr>
          <w:p w14:paraId="3A05FE2E"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2D4A6F68" w14:textId="77777777" w:rsidTr="006000E5">
        <w:tc>
          <w:tcPr>
            <w:tcW w:w="817" w:type="dxa"/>
            <w:vMerge/>
            <w:shd w:val="clear" w:color="auto" w:fill="auto"/>
          </w:tcPr>
          <w:p w14:paraId="5A3B63BC"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336DFAF7"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6</w:t>
            </w:r>
          </w:p>
        </w:tc>
        <w:tc>
          <w:tcPr>
            <w:tcW w:w="7110" w:type="dxa"/>
            <w:shd w:val="clear" w:color="auto" w:fill="auto"/>
          </w:tcPr>
          <w:p w14:paraId="1D419D24" w14:textId="77777777" w:rsidR="00846BB5" w:rsidRPr="00900978" w:rsidRDefault="00846BB5" w:rsidP="006000E5">
            <w:pPr>
              <w:spacing w:line="276" w:lineRule="auto"/>
              <w:rPr>
                <w:rStyle w:val="Strong"/>
                <w:b w:val="0"/>
                <w:bCs w:val="0"/>
                <w:sz w:val="26"/>
                <w:szCs w:val="26"/>
              </w:rPr>
            </w:pPr>
            <w:r w:rsidRPr="00900978">
              <w:rPr>
                <w:b/>
                <w:sz w:val="26"/>
                <w:szCs w:val="26"/>
              </w:rPr>
              <w:t>D</w:t>
            </w:r>
            <w:r w:rsidRPr="00900978">
              <w:rPr>
                <w:sz w:val="26"/>
                <w:szCs w:val="26"/>
              </w:rPr>
              <w:t>. Câu 7.</w:t>
            </w:r>
          </w:p>
        </w:tc>
        <w:tc>
          <w:tcPr>
            <w:tcW w:w="1120" w:type="dxa"/>
            <w:shd w:val="clear" w:color="auto" w:fill="auto"/>
          </w:tcPr>
          <w:p w14:paraId="79362586"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16152E9E" w14:textId="77777777" w:rsidTr="006000E5">
        <w:tc>
          <w:tcPr>
            <w:tcW w:w="817" w:type="dxa"/>
            <w:vMerge/>
            <w:shd w:val="clear" w:color="auto" w:fill="auto"/>
          </w:tcPr>
          <w:p w14:paraId="1BA0A7A6"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7D4C4DFD"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7</w:t>
            </w:r>
          </w:p>
        </w:tc>
        <w:tc>
          <w:tcPr>
            <w:tcW w:w="7110" w:type="dxa"/>
            <w:shd w:val="clear" w:color="auto" w:fill="auto"/>
          </w:tcPr>
          <w:p w14:paraId="7358D612" w14:textId="77777777" w:rsidR="00846BB5" w:rsidRPr="00900978" w:rsidRDefault="00846BB5" w:rsidP="006000E5">
            <w:pPr>
              <w:spacing w:line="340" w:lineRule="exact"/>
              <w:rPr>
                <w:sz w:val="26"/>
                <w:szCs w:val="26"/>
              </w:rPr>
            </w:pPr>
            <w:r w:rsidRPr="00900978">
              <w:rPr>
                <w:b/>
                <w:sz w:val="26"/>
                <w:szCs w:val="26"/>
              </w:rPr>
              <w:t>B</w:t>
            </w:r>
            <w:r w:rsidRPr="00900978">
              <w:rPr>
                <w:sz w:val="26"/>
                <w:szCs w:val="26"/>
              </w:rPr>
              <w:t>. Yêu thương mọi người như yêu thương chính bản thân mình.</w:t>
            </w:r>
          </w:p>
        </w:tc>
        <w:tc>
          <w:tcPr>
            <w:tcW w:w="1120" w:type="dxa"/>
            <w:shd w:val="clear" w:color="auto" w:fill="auto"/>
          </w:tcPr>
          <w:p w14:paraId="321977C9"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30A43C4D" w14:textId="77777777" w:rsidTr="006000E5">
        <w:tc>
          <w:tcPr>
            <w:tcW w:w="817" w:type="dxa"/>
            <w:vMerge/>
            <w:shd w:val="clear" w:color="auto" w:fill="auto"/>
          </w:tcPr>
          <w:p w14:paraId="45AA19A6"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29A6BC43"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8</w:t>
            </w:r>
          </w:p>
        </w:tc>
        <w:tc>
          <w:tcPr>
            <w:tcW w:w="7110" w:type="dxa"/>
            <w:shd w:val="clear" w:color="auto" w:fill="auto"/>
          </w:tcPr>
          <w:p w14:paraId="7C9130B3" w14:textId="77777777" w:rsidR="00846BB5" w:rsidRPr="00900978" w:rsidRDefault="00846BB5" w:rsidP="006000E5">
            <w:pPr>
              <w:spacing w:line="276" w:lineRule="auto"/>
              <w:rPr>
                <w:sz w:val="26"/>
                <w:szCs w:val="26"/>
              </w:rPr>
            </w:pPr>
            <w:r w:rsidRPr="00900978">
              <w:rPr>
                <w:sz w:val="26"/>
                <w:szCs w:val="26"/>
              </w:rPr>
              <w:t xml:space="preserve">Thứ tự các từ điền là: </w:t>
            </w:r>
            <w:r w:rsidRPr="00900978">
              <w:rPr>
                <w:b/>
                <w:i/>
                <w:sz w:val="26"/>
                <w:szCs w:val="26"/>
              </w:rPr>
              <w:t>trước-nước</w:t>
            </w:r>
          </w:p>
        </w:tc>
        <w:tc>
          <w:tcPr>
            <w:tcW w:w="1120" w:type="dxa"/>
            <w:shd w:val="clear" w:color="auto" w:fill="auto"/>
          </w:tcPr>
          <w:p w14:paraId="6906457A"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tc>
      </w:tr>
      <w:tr w:rsidR="00846BB5" w:rsidRPr="00900978" w14:paraId="6D000C8B" w14:textId="77777777" w:rsidTr="006000E5">
        <w:trPr>
          <w:trHeight w:val="1655"/>
        </w:trPr>
        <w:tc>
          <w:tcPr>
            <w:tcW w:w="817" w:type="dxa"/>
            <w:vMerge/>
            <w:shd w:val="clear" w:color="auto" w:fill="auto"/>
          </w:tcPr>
          <w:p w14:paraId="27AA2DCA"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46AB73BA"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9</w:t>
            </w:r>
          </w:p>
        </w:tc>
        <w:tc>
          <w:tcPr>
            <w:tcW w:w="7110" w:type="dxa"/>
            <w:shd w:val="clear" w:color="auto" w:fill="auto"/>
          </w:tcPr>
          <w:p w14:paraId="3A837C24" w14:textId="77777777" w:rsidR="00846BB5" w:rsidRPr="00900978" w:rsidRDefault="00846BB5" w:rsidP="006000E5">
            <w:pPr>
              <w:tabs>
                <w:tab w:val="left" w:pos="1080"/>
              </w:tabs>
              <w:spacing w:line="276" w:lineRule="auto"/>
              <w:jc w:val="both"/>
              <w:rPr>
                <w:b/>
                <w:sz w:val="26"/>
                <w:szCs w:val="26"/>
              </w:rPr>
            </w:pPr>
            <w:r w:rsidRPr="00900978">
              <w:rPr>
                <w:b/>
                <w:sz w:val="26"/>
                <w:szCs w:val="26"/>
              </w:rPr>
              <w:t xml:space="preserve">- Biện pháp tu từ: </w:t>
            </w:r>
            <w:r w:rsidRPr="00900978">
              <w:rPr>
                <w:sz w:val="26"/>
                <w:szCs w:val="26"/>
              </w:rPr>
              <w:t>Nói quá</w:t>
            </w:r>
            <w:r w:rsidRPr="00900978">
              <w:rPr>
                <w:b/>
                <w:sz w:val="26"/>
                <w:szCs w:val="26"/>
              </w:rPr>
              <w:t xml:space="preserve"> </w:t>
            </w:r>
          </w:p>
          <w:p w14:paraId="613E3530" w14:textId="77777777" w:rsidR="00846BB5" w:rsidRPr="00900978" w:rsidRDefault="00846BB5" w:rsidP="006000E5">
            <w:pPr>
              <w:tabs>
                <w:tab w:val="left" w:pos="1080"/>
              </w:tabs>
              <w:spacing w:line="276" w:lineRule="auto"/>
              <w:jc w:val="both"/>
              <w:rPr>
                <w:sz w:val="26"/>
                <w:szCs w:val="26"/>
              </w:rPr>
            </w:pPr>
            <w:r w:rsidRPr="00900978">
              <w:rPr>
                <w:b/>
                <w:sz w:val="26"/>
                <w:szCs w:val="26"/>
              </w:rPr>
              <w:t xml:space="preserve">- Tác dụng: </w:t>
            </w:r>
            <w:r w:rsidRPr="00900978">
              <w:rPr>
                <w:sz w:val="26"/>
                <w:szCs w:val="26"/>
              </w:rPr>
              <w:t xml:space="preserve">Nhấn mạnh tình cảm vợ chồng nếu thuận hòa, vui vẻ, đồng lòng thì sẽ làm được mọi việc, sẽ vượt qua tất cả những khó khăn thử thách. </w:t>
            </w:r>
          </w:p>
        </w:tc>
        <w:tc>
          <w:tcPr>
            <w:tcW w:w="1120" w:type="dxa"/>
            <w:shd w:val="clear" w:color="auto" w:fill="auto"/>
          </w:tcPr>
          <w:p w14:paraId="2A8B508D"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0,5</w:t>
            </w:r>
          </w:p>
          <w:p w14:paraId="3D9DEA18"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p>
          <w:p w14:paraId="6E2A6F63"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0,</w:t>
            </w:r>
            <w:r>
              <w:rPr>
                <w:rStyle w:val="Strong"/>
                <w:sz w:val="26"/>
                <w:szCs w:val="26"/>
              </w:rPr>
              <w:t>5</w:t>
            </w:r>
          </w:p>
        </w:tc>
      </w:tr>
      <w:tr w:rsidR="00846BB5" w:rsidRPr="00900978" w14:paraId="1FC70C32" w14:textId="77777777" w:rsidTr="006000E5">
        <w:tc>
          <w:tcPr>
            <w:tcW w:w="817" w:type="dxa"/>
            <w:vMerge/>
            <w:shd w:val="clear" w:color="auto" w:fill="auto"/>
          </w:tcPr>
          <w:p w14:paraId="35EE19C5"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0A5F7C5A"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10</w:t>
            </w:r>
          </w:p>
        </w:tc>
        <w:tc>
          <w:tcPr>
            <w:tcW w:w="7110" w:type="dxa"/>
            <w:shd w:val="clear" w:color="auto" w:fill="auto"/>
          </w:tcPr>
          <w:p w14:paraId="0C323DBF" w14:textId="77777777" w:rsidR="00846BB5" w:rsidRPr="00900978" w:rsidRDefault="00846BB5" w:rsidP="006000E5">
            <w:pPr>
              <w:tabs>
                <w:tab w:val="left" w:pos="1080"/>
              </w:tabs>
              <w:spacing w:line="276" w:lineRule="auto"/>
              <w:jc w:val="both"/>
              <w:rPr>
                <w:sz w:val="26"/>
                <w:szCs w:val="26"/>
              </w:rPr>
            </w:pPr>
            <w:r w:rsidRPr="00900978">
              <w:rPr>
                <w:sz w:val="26"/>
                <w:szCs w:val="26"/>
              </w:rPr>
              <w:t>Học sinh có thể nêu những việc mình làm để thể hiện tình yêu thương con người như:</w:t>
            </w:r>
          </w:p>
          <w:p w14:paraId="7E7792F0" w14:textId="77777777" w:rsidR="00846BB5" w:rsidRPr="00900978" w:rsidRDefault="00846BB5" w:rsidP="006000E5">
            <w:pPr>
              <w:tabs>
                <w:tab w:val="left" w:pos="1080"/>
              </w:tabs>
              <w:spacing w:line="276" w:lineRule="auto"/>
              <w:jc w:val="both"/>
              <w:rPr>
                <w:sz w:val="26"/>
                <w:szCs w:val="26"/>
              </w:rPr>
            </w:pPr>
            <w:r w:rsidRPr="00900978">
              <w:rPr>
                <w:sz w:val="26"/>
                <w:szCs w:val="26"/>
              </w:rPr>
              <w:t>- Giúp đỡ những bạn có hoàn cảnh khó khăn trong lớp, trường.</w:t>
            </w:r>
          </w:p>
          <w:p w14:paraId="4C4CF720" w14:textId="77777777" w:rsidR="00846BB5" w:rsidRPr="00900978" w:rsidRDefault="00846BB5" w:rsidP="006000E5">
            <w:pPr>
              <w:tabs>
                <w:tab w:val="left" w:pos="1080"/>
              </w:tabs>
              <w:spacing w:line="276" w:lineRule="auto"/>
              <w:jc w:val="both"/>
              <w:rPr>
                <w:sz w:val="26"/>
                <w:szCs w:val="26"/>
              </w:rPr>
            </w:pPr>
            <w:r w:rsidRPr="00900978">
              <w:rPr>
                <w:sz w:val="26"/>
                <w:szCs w:val="26"/>
              </w:rPr>
              <w:t>- Quan tâm, yêu thương, giúp đỡ những người gặp nạn.</w:t>
            </w:r>
          </w:p>
          <w:p w14:paraId="3FB15CDE" w14:textId="77777777" w:rsidR="00846BB5" w:rsidRPr="00900978" w:rsidRDefault="00846BB5" w:rsidP="006000E5">
            <w:pPr>
              <w:tabs>
                <w:tab w:val="left" w:pos="1080"/>
              </w:tabs>
              <w:spacing w:line="276" w:lineRule="auto"/>
              <w:jc w:val="both"/>
              <w:rPr>
                <w:sz w:val="26"/>
                <w:szCs w:val="26"/>
              </w:rPr>
            </w:pPr>
            <w:r w:rsidRPr="00900978">
              <w:rPr>
                <w:sz w:val="26"/>
                <w:szCs w:val="26"/>
              </w:rPr>
              <w:t>- Tham gia các hoạt động quyên góp, ủng hộ người khuyết tật, nạn nhân chất độc màu da cam, đồng bào vùng lũ lụt, thiên tai, vùng cao...</w:t>
            </w:r>
          </w:p>
        </w:tc>
        <w:tc>
          <w:tcPr>
            <w:tcW w:w="1120" w:type="dxa"/>
            <w:shd w:val="clear" w:color="auto" w:fill="auto"/>
          </w:tcPr>
          <w:p w14:paraId="12448D1D"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1,0</w:t>
            </w:r>
          </w:p>
          <w:p w14:paraId="6AE64A8E" w14:textId="77777777" w:rsidR="00846BB5" w:rsidRPr="00900978" w:rsidRDefault="00846BB5" w:rsidP="006000E5">
            <w:pPr>
              <w:widowControl w:val="0"/>
              <w:autoSpaceDE w:val="0"/>
              <w:autoSpaceDN w:val="0"/>
              <w:adjustRightInd w:val="0"/>
              <w:spacing w:line="276" w:lineRule="auto"/>
              <w:rPr>
                <w:rStyle w:val="Strong"/>
                <w:sz w:val="26"/>
                <w:szCs w:val="26"/>
              </w:rPr>
            </w:pPr>
          </w:p>
        </w:tc>
      </w:tr>
      <w:tr w:rsidR="00846BB5" w:rsidRPr="00900978" w14:paraId="06F0C0F9" w14:textId="77777777" w:rsidTr="006000E5">
        <w:tc>
          <w:tcPr>
            <w:tcW w:w="817" w:type="dxa"/>
            <w:shd w:val="clear" w:color="auto" w:fill="auto"/>
          </w:tcPr>
          <w:p w14:paraId="322B8F24"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II</w:t>
            </w:r>
          </w:p>
        </w:tc>
        <w:tc>
          <w:tcPr>
            <w:tcW w:w="1091" w:type="dxa"/>
            <w:shd w:val="clear" w:color="auto" w:fill="auto"/>
          </w:tcPr>
          <w:p w14:paraId="4C1F1BAA"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7110" w:type="dxa"/>
            <w:shd w:val="clear" w:color="auto" w:fill="auto"/>
          </w:tcPr>
          <w:p w14:paraId="60751C73" w14:textId="77777777" w:rsidR="00846BB5" w:rsidRPr="00900978" w:rsidRDefault="00846BB5" w:rsidP="006000E5">
            <w:pPr>
              <w:spacing w:line="276" w:lineRule="auto"/>
              <w:jc w:val="center"/>
              <w:rPr>
                <w:b/>
                <w:sz w:val="26"/>
                <w:szCs w:val="26"/>
              </w:rPr>
            </w:pPr>
            <w:r w:rsidRPr="00900978">
              <w:rPr>
                <w:b/>
                <w:sz w:val="26"/>
                <w:szCs w:val="26"/>
              </w:rPr>
              <w:t>VIẾT</w:t>
            </w:r>
          </w:p>
        </w:tc>
        <w:tc>
          <w:tcPr>
            <w:tcW w:w="1120" w:type="dxa"/>
            <w:shd w:val="clear" w:color="auto" w:fill="auto"/>
          </w:tcPr>
          <w:p w14:paraId="07D163DD" w14:textId="77777777" w:rsidR="00846BB5" w:rsidRPr="00900978" w:rsidRDefault="00846BB5" w:rsidP="006000E5">
            <w:pPr>
              <w:widowControl w:val="0"/>
              <w:autoSpaceDE w:val="0"/>
              <w:autoSpaceDN w:val="0"/>
              <w:adjustRightInd w:val="0"/>
              <w:spacing w:line="276" w:lineRule="auto"/>
              <w:rPr>
                <w:rStyle w:val="Strong"/>
                <w:sz w:val="26"/>
                <w:szCs w:val="26"/>
              </w:rPr>
            </w:pPr>
            <w:r w:rsidRPr="00900978">
              <w:rPr>
                <w:rStyle w:val="Strong"/>
                <w:sz w:val="26"/>
                <w:szCs w:val="26"/>
              </w:rPr>
              <w:t>4,0</w:t>
            </w:r>
          </w:p>
        </w:tc>
      </w:tr>
      <w:tr w:rsidR="00846BB5" w:rsidRPr="00900978" w14:paraId="153A1273" w14:textId="77777777" w:rsidTr="006000E5">
        <w:tc>
          <w:tcPr>
            <w:tcW w:w="817" w:type="dxa"/>
            <w:vMerge w:val="restart"/>
            <w:shd w:val="clear" w:color="auto" w:fill="auto"/>
          </w:tcPr>
          <w:p w14:paraId="5D27BFF6"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58FC2059" w14:textId="77777777" w:rsidR="00846BB5" w:rsidRPr="00900978" w:rsidRDefault="00846BB5" w:rsidP="006000E5">
            <w:pPr>
              <w:widowControl w:val="0"/>
              <w:autoSpaceDE w:val="0"/>
              <w:autoSpaceDN w:val="0"/>
              <w:adjustRightInd w:val="0"/>
              <w:spacing w:line="276" w:lineRule="auto"/>
              <w:rPr>
                <w:rFonts w:eastAsia="SimSun"/>
                <w:b/>
                <w:sz w:val="26"/>
                <w:szCs w:val="26"/>
              </w:rPr>
            </w:pPr>
            <w:r w:rsidRPr="00900978">
              <w:rPr>
                <w:rFonts w:eastAsia="SimSun"/>
                <w:b/>
                <w:sz w:val="26"/>
                <w:szCs w:val="26"/>
              </w:rPr>
              <w:t>Yêu cầu về:</w:t>
            </w:r>
          </w:p>
          <w:p w14:paraId="5B71EA52" w14:textId="77777777" w:rsidR="00846BB5" w:rsidRPr="00900978" w:rsidRDefault="00846BB5" w:rsidP="006000E5">
            <w:pPr>
              <w:widowControl w:val="0"/>
              <w:autoSpaceDE w:val="0"/>
              <w:autoSpaceDN w:val="0"/>
              <w:adjustRightInd w:val="0"/>
              <w:spacing w:line="276" w:lineRule="auto"/>
              <w:rPr>
                <w:rStyle w:val="Strong"/>
                <w:b w:val="0"/>
                <w:sz w:val="26"/>
                <w:szCs w:val="26"/>
              </w:rPr>
            </w:pPr>
            <w:r w:rsidRPr="00900978">
              <w:rPr>
                <w:rFonts w:eastAsia="SimSun"/>
                <w:b/>
                <w:i/>
                <w:sz w:val="26"/>
                <w:szCs w:val="26"/>
                <w:lang w:val="sv-SE"/>
              </w:rPr>
              <w:t>Hình thức</w:t>
            </w:r>
            <w:r w:rsidRPr="00900978">
              <w:rPr>
                <w:rFonts w:eastAsia="SimSun"/>
                <w:b/>
                <w:i/>
                <w:sz w:val="26"/>
                <w:szCs w:val="26"/>
              </w:rPr>
              <w:t>, kĩ năng</w:t>
            </w:r>
          </w:p>
        </w:tc>
        <w:tc>
          <w:tcPr>
            <w:tcW w:w="7110" w:type="dxa"/>
            <w:shd w:val="clear" w:color="auto" w:fill="auto"/>
          </w:tcPr>
          <w:p w14:paraId="3C372C86" w14:textId="77777777" w:rsidR="00846BB5" w:rsidRPr="00900978" w:rsidRDefault="00846BB5" w:rsidP="006000E5">
            <w:pPr>
              <w:spacing w:line="276" w:lineRule="auto"/>
              <w:jc w:val="both"/>
              <w:rPr>
                <w:rFonts w:eastAsia="Times New Roman"/>
                <w:sz w:val="26"/>
                <w:szCs w:val="26"/>
                <w:lang w:eastAsia="vi-VN"/>
              </w:rPr>
            </w:pPr>
            <w:r w:rsidRPr="00900978">
              <w:rPr>
                <w:rFonts w:eastAsia="Times New Roman"/>
                <w:iCs/>
                <w:sz w:val="26"/>
                <w:szCs w:val="26"/>
                <w:bdr w:val="none" w:sz="0" w:space="0" w:color="auto" w:frame="1"/>
                <w:lang w:eastAsia="vi-VN"/>
              </w:rPr>
              <w:t>- Xác định đúng yêu cầu của đề</w:t>
            </w:r>
            <w:r w:rsidRPr="00900978">
              <w:rPr>
                <w:rFonts w:eastAsia="Times New Roman"/>
                <w:sz w:val="26"/>
                <w:szCs w:val="26"/>
                <w:lang w:eastAsia="vi-VN"/>
              </w:rPr>
              <w:t xml:space="preserve"> : Viết bài văn nghị luận trình bày quan điểm về hiện tượng ham mê trò chơi điện tử của một số học sinh hiện nay.</w:t>
            </w:r>
          </w:p>
          <w:p w14:paraId="2BB3D744" w14:textId="77777777" w:rsidR="00846BB5" w:rsidRPr="00900978" w:rsidRDefault="00846BB5" w:rsidP="006000E5">
            <w:pPr>
              <w:spacing w:line="276" w:lineRule="auto"/>
              <w:jc w:val="both"/>
              <w:rPr>
                <w:rStyle w:val="Emphasis"/>
                <w:i w:val="0"/>
                <w:sz w:val="26"/>
                <w:szCs w:val="26"/>
                <w:bdr w:val="none" w:sz="0" w:space="0" w:color="auto" w:frame="1"/>
                <w:shd w:val="clear" w:color="auto" w:fill="FFFFFF"/>
              </w:rPr>
            </w:pPr>
            <w:r w:rsidRPr="00900978">
              <w:rPr>
                <w:rStyle w:val="Emphasis"/>
                <w:sz w:val="26"/>
                <w:szCs w:val="26"/>
                <w:bdr w:val="none" w:sz="0" w:space="0" w:color="auto" w:frame="1"/>
                <w:shd w:val="clear" w:color="auto" w:fill="FFFFFF"/>
              </w:rPr>
              <w:t>- Đảm bảo cấu trúc bài văn nghị luận gồm 3 phần, có luận điểm, luận cứ rõ ràng, lập luận chặt chẽ.</w:t>
            </w:r>
          </w:p>
          <w:p w14:paraId="2D56033A" w14:textId="77777777" w:rsidR="00846BB5" w:rsidRPr="00900978" w:rsidRDefault="00846BB5" w:rsidP="006000E5">
            <w:pPr>
              <w:spacing w:line="276" w:lineRule="auto"/>
              <w:jc w:val="both"/>
              <w:rPr>
                <w:rFonts w:eastAsia="SimSun"/>
                <w:sz w:val="26"/>
                <w:szCs w:val="26"/>
                <w:lang w:val="sv-SE"/>
              </w:rPr>
            </w:pPr>
            <w:r w:rsidRPr="00900978">
              <w:rPr>
                <w:rFonts w:eastAsia="SimSun"/>
                <w:sz w:val="26"/>
                <w:szCs w:val="26"/>
                <w:lang w:val="sv-SE"/>
              </w:rPr>
              <w:t xml:space="preserve">- Diễn đạt rõ ràng, biết hình thành các đoạn văn hợp lí. </w:t>
            </w:r>
          </w:p>
          <w:p w14:paraId="57C69266" w14:textId="77777777" w:rsidR="00846BB5" w:rsidRPr="00900978" w:rsidRDefault="00846BB5" w:rsidP="006000E5">
            <w:pPr>
              <w:spacing w:line="276" w:lineRule="auto"/>
              <w:jc w:val="both"/>
              <w:rPr>
                <w:rFonts w:eastAsia="SimSun"/>
                <w:sz w:val="26"/>
                <w:szCs w:val="26"/>
                <w:lang w:val="sv-SE"/>
              </w:rPr>
            </w:pPr>
            <w:r w:rsidRPr="00900978">
              <w:rPr>
                <w:rFonts w:eastAsia="SimSun"/>
                <w:sz w:val="26"/>
                <w:szCs w:val="26"/>
                <w:lang w:val="sv-SE"/>
              </w:rPr>
              <w:t>- Không</w:t>
            </w:r>
            <w:r w:rsidRPr="00900978">
              <w:rPr>
                <w:rFonts w:eastAsia="SimSun"/>
                <w:sz w:val="26"/>
                <w:szCs w:val="26"/>
              </w:rPr>
              <w:t xml:space="preserve"> mắc </w:t>
            </w:r>
            <w:r w:rsidRPr="00900978">
              <w:rPr>
                <w:rFonts w:eastAsia="SimSun"/>
                <w:sz w:val="26"/>
                <w:szCs w:val="26"/>
                <w:lang w:val="sv-SE"/>
              </w:rPr>
              <w:t>lỗi chính tả, lỗi về câu. Ngôn ngữ trong sáng, giàu hình ảnh, cảm xúc.</w:t>
            </w:r>
          </w:p>
        </w:tc>
        <w:tc>
          <w:tcPr>
            <w:tcW w:w="1120" w:type="dxa"/>
            <w:shd w:val="clear" w:color="auto" w:fill="auto"/>
          </w:tcPr>
          <w:p w14:paraId="77EB3415"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1,0</w:t>
            </w:r>
          </w:p>
        </w:tc>
      </w:tr>
      <w:tr w:rsidR="00846BB5" w:rsidRPr="00900978" w14:paraId="317F76FE" w14:textId="77777777" w:rsidTr="006000E5">
        <w:tc>
          <w:tcPr>
            <w:tcW w:w="817" w:type="dxa"/>
            <w:vMerge/>
            <w:shd w:val="clear" w:color="auto" w:fill="auto"/>
          </w:tcPr>
          <w:p w14:paraId="6FE29353" w14:textId="77777777" w:rsidR="00846BB5" w:rsidRPr="00900978" w:rsidRDefault="00846BB5" w:rsidP="006000E5">
            <w:pPr>
              <w:widowControl w:val="0"/>
              <w:autoSpaceDE w:val="0"/>
              <w:autoSpaceDN w:val="0"/>
              <w:adjustRightInd w:val="0"/>
              <w:spacing w:line="276" w:lineRule="auto"/>
              <w:rPr>
                <w:rStyle w:val="Strong"/>
                <w:sz w:val="26"/>
                <w:szCs w:val="26"/>
              </w:rPr>
            </w:pPr>
          </w:p>
        </w:tc>
        <w:tc>
          <w:tcPr>
            <w:tcW w:w="1091" w:type="dxa"/>
            <w:shd w:val="clear" w:color="auto" w:fill="auto"/>
          </w:tcPr>
          <w:p w14:paraId="623AD747" w14:textId="77777777" w:rsidR="00846BB5" w:rsidRPr="00900978" w:rsidRDefault="00846BB5" w:rsidP="006000E5">
            <w:pPr>
              <w:spacing w:line="276" w:lineRule="auto"/>
              <w:jc w:val="center"/>
              <w:rPr>
                <w:rFonts w:eastAsia="SimSun"/>
                <w:b/>
                <w:sz w:val="26"/>
                <w:szCs w:val="26"/>
              </w:rPr>
            </w:pPr>
          </w:p>
          <w:p w14:paraId="0661B003" w14:textId="77777777" w:rsidR="00846BB5" w:rsidRPr="00900978" w:rsidRDefault="00846BB5" w:rsidP="006000E5">
            <w:pPr>
              <w:spacing w:line="276" w:lineRule="auto"/>
              <w:jc w:val="center"/>
              <w:rPr>
                <w:rFonts w:eastAsia="SimSun"/>
                <w:sz w:val="26"/>
                <w:szCs w:val="26"/>
              </w:rPr>
            </w:pPr>
          </w:p>
          <w:p w14:paraId="6CAA282C" w14:textId="77777777" w:rsidR="00846BB5" w:rsidRPr="00900978" w:rsidRDefault="00846BB5" w:rsidP="006000E5">
            <w:pPr>
              <w:spacing w:line="276" w:lineRule="auto"/>
              <w:jc w:val="center"/>
              <w:rPr>
                <w:rFonts w:eastAsia="SimSun"/>
                <w:b/>
                <w:sz w:val="26"/>
                <w:szCs w:val="26"/>
              </w:rPr>
            </w:pPr>
            <w:r w:rsidRPr="00900978">
              <w:rPr>
                <w:rFonts w:eastAsia="SimSun"/>
                <w:b/>
                <w:sz w:val="26"/>
                <w:szCs w:val="26"/>
              </w:rPr>
              <w:t>Yêu cầu về:</w:t>
            </w:r>
          </w:p>
          <w:p w14:paraId="56D40BF4" w14:textId="77777777" w:rsidR="00846BB5" w:rsidRPr="00900978" w:rsidRDefault="00846BB5" w:rsidP="006000E5">
            <w:pPr>
              <w:spacing w:line="276" w:lineRule="auto"/>
              <w:jc w:val="center"/>
              <w:rPr>
                <w:rFonts w:eastAsia="SimSun"/>
                <w:b/>
                <w:sz w:val="26"/>
                <w:szCs w:val="26"/>
              </w:rPr>
            </w:pPr>
            <w:r w:rsidRPr="00900978">
              <w:rPr>
                <w:rFonts w:eastAsia="SimSun"/>
                <w:b/>
                <w:i/>
                <w:sz w:val="26"/>
                <w:szCs w:val="26"/>
              </w:rPr>
              <w:t>Nội dung</w:t>
            </w:r>
          </w:p>
          <w:p w14:paraId="1FDB861B" w14:textId="77777777" w:rsidR="00846BB5" w:rsidRPr="00900978" w:rsidRDefault="00846BB5" w:rsidP="006000E5">
            <w:pPr>
              <w:widowControl w:val="0"/>
              <w:autoSpaceDE w:val="0"/>
              <w:autoSpaceDN w:val="0"/>
              <w:adjustRightInd w:val="0"/>
              <w:spacing w:line="276" w:lineRule="auto"/>
              <w:rPr>
                <w:rFonts w:eastAsia="SimSun"/>
                <w:sz w:val="26"/>
                <w:szCs w:val="26"/>
              </w:rPr>
            </w:pPr>
          </w:p>
        </w:tc>
        <w:tc>
          <w:tcPr>
            <w:tcW w:w="7110" w:type="dxa"/>
            <w:shd w:val="clear" w:color="auto" w:fill="auto"/>
          </w:tcPr>
          <w:p w14:paraId="43B473F4" w14:textId="77777777" w:rsidR="00846BB5" w:rsidRPr="00900978" w:rsidRDefault="00846BB5" w:rsidP="006000E5">
            <w:pPr>
              <w:spacing w:line="276" w:lineRule="auto"/>
              <w:jc w:val="both"/>
              <w:rPr>
                <w:sz w:val="26"/>
                <w:szCs w:val="26"/>
                <w:shd w:val="clear" w:color="auto" w:fill="FFFFFF"/>
              </w:rPr>
            </w:pPr>
            <w:r w:rsidRPr="00900978">
              <w:rPr>
                <w:sz w:val="26"/>
                <w:szCs w:val="26"/>
                <w:shd w:val="clear" w:color="auto" w:fill="FFFFFF"/>
              </w:rPr>
              <w:t>HS có thể trình bày theo nhiều cách, nhưng cần đảm bảo các yêu cầu sau:</w:t>
            </w:r>
          </w:p>
          <w:p w14:paraId="7CD12FAE" w14:textId="77777777" w:rsidR="00846BB5" w:rsidRPr="00900978" w:rsidRDefault="00846BB5" w:rsidP="006000E5">
            <w:pPr>
              <w:spacing w:line="276" w:lineRule="auto"/>
              <w:jc w:val="both"/>
              <w:rPr>
                <w:sz w:val="26"/>
                <w:szCs w:val="26"/>
              </w:rPr>
            </w:pPr>
            <w:r w:rsidRPr="00900978">
              <w:rPr>
                <w:sz w:val="26"/>
                <w:szCs w:val="26"/>
              </w:rPr>
              <w:t>- Giải thích được thế nào là trò chơi điện tử?</w:t>
            </w:r>
          </w:p>
          <w:p w14:paraId="001F1077" w14:textId="77777777" w:rsidR="00846BB5" w:rsidRPr="00900978" w:rsidRDefault="00846BB5" w:rsidP="006000E5">
            <w:pPr>
              <w:spacing w:line="276" w:lineRule="auto"/>
              <w:jc w:val="both"/>
              <w:rPr>
                <w:sz w:val="26"/>
                <w:szCs w:val="26"/>
              </w:rPr>
            </w:pPr>
            <w:r w:rsidRPr="00900978">
              <w:rPr>
                <w:sz w:val="26"/>
                <w:szCs w:val="26"/>
              </w:rPr>
              <w:t>- Biểu hiện của hiện tượng một số học sinh ham mê trò chơi điện tử sao nhãng học tập.</w:t>
            </w:r>
          </w:p>
          <w:p w14:paraId="42C74839" w14:textId="77777777" w:rsidR="00846BB5" w:rsidRPr="00900978" w:rsidRDefault="00846BB5" w:rsidP="006000E5">
            <w:pPr>
              <w:spacing w:line="276" w:lineRule="auto"/>
              <w:jc w:val="both"/>
              <w:rPr>
                <w:sz w:val="26"/>
                <w:szCs w:val="26"/>
              </w:rPr>
            </w:pPr>
            <w:r w:rsidRPr="00900978">
              <w:rPr>
                <w:sz w:val="26"/>
                <w:szCs w:val="26"/>
              </w:rPr>
              <w:t>- Nguyên nhân cơ bản dẫn đến hiện tượng trên.</w:t>
            </w:r>
          </w:p>
          <w:p w14:paraId="722A85E0" w14:textId="77777777" w:rsidR="00846BB5" w:rsidRPr="00900978" w:rsidRDefault="00846BB5" w:rsidP="006000E5">
            <w:pPr>
              <w:spacing w:line="276" w:lineRule="auto"/>
              <w:jc w:val="both"/>
              <w:rPr>
                <w:sz w:val="26"/>
                <w:szCs w:val="26"/>
              </w:rPr>
            </w:pPr>
            <w:r w:rsidRPr="00900978">
              <w:rPr>
                <w:sz w:val="26"/>
                <w:szCs w:val="26"/>
              </w:rPr>
              <w:t>- Tác hại của trò chơi điện tử.</w:t>
            </w:r>
          </w:p>
          <w:p w14:paraId="645EE26D" w14:textId="77777777" w:rsidR="00846BB5" w:rsidRPr="00900978" w:rsidRDefault="00846BB5" w:rsidP="006000E5">
            <w:pPr>
              <w:spacing w:line="276" w:lineRule="auto"/>
              <w:jc w:val="both"/>
              <w:rPr>
                <w:rFonts w:eastAsia="SimSun"/>
                <w:sz w:val="26"/>
                <w:szCs w:val="26"/>
              </w:rPr>
            </w:pPr>
            <w:r w:rsidRPr="00900978">
              <w:rPr>
                <w:sz w:val="26"/>
                <w:szCs w:val="26"/>
              </w:rPr>
              <w:t>- Giải pháp khắc phục</w:t>
            </w:r>
          </w:p>
        </w:tc>
        <w:tc>
          <w:tcPr>
            <w:tcW w:w="1120" w:type="dxa"/>
            <w:shd w:val="clear" w:color="auto" w:fill="auto"/>
          </w:tcPr>
          <w:p w14:paraId="272159C6"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r w:rsidRPr="00900978">
              <w:rPr>
                <w:rStyle w:val="Strong"/>
                <w:sz w:val="26"/>
                <w:szCs w:val="26"/>
              </w:rPr>
              <w:t>3,0</w:t>
            </w:r>
          </w:p>
          <w:p w14:paraId="457DC32B"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p>
          <w:p w14:paraId="04B511FB" w14:textId="77777777" w:rsidR="00846BB5" w:rsidRPr="00900978" w:rsidRDefault="00846BB5" w:rsidP="006000E5">
            <w:pPr>
              <w:widowControl w:val="0"/>
              <w:autoSpaceDE w:val="0"/>
              <w:autoSpaceDN w:val="0"/>
              <w:adjustRightInd w:val="0"/>
              <w:spacing w:line="276" w:lineRule="auto"/>
              <w:jc w:val="center"/>
              <w:rPr>
                <w:rStyle w:val="Strong"/>
                <w:b w:val="0"/>
                <w:sz w:val="26"/>
                <w:szCs w:val="26"/>
              </w:rPr>
            </w:pPr>
          </w:p>
        </w:tc>
      </w:tr>
    </w:tbl>
    <w:p w14:paraId="0204B995" w14:textId="77777777" w:rsidR="00602034" w:rsidRDefault="00602034"/>
    <w:sectPr w:rsidR="00602034" w:rsidSect="003169AF">
      <w:pgSz w:w="11909" w:h="16834" w:code="9"/>
      <w:pgMar w:top="993"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OH-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B5"/>
    <w:rsid w:val="001A330B"/>
    <w:rsid w:val="003169AF"/>
    <w:rsid w:val="003641D0"/>
    <w:rsid w:val="00602034"/>
    <w:rsid w:val="00602FD5"/>
    <w:rsid w:val="006E604F"/>
    <w:rsid w:val="00846BB5"/>
    <w:rsid w:val="0088791D"/>
    <w:rsid w:val="00D01B2B"/>
    <w:rsid w:val="00EA5F4F"/>
    <w:rsid w:val="00F725CC"/>
    <w:rsid w:val="00FA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FB93"/>
  <w15:chartTrackingRefBased/>
  <w15:docId w15:val="{2B2E0181-B9C8-424B-AAC7-EAFF7E7C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46BB5"/>
    <w:rPr>
      <w:b/>
      <w:bCs/>
    </w:rPr>
  </w:style>
  <w:style w:type="character" w:styleId="Emphasis">
    <w:name w:val="Emphasis"/>
    <w:uiPriority w:val="20"/>
    <w:qFormat/>
    <w:rsid w:val="00846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680</Words>
  <Characters>3882</Characters>
  <DocSecurity>0</DocSecurity>
  <Lines>32</Lines>
  <Paragraphs>9</Paragraphs>
  <ScaleCrop>false</ScaleCrop>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2024-03-05T11:51:00Z</dcterms:created>
  <dcterms:modified xsi:type="dcterms:W3CDTF">2024-04-02T03:46:00Z</dcterms:modified>
</cp:coreProperties>
</file>