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67A47" w:rsidRPr="0083001C" w14:paraId="58F2B5E4" w14:textId="77777777" w:rsidTr="00DF240B">
        <w:trPr>
          <w:trHeight w:val="265"/>
        </w:trPr>
        <w:tc>
          <w:tcPr>
            <w:tcW w:w="4230" w:type="dxa"/>
            <w:vAlign w:val="center"/>
            <w:hideMark/>
          </w:tcPr>
          <w:p w14:paraId="00C2E61B" w14:textId="6F2A5082" w:rsidR="00C07A73" w:rsidRPr="0083001C" w:rsidRDefault="00C07A73" w:rsidP="00DF240B">
            <w:pPr>
              <w:tabs>
                <w:tab w:val="left" w:pos="992"/>
              </w:tabs>
              <w:jc w:val="center"/>
              <w:rPr>
                <w:b/>
                <w:color w:val="000000" w:themeColor="text1"/>
                <w:szCs w:val="24"/>
              </w:rPr>
            </w:pPr>
            <w:r w:rsidRPr="0083001C">
              <w:rPr>
                <w:b/>
                <w:color w:val="000000" w:themeColor="text1"/>
                <w:szCs w:val="24"/>
              </w:rPr>
              <w:t>SẢN PHẨN M</w:t>
            </w:r>
            <w:r w:rsidR="00DC6316" w:rsidRPr="0083001C">
              <w:rPr>
                <w:b/>
                <w:color w:val="000000" w:themeColor="text1"/>
                <w:szCs w:val="24"/>
              </w:rPr>
              <w:t>Ẫ</w:t>
            </w:r>
            <w:r w:rsidRPr="0083001C">
              <w:rPr>
                <w:b/>
                <w:color w:val="000000" w:themeColor="text1"/>
                <w:szCs w:val="24"/>
              </w:rPr>
              <w:t xml:space="preserve">U </w:t>
            </w:r>
            <w:r w:rsidR="00267A47" w:rsidRPr="0083001C">
              <w:rPr>
                <w:b/>
                <w:color w:val="000000" w:themeColor="text1"/>
                <w:szCs w:val="24"/>
              </w:rPr>
              <w:t>ĐỀ</w:t>
            </w:r>
            <w:r w:rsidRPr="0083001C">
              <w:rPr>
                <w:b/>
                <w:color w:val="000000" w:themeColor="text1"/>
                <w:szCs w:val="24"/>
              </w:rPr>
              <w:t xml:space="preserve"> </w:t>
            </w:r>
            <w:r w:rsidR="009F21D1">
              <w:rPr>
                <w:b/>
                <w:color w:val="000000" w:themeColor="text1"/>
                <w:szCs w:val="24"/>
              </w:rPr>
              <w:t>ÔN TẬP</w:t>
            </w:r>
          </w:p>
          <w:p w14:paraId="69F8AC3D" w14:textId="719874BA" w:rsidR="00267A47" w:rsidRPr="0083001C" w:rsidRDefault="00267A47" w:rsidP="00DF240B">
            <w:pPr>
              <w:tabs>
                <w:tab w:val="left" w:pos="992"/>
              </w:tabs>
              <w:jc w:val="center"/>
              <w:rPr>
                <w:b/>
                <w:color w:val="000000" w:themeColor="text1"/>
                <w:szCs w:val="24"/>
              </w:rPr>
            </w:pPr>
            <w:r w:rsidRPr="0083001C">
              <w:rPr>
                <w:b/>
                <w:color w:val="000000" w:themeColor="text1"/>
                <w:szCs w:val="24"/>
              </w:rPr>
              <w:t xml:space="preserve"> </w:t>
            </w:r>
            <w:r w:rsidRPr="0083001C">
              <w:rPr>
                <w:b/>
                <w:color w:val="000000" w:themeColor="text1"/>
                <w:szCs w:val="24"/>
                <w:lang w:val="vi-VN"/>
              </w:rPr>
              <w:t xml:space="preserve">TN THPT </w:t>
            </w:r>
            <w:r w:rsidR="00C07A73" w:rsidRPr="0083001C">
              <w:rPr>
                <w:b/>
                <w:color w:val="000000" w:themeColor="text1"/>
                <w:szCs w:val="24"/>
              </w:rPr>
              <w:t>2025</w:t>
            </w:r>
          </w:p>
        </w:tc>
        <w:tc>
          <w:tcPr>
            <w:tcW w:w="5868" w:type="dxa"/>
            <w:vAlign w:val="center"/>
            <w:hideMark/>
          </w:tcPr>
          <w:p w14:paraId="2E9EA630" w14:textId="77777777" w:rsidR="00267A47" w:rsidRDefault="009F21D1" w:rsidP="00DF240B">
            <w:pPr>
              <w:tabs>
                <w:tab w:val="left" w:pos="992"/>
              </w:tabs>
              <w:jc w:val="center"/>
              <w:rPr>
                <w:b/>
                <w:color w:val="000000" w:themeColor="text1"/>
                <w:szCs w:val="24"/>
              </w:rPr>
            </w:pPr>
            <w:r>
              <w:rPr>
                <w:b/>
                <w:color w:val="000000" w:themeColor="text1"/>
                <w:szCs w:val="24"/>
              </w:rPr>
              <w:t xml:space="preserve">ĐỀ ÔN TẬP </w:t>
            </w:r>
          </w:p>
          <w:p w14:paraId="03F49487" w14:textId="7356DB28" w:rsidR="009F21D1" w:rsidRPr="009F21D1" w:rsidRDefault="009F21D1" w:rsidP="00DF240B">
            <w:pPr>
              <w:tabs>
                <w:tab w:val="left" w:pos="992"/>
              </w:tabs>
              <w:jc w:val="center"/>
              <w:rPr>
                <w:b/>
                <w:color w:val="000000" w:themeColor="text1"/>
                <w:szCs w:val="24"/>
              </w:rPr>
            </w:pPr>
            <w:r>
              <w:rPr>
                <w:b/>
                <w:color w:val="000000" w:themeColor="text1"/>
                <w:szCs w:val="24"/>
              </w:rPr>
              <w:t>Nội dung: CÔNG THỨC XÁC SUẤT TOÀN PHẦN VÀ CÔNG THỨC BAYES</w:t>
            </w:r>
          </w:p>
        </w:tc>
      </w:tr>
      <w:tr w:rsidR="00267A47" w:rsidRPr="0083001C" w14:paraId="226BB979" w14:textId="77777777" w:rsidTr="00DF240B">
        <w:trPr>
          <w:trHeight w:val="273"/>
        </w:trPr>
        <w:tc>
          <w:tcPr>
            <w:tcW w:w="4230" w:type="dxa"/>
            <w:vAlign w:val="center"/>
            <w:hideMark/>
          </w:tcPr>
          <w:p w14:paraId="7238C42A" w14:textId="14AF658C" w:rsidR="00267A47" w:rsidRPr="0083001C" w:rsidRDefault="00267A47" w:rsidP="00C07A73">
            <w:pPr>
              <w:tabs>
                <w:tab w:val="left" w:pos="992"/>
              </w:tabs>
              <w:rPr>
                <w:b/>
                <w:color w:val="000000" w:themeColor="text1"/>
                <w:szCs w:val="24"/>
              </w:rPr>
            </w:pPr>
          </w:p>
        </w:tc>
        <w:tc>
          <w:tcPr>
            <w:tcW w:w="5868" w:type="dxa"/>
            <w:vAlign w:val="center"/>
            <w:hideMark/>
          </w:tcPr>
          <w:p w14:paraId="06CA8562" w14:textId="39977F96" w:rsidR="00267A47" w:rsidRPr="0083001C" w:rsidRDefault="00267A47" w:rsidP="00DF240B">
            <w:pPr>
              <w:tabs>
                <w:tab w:val="left" w:pos="992"/>
              </w:tabs>
              <w:jc w:val="center"/>
              <w:rPr>
                <w:b/>
                <w:color w:val="000000" w:themeColor="text1"/>
                <w:szCs w:val="24"/>
              </w:rPr>
            </w:pPr>
            <w:r w:rsidRPr="0083001C">
              <w:rPr>
                <w:b/>
                <w:color w:val="000000" w:themeColor="text1"/>
                <w:szCs w:val="24"/>
              </w:rPr>
              <w:t xml:space="preserve"> </w:t>
            </w:r>
            <w:r w:rsidR="009F21D1">
              <w:rPr>
                <w:b/>
                <w:color w:val="000000" w:themeColor="text1"/>
                <w:szCs w:val="24"/>
              </w:rPr>
              <w:t>M</w:t>
            </w:r>
            <w:r w:rsidRPr="0083001C">
              <w:rPr>
                <w:b/>
                <w:color w:val="000000" w:themeColor="text1"/>
                <w:szCs w:val="24"/>
              </w:rPr>
              <w:t>ôn: TOÁN</w:t>
            </w:r>
          </w:p>
        </w:tc>
      </w:tr>
      <w:tr w:rsidR="00267A47" w:rsidRPr="0083001C" w14:paraId="70E9EE96" w14:textId="77777777" w:rsidTr="00DF240B">
        <w:trPr>
          <w:trHeight w:val="265"/>
        </w:trPr>
        <w:tc>
          <w:tcPr>
            <w:tcW w:w="4230" w:type="dxa"/>
            <w:vAlign w:val="center"/>
            <w:hideMark/>
          </w:tcPr>
          <w:p w14:paraId="19B72BA1" w14:textId="04F91736" w:rsidR="00267A47" w:rsidRPr="0083001C" w:rsidRDefault="00267A47" w:rsidP="00DF240B">
            <w:pPr>
              <w:tabs>
                <w:tab w:val="left" w:pos="992"/>
              </w:tabs>
              <w:jc w:val="center"/>
              <w:rPr>
                <w:bCs/>
                <w:i/>
                <w:iCs/>
                <w:color w:val="000000" w:themeColor="text1"/>
                <w:szCs w:val="24"/>
              </w:rPr>
            </w:pPr>
          </w:p>
        </w:tc>
        <w:tc>
          <w:tcPr>
            <w:tcW w:w="5868" w:type="dxa"/>
            <w:vAlign w:val="center"/>
            <w:hideMark/>
          </w:tcPr>
          <w:p w14:paraId="23117CB5" w14:textId="04067C21" w:rsidR="00267A47" w:rsidRPr="0083001C" w:rsidRDefault="00267A47" w:rsidP="00DF240B">
            <w:pPr>
              <w:tabs>
                <w:tab w:val="left" w:pos="992"/>
              </w:tabs>
              <w:jc w:val="center"/>
              <w:rPr>
                <w:bCs/>
                <w:i/>
                <w:iCs/>
                <w:color w:val="000000" w:themeColor="text1"/>
                <w:szCs w:val="24"/>
              </w:rPr>
            </w:pPr>
            <w:r w:rsidRPr="0083001C">
              <w:rPr>
                <w:noProof/>
                <w:szCs w:val="24"/>
              </w:rPr>
              <mc:AlternateContent>
                <mc:Choice Requires="wps">
                  <w:drawing>
                    <wp:anchor distT="0" distB="0" distL="114300" distR="114300" simplePos="0" relativeHeight="251659264" behindDoc="0" locked="0" layoutInCell="1" allowOverlap="1" wp14:anchorId="5972F198" wp14:editId="29AB2CD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2AA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p>
        </w:tc>
      </w:tr>
    </w:tbl>
    <w:p w14:paraId="63035608" w14:textId="77777777" w:rsidR="00C15A0B" w:rsidRPr="0083001C" w:rsidRDefault="00C15A0B" w:rsidP="00C15A0B">
      <w:pPr>
        <w:rPr>
          <w:szCs w:val="24"/>
        </w:rPr>
      </w:pPr>
    </w:p>
    <w:p w14:paraId="71D39062" w14:textId="77777777" w:rsidR="008B4E92" w:rsidRPr="0083001C" w:rsidRDefault="008B4E92">
      <w:pPr>
        <w:rPr>
          <w:rFonts w:cs="Times New Roman"/>
          <w:b/>
          <w:szCs w:val="24"/>
        </w:rPr>
      </w:pPr>
    </w:p>
    <w:p w14:paraId="3B46E224" w14:textId="77777777" w:rsidR="008B4E92" w:rsidRPr="0083001C" w:rsidRDefault="008B4E92">
      <w:pPr>
        <w:rPr>
          <w:rFonts w:cs="Times New Roman"/>
          <w:b/>
          <w:szCs w:val="24"/>
        </w:rPr>
      </w:pPr>
    </w:p>
    <w:p w14:paraId="6F7B2715" w14:textId="77777777" w:rsidR="00C07A73" w:rsidRPr="0083001C" w:rsidRDefault="00C07A73" w:rsidP="00EE46B7">
      <w:pPr>
        <w:pStyle w:val="oancuaDanhsach"/>
        <w:tabs>
          <w:tab w:val="left" w:pos="992"/>
        </w:tabs>
        <w:spacing w:before="120" w:after="0"/>
        <w:ind w:left="0"/>
        <w:rPr>
          <w:rFonts w:ascii="Cambria" w:hAnsi="Cambria" w:cs="Times New Roman"/>
          <w:b/>
          <w:sz w:val="24"/>
          <w:szCs w:val="24"/>
        </w:rPr>
      </w:pPr>
    </w:p>
    <w:p w14:paraId="7F0BEFDA" w14:textId="77777777" w:rsidR="009F21D1" w:rsidRDefault="009F21D1" w:rsidP="00C07A73">
      <w:pPr>
        <w:rPr>
          <w:rFonts w:cs="Times New Roman"/>
          <w:b/>
          <w:szCs w:val="24"/>
        </w:rPr>
      </w:pPr>
    </w:p>
    <w:p w14:paraId="55406978" w14:textId="62FC2B09" w:rsidR="00C07A73" w:rsidRPr="0083001C" w:rsidRDefault="00C07A73" w:rsidP="00C07A73">
      <w:pPr>
        <w:rPr>
          <w:rFonts w:cs="Times New Roman"/>
          <w:szCs w:val="24"/>
        </w:rPr>
      </w:pPr>
      <w:r w:rsidRPr="0083001C">
        <w:rPr>
          <w:rFonts w:cs="Times New Roman"/>
          <w:b/>
          <w:szCs w:val="24"/>
        </w:rPr>
        <w:t>PHẦN I. Câu trắc nghiệm nhiều phương án lựa chọn</w:t>
      </w:r>
      <w:r w:rsidRPr="0083001C">
        <w:rPr>
          <w:rFonts w:cs="Times New Roman"/>
          <w:szCs w:val="24"/>
        </w:rPr>
        <w:t xml:space="preserve">. </w:t>
      </w:r>
    </w:p>
    <w:p w14:paraId="231B0945" w14:textId="0EC7E4BF" w:rsidR="00C07A73" w:rsidRPr="0083001C" w:rsidRDefault="007E1A55" w:rsidP="00C07A73">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00674652" w:rsidRPr="00674652">
        <w:rPr>
          <w:rFonts w:ascii="Cambria" w:hAnsi="Cambria" w:cs="Times New Roman"/>
          <w:position w:val="-4"/>
          <w:sz w:val="24"/>
          <w:szCs w:val="24"/>
        </w:rPr>
        <w:object w:dxaOrig="260" w:dyaOrig="279" w14:anchorId="0C34E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95pt" o:ole="">
            <v:imagedata r:id="rId7" o:title=""/>
          </v:shape>
          <o:OLEObject Type="Embed" ProgID="Equation.DSMT4" ShapeID="_x0000_i1025" DrawAspect="Content" ObjectID="_1785787406" r:id="rId8"/>
        </w:object>
      </w:r>
      <w:r w:rsidR="00674652">
        <w:rPr>
          <w:rFonts w:ascii="Cambria" w:hAnsi="Cambria" w:cs="Times New Roman"/>
          <w:sz w:val="24"/>
          <w:szCs w:val="24"/>
        </w:rPr>
        <w:t xml:space="preserve"> và </w:t>
      </w:r>
      <w:r w:rsidR="00674652" w:rsidRPr="00674652">
        <w:rPr>
          <w:rFonts w:ascii="Cambria" w:hAnsi="Cambria" w:cs="Times New Roman"/>
          <w:position w:val="-4"/>
          <w:sz w:val="24"/>
          <w:szCs w:val="24"/>
        </w:rPr>
        <w:object w:dxaOrig="260" w:dyaOrig="279" w14:anchorId="68AFA342">
          <v:shape id="_x0000_i1026" type="#_x0000_t75" style="width:12.75pt;height:13.95pt" o:ole="">
            <v:imagedata r:id="rId9" o:title=""/>
          </v:shape>
          <o:OLEObject Type="Embed" ProgID="Equation.DSMT4" ShapeID="_x0000_i1026" DrawAspect="Content" ObjectID="_1785787407" r:id="rId10"/>
        </w:object>
      </w:r>
      <w:r w:rsidR="00674652">
        <w:rPr>
          <w:rFonts w:ascii="Cambria" w:hAnsi="Cambria" w:cs="Times New Roman"/>
          <w:sz w:val="24"/>
          <w:szCs w:val="24"/>
        </w:rPr>
        <w:t xml:space="preserve"> với </w:t>
      </w:r>
      <w:r w:rsidR="00674652" w:rsidRPr="00674652">
        <w:rPr>
          <w:rFonts w:ascii="Cambria" w:hAnsi="Cambria" w:cs="Times New Roman"/>
          <w:position w:val="-12"/>
          <w:sz w:val="24"/>
          <w:szCs w:val="24"/>
        </w:rPr>
        <w:object w:dxaOrig="1400" w:dyaOrig="360" w14:anchorId="764A63AC">
          <v:shape id="_x0000_i1027" type="#_x0000_t75" style="width:69.7pt;height:18pt" o:ole="">
            <v:imagedata r:id="rId11" o:title=""/>
          </v:shape>
          <o:OLEObject Type="Embed" ProgID="Equation.DSMT4" ShapeID="_x0000_i1027" DrawAspect="Content" ObjectID="_1785787408" r:id="rId12"/>
        </w:object>
      </w:r>
      <w:r w:rsidR="00674652">
        <w:rPr>
          <w:rFonts w:ascii="Cambria" w:hAnsi="Cambria" w:cs="Times New Roman"/>
          <w:sz w:val="24"/>
          <w:szCs w:val="24"/>
        </w:rPr>
        <w:t>.</w:t>
      </w:r>
      <w:r w:rsidR="00723A4E">
        <w:rPr>
          <w:rFonts w:ascii="Cambria" w:hAnsi="Cambria" w:cs="Times New Roman"/>
          <w:sz w:val="24"/>
          <w:szCs w:val="24"/>
        </w:rPr>
        <w:t xml:space="preserve"> Công thức xác suất toàn phần là</w:t>
      </w:r>
    </w:p>
    <w:p w14:paraId="5F3F6C63" w14:textId="50CFFA6A" w:rsidR="00C07A73" w:rsidRPr="0083001C" w:rsidRDefault="00C07A73" w:rsidP="00C07A73">
      <w:pPr>
        <w:pStyle w:val="oancuaDanhsach"/>
        <w:spacing w:before="120" w:after="0" w:line="276" w:lineRule="auto"/>
        <w:ind w:left="992"/>
        <w:jc w:val="center"/>
        <w:rPr>
          <w:rFonts w:ascii="Cambria" w:hAnsi="Cambria" w:cs="Times New Roman"/>
          <w:sz w:val="24"/>
          <w:szCs w:val="24"/>
        </w:rPr>
      </w:pPr>
    </w:p>
    <w:p w14:paraId="5A4C0863" w14:textId="1CE44DA2" w:rsidR="000B6B95"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A. </w:t>
      </w:r>
      <w:r w:rsidR="005D4865" w:rsidRPr="005A034D">
        <w:rPr>
          <w:position w:val="-12"/>
          <w:szCs w:val="24"/>
        </w:rPr>
        <w:object w:dxaOrig="4160" w:dyaOrig="400" w14:anchorId="7930F4D8">
          <v:shape id="_x0000_i1028" type="#_x0000_t75" style="width:207.85pt;height:20.3pt" o:ole="">
            <v:imagedata r:id="rId13" o:title=""/>
          </v:shape>
          <o:OLEObject Type="Embed" ProgID="Equation.DSMT4" ShapeID="_x0000_i1028" DrawAspect="Content" ObjectID="_1785787409" r:id="rId14"/>
        </w:object>
      </w:r>
      <w:r w:rsidRPr="0083001C">
        <w:rPr>
          <w:rFonts w:cs="Times New Roman"/>
          <w:color w:val="000000" w:themeColor="text1"/>
          <w:szCs w:val="24"/>
        </w:rPr>
        <w:tab/>
      </w:r>
      <w:r w:rsidRPr="0083001C">
        <w:rPr>
          <w:rFonts w:cs="Times New Roman"/>
          <w:b/>
          <w:color w:val="0000FF"/>
          <w:szCs w:val="24"/>
        </w:rPr>
        <w:t xml:space="preserve">B. </w:t>
      </w:r>
      <w:r w:rsidR="00345DB2" w:rsidRPr="00345DB2">
        <w:rPr>
          <w:position w:val="-32"/>
          <w:szCs w:val="24"/>
        </w:rPr>
        <w:object w:dxaOrig="1520" w:dyaOrig="760" w14:anchorId="4CDB24D9">
          <v:shape id="_x0000_i1029" type="#_x0000_t75" style="width:76.05pt;height:38.3pt" o:ole="">
            <v:imagedata r:id="rId15" o:title=""/>
          </v:shape>
          <o:OLEObject Type="Embed" ProgID="Equation.DSMT4" ShapeID="_x0000_i1029" DrawAspect="Content" ObjectID="_1785787410" r:id="rId16"/>
        </w:object>
      </w:r>
      <w:r w:rsidRPr="0083001C">
        <w:rPr>
          <w:rFonts w:cs="Times New Roman"/>
          <w:color w:val="000000" w:themeColor="text1"/>
          <w:szCs w:val="24"/>
        </w:rPr>
        <w:tab/>
      </w:r>
    </w:p>
    <w:p w14:paraId="1F2E0761" w14:textId="67D2E5E9" w:rsidR="00C07A73" w:rsidRPr="0083001C"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C. </w:t>
      </w:r>
      <w:r w:rsidR="00723A4E" w:rsidRPr="001566B3">
        <w:rPr>
          <w:rFonts w:cs="Times New Roman"/>
          <w:b/>
          <w:color w:val="0000FF"/>
          <w:position w:val="-32"/>
          <w:szCs w:val="24"/>
        </w:rPr>
        <w:object w:dxaOrig="2360" w:dyaOrig="760" w14:anchorId="52721920">
          <v:shape id="_x0000_i1030" type="#_x0000_t75" style="width:117.85pt;height:38.3pt" o:ole="">
            <v:imagedata r:id="rId17" o:title=""/>
          </v:shape>
          <o:OLEObject Type="Embed" ProgID="Equation.DSMT4" ShapeID="_x0000_i1030" DrawAspect="Content" ObjectID="_1785787411" r:id="rId18"/>
        </w:object>
      </w:r>
      <w:r w:rsidRPr="0083001C">
        <w:rPr>
          <w:rFonts w:cs="Times New Roman"/>
          <w:color w:val="000000" w:themeColor="text1"/>
          <w:szCs w:val="24"/>
        </w:rPr>
        <w:tab/>
      </w:r>
      <w:r w:rsidRPr="0083001C">
        <w:rPr>
          <w:rFonts w:cs="Times New Roman"/>
          <w:b/>
          <w:color w:val="0000FF"/>
          <w:szCs w:val="24"/>
        </w:rPr>
        <w:t xml:space="preserve">D. </w:t>
      </w:r>
      <w:r w:rsidR="0081448A" w:rsidRPr="001566B3">
        <w:rPr>
          <w:rFonts w:cs="Times New Roman"/>
          <w:b/>
          <w:color w:val="0000FF"/>
          <w:position w:val="-32"/>
          <w:szCs w:val="24"/>
        </w:rPr>
        <w:object w:dxaOrig="2360" w:dyaOrig="760" w14:anchorId="3B6315ED">
          <v:shape id="_x0000_i1031" type="#_x0000_t75" style="width:117.85pt;height:38.3pt" o:ole="">
            <v:imagedata r:id="rId19" o:title=""/>
          </v:shape>
          <o:OLEObject Type="Embed" ProgID="Equation.DSMT4" ShapeID="_x0000_i1031" DrawAspect="Content" ObjectID="_1785787412" r:id="rId20"/>
        </w:object>
      </w:r>
    </w:p>
    <w:p w14:paraId="43DDDFEA" w14:textId="68601BE0" w:rsidR="00C07A73" w:rsidRPr="0083001C" w:rsidRDefault="00E9709A" w:rsidP="00C07A73">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Giả sử </w:t>
      </w:r>
      <w:r w:rsidR="00640222">
        <w:rPr>
          <w:rFonts w:ascii="Cambria" w:hAnsi="Cambria" w:cs="Times New Roman"/>
          <w:sz w:val="24"/>
          <w:szCs w:val="24"/>
        </w:rPr>
        <w:t xml:space="preserve"> </w:t>
      </w:r>
      <w:r w:rsidR="00FF0AA6" w:rsidRPr="00640222">
        <w:rPr>
          <w:rFonts w:ascii="Cambria" w:hAnsi="Cambria" w:cs="Times New Roman"/>
          <w:position w:val="-4"/>
          <w:sz w:val="24"/>
          <w:szCs w:val="24"/>
        </w:rPr>
        <w:object w:dxaOrig="260" w:dyaOrig="279" w14:anchorId="13CAE9BF">
          <v:shape id="_x0000_i1032" type="#_x0000_t75" style="width:12.75pt;height:13.95pt" o:ole="">
            <v:imagedata r:id="rId21" o:title=""/>
          </v:shape>
          <o:OLEObject Type="Embed" ProgID="Equation.DSMT4" ShapeID="_x0000_i1032" DrawAspect="Content" ObjectID="_1785787413" r:id="rId22"/>
        </w:object>
      </w:r>
      <w:r w:rsidR="00FF0AA6">
        <w:rPr>
          <w:rFonts w:ascii="Cambria" w:hAnsi="Cambria" w:cs="Times New Roman"/>
          <w:sz w:val="24"/>
          <w:szCs w:val="24"/>
        </w:rPr>
        <w:t xml:space="preserve"> và </w:t>
      </w:r>
      <w:r w:rsidR="00FF0AA6" w:rsidRPr="00FF0AA6">
        <w:rPr>
          <w:rFonts w:ascii="Cambria" w:hAnsi="Cambria" w:cs="Times New Roman"/>
          <w:position w:val="-4"/>
          <w:sz w:val="24"/>
          <w:szCs w:val="24"/>
        </w:rPr>
        <w:object w:dxaOrig="260" w:dyaOrig="279" w14:anchorId="5E7778B8">
          <v:shape id="_x0000_i1033" type="#_x0000_t75" style="width:12.75pt;height:13.95pt" o:ole="">
            <v:imagedata r:id="rId23" o:title=""/>
          </v:shape>
          <o:OLEObject Type="Embed" ProgID="Equation.DSMT4" ShapeID="_x0000_i1033" DrawAspect="Content" ObjectID="_1785787414" r:id="rId24"/>
        </w:object>
      </w:r>
      <w:r w:rsidR="00FF0AA6">
        <w:rPr>
          <w:rFonts w:ascii="Cambria" w:hAnsi="Cambria" w:cs="Times New Roman"/>
          <w:sz w:val="24"/>
          <w:szCs w:val="24"/>
        </w:rPr>
        <w:t xml:space="preserve"> là hai biến cố ngẫu nhiên thỏa mãn </w:t>
      </w:r>
      <w:r w:rsidR="00FF0AA6" w:rsidRPr="00FF0AA6">
        <w:rPr>
          <w:rFonts w:ascii="Cambria" w:hAnsi="Cambria" w:cs="Times New Roman"/>
          <w:position w:val="-12"/>
          <w:sz w:val="24"/>
          <w:szCs w:val="24"/>
        </w:rPr>
        <w:object w:dxaOrig="1060" w:dyaOrig="360" w14:anchorId="1F668210">
          <v:shape id="_x0000_i1034" type="#_x0000_t75" style="width:52.85pt;height:18pt" o:ole="">
            <v:imagedata r:id="rId25" o:title=""/>
          </v:shape>
          <o:OLEObject Type="Embed" ProgID="Equation.DSMT4" ShapeID="_x0000_i1034" DrawAspect="Content" ObjectID="_1785787415" r:id="rId26"/>
        </w:object>
      </w:r>
      <w:r w:rsidR="00FF0AA6">
        <w:rPr>
          <w:rFonts w:ascii="Cambria" w:hAnsi="Cambria" w:cs="Times New Roman"/>
          <w:sz w:val="24"/>
          <w:szCs w:val="24"/>
        </w:rPr>
        <w:t xml:space="preserve"> và </w:t>
      </w:r>
      <w:r w:rsidR="00520BC8" w:rsidRPr="00520BC8">
        <w:rPr>
          <w:rFonts w:ascii="Cambria" w:hAnsi="Cambria" w:cs="Times New Roman"/>
          <w:position w:val="-12"/>
          <w:sz w:val="24"/>
          <w:szCs w:val="24"/>
        </w:rPr>
        <w:object w:dxaOrig="1400" w:dyaOrig="360" w14:anchorId="11DDF248">
          <v:shape id="_x0000_i1035" type="#_x0000_t75" style="width:70.25pt;height:18pt" o:ole="">
            <v:imagedata r:id="rId27" o:title=""/>
          </v:shape>
          <o:OLEObject Type="Embed" ProgID="Equation.DSMT4" ShapeID="_x0000_i1035" DrawAspect="Content" ObjectID="_1785787416" r:id="rId28"/>
        </w:object>
      </w:r>
      <w:r w:rsidR="00520BC8">
        <w:rPr>
          <w:rFonts w:ascii="Cambria" w:hAnsi="Cambria" w:cs="Times New Roman"/>
          <w:sz w:val="24"/>
          <w:szCs w:val="24"/>
        </w:rPr>
        <w:t>. Công thức Bayes l</w:t>
      </w:r>
      <w:r w:rsidR="007E526C">
        <w:rPr>
          <w:rFonts w:ascii="Cambria" w:hAnsi="Cambria" w:cs="Times New Roman"/>
          <w:sz w:val="24"/>
          <w:szCs w:val="24"/>
        </w:rPr>
        <w:t>à</w:t>
      </w:r>
    </w:p>
    <w:p w14:paraId="31E3FF62" w14:textId="7344F5B8" w:rsidR="00C07A73" w:rsidRPr="0083001C" w:rsidRDefault="00C07A73" w:rsidP="00C07A73">
      <w:pPr>
        <w:pStyle w:val="oancuaDanhsach"/>
        <w:spacing w:before="120" w:after="0" w:line="276" w:lineRule="auto"/>
        <w:ind w:left="992"/>
        <w:jc w:val="center"/>
        <w:rPr>
          <w:rFonts w:ascii="Cambria" w:hAnsi="Cambria" w:cs="Times New Roman"/>
          <w:sz w:val="24"/>
          <w:szCs w:val="24"/>
        </w:rPr>
      </w:pPr>
    </w:p>
    <w:p w14:paraId="091B3174" w14:textId="12ADF40C" w:rsidR="00520BC8"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A. </w:t>
      </w:r>
      <w:r w:rsidR="00520BC8" w:rsidRPr="005A034D">
        <w:rPr>
          <w:position w:val="-12"/>
          <w:szCs w:val="24"/>
        </w:rPr>
        <w:object w:dxaOrig="4160" w:dyaOrig="400" w14:anchorId="3A8EC87B">
          <v:shape id="_x0000_i1036" type="#_x0000_t75" style="width:207.85pt;height:20.3pt" o:ole="">
            <v:imagedata r:id="rId13" o:title=""/>
          </v:shape>
          <o:OLEObject Type="Embed" ProgID="Equation.DSMT4" ShapeID="_x0000_i1036" DrawAspect="Content" ObjectID="_1785787417" r:id="rId29"/>
        </w:object>
      </w:r>
      <w:r w:rsidRPr="0083001C">
        <w:rPr>
          <w:rFonts w:cs="Times New Roman"/>
          <w:color w:val="000000" w:themeColor="text1"/>
          <w:szCs w:val="24"/>
        </w:rPr>
        <w:tab/>
      </w:r>
      <w:r w:rsidRPr="0083001C">
        <w:rPr>
          <w:rFonts w:cs="Times New Roman"/>
          <w:b/>
          <w:color w:val="0000FF"/>
          <w:szCs w:val="24"/>
        </w:rPr>
        <w:t xml:space="preserve">B. </w:t>
      </w:r>
      <w:r w:rsidR="00520BC8" w:rsidRPr="00EE009C">
        <w:rPr>
          <w:rFonts w:cs="Times New Roman"/>
          <w:position w:val="-32"/>
          <w:szCs w:val="24"/>
        </w:rPr>
        <w:object w:dxaOrig="4540" w:dyaOrig="760" w14:anchorId="4BF3EA8C">
          <v:shape id="_x0000_i1037" type="#_x0000_t75" style="width:227.05pt;height:37.75pt" o:ole="">
            <v:imagedata r:id="rId30" o:title=""/>
          </v:shape>
          <o:OLEObject Type="Embed" ProgID="Equation.DSMT4" ShapeID="_x0000_i1037" DrawAspect="Content" ObjectID="_1785787418" r:id="rId31"/>
        </w:object>
      </w:r>
      <w:r w:rsidRPr="0083001C">
        <w:rPr>
          <w:rFonts w:cs="Times New Roman"/>
          <w:color w:val="000000" w:themeColor="text1"/>
          <w:szCs w:val="24"/>
        </w:rPr>
        <w:tab/>
      </w:r>
    </w:p>
    <w:p w14:paraId="12C9113F" w14:textId="6449420B" w:rsidR="00C07A73" w:rsidRPr="0083001C" w:rsidRDefault="00C07A73" w:rsidP="00C07A73">
      <w:pPr>
        <w:tabs>
          <w:tab w:val="left" w:pos="3402"/>
          <w:tab w:val="left" w:pos="5669"/>
          <w:tab w:val="left" w:pos="7937"/>
        </w:tabs>
        <w:spacing w:after="0" w:line="276" w:lineRule="auto"/>
        <w:ind w:left="992"/>
        <w:rPr>
          <w:rFonts w:cs="Times New Roman"/>
          <w:color w:val="000000" w:themeColor="text1"/>
          <w:szCs w:val="24"/>
        </w:rPr>
      </w:pPr>
      <w:r w:rsidRPr="0083001C">
        <w:rPr>
          <w:rFonts w:cs="Times New Roman"/>
          <w:b/>
          <w:color w:val="0000FF"/>
          <w:szCs w:val="24"/>
        </w:rPr>
        <w:t xml:space="preserve">C. </w:t>
      </w:r>
      <w:r w:rsidR="00520BC8" w:rsidRPr="001566B3">
        <w:rPr>
          <w:rFonts w:cs="Times New Roman"/>
          <w:b/>
          <w:color w:val="0000FF"/>
          <w:position w:val="-32"/>
          <w:szCs w:val="24"/>
        </w:rPr>
        <w:object w:dxaOrig="2360" w:dyaOrig="760" w14:anchorId="3CC530A7">
          <v:shape id="_x0000_i1038" type="#_x0000_t75" style="width:117.85pt;height:38.3pt" o:ole="">
            <v:imagedata r:id="rId17" o:title=""/>
          </v:shape>
          <o:OLEObject Type="Embed" ProgID="Equation.DSMT4" ShapeID="_x0000_i1038" DrawAspect="Content" ObjectID="_1785787419" r:id="rId32"/>
        </w:object>
      </w:r>
      <w:r w:rsidRPr="0083001C">
        <w:rPr>
          <w:rFonts w:cs="Times New Roman"/>
          <w:color w:val="000000" w:themeColor="text1"/>
          <w:szCs w:val="24"/>
        </w:rPr>
        <w:tab/>
      </w:r>
      <w:r w:rsidRPr="0083001C">
        <w:rPr>
          <w:rFonts w:cs="Times New Roman"/>
          <w:b/>
          <w:color w:val="0000FF"/>
          <w:szCs w:val="24"/>
        </w:rPr>
        <w:t xml:space="preserve">D. </w:t>
      </w:r>
      <w:r w:rsidR="00317005" w:rsidRPr="001566B3">
        <w:rPr>
          <w:rFonts w:cs="Times New Roman"/>
          <w:b/>
          <w:color w:val="0000FF"/>
          <w:position w:val="-32"/>
          <w:szCs w:val="24"/>
        </w:rPr>
        <w:object w:dxaOrig="2360" w:dyaOrig="760" w14:anchorId="6511507A">
          <v:shape id="_x0000_i1039" type="#_x0000_t75" style="width:117.85pt;height:38.3pt" o:ole="">
            <v:imagedata r:id="rId19" o:title=""/>
          </v:shape>
          <o:OLEObject Type="Embed" ProgID="Equation.DSMT4" ShapeID="_x0000_i1039" DrawAspect="Content" ObjectID="_1785787420" r:id="rId33"/>
        </w:object>
      </w:r>
    </w:p>
    <w:p w14:paraId="46A74BAB" w14:textId="1ABCEC55" w:rsidR="00C07A73" w:rsidRPr="007E526C" w:rsidRDefault="007E526C" w:rsidP="007E526C">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Giả sử  </w:t>
      </w:r>
      <w:r w:rsidRPr="00640222">
        <w:rPr>
          <w:rFonts w:ascii="Cambria" w:hAnsi="Cambria" w:cs="Times New Roman"/>
          <w:position w:val="-4"/>
          <w:sz w:val="24"/>
          <w:szCs w:val="24"/>
        </w:rPr>
        <w:object w:dxaOrig="260" w:dyaOrig="279" w14:anchorId="33233481">
          <v:shape id="_x0000_i1040" type="#_x0000_t75" style="width:12.75pt;height:13.95pt" o:ole="">
            <v:imagedata r:id="rId21" o:title=""/>
          </v:shape>
          <o:OLEObject Type="Embed" ProgID="Equation.DSMT4" ShapeID="_x0000_i1040" DrawAspect="Content" ObjectID="_1785787421" r:id="rId34"/>
        </w:object>
      </w:r>
      <w:r>
        <w:rPr>
          <w:rFonts w:ascii="Cambria" w:hAnsi="Cambria" w:cs="Times New Roman"/>
          <w:sz w:val="24"/>
          <w:szCs w:val="24"/>
        </w:rPr>
        <w:t xml:space="preserve"> và </w:t>
      </w:r>
      <w:r w:rsidRPr="00FF0AA6">
        <w:rPr>
          <w:rFonts w:ascii="Cambria" w:hAnsi="Cambria" w:cs="Times New Roman"/>
          <w:position w:val="-4"/>
          <w:sz w:val="24"/>
          <w:szCs w:val="24"/>
        </w:rPr>
        <w:object w:dxaOrig="260" w:dyaOrig="279" w14:anchorId="68A1FCAC">
          <v:shape id="_x0000_i1041" type="#_x0000_t75" style="width:12.75pt;height:13.95pt" o:ole="">
            <v:imagedata r:id="rId23" o:title=""/>
          </v:shape>
          <o:OLEObject Type="Embed" ProgID="Equation.DSMT4" ShapeID="_x0000_i1041" DrawAspect="Content" ObjectID="_1785787422" r:id="rId35"/>
        </w:object>
      </w:r>
      <w:r>
        <w:rPr>
          <w:rFonts w:ascii="Cambria" w:hAnsi="Cambria" w:cs="Times New Roman"/>
          <w:sz w:val="24"/>
          <w:szCs w:val="24"/>
        </w:rPr>
        <w:t xml:space="preserve"> là hai biến cố ngẫu nhiên thỏa mãn </w:t>
      </w:r>
      <w:r w:rsidRPr="00FF0AA6">
        <w:rPr>
          <w:rFonts w:ascii="Cambria" w:hAnsi="Cambria" w:cs="Times New Roman"/>
          <w:position w:val="-12"/>
          <w:sz w:val="24"/>
          <w:szCs w:val="24"/>
        </w:rPr>
        <w:object w:dxaOrig="1060" w:dyaOrig="360" w14:anchorId="29673B16">
          <v:shape id="_x0000_i1042" type="#_x0000_t75" style="width:52.85pt;height:18pt" o:ole="">
            <v:imagedata r:id="rId25" o:title=""/>
          </v:shape>
          <o:OLEObject Type="Embed" ProgID="Equation.DSMT4" ShapeID="_x0000_i1042" DrawAspect="Content" ObjectID="_1785787423" r:id="rId36"/>
        </w:object>
      </w:r>
      <w:r>
        <w:rPr>
          <w:rFonts w:ascii="Cambria" w:hAnsi="Cambria" w:cs="Times New Roman"/>
          <w:sz w:val="24"/>
          <w:szCs w:val="24"/>
        </w:rPr>
        <w:t xml:space="preserve"> và </w:t>
      </w:r>
      <w:r w:rsidRPr="00520BC8">
        <w:rPr>
          <w:rFonts w:ascii="Cambria" w:hAnsi="Cambria" w:cs="Times New Roman"/>
          <w:position w:val="-12"/>
          <w:sz w:val="24"/>
          <w:szCs w:val="24"/>
        </w:rPr>
        <w:object w:dxaOrig="1400" w:dyaOrig="360" w14:anchorId="78528458">
          <v:shape id="_x0000_i1043" type="#_x0000_t75" style="width:70.25pt;height:18pt" o:ole="">
            <v:imagedata r:id="rId27" o:title=""/>
          </v:shape>
          <o:OLEObject Type="Embed" ProgID="Equation.DSMT4" ShapeID="_x0000_i1043" DrawAspect="Content" ObjectID="_1785787424" r:id="rId37"/>
        </w:object>
      </w:r>
      <w:r>
        <w:rPr>
          <w:rFonts w:ascii="Cambria" w:hAnsi="Cambria" w:cs="Times New Roman"/>
          <w:sz w:val="24"/>
          <w:szCs w:val="24"/>
        </w:rPr>
        <w:t>. Công thức Bayes là</w:t>
      </w:r>
    </w:p>
    <w:p w14:paraId="017AB55C" w14:textId="77777777" w:rsidR="00753E30"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7E526C" w:rsidRPr="005A034D">
        <w:rPr>
          <w:position w:val="-12"/>
          <w:szCs w:val="24"/>
        </w:rPr>
        <w:object w:dxaOrig="4160" w:dyaOrig="400" w14:anchorId="7C776850">
          <v:shape id="_x0000_i1044" type="#_x0000_t75" style="width:207.85pt;height:20.3pt" o:ole="">
            <v:imagedata r:id="rId13" o:title=""/>
          </v:shape>
          <o:OLEObject Type="Embed" ProgID="Equation.DSMT4" ShapeID="_x0000_i1044" DrawAspect="Content" ObjectID="_1785787425" r:id="rId38"/>
        </w:object>
      </w:r>
      <w:r w:rsidRPr="0083001C">
        <w:rPr>
          <w:rFonts w:cs="Times New Roman"/>
          <w:szCs w:val="24"/>
        </w:rPr>
        <w:tab/>
      </w:r>
      <w:r w:rsidRPr="0083001C">
        <w:rPr>
          <w:rFonts w:cs="Times New Roman"/>
          <w:b/>
          <w:color w:val="0000FF"/>
          <w:szCs w:val="24"/>
        </w:rPr>
        <w:t xml:space="preserve">B. </w:t>
      </w:r>
      <w:r w:rsidR="00753E30" w:rsidRPr="00EE009C">
        <w:rPr>
          <w:rFonts w:cs="Times New Roman"/>
          <w:position w:val="-32"/>
          <w:szCs w:val="24"/>
        </w:rPr>
        <w:object w:dxaOrig="2780" w:dyaOrig="760" w14:anchorId="5BE0AFD2">
          <v:shape id="_x0000_i1045" type="#_x0000_t75" style="width:138.75pt;height:37.75pt" o:ole="">
            <v:imagedata r:id="rId39" o:title=""/>
          </v:shape>
          <o:OLEObject Type="Embed" ProgID="Equation.DSMT4" ShapeID="_x0000_i1045" DrawAspect="Content" ObjectID="_1785787426" r:id="rId40"/>
        </w:object>
      </w:r>
      <w:r w:rsidRPr="0083001C">
        <w:rPr>
          <w:rFonts w:cs="Times New Roman"/>
          <w:szCs w:val="24"/>
        </w:rPr>
        <w:tab/>
      </w:r>
    </w:p>
    <w:p w14:paraId="1B0EB84A" w14:textId="09152F33"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Pr="0083001C">
        <w:rPr>
          <w:rFonts w:cs="Times New Roman"/>
          <w:color w:val="000000" w:themeColor="text1"/>
          <w:szCs w:val="24"/>
        </w:rPr>
        <w:t>.</w:t>
      </w:r>
      <w:r w:rsidR="00753E30" w:rsidRPr="001566B3">
        <w:rPr>
          <w:rFonts w:cs="Times New Roman"/>
          <w:b/>
          <w:color w:val="0000FF"/>
          <w:position w:val="-32"/>
          <w:szCs w:val="24"/>
        </w:rPr>
        <w:object w:dxaOrig="2360" w:dyaOrig="760" w14:anchorId="636A9D7F">
          <v:shape id="_x0000_i1046" type="#_x0000_t75" style="width:117.85pt;height:38.3pt" o:ole="">
            <v:imagedata r:id="rId17" o:title=""/>
          </v:shape>
          <o:OLEObject Type="Embed" ProgID="Equation.DSMT4" ShapeID="_x0000_i1046" DrawAspect="Content" ObjectID="_1785787427" r:id="rId41"/>
        </w:object>
      </w:r>
      <w:r w:rsidRPr="0083001C">
        <w:rPr>
          <w:rFonts w:cs="Times New Roman"/>
          <w:szCs w:val="24"/>
        </w:rPr>
        <w:tab/>
      </w:r>
      <w:r w:rsidRPr="0083001C">
        <w:rPr>
          <w:rFonts w:cs="Times New Roman"/>
          <w:b/>
          <w:color w:val="0000FF"/>
          <w:szCs w:val="24"/>
        </w:rPr>
        <w:t xml:space="preserve">D. </w:t>
      </w:r>
      <w:r w:rsidR="00753E30" w:rsidRPr="001566B3">
        <w:rPr>
          <w:rFonts w:cs="Times New Roman"/>
          <w:b/>
          <w:color w:val="0000FF"/>
          <w:position w:val="-32"/>
          <w:szCs w:val="24"/>
        </w:rPr>
        <w:object w:dxaOrig="2360" w:dyaOrig="760" w14:anchorId="00098A8F">
          <v:shape id="_x0000_i1047" type="#_x0000_t75" style="width:117.85pt;height:38.3pt" o:ole="">
            <v:imagedata r:id="rId19" o:title=""/>
          </v:shape>
          <o:OLEObject Type="Embed" ProgID="Equation.DSMT4" ShapeID="_x0000_i1047" DrawAspect="Content" ObjectID="_1785787428" r:id="rId42"/>
        </w:object>
      </w:r>
      <w:r w:rsidRPr="0083001C">
        <w:rPr>
          <w:rFonts w:cs="Times New Roman"/>
          <w:color w:val="000000" w:themeColor="text1"/>
          <w:szCs w:val="24"/>
        </w:rPr>
        <w:t>.</w:t>
      </w:r>
    </w:p>
    <w:p w14:paraId="1EC0A835" w14:textId="46089A7C" w:rsidR="00C07A73" w:rsidRPr="0083001C" w:rsidRDefault="00A23384" w:rsidP="00C07A73">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00240197" w:rsidRPr="00A23384">
        <w:rPr>
          <w:rFonts w:ascii="Cambria" w:hAnsi="Cambria" w:cs="Times New Roman"/>
          <w:position w:val="-12"/>
          <w:sz w:val="24"/>
          <w:szCs w:val="24"/>
        </w:rPr>
        <w:object w:dxaOrig="540" w:dyaOrig="360" w14:anchorId="2AD9F720">
          <v:shape id="_x0000_i1048" type="#_x0000_t75" style="width:27.3pt;height:18pt" o:ole="">
            <v:imagedata r:id="rId43" o:title=""/>
          </v:shape>
          <o:OLEObject Type="Embed" ProgID="Equation.DSMT4" ShapeID="_x0000_i1048" DrawAspect="Content" ObjectID="_1785787429" r:id="rId44"/>
        </w:object>
      </w:r>
      <w:r w:rsidR="00240197">
        <w:rPr>
          <w:rFonts w:ascii="Cambria" w:hAnsi="Cambria" w:cs="Times New Roman"/>
          <w:sz w:val="24"/>
          <w:szCs w:val="24"/>
        </w:rPr>
        <w:t xml:space="preserve"> thỏa mãn </w:t>
      </w:r>
      <w:r w:rsidR="00240197" w:rsidRPr="00240197">
        <w:rPr>
          <w:rFonts w:ascii="Cambria" w:hAnsi="Cambria" w:cs="Times New Roman"/>
          <w:position w:val="-12"/>
          <w:sz w:val="24"/>
          <w:szCs w:val="24"/>
        </w:rPr>
        <w:object w:dxaOrig="1280" w:dyaOrig="360" w14:anchorId="598ED75C">
          <v:shape id="_x0000_i1049" type="#_x0000_t75" style="width:63.85pt;height:18pt" o:ole="">
            <v:imagedata r:id="rId45" o:title=""/>
          </v:shape>
          <o:OLEObject Type="Embed" ProgID="Equation.DSMT4" ShapeID="_x0000_i1049" DrawAspect="Content" ObjectID="_1785787430" r:id="rId46"/>
        </w:object>
      </w:r>
      <w:r w:rsidR="0087469F">
        <w:rPr>
          <w:rFonts w:ascii="Cambria" w:hAnsi="Cambria" w:cs="Times New Roman"/>
          <w:sz w:val="24"/>
          <w:szCs w:val="24"/>
        </w:rPr>
        <w:t xml:space="preserve">, </w:t>
      </w:r>
      <w:r w:rsidR="0087469F" w:rsidRPr="0087469F">
        <w:rPr>
          <w:rFonts w:ascii="Cambria" w:hAnsi="Cambria" w:cs="Times New Roman"/>
          <w:position w:val="-12"/>
          <w:sz w:val="24"/>
          <w:szCs w:val="24"/>
        </w:rPr>
        <w:object w:dxaOrig="1260" w:dyaOrig="360" w14:anchorId="00E3887D">
          <v:shape id="_x0000_i1050" type="#_x0000_t75" style="width:63.3pt;height:18pt" o:ole="">
            <v:imagedata r:id="rId47" o:title=""/>
          </v:shape>
          <o:OLEObject Type="Embed" ProgID="Equation.DSMT4" ShapeID="_x0000_i1050" DrawAspect="Content" ObjectID="_1785787431" r:id="rId48"/>
        </w:object>
      </w:r>
      <w:r w:rsidR="00805FE7">
        <w:rPr>
          <w:rFonts w:ascii="Cambria" w:hAnsi="Cambria" w:cs="Times New Roman"/>
          <w:sz w:val="24"/>
          <w:szCs w:val="24"/>
        </w:rPr>
        <w:t xml:space="preserve">; </w:t>
      </w:r>
      <w:r w:rsidR="00805FE7" w:rsidRPr="00805FE7">
        <w:rPr>
          <w:rFonts w:ascii="Cambria" w:hAnsi="Cambria" w:cs="Times New Roman"/>
          <w:position w:val="-12"/>
          <w:sz w:val="24"/>
          <w:szCs w:val="24"/>
        </w:rPr>
        <w:object w:dxaOrig="1760" w:dyaOrig="360" w14:anchorId="4EA74CB6">
          <v:shape id="_x0000_i1051" type="#_x0000_t75" style="width:88.25pt;height:18pt" o:ole="">
            <v:imagedata r:id="rId49" o:title=""/>
          </v:shape>
          <o:OLEObject Type="Embed" ProgID="Equation.DSMT4" ShapeID="_x0000_i1051" DrawAspect="Content" ObjectID="_1785787432" r:id="rId50"/>
        </w:object>
      </w:r>
      <w:r w:rsidR="00805FE7">
        <w:rPr>
          <w:rFonts w:ascii="Cambria" w:hAnsi="Cambria" w:cs="Times New Roman"/>
          <w:sz w:val="24"/>
          <w:szCs w:val="24"/>
        </w:rPr>
        <w:t xml:space="preserve">. Khi đó, </w:t>
      </w:r>
      <w:r w:rsidR="00805FE7" w:rsidRPr="00805FE7">
        <w:rPr>
          <w:rFonts w:ascii="Cambria" w:hAnsi="Cambria" w:cs="Times New Roman"/>
          <w:position w:val="-12"/>
          <w:sz w:val="24"/>
          <w:szCs w:val="24"/>
        </w:rPr>
        <w:object w:dxaOrig="980" w:dyaOrig="360" w14:anchorId="471E1627">
          <v:shape id="_x0000_i1052" type="#_x0000_t75" style="width:48.75pt;height:18pt" o:ole="">
            <v:imagedata r:id="rId51" o:title=""/>
          </v:shape>
          <o:OLEObject Type="Embed" ProgID="Equation.DSMT4" ShapeID="_x0000_i1052" DrawAspect="Content" ObjectID="_1785787433" r:id="rId52"/>
        </w:object>
      </w:r>
      <w:r w:rsidR="00805FE7">
        <w:rPr>
          <w:rFonts w:ascii="Cambria" w:hAnsi="Cambria" w:cs="Times New Roman"/>
          <w:sz w:val="24"/>
          <w:szCs w:val="24"/>
        </w:rPr>
        <w:t xml:space="preserve"> bằng:</w:t>
      </w:r>
    </w:p>
    <w:p w14:paraId="6001AB01" w14:textId="7F36FA33"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B51CB5" w:rsidRPr="00A86E39">
        <w:rPr>
          <w:position w:val="-10"/>
          <w:szCs w:val="24"/>
        </w:rPr>
        <w:object w:dxaOrig="820" w:dyaOrig="340" w14:anchorId="2A533802">
          <v:shape id="_x0000_i1053" type="#_x0000_t75" style="width:41.25pt;height:16.85pt" o:ole="">
            <v:imagedata r:id="rId53" o:title=""/>
          </v:shape>
          <o:OLEObject Type="Embed" ProgID="Equation.DSMT4" ShapeID="_x0000_i1053" DrawAspect="Content" ObjectID="_1785787434" r:id="rId54"/>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B. </w:t>
      </w:r>
      <w:r w:rsidR="00B51CB5" w:rsidRPr="00B51CB5">
        <w:rPr>
          <w:position w:val="-10"/>
          <w:szCs w:val="24"/>
        </w:rPr>
        <w:object w:dxaOrig="580" w:dyaOrig="340" w14:anchorId="1266223B">
          <v:shape id="_x0000_i1054" type="#_x0000_t75" style="width:29.05pt;height:16.85pt" o:ole="">
            <v:imagedata r:id="rId55" o:title=""/>
          </v:shape>
          <o:OLEObject Type="Embed" ProgID="Equation.DSMT4" ShapeID="_x0000_i1054" DrawAspect="Content" ObjectID="_1785787435" r:id="rId56"/>
        </w:object>
      </w:r>
      <w:r w:rsidRPr="0083001C">
        <w:rPr>
          <w:rFonts w:cs="Times New Roman"/>
          <w:szCs w:val="24"/>
        </w:rPr>
        <w:t>.</w:t>
      </w:r>
    </w:p>
    <w:p w14:paraId="3B0A3695" w14:textId="446487F7"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B51CB5" w:rsidRPr="00B51CB5">
        <w:rPr>
          <w:position w:val="-8"/>
          <w:szCs w:val="24"/>
        </w:rPr>
        <w:object w:dxaOrig="639" w:dyaOrig="300" w14:anchorId="13A604A3">
          <v:shape id="_x0000_i1055" type="#_x0000_t75" style="width:31.95pt;height:15.7pt" o:ole="">
            <v:imagedata r:id="rId57" o:title=""/>
          </v:shape>
          <o:OLEObject Type="Embed" ProgID="Equation.DSMT4" ShapeID="_x0000_i1055" DrawAspect="Content" ObjectID="_1785787436" r:id="rId58"/>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B51CB5" w:rsidRPr="00B51CB5">
        <w:rPr>
          <w:position w:val="-10"/>
          <w:szCs w:val="24"/>
        </w:rPr>
        <w:object w:dxaOrig="560" w:dyaOrig="340" w14:anchorId="69BF87F8">
          <v:shape id="_x0000_i1056" type="#_x0000_t75" style="width:27.85pt;height:16.85pt" o:ole="">
            <v:imagedata r:id="rId59" o:title=""/>
          </v:shape>
          <o:OLEObject Type="Embed" ProgID="Equation.DSMT4" ShapeID="_x0000_i1056" DrawAspect="Content" ObjectID="_1785787437" r:id="rId60"/>
        </w:object>
      </w:r>
      <w:r w:rsidRPr="0083001C">
        <w:rPr>
          <w:rFonts w:cs="Times New Roman"/>
          <w:szCs w:val="24"/>
        </w:rPr>
        <w:t>.</w:t>
      </w:r>
    </w:p>
    <w:p w14:paraId="11DCB737" w14:textId="6311710E" w:rsidR="00C07A73" w:rsidRPr="004061C9" w:rsidRDefault="004061C9" w:rsidP="004061C9">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333ABB9D">
          <v:shape id="_x0000_i1057" type="#_x0000_t75" style="width:27.3pt;height:18pt" o:ole="">
            <v:imagedata r:id="rId43" o:title=""/>
          </v:shape>
          <o:OLEObject Type="Embed" ProgID="Equation.DSMT4" ShapeID="_x0000_i1057" DrawAspect="Content" ObjectID="_1785787438" r:id="rId61"/>
        </w:object>
      </w:r>
      <w:r>
        <w:rPr>
          <w:rFonts w:ascii="Cambria" w:hAnsi="Cambria" w:cs="Times New Roman"/>
          <w:sz w:val="24"/>
          <w:szCs w:val="24"/>
        </w:rPr>
        <w:t xml:space="preserve"> thỏa mãn </w:t>
      </w:r>
      <w:r w:rsidRPr="00240197">
        <w:rPr>
          <w:rFonts w:ascii="Cambria" w:hAnsi="Cambria" w:cs="Times New Roman"/>
          <w:position w:val="-12"/>
          <w:sz w:val="24"/>
          <w:szCs w:val="24"/>
        </w:rPr>
        <w:object w:dxaOrig="1280" w:dyaOrig="360" w14:anchorId="6F3C362C">
          <v:shape id="_x0000_i1058" type="#_x0000_t75" style="width:63.85pt;height:18pt" o:ole="">
            <v:imagedata r:id="rId62" o:title=""/>
          </v:shape>
          <o:OLEObject Type="Embed" ProgID="Equation.DSMT4" ShapeID="_x0000_i1058" DrawAspect="Content" ObjectID="_1785787439" r:id="rId63"/>
        </w:object>
      </w:r>
      <w:r>
        <w:rPr>
          <w:rFonts w:ascii="Cambria" w:hAnsi="Cambria" w:cs="Times New Roman"/>
          <w:sz w:val="24"/>
          <w:szCs w:val="24"/>
        </w:rPr>
        <w:t xml:space="preserve">, </w:t>
      </w:r>
      <w:r w:rsidR="00200580" w:rsidRPr="0087469F">
        <w:rPr>
          <w:rFonts w:ascii="Cambria" w:hAnsi="Cambria" w:cs="Times New Roman"/>
          <w:position w:val="-12"/>
          <w:sz w:val="24"/>
          <w:szCs w:val="24"/>
        </w:rPr>
        <w:object w:dxaOrig="1620" w:dyaOrig="400" w14:anchorId="73F72267">
          <v:shape id="_x0000_i1059" type="#_x0000_t75" style="width:81.3pt;height:19.75pt" o:ole="">
            <v:imagedata r:id="rId64" o:title=""/>
          </v:shape>
          <o:OLEObject Type="Embed" ProgID="Equation.DSMT4" ShapeID="_x0000_i1059" DrawAspect="Content" ObjectID="_1785787440" r:id="rId65"/>
        </w:object>
      </w:r>
      <w:r>
        <w:rPr>
          <w:rFonts w:ascii="Cambria" w:hAnsi="Cambria" w:cs="Times New Roman"/>
          <w:sz w:val="24"/>
          <w:szCs w:val="24"/>
        </w:rPr>
        <w:t xml:space="preserve">; </w:t>
      </w:r>
      <w:r w:rsidR="00AD4736" w:rsidRPr="00805FE7">
        <w:rPr>
          <w:rFonts w:ascii="Cambria" w:hAnsi="Cambria" w:cs="Times New Roman"/>
          <w:position w:val="-12"/>
          <w:sz w:val="24"/>
          <w:szCs w:val="24"/>
        </w:rPr>
        <w:object w:dxaOrig="1620" w:dyaOrig="360" w14:anchorId="6AEFC353">
          <v:shape id="_x0000_i1060" type="#_x0000_t75" style="width:81.3pt;height:18pt" o:ole="">
            <v:imagedata r:id="rId66" o:title=""/>
          </v:shape>
          <o:OLEObject Type="Embed" ProgID="Equation.DSMT4" ShapeID="_x0000_i1060" DrawAspect="Content" ObjectID="_1785787441" r:id="rId67"/>
        </w:object>
      </w:r>
      <w:r>
        <w:rPr>
          <w:rFonts w:ascii="Cambria" w:hAnsi="Cambria" w:cs="Times New Roman"/>
          <w:sz w:val="24"/>
          <w:szCs w:val="24"/>
        </w:rPr>
        <w:t xml:space="preserve">. Khi đó, </w:t>
      </w:r>
      <w:r w:rsidR="00200580" w:rsidRPr="00805FE7">
        <w:rPr>
          <w:rFonts w:ascii="Cambria" w:hAnsi="Cambria" w:cs="Times New Roman"/>
          <w:position w:val="-12"/>
          <w:sz w:val="24"/>
          <w:szCs w:val="24"/>
        </w:rPr>
        <w:object w:dxaOrig="639" w:dyaOrig="360" w14:anchorId="0B253560">
          <v:shape id="_x0000_i1061" type="#_x0000_t75" style="width:31.95pt;height:18pt" o:ole="">
            <v:imagedata r:id="rId68" o:title=""/>
          </v:shape>
          <o:OLEObject Type="Embed" ProgID="Equation.DSMT4" ShapeID="_x0000_i1061" DrawAspect="Content" ObjectID="_1785787442" r:id="rId69"/>
        </w:object>
      </w:r>
      <w:r>
        <w:rPr>
          <w:rFonts w:ascii="Cambria" w:hAnsi="Cambria" w:cs="Times New Roman"/>
          <w:sz w:val="24"/>
          <w:szCs w:val="24"/>
        </w:rPr>
        <w:t xml:space="preserve"> bằng:</w:t>
      </w:r>
    </w:p>
    <w:p w14:paraId="5B6D7E96" w14:textId="37F15651" w:rsidR="00C07A73" w:rsidRPr="0083001C"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200580" w:rsidRPr="00200580">
        <w:rPr>
          <w:position w:val="-10"/>
          <w:szCs w:val="24"/>
        </w:rPr>
        <w:object w:dxaOrig="440" w:dyaOrig="340" w14:anchorId="79C6CF41">
          <v:shape id="_x0000_i1062" type="#_x0000_t75" style="width:22.05pt;height:16.85pt" o:ole="">
            <v:imagedata r:id="rId70" o:title=""/>
          </v:shape>
          <o:OLEObject Type="Embed" ProgID="Equation.DSMT4" ShapeID="_x0000_i1062" DrawAspect="Content" ObjectID="_1785787443" r:id="rId71"/>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B. </w:t>
      </w:r>
      <w:r w:rsidR="00200580" w:rsidRPr="00200580">
        <w:rPr>
          <w:position w:val="-8"/>
          <w:szCs w:val="24"/>
        </w:rPr>
        <w:object w:dxaOrig="400" w:dyaOrig="300" w14:anchorId="3276794E">
          <v:shape id="_x0000_i1063" type="#_x0000_t75" style="width:19.75pt;height:15.1pt" o:ole="">
            <v:imagedata r:id="rId72" o:title=""/>
          </v:shape>
          <o:OLEObject Type="Embed" ProgID="Equation.DSMT4" ShapeID="_x0000_i1063" DrawAspect="Content" ObjectID="_1785787444" r:id="rId73"/>
        </w:object>
      </w:r>
      <w:r w:rsidRPr="0083001C">
        <w:rPr>
          <w:rFonts w:cs="Times New Roman"/>
          <w:szCs w:val="24"/>
        </w:rPr>
        <w:t>.</w:t>
      </w:r>
    </w:p>
    <w:p w14:paraId="129E36E2" w14:textId="327277AB" w:rsidR="00C07A73" w:rsidRDefault="00C07A73" w:rsidP="00C07A73">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0112D9" w:rsidRPr="000112D9">
        <w:rPr>
          <w:position w:val="-8"/>
          <w:szCs w:val="24"/>
        </w:rPr>
        <w:object w:dxaOrig="520" w:dyaOrig="300" w14:anchorId="1933F7A4">
          <v:shape id="_x0000_i1064" type="#_x0000_t75" style="width:26.15pt;height:15.1pt" o:ole="">
            <v:imagedata r:id="rId74" o:title=""/>
          </v:shape>
          <o:OLEObject Type="Embed" ProgID="Equation.DSMT4" ShapeID="_x0000_i1064" DrawAspect="Content" ObjectID="_1785787445" r:id="rId75"/>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0112D9" w:rsidRPr="000112D9">
        <w:rPr>
          <w:position w:val="-8"/>
          <w:szCs w:val="24"/>
        </w:rPr>
        <w:object w:dxaOrig="499" w:dyaOrig="300" w14:anchorId="57459A4B">
          <v:shape id="_x0000_i1065" type="#_x0000_t75" style="width:24.95pt;height:15.1pt" o:ole="">
            <v:imagedata r:id="rId76" o:title=""/>
          </v:shape>
          <o:OLEObject Type="Embed" ProgID="Equation.DSMT4" ShapeID="_x0000_i1065" DrawAspect="Content" ObjectID="_1785787446" r:id="rId77"/>
        </w:object>
      </w:r>
      <w:r w:rsidRPr="0083001C">
        <w:rPr>
          <w:rFonts w:cs="Times New Roman"/>
          <w:szCs w:val="24"/>
        </w:rPr>
        <w:t>.</w:t>
      </w:r>
    </w:p>
    <w:p w14:paraId="3A8088AE" w14:textId="39570235" w:rsidR="00C07A73" w:rsidRPr="0083001C" w:rsidRDefault="00C07A73" w:rsidP="00C07A73">
      <w:pPr>
        <w:pStyle w:val="oancuaDanhsach"/>
        <w:numPr>
          <w:ilvl w:val="0"/>
          <w:numId w:val="1"/>
        </w:numPr>
        <w:tabs>
          <w:tab w:val="left" w:pos="992"/>
        </w:tabs>
        <w:spacing w:before="120" w:after="0" w:line="276" w:lineRule="auto"/>
        <w:rPr>
          <w:rFonts w:ascii="Cambria" w:hAnsi="Cambria" w:cs="Times New Roman"/>
          <w:sz w:val="24"/>
          <w:szCs w:val="24"/>
          <w:lang w:val="fr-FR"/>
        </w:rPr>
      </w:pPr>
      <w:r w:rsidRPr="0083001C">
        <w:rPr>
          <w:rFonts w:ascii="Cambria" w:hAnsi="Cambria" w:cs="Times New Roman"/>
          <w:sz w:val="24"/>
          <w:szCs w:val="24"/>
          <w:lang w:val="fr-FR"/>
        </w:rPr>
        <w:t xml:space="preserve">Cho hai biến cố </w:t>
      </w:r>
      <w:r w:rsidR="00C44707" w:rsidRPr="0083001C">
        <w:rPr>
          <w:rFonts w:ascii="Cambria" w:hAnsi="Cambria"/>
          <w:position w:val="-4"/>
          <w:sz w:val="24"/>
          <w:szCs w:val="24"/>
        </w:rPr>
        <w:object w:dxaOrig="220" w:dyaOrig="260" w14:anchorId="78E17C3E">
          <v:shape id="_x0000_i1066" type="#_x0000_t75" style="width:11.05pt;height:12.75pt" o:ole="">
            <v:imagedata r:id="rId78" o:title=""/>
          </v:shape>
          <o:OLEObject Type="Embed" ProgID="Equation.DSMT4" ShapeID="_x0000_i1066" DrawAspect="Content" ObjectID="_1785787447" r:id="rId79"/>
        </w:object>
      </w:r>
      <w:r w:rsidRPr="0083001C">
        <w:rPr>
          <w:rFonts w:ascii="Cambria" w:hAnsi="Cambria" w:cs="Times New Roman"/>
          <w:sz w:val="24"/>
          <w:szCs w:val="24"/>
          <w:lang w:val="fr-FR"/>
        </w:rPr>
        <w:t xml:space="preserve"> và </w:t>
      </w:r>
      <w:r w:rsidR="00C44707" w:rsidRPr="0083001C">
        <w:rPr>
          <w:rFonts w:ascii="Cambria" w:hAnsi="Cambria"/>
          <w:position w:val="-4"/>
          <w:sz w:val="24"/>
          <w:szCs w:val="24"/>
        </w:rPr>
        <w:object w:dxaOrig="220" w:dyaOrig="260" w14:anchorId="2C00BD85">
          <v:shape id="_x0000_i1067" type="#_x0000_t75" style="width:11.05pt;height:12.75pt" o:ole="">
            <v:imagedata r:id="rId80" o:title=""/>
          </v:shape>
          <o:OLEObject Type="Embed" ProgID="Equation.DSMT4" ShapeID="_x0000_i1067" DrawAspect="Content" ObjectID="_1785787448" r:id="rId81"/>
        </w:object>
      </w:r>
      <w:r w:rsidRPr="0083001C">
        <w:rPr>
          <w:rFonts w:ascii="Cambria" w:hAnsi="Cambria" w:cs="Times New Roman"/>
          <w:sz w:val="24"/>
          <w:szCs w:val="24"/>
          <w:lang w:val="fr-FR"/>
        </w:rPr>
        <w:t xml:space="preserve">. Xác suất của biến cố </w:t>
      </w:r>
      <w:r w:rsidR="00C44707" w:rsidRPr="0083001C">
        <w:rPr>
          <w:rFonts w:ascii="Cambria" w:hAnsi="Cambria"/>
          <w:position w:val="-4"/>
          <w:sz w:val="24"/>
          <w:szCs w:val="24"/>
        </w:rPr>
        <w:object w:dxaOrig="220" w:dyaOrig="260" w14:anchorId="5CDC2583">
          <v:shape id="_x0000_i1068" type="#_x0000_t75" style="width:11.05pt;height:12.75pt" o:ole="">
            <v:imagedata r:id="rId82" o:title=""/>
          </v:shape>
          <o:OLEObject Type="Embed" ProgID="Equation.DSMT4" ShapeID="_x0000_i1068" DrawAspect="Content" ObjectID="_1785787449" r:id="rId83"/>
        </w:object>
      </w:r>
      <w:r w:rsidRPr="0083001C">
        <w:rPr>
          <w:rFonts w:ascii="Cambria" w:hAnsi="Cambria" w:cs="Times New Roman"/>
          <w:sz w:val="24"/>
          <w:szCs w:val="24"/>
          <w:lang w:val="fr-FR"/>
        </w:rPr>
        <w:t xml:space="preserve"> với điều kiện biến cố </w:t>
      </w:r>
      <w:r w:rsidR="00C44707" w:rsidRPr="0083001C">
        <w:rPr>
          <w:rFonts w:ascii="Cambria" w:hAnsi="Cambria"/>
          <w:position w:val="-4"/>
          <w:sz w:val="24"/>
          <w:szCs w:val="24"/>
        </w:rPr>
        <w:object w:dxaOrig="220" w:dyaOrig="260" w14:anchorId="5D5103B3">
          <v:shape id="_x0000_i1069" type="#_x0000_t75" style="width:11.05pt;height:12.75pt" o:ole="">
            <v:imagedata r:id="rId84" o:title=""/>
          </v:shape>
          <o:OLEObject Type="Embed" ProgID="Equation.DSMT4" ShapeID="_x0000_i1069" DrawAspect="Content" ObjectID="_1785787450" r:id="rId85"/>
        </w:object>
      </w:r>
      <w:r w:rsidRPr="0083001C">
        <w:rPr>
          <w:rFonts w:ascii="Cambria" w:hAnsi="Cambria" w:cs="Times New Roman"/>
          <w:sz w:val="24"/>
          <w:szCs w:val="24"/>
          <w:lang w:val="fr-FR"/>
        </w:rPr>
        <w:t xml:space="preserve"> đã xảy ra được gọi là xác suất của </w:t>
      </w:r>
      <w:r w:rsidR="00C44707" w:rsidRPr="0083001C">
        <w:rPr>
          <w:rFonts w:ascii="Cambria" w:hAnsi="Cambria"/>
          <w:position w:val="-4"/>
          <w:sz w:val="24"/>
          <w:szCs w:val="24"/>
        </w:rPr>
        <w:object w:dxaOrig="220" w:dyaOrig="260" w14:anchorId="35179144">
          <v:shape id="_x0000_i1070" type="#_x0000_t75" style="width:11.05pt;height:12.75pt" o:ole="">
            <v:imagedata r:id="rId86" o:title=""/>
          </v:shape>
          <o:OLEObject Type="Embed" ProgID="Equation.DSMT4" ShapeID="_x0000_i1070" DrawAspect="Content" ObjectID="_1785787451" r:id="rId87"/>
        </w:object>
      </w:r>
      <w:r w:rsidRPr="0083001C">
        <w:rPr>
          <w:rFonts w:ascii="Cambria" w:hAnsi="Cambria" w:cs="Times New Roman"/>
          <w:sz w:val="24"/>
          <w:szCs w:val="24"/>
          <w:lang w:val="fr-FR"/>
        </w:rPr>
        <w:t xml:space="preserve"> với điều kiện </w:t>
      </w:r>
      <w:r w:rsidR="00C44707" w:rsidRPr="0083001C">
        <w:rPr>
          <w:rFonts w:ascii="Cambria" w:hAnsi="Cambria"/>
          <w:position w:val="-4"/>
          <w:sz w:val="24"/>
          <w:szCs w:val="24"/>
        </w:rPr>
        <w:object w:dxaOrig="220" w:dyaOrig="260" w14:anchorId="78D64E7B">
          <v:shape id="_x0000_i1071" type="#_x0000_t75" style="width:11.05pt;height:12.75pt" o:ole="">
            <v:imagedata r:id="rId80" o:title=""/>
          </v:shape>
          <o:OLEObject Type="Embed" ProgID="Equation.DSMT4" ShapeID="_x0000_i1071" DrawAspect="Content" ObjectID="_1785787452" r:id="rId88"/>
        </w:object>
      </w:r>
      <w:r w:rsidRPr="0083001C">
        <w:rPr>
          <w:rFonts w:ascii="Cambria" w:hAnsi="Cambria" w:cs="Times New Roman"/>
          <w:sz w:val="24"/>
          <w:szCs w:val="24"/>
          <w:lang w:val="fr-FR"/>
        </w:rPr>
        <w:t xml:space="preserve">, ký hiệu là </w:t>
      </w:r>
      <w:r w:rsidR="00C44707" w:rsidRPr="0083001C">
        <w:rPr>
          <w:rFonts w:ascii="Cambria" w:hAnsi="Cambria"/>
          <w:position w:val="-16"/>
          <w:sz w:val="24"/>
          <w:szCs w:val="24"/>
        </w:rPr>
        <w:object w:dxaOrig="780" w:dyaOrig="440" w14:anchorId="0ADB964C">
          <v:shape id="_x0000_i1072" type="#_x0000_t75" style="width:38.9pt;height:22.05pt" o:ole="">
            <v:imagedata r:id="rId89" o:title=""/>
          </v:shape>
          <o:OLEObject Type="Embed" ProgID="Equation.DSMT4" ShapeID="_x0000_i1072" DrawAspect="Content" ObjectID="_1785787453" r:id="rId90"/>
        </w:object>
      </w:r>
      <w:r w:rsidRPr="0083001C">
        <w:rPr>
          <w:rFonts w:ascii="Cambria" w:hAnsi="Cambria" w:cs="Times New Roman"/>
          <w:sz w:val="24"/>
          <w:szCs w:val="24"/>
          <w:lang w:val="fr-FR"/>
        </w:rPr>
        <w:t>. Phát biểu nào sau đây đúng?</w:t>
      </w:r>
    </w:p>
    <w:p w14:paraId="7008550C" w14:textId="5A79340C"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A.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920" w:dyaOrig="400" w14:anchorId="31BDA88E">
          <v:shape id="_x0000_i1073" type="#_x0000_t75" style="width:45.85pt;height:20.3pt" o:ole="">
            <v:imagedata r:id="rId91" o:title=""/>
          </v:shape>
          <o:OLEObject Type="Embed" ProgID="Equation.DSMT4" ShapeID="_x0000_i1073" DrawAspect="Content" ObjectID="_1785787454" r:id="rId92"/>
        </w:object>
      </w:r>
      <w:r w:rsidRPr="0083001C">
        <w:rPr>
          <w:rFonts w:cs="Times New Roman"/>
          <w:szCs w:val="24"/>
          <w:lang w:val="vi-VN"/>
        </w:rPr>
        <w:t xml:space="preserve"> thì </w:t>
      </w:r>
      <w:r w:rsidR="00C44707" w:rsidRPr="0083001C">
        <w:rPr>
          <w:position w:val="-32"/>
          <w:szCs w:val="24"/>
        </w:rPr>
        <w:object w:dxaOrig="1939" w:dyaOrig="760" w14:anchorId="4EB6AC89">
          <v:shape id="_x0000_i1074" type="#_x0000_t75" style="width:96.95pt;height:38.3pt" o:ole="">
            <v:imagedata r:id="rId93" o:title=""/>
          </v:shape>
          <o:OLEObject Type="Embed" ProgID="Equation.DSMT4" ShapeID="_x0000_i1074" DrawAspect="Content" ObjectID="_1785787455" r:id="rId94"/>
        </w:object>
      </w:r>
      <w:r w:rsidRPr="0083001C">
        <w:rPr>
          <w:rFonts w:cs="Times New Roman"/>
          <w:szCs w:val="24"/>
          <w:lang w:val="fr-FR"/>
        </w:rPr>
        <w:t>.</w:t>
      </w:r>
    </w:p>
    <w:p w14:paraId="0AB3A566" w14:textId="380BF885"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lastRenderedPageBreak/>
        <w:t xml:space="preserve">B.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920" w:dyaOrig="400" w14:anchorId="6379E4C6">
          <v:shape id="_x0000_i1075" type="#_x0000_t75" style="width:45.85pt;height:20.3pt" o:ole="">
            <v:imagedata r:id="rId95" o:title=""/>
          </v:shape>
          <o:OLEObject Type="Embed" ProgID="Equation.DSMT4" ShapeID="_x0000_i1075" DrawAspect="Content" ObjectID="_1785787456" r:id="rId96"/>
        </w:object>
      </w:r>
      <w:r w:rsidRPr="0083001C">
        <w:rPr>
          <w:rFonts w:cs="Times New Roman"/>
          <w:szCs w:val="24"/>
          <w:lang w:val="vi-VN"/>
        </w:rPr>
        <w:t xml:space="preserve"> thì </w:t>
      </w:r>
      <w:r w:rsidR="00C44707" w:rsidRPr="0083001C">
        <w:rPr>
          <w:position w:val="-32"/>
          <w:szCs w:val="24"/>
        </w:rPr>
        <w:object w:dxaOrig="1939" w:dyaOrig="760" w14:anchorId="1282D510">
          <v:shape id="_x0000_i1076" type="#_x0000_t75" style="width:96.95pt;height:38.3pt" o:ole="">
            <v:imagedata r:id="rId97" o:title=""/>
          </v:shape>
          <o:OLEObject Type="Embed" ProgID="Equation.DSMT4" ShapeID="_x0000_i1076" DrawAspect="Content" ObjectID="_1785787457" r:id="rId98"/>
        </w:object>
      </w:r>
      <w:r w:rsidRPr="0083001C">
        <w:rPr>
          <w:rFonts w:cs="Times New Roman"/>
          <w:szCs w:val="24"/>
          <w:lang w:val="fr-FR"/>
        </w:rPr>
        <w:t>.</w:t>
      </w:r>
    </w:p>
    <w:p w14:paraId="28DCED3C" w14:textId="2BA95591"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C.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1300" w:dyaOrig="400" w14:anchorId="7D92CCF3">
          <v:shape id="_x0000_i1077" type="#_x0000_t75" style="width:65.05pt;height:20.3pt" o:ole="">
            <v:imagedata r:id="rId99" o:title=""/>
          </v:shape>
          <o:OLEObject Type="Embed" ProgID="Equation.DSMT4" ShapeID="_x0000_i1077" DrawAspect="Content" ObjectID="_1785787458" r:id="rId100"/>
        </w:object>
      </w:r>
      <w:r w:rsidRPr="0083001C">
        <w:rPr>
          <w:rFonts w:cs="Times New Roman"/>
          <w:szCs w:val="24"/>
          <w:lang w:val="vi-VN"/>
        </w:rPr>
        <w:t xml:space="preserve"> thì </w:t>
      </w:r>
      <w:r w:rsidR="00C44707" w:rsidRPr="0083001C">
        <w:rPr>
          <w:position w:val="-32"/>
          <w:szCs w:val="24"/>
        </w:rPr>
        <w:object w:dxaOrig="1939" w:dyaOrig="760" w14:anchorId="166460DE">
          <v:shape id="_x0000_i1078" type="#_x0000_t75" style="width:96.95pt;height:38.3pt" o:ole="">
            <v:imagedata r:id="rId101" o:title=""/>
          </v:shape>
          <o:OLEObject Type="Embed" ProgID="Equation.DSMT4" ShapeID="_x0000_i1078" DrawAspect="Content" ObjectID="_1785787459" r:id="rId102"/>
        </w:object>
      </w:r>
      <w:r w:rsidRPr="0083001C">
        <w:rPr>
          <w:rFonts w:cs="Times New Roman"/>
          <w:szCs w:val="24"/>
          <w:lang w:val="fr-FR"/>
        </w:rPr>
        <w:t>.</w:t>
      </w:r>
    </w:p>
    <w:p w14:paraId="3E85CC99" w14:textId="2112B103" w:rsidR="00C07A73" w:rsidRPr="0083001C" w:rsidRDefault="00C07A73" w:rsidP="00C07A73">
      <w:pPr>
        <w:tabs>
          <w:tab w:val="left" w:pos="3402"/>
          <w:tab w:val="left" w:pos="5669"/>
          <w:tab w:val="left" w:pos="7937"/>
        </w:tabs>
        <w:spacing w:after="0" w:line="276" w:lineRule="auto"/>
        <w:ind w:left="992"/>
        <w:rPr>
          <w:rFonts w:cs="Times New Roman"/>
          <w:szCs w:val="24"/>
          <w:lang w:val="fr-FR"/>
        </w:rPr>
      </w:pPr>
      <w:r w:rsidRPr="0083001C">
        <w:rPr>
          <w:rFonts w:cs="Times New Roman"/>
          <w:b/>
          <w:color w:val="0000FF"/>
          <w:szCs w:val="24"/>
          <w:lang w:val="fr-FR"/>
        </w:rPr>
        <w:t xml:space="preserve">D. </w:t>
      </w:r>
      <w:r w:rsidRPr="0083001C">
        <w:rPr>
          <w:rFonts w:cs="Times New Roman"/>
          <w:szCs w:val="24"/>
          <w:lang w:val="vi-VN"/>
        </w:rPr>
        <w:t>Nếu</w:t>
      </w:r>
      <w:r w:rsidRPr="0083001C">
        <w:rPr>
          <w:rFonts w:cs="Times New Roman"/>
          <w:b/>
          <w:color w:val="0000FF"/>
          <w:szCs w:val="24"/>
          <w:lang w:val="fr-FR"/>
        </w:rPr>
        <w:t xml:space="preserve"> </w:t>
      </w:r>
      <w:r w:rsidR="00C44707" w:rsidRPr="0083001C">
        <w:rPr>
          <w:position w:val="-14"/>
          <w:szCs w:val="24"/>
        </w:rPr>
        <w:object w:dxaOrig="1300" w:dyaOrig="400" w14:anchorId="50A945B7">
          <v:shape id="_x0000_i1079" type="#_x0000_t75" style="width:65.05pt;height:20.3pt" o:ole="">
            <v:imagedata r:id="rId103" o:title=""/>
          </v:shape>
          <o:OLEObject Type="Embed" ProgID="Equation.DSMT4" ShapeID="_x0000_i1079" DrawAspect="Content" ObjectID="_1785787460" r:id="rId104"/>
        </w:object>
      </w:r>
      <w:r w:rsidRPr="0083001C">
        <w:rPr>
          <w:rFonts w:cs="Times New Roman"/>
          <w:szCs w:val="24"/>
          <w:lang w:val="vi-VN"/>
        </w:rPr>
        <w:t xml:space="preserve"> thì </w:t>
      </w:r>
      <w:r w:rsidR="00C44707" w:rsidRPr="0083001C">
        <w:rPr>
          <w:position w:val="-32"/>
          <w:szCs w:val="24"/>
        </w:rPr>
        <w:object w:dxaOrig="1939" w:dyaOrig="760" w14:anchorId="271D637E">
          <v:shape id="_x0000_i1080" type="#_x0000_t75" style="width:96.95pt;height:38.3pt" o:ole="">
            <v:imagedata r:id="rId105" o:title=""/>
          </v:shape>
          <o:OLEObject Type="Embed" ProgID="Equation.DSMT4" ShapeID="_x0000_i1080" DrawAspect="Content" ObjectID="_1785787461" r:id="rId106"/>
        </w:object>
      </w:r>
      <w:r w:rsidRPr="0083001C">
        <w:rPr>
          <w:rFonts w:cs="Times New Roman"/>
          <w:szCs w:val="24"/>
          <w:lang w:val="fr-FR"/>
        </w:rPr>
        <w:t>.</w:t>
      </w:r>
    </w:p>
    <w:p w14:paraId="2968E990" w14:textId="43913EDE" w:rsidR="00972BB7" w:rsidRPr="004061C9" w:rsidRDefault="00972BB7" w:rsidP="00972BB7">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5563922E">
          <v:shape id="_x0000_i1081" type="#_x0000_t75" style="width:27.3pt;height:18pt" o:ole="">
            <v:imagedata r:id="rId43" o:title=""/>
          </v:shape>
          <o:OLEObject Type="Embed" ProgID="Equation.DSMT4" ShapeID="_x0000_i1081" DrawAspect="Content" ObjectID="_1785787462" r:id="rId107"/>
        </w:object>
      </w:r>
      <w:r>
        <w:rPr>
          <w:rFonts w:ascii="Cambria" w:hAnsi="Cambria" w:cs="Times New Roman"/>
          <w:sz w:val="24"/>
          <w:szCs w:val="24"/>
        </w:rPr>
        <w:t xml:space="preserve"> thỏa mãn </w:t>
      </w:r>
      <w:r w:rsidR="005A6DAF" w:rsidRPr="00240197">
        <w:rPr>
          <w:rFonts w:ascii="Cambria" w:hAnsi="Cambria" w:cs="Times New Roman"/>
          <w:position w:val="-12"/>
          <w:sz w:val="24"/>
          <w:szCs w:val="24"/>
        </w:rPr>
        <w:object w:dxaOrig="1260" w:dyaOrig="360" w14:anchorId="67EBCFBE">
          <v:shape id="_x0000_i1082" type="#_x0000_t75" style="width:63.3pt;height:18pt" o:ole="">
            <v:imagedata r:id="rId108" o:title=""/>
          </v:shape>
          <o:OLEObject Type="Embed" ProgID="Equation.DSMT4" ShapeID="_x0000_i1082" DrawAspect="Content" ObjectID="_1785787463" r:id="rId109"/>
        </w:object>
      </w:r>
      <w:r>
        <w:rPr>
          <w:rFonts w:ascii="Cambria" w:hAnsi="Cambria" w:cs="Times New Roman"/>
          <w:sz w:val="24"/>
          <w:szCs w:val="24"/>
        </w:rPr>
        <w:t xml:space="preserve">, </w:t>
      </w:r>
      <w:r w:rsidR="005A6DAF" w:rsidRPr="0087469F">
        <w:rPr>
          <w:rFonts w:ascii="Cambria" w:hAnsi="Cambria" w:cs="Times New Roman"/>
          <w:position w:val="-12"/>
          <w:sz w:val="24"/>
          <w:szCs w:val="24"/>
        </w:rPr>
        <w:object w:dxaOrig="1760" w:dyaOrig="400" w14:anchorId="5C8D8E7A">
          <v:shape id="_x0000_i1083" type="#_x0000_t75" style="width:88.25pt;height:19.75pt" o:ole="">
            <v:imagedata r:id="rId110" o:title=""/>
          </v:shape>
          <o:OLEObject Type="Embed" ProgID="Equation.DSMT4" ShapeID="_x0000_i1083" DrawAspect="Content" ObjectID="_1785787464" r:id="rId111"/>
        </w:object>
      </w:r>
      <w:r>
        <w:rPr>
          <w:rFonts w:ascii="Cambria" w:hAnsi="Cambria" w:cs="Times New Roman"/>
          <w:sz w:val="24"/>
          <w:szCs w:val="24"/>
        </w:rPr>
        <w:t xml:space="preserve">; </w:t>
      </w:r>
      <w:r w:rsidRPr="00805FE7">
        <w:rPr>
          <w:rFonts w:ascii="Cambria" w:hAnsi="Cambria" w:cs="Times New Roman"/>
          <w:position w:val="-12"/>
          <w:sz w:val="24"/>
          <w:szCs w:val="24"/>
        </w:rPr>
        <w:object w:dxaOrig="1620" w:dyaOrig="360" w14:anchorId="3D9FD216">
          <v:shape id="_x0000_i1084" type="#_x0000_t75" style="width:81.3pt;height:18pt" o:ole="">
            <v:imagedata r:id="rId66" o:title=""/>
          </v:shape>
          <o:OLEObject Type="Embed" ProgID="Equation.DSMT4" ShapeID="_x0000_i1084" DrawAspect="Content" ObjectID="_1785787465" r:id="rId112"/>
        </w:object>
      </w:r>
      <w:r>
        <w:rPr>
          <w:rFonts w:ascii="Cambria" w:hAnsi="Cambria" w:cs="Times New Roman"/>
          <w:sz w:val="24"/>
          <w:szCs w:val="24"/>
        </w:rPr>
        <w:t xml:space="preserve">. Khi đó, </w:t>
      </w:r>
      <w:r w:rsidRPr="00805FE7">
        <w:rPr>
          <w:rFonts w:ascii="Cambria" w:hAnsi="Cambria" w:cs="Times New Roman"/>
          <w:position w:val="-12"/>
          <w:sz w:val="24"/>
          <w:szCs w:val="24"/>
        </w:rPr>
        <w:object w:dxaOrig="639" w:dyaOrig="360" w14:anchorId="374B61D2">
          <v:shape id="_x0000_i1085" type="#_x0000_t75" style="width:31.95pt;height:18pt" o:ole="">
            <v:imagedata r:id="rId68" o:title=""/>
          </v:shape>
          <o:OLEObject Type="Embed" ProgID="Equation.DSMT4" ShapeID="_x0000_i1085" DrawAspect="Content" ObjectID="_1785787466" r:id="rId113"/>
        </w:object>
      </w:r>
      <w:r>
        <w:rPr>
          <w:rFonts w:ascii="Cambria" w:hAnsi="Cambria" w:cs="Times New Roman"/>
          <w:sz w:val="24"/>
          <w:szCs w:val="24"/>
        </w:rPr>
        <w:t xml:space="preserve"> bằng:</w:t>
      </w:r>
    </w:p>
    <w:p w14:paraId="38D5110E" w14:textId="02633E60" w:rsidR="00972BB7" w:rsidRPr="0083001C" w:rsidRDefault="00972BB7" w:rsidP="00972BB7">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005A6DAF" w:rsidRPr="00200580">
        <w:rPr>
          <w:position w:val="-10"/>
          <w:szCs w:val="24"/>
        </w:rPr>
        <w:object w:dxaOrig="580" w:dyaOrig="340" w14:anchorId="61F4883C">
          <v:shape id="_x0000_i1086" type="#_x0000_t75" style="width:29.05pt;height:16.85pt" o:ole="">
            <v:imagedata r:id="rId114" o:title=""/>
          </v:shape>
          <o:OLEObject Type="Embed" ProgID="Equation.DSMT4" ShapeID="_x0000_i1086" DrawAspect="Content" ObjectID="_1785787467" r:id="rId115"/>
        </w:object>
      </w:r>
      <w:r w:rsidRPr="0083001C">
        <w:rPr>
          <w:rFonts w:cs="Times New Roman"/>
          <w:szCs w:val="24"/>
        </w:rPr>
        <w:t>.</w:t>
      </w:r>
      <w:r w:rsidRPr="0083001C">
        <w:rPr>
          <w:rFonts w:cs="Times New Roman"/>
          <w:szCs w:val="24"/>
        </w:rPr>
        <w:tab/>
      </w:r>
      <w:r w:rsidRPr="0083001C">
        <w:rPr>
          <w:rFonts w:cs="Times New Roman"/>
          <w:szCs w:val="24"/>
        </w:rPr>
        <w:tab/>
      </w:r>
      <w:r w:rsidRPr="009F21D1">
        <w:rPr>
          <w:rFonts w:cs="Times New Roman"/>
          <w:b/>
          <w:color w:val="0000CC"/>
          <w:szCs w:val="24"/>
        </w:rPr>
        <w:t xml:space="preserve">B. </w:t>
      </w:r>
      <w:r w:rsidR="007F55B0" w:rsidRPr="007F55B0">
        <w:rPr>
          <w:color w:val="FF0000"/>
          <w:position w:val="-8"/>
          <w:szCs w:val="24"/>
        </w:rPr>
        <w:object w:dxaOrig="520" w:dyaOrig="300" w14:anchorId="7D1B428E">
          <v:shape id="_x0000_i1087" type="#_x0000_t75" style="width:26.15pt;height:15.1pt" o:ole="">
            <v:imagedata r:id="rId116" o:title=""/>
          </v:shape>
          <o:OLEObject Type="Embed" ProgID="Equation.DSMT4" ShapeID="_x0000_i1087" DrawAspect="Content" ObjectID="_1785787468" r:id="rId117"/>
        </w:object>
      </w:r>
      <w:r w:rsidRPr="0083001C">
        <w:rPr>
          <w:rFonts w:cs="Times New Roman"/>
          <w:szCs w:val="24"/>
        </w:rPr>
        <w:t>.</w:t>
      </w:r>
    </w:p>
    <w:p w14:paraId="60FC1476" w14:textId="0FC6232A" w:rsidR="00972BB7" w:rsidRDefault="00972BB7" w:rsidP="00972BB7">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C. </w:t>
      </w:r>
      <w:r w:rsidR="007F55B0" w:rsidRPr="000112D9">
        <w:rPr>
          <w:position w:val="-8"/>
          <w:szCs w:val="24"/>
        </w:rPr>
        <w:object w:dxaOrig="499" w:dyaOrig="300" w14:anchorId="19D53CD8">
          <v:shape id="_x0000_i1088" type="#_x0000_t75" style="width:24.95pt;height:15.1pt" o:ole="">
            <v:imagedata r:id="rId118" o:title=""/>
          </v:shape>
          <o:OLEObject Type="Embed" ProgID="Equation.DSMT4" ShapeID="_x0000_i1088" DrawAspect="Content" ObjectID="_1785787469" r:id="rId119"/>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007F55B0" w:rsidRPr="000112D9">
        <w:rPr>
          <w:position w:val="-8"/>
          <w:szCs w:val="24"/>
        </w:rPr>
        <w:object w:dxaOrig="380" w:dyaOrig="300" w14:anchorId="248BFCAB">
          <v:shape id="_x0000_i1089" type="#_x0000_t75" style="width:19.15pt;height:15.1pt" o:ole="">
            <v:imagedata r:id="rId120" o:title=""/>
          </v:shape>
          <o:OLEObject Type="Embed" ProgID="Equation.DSMT4" ShapeID="_x0000_i1089" DrawAspect="Content" ObjectID="_1785787470" r:id="rId121"/>
        </w:object>
      </w:r>
      <w:r w:rsidRPr="0083001C">
        <w:rPr>
          <w:rFonts w:cs="Times New Roman"/>
          <w:szCs w:val="24"/>
        </w:rPr>
        <w:t>.</w:t>
      </w:r>
    </w:p>
    <w:p w14:paraId="397E76CF" w14:textId="49E03073" w:rsidR="00BB2035" w:rsidRPr="004061C9" w:rsidRDefault="00BB2035" w:rsidP="00BB2035">
      <w:pPr>
        <w:pStyle w:val="oancuaDanhsach"/>
        <w:numPr>
          <w:ilvl w:val="0"/>
          <w:numId w:val="1"/>
        </w:numPr>
        <w:tabs>
          <w:tab w:val="left" w:pos="992"/>
        </w:tabs>
        <w:spacing w:before="120" w:after="0" w:line="276" w:lineRule="auto"/>
        <w:rPr>
          <w:rFonts w:ascii="Cambria" w:hAnsi="Cambria" w:cs="Times New Roman"/>
          <w:sz w:val="24"/>
          <w:szCs w:val="24"/>
        </w:rPr>
      </w:pPr>
      <w:r>
        <w:rPr>
          <w:rFonts w:ascii="Cambria" w:hAnsi="Cambria" w:cs="Times New Roman"/>
          <w:sz w:val="24"/>
          <w:szCs w:val="24"/>
        </w:rPr>
        <w:t xml:space="preserve">Cho hai biến cố </w:t>
      </w:r>
      <w:r w:rsidRPr="00A23384">
        <w:rPr>
          <w:rFonts w:ascii="Cambria" w:hAnsi="Cambria" w:cs="Times New Roman"/>
          <w:position w:val="-12"/>
          <w:sz w:val="24"/>
          <w:szCs w:val="24"/>
        </w:rPr>
        <w:object w:dxaOrig="540" w:dyaOrig="360" w14:anchorId="734771CA">
          <v:shape id="_x0000_i1090" type="#_x0000_t75" style="width:27.3pt;height:18pt" o:ole="">
            <v:imagedata r:id="rId43" o:title=""/>
          </v:shape>
          <o:OLEObject Type="Embed" ProgID="Equation.DSMT4" ShapeID="_x0000_i1090" DrawAspect="Content" ObjectID="_1785787471" r:id="rId122"/>
        </w:object>
      </w:r>
      <w:r>
        <w:rPr>
          <w:rFonts w:ascii="Cambria" w:hAnsi="Cambria" w:cs="Times New Roman"/>
          <w:sz w:val="24"/>
          <w:szCs w:val="24"/>
        </w:rPr>
        <w:t xml:space="preserve"> thỏa mãn </w:t>
      </w:r>
      <w:r w:rsidRPr="00240197">
        <w:rPr>
          <w:rFonts w:ascii="Cambria" w:hAnsi="Cambria" w:cs="Times New Roman"/>
          <w:position w:val="-12"/>
          <w:sz w:val="24"/>
          <w:szCs w:val="24"/>
        </w:rPr>
        <w:object w:dxaOrig="1260" w:dyaOrig="360" w14:anchorId="16E55523">
          <v:shape id="_x0000_i1091" type="#_x0000_t75" style="width:63.3pt;height:18pt" o:ole="">
            <v:imagedata r:id="rId108" o:title=""/>
          </v:shape>
          <o:OLEObject Type="Embed" ProgID="Equation.DSMT4" ShapeID="_x0000_i1091" DrawAspect="Content" ObjectID="_1785787472" r:id="rId123"/>
        </w:object>
      </w:r>
      <w:r>
        <w:rPr>
          <w:rFonts w:ascii="Cambria" w:hAnsi="Cambria" w:cs="Times New Roman"/>
          <w:sz w:val="24"/>
          <w:szCs w:val="24"/>
        </w:rPr>
        <w:t xml:space="preserve">, </w:t>
      </w:r>
      <w:r w:rsidRPr="0087469F">
        <w:rPr>
          <w:rFonts w:ascii="Cambria" w:hAnsi="Cambria" w:cs="Times New Roman"/>
          <w:position w:val="-12"/>
          <w:sz w:val="24"/>
          <w:szCs w:val="24"/>
        </w:rPr>
        <w:object w:dxaOrig="1760" w:dyaOrig="400" w14:anchorId="76FFD1D7">
          <v:shape id="_x0000_i1092" type="#_x0000_t75" style="width:88.25pt;height:19.75pt" o:ole="">
            <v:imagedata r:id="rId110" o:title=""/>
          </v:shape>
          <o:OLEObject Type="Embed" ProgID="Equation.DSMT4" ShapeID="_x0000_i1092" DrawAspect="Content" ObjectID="_1785787473" r:id="rId124"/>
        </w:object>
      </w:r>
      <w:r>
        <w:rPr>
          <w:rFonts w:ascii="Cambria" w:hAnsi="Cambria" w:cs="Times New Roman"/>
          <w:sz w:val="24"/>
          <w:szCs w:val="24"/>
        </w:rPr>
        <w:t xml:space="preserve">; </w:t>
      </w:r>
      <w:r w:rsidRPr="00805FE7">
        <w:rPr>
          <w:rFonts w:ascii="Cambria" w:hAnsi="Cambria" w:cs="Times New Roman"/>
          <w:position w:val="-12"/>
          <w:sz w:val="24"/>
          <w:szCs w:val="24"/>
        </w:rPr>
        <w:object w:dxaOrig="1620" w:dyaOrig="360" w14:anchorId="4F2212CD">
          <v:shape id="_x0000_i1093" type="#_x0000_t75" style="width:81.3pt;height:18pt" o:ole="">
            <v:imagedata r:id="rId66" o:title=""/>
          </v:shape>
          <o:OLEObject Type="Embed" ProgID="Equation.DSMT4" ShapeID="_x0000_i1093" DrawAspect="Content" ObjectID="_1785787474" r:id="rId125"/>
        </w:object>
      </w:r>
      <w:r>
        <w:rPr>
          <w:rFonts w:ascii="Cambria" w:hAnsi="Cambria" w:cs="Times New Roman"/>
          <w:sz w:val="24"/>
          <w:szCs w:val="24"/>
        </w:rPr>
        <w:t xml:space="preserve">. Khi đó, </w:t>
      </w:r>
      <w:r w:rsidRPr="00805FE7">
        <w:rPr>
          <w:rFonts w:ascii="Cambria" w:hAnsi="Cambria" w:cs="Times New Roman"/>
          <w:position w:val="-12"/>
          <w:sz w:val="24"/>
          <w:szCs w:val="24"/>
        </w:rPr>
        <w:object w:dxaOrig="980" w:dyaOrig="360" w14:anchorId="69381950">
          <v:shape id="_x0000_i1094" type="#_x0000_t75" style="width:48.75pt;height:18pt" o:ole="">
            <v:imagedata r:id="rId126" o:title=""/>
          </v:shape>
          <o:OLEObject Type="Embed" ProgID="Equation.DSMT4" ShapeID="_x0000_i1094" DrawAspect="Content" ObjectID="_1785787475" r:id="rId127"/>
        </w:object>
      </w:r>
      <w:r>
        <w:rPr>
          <w:rFonts w:ascii="Cambria" w:hAnsi="Cambria" w:cs="Times New Roman"/>
          <w:sz w:val="24"/>
          <w:szCs w:val="24"/>
        </w:rPr>
        <w:t xml:space="preserve"> bằng:</w:t>
      </w:r>
    </w:p>
    <w:p w14:paraId="43A0C5E1" w14:textId="77777777" w:rsidR="00BB2035" w:rsidRPr="0083001C" w:rsidRDefault="00BB2035" w:rsidP="00BB2035">
      <w:pPr>
        <w:tabs>
          <w:tab w:val="left" w:pos="3402"/>
          <w:tab w:val="left" w:pos="5669"/>
          <w:tab w:val="left" w:pos="7937"/>
        </w:tabs>
        <w:spacing w:after="0" w:line="276" w:lineRule="auto"/>
        <w:ind w:left="992"/>
        <w:rPr>
          <w:rFonts w:cs="Times New Roman"/>
          <w:szCs w:val="24"/>
        </w:rPr>
      </w:pPr>
      <w:r w:rsidRPr="0083001C">
        <w:rPr>
          <w:rFonts w:cs="Times New Roman"/>
          <w:b/>
          <w:color w:val="0000FF"/>
          <w:szCs w:val="24"/>
        </w:rPr>
        <w:t xml:space="preserve">A. </w:t>
      </w:r>
      <w:r w:rsidRPr="00200580">
        <w:rPr>
          <w:position w:val="-10"/>
          <w:szCs w:val="24"/>
        </w:rPr>
        <w:object w:dxaOrig="580" w:dyaOrig="340" w14:anchorId="282FFFE9">
          <v:shape id="_x0000_i1095" type="#_x0000_t75" style="width:29.05pt;height:16.85pt" o:ole="">
            <v:imagedata r:id="rId114" o:title=""/>
          </v:shape>
          <o:OLEObject Type="Embed" ProgID="Equation.DSMT4" ShapeID="_x0000_i1095" DrawAspect="Content" ObjectID="_1785787476" r:id="rId128"/>
        </w:object>
      </w:r>
      <w:r w:rsidRPr="0083001C">
        <w:rPr>
          <w:rFonts w:cs="Times New Roman"/>
          <w:szCs w:val="24"/>
        </w:rPr>
        <w:t>.</w:t>
      </w:r>
      <w:r w:rsidRPr="0083001C">
        <w:rPr>
          <w:rFonts w:cs="Times New Roman"/>
          <w:szCs w:val="24"/>
        </w:rPr>
        <w:tab/>
      </w:r>
      <w:r w:rsidRPr="0083001C">
        <w:rPr>
          <w:rFonts w:cs="Times New Roman"/>
          <w:szCs w:val="24"/>
        </w:rPr>
        <w:tab/>
      </w:r>
      <w:r w:rsidRPr="009F21D1">
        <w:rPr>
          <w:rFonts w:cs="Times New Roman"/>
          <w:b/>
          <w:color w:val="0000CC"/>
          <w:szCs w:val="24"/>
        </w:rPr>
        <w:t xml:space="preserve">B. </w:t>
      </w:r>
      <w:r w:rsidRPr="007F55B0">
        <w:rPr>
          <w:color w:val="FF0000"/>
          <w:position w:val="-8"/>
          <w:szCs w:val="24"/>
        </w:rPr>
        <w:object w:dxaOrig="520" w:dyaOrig="300" w14:anchorId="54794C0F">
          <v:shape id="_x0000_i1096" type="#_x0000_t75" style="width:26.15pt;height:15.1pt" o:ole="">
            <v:imagedata r:id="rId116" o:title=""/>
          </v:shape>
          <o:OLEObject Type="Embed" ProgID="Equation.DSMT4" ShapeID="_x0000_i1096" DrawAspect="Content" ObjectID="_1785787477" r:id="rId129"/>
        </w:object>
      </w:r>
      <w:r w:rsidRPr="0083001C">
        <w:rPr>
          <w:rFonts w:cs="Times New Roman"/>
          <w:szCs w:val="24"/>
        </w:rPr>
        <w:t>.</w:t>
      </w:r>
    </w:p>
    <w:p w14:paraId="09D42B0C" w14:textId="3D341E91" w:rsidR="00BB2035" w:rsidRDefault="00BB2035" w:rsidP="00BB2035">
      <w:pPr>
        <w:tabs>
          <w:tab w:val="left" w:pos="3402"/>
          <w:tab w:val="left" w:pos="5669"/>
          <w:tab w:val="left" w:pos="7937"/>
        </w:tabs>
        <w:spacing w:after="0" w:line="276" w:lineRule="auto"/>
        <w:ind w:left="992"/>
        <w:rPr>
          <w:rFonts w:cs="Times New Roman"/>
          <w:szCs w:val="24"/>
        </w:rPr>
      </w:pPr>
      <w:r w:rsidRPr="009F21D1">
        <w:rPr>
          <w:rFonts w:cs="Times New Roman"/>
          <w:b/>
          <w:color w:val="0000FF"/>
          <w:szCs w:val="24"/>
        </w:rPr>
        <w:t>C.</w:t>
      </w:r>
      <w:r w:rsidRPr="0083001C">
        <w:rPr>
          <w:rFonts w:cs="Times New Roman"/>
          <w:b/>
          <w:color w:val="0000FF"/>
          <w:szCs w:val="24"/>
        </w:rPr>
        <w:t xml:space="preserve"> </w:t>
      </w:r>
      <w:r w:rsidR="00193227" w:rsidRPr="000112D9">
        <w:rPr>
          <w:position w:val="-8"/>
          <w:szCs w:val="24"/>
        </w:rPr>
        <w:object w:dxaOrig="520" w:dyaOrig="300" w14:anchorId="4C67C10D">
          <v:shape id="_x0000_i1097" type="#_x0000_t75" style="width:26.15pt;height:15.1pt" o:ole="">
            <v:imagedata r:id="rId130" o:title=""/>
          </v:shape>
          <o:OLEObject Type="Embed" ProgID="Equation.DSMT4" ShapeID="_x0000_i1097" DrawAspect="Content" ObjectID="_1785787478" r:id="rId131"/>
        </w:object>
      </w:r>
      <w:r w:rsidRPr="0083001C">
        <w:rPr>
          <w:rFonts w:cs="Times New Roman"/>
          <w:szCs w:val="24"/>
        </w:rPr>
        <w:t>.</w:t>
      </w:r>
      <w:r w:rsidRPr="0083001C">
        <w:rPr>
          <w:rFonts w:cs="Times New Roman"/>
          <w:szCs w:val="24"/>
        </w:rPr>
        <w:tab/>
      </w:r>
      <w:r w:rsidRPr="0083001C">
        <w:rPr>
          <w:rFonts w:cs="Times New Roman"/>
          <w:szCs w:val="24"/>
        </w:rPr>
        <w:tab/>
      </w:r>
      <w:r w:rsidRPr="0083001C">
        <w:rPr>
          <w:rFonts w:cs="Times New Roman"/>
          <w:b/>
          <w:color w:val="0000FF"/>
          <w:szCs w:val="24"/>
        </w:rPr>
        <w:t xml:space="preserve">D. </w:t>
      </w:r>
      <w:r w:rsidRPr="000112D9">
        <w:rPr>
          <w:position w:val="-8"/>
          <w:szCs w:val="24"/>
        </w:rPr>
        <w:object w:dxaOrig="380" w:dyaOrig="300" w14:anchorId="4365F540">
          <v:shape id="_x0000_i1098" type="#_x0000_t75" style="width:19.15pt;height:15.1pt" o:ole="">
            <v:imagedata r:id="rId120" o:title=""/>
          </v:shape>
          <o:OLEObject Type="Embed" ProgID="Equation.DSMT4" ShapeID="_x0000_i1098" DrawAspect="Content" ObjectID="_1785787479" r:id="rId132"/>
        </w:object>
      </w:r>
      <w:r w:rsidRPr="0083001C">
        <w:rPr>
          <w:rFonts w:cs="Times New Roman"/>
          <w:szCs w:val="24"/>
        </w:rPr>
        <w:t>.</w:t>
      </w:r>
    </w:p>
    <w:p w14:paraId="5A5CF376" w14:textId="36587F72" w:rsidR="00C07A73" w:rsidRPr="0083001C" w:rsidRDefault="00793D1F" w:rsidP="000E07D6">
      <w:pPr>
        <w:pStyle w:val="oancuaDanhsach"/>
        <w:numPr>
          <w:ilvl w:val="0"/>
          <w:numId w:val="1"/>
        </w:numPr>
        <w:tabs>
          <w:tab w:val="left" w:pos="992"/>
        </w:tabs>
        <w:spacing w:before="120" w:after="0" w:line="276" w:lineRule="auto"/>
        <w:rPr>
          <w:rFonts w:ascii="Cambria" w:hAnsi="Cambria" w:cs="Times New Roman"/>
          <w:color w:val="000000" w:themeColor="text1"/>
          <w:sz w:val="24"/>
          <w:szCs w:val="24"/>
        </w:rPr>
      </w:pPr>
      <w:r>
        <w:rPr>
          <w:rFonts w:ascii="Cambria" w:hAnsi="Cambria" w:cs="Times New Roman"/>
          <w:color w:val="000000" w:themeColor="text1"/>
          <w:sz w:val="24"/>
          <w:szCs w:val="24"/>
          <w:lang w:val="it-IT"/>
        </w:rPr>
        <w:t xml:space="preserve">Tỉ lệ người dân của tỉnh Bà Rịa – Vũng Tàu nghiện thuốc lá là </w:t>
      </w:r>
      <w:r w:rsidR="007C47E2" w:rsidRPr="00793D1F">
        <w:rPr>
          <w:rFonts w:ascii="Cambria" w:hAnsi="Cambria" w:cs="Times New Roman"/>
          <w:color w:val="000000" w:themeColor="text1"/>
          <w:position w:val="-6"/>
          <w:sz w:val="24"/>
          <w:szCs w:val="24"/>
          <w:lang w:val="it-IT"/>
        </w:rPr>
        <w:object w:dxaOrig="580" w:dyaOrig="300" w14:anchorId="4C4E95B1">
          <v:shape id="_x0000_i1099" type="#_x0000_t75" style="width:29.05pt;height:15.1pt" o:ole="">
            <v:imagedata r:id="rId133" o:title=""/>
          </v:shape>
          <o:OLEObject Type="Embed" ProgID="Equation.DSMT4" ShapeID="_x0000_i1099" DrawAspect="Content" ObjectID="_1785787480" r:id="rId134"/>
        </w:object>
      </w:r>
      <w:r w:rsidR="007C47E2">
        <w:rPr>
          <w:rFonts w:ascii="Cambria" w:hAnsi="Cambria" w:cs="Times New Roman"/>
          <w:color w:val="000000" w:themeColor="text1"/>
          <w:sz w:val="24"/>
          <w:szCs w:val="24"/>
          <w:lang w:val="it-IT"/>
        </w:rPr>
        <w:t xml:space="preserve">; tỉ lệ người bị bệnh phổi trong số người nghiện thuốc lá là </w:t>
      </w:r>
      <w:r w:rsidR="007C47E2" w:rsidRPr="007C47E2">
        <w:rPr>
          <w:rFonts w:ascii="Cambria" w:hAnsi="Cambria" w:cs="Times New Roman"/>
          <w:color w:val="000000" w:themeColor="text1"/>
          <w:position w:val="-6"/>
          <w:sz w:val="24"/>
          <w:szCs w:val="24"/>
          <w:lang w:val="it-IT"/>
        </w:rPr>
        <w:object w:dxaOrig="580" w:dyaOrig="300" w14:anchorId="7F046CEA">
          <v:shape id="_x0000_i1100" type="#_x0000_t75" style="width:29.05pt;height:15.1pt" o:ole="">
            <v:imagedata r:id="rId135" o:title=""/>
          </v:shape>
          <o:OLEObject Type="Embed" ProgID="Equation.DSMT4" ShapeID="_x0000_i1100" DrawAspect="Content" ObjectID="_1785787481" r:id="rId136"/>
        </w:object>
      </w:r>
      <w:r w:rsidR="00CD2B96">
        <w:rPr>
          <w:rFonts w:ascii="Cambria" w:hAnsi="Cambria" w:cs="Times New Roman"/>
          <w:color w:val="000000" w:themeColor="text1"/>
          <w:sz w:val="24"/>
          <w:szCs w:val="24"/>
          <w:lang w:val="it-IT"/>
        </w:rPr>
        <w:t xml:space="preserve">còn </w:t>
      </w:r>
      <w:r w:rsidR="007C47E2">
        <w:rPr>
          <w:rFonts w:ascii="Cambria" w:hAnsi="Cambria" w:cs="Times New Roman"/>
          <w:color w:val="000000" w:themeColor="text1"/>
          <w:sz w:val="24"/>
          <w:szCs w:val="24"/>
          <w:lang w:val="it-IT"/>
        </w:rPr>
        <w:t>trong số người kh</w:t>
      </w:r>
      <w:r w:rsidR="00CD2B96">
        <w:rPr>
          <w:rFonts w:ascii="Cambria" w:hAnsi="Cambria" w:cs="Times New Roman"/>
          <w:color w:val="000000" w:themeColor="text1"/>
          <w:sz w:val="24"/>
          <w:szCs w:val="24"/>
          <w:lang w:val="it-IT"/>
        </w:rPr>
        <w:t xml:space="preserve">ông nghiện thuốc lá là </w:t>
      </w:r>
      <w:r w:rsidR="00CD2B96" w:rsidRPr="00CD2B96">
        <w:rPr>
          <w:rFonts w:ascii="Cambria" w:hAnsi="Cambria" w:cs="Times New Roman"/>
          <w:color w:val="000000" w:themeColor="text1"/>
          <w:position w:val="-6"/>
          <w:sz w:val="24"/>
          <w:szCs w:val="24"/>
          <w:lang w:val="it-IT"/>
        </w:rPr>
        <w:object w:dxaOrig="560" w:dyaOrig="300" w14:anchorId="2CD5F78F">
          <v:shape id="_x0000_i1101" type="#_x0000_t75" style="width:27.85pt;height:15.1pt" o:ole="">
            <v:imagedata r:id="rId137" o:title=""/>
          </v:shape>
          <o:OLEObject Type="Embed" ProgID="Equation.DSMT4" ShapeID="_x0000_i1101" DrawAspect="Content" ObjectID="_1785787482" r:id="rId138"/>
        </w:object>
      </w:r>
      <w:r w:rsidR="00975405">
        <w:rPr>
          <w:rFonts w:ascii="Cambria" w:hAnsi="Cambria" w:cs="Times New Roman"/>
          <w:color w:val="000000" w:themeColor="text1"/>
          <w:sz w:val="24"/>
          <w:szCs w:val="24"/>
          <w:lang w:val="it-IT"/>
        </w:rPr>
        <w:t xml:space="preserve">.  Nếu ta gặp ngẫu nhiên một người dân ở tỉnh Bà Rịa – Vũng Tàu </w:t>
      </w:r>
      <w:r w:rsidR="000E4846">
        <w:rPr>
          <w:rFonts w:ascii="Cambria" w:hAnsi="Cambria" w:cs="Times New Roman"/>
          <w:color w:val="000000" w:themeColor="text1"/>
          <w:sz w:val="24"/>
          <w:szCs w:val="24"/>
          <w:lang w:val="it-IT"/>
        </w:rPr>
        <w:t xml:space="preserve">thì </w:t>
      </w:r>
      <w:r w:rsidR="00270A80">
        <w:rPr>
          <w:rFonts w:ascii="Cambria" w:hAnsi="Cambria" w:cs="Times New Roman"/>
          <w:color w:val="000000" w:themeColor="text1"/>
          <w:sz w:val="24"/>
          <w:szCs w:val="24"/>
          <w:lang w:val="it-IT"/>
        </w:rPr>
        <w:t xml:space="preserve"> </w:t>
      </w:r>
      <w:r w:rsidR="000E4846">
        <w:rPr>
          <w:rFonts w:ascii="Cambria" w:hAnsi="Cambria" w:cs="Times New Roman"/>
          <w:color w:val="000000" w:themeColor="text1"/>
          <w:sz w:val="24"/>
          <w:szCs w:val="24"/>
          <w:lang w:val="it-IT"/>
        </w:rPr>
        <w:t>khả năng gặp người bệnh phổi</w:t>
      </w:r>
      <w:r w:rsidR="00E11636">
        <w:rPr>
          <w:rFonts w:ascii="Cambria" w:hAnsi="Cambria" w:cs="Times New Roman"/>
          <w:color w:val="000000" w:themeColor="text1"/>
          <w:sz w:val="24"/>
          <w:szCs w:val="24"/>
          <w:lang w:val="it-IT"/>
        </w:rPr>
        <w:t xml:space="preserve"> là</w:t>
      </w:r>
      <w:r w:rsidR="000E4846">
        <w:rPr>
          <w:rFonts w:ascii="Cambria" w:hAnsi="Cambria" w:cs="Times New Roman"/>
          <w:color w:val="000000" w:themeColor="text1"/>
          <w:sz w:val="24"/>
          <w:szCs w:val="24"/>
          <w:lang w:val="it-IT"/>
        </w:rPr>
        <w:t xml:space="preserve"> </w:t>
      </w:r>
    </w:p>
    <w:p w14:paraId="3AF4DCF8" w14:textId="70B6D83C" w:rsidR="00C07A73" w:rsidRPr="0083001C" w:rsidRDefault="00C07A73" w:rsidP="00C07A73">
      <w:pPr>
        <w:tabs>
          <w:tab w:val="left" w:pos="3402"/>
          <w:tab w:val="left" w:pos="5669"/>
          <w:tab w:val="left" w:pos="7937"/>
        </w:tabs>
        <w:spacing w:after="0" w:line="276" w:lineRule="auto"/>
        <w:ind w:left="992"/>
        <w:rPr>
          <w:rFonts w:cs="Times New Roman"/>
          <w:b/>
          <w:szCs w:val="24"/>
          <w:lang w:val="it-IT"/>
        </w:rPr>
      </w:pPr>
      <w:r w:rsidRPr="0083001C">
        <w:rPr>
          <w:rFonts w:cs="Times New Roman"/>
          <w:b/>
          <w:color w:val="0000FF"/>
          <w:szCs w:val="24"/>
        </w:rPr>
        <w:t xml:space="preserve">A. </w:t>
      </w:r>
      <w:r w:rsidR="00E11636" w:rsidRPr="00E11636">
        <w:rPr>
          <w:position w:val="-6"/>
          <w:szCs w:val="24"/>
        </w:rPr>
        <w:object w:dxaOrig="560" w:dyaOrig="300" w14:anchorId="2D059531">
          <v:shape id="_x0000_i1102" type="#_x0000_t75" style="width:27.85pt;height:15.1pt" o:ole="">
            <v:imagedata r:id="rId137" o:title=""/>
          </v:shape>
          <o:OLEObject Type="Embed" ProgID="Equation.DSMT4" ShapeID="_x0000_i1102" DrawAspect="Content" ObjectID="_1785787483" r:id="rId139"/>
        </w:object>
      </w:r>
      <w:r w:rsidRPr="0083001C">
        <w:rPr>
          <w:rFonts w:cs="Times New Roman"/>
          <w:szCs w:val="24"/>
        </w:rPr>
        <w:t>.</w:t>
      </w:r>
      <w:r w:rsidRPr="0083001C">
        <w:rPr>
          <w:rFonts w:cs="Times New Roman"/>
          <w:szCs w:val="24"/>
        </w:rPr>
        <w:tab/>
      </w:r>
      <w:r w:rsidRPr="0083001C">
        <w:rPr>
          <w:rFonts w:cs="Times New Roman"/>
          <w:b/>
          <w:color w:val="0000FF"/>
          <w:szCs w:val="24"/>
        </w:rPr>
        <w:t xml:space="preserve">B. </w:t>
      </w:r>
      <w:r w:rsidR="00B218E1" w:rsidRPr="00E11636">
        <w:rPr>
          <w:position w:val="-6"/>
          <w:szCs w:val="24"/>
        </w:rPr>
        <w:object w:dxaOrig="540" w:dyaOrig="279" w14:anchorId="33C86E46">
          <v:shape id="_x0000_i1103" type="#_x0000_t75" style="width:27.3pt;height:13.95pt" o:ole="">
            <v:imagedata r:id="rId140" o:title=""/>
          </v:shape>
          <o:OLEObject Type="Embed" ProgID="Equation.DSMT4" ShapeID="_x0000_i1103" DrawAspect="Content" ObjectID="_1785787484" r:id="rId141"/>
        </w:object>
      </w:r>
      <w:r w:rsidRPr="0083001C">
        <w:rPr>
          <w:rFonts w:cs="Times New Roman"/>
          <w:szCs w:val="24"/>
        </w:rPr>
        <w:t>.</w:t>
      </w:r>
      <w:r w:rsidRPr="0083001C">
        <w:rPr>
          <w:rFonts w:cs="Times New Roman"/>
          <w:szCs w:val="24"/>
        </w:rPr>
        <w:tab/>
      </w:r>
      <w:r w:rsidRPr="0083001C">
        <w:rPr>
          <w:rFonts w:cs="Times New Roman"/>
          <w:b/>
          <w:color w:val="0000FF"/>
          <w:szCs w:val="24"/>
        </w:rPr>
        <w:t xml:space="preserve">C. </w:t>
      </w:r>
      <w:r w:rsidR="00B218E1" w:rsidRPr="00B218E1">
        <w:rPr>
          <w:position w:val="-6"/>
          <w:szCs w:val="24"/>
        </w:rPr>
        <w:object w:dxaOrig="540" w:dyaOrig="279" w14:anchorId="283B6EFD">
          <v:shape id="_x0000_i1104" type="#_x0000_t75" style="width:27.3pt;height:13.95pt" o:ole="">
            <v:imagedata r:id="rId142" o:title=""/>
          </v:shape>
          <o:OLEObject Type="Embed" ProgID="Equation.DSMT4" ShapeID="_x0000_i1104" DrawAspect="Content" ObjectID="_1785787485" r:id="rId143"/>
        </w:object>
      </w:r>
      <w:r w:rsidRPr="0083001C">
        <w:rPr>
          <w:rFonts w:cs="Times New Roman"/>
          <w:szCs w:val="24"/>
        </w:rPr>
        <w:t>.</w:t>
      </w:r>
      <w:r w:rsidRPr="0083001C">
        <w:rPr>
          <w:rFonts w:cs="Times New Roman"/>
          <w:b/>
          <w:szCs w:val="24"/>
        </w:rPr>
        <w:tab/>
      </w:r>
      <w:r w:rsidRPr="009F21D1">
        <w:rPr>
          <w:rFonts w:cs="Times New Roman"/>
          <w:b/>
          <w:color w:val="0000FF"/>
          <w:szCs w:val="24"/>
          <w:lang w:val="it-IT"/>
        </w:rPr>
        <w:t>D</w:t>
      </w:r>
      <w:r w:rsidRPr="009F21D1">
        <w:rPr>
          <w:rFonts w:cs="Times New Roman"/>
          <w:b/>
          <w:color w:val="0000FF"/>
          <w:szCs w:val="24"/>
        </w:rPr>
        <w:t>.</w:t>
      </w:r>
      <w:r w:rsidRPr="0083001C">
        <w:rPr>
          <w:rFonts w:cs="Times New Roman"/>
          <w:b/>
          <w:color w:val="0000FF"/>
          <w:szCs w:val="24"/>
        </w:rPr>
        <w:t xml:space="preserve"> </w:t>
      </w:r>
      <w:r w:rsidR="00B218E1" w:rsidRPr="00B218E1">
        <w:rPr>
          <w:position w:val="-6"/>
          <w:szCs w:val="24"/>
        </w:rPr>
        <w:object w:dxaOrig="540" w:dyaOrig="279" w14:anchorId="0027F715">
          <v:shape id="_x0000_i1105" type="#_x0000_t75" style="width:27.3pt;height:13.95pt" o:ole="">
            <v:imagedata r:id="rId144" o:title=""/>
          </v:shape>
          <o:OLEObject Type="Embed" ProgID="Equation.DSMT4" ShapeID="_x0000_i1105" DrawAspect="Content" ObjectID="_1785787486" r:id="rId145"/>
        </w:object>
      </w:r>
      <w:r w:rsidRPr="0083001C">
        <w:rPr>
          <w:rFonts w:cs="Times New Roman"/>
          <w:szCs w:val="24"/>
          <w:lang w:val="it-IT"/>
        </w:rPr>
        <w:t>.</w:t>
      </w:r>
    </w:p>
    <w:p w14:paraId="54413222" w14:textId="0CFD2033" w:rsidR="00B218E1" w:rsidRPr="0083001C" w:rsidRDefault="00B218E1" w:rsidP="00B218E1">
      <w:pPr>
        <w:pStyle w:val="oancuaDanhsach"/>
        <w:numPr>
          <w:ilvl w:val="0"/>
          <w:numId w:val="1"/>
        </w:numPr>
        <w:tabs>
          <w:tab w:val="left" w:pos="992"/>
        </w:tabs>
        <w:spacing w:before="120" w:after="0" w:line="276" w:lineRule="auto"/>
        <w:rPr>
          <w:rFonts w:ascii="Cambria" w:hAnsi="Cambria" w:cs="Times New Roman"/>
          <w:color w:val="000000" w:themeColor="text1"/>
          <w:sz w:val="24"/>
          <w:szCs w:val="24"/>
        </w:rPr>
      </w:pPr>
      <w:r>
        <w:rPr>
          <w:rFonts w:ascii="Cambria" w:hAnsi="Cambria" w:cs="Times New Roman"/>
          <w:color w:val="000000" w:themeColor="text1"/>
          <w:sz w:val="24"/>
          <w:szCs w:val="24"/>
          <w:lang w:val="it-IT"/>
        </w:rPr>
        <w:t xml:space="preserve">Tỉ lệ người dân của tỉnh Bà Rịa – Vũng Tàu nghiện thuốc lá là </w:t>
      </w:r>
      <w:r w:rsidRPr="00793D1F">
        <w:rPr>
          <w:rFonts w:ascii="Cambria" w:hAnsi="Cambria" w:cs="Times New Roman"/>
          <w:color w:val="000000" w:themeColor="text1"/>
          <w:position w:val="-6"/>
          <w:sz w:val="24"/>
          <w:szCs w:val="24"/>
          <w:lang w:val="it-IT"/>
        </w:rPr>
        <w:object w:dxaOrig="580" w:dyaOrig="300" w14:anchorId="13565BF3">
          <v:shape id="_x0000_i1106" type="#_x0000_t75" style="width:29.05pt;height:15.1pt" o:ole="">
            <v:imagedata r:id="rId133" o:title=""/>
          </v:shape>
          <o:OLEObject Type="Embed" ProgID="Equation.DSMT4" ShapeID="_x0000_i1106" DrawAspect="Content" ObjectID="_1785787487" r:id="rId146"/>
        </w:object>
      </w:r>
      <w:r>
        <w:rPr>
          <w:rFonts w:ascii="Cambria" w:hAnsi="Cambria" w:cs="Times New Roman"/>
          <w:color w:val="000000" w:themeColor="text1"/>
          <w:sz w:val="24"/>
          <w:szCs w:val="24"/>
          <w:lang w:val="it-IT"/>
        </w:rPr>
        <w:t xml:space="preserve">; tỉ lệ người bị bệnh phổi trong số người nghiện thuốc lá là </w:t>
      </w:r>
      <w:r w:rsidRPr="007C47E2">
        <w:rPr>
          <w:rFonts w:ascii="Cambria" w:hAnsi="Cambria" w:cs="Times New Roman"/>
          <w:color w:val="000000" w:themeColor="text1"/>
          <w:position w:val="-6"/>
          <w:sz w:val="24"/>
          <w:szCs w:val="24"/>
          <w:lang w:val="it-IT"/>
        </w:rPr>
        <w:object w:dxaOrig="580" w:dyaOrig="300" w14:anchorId="73124507">
          <v:shape id="_x0000_i1107" type="#_x0000_t75" style="width:29.05pt;height:15.1pt" o:ole="">
            <v:imagedata r:id="rId135" o:title=""/>
          </v:shape>
          <o:OLEObject Type="Embed" ProgID="Equation.DSMT4" ShapeID="_x0000_i1107" DrawAspect="Content" ObjectID="_1785787488" r:id="rId147"/>
        </w:object>
      </w:r>
      <w:r>
        <w:rPr>
          <w:rFonts w:ascii="Cambria" w:hAnsi="Cambria" w:cs="Times New Roman"/>
          <w:color w:val="000000" w:themeColor="text1"/>
          <w:sz w:val="24"/>
          <w:szCs w:val="24"/>
          <w:lang w:val="it-IT"/>
        </w:rPr>
        <w:t xml:space="preserve">còn trong số người không nghiện thuốc lá là </w:t>
      </w:r>
      <w:r w:rsidRPr="00CD2B96">
        <w:rPr>
          <w:rFonts w:ascii="Cambria" w:hAnsi="Cambria" w:cs="Times New Roman"/>
          <w:color w:val="000000" w:themeColor="text1"/>
          <w:position w:val="-6"/>
          <w:sz w:val="24"/>
          <w:szCs w:val="24"/>
          <w:lang w:val="it-IT"/>
        </w:rPr>
        <w:object w:dxaOrig="560" w:dyaOrig="300" w14:anchorId="1EEF0FE3">
          <v:shape id="_x0000_i1108" type="#_x0000_t75" style="width:27.85pt;height:15.1pt" o:ole="">
            <v:imagedata r:id="rId137" o:title=""/>
          </v:shape>
          <o:OLEObject Type="Embed" ProgID="Equation.DSMT4" ShapeID="_x0000_i1108" DrawAspect="Content" ObjectID="_1785787489" r:id="rId148"/>
        </w:object>
      </w:r>
      <w:r>
        <w:rPr>
          <w:rFonts w:ascii="Cambria" w:hAnsi="Cambria" w:cs="Times New Roman"/>
          <w:color w:val="000000" w:themeColor="text1"/>
          <w:sz w:val="24"/>
          <w:szCs w:val="24"/>
          <w:lang w:val="it-IT"/>
        </w:rPr>
        <w:t>.  Nếu ta gặp ngẫu nhiên một người dân ở tỉnh Bà Rịa – Vũng Tàu thì</w:t>
      </w:r>
      <w:r w:rsidR="003C05A9">
        <w:rPr>
          <w:rFonts w:ascii="Cambria" w:hAnsi="Cambria" w:cs="Times New Roman"/>
          <w:color w:val="000000" w:themeColor="text1"/>
          <w:sz w:val="24"/>
          <w:szCs w:val="24"/>
          <w:lang w:val="it-IT"/>
        </w:rPr>
        <w:t xml:space="preserve"> xác suất</w:t>
      </w:r>
      <w:r>
        <w:rPr>
          <w:rFonts w:ascii="Cambria" w:hAnsi="Cambria" w:cs="Times New Roman"/>
          <w:color w:val="000000" w:themeColor="text1"/>
          <w:sz w:val="24"/>
          <w:szCs w:val="24"/>
          <w:lang w:val="it-IT"/>
        </w:rPr>
        <w:t xml:space="preserve"> gặp người </w:t>
      </w:r>
      <w:r w:rsidR="00C13E71">
        <w:rPr>
          <w:rFonts w:ascii="Cambria" w:hAnsi="Cambria" w:cs="Times New Roman"/>
          <w:color w:val="000000" w:themeColor="text1"/>
          <w:sz w:val="24"/>
          <w:szCs w:val="24"/>
          <w:lang w:val="it-IT"/>
        </w:rPr>
        <w:t xml:space="preserve">bị nghiện </w:t>
      </w:r>
      <w:r w:rsidR="004B49C5">
        <w:rPr>
          <w:rFonts w:ascii="Cambria" w:hAnsi="Cambria" w:cs="Times New Roman"/>
          <w:color w:val="000000" w:themeColor="text1"/>
          <w:sz w:val="24"/>
          <w:szCs w:val="24"/>
          <w:lang w:val="it-IT"/>
        </w:rPr>
        <w:t xml:space="preserve">thuốc </w:t>
      </w:r>
      <w:r w:rsidR="003C05A9">
        <w:rPr>
          <w:rFonts w:ascii="Cambria" w:hAnsi="Cambria" w:cs="Times New Roman"/>
          <w:color w:val="000000" w:themeColor="text1"/>
          <w:sz w:val="24"/>
          <w:szCs w:val="24"/>
          <w:lang w:val="it-IT"/>
        </w:rPr>
        <w:t xml:space="preserve">lá </w:t>
      </w:r>
      <w:r w:rsidR="004A294D">
        <w:rPr>
          <w:rFonts w:ascii="Cambria" w:hAnsi="Cambria" w:cs="Times New Roman"/>
          <w:color w:val="000000" w:themeColor="text1"/>
          <w:sz w:val="24"/>
          <w:szCs w:val="24"/>
          <w:lang w:val="it-IT"/>
        </w:rPr>
        <w:t xml:space="preserve">khi biết người đó bị bệnh phổi </w:t>
      </w:r>
      <w:r w:rsidR="003C05A9">
        <w:rPr>
          <w:rFonts w:ascii="Cambria" w:hAnsi="Cambria" w:cs="Times New Roman"/>
          <w:color w:val="000000" w:themeColor="text1"/>
          <w:sz w:val="24"/>
          <w:szCs w:val="24"/>
          <w:lang w:val="it-IT"/>
        </w:rPr>
        <w:t>là</w:t>
      </w:r>
    </w:p>
    <w:p w14:paraId="1D1E79A3" w14:textId="38484E7B" w:rsidR="00C07A73" w:rsidRPr="0083001C" w:rsidRDefault="00C07A73" w:rsidP="00C07A73">
      <w:pPr>
        <w:tabs>
          <w:tab w:val="left" w:pos="3402"/>
          <w:tab w:val="left" w:pos="5669"/>
          <w:tab w:val="left" w:pos="7937"/>
        </w:tabs>
        <w:spacing w:after="0" w:line="276" w:lineRule="auto"/>
        <w:ind w:left="992"/>
        <w:rPr>
          <w:rFonts w:cs="Times New Roman"/>
          <w:b/>
          <w:szCs w:val="24"/>
          <w:lang w:val="it-IT"/>
        </w:rPr>
      </w:pPr>
      <w:r w:rsidRPr="009F21D1">
        <w:rPr>
          <w:rFonts w:cs="Times New Roman"/>
          <w:b/>
          <w:color w:val="0000FF"/>
          <w:szCs w:val="24"/>
        </w:rPr>
        <w:t>A.</w:t>
      </w:r>
      <w:r w:rsidRPr="0083001C">
        <w:rPr>
          <w:rFonts w:cs="Times New Roman"/>
          <w:b/>
          <w:color w:val="0000FF"/>
          <w:szCs w:val="24"/>
        </w:rPr>
        <w:t xml:space="preserve"> </w:t>
      </w:r>
      <w:r w:rsidR="00D67F92" w:rsidRPr="00D67F92">
        <w:rPr>
          <w:position w:val="-24"/>
          <w:szCs w:val="24"/>
        </w:rPr>
        <w:object w:dxaOrig="360" w:dyaOrig="620" w14:anchorId="4568E6A2">
          <v:shape id="_x0000_i1109" type="#_x0000_t75" style="width:18pt;height:30.75pt" o:ole="">
            <v:imagedata r:id="rId149" o:title=""/>
          </v:shape>
          <o:OLEObject Type="Embed" ProgID="Equation.DSMT4" ShapeID="_x0000_i1109" DrawAspect="Content" ObjectID="_1785787490" r:id="rId150"/>
        </w:object>
      </w:r>
      <w:r w:rsidRPr="0083001C">
        <w:rPr>
          <w:rFonts w:cs="Times New Roman"/>
          <w:szCs w:val="24"/>
        </w:rPr>
        <w:t>.</w:t>
      </w:r>
      <w:r w:rsidRPr="0083001C">
        <w:rPr>
          <w:rFonts w:cs="Times New Roman"/>
          <w:szCs w:val="24"/>
        </w:rPr>
        <w:tab/>
      </w:r>
      <w:r w:rsidRPr="0083001C">
        <w:rPr>
          <w:rFonts w:cs="Times New Roman"/>
          <w:b/>
          <w:color w:val="0000FF"/>
          <w:szCs w:val="24"/>
        </w:rPr>
        <w:t xml:space="preserve">B. </w:t>
      </w:r>
      <w:r w:rsidR="00D67F92" w:rsidRPr="00D67F92">
        <w:rPr>
          <w:position w:val="-24"/>
          <w:szCs w:val="24"/>
        </w:rPr>
        <w:object w:dxaOrig="360" w:dyaOrig="620" w14:anchorId="060A2E05">
          <v:shape id="_x0000_i1110" type="#_x0000_t75" style="width:18pt;height:30.2pt" o:ole="">
            <v:imagedata r:id="rId151" o:title=""/>
          </v:shape>
          <o:OLEObject Type="Embed" ProgID="Equation.DSMT4" ShapeID="_x0000_i1110" DrawAspect="Content" ObjectID="_1785787491" r:id="rId152"/>
        </w:object>
      </w:r>
      <w:r w:rsidRPr="0083001C">
        <w:rPr>
          <w:rFonts w:cs="Times New Roman"/>
          <w:szCs w:val="24"/>
        </w:rPr>
        <w:t>.</w:t>
      </w:r>
      <w:r w:rsidRPr="0083001C">
        <w:rPr>
          <w:rFonts w:cs="Times New Roman"/>
          <w:szCs w:val="24"/>
        </w:rPr>
        <w:tab/>
      </w:r>
      <w:r w:rsidRPr="0083001C">
        <w:rPr>
          <w:rFonts w:cs="Times New Roman"/>
          <w:b/>
          <w:color w:val="0000FF"/>
          <w:szCs w:val="24"/>
        </w:rPr>
        <w:t xml:space="preserve">C. </w:t>
      </w:r>
      <w:r w:rsidR="008A7A9C" w:rsidRPr="00D67F92">
        <w:rPr>
          <w:position w:val="-24"/>
          <w:szCs w:val="24"/>
        </w:rPr>
        <w:object w:dxaOrig="360" w:dyaOrig="620" w14:anchorId="4D62072E">
          <v:shape id="_x0000_i1111" type="#_x0000_t75" style="width:18pt;height:30.2pt" o:ole="">
            <v:imagedata r:id="rId153" o:title=""/>
          </v:shape>
          <o:OLEObject Type="Embed" ProgID="Equation.DSMT4" ShapeID="_x0000_i1111" DrawAspect="Content" ObjectID="_1785787492" r:id="rId154"/>
        </w:object>
      </w:r>
      <w:r w:rsidRPr="0083001C">
        <w:rPr>
          <w:rFonts w:cs="Times New Roman"/>
          <w:szCs w:val="24"/>
        </w:rPr>
        <w:t>.</w:t>
      </w:r>
      <w:r w:rsidRPr="0083001C">
        <w:rPr>
          <w:rFonts w:cs="Times New Roman"/>
          <w:b/>
          <w:szCs w:val="24"/>
        </w:rPr>
        <w:tab/>
      </w:r>
      <w:r w:rsidRPr="0083001C">
        <w:rPr>
          <w:rFonts w:cs="Times New Roman"/>
          <w:b/>
          <w:color w:val="0000FF"/>
          <w:szCs w:val="24"/>
          <w:lang w:val="it-IT"/>
        </w:rPr>
        <w:t>D</w:t>
      </w:r>
      <w:r w:rsidRPr="0083001C">
        <w:rPr>
          <w:rFonts w:cs="Times New Roman"/>
          <w:b/>
          <w:color w:val="0000FF"/>
          <w:szCs w:val="24"/>
        </w:rPr>
        <w:t xml:space="preserve">. </w:t>
      </w:r>
      <w:r w:rsidR="008A7A9C" w:rsidRPr="008A7A9C">
        <w:rPr>
          <w:position w:val="-24"/>
          <w:szCs w:val="24"/>
        </w:rPr>
        <w:object w:dxaOrig="360" w:dyaOrig="620" w14:anchorId="2F85482F">
          <v:shape id="_x0000_i1112" type="#_x0000_t75" style="width:18.6pt;height:30.2pt" o:ole="">
            <v:imagedata r:id="rId155" o:title=""/>
          </v:shape>
          <o:OLEObject Type="Embed" ProgID="Equation.DSMT4" ShapeID="_x0000_i1112" DrawAspect="Content" ObjectID="_1785787493" r:id="rId156"/>
        </w:object>
      </w:r>
      <w:r w:rsidRPr="0083001C">
        <w:rPr>
          <w:rFonts w:cs="Times New Roman"/>
          <w:szCs w:val="24"/>
          <w:lang w:val="it-IT"/>
        </w:rPr>
        <w:t>.</w:t>
      </w:r>
    </w:p>
    <w:p w14:paraId="19B46EAF" w14:textId="56A70C58" w:rsidR="006C2493" w:rsidRPr="006C2493" w:rsidRDefault="00F76617" w:rsidP="00F75E8A">
      <w:pPr>
        <w:pStyle w:val="oancuaDanhsach"/>
        <w:numPr>
          <w:ilvl w:val="0"/>
          <w:numId w:val="1"/>
        </w:numPr>
        <w:tabs>
          <w:tab w:val="left" w:pos="992"/>
          <w:tab w:val="left" w:pos="3402"/>
          <w:tab w:val="left" w:pos="5669"/>
          <w:tab w:val="left" w:pos="7937"/>
        </w:tabs>
        <w:spacing w:before="120" w:after="0" w:line="276" w:lineRule="auto"/>
        <w:rPr>
          <w:rFonts w:ascii="Cambria" w:hAnsi="Cambria" w:cs="Times New Roman"/>
          <w:b/>
          <w:sz w:val="24"/>
          <w:szCs w:val="24"/>
          <w:lang w:val="it-IT"/>
        </w:rPr>
      </w:pPr>
      <w:r>
        <w:rPr>
          <w:rFonts w:ascii="Cambria" w:hAnsi="Cambria" w:cs="Times New Roman"/>
          <w:sz w:val="24"/>
          <w:szCs w:val="24"/>
          <w:lang w:val="it-IT"/>
        </w:rPr>
        <w:t xml:space="preserve">Một động cơ điện có hai van bảo hiểm cùng hoạt động. Xác suất hoạt động tốt của </w:t>
      </w:r>
      <w:r w:rsidR="004F239B">
        <w:rPr>
          <w:rFonts w:ascii="Cambria" w:hAnsi="Cambria" w:cs="Times New Roman"/>
          <w:sz w:val="24"/>
          <w:szCs w:val="24"/>
          <w:lang w:val="it-IT"/>
        </w:rPr>
        <w:t>van I là 0,9; của van II là 0,72. Xác suất hoạt động tốt của</w:t>
      </w:r>
      <w:r w:rsidR="00294E96">
        <w:rPr>
          <w:rFonts w:ascii="Cambria" w:hAnsi="Cambria" w:cs="Times New Roman"/>
          <w:sz w:val="24"/>
          <w:szCs w:val="24"/>
          <w:lang w:val="it-IT"/>
        </w:rPr>
        <w:t xml:space="preserve"> van I nếu van II hoạt động tốt là 0,96. Giả sử van I hoạt động tốt</w:t>
      </w:r>
      <w:r w:rsidR="00E12A6A">
        <w:rPr>
          <w:rFonts w:ascii="Cambria" w:hAnsi="Cambria" w:cs="Times New Roman"/>
          <w:sz w:val="24"/>
          <w:szCs w:val="24"/>
          <w:lang w:val="it-IT"/>
        </w:rPr>
        <w:t xml:space="preserve">, xác suất hoạt động tốt của van II là: </w:t>
      </w:r>
    </w:p>
    <w:p w14:paraId="20189CC8" w14:textId="7363786F" w:rsidR="00C07A73" w:rsidRDefault="00C07A73" w:rsidP="006C2493">
      <w:pPr>
        <w:pStyle w:val="oancuaDanhsach"/>
        <w:tabs>
          <w:tab w:val="left" w:pos="992"/>
          <w:tab w:val="left" w:pos="3402"/>
          <w:tab w:val="left" w:pos="5669"/>
          <w:tab w:val="left" w:pos="7937"/>
        </w:tabs>
        <w:spacing w:before="120" w:after="0" w:line="276" w:lineRule="auto"/>
        <w:ind w:left="992"/>
        <w:rPr>
          <w:rFonts w:ascii="Cambria" w:hAnsi="Cambria" w:cs="Times New Roman"/>
          <w:sz w:val="24"/>
          <w:szCs w:val="24"/>
          <w:lang w:val="it-IT"/>
        </w:rPr>
      </w:pPr>
      <w:r w:rsidRPr="006C2493">
        <w:rPr>
          <w:rFonts w:ascii="Cambria" w:hAnsi="Cambria" w:cs="Times New Roman"/>
          <w:b/>
          <w:color w:val="0000FF"/>
          <w:sz w:val="24"/>
          <w:szCs w:val="24"/>
        </w:rPr>
        <w:t xml:space="preserve">A. </w:t>
      </w:r>
      <w:r w:rsidR="00E12A6A" w:rsidRPr="0083001C">
        <w:rPr>
          <w:rFonts w:ascii="Cambria" w:hAnsi="Cambria"/>
          <w:position w:val="-8"/>
          <w:sz w:val="24"/>
          <w:szCs w:val="24"/>
        </w:rPr>
        <w:object w:dxaOrig="639" w:dyaOrig="300" w14:anchorId="725F7E80">
          <v:shape id="_x0000_i1113" type="#_x0000_t75" style="width:31.95pt;height:15.1pt" o:ole="">
            <v:imagedata r:id="rId157" o:title=""/>
          </v:shape>
          <o:OLEObject Type="Embed" ProgID="Equation.DSMT4" ShapeID="_x0000_i1113" DrawAspect="Content" ObjectID="_1785787494" r:id="rId158"/>
        </w:object>
      </w:r>
      <w:r w:rsidRPr="006C2493">
        <w:rPr>
          <w:rFonts w:ascii="Cambria" w:hAnsi="Cambria" w:cs="Times New Roman"/>
          <w:sz w:val="24"/>
          <w:szCs w:val="24"/>
        </w:rPr>
        <w:t>.</w:t>
      </w:r>
      <w:r w:rsidRPr="006C2493">
        <w:rPr>
          <w:rFonts w:ascii="Cambria" w:hAnsi="Cambria" w:cs="Times New Roman"/>
          <w:sz w:val="24"/>
          <w:szCs w:val="24"/>
        </w:rPr>
        <w:tab/>
      </w:r>
      <w:r w:rsidRPr="009F21D1">
        <w:rPr>
          <w:rFonts w:ascii="Cambria" w:hAnsi="Cambria" w:cs="Times New Roman"/>
          <w:b/>
          <w:color w:val="0000FF"/>
          <w:sz w:val="24"/>
          <w:szCs w:val="24"/>
        </w:rPr>
        <w:t>B.</w:t>
      </w:r>
      <w:r w:rsidRPr="006C2493">
        <w:rPr>
          <w:rFonts w:ascii="Cambria" w:hAnsi="Cambria" w:cs="Times New Roman"/>
          <w:b/>
          <w:color w:val="0000FF"/>
          <w:sz w:val="24"/>
          <w:szCs w:val="24"/>
        </w:rPr>
        <w:t xml:space="preserve"> </w:t>
      </w:r>
      <w:r w:rsidR="008927C4" w:rsidRPr="00E12A6A">
        <w:rPr>
          <w:rFonts w:ascii="Cambria" w:hAnsi="Cambria"/>
          <w:position w:val="-8"/>
          <w:sz w:val="24"/>
          <w:szCs w:val="24"/>
        </w:rPr>
        <w:object w:dxaOrig="639" w:dyaOrig="300" w14:anchorId="58F68F8A">
          <v:shape id="_x0000_i1114" type="#_x0000_t75" style="width:33.1pt;height:14.5pt" o:ole="">
            <v:imagedata r:id="rId159" o:title=""/>
          </v:shape>
          <o:OLEObject Type="Embed" ProgID="Equation.DSMT4" ShapeID="_x0000_i1114" DrawAspect="Content" ObjectID="_1785787495" r:id="rId160"/>
        </w:object>
      </w:r>
      <w:r w:rsidRPr="006C2493">
        <w:rPr>
          <w:rFonts w:ascii="Cambria" w:hAnsi="Cambria" w:cs="Times New Roman"/>
          <w:sz w:val="24"/>
          <w:szCs w:val="24"/>
        </w:rPr>
        <w:t>.</w:t>
      </w:r>
      <w:r w:rsidRPr="006C2493">
        <w:rPr>
          <w:rFonts w:ascii="Cambria" w:hAnsi="Cambria" w:cs="Times New Roman"/>
          <w:sz w:val="24"/>
          <w:szCs w:val="24"/>
        </w:rPr>
        <w:tab/>
      </w:r>
      <w:r w:rsidRPr="006C2493">
        <w:rPr>
          <w:rFonts w:ascii="Cambria" w:hAnsi="Cambria" w:cs="Times New Roman"/>
          <w:b/>
          <w:color w:val="0000FF"/>
          <w:sz w:val="24"/>
          <w:szCs w:val="24"/>
        </w:rPr>
        <w:t xml:space="preserve">C. </w:t>
      </w:r>
      <w:r w:rsidR="008927C4" w:rsidRPr="0083001C">
        <w:rPr>
          <w:rFonts w:ascii="Cambria" w:hAnsi="Cambria"/>
          <w:position w:val="-8"/>
          <w:sz w:val="24"/>
          <w:szCs w:val="24"/>
        </w:rPr>
        <w:object w:dxaOrig="520" w:dyaOrig="300" w14:anchorId="6B2CBCD8">
          <v:shape id="_x0000_i1115" type="#_x0000_t75" style="width:26.15pt;height:15.1pt" o:ole="">
            <v:imagedata r:id="rId161" o:title=""/>
          </v:shape>
          <o:OLEObject Type="Embed" ProgID="Equation.DSMT4" ShapeID="_x0000_i1115" DrawAspect="Content" ObjectID="_1785787496" r:id="rId162"/>
        </w:object>
      </w:r>
      <w:r w:rsidRPr="006C2493">
        <w:rPr>
          <w:rFonts w:ascii="Cambria" w:hAnsi="Cambria" w:cs="Times New Roman"/>
          <w:sz w:val="24"/>
          <w:szCs w:val="24"/>
        </w:rPr>
        <w:t>.</w:t>
      </w:r>
      <w:r w:rsidRPr="006C2493">
        <w:rPr>
          <w:rFonts w:ascii="Cambria" w:hAnsi="Cambria" w:cs="Times New Roman"/>
          <w:b/>
          <w:sz w:val="24"/>
          <w:szCs w:val="24"/>
        </w:rPr>
        <w:tab/>
      </w:r>
      <w:r w:rsidRPr="006C2493">
        <w:rPr>
          <w:rFonts w:ascii="Cambria" w:hAnsi="Cambria" w:cs="Times New Roman"/>
          <w:b/>
          <w:color w:val="0000FF"/>
          <w:sz w:val="24"/>
          <w:szCs w:val="24"/>
          <w:lang w:val="it-IT"/>
        </w:rPr>
        <w:t>D</w:t>
      </w:r>
      <w:r w:rsidRPr="006C2493">
        <w:rPr>
          <w:rFonts w:ascii="Cambria" w:hAnsi="Cambria" w:cs="Times New Roman"/>
          <w:b/>
          <w:color w:val="0000FF"/>
          <w:sz w:val="24"/>
          <w:szCs w:val="24"/>
        </w:rPr>
        <w:t xml:space="preserve">. </w:t>
      </w:r>
      <w:r w:rsidR="008927C4" w:rsidRPr="0083001C">
        <w:rPr>
          <w:rFonts w:ascii="Cambria" w:hAnsi="Cambria"/>
          <w:position w:val="-8"/>
          <w:sz w:val="24"/>
          <w:szCs w:val="24"/>
        </w:rPr>
        <w:object w:dxaOrig="520" w:dyaOrig="300" w14:anchorId="02697D85">
          <v:shape id="_x0000_i1116" type="#_x0000_t75" style="width:26.15pt;height:15.1pt" o:ole="">
            <v:imagedata r:id="rId163" o:title=""/>
          </v:shape>
          <o:OLEObject Type="Embed" ProgID="Equation.DSMT4" ShapeID="_x0000_i1116" DrawAspect="Content" ObjectID="_1785787497" r:id="rId164"/>
        </w:object>
      </w:r>
      <w:r w:rsidRPr="006C2493">
        <w:rPr>
          <w:rFonts w:ascii="Cambria" w:hAnsi="Cambria" w:cs="Times New Roman"/>
          <w:sz w:val="24"/>
          <w:szCs w:val="24"/>
          <w:lang w:val="it-IT"/>
        </w:rPr>
        <w:t>.</w:t>
      </w:r>
    </w:p>
    <w:p w14:paraId="4E8FF4CE" w14:textId="0418A606" w:rsidR="00FA25D8" w:rsidRDefault="008927C4" w:rsidP="002E2794">
      <w:pPr>
        <w:pStyle w:val="oancuaDanhsach"/>
        <w:numPr>
          <w:ilvl w:val="0"/>
          <w:numId w:val="1"/>
        </w:numPr>
        <w:tabs>
          <w:tab w:val="left" w:pos="992"/>
          <w:tab w:val="left" w:pos="3402"/>
          <w:tab w:val="left" w:pos="5669"/>
          <w:tab w:val="left" w:pos="7937"/>
        </w:tabs>
        <w:spacing w:before="120" w:after="0" w:line="276" w:lineRule="auto"/>
        <w:rPr>
          <w:rFonts w:ascii="Cambria" w:hAnsi="Cambria" w:cs="Times New Roman"/>
          <w:sz w:val="24"/>
          <w:szCs w:val="24"/>
          <w:lang w:val="it-IT"/>
        </w:rPr>
      </w:pPr>
      <w:r w:rsidRPr="00FA25D8">
        <w:rPr>
          <w:rFonts w:ascii="Cambria" w:hAnsi="Cambria" w:cs="Times New Roman"/>
          <w:sz w:val="24"/>
          <w:szCs w:val="24"/>
          <w:lang w:val="it-IT"/>
        </w:rPr>
        <w:t xml:space="preserve">Một </w:t>
      </w:r>
      <w:r w:rsidR="00FA25D8">
        <w:rPr>
          <w:rFonts w:ascii="Cambria" w:hAnsi="Cambria" w:cs="Times New Roman"/>
          <w:sz w:val="24"/>
          <w:szCs w:val="24"/>
          <w:lang w:val="it-IT"/>
        </w:rPr>
        <w:t>bộ bài tây gồm 52 quân bài, trong đó có 4 quân Át</w:t>
      </w:r>
      <w:r w:rsidR="00EB13F3">
        <w:rPr>
          <w:rFonts w:ascii="Cambria" w:hAnsi="Cambria" w:cs="Times New Roman"/>
          <w:sz w:val="24"/>
          <w:szCs w:val="24"/>
          <w:lang w:val="it-IT"/>
        </w:rPr>
        <w:t>. Bạn Hùng rút ngẫu nhiên 1 quân bài (không hoàn lại), sau đó bạn Như rút ngẫu nhiên 1 quân bài</w:t>
      </w:r>
      <w:r w:rsidR="00E433CF">
        <w:rPr>
          <w:rFonts w:ascii="Cambria" w:hAnsi="Cambria" w:cs="Times New Roman"/>
          <w:sz w:val="24"/>
          <w:szCs w:val="24"/>
          <w:lang w:val="it-IT"/>
        </w:rPr>
        <w:t xml:space="preserve">.  </w:t>
      </w:r>
      <w:r w:rsidR="00EB13F3">
        <w:rPr>
          <w:rFonts w:ascii="Cambria" w:hAnsi="Cambria" w:cs="Times New Roman"/>
          <w:sz w:val="24"/>
          <w:szCs w:val="24"/>
          <w:lang w:val="it-IT"/>
        </w:rPr>
        <w:t>Xác suấ</w:t>
      </w:r>
      <w:r w:rsidR="00E433CF">
        <w:rPr>
          <w:rFonts w:ascii="Cambria" w:hAnsi="Cambria" w:cs="Times New Roman"/>
          <w:sz w:val="24"/>
          <w:szCs w:val="24"/>
          <w:lang w:val="it-IT"/>
        </w:rPr>
        <w:t xml:space="preserve">t bạn Như rút được quân Át là: </w:t>
      </w:r>
    </w:p>
    <w:p w14:paraId="49B0EF1B" w14:textId="53C38B57" w:rsidR="008927C4" w:rsidRPr="00FA25D8" w:rsidRDefault="008927C4" w:rsidP="00FA25D8">
      <w:pPr>
        <w:pStyle w:val="oancuaDanhsach"/>
        <w:tabs>
          <w:tab w:val="left" w:pos="992"/>
          <w:tab w:val="left" w:pos="3402"/>
          <w:tab w:val="left" w:pos="5669"/>
          <w:tab w:val="left" w:pos="7937"/>
        </w:tabs>
        <w:spacing w:before="120" w:after="0" w:line="276" w:lineRule="auto"/>
        <w:ind w:left="992"/>
        <w:rPr>
          <w:rFonts w:ascii="Cambria" w:hAnsi="Cambria" w:cs="Times New Roman"/>
          <w:sz w:val="24"/>
          <w:szCs w:val="24"/>
          <w:lang w:val="it-IT"/>
        </w:rPr>
      </w:pPr>
      <w:r w:rsidRPr="00FA25D8">
        <w:rPr>
          <w:rFonts w:ascii="Cambria" w:hAnsi="Cambria" w:cs="Times New Roman"/>
          <w:b/>
          <w:color w:val="0000FF"/>
          <w:sz w:val="24"/>
          <w:szCs w:val="24"/>
        </w:rPr>
        <w:t xml:space="preserve">A. </w:t>
      </w:r>
      <w:r w:rsidR="00E433CF" w:rsidRPr="00E433CF">
        <w:rPr>
          <w:rFonts w:ascii="Cambria" w:hAnsi="Cambria"/>
          <w:position w:val="-24"/>
          <w:sz w:val="24"/>
          <w:szCs w:val="24"/>
        </w:rPr>
        <w:object w:dxaOrig="360" w:dyaOrig="620" w14:anchorId="3A19B851">
          <v:shape id="_x0000_i1117" type="#_x0000_t75" style="width:18pt;height:31.35pt" o:ole="">
            <v:imagedata r:id="rId165" o:title=""/>
          </v:shape>
          <o:OLEObject Type="Embed" ProgID="Equation.DSMT4" ShapeID="_x0000_i1117" DrawAspect="Content" ObjectID="_1785787498" r:id="rId166"/>
        </w:object>
      </w:r>
      <w:r w:rsidRPr="00FA25D8">
        <w:rPr>
          <w:rFonts w:ascii="Cambria" w:hAnsi="Cambria" w:cs="Times New Roman"/>
          <w:sz w:val="24"/>
          <w:szCs w:val="24"/>
        </w:rPr>
        <w:t>.</w:t>
      </w:r>
      <w:r w:rsidRPr="00FA25D8">
        <w:rPr>
          <w:rFonts w:ascii="Cambria" w:hAnsi="Cambria" w:cs="Times New Roman"/>
          <w:sz w:val="24"/>
          <w:szCs w:val="24"/>
        </w:rPr>
        <w:tab/>
      </w:r>
      <w:r w:rsidRPr="009F21D1">
        <w:rPr>
          <w:rFonts w:ascii="Cambria" w:hAnsi="Cambria" w:cs="Times New Roman"/>
          <w:b/>
          <w:color w:val="0000FF"/>
          <w:sz w:val="24"/>
          <w:szCs w:val="24"/>
        </w:rPr>
        <w:t>B.</w:t>
      </w:r>
      <w:r w:rsidRPr="00FA25D8">
        <w:rPr>
          <w:rFonts w:ascii="Cambria" w:hAnsi="Cambria" w:cs="Times New Roman"/>
          <w:b/>
          <w:color w:val="0000FF"/>
          <w:sz w:val="24"/>
          <w:szCs w:val="24"/>
        </w:rPr>
        <w:t xml:space="preserve"> </w:t>
      </w:r>
      <w:r w:rsidR="00D94376" w:rsidRPr="00D94376">
        <w:rPr>
          <w:rFonts w:ascii="Cambria" w:hAnsi="Cambria"/>
          <w:position w:val="-24"/>
          <w:sz w:val="24"/>
          <w:szCs w:val="24"/>
        </w:rPr>
        <w:object w:dxaOrig="360" w:dyaOrig="620" w14:anchorId="07C0C708">
          <v:shape id="_x0000_i1118" type="#_x0000_t75" style="width:18.6pt;height:30.2pt" o:ole="">
            <v:imagedata r:id="rId167" o:title=""/>
          </v:shape>
          <o:OLEObject Type="Embed" ProgID="Equation.DSMT4" ShapeID="_x0000_i1118" DrawAspect="Content" ObjectID="_1785787499" r:id="rId168"/>
        </w:object>
      </w:r>
      <w:r w:rsidRPr="00FA25D8">
        <w:rPr>
          <w:rFonts w:ascii="Cambria" w:hAnsi="Cambria" w:cs="Times New Roman"/>
          <w:sz w:val="24"/>
          <w:szCs w:val="24"/>
        </w:rPr>
        <w:t>.</w:t>
      </w:r>
      <w:r w:rsidRPr="00FA25D8">
        <w:rPr>
          <w:rFonts w:ascii="Cambria" w:hAnsi="Cambria" w:cs="Times New Roman"/>
          <w:sz w:val="24"/>
          <w:szCs w:val="24"/>
        </w:rPr>
        <w:tab/>
      </w:r>
      <w:r w:rsidRPr="00FA25D8">
        <w:rPr>
          <w:rFonts w:ascii="Cambria" w:hAnsi="Cambria" w:cs="Times New Roman"/>
          <w:b/>
          <w:color w:val="0000FF"/>
          <w:sz w:val="24"/>
          <w:szCs w:val="24"/>
        </w:rPr>
        <w:t xml:space="preserve">C. </w:t>
      </w:r>
      <w:r w:rsidR="00D94376" w:rsidRPr="00D94376">
        <w:rPr>
          <w:rFonts w:ascii="Cambria" w:hAnsi="Cambria"/>
          <w:position w:val="-24"/>
          <w:sz w:val="24"/>
          <w:szCs w:val="24"/>
        </w:rPr>
        <w:object w:dxaOrig="360" w:dyaOrig="620" w14:anchorId="09A03BF3">
          <v:shape id="_x0000_i1119" type="#_x0000_t75" style="width:18pt;height:31.35pt" o:ole="">
            <v:imagedata r:id="rId169" o:title=""/>
          </v:shape>
          <o:OLEObject Type="Embed" ProgID="Equation.DSMT4" ShapeID="_x0000_i1119" DrawAspect="Content" ObjectID="_1785787500" r:id="rId170"/>
        </w:object>
      </w:r>
      <w:r w:rsidRPr="00FA25D8">
        <w:rPr>
          <w:rFonts w:ascii="Cambria" w:hAnsi="Cambria" w:cs="Times New Roman"/>
          <w:sz w:val="24"/>
          <w:szCs w:val="24"/>
        </w:rPr>
        <w:t>.</w:t>
      </w:r>
      <w:r w:rsidRPr="00FA25D8">
        <w:rPr>
          <w:rFonts w:ascii="Cambria" w:hAnsi="Cambria" w:cs="Times New Roman"/>
          <w:b/>
          <w:sz w:val="24"/>
          <w:szCs w:val="24"/>
        </w:rPr>
        <w:tab/>
      </w:r>
      <w:r w:rsidRPr="00FA25D8">
        <w:rPr>
          <w:rFonts w:ascii="Cambria" w:hAnsi="Cambria" w:cs="Times New Roman"/>
          <w:b/>
          <w:color w:val="0000FF"/>
          <w:sz w:val="24"/>
          <w:szCs w:val="24"/>
          <w:lang w:val="it-IT"/>
        </w:rPr>
        <w:t>D</w:t>
      </w:r>
      <w:r w:rsidRPr="00FA25D8">
        <w:rPr>
          <w:rFonts w:ascii="Cambria" w:hAnsi="Cambria" w:cs="Times New Roman"/>
          <w:b/>
          <w:color w:val="0000FF"/>
          <w:sz w:val="24"/>
          <w:szCs w:val="24"/>
        </w:rPr>
        <w:t xml:space="preserve">. </w:t>
      </w:r>
      <w:r w:rsidR="00D94376" w:rsidRPr="00D94376">
        <w:rPr>
          <w:rFonts w:ascii="Cambria" w:hAnsi="Cambria"/>
          <w:position w:val="-24"/>
          <w:sz w:val="24"/>
          <w:szCs w:val="24"/>
        </w:rPr>
        <w:object w:dxaOrig="360" w:dyaOrig="620" w14:anchorId="63289C09">
          <v:shape id="_x0000_i1120" type="#_x0000_t75" style="width:18pt;height:31.35pt" o:ole="">
            <v:imagedata r:id="rId171" o:title=""/>
          </v:shape>
          <o:OLEObject Type="Embed" ProgID="Equation.DSMT4" ShapeID="_x0000_i1120" DrawAspect="Content" ObjectID="_1785787501" r:id="rId172"/>
        </w:object>
      </w:r>
      <w:r w:rsidRPr="00FA25D8">
        <w:rPr>
          <w:rFonts w:ascii="Cambria" w:hAnsi="Cambria" w:cs="Times New Roman"/>
          <w:sz w:val="24"/>
          <w:szCs w:val="24"/>
          <w:lang w:val="it-IT"/>
        </w:rPr>
        <w:t>.</w:t>
      </w:r>
    </w:p>
    <w:p w14:paraId="6C6595FE" w14:textId="0103BBF0" w:rsidR="008927C4" w:rsidRPr="006C2493" w:rsidRDefault="008927C4" w:rsidP="006C2493">
      <w:pPr>
        <w:pStyle w:val="oancuaDanhsach"/>
        <w:tabs>
          <w:tab w:val="left" w:pos="992"/>
          <w:tab w:val="left" w:pos="3402"/>
          <w:tab w:val="left" w:pos="5669"/>
          <w:tab w:val="left" w:pos="7937"/>
        </w:tabs>
        <w:spacing w:before="120" w:after="0" w:line="276" w:lineRule="auto"/>
        <w:ind w:left="992"/>
        <w:rPr>
          <w:rFonts w:ascii="Cambria" w:hAnsi="Cambria" w:cs="Times New Roman"/>
          <w:b/>
          <w:sz w:val="24"/>
          <w:szCs w:val="24"/>
          <w:lang w:val="it-IT"/>
        </w:rPr>
      </w:pPr>
    </w:p>
    <w:p w14:paraId="16201E78" w14:textId="77777777" w:rsidR="009C3C37" w:rsidRDefault="009C3C37" w:rsidP="00D03112">
      <w:pPr>
        <w:spacing w:before="120" w:after="240" w:line="276" w:lineRule="auto"/>
        <w:ind w:left="992" w:hanging="992"/>
        <w:rPr>
          <w:rFonts w:cs="Times New Roman"/>
          <w:b/>
          <w:bCs/>
          <w:color w:val="0033CC"/>
          <w:szCs w:val="24"/>
          <w:lang w:val="it-IT"/>
        </w:rPr>
      </w:pPr>
    </w:p>
    <w:p w14:paraId="7D1EE798" w14:textId="77777777" w:rsidR="009C3C37" w:rsidRDefault="009C3C37">
      <w:pPr>
        <w:rPr>
          <w:rFonts w:cs="Times New Roman"/>
          <w:b/>
          <w:bCs/>
          <w:color w:val="0033CC"/>
          <w:szCs w:val="24"/>
          <w:lang w:val="it-IT"/>
        </w:rPr>
      </w:pPr>
      <w:r>
        <w:rPr>
          <w:rFonts w:cs="Times New Roman"/>
          <w:b/>
          <w:bCs/>
          <w:color w:val="0033CC"/>
          <w:szCs w:val="24"/>
          <w:lang w:val="it-IT"/>
        </w:rPr>
        <w:br w:type="page"/>
      </w:r>
    </w:p>
    <w:p w14:paraId="44D482D5" w14:textId="4C9D6D46" w:rsidR="00C07A73" w:rsidRPr="0083001C" w:rsidRDefault="00D03112" w:rsidP="00D03112">
      <w:pPr>
        <w:spacing w:before="120" w:after="240" w:line="276" w:lineRule="auto"/>
        <w:ind w:left="992" w:hanging="992"/>
        <w:rPr>
          <w:rFonts w:cs="Times New Roman"/>
          <w:szCs w:val="24"/>
          <w:lang w:val="it-IT"/>
        </w:rPr>
      </w:pPr>
      <w:r w:rsidRPr="0083001C">
        <w:rPr>
          <w:rFonts w:cs="Times New Roman"/>
          <w:b/>
          <w:bCs/>
          <w:color w:val="0033CC"/>
          <w:szCs w:val="24"/>
          <w:lang w:val="it-IT"/>
        </w:rPr>
        <w:lastRenderedPageBreak/>
        <w:t>PHẦN II. Câu trắc nghiệm đúng sai.</w:t>
      </w:r>
      <w:r w:rsidRPr="0083001C">
        <w:rPr>
          <w:rFonts w:cs="Times New Roman"/>
          <w:color w:val="0033CC"/>
          <w:szCs w:val="24"/>
          <w:lang w:val="it-IT"/>
        </w:rPr>
        <w:t xml:space="preserve"> </w:t>
      </w:r>
      <w:r w:rsidR="009F21D1">
        <w:rPr>
          <w:rFonts w:cs="Times New Roman"/>
          <w:szCs w:val="24"/>
          <w:lang w:val="it-IT"/>
        </w:rPr>
        <w:t>Học sinh</w:t>
      </w:r>
      <w:r w:rsidRPr="0083001C">
        <w:rPr>
          <w:rFonts w:cs="Times New Roman"/>
          <w:szCs w:val="24"/>
          <w:lang w:val="it-IT"/>
        </w:rPr>
        <w:t xml:space="preserve"> trả lời từ câu 1 đến câu 4. Trong mỗi </w:t>
      </w:r>
      <w:r w:rsidRPr="0083001C">
        <w:rPr>
          <w:rFonts w:cs="Times New Roman"/>
          <w:b/>
          <w:bCs/>
          <w:szCs w:val="24"/>
          <w:lang w:val="it-IT"/>
        </w:rPr>
        <w:t>ý a), b), c), d)</w:t>
      </w:r>
      <w:r w:rsidRPr="0083001C">
        <w:rPr>
          <w:rFonts w:cs="Times New Roman"/>
          <w:szCs w:val="24"/>
          <w:lang w:val="it-IT"/>
        </w:rPr>
        <w:t xml:space="preserve"> ở mỗi câu, thí sinh chọn đúng hoặc sai.</w:t>
      </w:r>
    </w:p>
    <w:p w14:paraId="71394F4B" w14:textId="62F6312F" w:rsidR="00D03112" w:rsidRPr="0080435C" w:rsidRDefault="006558E7" w:rsidP="00D03112">
      <w:pPr>
        <w:pStyle w:val="oancuaDanhsach"/>
        <w:numPr>
          <w:ilvl w:val="0"/>
          <w:numId w:val="3"/>
        </w:numPr>
        <w:tabs>
          <w:tab w:val="left" w:pos="992"/>
        </w:tabs>
        <w:spacing w:before="120" w:after="0" w:line="276" w:lineRule="auto"/>
        <w:rPr>
          <w:rFonts w:ascii="Cambria" w:hAnsi="Cambria" w:cs="Times New Roman"/>
          <w:sz w:val="24"/>
          <w:szCs w:val="24"/>
        </w:rPr>
      </w:pPr>
      <w:r>
        <w:rPr>
          <w:rFonts w:ascii="Cambria" w:hAnsi="Cambria"/>
          <w:sz w:val="24"/>
          <w:szCs w:val="24"/>
        </w:rPr>
        <w:t>Trong một hộp  coo1 10 quả bóng màu xanh và 12 quả bóng màu đỏ, các quả bóng có khối lượng và kích thước như nhau</w:t>
      </w:r>
      <w:r w:rsidR="00E843B8">
        <w:rPr>
          <w:rFonts w:ascii="Cambria" w:hAnsi="Cambria"/>
          <w:sz w:val="24"/>
          <w:szCs w:val="24"/>
        </w:rPr>
        <w:t>. Bạn Hùng lấy ngẫu nhiên lần lượt 2 quả bóng, mỗi lần lấy 1 quả và không hoàn lại.</w:t>
      </w:r>
      <w:r w:rsidR="0080435C">
        <w:rPr>
          <w:rFonts w:ascii="Cambria" w:hAnsi="Cambria"/>
          <w:sz w:val="24"/>
          <w:szCs w:val="24"/>
        </w:rPr>
        <w:t xml:space="preserve"> Xét các biến cố:</w:t>
      </w:r>
    </w:p>
    <w:p w14:paraId="6E55BAA7" w14:textId="5D48D090" w:rsidR="0080435C" w:rsidRDefault="0080435C" w:rsidP="0080435C">
      <w:pPr>
        <w:pStyle w:val="oancuaDanhsach"/>
        <w:tabs>
          <w:tab w:val="left" w:pos="992"/>
        </w:tabs>
        <w:spacing w:before="120" w:after="0" w:line="276" w:lineRule="auto"/>
        <w:ind w:left="992"/>
        <w:rPr>
          <w:rFonts w:ascii="Cambria" w:hAnsi="Cambria"/>
          <w:sz w:val="24"/>
          <w:szCs w:val="24"/>
        </w:rPr>
      </w:pPr>
      <w:r>
        <w:rPr>
          <w:rFonts w:ascii="Cambria" w:hAnsi="Cambria"/>
          <w:sz w:val="24"/>
          <w:szCs w:val="24"/>
        </w:rPr>
        <w:tab/>
      </w:r>
      <w:r w:rsidRPr="0080435C">
        <w:rPr>
          <w:rFonts w:ascii="Cambria" w:hAnsi="Cambria"/>
          <w:position w:val="-4"/>
          <w:sz w:val="24"/>
          <w:szCs w:val="24"/>
        </w:rPr>
        <w:object w:dxaOrig="260" w:dyaOrig="279" w14:anchorId="5AA2EA0C">
          <v:shape id="_x0000_i1121" type="#_x0000_t75" style="width:12.75pt;height:13.95pt" o:ole="">
            <v:imagedata r:id="rId21" o:title=""/>
          </v:shape>
          <o:OLEObject Type="Embed" ProgID="Equation.DSMT4" ShapeID="_x0000_i1121" DrawAspect="Content" ObjectID="_1785787502" r:id="rId173"/>
        </w:object>
      </w:r>
      <w:r>
        <w:rPr>
          <w:rFonts w:ascii="Cambria" w:hAnsi="Cambria"/>
          <w:sz w:val="24"/>
          <w:szCs w:val="24"/>
        </w:rPr>
        <w:t>: “Lần thứ nhất lấy được quả bóng màu xanh”.</w:t>
      </w:r>
    </w:p>
    <w:p w14:paraId="46A9018B" w14:textId="38F794CE" w:rsidR="0080435C" w:rsidRPr="0083001C" w:rsidRDefault="0080435C" w:rsidP="0080435C">
      <w:pPr>
        <w:pStyle w:val="oancuaDanhsach"/>
        <w:tabs>
          <w:tab w:val="left" w:pos="992"/>
        </w:tabs>
        <w:spacing w:before="120" w:after="0" w:line="276" w:lineRule="auto"/>
        <w:ind w:left="992"/>
        <w:rPr>
          <w:rFonts w:ascii="Cambria" w:hAnsi="Cambria" w:cs="Times New Roman"/>
          <w:sz w:val="24"/>
          <w:szCs w:val="24"/>
        </w:rPr>
      </w:pPr>
      <w:r>
        <w:rPr>
          <w:rFonts w:ascii="Cambria" w:hAnsi="Cambria"/>
          <w:sz w:val="24"/>
          <w:szCs w:val="24"/>
        </w:rPr>
        <w:tab/>
      </w:r>
      <w:r w:rsidR="0017259D" w:rsidRPr="0080435C">
        <w:rPr>
          <w:rFonts w:ascii="Cambria" w:hAnsi="Cambria"/>
          <w:position w:val="-4"/>
          <w:sz w:val="24"/>
          <w:szCs w:val="24"/>
        </w:rPr>
        <w:object w:dxaOrig="260" w:dyaOrig="279" w14:anchorId="2D8EFBBA">
          <v:shape id="_x0000_i1122" type="#_x0000_t75" style="width:12.75pt;height:13.95pt" o:ole="">
            <v:imagedata r:id="rId174" o:title=""/>
          </v:shape>
          <o:OLEObject Type="Embed" ProgID="Equation.DSMT4" ShapeID="_x0000_i1122" DrawAspect="Content" ObjectID="_1785787503" r:id="rId175"/>
        </w:object>
      </w:r>
      <w:r w:rsidR="0017259D">
        <w:rPr>
          <w:rFonts w:ascii="Cambria" w:hAnsi="Cambria"/>
          <w:sz w:val="24"/>
          <w:szCs w:val="24"/>
        </w:rPr>
        <w:t xml:space="preserve">: “Lần thứ 2 lấy được quả bóng màu xanh”. </w:t>
      </w:r>
    </w:p>
    <w:p w14:paraId="3EA3E2A9" w14:textId="070B4FB4" w:rsidR="00D03112" w:rsidRPr="0083001C" w:rsidRDefault="00D03112" w:rsidP="00D03112">
      <w:pPr>
        <w:spacing w:after="240" w:line="276" w:lineRule="auto"/>
        <w:ind w:left="992"/>
        <w:rPr>
          <w:rFonts w:cs="Times New Roman"/>
          <w:szCs w:val="24"/>
        </w:rPr>
      </w:pPr>
      <w:r w:rsidRPr="0083001C">
        <w:rPr>
          <w:rFonts w:cs="Times New Roman"/>
          <w:b/>
          <w:bCs/>
          <w:szCs w:val="24"/>
        </w:rPr>
        <w:t>a)</w:t>
      </w:r>
      <w:r w:rsidRPr="0083001C">
        <w:rPr>
          <w:rFonts w:cs="Times New Roman"/>
          <w:szCs w:val="24"/>
        </w:rPr>
        <w:t xml:space="preserve"> </w:t>
      </w:r>
      <w:r w:rsidR="0017259D" w:rsidRPr="0017259D">
        <w:rPr>
          <w:rFonts w:cs="Times New Roman"/>
          <w:position w:val="-26"/>
          <w:szCs w:val="24"/>
        </w:rPr>
        <w:object w:dxaOrig="1180" w:dyaOrig="700" w14:anchorId="56E6CF6C">
          <v:shape id="_x0000_i1123" type="#_x0000_t75" style="width:59.25pt;height:34.85pt" o:ole="">
            <v:imagedata r:id="rId176" o:title=""/>
          </v:shape>
          <o:OLEObject Type="Embed" ProgID="Equation.DSMT4" ShapeID="_x0000_i1123" DrawAspect="Content" ObjectID="_1785787504" r:id="rId177"/>
        </w:object>
      </w:r>
      <w:r w:rsidR="0017259D">
        <w:rPr>
          <w:rFonts w:cs="Times New Roman"/>
          <w:szCs w:val="24"/>
        </w:rPr>
        <w:t>.</w:t>
      </w:r>
    </w:p>
    <w:p w14:paraId="303B5552" w14:textId="5DD9452C" w:rsidR="00D03112" w:rsidRPr="0083001C" w:rsidRDefault="00D03112" w:rsidP="00D03112">
      <w:pPr>
        <w:spacing w:after="240" w:line="276" w:lineRule="auto"/>
        <w:ind w:left="992"/>
        <w:rPr>
          <w:rFonts w:cs="Times New Roman"/>
          <w:szCs w:val="24"/>
        </w:rPr>
      </w:pPr>
      <w:r w:rsidRPr="0083001C">
        <w:rPr>
          <w:rFonts w:cs="Times New Roman"/>
          <w:b/>
          <w:bCs/>
          <w:szCs w:val="24"/>
        </w:rPr>
        <w:t>b)</w:t>
      </w:r>
      <w:r w:rsidRPr="0083001C">
        <w:rPr>
          <w:rFonts w:cs="Times New Roman"/>
          <w:szCs w:val="24"/>
        </w:rPr>
        <w:t xml:space="preserve"> </w:t>
      </w:r>
      <w:r w:rsidR="00236986" w:rsidRPr="00236986">
        <w:rPr>
          <w:rFonts w:cs="Times New Roman"/>
          <w:position w:val="-26"/>
          <w:szCs w:val="24"/>
        </w:rPr>
        <w:object w:dxaOrig="1560" w:dyaOrig="700" w14:anchorId="1234DDA8">
          <v:shape id="_x0000_i1124" type="#_x0000_t75" style="width:77.8pt;height:34.85pt" o:ole="">
            <v:imagedata r:id="rId178" o:title=""/>
          </v:shape>
          <o:OLEObject Type="Embed" ProgID="Equation.DSMT4" ShapeID="_x0000_i1124" DrawAspect="Content" ObjectID="_1785787505" r:id="rId179"/>
        </w:object>
      </w:r>
    </w:p>
    <w:p w14:paraId="6F450227" w14:textId="52641641" w:rsidR="00D03112" w:rsidRPr="0083001C" w:rsidRDefault="00D03112" w:rsidP="00D03112">
      <w:pPr>
        <w:spacing w:line="276" w:lineRule="auto"/>
        <w:ind w:left="992"/>
        <w:rPr>
          <w:rFonts w:eastAsia="Calibri" w:cs="Times New Roman"/>
          <w:szCs w:val="24"/>
        </w:rPr>
      </w:pPr>
      <w:r w:rsidRPr="0083001C">
        <w:rPr>
          <w:rFonts w:eastAsia="Calibri" w:cs="Times New Roman"/>
          <w:b/>
          <w:bCs/>
          <w:szCs w:val="24"/>
        </w:rPr>
        <w:t xml:space="preserve">c) </w:t>
      </w:r>
      <w:r w:rsidR="004A085E" w:rsidRPr="004A085E">
        <w:rPr>
          <w:rFonts w:eastAsia="Calibri" w:cs="Times New Roman"/>
          <w:position w:val="-28"/>
          <w:szCs w:val="24"/>
        </w:rPr>
        <w:object w:dxaOrig="1440" w:dyaOrig="720" w14:anchorId="19DF7531">
          <v:shape id="_x0000_i1125" type="#_x0000_t75" style="width:1in;height:36pt" o:ole="">
            <v:imagedata r:id="rId180" o:title=""/>
          </v:shape>
          <o:OLEObject Type="Embed" ProgID="Equation.DSMT4" ShapeID="_x0000_i1125" DrawAspect="Content" ObjectID="_1785787506" r:id="rId181"/>
        </w:object>
      </w:r>
    </w:p>
    <w:p w14:paraId="45708A6E" w14:textId="7E2D74B2" w:rsidR="00D03112" w:rsidRPr="0083001C" w:rsidRDefault="00D03112" w:rsidP="00D03112">
      <w:pPr>
        <w:spacing w:line="276" w:lineRule="auto"/>
        <w:ind w:left="992"/>
        <w:rPr>
          <w:rFonts w:cs="Times New Roman"/>
          <w:szCs w:val="24"/>
        </w:rPr>
      </w:pPr>
      <w:r w:rsidRPr="0083001C">
        <w:rPr>
          <w:rFonts w:eastAsia="Calibri" w:cs="Times New Roman"/>
          <w:b/>
          <w:bCs/>
          <w:szCs w:val="24"/>
        </w:rPr>
        <w:t xml:space="preserve">d) </w:t>
      </w:r>
      <w:r w:rsidR="004A085E" w:rsidRPr="004A085E">
        <w:rPr>
          <w:rFonts w:eastAsia="Calibri" w:cs="Times New Roman"/>
          <w:position w:val="-26"/>
          <w:szCs w:val="24"/>
        </w:rPr>
        <w:object w:dxaOrig="1180" w:dyaOrig="700" w14:anchorId="12398644">
          <v:shape id="_x0000_i1126" type="#_x0000_t75" style="width:59.25pt;height:34.85pt" o:ole="">
            <v:imagedata r:id="rId182" o:title=""/>
          </v:shape>
          <o:OLEObject Type="Embed" ProgID="Equation.DSMT4" ShapeID="_x0000_i1126" DrawAspect="Content" ObjectID="_1785787507" r:id="rId183"/>
        </w:object>
      </w:r>
    </w:p>
    <w:p w14:paraId="49A5CB40" w14:textId="02B5D65C" w:rsidR="00324D30" w:rsidRPr="005A1ED4" w:rsidRDefault="009947D0" w:rsidP="00324D30">
      <w:pPr>
        <w:pStyle w:val="oancuaDanhsach"/>
        <w:numPr>
          <w:ilvl w:val="0"/>
          <w:numId w:val="3"/>
        </w:numPr>
        <w:tabs>
          <w:tab w:val="left" w:pos="992"/>
        </w:tabs>
        <w:spacing w:before="120" w:after="0" w:line="276" w:lineRule="auto"/>
        <w:rPr>
          <w:rFonts w:ascii="Cambria" w:eastAsia="Calibri" w:hAnsi="Cambria" w:cs="Times New Roman"/>
          <w:bCs/>
          <w:i/>
          <w:iCs/>
          <w:noProof/>
          <w:color w:val="000000" w:themeColor="text1"/>
          <w:sz w:val="24"/>
          <w:szCs w:val="24"/>
        </w:rPr>
      </w:pPr>
      <w:r>
        <w:rPr>
          <w:rFonts w:ascii="Cambria" w:eastAsia="Calibri" w:hAnsi="Cambria" w:cs="Times New Roman"/>
          <w:color w:val="000000" w:themeColor="text1"/>
          <w:sz w:val="24"/>
          <w:szCs w:val="24"/>
        </w:rPr>
        <w:t>Một của hàng có hai loại bóng đèn led</w:t>
      </w:r>
      <w:r w:rsidR="004F5A56">
        <w:rPr>
          <w:rFonts w:ascii="Cambria" w:eastAsia="Calibri" w:hAnsi="Cambria" w:cs="Times New Roman"/>
          <w:color w:val="000000" w:themeColor="text1"/>
          <w:sz w:val="24"/>
          <w:szCs w:val="24"/>
        </w:rPr>
        <w:t xml:space="preserve">, trong đó có </w:t>
      </w:r>
      <w:r w:rsidR="004F5A56" w:rsidRPr="004F5A56">
        <w:rPr>
          <w:rFonts w:ascii="Cambria" w:eastAsia="Calibri" w:hAnsi="Cambria" w:cs="Times New Roman"/>
          <w:color w:val="000000" w:themeColor="text1"/>
          <w:position w:val="-6"/>
          <w:sz w:val="24"/>
          <w:szCs w:val="24"/>
        </w:rPr>
        <w:object w:dxaOrig="580" w:dyaOrig="300" w14:anchorId="3574F2EF">
          <v:shape id="_x0000_i1127" type="#_x0000_t75" style="width:29.05pt;height:15.1pt" o:ole="">
            <v:imagedata r:id="rId184" o:title=""/>
          </v:shape>
          <o:OLEObject Type="Embed" ProgID="Equation.DSMT4" ShapeID="_x0000_i1127" DrawAspect="Content" ObjectID="_1785787508" r:id="rId185"/>
        </w:object>
      </w:r>
      <w:r w:rsidR="004F5A56">
        <w:rPr>
          <w:rFonts w:ascii="Cambria" w:eastAsia="Calibri" w:hAnsi="Cambria" w:cs="Times New Roman"/>
          <w:color w:val="000000" w:themeColor="text1"/>
          <w:sz w:val="24"/>
          <w:szCs w:val="24"/>
        </w:rPr>
        <w:t xml:space="preserve"> bóng đèn Led là màu trắng và </w:t>
      </w:r>
      <w:r w:rsidR="004F5A56" w:rsidRPr="004F5A56">
        <w:rPr>
          <w:rFonts w:ascii="Cambria" w:eastAsia="Calibri" w:hAnsi="Cambria" w:cs="Times New Roman"/>
          <w:color w:val="000000" w:themeColor="text1"/>
          <w:position w:val="-6"/>
          <w:sz w:val="24"/>
          <w:szCs w:val="24"/>
        </w:rPr>
        <w:object w:dxaOrig="580" w:dyaOrig="300" w14:anchorId="3EB6AF7B">
          <v:shape id="_x0000_i1128" type="#_x0000_t75" style="width:29.05pt;height:15.1pt" o:ole="">
            <v:imagedata r:id="rId186" o:title=""/>
          </v:shape>
          <o:OLEObject Type="Embed" ProgID="Equation.DSMT4" ShapeID="_x0000_i1128" DrawAspect="Content" ObjectID="_1785787509" r:id="rId187"/>
        </w:object>
      </w:r>
      <w:r w:rsidR="004F5A56">
        <w:rPr>
          <w:rFonts w:ascii="Cambria" w:eastAsia="Calibri" w:hAnsi="Cambria" w:cs="Times New Roman"/>
          <w:color w:val="000000" w:themeColor="text1"/>
          <w:sz w:val="24"/>
          <w:szCs w:val="24"/>
        </w:rPr>
        <w:t xml:space="preserve"> bóng đèn Led là màu xanh, các bóng đèn có kích thước</w:t>
      </w:r>
      <w:r w:rsidR="00DD3709">
        <w:rPr>
          <w:rFonts w:ascii="Cambria" w:eastAsia="Calibri" w:hAnsi="Cambria" w:cs="Times New Roman"/>
          <w:color w:val="000000" w:themeColor="text1"/>
          <w:sz w:val="24"/>
          <w:szCs w:val="24"/>
        </w:rPr>
        <w:t xml:space="preserve"> như sau. Các bóng đèn Led màu trắng có tỉ lệ hỏng là </w:t>
      </w:r>
      <w:r w:rsidR="00DD3709" w:rsidRPr="00DD3709">
        <w:rPr>
          <w:rFonts w:ascii="Cambria" w:eastAsia="Calibri" w:hAnsi="Cambria" w:cs="Times New Roman"/>
          <w:color w:val="000000" w:themeColor="text1"/>
          <w:position w:val="-6"/>
          <w:sz w:val="24"/>
          <w:szCs w:val="24"/>
        </w:rPr>
        <w:object w:dxaOrig="440" w:dyaOrig="300" w14:anchorId="564D5FD4">
          <v:shape id="_x0000_i1129" type="#_x0000_t75" style="width:22.05pt;height:15.1pt" o:ole="">
            <v:imagedata r:id="rId188" o:title=""/>
          </v:shape>
          <o:OLEObject Type="Embed" ProgID="Equation.DSMT4" ShapeID="_x0000_i1129" DrawAspect="Content" ObjectID="_1785787510" r:id="rId189"/>
        </w:object>
      </w:r>
      <w:r w:rsidR="00DD3709">
        <w:rPr>
          <w:rFonts w:ascii="Cambria" w:eastAsia="Calibri" w:hAnsi="Cambria" w:cs="Times New Roman"/>
          <w:color w:val="000000" w:themeColor="text1"/>
          <w:sz w:val="24"/>
          <w:szCs w:val="24"/>
        </w:rPr>
        <w:t xml:space="preserve"> và các bóng đèn Led màu xanh</w:t>
      </w:r>
      <w:r w:rsidR="00CB21D8">
        <w:rPr>
          <w:rFonts w:ascii="Cambria" w:eastAsia="Calibri" w:hAnsi="Cambria" w:cs="Times New Roman"/>
          <w:color w:val="000000" w:themeColor="text1"/>
          <w:sz w:val="24"/>
          <w:szCs w:val="24"/>
        </w:rPr>
        <w:t xml:space="preserve"> có tỉ lệ hỏng là </w:t>
      </w:r>
      <w:r w:rsidR="00CB21D8" w:rsidRPr="00CB21D8">
        <w:rPr>
          <w:rFonts w:ascii="Cambria" w:eastAsia="Calibri" w:hAnsi="Cambria" w:cs="Times New Roman"/>
          <w:color w:val="000000" w:themeColor="text1"/>
          <w:position w:val="-6"/>
          <w:sz w:val="24"/>
          <w:szCs w:val="24"/>
        </w:rPr>
        <w:object w:dxaOrig="440" w:dyaOrig="300" w14:anchorId="34E8BF87">
          <v:shape id="_x0000_i1130" type="#_x0000_t75" style="width:22.05pt;height:15.1pt" o:ole="">
            <v:imagedata r:id="rId190" o:title=""/>
          </v:shape>
          <o:OLEObject Type="Embed" ProgID="Equation.DSMT4" ShapeID="_x0000_i1130" DrawAspect="Content" ObjectID="_1785787511" r:id="rId191"/>
        </w:object>
      </w:r>
      <w:r w:rsidR="00CB21D8">
        <w:rPr>
          <w:rFonts w:ascii="Cambria" w:eastAsia="Calibri" w:hAnsi="Cambria" w:cs="Times New Roman"/>
          <w:color w:val="000000" w:themeColor="text1"/>
          <w:sz w:val="24"/>
          <w:szCs w:val="24"/>
        </w:rPr>
        <w:t>. Một khách hàng chọn mua ngẫu nhiên 1 bóng đèn Led từ cửa hàng</w:t>
      </w:r>
      <w:r w:rsidR="005A1ED4">
        <w:rPr>
          <w:rFonts w:ascii="Cambria" w:eastAsia="Calibri" w:hAnsi="Cambria" w:cs="Times New Roman"/>
          <w:color w:val="000000" w:themeColor="text1"/>
          <w:sz w:val="24"/>
          <w:szCs w:val="24"/>
        </w:rPr>
        <w:t xml:space="preserve">. Xét các biến cố: </w:t>
      </w:r>
    </w:p>
    <w:p w14:paraId="0B676E1C" w14:textId="26FD38B8" w:rsidR="005A1ED4" w:rsidRDefault="005A1ED4" w:rsidP="005A1ED4">
      <w:pPr>
        <w:pStyle w:val="oancuaDanhsach"/>
        <w:tabs>
          <w:tab w:val="left" w:pos="992"/>
        </w:tabs>
        <w:spacing w:before="120" w:after="0" w:line="276" w:lineRule="auto"/>
        <w:ind w:left="992"/>
        <w:rPr>
          <w:rFonts w:ascii="Cambria" w:hAnsi="Cambria"/>
          <w:sz w:val="24"/>
          <w:szCs w:val="24"/>
        </w:rPr>
      </w:pPr>
      <w:r>
        <w:rPr>
          <w:rFonts w:ascii="Cambria" w:eastAsia="Calibri" w:hAnsi="Cambria" w:cs="Times New Roman"/>
          <w:color w:val="000000" w:themeColor="text1"/>
          <w:sz w:val="24"/>
          <w:szCs w:val="24"/>
        </w:rPr>
        <w:tab/>
      </w:r>
      <w:r w:rsidRPr="0080435C">
        <w:rPr>
          <w:rFonts w:ascii="Cambria" w:hAnsi="Cambria"/>
          <w:position w:val="-4"/>
          <w:sz w:val="24"/>
          <w:szCs w:val="24"/>
        </w:rPr>
        <w:object w:dxaOrig="260" w:dyaOrig="279" w14:anchorId="6E1B1B1A">
          <v:shape id="_x0000_i1131" type="#_x0000_t75" style="width:12.75pt;height:13.95pt" o:ole="">
            <v:imagedata r:id="rId21" o:title=""/>
          </v:shape>
          <o:OLEObject Type="Embed" ProgID="Equation.DSMT4" ShapeID="_x0000_i1131" DrawAspect="Content" ObjectID="_1785787512" r:id="rId192"/>
        </w:object>
      </w:r>
      <w:r>
        <w:rPr>
          <w:rFonts w:ascii="Cambria" w:hAnsi="Cambria"/>
          <w:sz w:val="24"/>
          <w:szCs w:val="24"/>
        </w:rPr>
        <w:t>: “Khách hàng chọn được bóng đèn Led màu trắng”.</w:t>
      </w:r>
    </w:p>
    <w:p w14:paraId="78733376" w14:textId="0A9B4578" w:rsidR="00324D30" w:rsidRPr="00743460" w:rsidRDefault="005A1ED4" w:rsidP="00743460">
      <w:pPr>
        <w:pStyle w:val="oancuaDanhsach"/>
        <w:tabs>
          <w:tab w:val="left" w:pos="992"/>
        </w:tabs>
        <w:spacing w:before="120" w:after="0" w:line="276" w:lineRule="auto"/>
        <w:ind w:left="992"/>
        <w:rPr>
          <w:rFonts w:ascii="Cambria" w:hAnsi="Cambria" w:cs="Times New Roman"/>
          <w:sz w:val="24"/>
          <w:szCs w:val="24"/>
        </w:rPr>
      </w:pPr>
      <w:r>
        <w:rPr>
          <w:rFonts w:ascii="Cambria" w:hAnsi="Cambria"/>
          <w:sz w:val="24"/>
          <w:szCs w:val="24"/>
        </w:rPr>
        <w:tab/>
      </w:r>
      <w:r w:rsidRPr="0080435C">
        <w:rPr>
          <w:rFonts w:ascii="Cambria" w:hAnsi="Cambria"/>
          <w:position w:val="-4"/>
          <w:sz w:val="24"/>
          <w:szCs w:val="24"/>
        </w:rPr>
        <w:object w:dxaOrig="260" w:dyaOrig="279" w14:anchorId="20EBA6B7">
          <v:shape id="_x0000_i1132" type="#_x0000_t75" style="width:12.75pt;height:13.95pt" o:ole="">
            <v:imagedata r:id="rId174" o:title=""/>
          </v:shape>
          <o:OLEObject Type="Embed" ProgID="Equation.DSMT4" ShapeID="_x0000_i1132" DrawAspect="Content" ObjectID="_1785787513" r:id="rId193"/>
        </w:object>
      </w:r>
      <w:r>
        <w:rPr>
          <w:rFonts w:ascii="Cambria" w:hAnsi="Cambria"/>
          <w:sz w:val="24"/>
          <w:szCs w:val="24"/>
        </w:rPr>
        <w:t xml:space="preserve">: “Khách hàng chọn được bóng đèn Led </w:t>
      </w:r>
      <w:r w:rsidR="00743460">
        <w:rPr>
          <w:rFonts w:ascii="Cambria" w:hAnsi="Cambria"/>
          <w:sz w:val="24"/>
          <w:szCs w:val="24"/>
        </w:rPr>
        <w:t>không hỏng</w:t>
      </w:r>
      <w:r>
        <w:rPr>
          <w:rFonts w:ascii="Cambria" w:hAnsi="Cambria"/>
          <w:sz w:val="24"/>
          <w:szCs w:val="24"/>
        </w:rPr>
        <w:t xml:space="preserve">”. </w:t>
      </w:r>
    </w:p>
    <w:p w14:paraId="768A1C97" w14:textId="48DE54E3"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a) </w:t>
      </w:r>
      <w:r w:rsidR="00743460" w:rsidRPr="00743460">
        <w:rPr>
          <w:rFonts w:eastAsia="Calibri" w:cs="Times New Roman"/>
          <w:bCs/>
          <w:color w:val="000000" w:themeColor="text1"/>
          <w:position w:val="-12"/>
          <w:szCs w:val="24"/>
        </w:rPr>
        <w:object w:dxaOrig="1420" w:dyaOrig="420" w14:anchorId="213F9E00">
          <v:shape id="_x0000_i1133" type="#_x0000_t75" style="width:70.85pt;height:20.9pt" o:ole="">
            <v:imagedata r:id="rId194" o:title=""/>
          </v:shape>
          <o:OLEObject Type="Embed" ProgID="Equation.DSMT4" ShapeID="_x0000_i1133" DrawAspect="Content" ObjectID="_1785787514" r:id="rId195"/>
        </w:object>
      </w:r>
    </w:p>
    <w:p w14:paraId="2B77CE42" w14:textId="23FF970F"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b) </w:t>
      </w:r>
      <w:r w:rsidR="00E24BEB" w:rsidRPr="00E24BEB">
        <w:rPr>
          <w:rFonts w:eastAsia="Calibri" w:cs="Times New Roman"/>
          <w:bCs/>
          <w:color w:val="000000" w:themeColor="text1"/>
          <w:position w:val="-12"/>
          <w:szCs w:val="24"/>
        </w:rPr>
        <w:object w:dxaOrig="1760" w:dyaOrig="360" w14:anchorId="0A39A873">
          <v:shape id="_x0000_i1134" type="#_x0000_t75" style="width:88.25pt;height:18pt" o:ole="">
            <v:imagedata r:id="rId196" o:title=""/>
          </v:shape>
          <o:OLEObject Type="Embed" ProgID="Equation.DSMT4" ShapeID="_x0000_i1134" DrawAspect="Content" ObjectID="_1785787515" r:id="rId197"/>
        </w:object>
      </w:r>
    </w:p>
    <w:p w14:paraId="2E308821" w14:textId="38DBECE7"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c) </w:t>
      </w:r>
      <w:r w:rsidR="00E24BEB" w:rsidRPr="00E24BEB">
        <w:rPr>
          <w:rFonts w:eastAsia="Calibri" w:cs="Times New Roman"/>
          <w:bCs/>
          <w:color w:val="000000" w:themeColor="text1"/>
          <w:position w:val="-12"/>
          <w:szCs w:val="24"/>
        </w:rPr>
        <w:object w:dxaOrig="1620" w:dyaOrig="420" w14:anchorId="487F442F">
          <v:shape id="_x0000_i1135" type="#_x0000_t75" style="width:81.3pt;height:20.9pt" o:ole="">
            <v:imagedata r:id="rId198" o:title=""/>
          </v:shape>
          <o:OLEObject Type="Embed" ProgID="Equation.DSMT4" ShapeID="_x0000_i1135" DrawAspect="Content" ObjectID="_1785787516" r:id="rId199"/>
        </w:object>
      </w:r>
    </w:p>
    <w:p w14:paraId="16E31EC6" w14:textId="0D7FAF36" w:rsidR="00324D30" w:rsidRPr="0083001C" w:rsidRDefault="00324D30" w:rsidP="00324D30">
      <w:pPr>
        <w:spacing w:after="0" w:line="276" w:lineRule="auto"/>
        <w:ind w:left="992"/>
        <w:rPr>
          <w:rFonts w:eastAsia="Calibri" w:cs="Times New Roman"/>
          <w:bCs/>
          <w:color w:val="000000" w:themeColor="text1"/>
          <w:szCs w:val="24"/>
        </w:rPr>
      </w:pPr>
      <w:r w:rsidRPr="0083001C">
        <w:rPr>
          <w:rFonts w:eastAsia="Calibri" w:cs="Times New Roman"/>
          <w:b/>
          <w:color w:val="000000" w:themeColor="text1"/>
          <w:szCs w:val="24"/>
        </w:rPr>
        <w:t xml:space="preserve">d) </w:t>
      </w:r>
      <w:r w:rsidR="00777729" w:rsidRPr="00E24BEB">
        <w:rPr>
          <w:rFonts w:eastAsia="Calibri" w:cs="Times New Roman"/>
          <w:bCs/>
          <w:color w:val="000000" w:themeColor="text1"/>
          <w:position w:val="-12"/>
          <w:szCs w:val="24"/>
        </w:rPr>
        <w:object w:dxaOrig="1700" w:dyaOrig="360" w14:anchorId="7EDA675C">
          <v:shape id="_x0000_i1136" type="#_x0000_t75" style="width:84.75pt;height:18pt" o:ole="">
            <v:imagedata r:id="rId200" o:title=""/>
          </v:shape>
          <o:OLEObject Type="Embed" ProgID="Equation.DSMT4" ShapeID="_x0000_i1136" DrawAspect="Content" ObjectID="_1785787517" r:id="rId201"/>
        </w:object>
      </w:r>
    </w:p>
    <w:p w14:paraId="757061C9" w14:textId="6C2DC7A1" w:rsidR="00777729" w:rsidRDefault="000965DC" w:rsidP="0064350E">
      <w:pPr>
        <w:pStyle w:val="oancuaDanhsach"/>
        <w:numPr>
          <w:ilvl w:val="0"/>
          <w:numId w:val="3"/>
        </w:numPr>
        <w:tabs>
          <w:tab w:val="left" w:pos="992"/>
        </w:tabs>
        <w:spacing w:before="120" w:after="0" w:line="276" w:lineRule="auto"/>
        <w:rPr>
          <w:rFonts w:ascii="Cambria" w:hAnsi="Cambria" w:cs="Times New Roman"/>
          <w:sz w:val="24"/>
          <w:szCs w:val="24"/>
        </w:rPr>
      </w:pPr>
      <w:r w:rsidRPr="000965DC">
        <w:rPr>
          <w:rFonts w:ascii="Cambria" w:hAnsi="Cambria" w:cs="Times New Roman"/>
          <w:sz w:val="24"/>
          <w:szCs w:val="24"/>
        </w:rPr>
        <w:t>Một chiếc hộp có 80 viên bi, trong đó có 50 viên bi màu đỏ và 30 viên bi màu vàng; các viên bi</w:t>
      </w:r>
      <w:r w:rsidRPr="000965DC">
        <w:rPr>
          <w:rFonts w:ascii="Cambria" w:hAnsi="Cambria" w:cs="Times New Roman"/>
          <w:sz w:val="24"/>
          <w:szCs w:val="24"/>
        </w:rPr>
        <w:br/>
        <w:t>có kích thước và khối lượng như nhau. Sau khi kiểm tra, người ta thấy có 60% số viên bi màu đỏ đánh số</w:t>
      </w:r>
      <w:r w:rsidR="009D5A27">
        <w:rPr>
          <w:rFonts w:ascii="Cambria" w:hAnsi="Cambria" w:cs="Times New Roman"/>
          <w:sz w:val="24"/>
          <w:szCs w:val="24"/>
        </w:rPr>
        <w:t xml:space="preserve"> </w:t>
      </w:r>
      <w:r w:rsidRPr="000965DC">
        <w:rPr>
          <w:rFonts w:ascii="Cambria" w:hAnsi="Cambria" w:cs="Times New Roman"/>
          <w:sz w:val="24"/>
          <w:szCs w:val="24"/>
        </w:rPr>
        <w:t>và 50% số viên bi màu vàng có đánh số, những viên bi còn lại không đánh số.</w:t>
      </w:r>
    </w:p>
    <w:p w14:paraId="4A4D8B0D" w14:textId="2CE95FDE" w:rsidR="00B91F13" w:rsidRPr="00777729" w:rsidRDefault="00B91F13" w:rsidP="00777729">
      <w:pPr>
        <w:pStyle w:val="oancuaDanhsach"/>
        <w:tabs>
          <w:tab w:val="left" w:pos="992"/>
        </w:tabs>
        <w:spacing w:before="120" w:after="0" w:line="276" w:lineRule="auto"/>
        <w:ind w:left="992"/>
        <w:rPr>
          <w:rFonts w:ascii="Cambria" w:hAnsi="Cambria" w:cs="Times New Roman"/>
          <w:sz w:val="24"/>
          <w:szCs w:val="24"/>
        </w:rPr>
      </w:pPr>
      <w:r w:rsidRPr="00777729">
        <w:rPr>
          <w:rFonts w:ascii="Cambria" w:hAnsi="Cambria" w:cs="Times New Roman"/>
          <w:b/>
          <w:sz w:val="24"/>
          <w:szCs w:val="24"/>
        </w:rPr>
        <w:t xml:space="preserve">a) </w:t>
      </w:r>
      <w:r w:rsidR="0071477A">
        <w:rPr>
          <w:rFonts w:ascii="Cambria" w:hAnsi="Cambria"/>
          <w:sz w:val="24"/>
          <w:szCs w:val="24"/>
        </w:rPr>
        <w:t>Số viên bi màu đỏ có đánh số là 30</w:t>
      </w:r>
      <w:r w:rsidRPr="00777729">
        <w:rPr>
          <w:rFonts w:ascii="Cambria" w:hAnsi="Cambria" w:cs="Times New Roman"/>
          <w:sz w:val="24"/>
          <w:szCs w:val="24"/>
        </w:rPr>
        <w:t>.</w:t>
      </w:r>
    </w:p>
    <w:p w14:paraId="1BDC4A24" w14:textId="3BC460F1" w:rsidR="00B91F13" w:rsidRPr="0083001C" w:rsidRDefault="00B91F13" w:rsidP="00B91F13">
      <w:pPr>
        <w:spacing w:line="276" w:lineRule="auto"/>
        <w:ind w:left="992"/>
        <w:rPr>
          <w:rFonts w:cs="Times New Roman"/>
          <w:szCs w:val="24"/>
        </w:rPr>
      </w:pPr>
      <w:r w:rsidRPr="0083001C">
        <w:rPr>
          <w:rFonts w:cs="Times New Roman"/>
          <w:b/>
          <w:szCs w:val="24"/>
        </w:rPr>
        <w:t xml:space="preserve">b) </w:t>
      </w:r>
      <w:r w:rsidR="0071477A">
        <w:rPr>
          <w:szCs w:val="24"/>
        </w:rPr>
        <w:t>Số viên bi màu vàng không đánh số là 15</w:t>
      </w:r>
      <w:r w:rsidRPr="0083001C">
        <w:rPr>
          <w:rFonts w:cs="Times New Roman"/>
          <w:szCs w:val="24"/>
        </w:rPr>
        <w:t>.</w:t>
      </w:r>
    </w:p>
    <w:p w14:paraId="6D150770" w14:textId="6EDFB421" w:rsidR="00B91F13" w:rsidRPr="0083001C" w:rsidRDefault="00B91F13" w:rsidP="00B91F13">
      <w:pPr>
        <w:spacing w:line="276" w:lineRule="auto"/>
        <w:ind w:left="992"/>
        <w:rPr>
          <w:rFonts w:cs="Times New Roman"/>
          <w:szCs w:val="24"/>
        </w:rPr>
      </w:pPr>
      <w:r w:rsidRPr="0083001C">
        <w:rPr>
          <w:rFonts w:cs="Times New Roman"/>
          <w:b/>
          <w:szCs w:val="24"/>
        </w:rPr>
        <w:t xml:space="preserve">c) </w:t>
      </w:r>
      <w:r w:rsidR="0071477A">
        <w:rPr>
          <w:rFonts w:cs="Times New Roman"/>
          <w:szCs w:val="24"/>
        </w:rPr>
        <w:t>Lấy ra ngẫu nhiên một</w:t>
      </w:r>
      <w:r w:rsidR="00565AFA">
        <w:rPr>
          <w:rFonts w:cs="Times New Roman"/>
          <w:szCs w:val="24"/>
        </w:rPr>
        <w:t xml:space="preserve"> viên bi trong hộp. Xác suất để viên bi được lấy ra có đánh số là </w:t>
      </w:r>
      <w:r w:rsidR="00565AFA" w:rsidRPr="00565AFA">
        <w:rPr>
          <w:rFonts w:cs="Times New Roman"/>
          <w:position w:val="-28"/>
          <w:szCs w:val="24"/>
        </w:rPr>
        <w:object w:dxaOrig="240" w:dyaOrig="720" w14:anchorId="0E773D4C">
          <v:shape id="_x0000_i1137" type="#_x0000_t75" style="width:12.2pt;height:36pt" o:ole="">
            <v:imagedata r:id="rId202" o:title=""/>
          </v:shape>
          <o:OLEObject Type="Embed" ProgID="Equation.DSMT4" ShapeID="_x0000_i1137" DrawAspect="Content" ObjectID="_1785787518" r:id="rId203"/>
        </w:object>
      </w:r>
      <w:r w:rsidRPr="0083001C">
        <w:rPr>
          <w:rFonts w:cs="Times New Roman"/>
          <w:szCs w:val="24"/>
        </w:rPr>
        <w:t>.</w:t>
      </w:r>
    </w:p>
    <w:p w14:paraId="5ACB5503" w14:textId="0D3BF6A5" w:rsidR="00B91F13" w:rsidRDefault="00B91F13" w:rsidP="00B91F13">
      <w:pPr>
        <w:spacing w:line="276" w:lineRule="auto"/>
        <w:ind w:left="992"/>
        <w:rPr>
          <w:rFonts w:cs="Times New Roman"/>
          <w:szCs w:val="24"/>
        </w:rPr>
      </w:pPr>
      <w:r w:rsidRPr="0083001C">
        <w:rPr>
          <w:rFonts w:cs="Times New Roman"/>
          <w:b/>
          <w:szCs w:val="24"/>
        </w:rPr>
        <w:t xml:space="preserve">d) </w:t>
      </w:r>
      <w:r w:rsidR="00565AFA">
        <w:rPr>
          <w:rFonts w:cs="Times New Roman"/>
          <w:szCs w:val="24"/>
        </w:rPr>
        <w:t xml:space="preserve">Lấy ra ngẫu nhiên một viên bi trong hộp. Xác suất để viên bi được lấy ra không có đánh số </w:t>
      </w:r>
      <w:r w:rsidR="009F2E0F">
        <w:rPr>
          <w:rFonts w:cs="Times New Roman"/>
          <w:szCs w:val="24"/>
        </w:rPr>
        <w:t xml:space="preserve">là </w:t>
      </w:r>
      <w:r w:rsidR="009F2E0F" w:rsidRPr="009F2E0F">
        <w:rPr>
          <w:rFonts w:cs="Times New Roman"/>
          <w:position w:val="-28"/>
          <w:szCs w:val="24"/>
        </w:rPr>
        <w:object w:dxaOrig="360" w:dyaOrig="720" w14:anchorId="32DC310F">
          <v:shape id="_x0000_i1138" type="#_x0000_t75" style="width:18pt;height:36pt" o:ole="">
            <v:imagedata r:id="rId204" o:title=""/>
          </v:shape>
          <o:OLEObject Type="Embed" ProgID="Equation.DSMT4" ShapeID="_x0000_i1138" DrawAspect="Content" ObjectID="_1785787519" r:id="rId205"/>
        </w:object>
      </w:r>
      <w:r w:rsidR="009F2E0F">
        <w:rPr>
          <w:rFonts w:cs="Times New Roman"/>
          <w:szCs w:val="24"/>
        </w:rPr>
        <w:t>.</w:t>
      </w:r>
    </w:p>
    <w:p w14:paraId="08206BE2" w14:textId="77777777" w:rsidR="00245043" w:rsidRDefault="00245043" w:rsidP="00B91F13">
      <w:pPr>
        <w:spacing w:line="276" w:lineRule="auto"/>
        <w:ind w:left="992"/>
        <w:rPr>
          <w:rFonts w:cs="Times New Roman"/>
          <w:szCs w:val="24"/>
        </w:rPr>
      </w:pPr>
    </w:p>
    <w:p w14:paraId="500BC595" w14:textId="77777777" w:rsidR="004F1139" w:rsidRPr="0083001C" w:rsidRDefault="004F1139" w:rsidP="00B91F13">
      <w:pPr>
        <w:spacing w:line="276" w:lineRule="auto"/>
        <w:ind w:left="992"/>
        <w:rPr>
          <w:rFonts w:cs="Times New Roman"/>
          <w:szCs w:val="24"/>
        </w:rPr>
      </w:pPr>
    </w:p>
    <w:p w14:paraId="1E08E2A6" w14:textId="565EE17A" w:rsidR="004F1139" w:rsidRDefault="004F1139" w:rsidP="00944D16">
      <w:pPr>
        <w:pStyle w:val="oancuaDanhsach"/>
        <w:numPr>
          <w:ilvl w:val="0"/>
          <w:numId w:val="3"/>
        </w:numPr>
        <w:tabs>
          <w:tab w:val="left" w:pos="992"/>
        </w:tabs>
        <w:spacing w:before="120" w:after="0" w:line="276" w:lineRule="auto"/>
        <w:rPr>
          <w:rFonts w:ascii="Cambria" w:eastAsia="Calibri" w:hAnsi="Cambria" w:cs="Times New Roman"/>
          <w:bCs/>
          <w:sz w:val="24"/>
          <w:szCs w:val="24"/>
        </w:rPr>
      </w:pPr>
      <w:r>
        <w:rPr>
          <w:rFonts w:ascii="Cambria" w:eastAsia="Calibri" w:hAnsi="Cambria" w:cs="Times New Roman"/>
          <w:bCs/>
          <w:sz w:val="24"/>
          <w:szCs w:val="24"/>
        </w:rPr>
        <w:lastRenderedPageBreak/>
        <w:t xml:space="preserve">Một xưởng máy sử dụng một loại linh kiện </w:t>
      </w:r>
      <w:r w:rsidR="00D03D8B">
        <w:rPr>
          <w:rFonts w:ascii="Cambria" w:eastAsia="Calibri" w:hAnsi="Cambria" w:cs="Times New Roman"/>
          <w:bCs/>
          <w:sz w:val="24"/>
          <w:szCs w:val="24"/>
        </w:rPr>
        <w:t xml:space="preserve">được sản xuất từ hai cơ sở I và II. Số linh kiện do cơ sở I sản xuất chiếm </w:t>
      </w:r>
      <w:r w:rsidR="00D03D8B" w:rsidRPr="00D03D8B">
        <w:rPr>
          <w:rFonts w:ascii="Cambria" w:eastAsia="Calibri" w:hAnsi="Cambria" w:cs="Times New Roman"/>
          <w:bCs/>
          <w:position w:val="-6"/>
          <w:sz w:val="24"/>
          <w:szCs w:val="24"/>
        </w:rPr>
        <w:object w:dxaOrig="580" w:dyaOrig="300" w14:anchorId="1EC31D5F">
          <v:shape id="_x0000_i1139" type="#_x0000_t75" style="width:29.05pt;height:15.1pt" o:ole="">
            <v:imagedata r:id="rId206" o:title=""/>
          </v:shape>
          <o:OLEObject Type="Embed" ProgID="Equation.DSMT4" ShapeID="_x0000_i1139" DrawAspect="Content" ObjectID="_1785787520" r:id="rId207"/>
        </w:object>
      </w:r>
      <w:r w:rsidR="00D03D8B">
        <w:rPr>
          <w:rFonts w:ascii="Cambria" w:eastAsia="Calibri" w:hAnsi="Cambria" w:cs="Times New Roman"/>
          <w:bCs/>
          <w:sz w:val="24"/>
          <w:szCs w:val="24"/>
        </w:rPr>
        <w:t>, số linh kiện</w:t>
      </w:r>
      <w:r w:rsidR="006A4C02">
        <w:rPr>
          <w:rFonts w:ascii="Cambria" w:eastAsia="Calibri" w:hAnsi="Cambria" w:cs="Times New Roman"/>
          <w:bCs/>
          <w:sz w:val="24"/>
          <w:szCs w:val="24"/>
        </w:rPr>
        <w:t xml:space="preserve"> do cơ sở II sản xuất chiếm </w:t>
      </w:r>
      <w:r w:rsidR="006A4C02" w:rsidRPr="006A4C02">
        <w:rPr>
          <w:rFonts w:ascii="Cambria" w:eastAsia="Calibri" w:hAnsi="Cambria" w:cs="Times New Roman"/>
          <w:bCs/>
          <w:position w:val="-6"/>
          <w:sz w:val="24"/>
          <w:szCs w:val="24"/>
        </w:rPr>
        <w:object w:dxaOrig="580" w:dyaOrig="300" w14:anchorId="637D262A">
          <v:shape id="_x0000_i1140" type="#_x0000_t75" style="width:29.05pt;height:15.1pt" o:ole="">
            <v:imagedata r:id="rId208" o:title=""/>
          </v:shape>
          <o:OLEObject Type="Embed" ProgID="Equation.DSMT4" ShapeID="_x0000_i1140" DrawAspect="Content" ObjectID="_1785787521" r:id="rId209"/>
        </w:object>
      </w:r>
      <w:r w:rsidR="006A4C02">
        <w:rPr>
          <w:rFonts w:ascii="Cambria" w:eastAsia="Calibri" w:hAnsi="Cambria" w:cs="Times New Roman"/>
          <w:bCs/>
          <w:sz w:val="24"/>
          <w:szCs w:val="24"/>
        </w:rPr>
        <w:t>. Tỉ lệ link kiện</w:t>
      </w:r>
      <w:r w:rsidR="003A024B">
        <w:rPr>
          <w:rFonts w:ascii="Cambria" w:eastAsia="Calibri" w:hAnsi="Cambria" w:cs="Times New Roman"/>
          <w:bCs/>
          <w:sz w:val="24"/>
          <w:szCs w:val="24"/>
        </w:rPr>
        <w:t xml:space="preserve"> đạt tiêu chuẩn của cơ sở I, cơ sở II lần lượt là </w:t>
      </w:r>
      <w:r w:rsidR="003A024B" w:rsidRPr="003A024B">
        <w:rPr>
          <w:rFonts w:ascii="Cambria" w:eastAsia="Calibri" w:hAnsi="Cambria" w:cs="Times New Roman"/>
          <w:bCs/>
          <w:position w:val="-6"/>
          <w:sz w:val="24"/>
          <w:szCs w:val="24"/>
        </w:rPr>
        <w:object w:dxaOrig="580" w:dyaOrig="300" w14:anchorId="42E8634E">
          <v:shape id="_x0000_i1141" type="#_x0000_t75" style="width:29.05pt;height:15.1pt" o:ole="">
            <v:imagedata r:id="rId210" o:title=""/>
          </v:shape>
          <o:OLEObject Type="Embed" ProgID="Equation.DSMT4" ShapeID="_x0000_i1141" DrawAspect="Content" ObjectID="_1785787522" r:id="rId211"/>
        </w:object>
      </w:r>
      <w:r w:rsidR="003A024B">
        <w:rPr>
          <w:rFonts w:ascii="Cambria" w:eastAsia="Calibri" w:hAnsi="Cambria" w:cs="Times New Roman"/>
          <w:bCs/>
          <w:sz w:val="24"/>
          <w:szCs w:val="24"/>
        </w:rPr>
        <w:t xml:space="preserve">, </w:t>
      </w:r>
      <w:r w:rsidR="00AB05F7" w:rsidRPr="003A024B">
        <w:rPr>
          <w:rFonts w:ascii="Cambria" w:eastAsia="Calibri" w:hAnsi="Cambria" w:cs="Times New Roman"/>
          <w:bCs/>
          <w:position w:val="-6"/>
          <w:sz w:val="24"/>
          <w:szCs w:val="24"/>
        </w:rPr>
        <w:object w:dxaOrig="580" w:dyaOrig="300" w14:anchorId="363E5033">
          <v:shape id="_x0000_i1142" type="#_x0000_t75" style="width:29.05pt;height:15.1pt" o:ole="">
            <v:imagedata r:id="rId212" o:title=""/>
          </v:shape>
          <o:OLEObject Type="Embed" ProgID="Equation.DSMT4" ShapeID="_x0000_i1142" DrawAspect="Content" ObjectID="_1785787523" r:id="rId213"/>
        </w:object>
      </w:r>
      <w:r w:rsidR="00AB05F7">
        <w:rPr>
          <w:rFonts w:ascii="Cambria" w:eastAsia="Calibri" w:hAnsi="Cambria" w:cs="Times New Roman"/>
          <w:bCs/>
          <w:sz w:val="24"/>
          <w:szCs w:val="24"/>
        </w:rPr>
        <w:t>. Kiểm tra ngẫu nhiên 1 link kiện ở xưởng máy. Xét các biến cố:</w:t>
      </w:r>
    </w:p>
    <w:p w14:paraId="5414CB02" w14:textId="21D755D1" w:rsidR="00AB05F7" w:rsidRDefault="00AB05F7" w:rsidP="00AB05F7">
      <w:pPr>
        <w:pStyle w:val="oancuaDanhsac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0017242E" w:rsidRPr="00AB05F7">
        <w:rPr>
          <w:rFonts w:ascii="Cambria" w:eastAsia="Calibri" w:hAnsi="Cambria" w:cs="Times New Roman"/>
          <w:bCs/>
          <w:position w:val="-12"/>
          <w:sz w:val="24"/>
          <w:szCs w:val="24"/>
        </w:rPr>
        <w:object w:dxaOrig="420" w:dyaOrig="380" w14:anchorId="71015362">
          <v:shape id="_x0000_i1143" type="#_x0000_t75" style="width:20.9pt;height:19.15pt" o:ole="">
            <v:imagedata r:id="rId214" o:title=""/>
          </v:shape>
          <o:OLEObject Type="Embed" ProgID="Equation.DSMT4" ShapeID="_x0000_i1143" DrawAspect="Content" ObjectID="_1785787524" r:id="rId215"/>
        </w:object>
      </w:r>
      <w:r w:rsidR="0017242E">
        <w:rPr>
          <w:rFonts w:ascii="Cambria" w:eastAsia="Calibri" w:hAnsi="Cambria" w:cs="Times New Roman"/>
          <w:bCs/>
          <w:sz w:val="24"/>
          <w:szCs w:val="24"/>
        </w:rPr>
        <w:t xml:space="preserve"> “Link kiện được kiểm tra do cơ sở I sản xuất”</w:t>
      </w:r>
    </w:p>
    <w:p w14:paraId="6B004CCB" w14:textId="35B96EB2" w:rsidR="0017242E" w:rsidRDefault="0017242E" w:rsidP="00AB05F7">
      <w:pPr>
        <w:pStyle w:val="oancuaDanhsac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00E43E0F" w:rsidRPr="00AB05F7">
        <w:rPr>
          <w:rFonts w:ascii="Cambria" w:eastAsia="Calibri" w:hAnsi="Cambria" w:cs="Times New Roman"/>
          <w:bCs/>
          <w:position w:val="-12"/>
          <w:sz w:val="24"/>
          <w:szCs w:val="24"/>
        </w:rPr>
        <w:object w:dxaOrig="440" w:dyaOrig="380" w14:anchorId="578D70ED">
          <v:shape id="_x0000_i1144" type="#_x0000_t75" style="width:22.05pt;height:19.15pt" o:ole="">
            <v:imagedata r:id="rId216" o:title=""/>
          </v:shape>
          <o:OLEObject Type="Embed" ProgID="Equation.DSMT4" ShapeID="_x0000_i1144" DrawAspect="Content" ObjectID="_1785787525" r:id="rId217"/>
        </w:object>
      </w:r>
      <w:r>
        <w:rPr>
          <w:rFonts w:ascii="Cambria" w:eastAsia="Calibri" w:hAnsi="Cambria" w:cs="Times New Roman"/>
          <w:bCs/>
          <w:sz w:val="24"/>
          <w:szCs w:val="24"/>
        </w:rPr>
        <w:t xml:space="preserve"> “Link kiện được kiểm tra do cơ sở I</w:t>
      </w:r>
      <w:r w:rsidR="00E43E0F">
        <w:rPr>
          <w:rFonts w:ascii="Cambria" w:eastAsia="Calibri" w:hAnsi="Cambria" w:cs="Times New Roman"/>
          <w:bCs/>
          <w:sz w:val="24"/>
          <w:szCs w:val="24"/>
        </w:rPr>
        <w:t>I</w:t>
      </w:r>
      <w:r>
        <w:rPr>
          <w:rFonts w:ascii="Cambria" w:eastAsia="Calibri" w:hAnsi="Cambria" w:cs="Times New Roman"/>
          <w:bCs/>
          <w:sz w:val="24"/>
          <w:szCs w:val="24"/>
        </w:rPr>
        <w:t xml:space="preserve"> sản xuất”</w:t>
      </w:r>
    </w:p>
    <w:p w14:paraId="792B00B4" w14:textId="3B93A479" w:rsidR="00E43E0F" w:rsidRDefault="00E43E0F" w:rsidP="00AB05F7">
      <w:pPr>
        <w:pStyle w:val="oancuaDanhsach"/>
        <w:tabs>
          <w:tab w:val="left" w:pos="992"/>
        </w:tabs>
        <w:spacing w:before="120" w:after="0" w:line="276" w:lineRule="auto"/>
        <w:ind w:left="992"/>
        <w:rPr>
          <w:rFonts w:ascii="Cambria" w:eastAsia="Calibri" w:hAnsi="Cambria" w:cs="Times New Roman"/>
          <w:bCs/>
          <w:sz w:val="24"/>
          <w:szCs w:val="24"/>
        </w:rPr>
      </w:pPr>
      <w:r>
        <w:rPr>
          <w:rFonts w:ascii="Cambria" w:eastAsia="Calibri" w:hAnsi="Cambria" w:cs="Times New Roman"/>
          <w:bCs/>
          <w:sz w:val="24"/>
          <w:szCs w:val="24"/>
        </w:rPr>
        <w:tab/>
      </w:r>
      <w:r w:rsidRPr="00E43E0F">
        <w:rPr>
          <w:rFonts w:ascii="Cambria" w:eastAsia="Calibri" w:hAnsi="Cambria" w:cs="Times New Roman"/>
          <w:bCs/>
          <w:position w:val="-6"/>
          <w:sz w:val="24"/>
          <w:szCs w:val="24"/>
        </w:rPr>
        <w:object w:dxaOrig="360" w:dyaOrig="300" w14:anchorId="11D31E27">
          <v:shape id="_x0000_i1145" type="#_x0000_t75" style="width:18pt;height:15.1pt" o:ole="">
            <v:imagedata r:id="rId218" o:title=""/>
          </v:shape>
          <o:OLEObject Type="Embed" ProgID="Equation.DSMT4" ShapeID="_x0000_i1145" DrawAspect="Content" ObjectID="_1785787526" r:id="rId219"/>
        </w:object>
      </w:r>
      <w:r>
        <w:rPr>
          <w:rFonts w:ascii="Cambria" w:eastAsia="Calibri" w:hAnsi="Cambria" w:cs="Times New Roman"/>
          <w:bCs/>
          <w:sz w:val="24"/>
          <w:szCs w:val="24"/>
        </w:rPr>
        <w:t xml:space="preserve"> “Linh kiện được kiểm tra đạt tiêu chuẩn</w:t>
      </w:r>
      <w:r w:rsidR="00656D03">
        <w:rPr>
          <w:rFonts w:ascii="Cambria" w:eastAsia="Calibri" w:hAnsi="Cambria" w:cs="Times New Roman"/>
          <w:bCs/>
          <w:sz w:val="24"/>
          <w:szCs w:val="24"/>
        </w:rPr>
        <w:t xml:space="preserve">”. </w:t>
      </w:r>
    </w:p>
    <w:p w14:paraId="0E1714F4" w14:textId="43710963" w:rsidR="00D03112" w:rsidRPr="004F1139" w:rsidRDefault="00D03112" w:rsidP="004F1139">
      <w:pPr>
        <w:pStyle w:val="oancuaDanhsach"/>
        <w:tabs>
          <w:tab w:val="left" w:pos="992"/>
        </w:tabs>
        <w:spacing w:before="120" w:after="0" w:line="276" w:lineRule="auto"/>
        <w:ind w:left="992"/>
        <w:rPr>
          <w:rFonts w:ascii="Cambria" w:eastAsia="Calibri" w:hAnsi="Cambria" w:cs="Times New Roman"/>
          <w:bCs/>
          <w:sz w:val="24"/>
          <w:szCs w:val="24"/>
        </w:rPr>
      </w:pPr>
      <w:r w:rsidRPr="004F1139">
        <w:rPr>
          <w:rFonts w:ascii="Cambria" w:eastAsia="Calibri" w:hAnsi="Cambria" w:cs="Times New Roman"/>
          <w:b/>
          <w:sz w:val="24"/>
          <w:szCs w:val="24"/>
        </w:rPr>
        <w:t xml:space="preserve">a) </w:t>
      </w:r>
      <w:r w:rsidR="0055258B" w:rsidRPr="0083001C">
        <w:rPr>
          <w:rFonts w:ascii="Cambria" w:hAnsi="Cambria"/>
          <w:position w:val="-14"/>
          <w:sz w:val="24"/>
          <w:szCs w:val="24"/>
        </w:rPr>
        <w:object w:dxaOrig="1340" w:dyaOrig="400" w14:anchorId="394CDF43">
          <v:shape id="_x0000_i1146" type="#_x0000_t75" style="width:67.35pt;height:20.3pt" o:ole="">
            <v:imagedata r:id="rId220" o:title=""/>
          </v:shape>
          <o:OLEObject Type="Embed" ProgID="Equation.DSMT4" ShapeID="_x0000_i1146" DrawAspect="Content" ObjectID="_1785787527" r:id="rId221"/>
        </w:object>
      </w:r>
      <w:r w:rsidRPr="004F1139">
        <w:rPr>
          <w:rFonts w:ascii="Cambria" w:eastAsia="Calibri" w:hAnsi="Cambria" w:cs="Times New Roman"/>
          <w:bCs/>
          <w:sz w:val="24"/>
          <w:szCs w:val="24"/>
        </w:rPr>
        <w:t>.</w:t>
      </w:r>
    </w:p>
    <w:p w14:paraId="268B8C0D" w14:textId="5EF13901"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b) </w:t>
      </w:r>
      <w:r w:rsidR="0055258B" w:rsidRPr="0083001C">
        <w:rPr>
          <w:position w:val="-14"/>
          <w:szCs w:val="24"/>
        </w:rPr>
        <w:object w:dxaOrig="1620" w:dyaOrig="400" w14:anchorId="22971550">
          <v:shape id="_x0000_i1147" type="#_x0000_t75" style="width:81.3pt;height:20.3pt" o:ole="">
            <v:imagedata r:id="rId222" o:title=""/>
          </v:shape>
          <o:OLEObject Type="Embed" ProgID="Equation.DSMT4" ShapeID="_x0000_i1147" DrawAspect="Content" ObjectID="_1785787528" r:id="rId223"/>
        </w:object>
      </w:r>
      <w:r w:rsidRPr="0083001C">
        <w:rPr>
          <w:rFonts w:eastAsia="Calibri" w:cs="Times New Roman"/>
          <w:bCs/>
          <w:szCs w:val="24"/>
        </w:rPr>
        <w:t>.</w:t>
      </w:r>
    </w:p>
    <w:p w14:paraId="5288A1C8" w14:textId="75772ABF"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c) </w:t>
      </w:r>
      <w:r w:rsidR="001E1E8C" w:rsidRPr="001E1E8C">
        <w:rPr>
          <w:position w:val="-14"/>
          <w:szCs w:val="24"/>
        </w:rPr>
        <w:object w:dxaOrig="1540" w:dyaOrig="400" w14:anchorId="4EB820F9">
          <v:shape id="_x0000_i1148" type="#_x0000_t75" style="width:77.8pt;height:19.75pt" o:ole="">
            <v:imagedata r:id="rId224" o:title=""/>
          </v:shape>
          <o:OLEObject Type="Embed" ProgID="Equation.DSMT4" ShapeID="_x0000_i1148" DrawAspect="Content" ObjectID="_1785787529" r:id="rId225"/>
        </w:object>
      </w:r>
      <w:r w:rsidRPr="0083001C">
        <w:rPr>
          <w:rFonts w:eastAsia="Calibri" w:cs="Times New Roman"/>
          <w:bCs/>
          <w:szCs w:val="24"/>
        </w:rPr>
        <w:t>.</w:t>
      </w:r>
    </w:p>
    <w:p w14:paraId="5EB349B0" w14:textId="1AAF3289" w:rsidR="00D03112" w:rsidRPr="0083001C" w:rsidRDefault="00D03112" w:rsidP="00D03112">
      <w:pPr>
        <w:spacing w:line="276" w:lineRule="auto"/>
        <w:ind w:left="992"/>
        <w:rPr>
          <w:rFonts w:eastAsia="Calibri" w:cs="Times New Roman"/>
          <w:bCs/>
          <w:szCs w:val="24"/>
        </w:rPr>
      </w:pPr>
      <w:r w:rsidRPr="0083001C">
        <w:rPr>
          <w:rFonts w:eastAsia="Calibri" w:cs="Times New Roman"/>
          <w:b/>
          <w:szCs w:val="24"/>
        </w:rPr>
        <w:t xml:space="preserve">d) </w:t>
      </w:r>
      <w:r w:rsidR="00902DC4" w:rsidRPr="0083001C">
        <w:rPr>
          <w:position w:val="-14"/>
          <w:szCs w:val="24"/>
        </w:rPr>
        <w:object w:dxaOrig="1620" w:dyaOrig="400" w14:anchorId="42BC919C">
          <v:shape id="_x0000_i1149" type="#_x0000_t75" style="width:80.7pt;height:20.3pt" o:ole="">
            <v:imagedata r:id="rId226" o:title=""/>
          </v:shape>
          <o:OLEObject Type="Embed" ProgID="Equation.DSMT4" ShapeID="_x0000_i1149" DrawAspect="Content" ObjectID="_1785787530" r:id="rId227"/>
        </w:object>
      </w:r>
      <w:r w:rsidRPr="0083001C">
        <w:rPr>
          <w:rFonts w:eastAsia="Calibri" w:cs="Times New Roman"/>
          <w:bCs/>
          <w:szCs w:val="24"/>
        </w:rPr>
        <w:t>.</w:t>
      </w:r>
    </w:p>
    <w:p w14:paraId="42949E37" w14:textId="12D65360" w:rsidR="00D03112" w:rsidRPr="0083001C" w:rsidRDefault="00D03112" w:rsidP="00D03112">
      <w:pPr>
        <w:spacing w:before="120" w:line="276" w:lineRule="auto"/>
        <w:rPr>
          <w:rFonts w:eastAsia="Calibri" w:cs="Times New Roman"/>
          <w:bCs/>
          <w:szCs w:val="24"/>
        </w:rPr>
      </w:pPr>
      <w:r w:rsidRPr="0083001C">
        <w:rPr>
          <w:rFonts w:eastAsia="Calibri" w:cs="Times New Roman"/>
          <w:b/>
          <w:color w:val="0033CC"/>
          <w:szCs w:val="24"/>
        </w:rPr>
        <w:t>PHẦN III. Câu trắc nghiệm trả lời ngắn.</w:t>
      </w:r>
      <w:r w:rsidRPr="0083001C">
        <w:rPr>
          <w:rFonts w:eastAsia="Calibri" w:cs="Times New Roman"/>
          <w:bCs/>
          <w:color w:val="0033CC"/>
          <w:szCs w:val="24"/>
        </w:rPr>
        <w:t xml:space="preserve"> </w:t>
      </w:r>
    </w:p>
    <w:p w14:paraId="46A9CDE7" w14:textId="77777777" w:rsidR="009F21D1" w:rsidRPr="00852B9E" w:rsidRDefault="0009171F" w:rsidP="009F21D1">
      <w:pPr>
        <w:pStyle w:val="oancuaDanhsach"/>
        <w:numPr>
          <w:ilvl w:val="0"/>
          <w:numId w:val="5"/>
        </w:numPr>
        <w:tabs>
          <w:tab w:val="left" w:pos="992"/>
        </w:tabs>
        <w:spacing w:before="120" w:after="0"/>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Hộp thứ nhất có 3 viên bi xanh và 6 viên bi đỏ. Hộp thứ hai có 3 viên bi xanh và 7 viên bi đỏ</w:t>
      </w:r>
      <w:r w:rsidRPr="00852B9E">
        <w:rPr>
          <w:rFonts w:ascii="Cambria" w:eastAsia="Calibri" w:hAnsi="Cambria" w:cs="Times New Roman"/>
          <w:bCs/>
          <w:iCs/>
          <w:color w:val="000000"/>
          <w:sz w:val="24"/>
          <w:szCs w:val="24"/>
        </w:rPr>
        <w:br/>
        <w:t>Các viên bi có cùng kích thước và khối lượng. Lấy ra ngẫu nhiên 1 viên bi từ hộp thứ nhất chuyển sang</w:t>
      </w:r>
      <w:r w:rsidR="00351B33"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hộp thứ hai.</w:t>
      </w:r>
      <w:r w:rsidR="00351B33"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Sau đó lại lấy ra ngẫu nhiên đồng thời 2 viên bi từ hộp thứ hai.</w:t>
      </w:r>
    </w:p>
    <w:p w14:paraId="3E9D45D1" w14:textId="77777777" w:rsidR="00852B9E" w:rsidRPr="00852B9E" w:rsidRDefault="0009171F" w:rsidP="009F21D1">
      <w:pPr>
        <w:pStyle w:val="oancuaDanhsach"/>
        <w:tabs>
          <w:tab w:val="left" w:pos="992"/>
        </w:tabs>
        <w:spacing w:before="120" w:after="0"/>
        <w:ind w:left="992"/>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a) Tính xác suất để hai viên bi lấy ra từ hộp thứ hai là bi đỏ.</w:t>
      </w:r>
    </w:p>
    <w:p w14:paraId="5ACBFA00" w14:textId="75A46400" w:rsidR="00EE46B7" w:rsidRPr="00852B9E" w:rsidRDefault="0009171F" w:rsidP="009F21D1">
      <w:pPr>
        <w:pStyle w:val="oancuaDanhsach"/>
        <w:tabs>
          <w:tab w:val="left" w:pos="992"/>
        </w:tabs>
        <w:spacing w:before="120" w:after="0"/>
        <w:ind w:left="992"/>
        <w:rPr>
          <w:rFonts w:ascii="Cambria" w:eastAsia="Calibri" w:hAnsi="Cambria" w:cs="Times New Roman"/>
          <w:bCs/>
          <w:iCs/>
          <w:color w:val="000000"/>
          <w:sz w:val="24"/>
          <w:szCs w:val="24"/>
        </w:rPr>
      </w:pPr>
      <w:r w:rsidRPr="00852B9E">
        <w:rPr>
          <w:rFonts w:ascii="Cambria" w:eastAsia="Calibri" w:hAnsi="Cambria" w:cs="Times New Roman"/>
          <w:bCs/>
          <w:iCs/>
          <w:color w:val="000000"/>
          <w:sz w:val="24"/>
          <w:szCs w:val="24"/>
        </w:rPr>
        <w:t>b) Biết rằng 2 viên bi lấy ra từ hộp thứ hai là bi đỏ, tính xác suất viên bi lấy ra từ hộp thứ nhất cũng là bi</w:t>
      </w:r>
      <w:r w:rsidR="000A5767" w:rsidRPr="00852B9E">
        <w:rPr>
          <w:rFonts w:ascii="Cambria" w:eastAsia="Calibri" w:hAnsi="Cambria" w:cs="Times New Roman"/>
          <w:bCs/>
          <w:iCs/>
          <w:color w:val="000000"/>
          <w:sz w:val="24"/>
          <w:szCs w:val="24"/>
        </w:rPr>
        <w:t xml:space="preserve"> </w:t>
      </w:r>
      <w:r w:rsidRPr="00852B9E">
        <w:rPr>
          <w:rFonts w:ascii="Cambria" w:eastAsia="Calibri" w:hAnsi="Cambria" w:cs="Times New Roman"/>
          <w:bCs/>
          <w:iCs/>
          <w:color w:val="000000"/>
          <w:sz w:val="24"/>
          <w:szCs w:val="24"/>
        </w:rPr>
        <w:t>đỏ</w:t>
      </w:r>
      <w:r w:rsidR="000A5767" w:rsidRPr="00852B9E">
        <w:rPr>
          <w:rFonts w:ascii="Cambria" w:eastAsia="Calibri" w:hAnsi="Cambria" w:cs="Times New Roman"/>
          <w:bCs/>
          <w:iCs/>
          <w:color w:val="000000"/>
          <w:sz w:val="24"/>
          <w:szCs w:val="24"/>
        </w:rPr>
        <w:t>.</w:t>
      </w:r>
    </w:p>
    <w:p w14:paraId="19F25C74" w14:textId="77777777" w:rsidR="000A5767" w:rsidRPr="000A5767" w:rsidRDefault="000A5767" w:rsidP="000A5767">
      <w:pPr>
        <w:pStyle w:val="oancuaDanhsach"/>
        <w:tabs>
          <w:tab w:val="left" w:pos="992"/>
        </w:tabs>
        <w:spacing w:before="120" w:after="0"/>
        <w:ind w:left="992"/>
        <w:rPr>
          <w:rFonts w:ascii="Cambria" w:eastAsia="Calibri" w:hAnsi="Cambria" w:cs="Times New Roman"/>
          <w:bCs/>
          <w:iCs/>
          <w:color w:val="000000"/>
          <w:sz w:val="24"/>
          <w:szCs w:val="24"/>
        </w:rPr>
      </w:pPr>
    </w:p>
    <w:p w14:paraId="2BCBFD7E" w14:textId="24381218" w:rsidR="00F27BD5" w:rsidRPr="000D54F5" w:rsidRDefault="00A73D65" w:rsidP="000D54F5">
      <w:pPr>
        <w:pStyle w:val="oancuaDanhsach"/>
        <w:numPr>
          <w:ilvl w:val="0"/>
          <w:numId w:val="5"/>
        </w:numPr>
        <w:tabs>
          <w:tab w:val="left" w:pos="992"/>
        </w:tabs>
        <w:spacing w:before="120" w:after="0" w:line="276" w:lineRule="auto"/>
        <w:rPr>
          <w:rFonts w:ascii="Cambria" w:hAnsi="Cambria" w:cs="Times New Roman"/>
          <w:sz w:val="24"/>
          <w:szCs w:val="24"/>
          <w:lang w:val="vi-VN"/>
        </w:rPr>
      </w:pPr>
      <w:r>
        <w:rPr>
          <w:rFonts w:ascii="Cambria" w:hAnsi="Cambria" w:cs="Times New Roman"/>
          <w:sz w:val="24"/>
          <w:szCs w:val="24"/>
        </w:rPr>
        <w:t>Một chiếc hộp có 40 viên bi, trong đó có 12 viên bi màu đỏ và 28 viên bi màu vàng; các viên bi có kích thước và khối lượng như nhau</w:t>
      </w:r>
      <w:r w:rsidR="00391AFB">
        <w:rPr>
          <w:rFonts w:ascii="Cambria" w:hAnsi="Cambria" w:cs="Times New Roman"/>
          <w:sz w:val="24"/>
          <w:szCs w:val="24"/>
        </w:rPr>
        <w:t xml:space="preserve">. Bạn Ngân lấy ngẫu nhiên viên bi từ chiếc hộp đó hai lần, mỗi lần lấy ra một </w:t>
      </w:r>
      <w:r w:rsidR="00D216DE">
        <w:rPr>
          <w:rFonts w:ascii="Cambria" w:hAnsi="Cambria" w:cs="Times New Roman"/>
          <w:sz w:val="24"/>
          <w:szCs w:val="24"/>
        </w:rPr>
        <w:t xml:space="preserve">viên bi và viên bi được lấy ra không bỏ lại hộp. Tính xác suất để cả hai lần bạn Hùng đều lấy ra được viên bi màu vàng. </w:t>
      </w:r>
    </w:p>
    <w:p w14:paraId="688A4B94" w14:textId="3FB649ED" w:rsidR="00F27BD5" w:rsidRPr="002D6BF8" w:rsidRDefault="00E31E45" w:rsidP="00F27BD5">
      <w:pPr>
        <w:pStyle w:val="oancuaDanhsach"/>
        <w:numPr>
          <w:ilvl w:val="0"/>
          <w:numId w:val="5"/>
        </w:numPr>
        <w:tabs>
          <w:tab w:val="left" w:pos="992"/>
        </w:tabs>
        <w:spacing w:before="120" w:after="0" w:line="276" w:lineRule="auto"/>
        <w:contextualSpacing w:val="0"/>
        <w:rPr>
          <w:rFonts w:ascii="Cambria" w:hAnsi="Cambria" w:cs="Times New Roman"/>
          <w:sz w:val="24"/>
          <w:szCs w:val="24"/>
          <w:lang w:val="vi-VN"/>
        </w:rPr>
      </w:pPr>
      <w:r w:rsidRPr="00E31E45">
        <w:rPr>
          <w:rFonts w:ascii="Cambria" w:hAnsi="Cambria" w:cs="Times New Roman"/>
          <w:sz w:val="24"/>
          <w:szCs w:val="24"/>
        </w:rPr>
        <w:t>Năm 2001, Cộng đồng châu Âu có làm một đợt kiểm tra rất rộng rãi các con bò để phát hiện</w:t>
      </w:r>
      <w:r w:rsidRPr="00E31E45">
        <w:rPr>
          <w:rFonts w:ascii="Cambria" w:hAnsi="Cambria" w:cs="Times New Roman"/>
          <w:sz w:val="24"/>
          <w:szCs w:val="24"/>
        </w:rPr>
        <w:br/>
        <w:t>những con bị bệnh bò điên. Không có xét nghiệm nào cho kết quả chính xác 100%. Một loại xét nghiệm, mà ở đây ta gọi là xét nghiệm A, cho kết quả như sau: khi con bò bị bệnh bò điên thì xác suất để có phản ứng dương tính trong xét nghiệm A là 70%, còn khi con bò không bị bệnh thì xác suất để có phản ứng dương tính trong xét nghiệm A là 10%. Biết rằng tỉ lệ bò bị mắc bệnh bò điên ở Hà Lan là 13 con trên 1000000 con . Hỏi khi một con bò ở Hà Lan có phản ứng dương tính với xét nghiệm A thì xác suất để nó bị mắc bệnh bò điên là bao nhiêu?</w:t>
      </w:r>
    </w:p>
    <w:p w14:paraId="0E12952C" w14:textId="77777777" w:rsidR="002D6BF8" w:rsidRPr="002D6BF8" w:rsidRDefault="002D6BF8" w:rsidP="002D6BF8">
      <w:pPr>
        <w:pStyle w:val="oancuaDanhsach"/>
        <w:tabs>
          <w:tab w:val="left" w:pos="992"/>
        </w:tabs>
        <w:spacing w:before="120" w:after="0" w:line="276" w:lineRule="auto"/>
        <w:ind w:left="992"/>
        <w:contextualSpacing w:val="0"/>
        <w:rPr>
          <w:rFonts w:ascii="Cambria" w:hAnsi="Cambria" w:cs="Times New Roman"/>
          <w:sz w:val="24"/>
          <w:szCs w:val="24"/>
          <w:lang w:val="vi-VN"/>
        </w:rPr>
      </w:pPr>
    </w:p>
    <w:p w14:paraId="6206016F" w14:textId="01304CB5" w:rsidR="009F21D1" w:rsidRDefault="002D6BF8" w:rsidP="002D6BF8">
      <w:pPr>
        <w:pStyle w:val="oancuaDanhsach"/>
        <w:numPr>
          <w:ilvl w:val="0"/>
          <w:numId w:val="5"/>
        </w:numPr>
        <w:rPr>
          <w:rFonts w:ascii="Cambria" w:eastAsia="Calibri" w:hAnsi="Cambria" w:cs="Times New Roman"/>
          <w:sz w:val="24"/>
          <w:szCs w:val="24"/>
        </w:rPr>
      </w:pPr>
      <w:r w:rsidRPr="002D6BF8">
        <w:rPr>
          <w:rFonts w:ascii="Cambria" w:eastAsia="Calibri" w:hAnsi="Cambria" w:cs="Times New Roman"/>
          <w:sz w:val="24"/>
          <w:szCs w:val="24"/>
        </w:rPr>
        <w:t>Một khu dân cư có 85%</w:t>
      </w:r>
      <w:r>
        <w:rPr>
          <w:rFonts w:ascii="Cambria" w:eastAsia="Calibri" w:hAnsi="Cambria" w:cs="Times New Roman"/>
          <w:sz w:val="24"/>
          <w:szCs w:val="24"/>
        </w:rPr>
        <w:t xml:space="preserve"> </w:t>
      </w:r>
      <w:r w:rsidRPr="002D6BF8">
        <w:rPr>
          <w:rFonts w:ascii="Cambria" w:eastAsia="Calibri" w:hAnsi="Cambria" w:cs="Times New Roman"/>
          <w:sz w:val="24"/>
          <w:szCs w:val="24"/>
        </w:rPr>
        <w:t>các hộ gia đình sử dụng điện để đun nấu. Hơn nữa, có 21%các hộ gia</w:t>
      </w:r>
      <w:r>
        <w:rPr>
          <w:rFonts w:ascii="Cambria" w:eastAsia="Calibri" w:hAnsi="Cambria" w:cs="Times New Roman"/>
          <w:sz w:val="24"/>
          <w:szCs w:val="24"/>
        </w:rPr>
        <w:t xml:space="preserve"> </w:t>
      </w:r>
      <w:r w:rsidRPr="002D6BF8">
        <w:rPr>
          <w:rFonts w:ascii="Cambria" w:eastAsia="Calibri" w:hAnsi="Cambria" w:cs="Times New Roman"/>
          <w:sz w:val="24"/>
          <w:szCs w:val="24"/>
        </w:rPr>
        <w:t>đình sử dụng bếp từ để đun nấu. Chọn ngẫu nhiên một hộ gia đình, tính xác suất hộ đó sử dụng bếp từ để</w:t>
      </w:r>
      <w:r>
        <w:rPr>
          <w:rFonts w:ascii="Cambria" w:eastAsia="Calibri" w:hAnsi="Cambria" w:cs="Times New Roman"/>
          <w:sz w:val="24"/>
          <w:szCs w:val="24"/>
        </w:rPr>
        <w:t xml:space="preserve"> </w:t>
      </w:r>
      <w:r w:rsidRPr="002D6BF8">
        <w:rPr>
          <w:rFonts w:ascii="Cambria" w:eastAsia="Calibri" w:hAnsi="Cambria" w:cs="Times New Roman"/>
          <w:sz w:val="24"/>
          <w:szCs w:val="24"/>
        </w:rPr>
        <w:t>đun nấu, biết hộ đó sử dụng điện để đun nấu</w:t>
      </w:r>
      <w:r>
        <w:rPr>
          <w:rFonts w:ascii="Cambria" w:eastAsia="Calibri" w:hAnsi="Cambria" w:cs="Times New Roman"/>
          <w:sz w:val="24"/>
          <w:szCs w:val="24"/>
        </w:rPr>
        <w:t xml:space="preserve">. </w:t>
      </w:r>
    </w:p>
    <w:p w14:paraId="20FC114C" w14:textId="3839CC84" w:rsidR="002D6BF8" w:rsidRPr="009F21D1" w:rsidRDefault="009F21D1" w:rsidP="009F21D1">
      <w:pPr>
        <w:rPr>
          <w:rFonts w:eastAsia="Calibri" w:cs="Times New Roman"/>
          <w:szCs w:val="24"/>
        </w:rPr>
      </w:pPr>
      <w:r>
        <w:rPr>
          <w:rFonts w:eastAsia="Calibri" w:cs="Times New Roman"/>
          <w:szCs w:val="24"/>
        </w:rPr>
        <w:br w:type="page"/>
      </w:r>
    </w:p>
    <w:p w14:paraId="665B18A4" w14:textId="77777777" w:rsidR="002D6BF8" w:rsidRPr="002D6BF8" w:rsidRDefault="002D6BF8" w:rsidP="002D6BF8">
      <w:pPr>
        <w:pStyle w:val="oancuaDanhsach"/>
        <w:ind w:left="992"/>
        <w:rPr>
          <w:rFonts w:ascii="Cambria" w:hAnsi="Cambria" w:cs="Times New Roman"/>
          <w:sz w:val="24"/>
          <w:szCs w:val="24"/>
          <w:lang w:val="it-IT"/>
        </w:rPr>
      </w:pPr>
    </w:p>
    <w:p w14:paraId="1FFBFB76" w14:textId="7D8B6B9D" w:rsidR="00F27BD5" w:rsidRPr="00E31E45" w:rsidRDefault="00140164" w:rsidP="00140164">
      <w:pPr>
        <w:pStyle w:val="oancuaDanhsach"/>
        <w:numPr>
          <w:ilvl w:val="0"/>
          <w:numId w:val="5"/>
        </w:numPr>
        <w:spacing w:after="0" w:line="240" w:lineRule="auto"/>
        <w:rPr>
          <w:rFonts w:ascii="Cambria" w:eastAsia="Calibri" w:hAnsi="Cambria" w:cs="Times New Roman"/>
          <w:b/>
          <w:bCs/>
          <w:iCs/>
          <w:color w:val="000000"/>
          <w:sz w:val="24"/>
          <w:szCs w:val="24"/>
          <w:lang w:val="vi-VN"/>
        </w:rPr>
      </w:pPr>
      <w:r w:rsidRPr="0083001C">
        <w:rPr>
          <w:rFonts w:ascii="Cambria" w:hAnsi="Cambria" w:cs="Times New Roman"/>
          <w:sz w:val="24"/>
          <w:szCs w:val="24"/>
          <w:lang w:val="vi-VN"/>
        </w:rPr>
        <w:t xml:space="preserve">Một công ty dược phẩm giới thiệu một dụng cụ để kiểm tra sớm bệnh sốt xuất huyết. Về báo cáo kiểm định chất lượng của sản phẩm, họ cho biết như sau: Số người được thử là </w:t>
      </w:r>
      <w:r w:rsidR="00C44707" w:rsidRPr="0083001C">
        <w:rPr>
          <w:rFonts w:ascii="Cambria" w:hAnsi="Cambria"/>
          <w:position w:val="-6"/>
          <w:sz w:val="24"/>
          <w:szCs w:val="24"/>
        </w:rPr>
        <w:object w:dxaOrig="639" w:dyaOrig="279" w14:anchorId="65004ADF">
          <v:shape id="_x0000_i1150" type="#_x0000_t75" style="width:31.95pt;height:13.95pt" o:ole="">
            <v:imagedata r:id="rId228" o:title=""/>
          </v:shape>
          <o:OLEObject Type="Embed" ProgID="Equation.DSMT4" ShapeID="_x0000_i1150" DrawAspect="Content" ObjectID="_1785787531" r:id="rId229"/>
        </w:object>
      </w:r>
      <w:r w:rsidRPr="0083001C">
        <w:rPr>
          <w:rFonts w:ascii="Cambria" w:hAnsi="Cambria" w:cs="Times New Roman"/>
          <w:sz w:val="24"/>
          <w:szCs w:val="24"/>
          <w:lang w:val="vi-VN"/>
        </w:rPr>
        <w:t xml:space="preserve">, trong số đó có </w:t>
      </w:r>
      <w:r w:rsidR="00C44707" w:rsidRPr="0083001C">
        <w:rPr>
          <w:rFonts w:ascii="Cambria" w:hAnsi="Cambria"/>
          <w:position w:val="-6"/>
          <w:sz w:val="24"/>
          <w:szCs w:val="24"/>
        </w:rPr>
        <w:object w:dxaOrig="620" w:dyaOrig="279" w14:anchorId="6081344C">
          <v:shape id="_x0000_i1151" type="#_x0000_t75" style="width:30.75pt;height:13.95pt" o:ole="">
            <v:imagedata r:id="rId230" o:title=""/>
          </v:shape>
          <o:OLEObject Type="Embed" ProgID="Equation.DSMT4" ShapeID="_x0000_i1151" DrawAspect="Content" ObjectID="_1785787532" r:id="rId231"/>
        </w:object>
      </w:r>
      <w:r w:rsidRPr="0083001C">
        <w:rPr>
          <w:rFonts w:ascii="Cambria" w:hAnsi="Cambria" w:cs="Times New Roman"/>
          <w:sz w:val="24"/>
          <w:szCs w:val="24"/>
          <w:lang w:val="vi-VN"/>
        </w:rPr>
        <w:t xml:space="preserve"> người đã bị nhiễm bệnh sốt xuất huyết và có </w:t>
      </w:r>
      <w:r w:rsidR="00C44707" w:rsidRPr="0083001C">
        <w:rPr>
          <w:rFonts w:ascii="Cambria" w:hAnsi="Cambria"/>
          <w:position w:val="-6"/>
          <w:sz w:val="24"/>
          <w:szCs w:val="24"/>
        </w:rPr>
        <w:object w:dxaOrig="639" w:dyaOrig="279" w14:anchorId="08B8AD0E">
          <v:shape id="_x0000_i1152" type="#_x0000_t75" style="width:31.95pt;height:13.95pt" o:ole="">
            <v:imagedata r:id="rId232" o:title=""/>
          </v:shape>
          <o:OLEObject Type="Embed" ProgID="Equation.DSMT4" ShapeID="_x0000_i1152" DrawAspect="Content" ObjectID="_1785787533" r:id="rId233"/>
        </w:object>
      </w:r>
      <w:r w:rsidRPr="0083001C">
        <w:rPr>
          <w:rFonts w:ascii="Cambria" w:hAnsi="Cambria" w:cs="Times New Roman"/>
          <w:sz w:val="24"/>
          <w:szCs w:val="24"/>
          <w:lang w:val="vi-VN"/>
        </w:rPr>
        <w:t xml:space="preserve">người không bị nhiễm bệnh sốt xuất huyết. Nhưng khi kiểm tra lại bằng dụng cụ của công ty, trong </w:t>
      </w:r>
      <w:r w:rsidR="00C44707" w:rsidRPr="0083001C">
        <w:rPr>
          <w:rFonts w:ascii="Cambria" w:hAnsi="Cambria"/>
          <w:position w:val="-6"/>
          <w:sz w:val="24"/>
          <w:szCs w:val="24"/>
        </w:rPr>
        <w:object w:dxaOrig="620" w:dyaOrig="279" w14:anchorId="3460093C">
          <v:shape id="_x0000_i1153" type="#_x0000_t75" style="width:30.75pt;height:13.95pt" o:ole="">
            <v:imagedata r:id="rId234" o:title=""/>
          </v:shape>
          <o:OLEObject Type="Embed" ProgID="Equation.DSMT4" ShapeID="_x0000_i1153" DrawAspect="Content" ObjectID="_1785787534" r:id="rId235"/>
        </w:object>
      </w:r>
      <w:r w:rsidRPr="0083001C">
        <w:rPr>
          <w:rFonts w:ascii="Cambria" w:hAnsi="Cambria" w:cs="Times New Roman"/>
          <w:bCs/>
          <w:sz w:val="24"/>
          <w:szCs w:val="24"/>
          <w:lang w:val="vi-VN"/>
        </w:rPr>
        <w:t xml:space="preserve"> </w:t>
      </w:r>
      <w:r w:rsidRPr="0083001C">
        <w:rPr>
          <w:rFonts w:ascii="Cambria" w:hAnsi="Cambria" w:cs="Times New Roman"/>
          <w:sz w:val="24"/>
          <w:szCs w:val="24"/>
          <w:lang w:val="vi-VN"/>
        </w:rPr>
        <w:t xml:space="preserve">người đã bị nhiễm bệnh sốt xuất huyết, có </w:t>
      </w:r>
      <w:r w:rsidR="00C44707" w:rsidRPr="0083001C">
        <w:rPr>
          <w:rFonts w:ascii="Cambria" w:hAnsi="Cambria"/>
          <w:position w:val="-6"/>
          <w:sz w:val="24"/>
          <w:szCs w:val="24"/>
        </w:rPr>
        <w:object w:dxaOrig="540" w:dyaOrig="279" w14:anchorId="3F078BDC">
          <v:shape id="_x0000_i1154" type="#_x0000_t75" style="width:27.3pt;height:13.95pt" o:ole="">
            <v:imagedata r:id="rId236" o:title=""/>
          </v:shape>
          <o:OLEObject Type="Embed" ProgID="Equation.DSMT4" ShapeID="_x0000_i1154" DrawAspect="Content" ObjectID="_1785787535" r:id="rId237"/>
        </w:object>
      </w:r>
      <w:r w:rsidRPr="0083001C">
        <w:rPr>
          <w:rFonts w:ascii="Cambria" w:hAnsi="Cambria" w:cs="Times New Roman"/>
          <w:sz w:val="24"/>
          <w:szCs w:val="24"/>
          <w:lang w:val="vi-VN"/>
        </w:rPr>
        <w:t xml:space="preserve">số người đó cho kết quả dương tính, còn lại cho kết quả âm tính. Trong </w:t>
      </w:r>
      <w:r w:rsidR="00C44707" w:rsidRPr="0083001C">
        <w:rPr>
          <w:rFonts w:ascii="Cambria" w:hAnsi="Cambria"/>
          <w:position w:val="-6"/>
          <w:sz w:val="24"/>
          <w:szCs w:val="24"/>
        </w:rPr>
        <w:object w:dxaOrig="639" w:dyaOrig="279" w14:anchorId="5F1F1A9F">
          <v:shape id="_x0000_i1155" type="#_x0000_t75" style="width:31.95pt;height:13.95pt" o:ole="">
            <v:imagedata r:id="rId238" o:title=""/>
          </v:shape>
          <o:OLEObject Type="Embed" ProgID="Equation.DSMT4" ShapeID="_x0000_i1155" DrawAspect="Content" ObjectID="_1785787536" r:id="rId239"/>
        </w:object>
      </w:r>
      <w:r w:rsidRPr="0083001C">
        <w:rPr>
          <w:rFonts w:ascii="Cambria" w:hAnsi="Cambria" w:cs="Times New Roman"/>
          <w:bCs/>
          <w:sz w:val="24"/>
          <w:szCs w:val="24"/>
          <w:lang w:val="vi-VN"/>
        </w:rPr>
        <w:t xml:space="preserve"> </w:t>
      </w:r>
      <w:r w:rsidRPr="0083001C">
        <w:rPr>
          <w:rFonts w:ascii="Cambria" w:hAnsi="Cambria" w:cs="Times New Roman"/>
          <w:sz w:val="24"/>
          <w:szCs w:val="24"/>
          <w:lang w:val="vi-VN"/>
        </w:rPr>
        <w:t xml:space="preserve">người không bị nhiễm bệnh sốt xuất huyết, có </w:t>
      </w:r>
      <w:r w:rsidR="00C44707" w:rsidRPr="0083001C">
        <w:rPr>
          <w:rFonts w:ascii="Cambria" w:hAnsi="Cambria"/>
          <w:position w:val="-6"/>
          <w:sz w:val="24"/>
          <w:szCs w:val="24"/>
        </w:rPr>
        <w:object w:dxaOrig="400" w:dyaOrig="279" w14:anchorId="1796FF60">
          <v:shape id="_x0000_i1156" type="#_x0000_t75" style="width:20.3pt;height:13.95pt" o:ole="">
            <v:imagedata r:id="rId240" o:title=""/>
          </v:shape>
          <o:OLEObject Type="Embed" ProgID="Equation.DSMT4" ShapeID="_x0000_i1156" DrawAspect="Content" ObjectID="_1785787537" r:id="rId241"/>
        </w:object>
      </w:r>
      <w:r w:rsidRPr="0083001C">
        <w:rPr>
          <w:rFonts w:ascii="Cambria" w:hAnsi="Cambria" w:cs="Times New Roman"/>
          <w:sz w:val="24"/>
          <w:szCs w:val="24"/>
          <w:lang w:val="vi-VN"/>
        </w:rPr>
        <w:t xml:space="preserve">số người đó cho kết quả dương tính, còn lại cho kết quả âm tính. Xác suất mà một bệnh nhân với kết quả kiểm tra dương tính là bị nhiễm bệnh sốt xuất huyết bằng bao nhiêu? </w:t>
      </w:r>
      <w:r w:rsidRPr="0083001C">
        <w:rPr>
          <w:rFonts w:ascii="Cambria" w:hAnsi="Cambria" w:cs="Times New Roman"/>
          <w:b/>
          <w:bCs/>
          <w:sz w:val="24"/>
          <w:szCs w:val="24"/>
          <w:lang w:val="vi-VN"/>
        </w:rPr>
        <w:t>(viết kết quả dưới dạng số thập phân và làm tròn đến hàng phần trăm)</w:t>
      </w:r>
    </w:p>
    <w:p w14:paraId="3733A9CA" w14:textId="77777777" w:rsidR="00E31E45" w:rsidRDefault="00E31E45" w:rsidP="00E31E45">
      <w:pPr>
        <w:pStyle w:val="oancuaDanhsach"/>
        <w:spacing w:after="0" w:line="240" w:lineRule="auto"/>
        <w:ind w:left="992"/>
        <w:rPr>
          <w:rFonts w:ascii="Cambria" w:hAnsi="Cambria" w:cs="Times New Roman"/>
          <w:sz w:val="24"/>
          <w:szCs w:val="24"/>
        </w:rPr>
      </w:pPr>
    </w:p>
    <w:p w14:paraId="6EC8DD41" w14:textId="77777777" w:rsidR="00E31E45" w:rsidRDefault="00E31E45" w:rsidP="00E31E45">
      <w:pPr>
        <w:pStyle w:val="oancuaDanhsach"/>
        <w:spacing w:after="0" w:line="240" w:lineRule="auto"/>
        <w:ind w:left="992"/>
        <w:rPr>
          <w:rFonts w:ascii="Cambria" w:hAnsi="Cambria" w:cs="Times New Roman"/>
          <w:sz w:val="24"/>
          <w:szCs w:val="24"/>
        </w:rPr>
      </w:pPr>
    </w:p>
    <w:p w14:paraId="781FA280" w14:textId="77777777" w:rsidR="00E31E45" w:rsidRPr="0083001C" w:rsidRDefault="00E31E45" w:rsidP="00E31E45">
      <w:pPr>
        <w:pStyle w:val="oancuaDanhsach"/>
        <w:spacing w:after="0" w:line="240" w:lineRule="auto"/>
        <w:ind w:left="992"/>
        <w:rPr>
          <w:rFonts w:ascii="Cambria" w:eastAsia="Calibri" w:hAnsi="Cambria" w:cs="Times New Roman"/>
          <w:b/>
          <w:bCs/>
          <w:iCs/>
          <w:color w:val="000000"/>
          <w:sz w:val="24"/>
          <w:szCs w:val="24"/>
          <w:lang w:val="vi-VN"/>
        </w:rPr>
      </w:pPr>
    </w:p>
    <w:p w14:paraId="2390C957" w14:textId="29F04992" w:rsidR="00366B63" w:rsidRPr="0083001C" w:rsidRDefault="009833FE" w:rsidP="00D7725B">
      <w:pPr>
        <w:pStyle w:val="oancuaDanhsach"/>
        <w:numPr>
          <w:ilvl w:val="0"/>
          <w:numId w:val="5"/>
        </w:numPr>
        <w:rPr>
          <w:rFonts w:ascii="Cambria" w:eastAsia="Calibri" w:hAnsi="Cambria" w:cs="Times New Roman"/>
          <w:sz w:val="24"/>
          <w:szCs w:val="24"/>
          <w:lang w:val="it-IT"/>
        </w:rPr>
      </w:pPr>
      <w:r>
        <w:rPr>
          <w:rFonts w:ascii="Cambria" w:hAnsi="Cambria"/>
          <w:sz w:val="24"/>
          <w:szCs w:val="24"/>
          <w:lang w:val="it-IT"/>
        </w:rPr>
        <w:t>Để nghiên cứu xác suất của một loại cây trồng mới phát triển bình thường</w:t>
      </w:r>
      <w:r w:rsidR="00EB0782">
        <w:rPr>
          <w:rFonts w:ascii="Cambria" w:hAnsi="Cambria"/>
          <w:sz w:val="24"/>
          <w:szCs w:val="24"/>
          <w:lang w:val="it-IT"/>
        </w:rPr>
        <w:t xml:space="preserve">, người ta trồng hạt giống của loại cây đó trên hai ô đất thí nghiệm </w:t>
      </w:r>
      <w:r w:rsidR="00943D30" w:rsidRPr="00EB0782">
        <w:rPr>
          <w:rFonts w:ascii="Cambria" w:hAnsi="Cambria"/>
          <w:position w:val="-12"/>
          <w:sz w:val="24"/>
          <w:szCs w:val="24"/>
          <w:lang w:val="it-IT"/>
        </w:rPr>
        <w:object w:dxaOrig="540" w:dyaOrig="360" w14:anchorId="2EF5C095">
          <v:shape id="_x0000_i1157" type="#_x0000_t75" style="width:27.3pt;height:18pt" o:ole="">
            <v:imagedata r:id="rId242" o:title=""/>
          </v:shape>
          <o:OLEObject Type="Embed" ProgID="Equation.DSMT4" ShapeID="_x0000_i1157" DrawAspect="Content" ObjectID="_1785787538" r:id="rId243"/>
        </w:object>
      </w:r>
      <w:r w:rsidR="00943D30">
        <w:rPr>
          <w:rFonts w:ascii="Cambria" w:hAnsi="Cambria"/>
          <w:sz w:val="24"/>
          <w:szCs w:val="24"/>
          <w:lang w:val="it-IT"/>
        </w:rPr>
        <w:t xml:space="preserve"> khác nhau. Xác suất phát triển bình thường của loại hạt giống đó trên </w:t>
      </w:r>
      <w:r w:rsidR="00B04739">
        <w:rPr>
          <w:rFonts w:ascii="Cambria" w:hAnsi="Cambria"/>
          <w:sz w:val="24"/>
          <w:szCs w:val="24"/>
          <w:lang w:val="it-IT"/>
        </w:rPr>
        <w:t xml:space="preserve">các ô đất </w:t>
      </w:r>
      <w:r w:rsidR="00B04739" w:rsidRPr="00EB0782">
        <w:rPr>
          <w:rFonts w:ascii="Cambria" w:hAnsi="Cambria"/>
          <w:position w:val="-12"/>
          <w:sz w:val="24"/>
          <w:szCs w:val="24"/>
          <w:lang w:val="it-IT"/>
        </w:rPr>
        <w:object w:dxaOrig="540" w:dyaOrig="360" w14:anchorId="3AEF822D">
          <v:shape id="_x0000_i1158" type="#_x0000_t75" style="width:27.3pt;height:18pt" o:ole="">
            <v:imagedata r:id="rId242" o:title=""/>
          </v:shape>
          <o:OLEObject Type="Embed" ProgID="Equation.DSMT4" ShapeID="_x0000_i1158" DrawAspect="Content" ObjectID="_1785787539" r:id="rId244"/>
        </w:object>
      </w:r>
      <w:r w:rsidR="00B04739">
        <w:rPr>
          <w:rFonts w:ascii="Cambria" w:hAnsi="Cambria"/>
          <w:sz w:val="24"/>
          <w:szCs w:val="24"/>
          <w:lang w:val="it-IT"/>
        </w:rPr>
        <w:t xml:space="preserve"> lần lượt là </w:t>
      </w:r>
      <w:r w:rsidR="00B04739" w:rsidRPr="00B04739">
        <w:rPr>
          <w:rFonts w:ascii="Cambria" w:hAnsi="Cambria"/>
          <w:position w:val="-10"/>
          <w:sz w:val="24"/>
          <w:szCs w:val="24"/>
          <w:lang w:val="it-IT"/>
        </w:rPr>
        <w:object w:dxaOrig="560" w:dyaOrig="340" w14:anchorId="5791191C">
          <v:shape id="_x0000_i1159" type="#_x0000_t75" style="width:27.85pt;height:16.85pt" o:ole="">
            <v:imagedata r:id="rId245" o:title=""/>
          </v:shape>
          <o:OLEObject Type="Embed" ProgID="Equation.DSMT4" ShapeID="_x0000_i1159" DrawAspect="Content" ObjectID="_1785787540" r:id="rId246"/>
        </w:object>
      </w:r>
      <w:r w:rsidR="00B04739">
        <w:rPr>
          <w:rFonts w:ascii="Cambria" w:hAnsi="Cambria"/>
          <w:sz w:val="24"/>
          <w:szCs w:val="24"/>
          <w:lang w:val="it-IT"/>
        </w:rPr>
        <w:t xml:space="preserve"> và </w:t>
      </w:r>
      <w:r w:rsidR="00B04739" w:rsidRPr="00B04739">
        <w:rPr>
          <w:rFonts w:ascii="Cambria" w:hAnsi="Cambria"/>
          <w:position w:val="-10"/>
          <w:sz w:val="24"/>
          <w:szCs w:val="24"/>
          <w:lang w:val="it-IT"/>
        </w:rPr>
        <w:object w:dxaOrig="440" w:dyaOrig="340" w14:anchorId="105A578B">
          <v:shape id="_x0000_i1160" type="#_x0000_t75" style="width:22.05pt;height:16.85pt" o:ole="">
            <v:imagedata r:id="rId70" o:title=""/>
          </v:shape>
          <o:OLEObject Type="Embed" ProgID="Equation.DSMT4" ShapeID="_x0000_i1160" DrawAspect="Content" ObjectID="_1785787541" r:id="rId247"/>
        </w:object>
      </w:r>
      <w:r w:rsidR="00B04739">
        <w:rPr>
          <w:rFonts w:ascii="Cambria" w:hAnsi="Cambria"/>
          <w:sz w:val="24"/>
          <w:szCs w:val="24"/>
          <w:lang w:val="it-IT"/>
        </w:rPr>
        <w:t xml:space="preserve">. Lặp lại thí nghiệm trên với đầy đủ các </w:t>
      </w:r>
      <w:r w:rsidR="00174F50">
        <w:rPr>
          <w:rFonts w:ascii="Cambria" w:hAnsi="Cambria"/>
          <w:sz w:val="24"/>
          <w:szCs w:val="24"/>
          <w:lang w:val="it-IT"/>
        </w:rPr>
        <w:t>điều kiện tương đồng. Xác suất của biến cố hạt giống chỉ phát triển bình thường trên một ô đất là bao nhiêu</w:t>
      </w:r>
      <w:r w:rsidR="005E4137">
        <w:rPr>
          <w:rFonts w:ascii="Cambria" w:hAnsi="Cambria"/>
          <w:sz w:val="24"/>
          <w:szCs w:val="24"/>
          <w:lang w:val="it-IT"/>
        </w:rPr>
        <w:t xml:space="preserve"> </w:t>
      </w:r>
      <w:r w:rsidR="005E4137" w:rsidRPr="005E4137">
        <w:rPr>
          <w:rFonts w:ascii="Cambria" w:hAnsi="Cambria"/>
          <w:b/>
          <w:bCs/>
          <w:sz w:val="24"/>
          <w:szCs w:val="24"/>
          <w:lang w:val="it-IT"/>
        </w:rPr>
        <w:t>(làm tròn kết quả đến hàng phần trăm)</w:t>
      </w:r>
    </w:p>
    <w:p w14:paraId="1E9359F2" w14:textId="5DD2FFA8" w:rsidR="00D7725B" w:rsidRPr="0083001C" w:rsidRDefault="00D7725B">
      <w:pPr>
        <w:rPr>
          <w:rFonts w:cs="Times New Roman"/>
          <w:szCs w:val="24"/>
          <w:lang w:val="it-IT"/>
        </w:rPr>
      </w:pPr>
    </w:p>
    <w:p w14:paraId="7C3C53AE" w14:textId="77777777" w:rsidR="00366B63" w:rsidRPr="0083001C" w:rsidRDefault="00366B63" w:rsidP="00E26D53">
      <w:pPr>
        <w:pStyle w:val="oancuaDanhsach"/>
        <w:ind w:left="992"/>
        <w:jc w:val="center"/>
        <w:rPr>
          <w:rFonts w:ascii="Cambria" w:hAnsi="Cambria" w:cs="Times New Roman"/>
          <w:sz w:val="24"/>
          <w:szCs w:val="24"/>
          <w:lang w:val="vi"/>
        </w:rPr>
      </w:pPr>
    </w:p>
    <w:p w14:paraId="1CBD2579" w14:textId="77777777" w:rsidR="00D7725B" w:rsidRPr="0083001C" w:rsidRDefault="00D7725B">
      <w:pPr>
        <w:rPr>
          <w:rFonts w:cs="Times New Roman"/>
          <w:b/>
          <w:color w:val="0000FF"/>
          <w:szCs w:val="24"/>
          <w:lang w:val="it-IT"/>
        </w:rPr>
      </w:pPr>
      <w:r w:rsidRPr="0083001C">
        <w:rPr>
          <w:rFonts w:cs="Times New Roman"/>
          <w:b/>
          <w:color w:val="0000FF"/>
          <w:szCs w:val="24"/>
          <w:lang w:val="it-IT"/>
        </w:rPr>
        <w:br w:type="page"/>
      </w:r>
    </w:p>
    <w:sectPr w:rsidR="00D7725B" w:rsidRPr="0083001C" w:rsidSect="00A91766">
      <w:footerReference w:type="default" r:id="rId248"/>
      <w:pgSz w:w="12240" w:h="15840"/>
      <w:pgMar w:top="567" w:right="474" w:bottom="568" w:left="56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56C0" w14:textId="77777777" w:rsidR="00D46725" w:rsidRDefault="00D46725" w:rsidP="00A91766">
      <w:pPr>
        <w:spacing w:after="0" w:line="240" w:lineRule="auto"/>
      </w:pPr>
      <w:r>
        <w:separator/>
      </w:r>
    </w:p>
  </w:endnote>
  <w:endnote w:type="continuationSeparator" w:id="0">
    <w:p w14:paraId="06B7C3CF" w14:textId="77777777" w:rsidR="00D46725" w:rsidRDefault="00D46725" w:rsidP="00A9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81499"/>
      <w:docPartObj>
        <w:docPartGallery w:val="Page Numbers (Bottom of Page)"/>
        <w:docPartUnique/>
      </w:docPartObj>
    </w:sdtPr>
    <w:sdtEndPr>
      <w:rPr>
        <w:noProof/>
      </w:rPr>
    </w:sdtEndPr>
    <w:sdtContent>
      <w:p w14:paraId="7B12C97E" w14:textId="77C9F967" w:rsidR="00A91766" w:rsidRPr="00A91766" w:rsidRDefault="00A91766" w:rsidP="00A91766">
        <w:pPr>
          <w:pStyle w:val="Chntrang"/>
          <w:jc w:val="center"/>
        </w:pPr>
        <w:r w:rsidRPr="00A91766">
          <w:fldChar w:fldCharType="begin"/>
        </w:r>
        <w:r w:rsidRPr="00A91766">
          <w:instrText xml:space="preserve"> PAGE   \* MERGEFORMAT </w:instrText>
        </w:r>
        <w:r w:rsidRPr="00A91766">
          <w:fldChar w:fldCharType="separate"/>
        </w:r>
        <w:r w:rsidRPr="00A91766">
          <w:rPr>
            <w:noProof/>
          </w:rPr>
          <w:t>2</w:t>
        </w:r>
        <w:r w:rsidRPr="00A917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ECDC" w14:textId="77777777" w:rsidR="00D46725" w:rsidRDefault="00D46725" w:rsidP="00A91766">
      <w:pPr>
        <w:spacing w:after="0" w:line="240" w:lineRule="auto"/>
      </w:pPr>
      <w:r>
        <w:separator/>
      </w:r>
    </w:p>
  </w:footnote>
  <w:footnote w:type="continuationSeparator" w:id="0">
    <w:p w14:paraId="185B18FC" w14:textId="77777777" w:rsidR="00D46725" w:rsidRDefault="00D46725" w:rsidP="00A9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003"/>
    <w:multiLevelType w:val="hybridMultilevel"/>
    <w:tmpl w:val="E228A10C"/>
    <w:lvl w:ilvl="0" w:tplc="A8D6CF28">
      <w:start w:val="6"/>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17B5"/>
    <w:multiLevelType w:val="hybridMultilevel"/>
    <w:tmpl w:val="434874E2"/>
    <w:lvl w:ilvl="0" w:tplc="7F5EAF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90F"/>
    <w:multiLevelType w:val="hybridMultilevel"/>
    <w:tmpl w:val="B8F4DDF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1D020E"/>
    <w:multiLevelType w:val="hybridMultilevel"/>
    <w:tmpl w:val="B044D10C"/>
    <w:lvl w:ilvl="0" w:tplc="C5CA583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77AB"/>
    <w:multiLevelType w:val="hybridMultilevel"/>
    <w:tmpl w:val="8332794E"/>
    <w:lvl w:ilvl="0" w:tplc="ACC8E44A">
      <w:start w:val="1"/>
      <w:numFmt w:val="decimal"/>
      <w:suff w:val="space"/>
      <w:lvlText w:val="Câu %1:"/>
      <w:lvlJc w:val="left"/>
      <w:pPr>
        <w:ind w:left="135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82493"/>
    <w:multiLevelType w:val="hybridMultilevel"/>
    <w:tmpl w:val="9D567734"/>
    <w:lvl w:ilvl="0" w:tplc="FFFFFFFF">
      <w:start w:val="1"/>
      <w:numFmt w:val="decimal"/>
      <w:lvlRestart w:val="0"/>
      <w:lvlText w:val="Câu %1:"/>
      <w:lvlJc w:val="left"/>
      <w:pPr>
        <w:ind w:left="1985" w:hanging="992"/>
      </w:pPr>
      <w:rPr>
        <w:rFonts w:hint="default"/>
        <w:b/>
        <w:i w:val="0"/>
        <w:color w:val="0000FF"/>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6" w15:restartNumberingAfterBreak="0">
    <w:nsid w:val="15674D80"/>
    <w:multiLevelType w:val="hybridMultilevel"/>
    <w:tmpl w:val="BD725C04"/>
    <w:lvl w:ilvl="0" w:tplc="E5745A82">
      <w:start w:val="2"/>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18615E"/>
    <w:multiLevelType w:val="hybridMultilevel"/>
    <w:tmpl w:val="D9AAD0D8"/>
    <w:lvl w:ilvl="0" w:tplc="042A0001">
      <w:start w:val="1"/>
      <w:numFmt w:val="bullet"/>
      <w:lvlText w:val=""/>
      <w:lvlJc w:val="left"/>
      <w:pPr>
        <w:ind w:left="1403" w:hanging="360"/>
      </w:pPr>
      <w:rPr>
        <w:rFonts w:ascii="Symbol" w:hAnsi="Symbol" w:hint="default"/>
      </w:rPr>
    </w:lvl>
    <w:lvl w:ilvl="1" w:tplc="042A0003" w:tentative="1">
      <w:start w:val="1"/>
      <w:numFmt w:val="bullet"/>
      <w:lvlText w:val="o"/>
      <w:lvlJc w:val="left"/>
      <w:pPr>
        <w:ind w:left="2123" w:hanging="360"/>
      </w:pPr>
      <w:rPr>
        <w:rFonts w:ascii="Courier New" w:hAnsi="Courier New" w:cs="Courier New" w:hint="default"/>
      </w:rPr>
    </w:lvl>
    <w:lvl w:ilvl="2" w:tplc="042A0005" w:tentative="1">
      <w:start w:val="1"/>
      <w:numFmt w:val="bullet"/>
      <w:lvlText w:val=""/>
      <w:lvlJc w:val="left"/>
      <w:pPr>
        <w:ind w:left="2843" w:hanging="360"/>
      </w:pPr>
      <w:rPr>
        <w:rFonts w:ascii="Wingdings" w:hAnsi="Wingdings" w:hint="default"/>
      </w:rPr>
    </w:lvl>
    <w:lvl w:ilvl="3" w:tplc="042A0001" w:tentative="1">
      <w:start w:val="1"/>
      <w:numFmt w:val="bullet"/>
      <w:lvlText w:val=""/>
      <w:lvlJc w:val="left"/>
      <w:pPr>
        <w:ind w:left="3563" w:hanging="360"/>
      </w:pPr>
      <w:rPr>
        <w:rFonts w:ascii="Symbol" w:hAnsi="Symbol" w:hint="default"/>
      </w:rPr>
    </w:lvl>
    <w:lvl w:ilvl="4" w:tplc="042A0003" w:tentative="1">
      <w:start w:val="1"/>
      <w:numFmt w:val="bullet"/>
      <w:lvlText w:val="o"/>
      <w:lvlJc w:val="left"/>
      <w:pPr>
        <w:ind w:left="4283" w:hanging="360"/>
      </w:pPr>
      <w:rPr>
        <w:rFonts w:ascii="Courier New" w:hAnsi="Courier New" w:cs="Courier New" w:hint="default"/>
      </w:rPr>
    </w:lvl>
    <w:lvl w:ilvl="5" w:tplc="042A0005" w:tentative="1">
      <w:start w:val="1"/>
      <w:numFmt w:val="bullet"/>
      <w:lvlText w:val=""/>
      <w:lvlJc w:val="left"/>
      <w:pPr>
        <w:ind w:left="5003" w:hanging="360"/>
      </w:pPr>
      <w:rPr>
        <w:rFonts w:ascii="Wingdings" w:hAnsi="Wingdings" w:hint="default"/>
      </w:rPr>
    </w:lvl>
    <w:lvl w:ilvl="6" w:tplc="042A0001" w:tentative="1">
      <w:start w:val="1"/>
      <w:numFmt w:val="bullet"/>
      <w:lvlText w:val=""/>
      <w:lvlJc w:val="left"/>
      <w:pPr>
        <w:ind w:left="5723" w:hanging="360"/>
      </w:pPr>
      <w:rPr>
        <w:rFonts w:ascii="Symbol" w:hAnsi="Symbol" w:hint="default"/>
      </w:rPr>
    </w:lvl>
    <w:lvl w:ilvl="7" w:tplc="042A0003" w:tentative="1">
      <w:start w:val="1"/>
      <w:numFmt w:val="bullet"/>
      <w:lvlText w:val="o"/>
      <w:lvlJc w:val="left"/>
      <w:pPr>
        <w:ind w:left="6443" w:hanging="360"/>
      </w:pPr>
      <w:rPr>
        <w:rFonts w:ascii="Courier New" w:hAnsi="Courier New" w:cs="Courier New" w:hint="default"/>
      </w:rPr>
    </w:lvl>
    <w:lvl w:ilvl="8" w:tplc="042A0005" w:tentative="1">
      <w:start w:val="1"/>
      <w:numFmt w:val="bullet"/>
      <w:lvlText w:val=""/>
      <w:lvlJc w:val="left"/>
      <w:pPr>
        <w:ind w:left="7163" w:hanging="360"/>
      </w:pPr>
      <w:rPr>
        <w:rFonts w:ascii="Wingdings" w:hAnsi="Wingdings" w:hint="default"/>
      </w:rPr>
    </w:lvl>
  </w:abstractNum>
  <w:abstractNum w:abstractNumId="8" w15:restartNumberingAfterBreak="0">
    <w:nsid w:val="1F5234BE"/>
    <w:multiLevelType w:val="hybridMultilevel"/>
    <w:tmpl w:val="BEBA9B98"/>
    <w:lvl w:ilvl="0" w:tplc="473048E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97"/>
    <w:multiLevelType w:val="hybridMultilevel"/>
    <w:tmpl w:val="DF4862C2"/>
    <w:lvl w:ilvl="0" w:tplc="DF6E43D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74B5"/>
    <w:multiLevelType w:val="hybridMultilevel"/>
    <w:tmpl w:val="16F4D4FE"/>
    <w:lvl w:ilvl="0" w:tplc="2F6806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76B1A"/>
    <w:multiLevelType w:val="hybridMultilevel"/>
    <w:tmpl w:val="19E25C8A"/>
    <w:lvl w:ilvl="0" w:tplc="A34282F2">
      <w:start w:val="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369F"/>
    <w:multiLevelType w:val="hybridMultilevel"/>
    <w:tmpl w:val="60CE56B4"/>
    <w:lvl w:ilvl="0" w:tplc="4E14ED5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20AFF"/>
    <w:multiLevelType w:val="hybridMultilevel"/>
    <w:tmpl w:val="0FA2FE8A"/>
    <w:lvl w:ilvl="0" w:tplc="3C722C8C">
      <w:start w:val="1"/>
      <w:numFmt w:val="decimal"/>
      <w:lvlText w:val="Câ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67E2CAB"/>
    <w:multiLevelType w:val="hybridMultilevel"/>
    <w:tmpl w:val="8B3E5ADC"/>
    <w:lvl w:ilvl="0" w:tplc="87AAFAE4">
      <w:start w:val="5"/>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FCA686F"/>
    <w:multiLevelType w:val="hybridMultilevel"/>
    <w:tmpl w:val="901E5634"/>
    <w:lvl w:ilvl="0" w:tplc="60D8BD0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915E7"/>
    <w:multiLevelType w:val="hybridMultilevel"/>
    <w:tmpl w:val="D47ADD74"/>
    <w:lvl w:ilvl="0" w:tplc="CDFE3EB2">
      <w:start w:val="6"/>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A23743"/>
    <w:multiLevelType w:val="hybridMultilevel"/>
    <w:tmpl w:val="A4C4894C"/>
    <w:lvl w:ilvl="0" w:tplc="FFFFFFFF">
      <w:start w:val="1"/>
      <w:numFmt w:val="decimal"/>
      <w:lvlRestart w:val="0"/>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010F8C"/>
    <w:multiLevelType w:val="hybridMultilevel"/>
    <w:tmpl w:val="292E1CBA"/>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E7F4A"/>
    <w:multiLevelType w:val="hybridMultilevel"/>
    <w:tmpl w:val="360835E4"/>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93CFB"/>
    <w:multiLevelType w:val="hybridMultilevel"/>
    <w:tmpl w:val="63A058F0"/>
    <w:lvl w:ilvl="0" w:tplc="505AFF02">
      <w:start w:val="3"/>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A376859"/>
    <w:multiLevelType w:val="hybridMultilevel"/>
    <w:tmpl w:val="1D1C3A4C"/>
    <w:lvl w:ilvl="0" w:tplc="A2DC81DA">
      <w:start w:val="1"/>
      <w:numFmt w:val="decimal"/>
      <w:lvlRestart w:val="0"/>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3761396">
    <w:abstractNumId w:val="1"/>
  </w:num>
  <w:num w:numId="2" w16cid:durableId="774373468">
    <w:abstractNumId w:val="20"/>
  </w:num>
  <w:num w:numId="3" w16cid:durableId="174808796">
    <w:abstractNumId w:val="10"/>
  </w:num>
  <w:num w:numId="4" w16cid:durableId="513498267">
    <w:abstractNumId w:val="15"/>
  </w:num>
  <w:num w:numId="5" w16cid:durableId="860973294">
    <w:abstractNumId w:val="19"/>
  </w:num>
  <w:num w:numId="6" w16cid:durableId="939028003">
    <w:abstractNumId w:val="17"/>
  </w:num>
  <w:num w:numId="7" w16cid:durableId="1906723407">
    <w:abstractNumId w:val="22"/>
  </w:num>
  <w:num w:numId="8" w16cid:durableId="1466582684">
    <w:abstractNumId w:val="8"/>
  </w:num>
  <w:num w:numId="9" w16cid:durableId="854806845">
    <w:abstractNumId w:val="12"/>
  </w:num>
  <w:num w:numId="10" w16cid:durableId="982271113">
    <w:abstractNumId w:val="3"/>
  </w:num>
  <w:num w:numId="11" w16cid:durableId="126701350">
    <w:abstractNumId w:val="14"/>
  </w:num>
  <w:num w:numId="12" w16cid:durableId="150483957">
    <w:abstractNumId w:val="9"/>
  </w:num>
  <w:num w:numId="13" w16cid:durableId="2082365853">
    <w:abstractNumId w:val="11"/>
  </w:num>
  <w:num w:numId="14" w16cid:durableId="1289120454">
    <w:abstractNumId w:val="23"/>
  </w:num>
  <w:num w:numId="15" w16cid:durableId="638455328">
    <w:abstractNumId w:val="21"/>
  </w:num>
  <w:num w:numId="16" w16cid:durableId="85543288">
    <w:abstractNumId w:val="13"/>
  </w:num>
  <w:num w:numId="17" w16cid:durableId="1392650716">
    <w:abstractNumId w:val="2"/>
  </w:num>
  <w:num w:numId="18" w16cid:durableId="175191373">
    <w:abstractNumId w:val="6"/>
  </w:num>
  <w:num w:numId="19" w16cid:durableId="2058315762">
    <w:abstractNumId w:val="24"/>
  </w:num>
  <w:num w:numId="20" w16cid:durableId="676807206">
    <w:abstractNumId w:val="0"/>
  </w:num>
  <w:num w:numId="21" w16cid:durableId="83964713">
    <w:abstractNumId w:val="4"/>
  </w:num>
  <w:num w:numId="22" w16cid:durableId="111286273">
    <w:abstractNumId w:val="5"/>
  </w:num>
  <w:num w:numId="23" w16cid:durableId="1348822542">
    <w:abstractNumId w:val="16"/>
  </w:num>
  <w:num w:numId="24" w16cid:durableId="1541824881">
    <w:abstractNumId w:val="18"/>
  </w:num>
  <w:num w:numId="25" w16cid:durableId="2081249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24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B7"/>
    <w:rsid w:val="000112D9"/>
    <w:rsid w:val="00012DF6"/>
    <w:rsid w:val="00013F68"/>
    <w:rsid w:val="00091059"/>
    <w:rsid w:val="0009171F"/>
    <w:rsid w:val="000965DC"/>
    <w:rsid w:val="000A4856"/>
    <w:rsid w:val="000A5767"/>
    <w:rsid w:val="000B6B95"/>
    <w:rsid w:val="000D21A8"/>
    <w:rsid w:val="000D54F5"/>
    <w:rsid w:val="000E07D6"/>
    <w:rsid w:val="000E4846"/>
    <w:rsid w:val="000F0359"/>
    <w:rsid w:val="00140164"/>
    <w:rsid w:val="00154109"/>
    <w:rsid w:val="001566B3"/>
    <w:rsid w:val="00163A1A"/>
    <w:rsid w:val="0017242E"/>
    <w:rsid w:val="0017259D"/>
    <w:rsid w:val="00174F50"/>
    <w:rsid w:val="00193227"/>
    <w:rsid w:val="001C5856"/>
    <w:rsid w:val="001E1E8C"/>
    <w:rsid w:val="00200580"/>
    <w:rsid w:val="00207E8D"/>
    <w:rsid w:val="00233F83"/>
    <w:rsid w:val="00234F6B"/>
    <w:rsid w:val="00236986"/>
    <w:rsid w:val="00237992"/>
    <w:rsid w:val="00240197"/>
    <w:rsid w:val="00245043"/>
    <w:rsid w:val="00254897"/>
    <w:rsid w:val="00267A47"/>
    <w:rsid w:val="00270A80"/>
    <w:rsid w:val="0027757B"/>
    <w:rsid w:val="00294E96"/>
    <w:rsid w:val="002D6BF8"/>
    <w:rsid w:val="002F550A"/>
    <w:rsid w:val="00317005"/>
    <w:rsid w:val="00324D30"/>
    <w:rsid w:val="0033240E"/>
    <w:rsid w:val="00333D18"/>
    <w:rsid w:val="00345DB2"/>
    <w:rsid w:val="00351B33"/>
    <w:rsid w:val="00351FA6"/>
    <w:rsid w:val="003665DB"/>
    <w:rsid w:val="00366B63"/>
    <w:rsid w:val="0037501C"/>
    <w:rsid w:val="00391AFB"/>
    <w:rsid w:val="003A024B"/>
    <w:rsid w:val="003C05A9"/>
    <w:rsid w:val="003E6D48"/>
    <w:rsid w:val="004061C9"/>
    <w:rsid w:val="004A085E"/>
    <w:rsid w:val="004A294D"/>
    <w:rsid w:val="004B49C5"/>
    <w:rsid w:val="004D4855"/>
    <w:rsid w:val="004F1139"/>
    <w:rsid w:val="004F239B"/>
    <w:rsid w:val="004F5A56"/>
    <w:rsid w:val="00515F63"/>
    <w:rsid w:val="00520BC8"/>
    <w:rsid w:val="0055258B"/>
    <w:rsid w:val="00565AFA"/>
    <w:rsid w:val="005861B1"/>
    <w:rsid w:val="005A034D"/>
    <w:rsid w:val="005A1ED4"/>
    <w:rsid w:val="005A6DAF"/>
    <w:rsid w:val="005B5E7B"/>
    <w:rsid w:val="005B689D"/>
    <w:rsid w:val="005C7F1B"/>
    <w:rsid w:val="005D4865"/>
    <w:rsid w:val="005E4137"/>
    <w:rsid w:val="00640222"/>
    <w:rsid w:val="006558E7"/>
    <w:rsid w:val="00656D03"/>
    <w:rsid w:val="00674652"/>
    <w:rsid w:val="00687D4D"/>
    <w:rsid w:val="006A4C02"/>
    <w:rsid w:val="006C2493"/>
    <w:rsid w:val="006E261F"/>
    <w:rsid w:val="00702181"/>
    <w:rsid w:val="00707B14"/>
    <w:rsid w:val="0071477A"/>
    <w:rsid w:val="00723A4E"/>
    <w:rsid w:val="00743460"/>
    <w:rsid w:val="00753E30"/>
    <w:rsid w:val="00777729"/>
    <w:rsid w:val="00793D1F"/>
    <w:rsid w:val="007C47E2"/>
    <w:rsid w:val="007E1A55"/>
    <w:rsid w:val="007E526C"/>
    <w:rsid w:val="007F55B0"/>
    <w:rsid w:val="0080435C"/>
    <w:rsid w:val="00805FE7"/>
    <w:rsid w:val="0081448A"/>
    <w:rsid w:val="0083001C"/>
    <w:rsid w:val="00852B9E"/>
    <w:rsid w:val="0087469F"/>
    <w:rsid w:val="008927C4"/>
    <w:rsid w:val="008A7A9C"/>
    <w:rsid w:val="008B4E92"/>
    <w:rsid w:val="008C491B"/>
    <w:rsid w:val="00902DC4"/>
    <w:rsid w:val="00943D30"/>
    <w:rsid w:val="00972BB7"/>
    <w:rsid w:val="00975405"/>
    <w:rsid w:val="009833FE"/>
    <w:rsid w:val="009947D0"/>
    <w:rsid w:val="009C3C37"/>
    <w:rsid w:val="009D5A27"/>
    <w:rsid w:val="009F21D1"/>
    <w:rsid w:val="009F2E0F"/>
    <w:rsid w:val="00A23384"/>
    <w:rsid w:val="00A73D65"/>
    <w:rsid w:val="00A86D30"/>
    <w:rsid w:val="00A86E39"/>
    <w:rsid w:val="00A91766"/>
    <w:rsid w:val="00AB05F7"/>
    <w:rsid w:val="00AD4736"/>
    <w:rsid w:val="00AE0632"/>
    <w:rsid w:val="00B04739"/>
    <w:rsid w:val="00B218E1"/>
    <w:rsid w:val="00B51CB5"/>
    <w:rsid w:val="00B6468F"/>
    <w:rsid w:val="00B91F13"/>
    <w:rsid w:val="00B9204C"/>
    <w:rsid w:val="00BA0032"/>
    <w:rsid w:val="00BB2035"/>
    <w:rsid w:val="00BB43CA"/>
    <w:rsid w:val="00C07A73"/>
    <w:rsid w:val="00C13E71"/>
    <w:rsid w:val="00C14D0A"/>
    <w:rsid w:val="00C15A0B"/>
    <w:rsid w:val="00C17DEA"/>
    <w:rsid w:val="00C44707"/>
    <w:rsid w:val="00CB21D8"/>
    <w:rsid w:val="00CD2B96"/>
    <w:rsid w:val="00D03112"/>
    <w:rsid w:val="00D03D8B"/>
    <w:rsid w:val="00D216DE"/>
    <w:rsid w:val="00D34825"/>
    <w:rsid w:val="00D44937"/>
    <w:rsid w:val="00D46725"/>
    <w:rsid w:val="00D67F92"/>
    <w:rsid w:val="00D7725B"/>
    <w:rsid w:val="00D94376"/>
    <w:rsid w:val="00DA4DE0"/>
    <w:rsid w:val="00DA6F3C"/>
    <w:rsid w:val="00DB1A38"/>
    <w:rsid w:val="00DB71EC"/>
    <w:rsid w:val="00DC6316"/>
    <w:rsid w:val="00DD3709"/>
    <w:rsid w:val="00E11636"/>
    <w:rsid w:val="00E12A6A"/>
    <w:rsid w:val="00E24BEB"/>
    <w:rsid w:val="00E26D53"/>
    <w:rsid w:val="00E31E45"/>
    <w:rsid w:val="00E36A17"/>
    <w:rsid w:val="00E433CF"/>
    <w:rsid w:val="00E43E0F"/>
    <w:rsid w:val="00E843B8"/>
    <w:rsid w:val="00E9709A"/>
    <w:rsid w:val="00EA45B5"/>
    <w:rsid w:val="00EB0667"/>
    <w:rsid w:val="00EB0782"/>
    <w:rsid w:val="00EB13F3"/>
    <w:rsid w:val="00EC1960"/>
    <w:rsid w:val="00EE009C"/>
    <w:rsid w:val="00EE46B7"/>
    <w:rsid w:val="00F077B5"/>
    <w:rsid w:val="00F27BD5"/>
    <w:rsid w:val="00F65F39"/>
    <w:rsid w:val="00F76617"/>
    <w:rsid w:val="00F84E51"/>
    <w:rsid w:val="00F971B8"/>
    <w:rsid w:val="00FA25D8"/>
    <w:rsid w:val="00FC64CC"/>
    <w:rsid w:val="00F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
    <o:shapelayout v:ext="edit">
      <o:idmap v:ext="edit" data="2"/>
    </o:shapelayout>
  </w:shapeDefaults>
  <w:decimalSymbol w:val="."/>
  <w:listSeparator w:val=","/>
  <w14:docId w14:val="20A6D2EE"/>
  <w15:chartTrackingRefBased/>
  <w15:docId w15:val="{D3C761FA-2031-45E5-95A7-72BA5EB7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F21D1"/>
    <w:pPr>
      <w:jc w:val="both"/>
    </w:pPr>
    <w:rPr>
      <w:rFonts w:ascii="Cambria" w:hAnsi="Cambria"/>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Câu dẫn,List Paragraph3,List Paragraph1,HPL01,chuẩn không cần chỉnh"/>
    <w:basedOn w:val="Binhthng"/>
    <w:link w:val="oancuaDanhsachChar"/>
    <w:uiPriority w:val="34"/>
    <w:qFormat/>
    <w:rsid w:val="00EE46B7"/>
    <w:pPr>
      <w:ind w:left="720"/>
      <w:contextualSpacing/>
    </w:pPr>
    <w:rPr>
      <w:rFonts w:ascii="Times New Roman" w:hAnsi="Times New Roman"/>
      <w:sz w:val="28"/>
    </w:rPr>
  </w:style>
  <w:style w:type="character" w:customStyle="1" w:styleId="oancuaDanhsachChar">
    <w:name w:val="Đoạn của Danh sách Char"/>
    <w:aliases w:val="List Paragraph_FS Char,Câu dẫn Char,List Paragraph3 Char,List Paragraph1 Char,HPL01 Char,chuẩn không cần chỉnh Char"/>
    <w:link w:val="oancuaDanhsach"/>
    <w:uiPriority w:val="34"/>
    <w:qFormat/>
    <w:locked/>
    <w:rsid w:val="00EE46B7"/>
    <w:rPr>
      <w:rFonts w:ascii="Times New Roman" w:hAnsi="Times New Roman"/>
      <w:sz w:val="28"/>
    </w:rPr>
  </w:style>
  <w:style w:type="table" w:styleId="LiBang">
    <w:name w:val="Table Grid"/>
    <w:aliases w:val="tham khao"/>
    <w:basedOn w:val="BangThngthng"/>
    <w:uiPriority w:val="39"/>
    <w:qFormat/>
    <w:rsid w:val="008B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D7725B"/>
    <w:pPr>
      <w:widowControl w:val="0"/>
      <w:autoSpaceDE w:val="0"/>
      <w:autoSpaceDN w:val="0"/>
      <w:spacing w:after="0" w:line="240" w:lineRule="auto"/>
      <w:ind w:left="515"/>
    </w:pPr>
    <w:rPr>
      <w:rFonts w:ascii="Times New Roman" w:eastAsia="Times New Roman" w:hAnsi="Times New Roman" w:cs="Times New Roman"/>
      <w:kern w:val="0"/>
      <w:szCs w:val="24"/>
      <w:lang w:val="vi"/>
      <w14:ligatures w14:val="none"/>
    </w:rPr>
  </w:style>
  <w:style w:type="character" w:customStyle="1" w:styleId="ThnVnbanChar">
    <w:name w:val="Thân Văn bản Char"/>
    <w:basedOn w:val="Phngmcinhcuaoanvn"/>
    <w:link w:val="ThnVnban"/>
    <w:uiPriority w:val="1"/>
    <w:rsid w:val="00D7725B"/>
    <w:rPr>
      <w:rFonts w:ascii="Times New Roman" w:eastAsia="Times New Roman" w:hAnsi="Times New Roman" w:cs="Times New Roman"/>
      <w:kern w:val="0"/>
      <w:sz w:val="24"/>
      <w:szCs w:val="24"/>
      <w:lang w:val="vi"/>
      <w14:ligatures w14:val="none"/>
    </w:rPr>
  </w:style>
  <w:style w:type="paragraph" w:styleId="utrang">
    <w:name w:val="header"/>
    <w:basedOn w:val="Binhthng"/>
    <w:link w:val="utrangChar"/>
    <w:uiPriority w:val="99"/>
    <w:unhideWhenUsed/>
    <w:rsid w:val="00A9176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91766"/>
  </w:style>
  <w:style w:type="paragraph" w:styleId="Chntrang">
    <w:name w:val="footer"/>
    <w:basedOn w:val="Binhthng"/>
    <w:link w:val="ChntrangChar"/>
    <w:uiPriority w:val="99"/>
    <w:unhideWhenUsed/>
    <w:rsid w:val="00A9176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9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oleObject" Target="embeddings/oleObject23.bin"/><Relationship Id="rId63" Type="http://schemas.openxmlformats.org/officeDocument/2006/relationships/oleObject" Target="embeddings/oleObject34.bin"/><Relationship Id="rId84" Type="http://schemas.openxmlformats.org/officeDocument/2006/relationships/image" Target="media/image34.wmf"/><Relationship Id="rId138" Type="http://schemas.openxmlformats.org/officeDocument/2006/relationships/oleObject" Target="embeddings/oleObject77.bin"/><Relationship Id="rId159" Type="http://schemas.openxmlformats.org/officeDocument/2006/relationships/image" Target="media/image64.wmf"/><Relationship Id="rId170" Type="http://schemas.openxmlformats.org/officeDocument/2006/relationships/oleObject" Target="embeddings/oleObject95.bin"/><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image" Target="media/image96.wmf"/><Relationship Id="rId247" Type="http://schemas.openxmlformats.org/officeDocument/2006/relationships/oleObject" Target="embeddings/oleObject136.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oleObject71.bin"/><Relationship Id="rId149" Type="http://schemas.openxmlformats.org/officeDocument/2006/relationships/image" Target="media/image59.wmf"/><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image" Target="media/image91.wmf"/><Relationship Id="rId237" Type="http://schemas.openxmlformats.org/officeDocument/2006/relationships/oleObject" Target="embeddings/oleObject130.bin"/><Relationship Id="rId22" Type="http://schemas.openxmlformats.org/officeDocument/2006/relationships/oleObject" Target="embeddings/oleObject8.bin"/><Relationship Id="rId43" Type="http://schemas.openxmlformats.org/officeDocument/2006/relationships/image" Target="media/image14.wmf"/><Relationship Id="rId64" Type="http://schemas.openxmlformats.org/officeDocument/2006/relationships/image" Target="media/image24.wmf"/><Relationship Id="rId118" Type="http://schemas.openxmlformats.org/officeDocument/2006/relationships/image" Target="media/image49.wmf"/><Relationship Id="rId139" Type="http://schemas.openxmlformats.org/officeDocument/2006/relationships/oleObject" Target="embeddings/oleObject78.bin"/><Relationship Id="rId85" Type="http://schemas.openxmlformats.org/officeDocument/2006/relationships/oleObject" Target="embeddings/oleObject45.bin"/><Relationship Id="rId150" Type="http://schemas.openxmlformats.org/officeDocument/2006/relationships/oleObject" Target="embeddings/oleObject85.bin"/><Relationship Id="rId171" Type="http://schemas.openxmlformats.org/officeDocument/2006/relationships/image" Target="media/image70.wmf"/><Relationship Id="rId192" Type="http://schemas.openxmlformats.org/officeDocument/2006/relationships/oleObject" Target="embeddings/oleObject107.bin"/><Relationship Id="rId206" Type="http://schemas.openxmlformats.org/officeDocument/2006/relationships/image" Target="media/image86.wmf"/><Relationship Id="rId227" Type="http://schemas.openxmlformats.org/officeDocument/2006/relationships/oleObject" Target="embeddings/oleObject125.bin"/><Relationship Id="rId248"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5.wmf"/><Relationship Id="rId129" Type="http://schemas.openxmlformats.org/officeDocument/2006/relationships/oleObject" Target="embeddings/oleObject72.bin"/><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image" Target="media/image56.wmf"/><Relationship Id="rId161" Type="http://schemas.openxmlformats.org/officeDocument/2006/relationships/image" Target="media/image65.wmf"/><Relationship Id="rId182" Type="http://schemas.openxmlformats.org/officeDocument/2006/relationships/image" Target="media/image75.wmf"/><Relationship Id="rId217" Type="http://schemas.openxmlformats.org/officeDocument/2006/relationships/oleObject" Target="embeddings/oleObject120.bin"/><Relationship Id="rId6" Type="http://schemas.openxmlformats.org/officeDocument/2006/relationships/endnotes" Target="endnotes.xml"/><Relationship Id="rId238"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oleObject" Target="embeddings/oleObject24.bin"/><Relationship Id="rId65" Type="http://schemas.openxmlformats.org/officeDocument/2006/relationships/oleObject" Target="embeddings/oleObject35.bin"/><Relationship Id="rId86" Type="http://schemas.openxmlformats.org/officeDocument/2006/relationships/image" Target="media/image35.wmf"/><Relationship Id="rId130" Type="http://schemas.openxmlformats.org/officeDocument/2006/relationships/image" Target="media/image52.wmf"/><Relationship Id="rId151" Type="http://schemas.openxmlformats.org/officeDocument/2006/relationships/image" Target="media/image60.wmf"/><Relationship Id="rId172" Type="http://schemas.openxmlformats.org/officeDocument/2006/relationships/oleObject" Target="embeddings/oleObject96.bin"/><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7.wmf"/><Relationship Id="rId249"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8.bin"/><Relationship Id="rId34"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image" Target="media/image50.wmf"/><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2.bin"/><Relationship Id="rId218" Type="http://schemas.openxmlformats.org/officeDocument/2006/relationships/image" Target="media/image92.wmf"/><Relationship Id="rId239" Type="http://schemas.openxmlformats.org/officeDocument/2006/relationships/oleObject" Target="embeddings/oleObject131.bin"/><Relationship Id="rId250"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6.wmf"/><Relationship Id="rId131" Type="http://schemas.openxmlformats.org/officeDocument/2006/relationships/oleObject" Target="embeddings/oleObject73.bin"/><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oleObject" Target="embeddings/oleObject126.bin"/><Relationship Id="rId240" Type="http://schemas.openxmlformats.org/officeDocument/2006/relationships/image" Target="media/image103.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image" Target="media/image57.wmf"/><Relationship Id="rId163" Type="http://schemas.openxmlformats.org/officeDocument/2006/relationships/image" Target="media/image66.wmf"/><Relationship Id="rId184" Type="http://schemas.openxmlformats.org/officeDocument/2006/relationships/image" Target="media/image76.wmf"/><Relationship Id="rId219" Type="http://schemas.openxmlformats.org/officeDocument/2006/relationships/oleObject" Target="embeddings/oleObject121.bin"/><Relationship Id="rId230" Type="http://schemas.openxmlformats.org/officeDocument/2006/relationships/image" Target="media/image98.wmf"/><Relationship Id="rId25" Type="http://schemas.openxmlformats.org/officeDocument/2006/relationships/image" Target="media/image10.wmf"/><Relationship Id="rId46" Type="http://schemas.openxmlformats.org/officeDocument/2006/relationships/oleObject" Target="embeddings/oleObject25.bin"/><Relationship Id="rId67" Type="http://schemas.openxmlformats.org/officeDocument/2006/relationships/oleObject" Target="embeddings/oleObject36.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4.bin"/><Relationship Id="rId153" Type="http://schemas.openxmlformats.org/officeDocument/2006/relationships/image" Target="media/image61.wmf"/><Relationship Id="rId174" Type="http://schemas.openxmlformats.org/officeDocument/2006/relationships/image" Target="media/image71.wmf"/><Relationship Id="rId195" Type="http://schemas.openxmlformats.org/officeDocument/2006/relationships/oleObject" Target="embeddings/oleObject109.bin"/><Relationship Id="rId209" Type="http://schemas.openxmlformats.org/officeDocument/2006/relationships/oleObject" Target="embeddings/oleObject116.bin"/><Relationship Id="rId220" Type="http://schemas.openxmlformats.org/officeDocument/2006/relationships/image" Target="media/image93.wmf"/><Relationship Id="rId241" Type="http://schemas.openxmlformats.org/officeDocument/2006/relationships/oleObject" Target="embeddings/oleObject132.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image" Target="media/image21.wmf"/><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43" Type="http://schemas.openxmlformats.org/officeDocument/2006/relationships/oleObject" Target="embeddings/oleObject80.bin"/><Relationship Id="rId164" Type="http://schemas.openxmlformats.org/officeDocument/2006/relationships/oleObject" Target="embeddings/oleObject92.bin"/><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4.wmf"/><Relationship Id="rId210" Type="http://schemas.openxmlformats.org/officeDocument/2006/relationships/image" Target="media/image88.wmf"/><Relationship Id="rId215" Type="http://schemas.openxmlformats.org/officeDocument/2006/relationships/oleObject" Target="embeddings/oleObject119.bin"/><Relationship Id="rId236"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27.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image" Target="media/image36.wmf"/><Relationship Id="rId112" Type="http://schemas.openxmlformats.org/officeDocument/2006/relationships/oleObject" Target="embeddings/oleObject60.bin"/><Relationship Id="rId133" Type="http://schemas.openxmlformats.org/officeDocument/2006/relationships/image" Target="media/image53.wmf"/><Relationship Id="rId154" Type="http://schemas.openxmlformats.org/officeDocument/2006/relationships/oleObject" Target="embeddings/oleObject87.bin"/><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image" Target="media/image104.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7.bin"/><Relationship Id="rId144" Type="http://schemas.openxmlformats.org/officeDocument/2006/relationships/image" Target="media/image58.wmf"/><Relationship Id="rId90" Type="http://schemas.openxmlformats.org/officeDocument/2006/relationships/oleObject" Target="embeddings/oleObject48.bin"/><Relationship Id="rId165" Type="http://schemas.openxmlformats.org/officeDocument/2006/relationships/image" Target="media/image67.wmf"/><Relationship Id="rId186" Type="http://schemas.openxmlformats.org/officeDocument/2006/relationships/image" Target="media/image77.wmf"/><Relationship Id="rId211" Type="http://schemas.openxmlformats.org/officeDocument/2006/relationships/oleObject" Target="embeddings/oleObject117.bin"/><Relationship Id="rId232"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oleObject" Target="embeddings/oleObject26.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oleObject" Target="embeddings/oleObject75.bin"/><Relationship Id="rId80" Type="http://schemas.openxmlformats.org/officeDocument/2006/relationships/image" Target="media/image32.wmf"/><Relationship Id="rId155" Type="http://schemas.openxmlformats.org/officeDocument/2006/relationships/image" Target="media/image62.wmf"/><Relationship Id="rId176" Type="http://schemas.openxmlformats.org/officeDocument/2006/relationships/image" Target="media/image72.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4.wmf"/><Relationship Id="rId243" Type="http://schemas.openxmlformats.org/officeDocument/2006/relationships/oleObject" Target="embeddings/oleObject133.bin"/><Relationship Id="rId17" Type="http://schemas.openxmlformats.org/officeDocument/2006/relationships/image" Target="media/image6.wmf"/><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image" Target="media/image43.wmf"/><Relationship Id="rId124" Type="http://schemas.openxmlformats.org/officeDocument/2006/relationships/oleObject" Target="embeddings/oleObject68.bin"/><Relationship Id="rId70" Type="http://schemas.openxmlformats.org/officeDocument/2006/relationships/image" Target="media/image27.wmf"/><Relationship Id="rId91" Type="http://schemas.openxmlformats.org/officeDocument/2006/relationships/image" Target="media/image37.wmf"/><Relationship Id="rId145" Type="http://schemas.openxmlformats.org/officeDocument/2006/relationships/oleObject" Target="embeddings/oleObject81.bin"/><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image" Target="media/image47.wmf"/><Relationship Id="rId60" Type="http://schemas.openxmlformats.org/officeDocument/2006/relationships/oleObject" Target="embeddings/oleObject32.bin"/><Relationship Id="rId81" Type="http://schemas.openxmlformats.org/officeDocument/2006/relationships/oleObject" Target="embeddings/oleObject43.bin"/><Relationship Id="rId135" Type="http://schemas.openxmlformats.org/officeDocument/2006/relationships/image" Target="media/image54.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3.bin"/><Relationship Id="rId244" Type="http://schemas.openxmlformats.org/officeDocument/2006/relationships/oleObject" Target="embeddings/oleObject134.bin"/><Relationship Id="rId18" Type="http://schemas.openxmlformats.org/officeDocument/2006/relationships/oleObject" Target="embeddings/oleObject6.bin"/><Relationship Id="rId39" Type="http://schemas.openxmlformats.org/officeDocument/2006/relationships/image" Target="media/image13.wmf"/><Relationship Id="rId50" Type="http://schemas.openxmlformats.org/officeDocument/2006/relationships/oleObject" Target="embeddings/oleObject27.bin"/><Relationship Id="rId104" Type="http://schemas.openxmlformats.org/officeDocument/2006/relationships/oleObject" Target="embeddings/oleObject55.bin"/><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image" Target="media/image68.wmf"/><Relationship Id="rId188" Type="http://schemas.openxmlformats.org/officeDocument/2006/relationships/image" Target="media/image78.wmf"/><Relationship Id="rId71" Type="http://schemas.openxmlformats.org/officeDocument/2006/relationships/oleObject" Target="embeddings/oleObject38.bin"/><Relationship Id="rId92" Type="http://schemas.openxmlformats.org/officeDocument/2006/relationships/oleObject" Target="embeddings/oleObject49.bin"/><Relationship Id="rId213" Type="http://schemas.openxmlformats.org/officeDocument/2006/relationships/oleObject" Target="embeddings/oleObject118.bin"/><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21.bin"/><Relationship Id="rId115" Type="http://schemas.openxmlformats.org/officeDocument/2006/relationships/oleObject" Target="embeddings/oleObject62.bin"/><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image" Target="media/image73.wmf"/><Relationship Id="rId61" Type="http://schemas.openxmlformats.org/officeDocument/2006/relationships/oleObject" Target="embeddings/oleObject33.bin"/><Relationship Id="rId82" Type="http://schemas.openxmlformats.org/officeDocument/2006/relationships/image" Target="media/image33.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95.wmf"/><Relationship Id="rId245" Type="http://schemas.openxmlformats.org/officeDocument/2006/relationships/image" Target="media/image105.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image" Target="media/image51.wmf"/><Relationship Id="rId147" Type="http://schemas.openxmlformats.org/officeDocument/2006/relationships/oleObject" Target="embeddings/oleObject83.bin"/><Relationship Id="rId168" Type="http://schemas.openxmlformats.org/officeDocument/2006/relationships/oleObject" Target="embeddings/oleObject94.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29.bin"/><Relationship Id="rId116" Type="http://schemas.openxmlformats.org/officeDocument/2006/relationships/image" Target="media/image48.wmf"/><Relationship Id="rId137" Type="http://schemas.openxmlformats.org/officeDocument/2006/relationships/image" Target="media/image55.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oleObject" Target="embeddings/oleObject44.bin"/><Relationship Id="rId179" Type="http://schemas.openxmlformats.org/officeDocument/2006/relationships/oleObject" Target="embeddings/oleObject100.bin"/><Relationship Id="rId190" Type="http://schemas.openxmlformats.org/officeDocument/2006/relationships/image" Target="media/image79.wmf"/><Relationship Id="rId204" Type="http://schemas.openxmlformats.org/officeDocument/2006/relationships/image" Target="media/image85.wmf"/><Relationship Id="rId225" Type="http://schemas.openxmlformats.org/officeDocument/2006/relationships/oleObject" Target="embeddings/oleObject124.bin"/><Relationship Id="rId246" Type="http://schemas.openxmlformats.org/officeDocument/2006/relationships/oleObject" Target="embeddings/oleObject135.bin"/><Relationship Id="rId106" Type="http://schemas.openxmlformats.org/officeDocument/2006/relationships/oleObject" Target="embeddings/oleObject56.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oleObject" Target="embeddings/oleObject39.bin"/><Relationship Id="rId94" Type="http://schemas.openxmlformats.org/officeDocument/2006/relationships/oleObject" Target="embeddings/oleObject50.bin"/><Relationship Id="rId148" Type="http://schemas.openxmlformats.org/officeDocument/2006/relationships/oleObject" Target="embeddings/oleObject84.bin"/><Relationship Id="rId169"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1540</Words>
  <Characters>8782</Characters>
  <DocSecurity>0</DocSecurity>
  <Lines>73</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2024-08-14T07:55:00Z</dcterms:created>
  <dcterms:modified xsi:type="dcterms:W3CDTF">2024-08-21T15:59:00Z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