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4A02" w14:textId="153397AC" w:rsidR="00F85EEB" w:rsidRPr="0046530D" w:rsidRDefault="006847EC" w:rsidP="00DE1ADF">
      <w:pPr>
        <w:tabs>
          <w:tab w:val="center" w:pos="1620"/>
          <w:tab w:val="center" w:pos="7470"/>
        </w:tabs>
        <w:spacing w:after="0" w:line="276" w:lineRule="auto"/>
        <w:rPr>
          <w:rFonts w:ascii="Times New Roman" w:eastAsia="Yu Mincho" w:hAnsi="Times New Roman" w:cs="Times New Roman"/>
          <w:b/>
          <w:sz w:val="24"/>
          <w:szCs w:val="24"/>
        </w:rPr>
      </w:pPr>
      <w:r>
        <w:rPr>
          <w:rFonts w:ascii="Times New Roman" w:hAnsi="Times New Roman" w:cs="Times New Roman"/>
          <w:b/>
          <w:sz w:val="24"/>
          <w:szCs w:val="24"/>
        </w:rPr>
        <w:tab/>
      </w:r>
      <w:r w:rsidR="00F85EEB" w:rsidRPr="0046530D">
        <w:rPr>
          <w:rFonts w:ascii="Times New Roman" w:eastAsia="Yu Mincho" w:hAnsi="Times New Roman" w:cs="Times New Roman"/>
          <w:b/>
          <w:sz w:val="24"/>
          <w:szCs w:val="24"/>
        </w:rPr>
        <w:t>ỦY BAN NHÂN DÂN</w:t>
      </w:r>
      <w:r w:rsidR="00F85EEB" w:rsidRPr="0046530D">
        <w:rPr>
          <w:rFonts w:ascii="Times New Roman" w:eastAsia="Yu Mincho" w:hAnsi="Times New Roman" w:cs="Times New Roman"/>
          <w:b/>
          <w:sz w:val="24"/>
          <w:szCs w:val="24"/>
        </w:rPr>
        <w:tab/>
        <w:t>KÌ THI HỌC SINH GIỎI LỚP 12 THPT</w:t>
      </w:r>
      <w:r w:rsidR="00F85EEB" w:rsidRPr="0046530D">
        <w:rPr>
          <w:rFonts w:ascii="Times New Roman" w:eastAsia="Yu Mincho" w:hAnsi="Times New Roman" w:cs="Times New Roman"/>
          <w:b/>
          <w:sz w:val="24"/>
          <w:szCs w:val="24"/>
        </w:rPr>
        <w:br/>
      </w:r>
      <w:r w:rsidR="00F85EEB" w:rsidRPr="0046530D">
        <w:rPr>
          <w:rFonts w:ascii="Times New Roman" w:eastAsia="Yu Mincho" w:hAnsi="Times New Roman" w:cs="Times New Roman"/>
          <w:b/>
          <w:sz w:val="24"/>
          <w:szCs w:val="24"/>
        </w:rPr>
        <w:tab/>
        <w:t>THÀNH PHỐ HỒ CHÍ MINH</w:t>
      </w:r>
      <w:r w:rsidR="00F85EEB" w:rsidRPr="0046530D">
        <w:rPr>
          <w:rFonts w:ascii="Times New Roman" w:eastAsia="Yu Mincho" w:hAnsi="Times New Roman" w:cs="Times New Roman"/>
          <w:b/>
          <w:sz w:val="24"/>
          <w:szCs w:val="24"/>
        </w:rPr>
        <w:tab/>
        <w:t xml:space="preserve">KHÓA NGÀY: </w:t>
      </w:r>
      <w:r w:rsidR="005B5E01">
        <w:rPr>
          <w:rFonts w:ascii="Times New Roman" w:eastAsia="Yu Mincho" w:hAnsi="Times New Roman" w:cs="Times New Roman"/>
          <w:b/>
          <w:sz w:val="24"/>
          <w:szCs w:val="24"/>
        </w:rPr>
        <w:t>03</w:t>
      </w:r>
      <w:r w:rsidR="00DE1ADF">
        <w:rPr>
          <w:rFonts w:ascii="Times New Roman" w:eastAsia="Yu Mincho" w:hAnsi="Times New Roman" w:cs="Times New Roman"/>
          <w:b/>
          <w:sz w:val="24"/>
          <w:szCs w:val="24"/>
        </w:rPr>
        <w:t>/</w:t>
      </w:r>
      <w:r w:rsidR="00F85EEB" w:rsidRPr="0046530D">
        <w:rPr>
          <w:rFonts w:ascii="Times New Roman" w:eastAsia="Yu Mincho" w:hAnsi="Times New Roman" w:cs="Times New Roman"/>
          <w:b/>
          <w:sz w:val="24"/>
          <w:szCs w:val="24"/>
        </w:rPr>
        <w:t>03/20</w:t>
      </w:r>
      <w:r w:rsidR="005B5E01">
        <w:rPr>
          <w:rFonts w:ascii="Times New Roman" w:eastAsia="Yu Mincho" w:hAnsi="Times New Roman" w:cs="Times New Roman"/>
          <w:b/>
          <w:sz w:val="24"/>
          <w:szCs w:val="24"/>
        </w:rPr>
        <w:t>1</w:t>
      </w:r>
      <w:r w:rsidR="00DE1ADF">
        <w:rPr>
          <w:rFonts w:ascii="Times New Roman" w:eastAsia="Yu Mincho" w:hAnsi="Times New Roman" w:cs="Times New Roman"/>
          <w:b/>
          <w:sz w:val="24"/>
          <w:szCs w:val="24"/>
        </w:rPr>
        <w:t>1</w:t>
      </w:r>
    </w:p>
    <w:p w14:paraId="06EC02CD" w14:textId="77777777" w:rsidR="00F85EEB" w:rsidRPr="0046530D" w:rsidRDefault="00F85EEB" w:rsidP="00DE1ADF">
      <w:pPr>
        <w:tabs>
          <w:tab w:val="center" w:pos="1620"/>
          <w:tab w:val="center" w:pos="7470"/>
        </w:tabs>
        <w:spacing w:after="0" w:line="27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t>SỞ GIÁO DỤC VÀ ĐÀO TẠO</w:t>
      </w:r>
      <w:r w:rsidRPr="0046530D">
        <w:rPr>
          <w:rFonts w:ascii="Times New Roman" w:eastAsia="Yu Mincho" w:hAnsi="Times New Roman" w:cs="Times New Roman"/>
          <w:b/>
          <w:sz w:val="24"/>
          <w:szCs w:val="24"/>
        </w:rPr>
        <w:tab/>
        <w:t>Môn thi: Sinh học</w:t>
      </w:r>
    </w:p>
    <w:p w14:paraId="27341E4F" w14:textId="77777777" w:rsidR="00F85EEB" w:rsidRPr="0046530D" w:rsidRDefault="00F85EEB" w:rsidP="00DE1ADF">
      <w:pPr>
        <w:tabs>
          <w:tab w:val="center" w:pos="7380"/>
        </w:tabs>
        <w:spacing w:after="0" w:line="276" w:lineRule="auto"/>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157B7A25" w14:textId="4D745770" w:rsidR="00F85EEB" w:rsidRPr="0046530D" w:rsidRDefault="00F85EEB" w:rsidP="00DE1ADF">
      <w:pPr>
        <w:tabs>
          <w:tab w:val="center" w:pos="1440"/>
          <w:tab w:val="center" w:pos="7380"/>
        </w:tabs>
        <w:spacing w:after="0" w:line="276" w:lineRule="auto"/>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Đề chính thức</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3D098ED2" w14:textId="78A6B429" w:rsidR="00F85EEB" w:rsidRPr="004728CA" w:rsidRDefault="00F85EEB" w:rsidP="00DE1ADF">
      <w:pPr>
        <w:tabs>
          <w:tab w:val="center" w:pos="1440"/>
        </w:tabs>
        <w:spacing w:after="0" w:line="276" w:lineRule="auto"/>
        <w:rPr>
          <w:rFonts w:ascii="Times New Roman" w:hAnsi="Times New Roman" w:cs="Times New Roman"/>
          <w:b/>
          <w:i/>
          <w:sz w:val="24"/>
          <w:szCs w:val="24"/>
        </w:rPr>
      </w:pPr>
      <w:r w:rsidRPr="004728CA">
        <w:rPr>
          <w:rFonts w:ascii="Times New Roman" w:hAnsi="Times New Roman" w:cs="Times New Roman"/>
          <w:b/>
          <w:i/>
          <w:sz w:val="24"/>
          <w:szCs w:val="24"/>
        </w:rPr>
        <w:tab/>
      </w:r>
      <w:r>
        <w:rPr>
          <w:rFonts w:ascii="Times New Roman" w:hAnsi="Times New Roman" w:cs="Times New Roman"/>
          <w:b/>
          <w:i/>
          <w:sz w:val="24"/>
          <w:szCs w:val="24"/>
        </w:rPr>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2</w:t>
      </w:r>
      <w:r w:rsidRPr="004728CA">
        <w:rPr>
          <w:rFonts w:ascii="Times New Roman" w:hAnsi="Times New Roman" w:cs="Times New Roman"/>
          <w:b/>
          <w:i/>
          <w:sz w:val="24"/>
          <w:szCs w:val="24"/>
        </w:rPr>
        <w:t>.. trang</w:t>
      </w:r>
    </w:p>
    <w:p w14:paraId="25D5232F" w14:textId="77777777" w:rsidR="00F85EEB" w:rsidRDefault="00F85EEB" w:rsidP="00DE1ADF">
      <w:pPr>
        <w:tabs>
          <w:tab w:val="center" w:pos="1440"/>
          <w:tab w:val="center" w:pos="6480"/>
        </w:tabs>
        <w:spacing w:after="0" w:line="276" w:lineRule="auto"/>
        <w:rPr>
          <w:rFonts w:ascii="Times New Roman" w:hAnsi="Times New Roman" w:cs="Times New Roman"/>
          <w:b/>
          <w:iCs/>
          <w:sz w:val="24"/>
          <w:szCs w:val="24"/>
        </w:rPr>
      </w:pPr>
    </w:p>
    <w:p w14:paraId="01E64483"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1</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B5E01">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694B830A" w14:textId="77777777"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b/>
          <w:iCs/>
          <w:sz w:val="24"/>
          <w:szCs w:val="24"/>
        </w:rPr>
        <w:t xml:space="preserve">a. </w:t>
      </w:r>
      <w:r w:rsidRPr="00DE1ADF">
        <w:rPr>
          <w:rFonts w:ascii="Times New Roman" w:hAnsi="Times New Roman" w:cs="Times New Roman"/>
          <w:sz w:val="24"/>
          <w:szCs w:val="24"/>
        </w:rPr>
        <w:t>Thế nào là mã di truyền? Nêu các sơ sở khoa học của việc xác định mã di truyền. Mã di truyền có những đặc điểm cơ bản nào</w:t>
      </w:r>
      <w:r>
        <w:rPr>
          <w:rFonts w:ascii="Times New Roman" w:hAnsi="Times New Roman" w:cs="Times New Roman"/>
          <w:sz w:val="24"/>
          <w:szCs w:val="24"/>
        </w:rPr>
        <w:t>?</w:t>
      </w:r>
    </w:p>
    <w:p w14:paraId="357B3005" w14:textId="51E1E026"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b/>
          <w:bCs/>
          <w:sz w:val="24"/>
          <w:szCs w:val="24"/>
        </w:rPr>
        <w:t>b.</w:t>
      </w:r>
      <w:r>
        <w:rPr>
          <w:rFonts w:ascii="Times New Roman" w:hAnsi="Times New Roman" w:cs="Times New Roman"/>
          <w:sz w:val="24"/>
          <w:szCs w:val="24"/>
        </w:rPr>
        <w:t xml:space="preserve"> </w:t>
      </w:r>
      <w:r w:rsidRPr="00DE1ADF">
        <w:rPr>
          <w:rFonts w:ascii="Times New Roman" w:hAnsi="Times New Roman" w:cs="Times New Roman"/>
          <w:sz w:val="24"/>
          <w:szCs w:val="24"/>
        </w:rPr>
        <w:t>Một mARN tổng hợp nhân tạo từ hai mạch nuclêôtit theo tỉ lệ Ađênin là 80% và Uraxin là 20%, giả thiết sự kết hợp của các nuclêôtit là ngẫu nhiên. Hãy xác định số loại bộ ba và viết các bộ ba đó. Tính tỉ lệ từng loại bộ ba được hình thành.</w:t>
      </w:r>
    </w:p>
    <w:p w14:paraId="6160E7BF"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5F7C4AF6"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2</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DE1ADF">
        <w:rPr>
          <w:rFonts w:ascii="Times New Roman" w:hAnsi="Times New Roman" w:cs="Times New Roman"/>
          <w:b/>
          <w:iCs/>
          <w:sz w:val="24"/>
          <w:szCs w:val="24"/>
        </w:rPr>
        <w:t>2</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0897FFCC"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b/>
          <w:iCs/>
          <w:sz w:val="24"/>
          <w:szCs w:val="24"/>
        </w:rPr>
        <w:t xml:space="preserve">a. </w:t>
      </w:r>
      <w:r w:rsidRPr="00DE1ADF">
        <w:rPr>
          <w:rFonts w:ascii="Times New Roman" w:hAnsi="Times New Roman" w:cs="Times New Roman"/>
          <w:sz w:val="24"/>
          <w:szCs w:val="24"/>
        </w:rPr>
        <w:t>Dựa trên cơ sở nào người ta phân loại các gen thành gen cấu trúc và gen điều hòa?</w:t>
      </w:r>
    </w:p>
    <w:p w14:paraId="4D2AAD90" w14:textId="5DA77156"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b/>
          <w:iCs/>
          <w:sz w:val="24"/>
          <w:szCs w:val="24"/>
        </w:rPr>
        <w:t xml:space="preserve">b. </w:t>
      </w:r>
      <w:r w:rsidRPr="00DE1ADF">
        <w:rPr>
          <w:rFonts w:ascii="Times New Roman" w:hAnsi="Times New Roman" w:cs="Times New Roman"/>
          <w:sz w:val="24"/>
          <w:szCs w:val="24"/>
        </w:rPr>
        <w:t>Trong tự nhiên, dạng đột biến gen nào là phổ biến nhất? Giải thích.</w:t>
      </w:r>
    </w:p>
    <w:p w14:paraId="7BB3E01B"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33D9E5D4"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3</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Pr>
          <w:rFonts w:ascii="Times New Roman" w:hAnsi="Times New Roman" w:cs="Times New Roman"/>
          <w:b/>
          <w:iCs/>
          <w:sz w:val="24"/>
          <w:szCs w:val="24"/>
        </w:rPr>
        <w:t>:</w:t>
      </w:r>
    </w:p>
    <w:p w14:paraId="4FC1A0F3" w14:textId="77777777" w:rsid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sz w:val="24"/>
          <w:szCs w:val="24"/>
        </w:rPr>
        <w:t>Công thức của định luật Hacđi – Vanbec áp dụng cho quần thể ngẫu phối ở trạng thái cân bằng đối với một lôcut trên nhiễm sắc thể thường có 2 alen là: p</w:t>
      </w:r>
      <w:r w:rsidRPr="00DE1ADF">
        <w:rPr>
          <w:rFonts w:ascii="Times New Roman" w:hAnsi="Times New Roman" w:cs="Times New Roman"/>
          <w:sz w:val="24"/>
          <w:szCs w:val="24"/>
          <w:vertAlign w:val="superscript"/>
        </w:rPr>
        <w:t>2</w:t>
      </w:r>
      <w:r w:rsidRPr="00DE1ADF">
        <w:rPr>
          <w:rFonts w:ascii="Times New Roman" w:hAnsi="Times New Roman" w:cs="Times New Roman"/>
          <w:sz w:val="24"/>
          <w:szCs w:val="24"/>
        </w:rPr>
        <w:t>(AA) + 2pq(Aa) + q</w:t>
      </w:r>
      <w:r w:rsidRPr="00DE1ADF">
        <w:rPr>
          <w:rFonts w:ascii="Times New Roman" w:hAnsi="Times New Roman" w:cs="Times New Roman"/>
          <w:sz w:val="24"/>
          <w:szCs w:val="24"/>
          <w:vertAlign w:val="superscript"/>
        </w:rPr>
        <w:t>2</w:t>
      </w:r>
      <w:r w:rsidRPr="00DE1ADF">
        <w:rPr>
          <w:rFonts w:ascii="Times New Roman" w:hAnsi="Times New Roman" w:cs="Times New Roman"/>
          <w:sz w:val="24"/>
          <w:szCs w:val="24"/>
        </w:rPr>
        <w:t>(aa) = 1 (trong đó p và q là tần số tương ứng của mỗi alen). Công thức này sẽ được viết thế nào trong trường hợp:</w:t>
      </w:r>
    </w:p>
    <w:p w14:paraId="26EB4C17" w14:textId="4575D55A" w:rsid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b/>
          <w:bCs/>
          <w:sz w:val="24"/>
          <w:szCs w:val="24"/>
        </w:rPr>
        <w:t>a.</w:t>
      </w:r>
      <w:r>
        <w:rPr>
          <w:rFonts w:ascii="Times New Roman" w:hAnsi="Times New Roman" w:cs="Times New Roman"/>
          <w:sz w:val="24"/>
          <w:szCs w:val="24"/>
        </w:rPr>
        <w:t xml:space="preserve"> </w:t>
      </w:r>
      <w:r w:rsidRPr="00DE1ADF">
        <w:rPr>
          <w:rFonts w:ascii="Times New Roman" w:hAnsi="Times New Roman" w:cs="Times New Roman"/>
          <w:sz w:val="24"/>
          <w:szCs w:val="24"/>
        </w:rPr>
        <w:t>Lôcut gen nằm trên nhiễm sắc thể giới tính X ở vùng không tương đồng với nhiễm sắc thể giới tính Y. Xét ở loài giới đực có cặp NST giới tính XY, giới cái có cặp NST giới tính XX và tỉ lệ đực: cái là 1:1.</w:t>
      </w:r>
    </w:p>
    <w:p w14:paraId="7A78D582" w14:textId="3EA97348"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b/>
          <w:bCs/>
          <w:sz w:val="24"/>
          <w:szCs w:val="24"/>
        </w:rPr>
        <w:t>b.</w:t>
      </w:r>
      <w:r>
        <w:rPr>
          <w:rFonts w:ascii="Times New Roman" w:hAnsi="Times New Roman" w:cs="Times New Roman"/>
          <w:sz w:val="24"/>
          <w:szCs w:val="24"/>
        </w:rPr>
        <w:t xml:space="preserve"> </w:t>
      </w:r>
      <w:r w:rsidRPr="00DE1ADF">
        <w:rPr>
          <w:rFonts w:ascii="Times New Roman" w:hAnsi="Times New Roman" w:cs="Times New Roman"/>
          <w:sz w:val="24"/>
          <w:szCs w:val="24"/>
        </w:rPr>
        <w:t>Lôcut gen nằm trên nhiễm sắc thể giới tính X, xét ở loài giới đực có cặp NST giới tính XO, giới cái có cặp NST giới tính XX và tỉ lệ đực: cái là 1:1.</w:t>
      </w:r>
    </w:p>
    <w:p w14:paraId="05B85439"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053B3281"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4</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06A04E5F" w14:textId="67E63490" w:rsid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b/>
          <w:bCs/>
          <w:sz w:val="24"/>
          <w:szCs w:val="24"/>
        </w:rPr>
        <w:t>a.</w:t>
      </w:r>
      <w:r>
        <w:rPr>
          <w:rFonts w:ascii="Times New Roman" w:hAnsi="Times New Roman" w:cs="Times New Roman"/>
          <w:sz w:val="24"/>
          <w:szCs w:val="24"/>
        </w:rPr>
        <w:t xml:space="preserve"> </w:t>
      </w:r>
      <w:r w:rsidRPr="00DE1ADF">
        <w:rPr>
          <w:rFonts w:ascii="Times New Roman" w:hAnsi="Times New Roman" w:cs="Times New Roman"/>
          <w:sz w:val="24"/>
          <w:szCs w:val="24"/>
        </w:rPr>
        <w:t xml:space="preserve">Trình bày các bước chính sử dụng kĩ thuật cấy gen vào </w:t>
      </w:r>
      <w:r w:rsidRPr="00DE1ADF">
        <w:rPr>
          <w:rFonts w:ascii="Times New Roman" w:hAnsi="Times New Roman" w:cs="Times New Roman"/>
          <w:i/>
          <w:iCs/>
          <w:sz w:val="24"/>
          <w:szCs w:val="24"/>
        </w:rPr>
        <w:t>E.</w:t>
      </w:r>
      <w:r w:rsidRPr="00DE1ADF">
        <w:rPr>
          <w:rFonts w:ascii="Times New Roman" w:hAnsi="Times New Roman" w:cs="Times New Roman"/>
          <w:i/>
          <w:iCs/>
          <w:sz w:val="24"/>
          <w:szCs w:val="24"/>
        </w:rPr>
        <w:t xml:space="preserve"> </w:t>
      </w:r>
      <w:r w:rsidRPr="00DE1ADF">
        <w:rPr>
          <w:rFonts w:ascii="Times New Roman" w:hAnsi="Times New Roman" w:cs="Times New Roman"/>
          <w:i/>
          <w:iCs/>
          <w:sz w:val="24"/>
          <w:szCs w:val="24"/>
        </w:rPr>
        <w:t>coli</w:t>
      </w:r>
      <w:r w:rsidRPr="00DE1ADF">
        <w:rPr>
          <w:rFonts w:ascii="Times New Roman" w:hAnsi="Times New Roman" w:cs="Times New Roman"/>
          <w:sz w:val="24"/>
          <w:szCs w:val="24"/>
        </w:rPr>
        <w:t xml:space="preserve"> để sản xuất vacxin tái tổ hợp phòng chống virut gây bệnh lở mồm long móng ở động vật móng guốc. Biết hệ gen của loại virut này có bản chất ARN và vacxin phòng bệnh là prôtein kháng nguyên (VP1) do chính hệ gen của virut mã hóa.</w:t>
      </w:r>
    </w:p>
    <w:p w14:paraId="40ED45DC" w14:textId="0B83B1A1" w:rsidR="00DE1ADF" w:rsidRDefault="00DE1ADF" w:rsidP="00DE1ADF">
      <w:pPr>
        <w:tabs>
          <w:tab w:val="center" w:pos="1440"/>
          <w:tab w:val="center" w:pos="6480"/>
        </w:tabs>
        <w:spacing w:after="0" w:line="276" w:lineRule="auto"/>
        <w:rPr>
          <w:rFonts w:ascii="Times New Roman" w:hAnsi="Times New Roman" w:cs="Times New Roman"/>
          <w:sz w:val="24"/>
          <w:szCs w:val="24"/>
        </w:rPr>
      </w:pPr>
      <w:r>
        <w:rPr>
          <w:rFonts w:ascii="Times New Roman" w:hAnsi="Times New Roman" w:cs="Times New Roman"/>
          <w:b/>
          <w:iCs/>
          <w:sz w:val="24"/>
          <w:szCs w:val="24"/>
        </w:rPr>
        <w:t xml:space="preserve">b. </w:t>
      </w:r>
      <w:r w:rsidRPr="00DE1ADF">
        <w:rPr>
          <w:rFonts w:ascii="Times New Roman" w:hAnsi="Times New Roman" w:cs="Times New Roman"/>
          <w:sz w:val="24"/>
          <w:szCs w:val="24"/>
        </w:rPr>
        <w:t>Có hai giống lúa, một giống có gen qui định khả năng kháng bệnh X và một giống có gen qui định khả năng kháng bệnh Y. Bằng cách gây đột biến, người ta có thể tạo ra giống mới có hai gen kháng bệnh X và Y luôn di truyền cùng nhau. Giải thích cách tiến hành thí nghiệm. Biết rằng gen qui định bệnh X và gen qui định bệnh Y nằm trên hai nhiễm sắc thể tương đồng khác nhau.</w:t>
      </w:r>
    </w:p>
    <w:p w14:paraId="56421353"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51D207D2"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5</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69F6D236" w14:textId="3FEC4CF1"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sz w:val="24"/>
          <w:szCs w:val="24"/>
        </w:rPr>
        <w:t>Loại thể truyền (vector) đầu tiên được sử dụng trong liệu pháp gen là gì? Nêu ưu và nhược điểm chính của loại thể truyền này. Hiện nay các nhà khoa học làm gì để khắc phục nhược điểm của loại thể truyền này.</w:t>
      </w:r>
    </w:p>
    <w:p w14:paraId="675081B4"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5EAC69A3"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t>Câu 6</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DE1ADF">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2A97B98C" w14:textId="1B6C505B" w:rsid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b/>
          <w:bCs/>
          <w:sz w:val="24"/>
          <w:szCs w:val="24"/>
        </w:rPr>
        <w:t>a.</w:t>
      </w:r>
      <w:r>
        <w:rPr>
          <w:rFonts w:ascii="Times New Roman" w:hAnsi="Times New Roman" w:cs="Times New Roman"/>
          <w:sz w:val="24"/>
          <w:szCs w:val="24"/>
        </w:rPr>
        <w:t xml:space="preserve"> </w:t>
      </w:r>
      <w:r w:rsidRPr="00DE1ADF">
        <w:rPr>
          <w:rFonts w:ascii="Times New Roman" w:hAnsi="Times New Roman" w:cs="Times New Roman"/>
          <w:sz w:val="24"/>
          <w:szCs w:val="24"/>
        </w:rPr>
        <w:t>So sánh sự khác nhau về vai trò giữa chọn lọc tự nhiên và các yếu tố ngẫu nhiên trong quá trình tiến hóa nhỏ.</w:t>
      </w:r>
    </w:p>
    <w:p w14:paraId="21C93293" w14:textId="168CD386" w:rsid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b/>
          <w:bCs/>
          <w:sz w:val="24"/>
          <w:szCs w:val="24"/>
        </w:rPr>
        <w:t>b.</w:t>
      </w:r>
      <w:r>
        <w:rPr>
          <w:rFonts w:ascii="Times New Roman" w:hAnsi="Times New Roman" w:cs="Times New Roman"/>
          <w:sz w:val="24"/>
          <w:szCs w:val="24"/>
        </w:rPr>
        <w:t xml:space="preserve"> </w:t>
      </w:r>
      <w:r w:rsidRPr="00DE1ADF">
        <w:rPr>
          <w:rFonts w:ascii="Times New Roman" w:hAnsi="Times New Roman" w:cs="Times New Roman"/>
          <w:sz w:val="24"/>
          <w:szCs w:val="24"/>
        </w:rPr>
        <w:t>Trình bày quan niệm của Đacuyn về nhân tố chọn lọc tự nhiên. Thuyết tiến hóa hiện đại đã phát triển quan niệm của Đacuyn về chọn lọc tự nhiên như thế nào?</w:t>
      </w:r>
    </w:p>
    <w:p w14:paraId="339B7C32" w14:textId="28C8BA03" w:rsid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3794BF03" w14:textId="77777777"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p>
    <w:p w14:paraId="2395C2DF" w14:textId="77777777" w:rsidR="00DE1ADF" w:rsidRDefault="00F85EEB" w:rsidP="00DE1ADF">
      <w:pPr>
        <w:tabs>
          <w:tab w:val="center" w:pos="1440"/>
          <w:tab w:val="center" w:pos="6480"/>
        </w:tabs>
        <w:spacing w:after="0" w:line="276" w:lineRule="auto"/>
        <w:rPr>
          <w:rFonts w:ascii="Times New Roman" w:hAnsi="Times New Roman" w:cs="Times New Roman"/>
          <w:b/>
          <w:iCs/>
          <w:sz w:val="24"/>
          <w:szCs w:val="24"/>
        </w:rPr>
      </w:pPr>
      <w:r w:rsidRPr="00F85EEB">
        <w:rPr>
          <w:rFonts w:ascii="Times New Roman" w:hAnsi="Times New Roman" w:cs="Times New Roman"/>
          <w:b/>
          <w:iCs/>
          <w:sz w:val="24"/>
          <w:szCs w:val="24"/>
          <w:u w:val="single"/>
        </w:rPr>
        <w:lastRenderedPageBreak/>
        <w:t>Câu 7</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DE1ADF">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sidRPr="00F85EEB">
        <w:rPr>
          <w:rFonts w:ascii="Times New Roman" w:hAnsi="Times New Roman" w:cs="Times New Roman"/>
          <w:b/>
          <w:iCs/>
          <w:sz w:val="24"/>
          <w:szCs w:val="24"/>
        </w:rPr>
        <w:t>:</w:t>
      </w:r>
    </w:p>
    <w:p w14:paraId="7B4FB349" w14:textId="77777777" w:rsidR="00DE1ADF" w:rsidRDefault="00DE1ADF" w:rsidP="00DE1ADF">
      <w:pPr>
        <w:tabs>
          <w:tab w:val="center" w:pos="1440"/>
          <w:tab w:val="center" w:pos="6480"/>
        </w:tabs>
        <w:spacing w:after="0" w:line="276" w:lineRule="auto"/>
        <w:rPr>
          <w:rFonts w:ascii="Times New Roman" w:hAnsi="Times New Roman" w:cs="Times New Roman"/>
          <w:b/>
          <w:iCs/>
          <w:sz w:val="24"/>
          <w:szCs w:val="24"/>
        </w:rPr>
      </w:pPr>
      <w:r w:rsidRPr="00DE1ADF">
        <w:rPr>
          <w:rFonts w:ascii="Times New Roman" w:hAnsi="Times New Roman" w:cs="Times New Roman"/>
          <w:b/>
          <w:iCs/>
          <w:sz w:val="24"/>
          <w:szCs w:val="24"/>
        </w:rPr>
        <w:t xml:space="preserve">a. </w:t>
      </w:r>
      <w:r w:rsidRPr="00DE1ADF">
        <w:rPr>
          <w:rFonts w:ascii="Times New Roman" w:hAnsi="Times New Roman" w:cs="Times New Roman"/>
          <w:sz w:val="24"/>
          <w:szCs w:val="24"/>
        </w:rPr>
        <w:t>Hai alen thuộc cùng một gen có thể tương tác với nhau hay không? Giải thích.</w:t>
      </w:r>
    </w:p>
    <w:p w14:paraId="0A94E4EB" w14:textId="75BEFB84" w:rsidR="00DE1ADF" w:rsidRPr="00DE1ADF" w:rsidRDefault="00DE1ADF" w:rsidP="00DE1ADF">
      <w:pPr>
        <w:tabs>
          <w:tab w:val="center" w:pos="1440"/>
          <w:tab w:val="center" w:pos="6480"/>
        </w:tabs>
        <w:spacing w:after="0" w:line="276" w:lineRule="auto"/>
        <w:rPr>
          <w:rFonts w:ascii="Times New Roman" w:hAnsi="Times New Roman" w:cs="Times New Roman"/>
          <w:b/>
          <w:iCs/>
          <w:sz w:val="24"/>
          <w:szCs w:val="24"/>
        </w:rPr>
      </w:pPr>
      <w:r>
        <w:rPr>
          <w:rFonts w:ascii="Times New Roman" w:hAnsi="Times New Roman" w:cs="Times New Roman"/>
          <w:b/>
          <w:iCs/>
          <w:sz w:val="24"/>
          <w:szCs w:val="24"/>
        </w:rPr>
        <w:t xml:space="preserve">b. </w:t>
      </w:r>
      <w:r w:rsidRPr="00DE1ADF">
        <w:rPr>
          <w:rFonts w:ascii="Times New Roman" w:hAnsi="Times New Roman" w:cs="Times New Roman"/>
          <w:sz w:val="24"/>
          <w:szCs w:val="24"/>
        </w:rPr>
        <w:t>Đem gà trống có tính trạng chân ngắn, lông vàng giao phối với gà mái có tính trạng chân ngắn, lông đốm thì ở đời F</w:t>
      </w:r>
      <w:r w:rsidRPr="00DE1ADF">
        <w:rPr>
          <w:rFonts w:ascii="Times New Roman" w:hAnsi="Times New Roman" w:cs="Times New Roman"/>
          <w:sz w:val="24"/>
          <w:szCs w:val="24"/>
          <w:vertAlign w:val="subscript"/>
        </w:rPr>
        <w:t>1</w:t>
      </w:r>
      <w:r w:rsidRPr="00DE1ADF">
        <w:rPr>
          <w:rFonts w:ascii="Times New Roman" w:hAnsi="Times New Roman" w:cs="Times New Roman"/>
          <w:sz w:val="24"/>
          <w:szCs w:val="24"/>
        </w:rPr>
        <w:t xml:space="preserve"> thu được kết quả:</w:t>
      </w:r>
    </w:p>
    <w:p w14:paraId="16A3533D" w14:textId="77777777" w:rsidR="00DE1ADF" w:rsidRDefault="00DE1ADF" w:rsidP="00DE1ADF">
      <w:pPr>
        <w:tabs>
          <w:tab w:val="center" w:pos="1440"/>
          <w:tab w:val="center" w:pos="648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E1ADF">
        <w:rPr>
          <w:rFonts w:ascii="Times New Roman" w:hAnsi="Times New Roman" w:cs="Times New Roman"/>
          <w:sz w:val="24"/>
          <w:szCs w:val="24"/>
        </w:rPr>
        <w:t>Gà trống: 59 chân ngắn, lông đốm : 29 chân dài, lông đốm.</w:t>
      </w:r>
    </w:p>
    <w:p w14:paraId="5BFD53EA" w14:textId="77777777" w:rsidR="00DE1ADF" w:rsidRDefault="00DE1ADF" w:rsidP="00DE1ADF">
      <w:pPr>
        <w:tabs>
          <w:tab w:val="center" w:pos="1440"/>
          <w:tab w:val="center" w:pos="648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DE1ADF">
        <w:rPr>
          <w:rFonts w:ascii="Times New Roman" w:hAnsi="Times New Roman" w:cs="Times New Roman"/>
          <w:sz w:val="24"/>
          <w:szCs w:val="24"/>
        </w:rPr>
        <w:t>Gà mái: 61 chân ngắn, lông vàng : 28 chân dài, lông vàng.</w:t>
      </w:r>
    </w:p>
    <w:p w14:paraId="312C3FDA" w14:textId="710EB331" w:rsidR="00DE1ADF" w:rsidRPr="00DE1ADF" w:rsidRDefault="00DE1ADF" w:rsidP="00DE1ADF">
      <w:pPr>
        <w:tabs>
          <w:tab w:val="center" w:pos="1440"/>
          <w:tab w:val="center" w:pos="6480"/>
        </w:tabs>
        <w:spacing w:after="0" w:line="276" w:lineRule="auto"/>
        <w:rPr>
          <w:rFonts w:ascii="Times New Roman" w:hAnsi="Times New Roman" w:cs="Times New Roman"/>
          <w:sz w:val="24"/>
          <w:szCs w:val="24"/>
        </w:rPr>
      </w:pPr>
      <w:r w:rsidRPr="00DE1ADF">
        <w:rPr>
          <w:rFonts w:ascii="Times New Roman" w:hAnsi="Times New Roman" w:cs="Times New Roman"/>
          <w:sz w:val="24"/>
          <w:szCs w:val="24"/>
        </w:rPr>
        <w:t>Giải thích kết quả của phép lai trên và viết sơ đồ lai từ P đến F</w:t>
      </w:r>
      <w:r w:rsidRPr="00DE1ADF">
        <w:rPr>
          <w:rFonts w:ascii="Times New Roman" w:hAnsi="Times New Roman" w:cs="Times New Roman"/>
          <w:sz w:val="24"/>
          <w:szCs w:val="24"/>
          <w:vertAlign w:val="subscript"/>
        </w:rPr>
        <w:t>1</w:t>
      </w:r>
      <w:r w:rsidRPr="00DE1ADF">
        <w:rPr>
          <w:rFonts w:ascii="Times New Roman" w:hAnsi="Times New Roman" w:cs="Times New Roman"/>
          <w:sz w:val="24"/>
          <w:szCs w:val="24"/>
        </w:rPr>
        <w:t>. Cho biết mỗi tính trạng do một gen qui định.</w:t>
      </w:r>
    </w:p>
    <w:p w14:paraId="26619A87" w14:textId="77777777" w:rsidR="00132BFF" w:rsidRDefault="00132BFF" w:rsidP="00DE1ADF">
      <w:pPr>
        <w:pStyle w:val="ListParagraph"/>
        <w:tabs>
          <w:tab w:val="center" w:pos="1440"/>
          <w:tab w:val="center" w:pos="6480"/>
        </w:tabs>
        <w:spacing w:after="0" w:line="276" w:lineRule="auto"/>
        <w:ind w:left="0"/>
        <w:rPr>
          <w:rFonts w:ascii="Times New Roman" w:hAnsi="Times New Roman" w:cs="Times New Roman"/>
          <w:sz w:val="24"/>
          <w:szCs w:val="24"/>
        </w:rPr>
      </w:pPr>
    </w:p>
    <w:p w14:paraId="09720457" w14:textId="0C9AE919" w:rsidR="00132BFF" w:rsidRDefault="00F85EEB" w:rsidP="00DE1ADF">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761D222B" w14:textId="77777777" w:rsidR="00132BFF" w:rsidRPr="00F85EEB" w:rsidRDefault="00132BFF" w:rsidP="00DE1ADF">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56B4BE09" w14:textId="77777777" w:rsidR="00132BFF" w:rsidRPr="00F85EEB" w:rsidRDefault="00132BFF" w:rsidP="00DE1ADF">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sectPr w:rsidR="00132BFF" w:rsidRPr="00F85EEB" w:rsidSect="00DE1ADF">
      <w:footerReference w:type="default" r:id="rId8"/>
      <w:pgSz w:w="11906" w:h="16838" w:code="9"/>
      <w:pgMar w:top="990" w:right="836" w:bottom="900" w:left="8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40499" w14:textId="77777777" w:rsidR="007D379B" w:rsidRDefault="007D379B" w:rsidP="00323FD8">
      <w:pPr>
        <w:spacing w:after="0" w:line="240" w:lineRule="auto"/>
      </w:pPr>
      <w:r>
        <w:separator/>
      </w:r>
    </w:p>
  </w:endnote>
  <w:endnote w:type="continuationSeparator" w:id="0">
    <w:p w14:paraId="4BF7826A" w14:textId="77777777" w:rsidR="007D379B" w:rsidRDefault="007D379B" w:rsidP="0032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42819"/>
      <w:docPartObj>
        <w:docPartGallery w:val="Page Numbers (Bottom of Page)"/>
        <w:docPartUnique/>
      </w:docPartObj>
    </w:sdtPr>
    <w:sdtEndPr>
      <w:rPr>
        <w:noProof/>
      </w:rPr>
    </w:sdtEndPr>
    <w:sdtContent>
      <w:p w14:paraId="1184681C" w14:textId="0B6C31D6" w:rsidR="00F85EEB" w:rsidRDefault="00F85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A8E80" w14:textId="77777777" w:rsidR="00F85EEB" w:rsidRDefault="00F8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C27B1" w14:textId="77777777" w:rsidR="007D379B" w:rsidRDefault="007D379B" w:rsidP="00323FD8">
      <w:pPr>
        <w:spacing w:after="0" w:line="240" w:lineRule="auto"/>
      </w:pPr>
      <w:r>
        <w:separator/>
      </w:r>
    </w:p>
  </w:footnote>
  <w:footnote w:type="continuationSeparator" w:id="0">
    <w:p w14:paraId="4F243C5C" w14:textId="77777777" w:rsidR="007D379B" w:rsidRDefault="007D379B" w:rsidP="0032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9DD"/>
    <w:multiLevelType w:val="multilevel"/>
    <w:tmpl w:val="E986570E"/>
    <w:numStyleLink w:val="Style2"/>
  </w:abstractNum>
  <w:abstractNum w:abstractNumId="1" w15:restartNumberingAfterBreak="0">
    <w:nsid w:val="1B8336BA"/>
    <w:multiLevelType w:val="multilevel"/>
    <w:tmpl w:val="1B8336BA"/>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26FF4545"/>
    <w:multiLevelType w:val="multilevel"/>
    <w:tmpl w:val="E986570E"/>
    <w:numStyleLink w:val="Style2"/>
  </w:abstractNum>
  <w:abstractNum w:abstractNumId="3" w15:restartNumberingAfterBreak="0">
    <w:nsid w:val="39E83005"/>
    <w:multiLevelType w:val="multilevel"/>
    <w:tmpl w:val="E986570E"/>
    <w:numStyleLink w:val="Style2"/>
  </w:abstractNum>
  <w:abstractNum w:abstractNumId="4" w15:restartNumberingAfterBreak="0">
    <w:nsid w:val="3A19234E"/>
    <w:multiLevelType w:val="multilevel"/>
    <w:tmpl w:val="E986570E"/>
    <w:numStyleLink w:val="Style2"/>
  </w:abstractNum>
  <w:abstractNum w:abstractNumId="5"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F4A3854"/>
    <w:multiLevelType w:val="multilevel"/>
    <w:tmpl w:val="1994BF78"/>
    <w:numStyleLink w:val="Style1"/>
  </w:abstractNum>
  <w:abstractNum w:abstractNumId="7" w15:restartNumberingAfterBreak="0">
    <w:nsid w:val="4E4B545F"/>
    <w:multiLevelType w:val="hybridMultilevel"/>
    <w:tmpl w:val="97FAD62E"/>
    <w:lvl w:ilvl="0" w:tplc="A842851A">
      <w:start w:val="1"/>
      <w:numFmt w:val="bullet"/>
      <w:lvlText w:val=""/>
      <w:lvlJc w:val="left"/>
      <w:pPr>
        <w:ind w:left="3336" w:hanging="360"/>
      </w:pPr>
      <w:rPr>
        <w:rFonts w:ascii="Symbol" w:eastAsiaTheme="minorEastAsia" w:hAnsi="Symbol"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8" w15:restartNumberingAfterBreak="0">
    <w:nsid w:val="5B713C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269231A"/>
    <w:multiLevelType w:val="hybridMultilevel"/>
    <w:tmpl w:val="59DEF392"/>
    <w:lvl w:ilvl="0" w:tplc="9B768C6A">
      <w:start w:val="1"/>
      <w:numFmt w:val="low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0" w15:restartNumberingAfterBreak="0">
    <w:nsid w:val="66EF20D7"/>
    <w:multiLevelType w:val="multilevel"/>
    <w:tmpl w:val="1994BF78"/>
    <w:styleLink w:val="Style1"/>
    <w:lvl w:ilvl="0">
      <w:start w:val="1"/>
      <w:numFmt w:val="decimal"/>
      <w:lvlText w:val="%1"/>
      <w:lvlJc w:val="left"/>
      <w:pPr>
        <w:ind w:left="720" w:hanging="360"/>
      </w:pPr>
      <w:rPr>
        <w:rFonts w:ascii="Times New Roman" w:hAnsi="Times New Roman" w:hint="default"/>
        <w:b/>
        <w:i/>
        <w:color w:val="auto"/>
        <w:sz w:val="24"/>
      </w:rPr>
    </w:lvl>
    <w:lvl w:ilvl="1">
      <w:start w:val="1"/>
      <w:numFmt w:val="lowerLetter"/>
      <w:lvlText w:val="%2. "/>
      <w:lvlJc w:val="left"/>
      <w:pPr>
        <w:ind w:left="1080" w:hanging="360"/>
      </w:pPr>
      <w:rPr>
        <w:rFonts w:ascii="Times New Roman" w:hAnsi="Times New Roman"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67B603B8"/>
    <w:multiLevelType w:val="hybridMultilevel"/>
    <w:tmpl w:val="15C2306C"/>
    <w:lvl w:ilvl="0" w:tplc="761464E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15:restartNumberingAfterBreak="0">
    <w:nsid w:val="686B1FC4"/>
    <w:multiLevelType w:val="multilevel"/>
    <w:tmpl w:val="686B1FC4"/>
    <w:lvl w:ilvl="0">
      <w:numFmt w:val="bullet"/>
      <w:lvlText w:val="-"/>
      <w:lvlJc w:val="left"/>
      <w:pPr>
        <w:ind w:left="1440" w:hanging="360"/>
      </w:pPr>
      <w:rPr>
        <w:rFonts w:ascii="Times New Roman" w:eastAsiaTheme="minorEastAsia"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6FC5315A"/>
    <w:multiLevelType w:val="multilevel"/>
    <w:tmpl w:val="1994BF78"/>
    <w:numStyleLink w:val="Style1"/>
  </w:abstractNum>
  <w:abstractNum w:abstractNumId="14" w15:restartNumberingAfterBreak="0">
    <w:nsid w:val="72724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097925"/>
    <w:multiLevelType w:val="hybridMultilevel"/>
    <w:tmpl w:val="974CBEB4"/>
    <w:lvl w:ilvl="0" w:tplc="745A1658">
      <w:start w:val="1"/>
      <w:numFmt w:val="bullet"/>
      <w:lvlText w:val=""/>
      <w:lvlJc w:val="left"/>
      <w:pPr>
        <w:ind w:left="4896" w:hanging="360"/>
      </w:pPr>
      <w:rPr>
        <w:rFonts w:ascii="Symbol" w:eastAsiaTheme="minorEastAsia" w:hAnsi="Symbol"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9"/>
  </w:num>
  <w:num w:numId="2">
    <w:abstractNumId w:val="11"/>
  </w:num>
  <w:num w:numId="3">
    <w:abstractNumId w:val="10"/>
  </w:num>
  <w:num w:numId="4">
    <w:abstractNumId w:val="13"/>
  </w:num>
  <w:num w:numId="5">
    <w:abstractNumId w:val="8"/>
  </w:num>
  <w:num w:numId="6">
    <w:abstractNumId w:val="6"/>
  </w:num>
  <w:num w:numId="7">
    <w:abstractNumId w:val="14"/>
  </w:num>
  <w:num w:numId="8">
    <w:abstractNumId w:val="5"/>
  </w:num>
  <w:num w:numId="9">
    <w:abstractNumId w:val="2"/>
  </w:num>
  <w:num w:numId="10">
    <w:abstractNumId w:val="3"/>
  </w:num>
  <w:num w:numId="11">
    <w:abstractNumId w:val="4"/>
  </w:num>
  <w:num w:numId="12">
    <w:abstractNumId w:val="0"/>
  </w:num>
  <w:num w:numId="13">
    <w:abstractNumId w:val="15"/>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C"/>
    <w:rsid w:val="000305DB"/>
    <w:rsid w:val="000736D2"/>
    <w:rsid w:val="00132BFF"/>
    <w:rsid w:val="002050C6"/>
    <w:rsid w:val="00323FD8"/>
    <w:rsid w:val="00325387"/>
    <w:rsid w:val="003A73D6"/>
    <w:rsid w:val="003C20B9"/>
    <w:rsid w:val="005B5E01"/>
    <w:rsid w:val="005C5592"/>
    <w:rsid w:val="006847EC"/>
    <w:rsid w:val="006C1A87"/>
    <w:rsid w:val="00700AE5"/>
    <w:rsid w:val="00705C0D"/>
    <w:rsid w:val="007D379B"/>
    <w:rsid w:val="00A51DD1"/>
    <w:rsid w:val="00AE6A4B"/>
    <w:rsid w:val="00C739FD"/>
    <w:rsid w:val="00D01DF7"/>
    <w:rsid w:val="00D5329F"/>
    <w:rsid w:val="00DE1ADF"/>
    <w:rsid w:val="00EC78A8"/>
    <w:rsid w:val="00ED096B"/>
    <w:rsid w:val="00F80E28"/>
    <w:rsid w:val="00F85EEB"/>
    <w:rsid w:val="00FA4059"/>
    <w:rsid w:val="00F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BBE8"/>
  <w15:chartTrackingRefBased/>
  <w15:docId w15:val="{D148FC1E-D361-4679-B32B-DE12E41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8"/>
  </w:style>
  <w:style w:type="paragraph" w:styleId="Footer">
    <w:name w:val="footer"/>
    <w:basedOn w:val="Normal"/>
    <w:link w:val="FooterChar"/>
    <w:uiPriority w:val="99"/>
    <w:unhideWhenUsed/>
    <w:rsid w:val="0032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8"/>
  </w:style>
  <w:style w:type="paragraph" w:styleId="ListParagraph">
    <w:name w:val="List Paragraph"/>
    <w:basedOn w:val="Normal"/>
    <w:uiPriority w:val="34"/>
    <w:qFormat/>
    <w:rsid w:val="00C739FD"/>
    <w:pPr>
      <w:ind w:left="720"/>
      <w:contextualSpacing/>
    </w:pPr>
  </w:style>
  <w:style w:type="numbering" w:customStyle="1" w:styleId="Style1">
    <w:name w:val="Style1"/>
    <w:uiPriority w:val="99"/>
    <w:rsid w:val="00C739FD"/>
    <w:pPr>
      <w:numPr>
        <w:numId w:val="3"/>
      </w:numPr>
    </w:pPr>
  </w:style>
  <w:style w:type="numbering" w:customStyle="1" w:styleId="Style2">
    <w:name w:val="Style2"/>
    <w:uiPriority w:val="99"/>
    <w:rsid w:val="00705C0D"/>
    <w:pPr>
      <w:numPr>
        <w:numId w:val="8"/>
      </w:numPr>
    </w:pPr>
  </w:style>
  <w:style w:type="character" w:styleId="PlaceholderText">
    <w:name w:val="Placeholder Text"/>
    <w:basedOn w:val="DefaultParagraphFont"/>
    <w:uiPriority w:val="99"/>
    <w:semiHidden/>
    <w:rsid w:val="00EC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A44-B818-42F6-9E51-0DFC9E1E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484</Words>
  <Characters>2761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2018-11-06T02:52:00Z</dcterms:created>
  <dcterms:modified xsi:type="dcterms:W3CDTF">2020-12-03T14:26:00Z</dcterms:modified>
</cp:coreProperties>
</file>