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E5" w:rsidRPr="00D14DE5" w:rsidRDefault="00D14DE5" w:rsidP="00D14DE5">
      <w:pPr>
        <w:tabs>
          <w:tab w:val="center" w:pos="7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DE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Q.3</w:t>
      </w:r>
      <w:r w:rsidRPr="00D14DE5">
        <w:rPr>
          <w:rFonts w:ascii="Times New Roman" w:hAnsi="Times New Roman" w:cs="Times New Roman"/>
          <w:sz w:val="28"/>
          <w:szCs w:val="28"/>
        </w:rPr>
        <w:tab/>
      </w:r>
      <w:r w:rsidRPr="00D14DE5">
        <w:rPr>
          <w:rFonts w:ascii="Times New Roman" w:hAnsi="Times New Roman" w:cs="Times New Roman"/>
          <w:b/>
          <w:sz w:val="28"/>
          <w:szCs w:val="28"/>
        </w:rPr>
        <w:t>ĐỀ THAM KHẢO KIỂM TRA HỌC KỲ I</w:t>
      </w:r>
    </w:p>
    <w:p w:rsidR="00D14DE5" w:rsidRPr="00D14DE5" w:rsidRDefault="00D14DE5" w:rsidP="00D14DE5">
      <w:pPr>
        <w:tabs>
          <w:tab w:val="center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14D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4D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4DE5">
        <w:rPr>
          <w:rFonts w:ascii="Times New Roman" w:hAnsi="Times New Roman" w:cs="Times New Roman"/>
          <w:sz w:val="28"/>
          <w:szCs w:val="28"/>
        </w:rPr>
        <w:t xml:space="preserve"> 2020 – 2021</w:t>
      </w:r>
    </w:p>
    <w:p w:rsidR="00D14DE5" w:rsidRPr="00D14DE5" w:rsidRDefault="00D14DE5" w:rsidP="00D14DE5">
      <w:pPr>
        <w:tabs>
          <w:tab w:val="center" w:pos="7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DE5">
        <w:rPr>
          <w:rFonts w:ascii="Times New Roman" w:hAnsi="Times New Roman" w:cs="Times New Roman"/>
          <w:sz w:val="28"/>
          <w:szCs w:val="28"/>
        </w:rPr>
        <w:tab/>
        <w:t>---//---</w:t>
      </w:r>
    </w:p>
    <w:p w:rsidR="00D14DE5" w:rsidRPr="00D14DE5" w:rsidRDefault="00D14DE5" w:rsidP="00D14DE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(2,5đ)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>
        <w:rPr>
          <w:position w:val="-28"/>
          <w:sz w:val="26"/>
          <w:szCs w:val="26"/>
        </w:rPr>
        <w:object w:dxaOrig="2647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2.75pt;height:36.3pt" o:ole="">
            <v:imagedata r:id="rId6" o:title=""/>
          </v:shape>
          <o:OLEObject Type="Embed" ProgID="Equation.3" ShapeID="_x0000_i1025" DrawAspect="Content" ObjectID="_1666370309" r:id="rId7"/>
        </w:object>
      </w: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position w:val="-28"/>
          <w:sz w:val="26"/>
          <w:szCs w:val="26"/>
        </w:rPr>
        <w:object w:dxaOrig="2744" w:dyaOrig="679">
          <v:shape id="_x0000_i1026" type="#_x0000_t75" style="width:137.75pt;height:33.8pt" o:ole="">
            <v:imagedata r:id="rId8" o:title=""/>
          </v:shape>
          <o:OLEObject Type="Embed" ProgID="Equation.DSMT4" ShapeID="_x0000_i1026" DrawAspect="Content" ObjectID="_1666370310" r:id="rId9"/>
        </w:object>
      </w: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679" w:dyaOrig="666">
          <v:shape id="_x0000_i1027" type="#_x0000_t75" style="width:33.8pt;height:33.8pt" o:ole="">
            <v:imagedata r:id="rId10" o:title=""/>
          </v:shape>
          <o:OLEObject Type="Embed" ProgID="Equation.DSMT4" ShapeID="_x0000_i1027" DrawAspect="Content" ObjectID="_1666370311" r:id="rId11"/>
        </w:object>
      </w: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2: (1,5đ)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</w:t>
      </w: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>
        <w:rPr>
          <w:position w:val="-28"/>
          <w:sz w:val="26"/>
          <w:szCs w:val="26"/>
        </w:rPr>
        <w:object w:dxaOrig="1550" w:dyaOrig="679">
          <v:shape id="_x0000_i1028" type="#_x0000_t75" alt="" style="width:77.65pt;height:33.8pt" o:ole="">
            <v:imagedata r:id="rId12" o:title=""/>
          </v:shape>
          <o:OLEObject Type="Embed" ProgID="Equation.3" ShapeID="_x0000_i1028" DrawAspect="Content" ObjectID="_1666370312" r:id="rId13"/>
        </w:object>
      </w: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position w:val="-28"/>
          <w:sz w:val="26"/>
          <w:szCs w:val="26"/>
        </w:rPr>
        <w:object w:dxaOrig="1426" w:dyaOrig="679">
          <v:shape id="_x0000_i1029" type="#_x0000_t75" style="width:70.75pt;height:33.8pt" o:ole="">
            <v:imagedata r:id="rId14" o:title=""/>
          </v:shape>
          <o:OLEObject Type="Embed" ProgID="Equation.DSMT4" ShapeID="_x0000_i1029" DrawAspect="Content" ObjectID="_1666370313" r:id="rId15"/>
        </w:object>
      </w: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3: (1đ)</w:t>
      </w:r>
      <w:r>
        <w:rPr>
          <w:rFonts w:ascii="Times New Roman" w:hAnsi="Times New Roman" w:cs="Times New Roman"/>
          <w:sz w:val="26"/>
          <w:szCs w:val="26"/>
        </w:rPr>
        <w:t xml:space="preserve"> Ba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7A, 7B, 7C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 </w:t>
      </w:r>
      <w:proofErr w:type="spellStart"/>
      <w:r>
        <w:rPr>
          <w:rFonts w:ascii="Times New Roman" w:hAnsi="Times New Roman" w:cs="Times New Roman"/>
          <w:sz w:val="26"/>
          <w:szCs w:val="26"/>
        </w:rPr>
        <w:t>Nụ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432 </w:t>
      </w:r>
      <w:proofErr w:type="spellStart"/>
      <w:r>
        <w:rPr>
          <w:rFonts w:ascii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7A, 7B, 7C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7; 3; 8.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cầy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BE4249" w:rsidRDefault="00D14D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4: (1đ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>
        <w:rPr>
          <w:rFonts w:ascii="Times New Roman" w:hAnsi="Times New Roman" w:cs="Times New Roman"/>
          <w:sz w:val="26"/>
          <w:szCs w:val="26"/>
        </w:rPr>
        <w:t>lít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nặng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14kg.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16kg </w:t>
      </w:r>
      <w:proofErr w:type="spellStart"/>
      <w:r>
        <w:rPr>
          <w:rFonts w:ascii="Times New Roman" w:hAnsi="Times New Roman" w:cs="Times New Roman"/>
          <w:sz w:val="26"/>
          <w:szCs w:val="26"/>
        </w:rPr>
        <w:t>dầu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can 13 </w:t>
      </w:r>
      <w:proofErr w:type="spellStart"/>
      <w:r>
        <w:rPr>
          <w:rFonts w:ascii="Times New Roman" w:hAnsi="Times New Roman" w:cs="Times New Roman"/>
          <w:sz w:val="26"/>
          <w:szCs w:val="26"/>
        </w:rPr>
        <w:t>lít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BE4249" w:rsidRDefault="00BE42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5: (1đ)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6: (3đ)</w:t>
      </w:r>
      <w:r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ABC,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BC.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MD = MA.</w:t>
      </w: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AMC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DMB</w:t>
      </w: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AC song </w:t>
      </w:r>
      <w:proofErr w:type="spellStart"/>
      <w:r>
        <w:rPr>
          <w:rFonts w:ascii="Times New Roman" w:hAnsi="Times New Roman" w:cs="Times New Roman"/>
          <w:sz w:val="26"/>
          <w:szCs w:val="26"/>
        </w:rPr>
        <w:t>song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BD</w:t>
      </w:r>
    </w:p>
    <w:p w:rsidR="00BE4249" w:rsidRDefault="00D1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MH </w:t>
      </w:r>
      <w:proofErr w:type="spellStart"/>
      <w:r>
        <w:rPr>
          <w:rFonts w:ascii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DB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H.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AK = DH.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MHD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MKA,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MK </w:t>
      </w:r>
      <w:proofErr w:type="spellStart"/>
      <w:r>
        <w:rPr>
          <w:rFonts w:ascii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AK.</w:t>
      </w:r>
      <w:proofErr w:type="gramEnd"/>
    </w:p>
    <w:p w:rsidR="00BE4249" w:rsidRDefault="00D14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4249" w:rsidRDefault="00D14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HƯỚNG DẪN CHẤM BÀI</w:t>
      </w:r>
    </w:p>
    <w:tbl>
      <w:tblPr>
        <w:tblStyle w:val="TableGrid"/>
        <w:tblW w:w="10625" w:type="dxa"/>
        <w:tblLook w:val="04A0" w:firstRow="1" w:lastRow="0" w:firstColumn="1" w:lastColumn="0" w:noHBand="0" w:noVBand="1"/>
      </w:tblPr>
      <w:tblGrid>
        <w:gridCol w:w="1278"/>
        <w:gridCol w:w="8160"/>
        <w:gridCol w:w="1187"/>
      </w:tblGrid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1a)  (1đ)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position w:val="-192"/>
                <w:sz w:val="26"/>
                <w:szCs w:val="26"/>
              </w:rPr>
              <w:object w:dxaOrig="2647" w:dyaOrig="3968">
                <v:shape id="_x0000_i1030" type="#_x0000_t75" alt="" style="width:132.75pt;height:198.45pt" o:ole="">
                  <v:imagedata r:id="rId16" o:title=""/>
                </v:shape>
                <o:OLEObject Type="Embed" ProgID="Equation.3" ShapeID="_x0000_i1030" DrawAspect="Content" ObjectID="_1666370314" r:id="rId17"/>
              </w:object>
            </w:r>
          </w:p>
        </w:tc>
        <w:tc>
          <w:tcPr>
            <w:tcW w:w="1187" w:type="dxa"/>
          </w:tcPr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1b) (0,75đ)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56"/>
                <w:sz w:val="26"/>
                <w:szCs w:val="26"/>
              </w:rPr>
              <w:object w:dxaOrig="3600" w:dyaOrig="3383">
                <v:shape id="_x0000_i1031" type="#_x0000_t75" style="width:180.3pt;height:169.05pt" o:ole="">
                  <v:imagedata r:id="rId18" o:title=""/>
                </v:shape>
                <o:OLEObject Type="Embed" ProgID="Equation.DSMT4" ShapeID="_x0000_i1031" DrawAspect="Content" ObjectID="_1666370315" r:id="rId19"/>
              </w:object>
            </w:r>
          </w:p>
        </w:tc>
        <w:tc>
          <w:tcPr>
            <w:tcW w:w="1187" w:type="dxa"/>
          </w:tcPr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1c) (0,75đ)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30"/>
                <w:sz w:val="26"/>
                <w:szCs w:val="26"/>
              </w:rPr>
              <w:object w:dxaOrig="1304" w:dyaOrig="2717">
                <v:shape id="_x0000_i1032" type="#_x0000_t75" style="width:65.75pt;height:135.85pt" o:ole="">
                  <v:imagedata r:id="rId20" o:title=""/>
                </v:shape>
                <o:OLEObject Type="Embed" ProgID="Equation.DSMT4" ShapeID="_x0000_i1032" DrawAspect="Content" ObjectID="_1666370316" r:id="rId21"/>
              </w:object>
            </w:r>
          </w:p>
        </w:tc>
        <w:tc>
          <w:tcPr>
            <w:tcW w:w="1187" w:type="dxa"/>
          </w:tcPr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2a) (0,75đ)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position w:val="-154"/>
                <w:sz w:val="26"/>
                <w:szCs w:val="26"/>
              </w:rPr>
              <w:object w:dxaOrig="1549" w:dyaOrig="3274">
                <v:shape id="_x0000_i1033" type="#_x0000_t75" alt="" style="width:77.65pt;height:163.4pt" o:ole="">
                  <v:imagedata r:id="rId22" o:title=""/>
                </v:shape>
                <o:OLEObject Type="Embed" ProgID="Equation.3" ShapeID="_x0000_i1033" DrawAspect="Content" ObjectID="_1666370317" r:id="rId23"/>
              </w:object>
            </w:r>
          </w:p>
        </w:tc>
        <w:tc>
          <w:tcPr>
            <w:tcW w:w="1187" w:type="dxa"/>
          </w:tcPr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2b) (0,75đ)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28"/>
                <w:sz w:val="26"/>
                <w:szCs w:val="26"/>
              </w:rPr>
              <w:object w:dxaOrig="2323" w:dyaOrig="2676">
                <v:shape id="_x0000_i1034" type="#_x0000_t75" style="width:115.85pt;height:133.35pt" o:ole="">
                  <v:imagedata r:id="rId24" o:title=""/>
                </v:shape>
                <o:OLEObject Type="Embed" ProgID="Equation.DSMT4" ShapeID="_x0000_i1034" DrawAspect="Content" ObjectID="_1666370318" r:id="rId25"/>
              </w:object>
            </w:r>
          </w:p>
        </w:tc>
        <w:tc>
          <w:tcPr>
            <w:tcW w:w="1187" w:type="dxa"/>
          </w:tcPr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(1đ)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7A, 7B, 7C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x, y, z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554" w:dyaOrig="625">
                <v:shape id="_x0000_i1035" type="#_x0000_t75" style="width:128.35pt;height:30.7pt" o:ole="">
                  <v:imagedata r:id="rId26" o:title=""/>
                </v:shape>
                <o:OLEObject Type="Embed" ProgID="Equation.DSMT4" ShapeID="_x0000_i1035" DrawAspect="Content" ObjectID="_1666370319" r:id="rId27"/>
              </w:objec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= 168, y = 72, z = 192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7A: 168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7B: 72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7C: 192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(1đ)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16kg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16.12=14.x 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r>
              <w:rPr>
                <w:rFonts w:ascii="Arial" w:hAnsi="Arial" w:cs="Arial"/>
                <w:sz w:val="26"/>
                <w:szCs w:val="26"/>
              </w:rPr>
              <w:t>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13,7 &gt; 13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16kg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can 13l</w:t>
            </w:r>
          </w:p>
        </w:tc>
        <w:tc>
          <w:tcPr>
            <w:tcW w:w="1187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(1đ)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nghịch</w:t>
            </w:r>
            <w:proofErr w:type="spellEnd"/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5.12=15.x 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x=4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1187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ja-JP"/>
              </w:rPr>
              <w:drawing>
                <wp:inline distT="0" distB="0" distL="0" distR="0">
                  <wp:extent cx="1951355" cy="17856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862" cy="179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6a) (1đ)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 = MD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AMC =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BMD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 = MB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AMC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DMB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cgc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87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6b) (1đ)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CAD =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BDA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 le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AC song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BD</w:t>
            </w:r>
          </w:p>
        </w:tc>
        <w:tc>
          <w:tcPr>
            <w:tcW w:w="1187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E4249">
        <w:tc>
          <w:tcPr>
            <w:tcW w:w="1278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6c) (1đ)</w:t>
            </w:r>
          </w:p>
        </w:tc>
        <w:tc>
          <w:tcPr>
            <w:tcW w:w="8160" w:type="dxa"/>
          </w:tcPr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DM =AM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MDH =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MAK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DH = AK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MHD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MKA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cgc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MKA =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MHD =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326">
                <v:shape id="_x0000_i1036" type="#_x0000_t75" style="width:18.8pt;height:15.65pt" o:ole="">
                  <v:imagedata r:id="rId29" o:title=""/>
                </v:shape>
                <o:OLEObject Type="Embed" ProgID="Equation.DSMT4" ShapeID="_x0000_i1036" DrawAspect="Content" ObjectID="_1666370320" r:id="rId30"/>
              </w:objec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AK</w:t>
            </w:r>
          </w:p>
        </w:tc>
        <w:tc>
          <w:tcPr>
            <w:tcW w:w="1187" w:type="dxa"/>
          </w:tcPr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D14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E4249" w:rsidRDefault="00BE4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4249" w:rsidRDefault="00BE4249">
      <w:pPr>
        <w:rPr>
          <w:rFonts w:ascii="Times New Roman" w:hAnsi="Times New Roman" w:cs="Times New Roman"/>
          <w:sz w:val="26"/>
          <w:szCs w:val="26"/>
        </w:rPr>
      </w:pPr>
    </w:p>
    <w:p w:rsidR="000625E1" w:rsidRDefault="000625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625E1" w:rsidRDefault="000625E1" w:rsidP="000625E1">
      <w:pPr>
        <w:tabs>
          <w:tab w:val="center" w:pos="2268"/>
          <w:tab w:val="center" w:pos="7655"/>
        </w:tabs>
        <w:spacing w:after="0"/>
        <w:jc w:val="center"/>
        <w:rPr>
          <w:rFonts w:ascii="Times New Roman" w:hAnsi="Times New Roman" w:cs="Times New Roman"/>
          <w:i/>
          <w:sz w:val="32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6"/>
        </w:rPr>
        <w:lastRenderedPageBreak/>
        <w:t>MA TRẬN ĐỀ KIỂM TRA HỌC KỲ I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788"/>
        <w:gridCol w:w="1680"/>
        <w:gridCol w:w="1757"/>
        <w:gridCol w:w="1761"/>
        <w:gridCol w:w="1692"/>
      </w:tblGrid>
      <w:tr w:rsidR="000625E1" w:rsidTr="000625E1">
        <w:trPr>
          <w:trHeight w:val="146"/>
          <w:tblHeader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625E1" w:rsidRDefault="000625E1">
            <w:pPr>
              <w:pStyle w:val="NoSpacing"/>
              <w:ind w:left="1069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Cấp độ</w:t>
            </w:r>
          </w:p>
          <w:p w:rsidR="000625E1" w:rsidRDefault="000625E1">
            <w:pPr>
              <w:pStyle w:val="NoSpacing"/>
              <w:ind w:left="1069"/>
              <w:rPr>
                <w:lang w:val="nl-NL"/>
              </w:rPr>
            </w:pPr>
          </w:p>
          <w:p w:rsidR="000625E1" w:rsidRDefault="000625E1">
            <w:pPr>
              <w:pStyle w:val="NoSpacing"/>
              <w:rPr>
                <w:lang w:val="nl-NL"/>
              </w:rPr>
            </w:pPr>
            <w:r>
              <w:rPr>
                <w:b/>
                <w:lang w:val="nl-NL"/>
              </w:rPr>
              <w:t>Nội dung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pStyle w:val="NoSpacing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Nhận biết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pStyle w:val="NoSpacing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Thông hiểu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pStyle w:val="NoSpacing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Vận dụng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pStyle w:val="NoSpacing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</w:t>
            </w:r>
          </w:p>
        </w:tc>
      </w:tr>
      <w:tr w:rsidR="000625E1" w:rsidTr="000625E1">
        <w:trPr>
          <w:trHeight w:val="78"/>
          <w:tblHeader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pStyle w:val="NoSpacing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Cấp độ thấp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pStyle w:val="NoSpacing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Cấp độ cao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0625E1" w:rsidTr="000625E1">
        <w:trPr>
          <w:trHeight w:val="467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</w:tr>
      <w:tr w:rsidR="000625E1" w:rsidTr="000625E1">
        <w:trPr>
          <w:trHeight w:val="65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Nội dung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tính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tính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luỹ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hiện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</w:tr>
      <w:tr w:rsidR="000625E1" w:rsidTr="000625E1">
        <w:trPr>
          <w:trHeight w:val="41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5E1" w:rsidTr="000625E1">
        <w:trPr>
          <w:trHeight w:val="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(10,0)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(7,5)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(7,5)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(25,0)</w:t>
            </w:r>
          </w:p>
        </w:tc>
      </w:tr>
      <w:tr w:rsidR="000625E1" w:rsidTr="000625E1">
        <w:trPr>
          <w:trHeight w:val="65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Nội dung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tuyệt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</w:tr>
      <w:tr w:rsidR="000625E1" w:rsidTr="000625E1">
        <w:trPr>
          <w:trHeight w:val="39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25E1" w:rsidTr="000625E1">
        <w:trPr>
          <w:trHeight w:val="43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(7,5)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 (7,5)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(15,0)</w:t>
            </w:r>
          </w:p>
        </w:tc>
      </w:tr>
      <w:tr w:rsidR="000625E1" w:rsidTr="000625E1">
        <w:trPr>
          <w:trHeight w:val="65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Nội dung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</w:tr>
      <w:tr w:rsidR="000625E1" w:rsidTr="000625E1">
        <w:trPr>
          <w:trHeight w:val="39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5E1" w:rsidTr="000625E1">
        <w:trPr>
          <w:trHeight w:val="3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(10,0)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(10,0)</w:t>
            </w:r>
          </w:p>
        </w:tc>
      </w:tr>
      <w:tr w:rsidR="000625E1" w:rsidRPr="000625E1" w:rsidTr="000625E1">
        <w:trPr>
          <w:trHeight w:val="65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Nội dung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Pr="000625E1" w:rsidRDefault="000625E1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  <w:r w:rsidRPr="000625E1">
              <w:rPr>
                <w:rFonts w:ascii="Times New Roman" w:hAnsi="Times New Roman" w:cs="Times New Roman"/>
                <w:sz w:val="20"/>
                <w:szCs w:val="24"/>
                <w:lang w:val="nl-NL"/>
              </w:rPr>
              <w:t>Toán về đại lượng tỉ lệ thuận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</w:tr>
      <w:tr w:rsidR="000625E1" w:rsidTr="000625E1">
        <w:trPr>
          <w:trHeight w:val="38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5E1" w:rsidTr="000625E1">
        <w:trPr>
          <w:trHeight w:val="35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(10,0)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(10,0)</w:t>
            </w:r>
          </w:p>
        </w:tc>
      </w:tr>
      <w:tr w:rsidR="000625E1" w:rsidRPr="000625E1" w:rsidTr="000625E1">
        <w:trPr>
          <w:trHeight w:val="35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Nội dung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Pr="000625E1" w:rsidRDefault="000625E1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nl-NL"/>
              </w:rPr>
            </w:pPr>
            <w:r w:rsidRPr="000625E1">
              <w:rPr>
                <w:rFonts w:ascii="Times New Roman" w:eastAsia="Calibri" w:hAnsi="Times New Roman" w:cs="Times New Roman"/>
                <w:sz w:val="20"/>
                <w:szCs w:val="24"/>
                <w:lang w:val="nl-NL"/>
              </w:rPr>
              <w:t>Toán về đại lượng tỉ lệ nghịch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nl-NL"/>
              </w:rPr>
            </w:pPr>
          </w:p>
        </w:tc>
      </w:tr>
      <w:tr w:rsidR="000625E1" w:rsidTr="000625E1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25E1" w:rsidTr="000625E1">
        <w:trPr>
          <w:trHeight w:val="65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0625E1" w:rsidRDefault="000625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(10,0)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(10,0)</w:t>
            </w:r>
          </w:p>
        </w:tc>
      </w:tr>
      <w:tr w:rsidR="000625E1" w:rsidTr="000625E1">
        <w:trPr>
          <w:trHeight w:val="65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Nội dung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nhau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Chứng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minh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đường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thẳng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song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song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Chứng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minh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đường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thẳng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vuông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góc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nl-NL"/>
              </w:rPr>
            </w:pPr>
          </w:p>
        </w:tc>
      </w:tr>
      <w:tr w:rsidR="000625E1" w:rsidTr="000625E1">
        <w:trPr>
          <w:trHeight w:val="35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25E1" w:rsidTr="000625E1">
        <w:trPr>
          <w:trHeight w:val="65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0625E1" w:rsidRDefault="000625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(10,0)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(10,0)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(30,0)</w:t>
            </w:r>
          </w:p>
        </w:tc>
      </w:tr>
      <w:tr w:rsidR="000625E1" w:rsidTr="000625E1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625E1" w:rsidTr="000625E1">
        <w:trPr>
          <w:trHeight w:val="65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Tổng số điểm</w:t>
            </w:r>
          </w:p>
          <w:p w:rsidR="000625E1" w:rsidRDefault="00062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(Tỉ lệ %)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 (37,5)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tabs>
                <w:tab w:val="left" w:leader="do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(35,0)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(17,5)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(10,0)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E1" w:rsidRDefault="0006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(100)</w:t>
            </w:r>
          </w:p>
        </w:tc>
      </w:tr>
    </w:tbl>
    <w:p w:rsidR="00BE4249" w:rsidRPr="000625E1" w:rsidRDefault="00BE4249" w:rsidP="000625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E4249" w:rsidRPr="0006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AA"/>
    <w:rsid w:val="000625E1"/>
    <w:rsid w:val="00144FAA"/>
    <w:rsid w:val="00233CA8"/>
    <w:rsid w:val="0024410C"/>
    <w:rsid w:val="002E1DBE"/>
    <w:rsid w:val="003E319E"/>
    <w:rsid w:val="005B5AC1"/>
    <w:rsid w:val="007C271D"/>
    <w:rsid w:val="00842D0C"/>
    <w:rsid w:val="00844B94"/>
    <w:rsid w:val="008C1F0D"/>
    <w:rsid w:val="00975E0C"/>
    <w:rsid w:val="00BE4249"/>
    <w:rsid w:val="00D14DE5"/>
    <w:rsid w:val="00D760EA"/>
    <w:rsid w:val="1181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E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625E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E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625E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3</cp:revision>
  <dcterms:created xsi:type="dcterms:W3CDTF">2020-10-10T05:50:00Z</dcterms:created>
  <dcterms:modified xsi:type="dcterms:W3CDTF">2020-11-08T12:52:00Z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1033-11.2.0.9684</vt:lpwstr>
  </property>
</Properties>
</file>