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66" w:rsidRPr="00D73B93" w:rsidRDefault="00B70966" w:rsidP="00D73B93">
      <w:pPr>
        <w:tabs>
          <w:tab w:val="left" w:pos="516"/>
          <w:tab w:val="left" w:pos="834"/>
        </w:tabs>
        <w:jc w:val="center"/>
        <w:rPr>
          <w:b/>
          <w:lang w:val="pt-BR"/>
        </w:rPr>
      </w:pPr>
      <w:r w:rsidRPr="00D73B93">
        <w:rPr>
          <w:b/>
          <w:lang w:val="pt-BR"/>
        </w:rPr>
        <w:t xml:space="preserve">CHỦ ĐỀ 1: CÁC BÀI TOÁN VỀ ĐO ĐỘ DÀI </w:t>
      </w:r>
    </w:p>
    <w:p w:rsidR="00B70966" w:rsidRPr="00D73B93" w:rsidRDefault="00B70966" w:rsidP="00D73B93">
      <w:pPr>
        <w:tabs>
          <w:tab w:val="left" w:pos="516"/>
          <w:tab w:val="left" w:pos="834"/>
        </w:tabs>
        <w:rPr>
          <w:b/>
          <w:lang w:val="pt-BR"/>
        </w:rPr>
      </w:pPr>
      <w:r w:rsidRPr="00D73B93">
        <w:rPr>
          <w:b/>
          <w:lang w:val="pt-BR"/>
        </w:rPr>
        <w:t>A.KIẾN THỨC CẦN NHỚ</w:t>
      </w:r>
    </w:p>
    <w:p w:rsidR="00B70966" w:rsidRPr="00D73B93" w:rsidRDefault="00B70966" w:rsidP="00D73B93">
      <w:pPr>
        <w:tabs>
          <w:tab w:val="left" w:pos="516"/>
          <w:tab w:val="left" w:pos="834"/>
        </w:tabs>
        <w:jc w:val="both"/>
        <w:rPr>
          <w:b/>
          <w:lang w:val="pt-BR"/>
        </w:rPr>
      </w:pPr>
      <w:r w:rsidRPr="00D73B93">
        <w:rPr>
          <w:b/>
          <w:lang w:val="pt-BR"/>
        </w:rPr>
        <w:t xml:space="preserve"> Dạng 1:  Đổi các đơn vị độ dài</w:t>
      </w:r>
    </w:p>
    <w:p w:rsidR="00B70966" w:rsidRPr="00D73B93" w:rsidRDefault="00B70966" w:rsidP="00D73B93">
      <w:pPr>
        <w:tabs>
          <w:tab w:val="left" w:pos="516"/>
          <w:tab w:val="left" w:pos="834"/>
        </w:tabs>
        <w:jc w:val="both"/>
        <w:rPr>
          <w:lang w:val="pt-BR"/>
        </w:rPr>
      </w:pPr>
      <w:r w:rsidRPr="00D73B93">
        <w:rPr>
          <w:b/>
          <w:lang w:val="pt-BR"/>
        </w:rPr>
        <w:t xml:space="preserve">  *Phương pháp:</w:t>
      </w:r>
      <w:r w:rsidRPr="00D73B93">
        <w:rPr>
          <w:lang w:val="pt-BR"/>
        </w:rPr>
        <w:t xml:space="preserve"> </w:t>
      </w:r>
    </w:p>
    <w:p w:rsidR="00B70966" w:rsidRPr="00D73B93" w:rsidRDefault="00B70966" w:rsidP="00D73B93">
      <w:pPr>
        <w:tabs>
          <w:tab w:val="left" w:pos="516"/>
          <w:tab w:val="left" w:pos="834"/>
        </w:tabs>
        <w:jc w:val="both"/>
        <w:rPr>
          <w:lang w:val="pt-BR"/>
        </w:rPr>
      </w:pPr>
      <w:r w:rsidRPr="00D73B93">
        <w:rPr>
          <w:lang w:val="pt-BR"/>
        </w:rPr>
        <w:t xml:space="preserve">         1. Sử dụng quy ước đổi đơn vị như sau:</w:t>
      </w:r>
    </w:p>
    <w:p w:rsidR="00B70966" w:rsidRPr="00D73B93" w:rsidRDefault="00B70966" w:rsidP="00D73B93">
      <w:pPr>
        <w:tabs>
          <w:tab w:val="left" w:pos="516"/>
          <w:tab w:val="left" w:pos="834"/>
        </w:tabs>
        <w:jc w:val="both"/>
        <w:rPr>
          <w:lang w:val="fr-FR"/>
        </w:rPr>
      </w:pPr>
      <w:r w:rsidRPr="00D73B93">
        <w:rPr>
          <w:lang w:val="pt-BR"/>
        </w:rPr>
        <w:t xml:space="preserve">           - Đề xi mét ( dm ): 1dm = </w:t>
      </w:r>
      <w:r w:rsidRPr="00D73B93">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30.65pt" o:ole="">
            <v:imagedata r:id="rId7" o:title=""/>
          </v:shape>
          <o:OLEObject Type="Embed" ProgID="Equation.DSMT4" ShapeID="_x0000_i1025" DrawAspect="Content" ObjectID="_1736854577" r:id="rId8"/>
        </w:object>
      </w:r>
      <w:r w:rsidRPr="00D73B93">
        <w:rPr>
          <w:lang w:val="fr-FR"/>
        </w:rPr>
        <w:t>m = 0,1m</w:t>
      </w:r>
    </w:p>
    <w:p w:rsidR="00B70966" w:rsidRPr="00D73B93" w:rsidRDefault="00B70966" w:rsidP="00D73B93">
      <w:pPr>
        <w:tabs>
          <w:tab w:val="left" w:pos="516"/>
          <w:tab w:val="left" w:pos="834"/>
        </w:tabs>
        <w:jc w:val="both"/>
        <w:rPr>
          <w:lang w:val="fr-FR"/>
        </w:rPr>
      </w:pPr>
      <w:r w:rsidRPr="00D73B93">
        <w:rPr>
          <w:lang w:val="fr-FR"/>
        </w:rPr>
        <w:t xml:space="preserve">           - Xen ti mét ( cm ) : 1cm = </w:t>
      </w:r>
      <w:r w:rsidRPr="00D73B93">
        <w:rPr>
          <w:position w:val="-24"/>
        </w:rPr>
        <w:object w:dxaOrig="440" w:dyaOrig="620">
          <v:shape id="_x0000_i1026" type="#_x0000_t75" style="width:22.05pt;height:30.65pt" o:ole="">
            <v:imagedata r:id="rId9" o:title=""/>
          </v:shape>
          <o:OLEObject Type="Embed" ProgID="Equation.DSMT4" ShapeID="_x0000_i1026" DrawAspect="Content" ObjectID="_1736854578" r:id="rId10"/>
        </w:object>
      </w:r>
      <w:r w:rsidRPr="00D73B93">
        <w:rPr>
          <w:lang w:val="fr-FR"/>
        </w:rPr>
        <w:t>m = 0,01m</w:t>
      </w:r>
    </w:p>
    <w:p w:rsidR="00B70966" w:rsidRPr="00D73B93" w:rsidRDefault="00B70966" w:rsidP="00D73B93">
      <w:pPr>
        <w:tabs>
          <w:tab w:val="left" w:pos="516"/>
          <w:tab w:val="left" w:pos="834"/>
        </w:tabs>
        <w:jc w:val="both"/>
        <w:rPr>
          <w:lang w:val="fr-FR"/>
        </w:rPr>
      </w:pPr>
      <w:r w:rsidRPr="00D73B93">
        <w:rPr>
          <w:lang w:val="fr-FR"/>
        </w:rPr>
        <w:t xml:space="preserve">           - Mi li mét ( mm) : 1mm = </w:t>
      </w:r>
      <w:r w:rsidRPr="00D73B93">
        <w:rPr>
          <w:position w:val="-24"/>
        </w:rPr>
        <w:object w:dxaOrig="560" w:dyaOrig="620">
          <v:shape id="_x0000_i1027" type="#_x0000_t75" style="width:27.95pt;height:30.65pt" o:ole="">
            <v:imagedata r:id="rId11" o:title=""/>
          </v:shape>
          <o:OLEObject Type="Embed" ProgID="Equation.DSMT4" ShapeID="_x0000_i1027" DrawAspect="Content" ObjectID="_1736854579" r:id="rId12"/>
        </w:object>
      </w:r>
      <w:r w:rsidRPr="00D73B93">
        <w:rPr>
          <w:lang w:val="fr-FR"/>
        </w:rPr>
        <w:t>m = 0,001m</w:t>
      </w:r>
    </w:p>
    <w:p w:rsidR="00B70966" w:rsidRPr="00D73B93" w:rsidRDefault="00B70966" w:rsidP="00D73B93">
      <w:pPr>
        <w:tabs>
          <w:tab w:val="left" w:pos="516"/>
          <w:tab w:val="left" w:pos="834"/>
        </w:tabs>
        <w:jc w:val="both"/>
        <w:rPr>
          <w:lang w:val="fr-FR"/>
        </w:rPr>
      </w:pPr>
      <w:r w:rsidRPr="00D73B93">
        <w:rPr>
          <w:lang w:val="fr-FR"/>
        </w:rPr>
        <w:t xml:space="preserve">           - Mét (m): 1m = </w:t>
      </w:r>
      <w:r w:rsidRPr="00D73B93">
        <w:rPr>
          <w:position w:val="-24"/>
        </w:rPr>
        <w:object w:dxaOrig="560" w:dyaOrig="620">
          <v:shape id="_x0000_i1028" type="#_x0000_t75" style="width:27.95pt;height:30.65pt" o:ole="">
            <v:imagedata r:id="rId11" o:title=""/>
          </v:shape>
          <o:OLEObject Type="Embed" ProgID="Equation.DSMT4" ShapeID="_x0000_i1028" DrawAspect="Content" ObjectID="_1736854580" r:id="rId13"/>
        </w:object>
      </w:r>
      <w:r w:rsidRPr="00D73B93">
        <w:rPr>
          <w:lang w:val="fr-FR"/>
        </w:rPr>
        <w:t>km</w:t>
      </w:r>
    </w:p>
    <w:p w:rsidR="00B70966" w:rsidRPr="00D73B93" w:rsidRDefault="00B70966" w:rsidP="00D73B93">
      <w:pPr>
        <w:tabs>
          <w:tab w:val="left" w:pos="516"/>
          <w:tab w:val="left" w:pos="834"/>
        </w:tabs>
        <w:jc w:val="both"/>
        <w:rPr>
          <w:lang w:val="fr-FR"/>
        </w:rPr>
      </w:pPr>
      <w:r w:rsidRPr="00D73B93">
        <w:rPr>
          <w:lang w:val="fr-FR"/>
        </w:rPr>
        <w:t xml:space="preserve">           - Bội số của đơn vị mét là ki lô mét ( km ) : 1km = 1000m</w:t>
      </w:r>
    </w:p>
    <w:p w:rsidR="00B70966" w:rsidRPr="00D73B93" w:rsidRDefault="00B70966" w:rsidP="00D73B93">
      <w:pPr>
        <w:tabs>
          <w:tab w:val="left" w:pos="516"/>
          <w:tab w:val="left" w:pos="834"/>
        </w:tabs>
        <w:jc w:val="both"/>
        <w:rPr>
          <w:lang w:val="fr-FR"/>
        </w:rPr>
      </w:pPr>
      <w:r w:rsidRPr="00D73B93">
        <w:rPr>
          <w:lang w:val="fr-FR"/>
        </w:rPr>
        <w:t xml:space="preserve">        2. Ngoài ra, ta còn có các đơn vị sau: </w:t>
      </w:r>
    </w:p>
    <w:p w:rsidR="00B70966" w:rsidRPr="00D73B93" w:rsidRDefault="00B70966" w:rsidP="00D73B93">
      <w:pPr>
        <w:tabs>
          <w:tab w:val="left" w:pos="516"/>
          <w:tab w:val="left" w:pos="834"/>
        </w:tabs>
        <w:jc w:val="both"/>
        <w:rPr>
          <w:lang w:val="pt-BR"/>
        </w:rPr>
      </w:pPr>
      <w:r w:rsidRPr="00D73B93">
        <w:rPr>
          <w:lang w:val="pt-BR"/>
        </w:rPr>
        <w:t xml:space="preserve">            1 dặm ( mile) ≈ 1,61km  </w:t>
      </w:r>
    </w:p>
    <w:p w:rsidR="00B70966" w:rsidRPr="00D73B93" w:rsidRDefault="00B70966" w:rsidP="00D73B93">
      <w:pPr>
        <w:tabs>
          <w:tab w:val="left" w:pos="516"/>
          <w:tab w:val="left" w:pos="834"/>
        </w:tabs>
        <w:jc w:val="both"/>
      </w:pPr>
      <w:r w:rsidRPr="00D73B93">
        <w:rPr>
          <w:lang w:val="pt-BR"/>
        </w:rPr>
        <w:t xml:space="preserve">            1 inh( Inch)  = 2,54cm </w:t>
      </w:r>
      <w:r w:rsidRPr="00D73B93">
        <w:rPr>
          <w:position w:val="-10"/>
        </w:rPr>
        <w:object w:dxaOrig="940" w:dyaOrig="320">
          <v:shape id="_x0000_i1029" type="#_x0000_t75" style="width:47.3pt;height:16.1pt" o:ole="">
            <v:imagedata r:id="rId14" o:title=""/>
          </v:shape>
          <o:OLEObject Type="Embed" ProgID="Equation.DSMT4" ShapeID="_x0000_i1029" DrawAspect="Content" ObjectID="_1736854581" r:id="rId15"/>
        </w:object>
      </w:r>
      <w:r w:rsidRPr="00D73B93">
        <w:t>m =  0,0000254km</w:t>
      </w:r>
    </w:p>
    <w:p w:rsidR="00B70966" w:rsidRPr="00D73B93" w:rsidRDefault="00B70966" w:rsidP="00D73B93">
      <w:pPr>
        <w:tabs>
          <w:tab w:val="left" w:pos="516"/>
          <w:tab w:val="left" w:pos="834"/>
        </w:tabs>
        <w:jc w:val="both"/>
        <w:rPr>
          <w:lang w:val="pt-BR"/>
        </w:rPr>
      </w:pPr>
      <w:r w:rsidRPr="00D73B93">
        <w:rPr>
          <w:lang w:val="pt-BR"/>
        </w:rPr>
        <w:t xml:space="preserve">            1 Hải lí ≈ 1,85km      </w:t>
      </w:r>
    </w:p>
    <w:p w:rsidR="00B70966" w:rsidRPr="00D73B93" w:rsidRDefault="00B70966" w:rsidP="00D73B93">
      <w:pPr>
        <w:tabs>
          <w:tab w:val="left" w:pos="516"/>
          <w:tab w:val="left" w:pos="834"/>
        </w:tabs>
        <w:jc w:val="both"/>
        <w:rPr>
          <w:lang w:val="pt-BR"/>
        </w:rPr>
      </w:pPr>
      <w:r w:rsidRPr="00D73B93">
        <w:rPr>
          <w:lang w:val="pt-BR"/>
        </w:rPr>
        <w:t xml:space="preserve">            1 Năm ánh sáng( n.a.s) = ≈ 9461 tỉ km</w:t>
      </w:r>
    </w:p>
    <w:p w:rsidR="00B70966" w:rsidRPr="00BA2A8E" w:rsidRDefault="00B70966" w:rsidP="00D73B93">
      <w:pPr>
        <w:tabs>
          <w:tab w:val="left" w:pos="516"/>
          <w:tab w:val="left" w:pos="834"/>
        </w:tabs>
        <w:jc w:val="both"/>
        <w:rPr>
          <w:lang w:val="pt-BR"/>
        </w:rPr>
      </w:pPr>
      <w:r w:rsidRPr="00D73B93">
        <w:rPr>
          <w:lang w:val="pt-BR"/>
        </w:rPr>
        <w:t xml:space="preserve">        3. </w:t>
      </w:r>
      <w:r w:rsidRPr="00D73B93">
        <w:rPr>
          <w:b/>
          <w:i/>
          <w:u w:val="single"/>
          <w:lang w:val="pt-BR"/>
        </w:rPr>
        <w:t>Chú ý:</w:t>
      </w:r>
      <w:r w:rsidRPr="00D73B93">
        <w:rPr>
          <w:lang w:val="pt-BR"/>
        </w:rPr>
        <w:t xml:space="preserve"> Muốn đổi đơn vị lớn sang đơn vị bé thì nhân. </w:t>
      </w:r>
      <w:r w:rsidRPr="00BA2A8E">
        <w:rPr>
          <w:lang w:val="pt-BR"/>
        </w:rPr>
        <w:t>Đổi đơn vị bé sang đơn vị lớn thì chia.</w:t>
      </w:r>
    </w:p>
    <w:p w:rsidR="00B70966" w:rsidRPr="00D73B93" w:rsidRDefault="00B70966" w:rsidP="00D73B93">
      <w:pPr>
        <w:tabs>
          <w:tab w:val="left" w:pos="516"/>
          <w:tab w:val="left" w:pos="834"/>
        </w:tabs>
        <w:jc w:val="both"/>
        <w:rPr>
          <w:lang w:val="pt-BR"/>
        </w:rPr>
      </w:pPr>
      <w:r w:rsidRPr="00D73B93">
        <w:rPr>
          <w:b/>
          <w:lang w:val="pt-BR"/>
        </w:rPr>
        <w:t xml:space="preserve">Ví dụ 1: </w:t>
      </w:r>
      <w:r w:rsidRPr="00D73B93">
        <w:rPr>
          <w:lang w:val="pt-BR"/>
        </w:rPr>
        <w:t>Đổi các đơn vị sau ra đơn vị mét:</w:t>
      </w:r>
    </w:p>
    <w:p w:rsidR="00B70966" w:rsidRPr="00D73B93" w:rsidRDefault="00B70966" w:rsidP="00D73B93">
      <w:pPr>
        <w:tabs>
          <w:tab w:val="left" w:pos="516"/>
          <w:tab w:val="left" w:pos="834"/>
        </w:tabs>
        <w:jc w:val="both"/>
        <w:rPr>
          <w:lang w:val="pt-BR"/>
        </w:rPr>
      </w:pPr>
      <w:r w:rsidRPr="00D73B93">
        <w:rPr>
          <w:b/>
          <w:lang w:val="pt-BR"/>
        </w:rPr>
        <w:t xml:space="preserve">              </w:t>
      </w:r>
      <w:r w:rsidRPr="00D73B93">
        <w:rPr>
          <w:lang w:val="pt-BR"/>
        </w:rPr>
        <w:t>a) 5,6dm ;              b) 0,4cm ;          c) 100mm ;      d) 10km</w:t>
      </w:r>
    </w:p>
    <w:p w:rsidR="00B70966" w:rsidRPr="00D73B93" w:rsidRDefault="00B70966" w:rsidP="00D73B93">
      <w:pPr>
        <w:ind w:firstLine="720"/>
        <w:jc w:val="both"/>
        <w:rPr>
          <w:b/>
          <w:lang w:val="fr-FR"/>
        </w:rPr>
      </w:pPr>
      <w:r w:rsidRPr="00D73B93">
        <w:rPr>
          <w:b/>
          <w:i/>
        </w:rPr>
        <w:t xml:space="preserve">                                              </w:t>
      </w:r>
      <w:r w:rsidRPr="00D73B93">
        <w:rPr>
          <w:b/>
          <w:lang w:val="fr-FR"/>
        </w:rPr>
        <w:t>B</w:t>
      </w:r>
      <w:r w:rsidRPr="00D73B93">
        <w:rPr>
          <w:b/>
          <w:lang w:val="pt-BR"/>
        </w:rPr>
        <w:t>ài</w:t>
      </w:r>
      <w:r w:rsidRPr="00D73B93">
        <w:rPr>
          <w:b/>
          <w:lang w:val="fr-FR"/>
        </w:rPr>
        <w:t xml:space="preserve">  giải   </w:t>
      </w:r>
    </w:p>
    <w:p w:rsidR="00B70966" w:rsidRPr="00D73B93" w:rsidRDefault="00B70966" w:rsidP="00D73B93">
      <w:pPr>
        <w:tabs>
          <w:tab w:val="left" w:pos="516"/>
          <w:tab w:val="left" w:pos="834"/>
        </w:tabs>
        <w:jc w:val="both"/>
        <w:rPr>
          <w:lang w:val="fr-FR"/>
        </w:rPr>
      </w:pPr>
      <w:r w:rsidRPr="00D73B93">
        <w:rPr>
          <w:b/>
          <w:lang w:val="fr-FR"/>
        </w:rPr>
        <w:t xml:space="preserve">          </w:t>
      </w:r>
      <w:r w:rsidRPr="00D73B93">
        <w:rPr>
          <w:lang w:val="pt-BR"/>
        </w:rPr>
        <w:t>a) Ta có:  5,6dm = 5,6 .</w:t>
      </w:r>
      <w:r w:rsidRPr="00D73B93">
        <w:rPr>
          <w:position w:val="-24"/>
        </w:rPr>
        <w:object w:dxaOrig="320" w:dyaOrig="620">
          <v:shape id="_x0000_i1030" type="#_x0000_t75" style="width:16.1pt;height:30.65pt" o:ole="">
            <v:imagedata r:id="rId16" o:title=""/>
          </v:shape>
          <o:OLEObject Type="Embed" ProgID="Equation.DSMT4" ShapeID="_x0000_i1030" DrawAspect="Content" ObjectID="_1736854582" r:id="rId17"/>
        </w:object>
      </w:r>
      <w:r w:rsidRPr="00D73B93">
        <w:rPr>
          <w:lang w:val="fr-FR"/>
        </w:rPr>
        <w:t>m =</w:t>
      </w:r>
      <w:r w:rsidRPr="00D73B93">
        <w:rPr>
          <w:position w:val="-24"/>
        </w:rPr>
        <w:object w:dxaOrig="680" w:dyaOrig="620">
          <v:shape id="_x0000_i1031" type="#_x0000_t75" style="width:34.4pt;height:30.65pt" o:ole="">
            <v:imagedata r:id="rId18" o:title=""/>
          </v:shape>
          <o:OLEObject Type="Embed" ProgID="Equation.DSMT4" ShapeID="_x0000_i1031" DrawAspect="Content" ObjectID="_1736854583" r:id="rId19"/>
        </w:object>
      </w:r>
      <w:r w:rsidRPr="00D73B93">
        <w:rPr>
          <w:lang w:val="fr-FR"/>
        </w:rPr>
        <w:t xml:space="preserve">m  = </w:t>
      </w:r>
      <w:r w:rsidRPr="00D73B93">
        <w:rPr>
          <w:position w:val="-24"/>
        </w:rPr>
        <w:object w:dxaOrig="440" w:dyaOrig="620">
          <v:shape id="_x0000_i1032" type="#_x0000_t75" style="width:22.05pt;height:30.65pt" o:ole="">
            <v:imagedata r:id="rId20" o:title=""/>
          </v:shape>
          <o:OLEObject Type="Embed" ProgID="Equation.DSMT4" ShapeID="_x0000_i1032" DrawAspect="Content" ObjectID="_1736854584" r:id="rId21"/>
        </w:object>
      </w:r>
      <w:r w:rsidRPr="00D73B93">
        <w:rPr>
          <w:lang w:val="fr-FR"/>
        </w:rPr>
        <w:t xml:space="preserve">m = 0,56m ; </w:t>
      </w:r>
    </w:p>
    <w:p w:rsidR="00B70966" w:rsidRPr="00D73B93" w:rsidRDefault="00B70966" w:rsidP="00D73B93">
      <w:pPr>
        <w:tabs>
          <w:tab w:val="left" w:pos="516"/>
          <w:tab w:val="left" w:pos="834"/>
        </w:tabs>
        <w:jc w:val="both"/>
        <w:rPr>
          <w:lang w:val="fr-FR"/>
        </w:rPr>
      </w:pPr>
      <w:r w:rsidRPr="00D73B93">
        <w:rPr>
          <w:lang w:val="fr-FR"/>
        </w:rPr>
        <w:t xml:space="preserve">          </w:t>
      </w:r>
      <w:r w:rsidRPr="00D73B93">
        <w:rPr>
          <w:lang w:val="pt-BR"/>
        </w:rPr>
        <w:t>b) Ta có: 0,4cm = 0,4 .</w:t>
      </w:r>
      <w:r w:rsidRPr="00D73B93">
        <w:rPr>
          <w:position w:val="-24"/>
        </w:rPr>
        <w:object w:dxaOrig="440" w:dyaOrig="620">
          <v:shape id="_x0000_i1033" type="#_x0000_t75" style="width:22.05pt;height:30.65pt" o:ole="">
            <v:imagedata r:id="rId22" o:title=""/>
          </v:shape>
          <o:OLEObject Type="Embed" ProgID="Equation.DSMT4" ShapeID="_x0000_i1033" DrawAspect="Content" ObjectID="_1736854585" r:id="rId23"/>
        </w:object>
      </w:r>
      <w:r w:rsidRPr="00D73B93">
        <w:rPr>
          <w:lang w:val="fr-FR"/>
        </w:rPr>
        <w:t xml:space="preserve">m = </w:t>
      </w:r>
      <w:r w:rsidRPr="00D73B93">
        <w:rPr>
          <w:position w:val="-24"/>
        </w:rPr>
        <w:object w:dxaOrig="440" w:dyaOrig="620">
          <v:shape id="_x0000_i1034" type="#_x0000_t75" style="width:22.05pt;height:30.65pt" o:ole="">
            <v:imagedata r:id="rId24" o:title=""/>
          </v:shape>
          <o:OLEObject Type="Embed" ProgID="Equation.DSMT4" ShapeID="_x0000_i1034" DrawAspect="Content" ObjectID="_1736854586" r:id="rId25"/>
        </w:object>
      </w:r>
      <w:r w:rsidRPr="00D73B93">
        <w:rPr>
          <w:lang w:val="pt-BR"/>
        </w:rPr>
        <w:t xml:space="preserve"> .</w:t>
      </w:r>
      <w:r w:rsidRPr="00D73B93">
        <w:rPr>
          <w:position w:val="-24"/>
        </w:rPr>
        <w:object w:dxaOrig="320" w:dyaOrig="620">
          <v:shape id="_x0000_i1035" type="#_x0000_t75" style="width:16.1pt;height:30.65pt" o:ole="">
            <v:imagedata r:id="rId16" o:title=""/>
          </v:shape>
          <o:OLEObject Type="Embed" ProgID="Equation.DSMT4" ShapeID="_x0000_i1035" DrawAspect="Content" ObjectID="_1736854587" r:id="rId26"/>
        </w:object>
      </w:r>
      <w:r w:rsidRPr="00D73B93">
        <w:rPr>
          <w:lang w:val="fr-FR"/>
        </w:rPr>
        <w:t>m  =</w:t>
      </w:r>
      <w:r w:rsidRPr="00D73B93">
        <w:rPr>
          <w:position w:val="-24"/>
        </w:rPr>
        <w:object w:dxaOrig="560" w:dyaOrig="620">
          <v:shape id="_x0000_i1036" type="#_x0000_t75" style="width:27.95pt;height:30.65pt" o:ole="">
            <v:imagedata r:id="rId27" o:title=""/>
          </v:shape>
          <o:OLEObject Type="Embed" ProgID="Equation.DSMT4" ShapeID="_x0000_i1036" DrawAspect="Content" ObjectID="_1736854588" r:id="rId28"/>
        </w:object>
      </w:r>
      <w:r w:rsidRPr="00D73B93">
        <w:rPr>
          <w:lang w:val="fr-FR"/>
        </w:rPr>
        <w:t>m = 0,004 m</w:t>
      </w:r>
    </w:p>
    <w:p w:rsidR="00B70966" w:rsidRPr="00D73B93" w:rsidRDefault="00B70966" w:rsidP="00D73B93">
      <w:pPr>
        <w:tabs>
          <w:tab w:val="left" w:pos="516"/>
          <w:tab w:val="left" w:pos="834"/>
        </w:tabs>
        <w:jc w:val="both"/>
        <w:rPr>
          <w:lang w:val="pt-BR"/>
        </w:rPr>
      </w:pPr>
      <w:r w:rsidRPr="00D73B93">
        <w:rPr>
          <w:lang w:val="pt-BR"/>
        </w:rPr>
        <w:t xml:space="preserve">          c) Ta có: 100mm = </w:t>
      </w:r>
      <w:r w:rsidRPr="00D73B93">
        <w:rPr>
          <w:position w:val="-24"/>
        </w:rPr>
        <w:object w:dxaOrig="560" w:dyaOrig="620">
          <v:shape id="_x0000_i1037" type="#_x0000_t75" style="width:27.95pt;height:30.65pt" o:ole="">
            <v:imagedata r:id="rId29" o:title=""/>
          </v:shape>
          <o:OLEObject Type="Embed" ProgID="Equation.DSMT4" ShapeID="_x0000_i1037" DrawAspect="Content" ObjectID="_1736854589" r:id="rId30"/>
        </w:object>
      </w:r>
      <w:r w:rsidRPr="00D73B93">
        <w:rPr>
          <w:lang w:val="fr-FR"/>
        </w:rPr>
        <w:t xml:space="preserve">m = 0,1m  </w:t>
      </w:r>
      <w:r w:rsidRPr="00D73B93">
        <w:rPr>
          <w:lang w:val="pt-BR"/>
        </w:rPr>
        <w:t xml:space="preserve">;    </w:t>
      </w:r>
    </w:p>
    <w:p w:rsidR="00B70966" w:rsidRPr="00D73B93" w:rsidRDefault="00B70966" w:rsidP="00D73B93">
      <w:pPr>
        <w:tabs>
          <w:tab w:val="left" w:pos="516"/>
          <w:tab w:val="left" w:pos="834"/>
        </w:tabs>
        <w:jc w:val="both"/>
        <w:rPr>
          <w:lang w:val="pt-BR"/>
        </w:rPr>
      </w:pPr>
      <w:r w:rsidRPr="00D73B93">
        <w:rPr>
          <w:lang w:val="pt-BR"/>
        </w:rPr>
        <w:t xml:space="preserve">          d) Ta có: 10km = 10.1000 = 10000m</w:t>
      </w:r>
    </w:p>
    <w:p w:rsidR="00543517" w:rsidRPr="00D73B93" w:rsidRDefault="00543517" w:rsidP="00D73B93">
      <w:pPr>
        <w:tabs>
          <w:tab w:val="left" w:pos="516"/>
          <w:tab w:val="left" w:pos="834"/>
        </w:tabs>
        <w:jc w:val="both"/>
        <w:rPr>
          <w:lang w:val="pt-BR"/>
        </w:rPr>
      </w:pPr>
      <w:r w:rsidRPr="00D73B93">
        <w:rPr>
          <w:b/>
          <w:lang w:val="pt-BR"/>
        </w:rPr>
        <w:t>Ví dụ 2:</w:t>
      </w:r>
      <w:r w:rsidRPr="00D73B93">
        <w:rPr>
          <w:lang w:val="pt-BR"/>
        </w:rPr>
        <w:t xml:space="preserve"> Điền số thích hợp vào chỗ chấm (...) sau: </w:t>
      </w:r>
    </w:p>
    <w:p w:rsidR="00543517" w:rsidRPr="00D73B93" w:rsidRDefault="00543517" w:rsidP="00D73B93">
      <w:pPr>
        <w:tabs>
          <w:tab w:val="left" w:pos="516"/>
          <w:tab w:val="left" w:pos="834"/>
        </w:tabs>
        <w:jc w:val="both"/>
        <w:rPr>
          <w:lang w:val="pt-BR"/>
        </w:rPr>
      </w:pPr>
      <w:r w:rsidRPr="00D73B93">
        <w:rPr>
          <w:lang w:val="pt-BR"/>
        </w:rPr>
        <w:t xml:space="preserve">         a) 10m =......dm = .......cm  </w:t>
      </w:r>
      <w:r w:rsidR="00345F69" w:rsidRPr="00D73B93">
        <w:rPr>
          <w:lang w:val="pt-BR"/>
        </w:rPr>
        <w:t xml:space="preserve">              </w:t>
      </w:r>
      <w:r w:rsidRPr="00D73B93">
        <w:rPr>
          <w:lang w:val="pt-BR"/>
        </w:rPr>
        <w:t>b) 0,5km = ....m = .....cm</w:t>
      </w:r>
    </w:p>
    <w:p w:rsidR="00543517" w:rsidRPr="00D73B93" w:rsidRDefault="00543517" w:rsidP="00D73B93">
      <w:pPr>
        <w:tabs>
          <w:tab w:val="left" w:pos="516"/>
          <w:tab w:val="left" w:pos="834"/>
        </w:tabs>
        <w:jc w:val="both"/>
        <w:rPr>
          <w:lang w:val="pt-BR"/>
        </w:rPr>
      </w:pPr>
      <w:r w:rsidRPr="00D73B93">
        <w:rPr>
          <w:lang w:val="pt-BR"/>
        </w:rPr>
        <w:t xml:space="preserve">        c) 4280dm = .....m = .....km </w:t>
      </w:r>
      <w:r w:rsidR="00345F69" w:rsidRPr="00D73B93">
        <w:rPr>
          <w:lang w:val="pt-BR"/>
        </w:rPr>
        <w:t xml:space="preserve">              </w:t>
      </w:r>
      <w:r w:rsidRPr="00D73B93">
        <w:rPr>
          <w:lang w:val="pt-BR"/>
        </w:rPr>
        <w:t>d) 2600mm = ......cm = ......m</w:t>
      </w:r>
    </w:p>
    <w:p w:rsidR="00543517" w:rsidRPr="00D73B93" w:rsidRDefault="00543517" w:rsidP="00D73B93">
      <w:pPr>
        <w:ind w:firstLine="720"/>
        <w:jc w:val="both"/>
        <w:rPr>
          <w:b/>
          <w:lang w:val="pt-BR"/>
        </w:rPr>
      </w:pPr>
      <w:r w:rsidRPr="00D73B93">
        <w:rPr>
          <w:b/>
          <w:i/>
          <w:lang w:val="pt-BR"/>
        </w:rPr>
        <w:t xml:space="preserve">                                              </w:t>
      </w:r>
      <w:r w:rsidRPr="00D73B93">
        <w:rPr>
          <w:b/>
          <w:lang w:val="pt-BR"/>
        </w:rPr>
        <w:t xml:space="preserve">Bài  giải   </w:t>
      </w:r>
    </w:p>
    <w:p w:rsidR="00543517" w:rsidRPr="00D73B93" w:rsidRDefault="00543517" w:rsidP="00D73B93">
      <w:pPr>
        <w:tabs>
          <w:tab w:val="left" w:pos="516"/>
          <w:tab w:val="left" w:pos="834"/>
        </w:tabs>
        <w:jc w:val="both"/>
        <w:rPr>
          <w:lang w:val="pt-BR"/>
        </w:rPr>
      </w:pPr>
      <w:r w:rsidRPr="00D73B93">
        <w:rPr>
          <w:lang w:val="pt-BR"/>
        </w:rPr>
        <w:t>a) 10m = 100dm = 1000cm     b) 0,5km = 500m = 50  000cm</w:t>
      </w:r>
    </w:p>
    <w:p w:rsidR="00543517" w:rsidRPr="00D73B93" w:rsidRDefault="00543517" w:rsidP="00D73B93">
      <w:pPr>
        <w:tabs>
          <w:tab w:val="left" w:pos="516"/>
          <w:tab w:val="left" w:pos="834"/>
        </w:tabs>
        <w:jc w:val="both"/>
        <w:rPr>
          <w:lang w:val="pt-BR"/>
        </w:rPr>
      </w:pPr>
      <w:r w:rsidRPr="00D73B93">
        <w:rPr>
          <w:lang w:val="pt-BR"/>
        </w:rPr>
        <w:t>c) 4280dm = 428m = 0,428km    d) 2600mm = 260cm = 2,6m</w:t>
      </w:r>
    </w:p>
    <w:p w:rsidR="00B70966" w:rsidRPr="00D73B93" w:rsidRDefault="00B70966" w:rsidP="00D73B93">
      <w:pPr>
        <w:tabs>
          <w:tab w:val="left" w:pos="516"/>
          <w:tab w:val="left" w:pos="834"/>
        </w:tabs>
        <w:jc w:val="both"/>
        <w:rPr>
          <w:b/>
          <w:lang w:val="pt-BR"/>
        </w:rPr>
      </w:pPr>
      <w:r w:rsidRPr="00D73B93">
        <w:rPr>
          <w:b/>
          <w:lang w:val="pt-BR"/>
        </w:rPr>
        <w:t>Dạng 2:  Xác định GHĐ, ĐCNN và cách đo độ dài của vật cần đo.</w:t>
      </w:r>
    </w:p>
    <w:p w:rsidR="00B70966" w:rsidRPr="00D73B93" w:rsidRDefault="00B70966" w:rsidP="00D73B93">
      <w:pPr>
        <w:tabs>
          <w:tab w:val="left" w:pos="516"/>
          <w:tab w:val="left" w:pos="834"/>
        </w:tabs>
        <w:jc w:val="both"/>
        <w:rPr>
          <w:lang w:val="pt-BR"/>
        </w:rPr>
      </w:pPr>
      <w:r w:rsidRPr="00D73B93">
        <w:rPr>
          <w:b/>
          <w:lang w:val="pt-BR"/>
        </w:rPr>
        <w:t xml:space="preserve">   *Phương pháp:</w:t>
      </w:r>
      <w:r w:rsidRPr="00D73B93">
        <w:rPr>
          <w:lang w:val="pt-BR"/>
        </w:rPr>
        <w:t xml:space="preserve"> </w:t>
      </w:r>
    </w:p>
    <w:p w:rsidR="00B70966" w:rsidRPr="00D73B93" w:rsidRDefault="00B70966" w:rsidP="00D73B93">
      <w:pPr>
        <w:tabs>
          <w:tab w:val="left" w:pos="516"/>
          <w:tab w:val="left" w:pos="834"/>
        </w:tabs>
        <w:jc w:val="both"/>
        <w:rPr>
          <w:lang w:val="pt-BR"/>
        </w:rPr>
      </w:pPr>
      <w:r w:rsidRPr="00D73B93">
        <w:rPr>
          <w:lang w:val="pt-BR"/>
        </w:rPr>
        <w:t xml:space="preserve">       - Giới hạn đo (GHĐ) của thước là độ dài lớn nhất ghi trên thước.</w:t>
      </w:r>
    </w:p>
    <w:p w:rsidR="00B70966" w:rsidRPr="00D73B93" w:rsidRDefault="00B70966" w:rsidP="00D73B93">
      <w:pPr>
        <w:tabs>
          <w:tab w:val="left" w:pos="516"/>
          <w:tab w:val="left" w:pos="834"/>
        </w:tabs>
        <w:jc w:val="both"/>
        <w:rPr>
          <w:lang w:val="pt-BR"/>
        </w:rPr>
      </w:pPr>
      <w:r w:rsidRPr="00D73B93">
        <w:rPr>
          <w:lang w:val="pt-BR"/>
        </w:rPr>
        <w:t xml:space="preserve">       - Độ chia nhỏ nhất (ĐCNN) của thước là độ dài giữa hai vạch chia liên tiếp trên thước.</w:t>
      </w:r>
    </w:p>
    <w:p w:rsidR="00B70966" w:rsidRPr="00D73B93" w:rsidRDefault="00B70966" w:rsidP="00D73B93">
      <w:pPr>
        <w:tabs>
          <w:tab w:val="left" w:pos="516"/>
          <w:tab w:val="left" w:pos="834"/>
        </w:tabs>
        <w:jc w:val="both"/>
        <w:rPr>
          <w:lang w:val="pt-BR"/>
        </w:rPr>
      </w:pPr>
      <w:r w:rsidRPr="00D73B93">
        <w:rPr>
          <w:lang w:val="pt-BR"/>
        </w:rPr>
        <w:t xml:space="preserve">       * Cách đo độ dài của một vật bằng thước ta thực hiện theo các bước sau:</w:t>
      </w:r>
    </w:p>
    <w:p w:rsidR="00B70966" w:rsidRPr="00D73B93" w:rsidRDefault="00B70966" w:rsidP="00D73B93">
      <w:pPr>
        <w:tabs>
          <w:tab w:val="left" w:pos="516"/>
          <w:tab w:val="left" w:pos="834"/>
        </w:tabs>
        <w:jc w:val="both"/>
        <w:rPr>
          <w:lang w:val="pt-BR"/>
        </w:rPr>
      </w:pPr>
      <w:r w:rsidRPr="00D73B93">
        <w:rPr>
          <w:lang w:val="pt-BR"/>
        </w:rPr>
        <w:t xml:space="preserve">           1. Ước lượng độ dài</w:t>
      </w:r>
      <w:r w:rsidR="009934F1" w:rsidRPr="00D73B93">
        <w:rPr>
          <w:lang w:val="pt-BR"/>
        </w:rPr>
        <w:t xml:space="preserve"> của vật</w:t>
      </w:r>
      <w:r w:rsidRPr="00D73B93">
        <w:rPr>
          <w:lang w:val="pt-BR"/>
        </w:rPr>
        <w:t xml:space="preserve"> cần đo</w:t>
      </w:r>
      <w:r w:rsidR="009934F1" w:rsidRPr="00D73B93">
        <w:rPr>
          <w:lang w:val="pt-BR"/>
        </w:rPr>
        <w:t>.</w:t>
      </w:r>
    </w:p>
    <w:p w:rsidR="00B70966" w:rsidRPr="00D73B93" w:rsidRDefault="00B70966" w:rsidP="00D73B93">
      <w:pPr>
        <w:tabs>
          <w:tab w:val="left" w:pos="516"/>
          <w:tab w:val="left" w:pos="834"/>
        </w:tabs>
        <w:jc w:val="both"/>
        <w:rPr>
          <w:lang w:val="pt-BR"/>
        </w:rPr>
      </w:pPr>
      <w:r w:rsidRPr="00D73B93">
        <w:rPr>
          <w:lang w:val="pt-BR"/>
        </w:rPr>
        <w:t xml:space="preserve">           </w:t>
      </w:r>
      <w:r w:rsidR="009934F1" w:rsidRPr="00D73B93">
        <w:rPr>
          <w:lang w:val="pt-BR"/>
        </w:rPr>
        <w:t>2. Chọn thước đo có GHĐ và ĐCNN thích hợp.</w:t>
      </w:r>
    </w:p>
    <w:p w:rsidR="00B70966" w:rsidRPr="00D73B93" w:rsidRDefault="00B70966" w:rsidP="00D73B93">
      <w:pPr>
        <w:tabs>
          <w:tab w:val="left" w:pos="516"/>
          <w:tab w:val="left" w:pos="834"/>
        </w:tabs>
        <w:jc w:val="both"/>
        <w:rPr>
          <w:lang w:val="pt-BR"/>
        </w:rPr>
      </w:pPr>
      <w:r w:rsidRPr="00D73B93">
        <w:rPr>
          <w:lang w:val="pt-BR"/>
        </w:rPr>
        <w:lastRenderedPageBreak/>
        <w:t xml:space="preserve">           3. Đặt thước đo dọc theo chiều dài vật cần đo, vạch số 0 của thước ngang với một đầu của vật.</w:t>
      </w:r>
    </w:p>
    <w:p w:rsidR="00B70966" w:rsidRPr="00D73B93" w:rsidRDefault="00B70966" w:rsidP="00D73B93">
      <w:pPr>
        <w:tabs>
          <w:tab w:val="left" w:pos="516"/>
          <w:tab w:val="left" w:pos="834"/>
        </w:tabs>
        <w:jc w:val="both"/>
        <w:rPr>
          <w:lang w:val="pt-BR"/>
        </w:rPr>
      </w:pPr>
      <w:r w:rsidRPr="00D73B93">
        <w:rPr>
          <w:lang w:val="pt-BR"/>
        </w:rPr>
        <w:t xml:space="preserve">           4. Đặt mắt đúng quy định theo hướng nhìn vuông góc với cạnh của thước ở đầu kia của vật.</w:t>
      </w:r>
    </w:p>
    <w:p w:rsidR="00B70966" w:rsidRPr="00D73B93" w:rsidRDefault="00B70966" w:rsidP="00D73B93">
      <w:pPr>
        <w:tabs>
          <w:tab w:val="left" w:pos="516"/>
          <w:tab w:val="left" w:pos="834"/>
        </w:tabs>
        <w:jc w:val="both"/>
        <w:rPr>
          <w:lang w:val="pt-BR"/>
        </w:rPr>
      </w:pPr>
      <w:r w:rsidRPr="00D73B93">
        <w:rPr>
          <w:lang w:val="pt-BR"/>
        </w:rPr>
        <w:t xml:space="preserve">            5. Đọc giá trị độ dài của vật theo giá trị của vạch chia trên thước gần nhất với đầu kia của vật.</w:t>
      </w:r>
    </w:p>
    <w:p w:rsidR="00B70966" w:rsidRPr="00D73B93" w:rsidRDefault="00B70966" w:rsidP="00D73B93">
      <w:pPr>
        <w:tabs>
          <w:tab w:val="left" w:pos="516"/>
          <w:tab w:val="left" w:pos="834"/>
        </w:tabs>
        <w:jc w:val="both"/>
        <w:rPr>
          <w:lang w:val="pt-BR"/>
        </w:rPr>
      </w:pPr>
      <w:r w:rsidRPr="00D73B93">
        <w:rPr>
          <w:lang w:val="pt-BR"/>
        </w:rPr>
        <w:t xml:space="preserve">            6. Ghi kết quả đo, chữ số cuối cùng của kết quả đo theo ĐCNN của thước. </w:t>
      </w:r>
    </w:p>
    <w:p w:rsidR="00B70966" w:rsidRPr="00D73B93" w:rsidRDefault="00B70966" w:rsidP="00D73B93">
      <w:pPr>
        <w:tabs>
          <w:tab w:val="left" w:pos="516"/>
          <w:tab w:val="left" w:pos="834"/>
        </w:tabs>
        <w:jc w:val="both"/>
        <w:rPr>
          <w:b/>
          <w:i/>
          <w:lang w:val="pt-BR"/>
        </w:rPr>
      </w:pPr>
      <w:r w:rsidRPr="00D73B93">
        <w:rPr>
          <w:i/>
          <w:lang w:val="pt-BR"/>
        </w:rPr>
        <w:t xml:space="preserve">     ( Kết quả thu được phải là bội số của ĐCNN và có cùng đơn vị với ĐCNN của dụng cụ đo. Phải ghi kết quả đo chính xác đến ĐCNN của dụng cụ đo, hay nói cách khác: Chữ số cuối cùng của kết quả đo phải được ghi theo ĐCNN của dụng cụ đo ).</w:t>
      </w:r>
    </w:p>
    <w:p w:rsidR="00B70966" w:rsidRPr="00D73B93" w:rsidRDefault="00B70966" w:rsidP="00D73B93">
      <w:pPr>
        <w:tabs>
          <w:tab w:val="left" w:pos="516"/>
          <w:tab w:val="left" w:pos="834"/>
        </w:tabs>
        <w:jc w:val="both"/>
        <w:rPr>
          <w:noProof/>
          <w:lang w:val="pt-BR"/>
        </w:rPr>
      </w:pPr>
      <w:r w:rsidRPr="00D73B93">
        <w:rPr>
          <w:b/>
          <w:noProof/>
          <w:lang w:val="pt-BR"/>
        </w:rPr>
        <w:t xml:space="preserve"> Ví dụ 3: </w:t>
      </w:r>
      <w:r w:rsidRPr="00D73B93">
        <w:rPr>
          <w:noProof/>
          <w:lang w:val="pt-BR"/>
        </w:rPr>
        <w:t xml:space="preserve">Một bạn học sinh sử dụng thước có GHĐ là 30cm và ĐCNN là 1cm để đo chiều dài của chiếc bút chì.  Hỏi đáp </w:t>
      </w:r>
      <w:r w:rsidR="00200C2B" w:rsidRPr="00D73B93">
        <w:rPr>
          <w:noProof/>
          <w:lang w:val="pt-BR"/>
        </w:rPr>
        <w:t>án nào sau đây là kết quả đúng c</w:t>
      </w:r>
      <w:r w:rsidRPr="00D73B93">
        <w:rPr>
          <w:noProof/>
          <w:lang w:val="pt-BR"/>
        </w:rPr>
        <w:t>ủa phép đo:   A. 5,6cm            B. 6mm            C. 25cm           D. 0,65dm</w:t>
      </w:r>
    </w:p>
    <w:p w:rsidR="00B70966" w:rsidRPr="00D73B93" w:rsidRDefault="00B70966" w:rsidP="00D73B93">
      <w:pPr>
        <w:ind w:firstLine="720"/>
        <w:jc w:val="center"/>
        <w:rPr>
          <w:b/>
          <w:lang w:val="pt-BR"/>
        </w:rPr>
      </w:pPr>
      <w:r w:rsidRPr="00D73B93">
        <w:rPr>
          <w:b/>
          <w:lang w:val="pt-BR"/>
        </w:rPr>
        <w:t>Bài  giải.</w:t>
      </w:r>
    </w:p>
    <w:p w:rsidR="00B70966" w:rsidRPr="00D73B93" w:rsidRDefault="00B70966" w:rsidP="00D73B93">
      <w:pPr>
        <w:ind w:firstLine="720"/>
        <w:jc w:val="both"/>
        <w:rPr>
          <w:lang w:val="pt-BR"/>
        </w:rPr>
      </w:pPr>
      <w:r w:rsidRPr="00D73B93">
        <w:rPr>
          <w:b/>
          <w:i/>
          <w:lang w:val="pt-BR"/>
        </w:rPr>
        <w:t xml:space="preserve">    </w:t>
      </w:r>
      <w:r w:rsidRPr="00D73B93">
        <w:rPr>
          <w:lang w:val="pt-BR"/>
        </w:rPr>
        <w:t>Vì ĐCNN của thước là 1cm nên kết quả đo để chính xác phải có số cuối tính theo ĐCNN là 1cm. Vậy, đáp án C.</w:t>
      </w:r>
      <w:r w:rsidRPr="00D73B93">
        <w:rPr>
          <w:noProof/>
          <w:lang w:val="pt-BR"/>
        </w:rPr>
        <w:t>25cm</w:t>
      </w:r>
      <w:r w:rsidRPr="00D73B93">
        <w:rPr>
          <w:lang w:val="pt-BR"/>
        </w:rPr>
        <w:t xml:space="preserve"> đúng.</w:t>
      </w:r>
    </w:p>
    <w:p w:rsidR="00200C2B" w:rsidRPr="00D73B93" w:rsidRDefault="00200C2B" w:rsidP="00D73B93">
      <w:pPr>
        <w:jc w:val="both"/>
        <w:rPr>
          <w:lang w:val="pt-BR"/>
        </w:rPr>
      </w:pPr>
      <w:r w:rsidRPr="00D73B93">
        <w:rPr>
          <w:b/>
          <w:lang w:val="pt-BR"/>
        </w:rPr>
        <w:t>Ví dụ 4:</w:t>
      </w:r>
      <w:r w:rsidRPr="00D73B93">
        <w:rPr>
          <w:lang w:val="pt-BR"/>
        </w:rPr>
        <w:t xml:space="preserve"> Hãy chọn cụm từ để điền vào các chỗ trống sau: </w:t>
      </w:r>
    </w:p>
    <w:p w:rsidR="00200C2B" w:rsidRPr="00D73B93" w:rsidRDefault="00200C2B" w:rsidP="00D73B93">
      <w:pPr>
        <w:ind w:firstLine="720"/>
        <w:jc w:val="both"/>
        <w:rPr>
          <w:lang w:val="pt-BR"/>
        </w:rPr>
      </w:pPr>
      <w:r w:rsidRPr="00D73B93">
        <w:rPr>
          <w:lang w:val="pt-BR"/>
        </w:rPr>
        <w:t>a) Ước lượng ................cần đo.  Chọn thước có............và ............ thích hợp.</w:t>
      </w:r>
    </w:p>
    <w:p w:rsidR="00200C2B" w:rsidRPr="00D73B93" w:rsidRDefault="00200C2B" w:rsidP="00D73B93">
      <w:pPr>
        <w:ind w:firstLine="720"/>
        <w:jc w:val="both"/>
        <w:rPr>
          <w:lang w:val="pt-BR"/>
        </w:rPr>
      </w:pPr>
      <w:r w:rsidRPr="00D73B93">
        <w:rPr>
          <w:lang w:val="pt-BR"/>
        </w:rPr>
        <w:t>c) Đặt thước...............độ dài cần đo sao cho một đầu của vật............vạch số 0 của thước.</w:t>
      </w:r>
    </w:p>
    <w:p w:rsidR="00200C2B" w:rsidRPr="00D73B93" w:rsidRDefault="00200C2B" w:rsidP="00D73B93">
      <w:pPr>
        <w:ind w:firstLine="720"/>
        <w:jc w:val="both"/>
        <w:rPr>
          <w:lang w:val="pt-BR"/>
        </w:rPr>
      </w:pPr>
      <w:r w:rsidRPr="00D73B93">
        <w:rPr>
          <w:lang w:val="pt-BR"/>
        </w:rPr>
        <w:t>c) Đặt mắt nhìn theo hướng...... với cạnh thước ở đầu kia của vật.</w:t>
      </w:r>
    </w:p>
    <w:p w:rsidR="00200C2B" w:rsidRPr="00D73B93" w:rsidRDefault="00200C2B" w:rsidP="00D73B93">
      <w:pPr>
        <w:ind w:firstLine="720"/>
        <w:jc w:val="both"/>
        <w:rPr>
          <w:lang w:val="pt-BR"/>
        </w:rPr>
      </w:pPr>
      <w:r w:rsidRPr="00D73B93">
        <w:rPr>
          <w:lang w:val="pt-BR"/>
        </w:rPr>
        <w:t>d) Đọc và ghi kết quả đo theo vạch chia.......với đầu kia của vật.</w:t>
      </w:r>
    </w:p>
    <w:p w:rsidR="00200C2B" w:rsidRPr="00D73B93" w:rsidRDefault="00200C2B" w:rsidP="00D73B93">
      <w:pPr>
        <w:ind w:firstLine="720"/>
        <w:jc w:val="center"/>
        <w:rPr>
          <w:b/>
          <w:lang w:val="pt-BR"/>
        </w:rPr>
      </w:pPr>
      <w:r w:rsidRPr="00D73B93">
        <w:rPr>
          <w:b/>
          <w:lang w:val="pt-BR"/>
        </w:rPr>
        <w:t>HD Giải</w:t>
      </w:r>
    </w:p>
    <w:p w:rsidR="00200C2B" w:rsidRPr="00D73B93" w:rsidRDefault="00200C2B" w:rsidP="00D73B93">
      <w:pPr>
        <w:ind w:firstLine="720"/>
        <w:jc w:val="both"/>
        <w:rPr>
          <w:lang w:val="pt-BR"/>
        </w:rPr>
      </w:pPr>
      <w:r w:rsidRPr="00D73B93">
        <w:rPr>
          <w:lang w:val="pt-BR"/>
        </w:rPr>
        <w:t>a) độ dài; GHĐ; ĐCNN         b) dọc theo; ngang bằng với</w:t>
      </w:r>
    </w:p>
    <w:p w:rsidR="00BA2A8E" w:rsidRPr="00D73B93" w:rsidRDefault="00200C2B" w:rsidP="00BA2A8E">
      <w:pPr>
        <w:ind w:firstLine="720"/>
        <w:jc w:val="both"/>
        <w:rPr>
          <w:lang w:val="pt-BR"/>
        </w:rPr>
      </w:pPr>
      <w:r w:rsidRPr="00D73B93">
        <w:rPr>
          <w:lang w:val="pt-BR"/>
        </w:rPr>
        <w:t>c) vuông góc                         d) gần nhất</w:t>
      </w:r>
    </w:p>
    <w:p w:rsidR="00B70966" w:rsidRPr="00D73B93" w:rsidRDefault="00B70966" w:rsidP="00D73B93">
      <w:pPr>
        <w:tabs>
          <w:tab w:val="left" w:pos="516"/>
          <w:tab w:val="left" w:pos="834"/>
        </w:tabs>
        <w:jc w:val="both"/>
        <w:rPr>
          <w:b/>
          <w:lang w:val="pt-BR"/>
        </w:rPr>
      </w:pPr>
      <w:r w:rsidRPr="00D73B93">
        <w:rPr>
          <w:b/>
          <w:lang w:val="pt-BR"/>
        </w:rPr>
        <w:t>Dạng 3: Đo chiều dài của các vật có đầu không ép sát được vào thước.</w:t>
      </w:r>
    </w:p>
    <w:p w:rsidR="00B70966" w:rsidRPr="00D73B93" w:rsidRDefault="00B70966" w:rsidP="00D73B93">
      <w:pPr>
        <w:tabs>
          <w:tab w:val="left" w:pos="516"/>
          <w:tab w:val="left" w:pos="834"/>
        </w:tabs>
        <w:jc w:val="both"/>
        <w:rPr>
          <w:lang w:val="pt-BR"/>
        </w:rPr>
      </w:pPr>
      <w:r w:rsidRPr="00D73B93">
        <w:rPr>
          <w:b/>
          <w:lang w:val="pt-BR"/>
        </w:rPr>
        <w:t xml:space="preserve">          *Phương pháp:</w:t>
      </w:r>
      <w:r w:rsidRPr="00D73B93">
        <w:rPr>
          <w:lang w:val="pt-BR"/>
        </w:rPr>
        <w:t xml:space="preserve"> Ta chú ý rằng:</w:t>
      </w:r>
    </w:p>
    <w:p w:rsidR="00B70966" w:rsidRPr="00D73B93" w:rsidRDefault="00B70966" w:rsidP="00D73B93">
      <w:pPr>
        <w:tabs>
          <w:tab w:val="left" w:pos="516"/>
          <w:tab w:val="left" w:pos="834"/>
        </w:tabs>
        <w:jc w:val="both"/>
        <w:rPr>
          <w:lang w:val="pt-BR"/>
        </w:rPr>
      </w:pPr>
      <w:r w:rsidRPr="00D73B93">
        <w:rPr>
          <w:lang w:val="pt-BR"/>
        </w:rPr>
        <w:t xml:space="preserve">           - Một đầu của vật đặt trùng với vạch số 0 của thước.</w:t>
      </w:r>
    </w:p>
    <w:p w:rsidR="00B70966" w:rsidRPr="00D73B93" w:rsidRDefault="00B70966" w:rsidP="00D73B93">
      <w:pPr>
        <w:tabs>
          <w:tab w:val="left" w:pos="516"/>
          <w:tab w:val="left" w:pos="834"/>
        </w:tabs>
        <w:jc w:val="both"/>
        <w:rPr>
          <w:lang w:val="pt-BR"/>
        </w:rPr>
      </w:pPr>
      <w:r w:rsidRPr="00D73B93">
        <w:rPr>
          <w:lang w:val="pt-BR"/>
        </w:rPr>
        <w:t xml:space="preserve">           - Đặt mắt nhìn theo phương vuông góc với thước ở đầu kia của vật </w:t>
      </w:r>
    </w:p>
    <w:p w:rsidR="00B70966" w:rsidRPr="00D73B93" w:rsidRDefault="00B70966" w:rsidP="00D73B93">
      <w:pPr>
        <w:ind w:firstLine="720"/>
        <w:jc w:val="both"/>
        <w:rPr>
          <w:lang w:val="pt-BR"/>
        </w:rPr>
      </w:pPr>
      <w:r w:rsidRPr="00D73B93">
        <w:rPr>
          <w:lang w:val="pt-BR"/>
        </w:rPr>
        <w:t xml:space="preserve"> - Hoặc sử dụng  êke áp sát vào cạnh thước và đầu trên của vật.</w:t>
      </w:r>
    </w:p>
    <w:p w:rsidR="00B70966" w:rsidRPr="00D73B93" w:rsidRDefault="00D73B93" w:rsidP="00D73B93">
      <w:pPr>
        <w:jc w:val="both"/>
        <w:rPr>
          <w:noProof/>
          <w:lang w:val="pt-BR"/>
        </w:rPr>
      </w:pPr>
      <w:r w:rsidRPr="00D73B93">
        <w:rPr>
          <w:b/>
          <w:lang w:val="pt-BR"/>
        </w:rPr>
        <w:t>Ví dụ 5:</w:t>
      </w:r>
      <w:r w:rsidRPr="00D73B93">
        <w:rPr>
          <w:lang w:val="pt-BR"/>
        </w:rPr>
        <w:t xml:space="preserve"> </w:t>
      </w:r>
      <w:r w:rsidR="00B70966" w:rsidRPr="00D73B93">
        <w:rPr>
          <w:noProof/>
          <w:lang w:val="pt-BR"/>
        </w:rPr>
        <w:t>Hãy đo chiều cao của một cái chai ?</w:t>
      </w:r>
    </w:p>
    <w:p w:rsidR="00B70966" w:rsidRPr="00D73B93" w:rsidRDefault="00B70966" w:rsidP="00D73B93">
      <w:pPr>
        <w:jc w:val="center"/>
        <w:rPr>
          <w:b/>
          <w:lang w:val="pt-BR"/>
        </w:rPr>
      </w:pPr>
      <w:r w:rsidRPr="00D73B93">
        <w:rPr>
          <w:b/>
          <w:lang w:val="pt-BR"/>
        </w:rPr>
        <w:t>Bài  giải.</w:t>
      </w:r>
    </w:p>
    <w:p w:rsidR="00B70966" w:rsidRPr="00D73B93" w:rsidRDefault="00B70966" w:rsidP="00D73B93">
      <w:pPr>
        <w:ind w:firstLine="720"/>
        <w:jc w:val="both"/>
        <w:rPr>
          <w:lang w:val="pt-BR"/>
        </w:rPr>
      </w:pPr>
      <w:r w:rsidRPr="00D73B93">
        <w:rPr>
          <w:lang w:val="pt-BR"/>
        </w:rPr>
        <w:t xml:space="preserve">Vì cổ chai bé hơn thân chai nên ta không áp sát được cạch của thước vào đầu dưới và đầu trên của chai được nên ta phải sử dụng thêm êke để áp sát vào cạnh thước và đầu trên của cái chai.Ta tiến hành đo như sau: </w:t>
      </w:r>
    </w:p>
    <w:p w:rsidR="00B70966" w:rsidRPr="00D73B93" w:rsidRDefault="00B70966" w:rsidP="00D73B93">
      <w:pPr>
        <w:ind w:firstLine="720"/>
        <w:jc w:val="both"/>
        <w:rPr>
          <w:lang w:val="pt-BR"/>
        </w:rPr>
      </w:pPr>
      <w:r w:rsidRPr="00D73B93">
        <w:rPr>
          <w:lang w:val="pt-BR"/>
        </w:rPr>
        <w:t xml:space="preserve">  Bước 1: Đặt chai thẳng đứng sát vào thước. </w:t>
      </w:r>
    </w:p>
    <w:p w:rsidR="00B70966" w:rsidRPr="00D73B93" w:rsidRDefault="00B70966" w:rsidP="00D73B93">
      <w:pPr>
        <w:ind w:firstLine="720"/>
        <w:jc w:val="both"/>
        <w:rPr>
          <w:lang w:val="pt-BR"/>
        </w:rPr>
      </w:pPr>
      <w:r w:rsidRPr="00D73B93">
        <w:rPr>
          <w:lang w:val="pt-BR"/>
        </w:rPr>
        <w:t xml:space="preserve">  Bước 2: Sử dụng êke áp sát vào cạnh thước và đầu trên của cái chai. </w:t>
      </w:r>
    </w:p>
    <w:p w:rsidR="00B70966" w:rsidRPr="00D73B93" w:rsidRDefault="00B70966" w:rsidP="00D73B93">
      <w:pPr>
        <w:ind w:firstLine="720"/>
        <w:jc w:val="both"/>
        <w:rPr>
          <w:lang w:val="pt-BR"/>
        </w:rPr>
      </w:pPr>
      <w:r w:rsidRPr="00D73B93">
        <w:rPr>
          <w:lang w:val="pt-BR"/>
        </w:rPr>
        <w:t xml:space="preserve">  Bước 3: Đọc chỉ số trên thước được kết quả chiều cao của cái chai.</w:t>
      </w:r>
    </w:p>
    <w:p w:rsidR="00B70966" w:rsidRPr="00D73B93" w:rsidRDefault="00D73B93" w:rsidP="00D73B93">
      <w:pPr>
        <w:tabs>
          <w:tab w:val="left" w:pos="516"/>
          <w:tab w:val="left" w:pos="834"/>
        </w:tabs>
        <w:jc w:val="both"/>
        <w:rPr>
          <w:b/>
          <w:lang w:val="pt-BR"/>
        </w:rPr>
      </w:pPr>
      <w:r w:rsidRPr="00D73B93">
        <w:rPr>
          <w:b/>
          <w:lang w:val="pt-BR"/>
        </w:rPr>
        <w:t xml:space="preserve"> </w:t>
      </w:r>
      <w:r w:rsidR="00B70966" w:rsidRPr="00D73B93">
        <w:rPr>
          <w:b/>
          <w:lang w:val="pt-BR"/>
        </w:rPr>
        <w:t>Dạng 4: Đo độ dài của các vật có kích thước nhỏ bằng thước kẻ.</w:t>
      </w:r>
    </w:p>
    <w:p w:rsidR="00D73B93" w:rsidRPr="00D73B93" w:rsidRDefault="00D73B93" w:rsidP="00D73B93">
      <w:pPr>
        <w:tabs>
          <w:tab w:val="left" w:pos="516"/>
          <w:tab w:val="left" w:pos="834"/>
        </w:tabs>
        <w:jc w:val="both"/>
        <w:rPr>
          <w:b/>
          <w:lang w:val="pt-BR"/>
        </w:rPr>
      </w:pPr>
      <w:r w:rsidRPr="00D73B93">
        <w:rPr>
          <w:b/>
          <w:lang w:val="pt-BR"/>
        </w:rPr>
        <w:t xml:space="preserve">  </w:t>
      </w:r>
      <w:r w:rsidR="00B70966" w:rsidRPr="00D73B93">
        <w:rPr>
          <w:b/>
          <w:lang w:val="pt-BR"/>
        </w:rPr>
        <w:t>*Phương pháp:</w:t>
      </w:r>
    </w:p>
    <w:p w:rsidR="00B70966" w:rsidRPr="00D73B93" w:rsidRDefault="00D73B93" w:rsidP="00D73B93">
      <w:pPr>
        <w:tabs>
          <w:tab w:val="left" w:pos="516"/>
          <w:tab w:val="left" w:pos="834"/>
        </w:tabs>
        <w:jc w:val="both"/>
        <w:rPr>
          <w:lang w:val="pt-BR"/>
        </w:rPr>
      </w:pPr>
      <w:r w:rsidRPr="00D73B93">
        <w:rPr>
          <w:b/>
          <w:lang w:val="pt-BR"/>
        </w:rPr>
        <w:t xml:space="preserve">    </w:t>
      </w:r>
      <w:r w:rsidR="00B70966" w:rsidRPr="00D73B93">
        <w:rPr>
          <w:lang w:val="pt-BR"/>
        </w:rPr>
        <w:t xml:space="preserve"> - Dùng nhiều vật nhỏ giống nhau. </w:t>
      </w:r>
    </w:p>
    <w:p w:rsidR="00B70966" w:rsidRPr="00D73B93" w:rsidRDefault="00D73B93" w:rsidP="00D73B93">
      <w:pPr>
        <w:tabs>
          <w:tab w:val="left" w:pos="516"/>
          <w:tab w:val="left" w:pos="834"/>
        </w:tabs>
        <w:jc w:val="both"/>
        <w:rPr>
          <w:lang w:val="pt-BR"/>
        </w:rPr>
      </w:pPr>
      <w:r w:rsidRPr="00D73B93">
        <w:rPr>
          <w:lang w:val="pt-BR"/>
        </w:rPr>
        <w:t xml:space="preserve">    </w:t>
      </w:r>
      <w:r w:rsidR="00B70966" w:rsidRPr="00D73B93">
        <w:rPr>
          <w:lang w:val="pt-BR"/>
        </w:rPr>
        <w:t xml:space="preserve"> - Đặt (hoặc cuốn ) chúng sát nhau, đánh dấu rồi đo tổng chiều dài của tất cả.</w:t>
      </w:r>
    </w:p>
    <w:p w:rsidR="00B70966" w:rsidRDefault="00D73B93" w:rsidP="00D73B93">
      <w:pPr>
        <w:tabs>
          <w:tab w:val="left" w:pos="516"/>
          <w:tab w:val="left" w:pos="834"/>
        </w:tabs>
        <w:jc w:val="both"/>
        <w:rPr>
          <w:lang w:val="pt-BR"/>
        </w:rPr>
      </w:pPr>
      <w:r w:rsidRPr="00D73B93">
        <w:rPr>
          <w:lang w:val="pt-BR"/>
        </w:rPr>
        <w:t xml:space="preserve">    </w:t>
      </w:r>
      <w:r w:rsidR="00B70966" w:rsidRPr="00D73B93">
        <w:rPr>
          <w:lang w:val="pt-BR"/>
        </w:rPr>
        <w:t xml:space="preserve"> - Kết quả thu được chia đều cho tổng số vật đặt được sẽ là kích thước của một vật cần đo.</w:t>
      </w:r>
    </w:p>
    <w:p w:rsidR="00FF43C2" w:rsidRPr="00D73B93" w:rsidRDefault="00FF43C2" w:rsidP="00FF43C2">
      <w:pPr>
        <w:jc w:val="both"/>
        <w:rPr>
          <w:lang w:val="pt-BR"/>
        </w:rPr>
      </w:pPr>
      <w:r>
        <w:rPr>
          <w:lang w:val="pt-BR"/>
        </w:rPr>
        <w:t xml:space="preserve"> </w:t>
      </w:r>
      <w:r w:rsidRPr="00FF43C2">
        <w:rPr>
          <w:b/>
          <w:i/>
          <w:lang w:val="pt-BR"/>
        </w:rPr>
        <w:t>* Chú ý:</w:t>
      </w:r>
      <w:r w:rsidRPr="00D73B93">
        <w:rPr>
          <w:lang w:val="pt-BR"/>
        </w:rPr>
        <w:t xml:space="preserve"> Số vòng cuốn có thể thay đổi, nhưng nhớ là cuốn bao nhiêu vòng thì lấy chiều dài đo được </w:t>
      </w:r>
      <w:r>
        <w:rPr>
          <w:lang w:val="pt-BR"/>
        </w:rPr>
        <w:t>chia đều cho số</w:t>
      </w:r>
      <w:r w:rsidRPr="00D73B93">
        <w:rPr>
          <w:lang w:val="pt-BR"/>
        </w:rPr>
        <w:t xml:space="preserve"> vòng.</w:t>
      </w:r>
    </w:p>
    <w:p w:rsidR="00B70966" w:rsidRPr="00D73B93" w:rsidRDefault="00D73B93" w:rsidP="00D73B93">
      <w:pPr>
        <w:jc w:val="both"/>
        <w:rPr>
          <w:noProof/>
          <w:lang w:val="pt-BR"/>
        </w:rPr>
      </w:pPr>
      <w:r w:rsidRPr="00D73B93">
        <w:rPr>
          <w:b/>
          <w:lang w:val="pt-BR"/>
        </w:rPr>
        <w:lastRenderedPageBreak/>
        <w:t>Ví dụ 6:</w:t>
      </w:r>
      <w:r w:rsidRPr="00D73B93">
        <w:rPr>
          <w:lang w:val="pt-BR"/>
        </w:rPr>
        <w:t xml:space="preserve"> </w:t>
      </w:r>
      <w:r w:rsidR="00B70966" w:rsidRPr="00D73B93">
        <w:rPr>
          <w:noProof/>
          <w:lang w:val="pt-BR"/>
        </w:rPr>
        <w:t>Hãy đo đường kính của sợi tóc ?</w:t>
      </w:r>
    </w:p>
    <w:p w:rsidR="00B70966" w:rsidRPr="00D73B93" w:rsidRDefault="00B70966" w:rsidP="00D73B93">
      <w:pPr>
        <w:ind w:firstLine="720"/>
        <w:jc w:val="both"/>
        <w:rPr>
          <w:lang w:val="pt-BR"/>
        </w:rPr>
      </w:pPr>
      <w:r w:rsidRPr="00D73B93">
        <w:rPr>
          <w:b/>
          <w:color w:val="FF0000"/>
          <w:lang w:val="pt-BR"/>
        </w:rPr>
        <w:t xml:space="preserve">  </w:t>
      </w:r>
      <w:r w:rsidRPr="00D73B93">
        <w:rPr>
          <w:b/>
          <w:lang w:val="pt-BR"/>
        </w:rPr>
        <w:t xml:space="preserve">Bài  giải.   </w:t>
      </w:r>
    </w:p>
    <w:p w:rsidR="00B70966" w:rsidRPr="00D73B93" w:rsidRDefault="00B70966" w:rsidP="00D73B93">
      <w:pPr>
        <w:ind w:firstLine="720"/>
        <w:jc w:val="both"/>
        <w:rPr>
          <w:lang w:val="pt-BR"/>
        </w:rPr>
      </w:pPr>
      <w:r w:rsidRPr="00D73B93">
        <w:rPr>
          <w:lang w:val="pt-BR"/>
        </w:rPr>
        <w:t xml:space="preserve">   - Lấy 1 cái bút chì để cuốn sợi tóc lên cái bút chì sao cho đủ 20 vòng sợi tóc sát nhau. </w:t>
      </w:r>
    </w:p>
    <w:p w:rsidR="00FF43C2" w:rsidRDefault="00B70966" w:rsidP="00FF43C2">
      <w:pPr>
        <w:jc w:val="both"/>
        <w:rPr>
          <w:lang w:val="pt-BR"/>
        </w:rPr>
      </w:pPr>
      <w:r w:rsidRPr="00D73B93">
        <w:rPr>
          <w:lang w:val="pt-BR"/>
        </w:rPr>
        <w:t xml:space="preserve">  </w:t>
      </w:r>
      <w:r w:rsidR="00FF43C2">
        <w:rPr>
          <w:lang w:val="pt-BR"/>
        </w:rPr>
        <w:t xml:space="preserve">    </w:t>
      </w:r>
      <w:r w:rsidRPr="00D73B93">
        <w:rPr>
          <w:lang w:val="pt-BR"/>
        </w:rPr>
        <w:t>- Đánh dấu hai đầu đoạn bút chì được cuốn 20 vòng sợi tóc đó.</w:t>
      </w:r>
    </w:p>
    <w:p w:rsidR="00B70966" w:rsidRPr="00D73B93" w:rsidRDefault="00FF43C2" w:rsidP="00FF43C2">
      <w:pPr>
        <w:jc w:val="both"/>
        <w:rPr>
          <w:lang w:val="pt-BR"/>
        </w:rPr>
      </w:pPr>
      <w:r>
        <w:rPr>
          <w:lang w:val="pt-BR"/>
        </w:rPr>
        <w:t xml:space="preserve">      </w:t>
      </w:r>
      <w:r w:rsidR="00B70966" w:rsidRPr="00D73B93">
        <w:rPr>
          <w:lang w:val="pt-BR"/>
        </w:rPr>
        <w:t xml:space="preserve">- Lấy thước đo chiều dài của đoạn bút chì  được đánh dấu gồm 20 vòng sợi tóc cuốn đó. </w:t>
      </w:r>
    </w:p>
    <w:p w:rsidR="00B70966" w:rsidRPr="00D73B93" w:rsidRDefault="00B70966" w:rsidP="00FF43C2">
      <w:pPr>
        <w:jc w:val="both"/>
        <w:rPr>
          <w:lang w:val="pt-BR"/>
        </w:rPr>
      </w:pPr>
      <w:r w:rsidRPr="00D73B93">
        <w:rPr>
          <w:lang w:val="pt-BR"/>
        </w:rPr>
        <w:t xml:space="preserve">  </w:t>
      </w:r>
      <w:r w:rsidR="00FF43C2">
        <w:rPr>
          <w:lang w:val="pt-BR"/>
        </w:rPr>
        <w:t xml:space="preserve">    </w:t>
      </w:r>
      <w:r w:rsidRPr="00D73B93">
        <w:rPr>
          <w:lang w:val="pt-BR"/>
        </w:rPr>
        <w:t>- Kết quả thu được chia cho 20 ta sẽ được đường kính (tiết diện) của sợi tóc đó.</w:t>
      </w:r>
    </w:p>
    <w:p w:rsidR="00B70966" w:rsidRPr="00D73B93" w:rsidRDefault="00FF43C2" w:rsidP="00FF43C2">
      <w:pPr>
        <w:jc w:val="both"/>
        <w:rPr>
          <w:noProof/>
          <w:lang w:val="pt-BR"/>
        </w:rPr>
      </w:pPr>
      <w:r w:rsidRPr="00D73B93">
        <w:rPr>
          <w:b/>
          <w:lang w:val="pt-BR"/>
        </w:rPr>
        <w:t xml:space="preserve">Ví dụ </w:t>
      </w:r>
      <w:r>
        <w:rPr>
          <w:b/>
          <w:lang w:val="pt-BR"/>
        </w:rPr>
        <w:t>7</w:t>
      </w:r>
      <w:r w:rsidRPr="00D73B93">
        <w:rPr>
          <w:b/>
          <w:lang w:val="pt-BR"/>
        </w:rPr>
        <w:t>:</w:t>
      </w:r>
      <w:r w:rsidRPr="00D73B93">
        <w:rPr>
          <w:lang w:val="pt-BR"/>
        </w:rPr>
        <w:t xml:space="preserve"> </w:t>
      </w:r>
      <w:r w:rsidR="00B70966" w:rsidRPr="00D73B93">
        <w:rPr>
          <w:noProof/>
          <w:lang w:val="pt-BR"/>
        </w:rPr>
        <w:t>Hãy đo độ dày của một trang sách ?</w:t>
      </w:r>
    </w:p>
    <w:p w:rsidR="00B70966" w:rsidRPr="00FF43C2" w:rsidRDefault="00B70966" w:rsidP="00D73B93">
      <w:pPr>
        <w:ind w:firstLine="720"/>
        <w:jc w:val="both"/>
        <w:rPr>
          <w:b/>
          <w:lang w:val="pt-BR"/>
        </w:rPr>
      </w:pPr>
      <w:r w:rsidRPr="00FF43C2">
        <w:rPr>
          <w:b/>
          <w:lang w:val="pt-BR"/>
        </w:rPr>
        <w:t>B</w:t>
      </w:r>
      <w:r w:rsidRPr="00D73B93">
        <w:rPr>
          <w:b/>
          <w:lang w:val="pt-BR"/>
        </w:rPr>
        <w:t>ài</w:t>
      </w:r>
      <w:r w:rsidRPr="00FF43C2">
        <w:rPr>
          <w:b/>
          <w:lang w:val="pt-BR"/>
        </w:rPr>
        <w:t xml:space="preserve"> giải.   </w:t>
      </w:r>
    </w:p>
    <w:p w:rsidR="00FF43C2" w:rsidRDefault="00B70966" w:rsidP="00FF43C2">
      <w:pPr>
        <w:jc w:val="both"/>
        <w:rPr>
          <w:lang w:val="pt-BR"/>
        </w:rPr>
      </w:pPr>
      <w:r w:rsidRPr="00FF43C2">
        <w:rPr>
          <w:lang w:val="pt-BR"/>
        </w:rPr>
        <w:t xml:space="preserve"> </w:t>
      </w:r>
      <w:r w:rsidR="00FF43C2" w:rsidRPr="00FF43C2">
        <w:rPr>
          <w:lang w:val="pt-BR"/>
        </w:rPr>
        <w:t xml:space="preserve"> </w:t>
      </w:r>
      <w:r w:rsidR="00FF43C2">
        <w:rPr>
          <w:lang w:val="pt-BR"/>
        </w:rPr>
        <w:t xml:space="preserve">    </w:t>
      </w:r>
      <w:r w:rsidRPr="00FF43C2">
        <w:rPr>
          <w:lang w:val="pt-BR"/>
        </w:rPr>
        <w:t>- Dùng thước kẻ đo độ dày của quyển sách</w:t>
      </w:r>
      <w:r w:rsidR="00FF43C2">
        <w:rPr>
          <w:lang w:val="pt-BR"/>
        </w:rPr>
        <w:t xml:space="preserve"> đó (</w:t>
      </w:r>
      <w:r w:rsidRPr="00FF43C2">
        <w:rPr>
          <w:lang w:val="pt-BR"/>
        </w:rPr>
        <w:t>lưu ý, không tính trang bìa sách ). Ghi lại kết quả đo.</w:t>
      </w:r>
    </w:p>
    <w:p w:rsidR="00B70966" w:rsidRPr="00930063" w:rsidRDefault="00FF43C2" w:rsidP="00930063">
      <w:pPr>
        <w:jc w:val="both"/>
        <w:rPr>
          <w:lang w:val="pt-BR"/>
        </w:rPr>
      </w:pPr>
      <w:r>
        <w:rPr>
          <w:lang w:val="pt-BR"/>
        </w:rPr>
        <w:t xml:space="preserve">      </w:t>
      </w:r>
      <w:r w:rsidR="00B70966" w:rsidRPr="00FF43C2">
        <w:rPr>
          <w:lang w:val="pt-BR"/>
        </w:rPr>
        <w:t>-  Lấy kết quả đo được chia cho số trang sách thương tìm được chính là độ dày của 1 trang sách</w:t>
      </w:r>
      <w:r w:rsidR="00930063">
        <w:rPr>
          <w:lang w:val="pt-BR"/>
        </w:rPr>
        <w:t>.</w:t>
      </w:r>
    </w:p>
    <w:p w:rsidR="00930063" w:rsidRDefault="00930063" w:rsidP="00930063">
      <w:pPr>
        <w:tabs>
          <w:tab w:val="left" w:pos="516"/>
          <w:tab w:val="left" w:pos="834"/>
        </w:tabs>
        <w:rPr>
          <w:b/>
          <w:lang w:val="pt-BR"/>
        </w:rPr>
      </w:pPr>
      <w:r w:rsidRPr="00930063">
        <w:rPr>
          <w:b/>
          <w:lang w:val="pt-BR"/>
        </w:rPr>
        <w:t>B.BÀI TẬP TỰ LUYỆN</w:t>
      </w:r>
    </w:p>
    <w:p w:rsidR="00A21050" w:rsidRPr="00A21050" w:rsidRDefault="00A21050" w:rsidP="00A21050">
      <w:pPr>
        <w:tabs>
          <w:tab w:val="left" w:pos="516"/>
          <w:tab w:val="left" w:pos="834"/>
        </w:tabs>
        <w:rPr>
          <w:lang w:val="vi-VN"/>
        </w:rPr>
      </w:pPr>
      <w:r w:rsidRPr="00A21050">
        <w:rPr>
          <w:b/>
          <w:bCs/>
          <w:lang w:val="pt-BR"/>
        </w:rPr>
        <w:t>Bài 1:</w:t>
      </w:r>
      <w:r w:rsidRPr="00A21050">
        <w:rPr>
          <w:b/>
          <w:lang w:val="pt-BR"/>
        </w:rPr>
        <w:t xml:space="preserve"> </w:t>
      </w:r>
      <w:r w:rsidRPr="00A21050">
        <w:rPr>
          <w:lang w:val="pt-BR"/>
        </w:rPr>
        <w:t xml:space="preserve">Điền từ thích hợp vào chỗ trống (….) trong các phép biến đổi sau: </w:t>
      </w:r>
    </w:p>
    <w:p w:rsidR="004F6690" w:rsidRPr="00A21050" w:rsidRDefault="00A21050" w:rsidP="00A21050">
      <w:pPr>
        <w:tabs>
          <w:tab w:val="left" w:pos="516"/>
          <w:tab w:val="left" w:pos="834"/>
        </w:tabs>
        <w:ind w:left="720"/>
        <w:rPr>
          <w:lang w:val="vi-VN"/>
        </w:rPr>
      </w:pPr>
      <w:r>
        <w:t xml:space="preserve">a) </w:t>
      </w:r>
      <w:r w:rsidR="006F1F8D" w:rsidRPr="00A21050">
        <w:t xml:space="preserve">12m =…..dm             </w:t>
      </w:r>
      <w:r>
        <w:t xml:space="preserve">            </w:t>
      </w:r>
      <w:r w:rsidR="006F1F8D" w:rsidRPr="00A21050">
        <w:t xml:space="preserve">b) 15cm = ……m </w:t>
      </w:r>
    </w:p>
    <w:p w:rsidR="00A21050" w:rsidRPr="00A21050" w:rsidRDefault="00A21050" w:rsidP="00A21050">
      <w:pPr>
        <w:tabs>
          <w:tab w:val="left" w:pos="516"/>
          <w:tab w:val="left" w:pos="834"/>
        </w:tabs>
        <w:rPr>
          <w:lang w:val="vi-VN"/>
        </w:rPr>
      </w:pPr>
      <w:r>
        <w:t xml:space="preserve">          </w:t>
      </w:r>
      <w:r w:rsidRPr="00A21050">
        <w:t xml:space="preserve">c) 4,5cm = ….mm          </w:t>
      </w:r>
      <w:r>
        <w:t xml:space="preserve">           </w:t>
      </w:r>
      <w:r w:rsidRPr="00A21050">
        <w:t xml:space="preserve">d) 1m = ….km </w:t>
      </w:r>
    </w:p>
    <w:p w:rsidR="00A21050" w:rsidRPr="00A21050" w:rsidRDefault="00A21050" w:rsidP="00A21050">
      <w:pPr>
        <w:tabs>
          <w:tab w:val="left" w:pos="516"/>
          <w:tab w:val="left" w:pos="834"/>
        </w:tabs>
        <w:rPr>
          <w:lang w:val="vi-VN"/>
        </w:rPr>
      </w:pPr>
      <w:r w:rsidRPr="00A21050">
        <w:rPr>
          <w:b/>
          <w:bCs/>
          <w:lang w:val="vi-VN"/>
        </w:rPr>
        <w:t xml:space="preserve">Bài 2: </w:t>
      </w:r>
      <w:r w:rsidRPr="00A21050">
        <w:rPr>
          <w:lang w:val="vi-VN"/>
        </w:rPr>
        <w:t xml:space="preserve">Điền từ thích hợp vào chỗ trống (…) trong các câu sau: </w:t>
      </w:r>
    </w:p>
    <w:p w:rsidR="004F6690" w:rsidRPr="00A21050" w:rsidRDefault="00A21050" w:rsidP="00A21050">
      <w:pPr>
        <w:tabs>
          <w:tab w:val="left" w:pos="516"/>
          <w:tab w:val="left" w:pos="834"/>
        </w:tabs>
        <w:ind w:left="360"/>
        <w:rPr>
          <w:lang w:val="vi-VN"/>
        </w:rPr>
      </w:pPr>
      <w:r w:rsidRPr="00A21050">
        <w:rPr>
          <w:lang w:val="vi-VN"/>
        </w:rPr>
        <w:t xml:space="preserve">   a) </w:t>
      </w:r>
      <w:r w:rsidR="006F1F8D" w:rsidRPr="00A21050">
        <w:rPr>
          <w:lang w:val="vi-VN"/>
        </w:rPr>
        <w:t>Giới hạn đo của thước là ……</w:t>
      </w:r>
      <w:r w:rsidR="0037650C" w:rsidRPr="0037650C">
        <w:rPr>
          <w:lang w:val="vi-VN"/>
        </w:rPr>
        <w:t>..........</w:t>
      </w:r>
      <w:r w:rsidR="006F1F8D" w:rsidRPr="00A21050">
        <w:rPr>
          <w:lang w:val="vi-VN"/>
        </w:rPr>
        <w:t>..ghi trên thước.</w:t>
      </w:r>
    </w:p>
    <w:p w:rsidR="00A21050" w:rsidRPr="00A21050" w:rsidRDefault="00A21050" w:rsidP="00A21050">
      <w:pPr>
        <w:tabs>
          <w:tab w:val="left" w:pos="516"/>
          <w:tab w:val="left" w:pos="834"/>
        </w:tabs>
        <w:rPr>
          <w:lang w:val="vi-VN"/>
        </w:rPr>
      </w:pPr>
      <w:r w:rsidRPr="00A21050">
        <w:rPr>
          <w:lang w:val="vi-VN"/>
        </w:rPr>
        <w:t xml:space="preserve">        b) Độ chia nhỏ nhất của thước là ……</w:t>
      </w:r>
      <w:r w:rsidR="0037650C" w:rsidRPr="0037650C">
        <w:rPr>
          <w:lang w:val="vi-VN"/>
        </w:rPr>
        <w:t>.........</w:t>
      </w:r>
      <w:r w:rsidRPr="00A21050">
        <w:rPr>
          <w:lang w:val="vi-VN"/>
        </w:rPr>
        <w:t>.giữa hai vạch liên tiếp trên thước.</w:t>
      </w:r>
    </w:p>
    <w:p w:rsidR="00930063" w:rsidRPr="00A21050" w:rsidRDefault="00A21050" w:rsidP="00930063">
      <w:pPr>
        <w:tabs>
          <w:tab w:val="left" w:pos="516"/>
          <w:tab w:val="left" w:pos="834"/>
        </w:tabs>
        <w:rPr>
          <w:lang w:val="vi-VN"/>
        </w:rPr>
      </w:pPr>
      <w:r w:rsidRPr="00A21050">
        <w:rPr>
          <w:lang w:val="vi-VN"/>
        </w:rPr>
        <w:t xml:space="preserve">        c) Đơn vị đo độ dài hợp pháp của Nước ta là …..</w:t>
      </w:r>
    </w:p>
    <w:p w:rsidR="00930063" w:rsidRDefault="00930063" w:rsidP="00930063">
      <w:pPr>
        <w:tabs>
          <w:tab w:val="left" w:pos="516"/>
          <w:tab w:val="left" w:pos="834"/>
        </w:tabs>
        <w:rPr>
          <w:lang w:val="pt-BR"/>
        </w:rPr>
      </w:pPr>
      <w:r>
        <w:rPr>
          <w:b/>
          <w:lang w:val="pt-BR"/>
        </w:rPr>
        <w:t xml:space="preserve"> Bài </w:t>
      </w:r>
      <w:r w:rsidR="00171C7A">
        <w:rPr>
          <w:b/>
          <w:lang w:val="pt-BR"/>
        </w:rPr>
        <w:t>3</w:t>
      </w:r>
      <w:r>
        <w:rPr>
          <w:b/>
          <w:lang w:val="pt-BR"/>
        </w:rPr>
        <w:t xml:space="preserve">: </w:t>
      </w:r>
      <w:r w:rsidRPr="00930063">
        <w:rPr>
          <w:lang w:val="pt-BR"/>
        </w:rPr>
        <w:t>Trong cuộc sống hàng ngày</w:t>
      </w:r>
      <w:r>
        <w:rPr>
          <w:lang w:val="pt-BR"/>
        </w:rPr>
        <w:t>, người ta thường sử dụng các đơn vị đo độ dài như phân, tấc, thước, cân, cây số,... Các đơn vị độ dài này tương ứng với các đơn vị đo độ dài nào mà emn đã học.</w:t>
      </w:r>
    </w:p>
    <w:p w:rsidR="00930063" w:rsidRDefault="00930063" w:rsidP="00930063">
      <w:pPr>
        <w:tabs>
          <w:tab w:val="left" w:pos="516"/>
          <w:tab w:val="left" w:pos="834"/>
        </w:tabs>
        <w:jc w:val="center"/>
        <w:rPr>
          <w:b/>
          <w:lang w:val="pt-BR"/>
        </w:rPr>
      </w:pPr>
      <w:r w:rsidRPr="00930063">
        <w:rPr>
          <w:b/>
          <w:lang w:val="pt-BR"/>
        </w:rPr>
        <w:t>HD Giải</w:t>
      </w:r>
    </w:p>
    <w:tbl>
      <w:tblPr>
        <w:tblStyle w:val="TableGrid"/>
        <w:tblW w:w="0" w:type="auto"/>
        <w:tblInd w:w="250" w:type="dxa"/>
        <w:tblLook w:val="04A0"/>
      </w:tblPr>
      <w:tblGrid>
        <w:gridCol w:w="4535"/>
        <w:gridCol w:w="4537"/>
      </w:tblGrid>
      <w:tr w:rsidR="00930063" w:rsidRPr="00BB5071" w:rsidTr="00213133">
        <w:tc>
          <w:tcPr>
            <w:tcW w:w="4535" w:type="dxa"/>
            <w:tcBorders>
              <w:bottom w:val="single" w:sz="4" w:space="0" w:color="000000" w:themeColor="text1"/>
            </w:tcBorders>
          </w:tcPr>
          <w:p w:rsidR="00930063" w:rsidRDefault="00930063" w:rsidP="00213133">
            <w:pPr>
              <w:tabs>
                <w:tab w:val="left" w:pos="516"/>
                <w:tab w:val="left" w:pos="834"/>
              </w:tabs>
              <w:jc w:val="center"/>
              <w:rPr>
                <w:b/>
                <w:lang w:val="pt-BR"/>
              </w:rPr>
            </w:pPr>
            <w:r>
              <w:rPr>
                <w:b/>
                <w:lang w:val="pt-BR"/>
              </w:rPr>
              <w:t>Đơn vị thường dùng</w:t>
            </w:r>
          </w:p>
        </w:tc>
        <w:tc>
          <w:tcPr>
            <w:tcW w:w="4537" w:type="dxa"/>
            <w:tcBorders>
              <w:bottom w:val="single" w:sz="4" w:space="0" w:color="000000" w:themeColor="text1"/>
            </w:tcBorders>
          </w:tcPr>
          <w:p w:rsidR="00930063" w:rsidRDefault="00930063" w:rsidP="00213133">
            <w:pPr>
              <w:tabs>
                <w:tab w:val="left" w:pos="516"/>
                <w:tab w:val="left" w:pos="834"/>
              </w:tabs>
              <w:jc w:val="center"/>
              <w:rPr>
                <w:b/>
                <w:lang w:val="pt-BR"/>
              </w:rPr>
            </w:pPr>
            <w:r>
              <w:rPr>
                <w:b/>
                <w:lang w:val="pt-BR"/>
              </w:rPr>
              <w:t>Đơn vị đã học tương ứng</w:t>
            </w:r>
          </w:p>
        </w:tc>
      </w:tr>
      <w:tr w:rsidR="00930063" w:rsidTr="00213133">
        <w:tc>
          <w:tcPr>
            <w:tcW w:w="4535" w:type="dxa"/>
            <w:tcBorders>
              <w:bottom w:val="nil"/>
            </w:tcBorders>
          </w:tcPr>
          <w:p w:rsidR="00930063" w:rsidRPr="00213133" w:rsidRDefault="00213133" w:rsidP="00213133">
            <w:pPr>
              <w:tabs>
                <w:tab w:val="left" w:pos="516"/>
                <w:tab w:val="left" w:pos="834"/>
              </w:tabs>
              <w:jc w:val="center"/>
              <w:rPr>
                <w:lang w:val="pt-BR"/>
              </w:rPr>
            </w:pPr>
            <w:r w:rsidRPr="00213133">
              <w:rPr>
                <w:lang w:val="pt-BR"/>
              </w:rPr>
              <w:t>li</w:t>
            </w:r>
          </w:p>
        </w:tc>
        <w:tc>
          <w:tcPr>
            <w:tcW w:w="4537" w:type="dxa"/>
            <w:tcBorders>
              <w:bottom w:val="nil"/>
            </w:tcBorders>
          </w:tcPr>
          <w:p w:rsidR="00930063" w:rsidRPr="00213133" w:rsidRDefault="00213133" w:rsidP="00213133">
            <w:pPr>
              <w:tabs>
                <w:tab w:val="left" w:pos="516"/>
                <w:tab w:val="left" w:pos="834"/>
              </w:tabs>
              <w:jc w:val="center"/>
              <w:rPr>
                <w:lang w:val="pt-BR"/>
              </w:rPr>
            </w:pPr>
            <w:r w:rsidRPr="00213133">
              <w:rPr>
                <w:lang w:val="pt-BR"/>
              </w:rPr>
              <w:t>mm ( mili mét)</w:t>
            </w:r>
          </w:p>
        </w:tc>
      </w:tr>
      <w:tr w:rsidR="00213133" w:rsidTr="00213133">
        <w:tc>
          <w:tcPr>
            <w:tcW w:w="4535"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phân</w:t>
            </w:r>
          </w:p>
        </w:tc>
        <w:tc>
          <w:tcPr>
            <w:tcW w:w="4537"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cm (centi mét)</w:t>
            </w:r>
          </w:p>
        </w:tc>
      </w:tr>
      <w:tr w:rsidR="00213133" w:rsidTr="00213133">
        <w:tc>
          <w:tcPr>
            <w:tcW w:w="4535"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tấc</w:t>
            </w:r>
          </w:p>
        </w:tc>
        <w:tc>
          <w:tcPr>
            <w:tcW w:w="4537"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dm ( đề xi mét)</w:t>
            </w:r>
          </w:p>
        </w:tc>
      </w:tr>
      <w:tr w:rsidR="00213133" w:rsidTr="00213133">
        <w:tc>
          <w:tcPr>
            <w:tcW w:w="4535"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thước</w:t>
            </w:r>
          </w:p>
        </w:tc>
        <w:tc>
          <w:tcPr>
            <w:tcW w:w="4537"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m( mét)</w:t>
            </w:r>
          </w:p>
        </w:tc>
      </w:tr>
      <w:tr w:rsidR="00213133" w:rsidTr="00213133">
        <w:tc>
          <w:tcPr>
            <w:tcW w:w="4535" w:type="dxa"/>
            <w:tcBorders>
              <w:top w:val="nil"/>
            </w:tcBorders>
          </w:tcPr>
          <w:p w:rsidR="00213133" w:rsidRPr="00213133" w:rsidRDefault="00213133" w:rsidP="00213133">
            <w:pPr>
              <w:tabs>
                <w:tab w:val="left" w:pos="516"/>
                <w:tab w:val="left" w:pos="834"/>
              </w:tabs>
              <w:jc w:val="center"/>
              <w:rPr>
                <w:lang w:val="pt-BR"/>
              </w:rPr>
            </w:pPr>
            <w:r w:rsidRPr="00213133">
              <w:rPr>
                <w:lang w:val="pt-BR"/>
              </w:rPr>
              <w:t>cây số</w:t>
            </w:r>
          </w:p>
        </w:tc>
        <w:tc>
          <w:tcPr>
            <w:tcW w:w="4537" w:type="dxa"/>
            <w:tcBorders>
              <w:top w:val="nil"/>
            </w:tcBorders>
          </w:tcPr>
          <w:p w:rsidR="00213133" w:rsidRPr="00213133" w:rsidRDefault="00213133" w:rsidP="00213133">
            <w:pPr>
              <w:tabs>
                <w:tab w:val="left" w:pos="516"/>
                <w:tab w:val="left" w:pos="834"/>
              </w:tabs>
              <w:jc w:val="center"/>
              <w:rPr>
                <w:lang w:val="pt-BR"/>
              </w:rPr>
            </w:pPr>
            <w:r w:rsidRPr="00213133">
              <w:rPr>
                <w:lang w:val="pt-BR"/>
              </w:rPr>
              <w:t>km ( ki lô mét )</w:t>
            </w:r>
          </w:p>
        </w:tc>
      </w:tr>
    </w:tbl>
    <w:p w:rsidR="00930063" w:rsidRPr="00930063" w:rsidRDefault="00930063" w:rsidP="00930063">
      <w:pPr>
        <w:tabs>
          <w:tab w:val="left" w:pos="516"/>
          <w:tab w:val="left" w:pos="834"/>
        </w:tabs>
        <w:jc w:val="both"/>
        <w:rPr>
          <w:b/>
          <w:lang w:val="pt-BR"/>
        </w:rPr>
      </w:pPr>
    </w:p>
    <w:p w:rsidR="00171C7A" w:rsidRPr="00171C7A" w:rsidRDefault="00171C7A" w:rsidP="00171C7A">
      <w:pPr>
        <w:tabs>
          <w:tab w:val="left" w:pos="516"/>
          <w:tab w:val="left" w:pos="834"/>
        </w:tabs>
        <w:rPr>
          <w:lang w:val="vi-VN"/>
        </w:rPr>
      </w:pPr>
      <w:r w:rsidRPr="00171C7A">
        <w:rPr>
          <w:b/>
          <w:bCs/>
          <w:lang w:val="pt-BR"/>
        </w:rPr>
        <w:t xml:space="preserve">Bài </w:t>
      </w:r>
      <w:r>
        <w:rPr>
          <w:b/>
          <w:bCs/>
          <w:lang w:val="pt-BR"/>
        </w:rPr>
        <w:t>4</w:t>
      </w:r>
      <w:r w:rsidRPr="00171C7A">
        <w:rPr>
          <w:b/>
          <w:bCs/>
          <w:lang w:val="pt-BR"/>
        </w:rPr>
        <w:t xml:space="preserve">: </w:t>
      </w:r>
      <w:r w:rsidRPr="00171C7A">
        <w:rPr>
          <w:lang w:val="pt-BR"/>
        </w:rPr>
        <w:t>Một bạn dùng thước đo độ dài có ĐCNN là 1cm để đo chiều dài của cái bàn. Cách ghi kết quả nào sau đây là đúng?</w:t>
      </w:r>
    </w:p>
    <w:p w:rsidR="00171C7A" w:rsidRDefault="00171C7A" w:rsidP="00171C7A">
      <w:pPr>
        <w:tabs>
          <w:tab w:val="left" w:pos="516"/>
          <w:tab w:val="left" w:pos="834"/>
        </w:tabs>
        <w:rPr>
          <w:lang w:val="pt-BR"/>
        </w:rPr>
      </w:pPr>
      <w:r w:rsidRPr="00171C7A">
        <w:rPr>
          <w:lang w:val="pt-BR"/>
        </w:rPr>
        <w:t xml:space="preserve">   A. 2m     B. 20dm      </w:t>
      </w:r>
      <w:r w:rsidRPr="002A3CEC">
        <w:rPr>
          <w:b/>
          <w:color w:val="FF0000"/>
          <w:lang w:val="pt-BR"/>
        </w:rPr>
        <w:t>C.</w:t>
      </w:r>
      <w:r w:rsidRPr="00171C7A">
        <w:rPr>
          <w:lang w:val="pt-BR"/>
        </w:rPr>
        <w:t xml:space="preserve"> 200cm      D. 200,0cm </w:t>
      </w:r>
    </w:p>
    <w:p w:rsidR="00171C7A" w:rsidRPr="00171C7A" w:rsidRDefault="00171C7A" w:rsidP="00171C7A">
      <w:pPr>
        <w:tabs>
          <w:tab w:val="left" w:pos="516"/>
          <w:tab w:val="left" w:pos="834"/>
        </w:tabs>
        <w:rPr>
          <w:lang w:val="vi-VN"/>
        </w:rPr>
      </w:pPr>
      <w:r w:rsidRPr="00171C7A">
        <w:rPr>
          <w:b/>
          <w:bCs/>
          <w:lang w:val="vi-VN"/>
        </w:rPr>
        <w:t>Bài 5:</w:t>
      </w:r>
      <w:r w:rsidRPr="00171C7A">
        <w:rPr>
          <w:lang w:val="vi-VN"/>
        </w:rPr>
        <w:t xml:space="preserve"> Trong các thước sau đây, thước nào thích hợp để đo chiều dài và chiều rộng của một thửa ruộng ? </w:t>
      </w:r>
    </w:p>
    <w:p w:rsidR="00171C7A" w:rsidRPr="00171C7A" w:rsidRDefault="00171C7A" w:rsidP="00171C7A">
      <w:pPr>
        <w:tabs>
          <w:tab w:val="left" w:pos="516"/>
          <w:tab w:val="left" w:pos="834"/>
        </w:tabs>
        <w:rPr>
          <w:lang w:val="vi-VN"/>
        </w:rPr>
      </w:pPr>
      <w:r w:rsidRPr="00171C7A">
        <w:rPr>
          <w:lang w:val="vi-VN"/>
        </w:rPr>
        <w:t xml:space="preserve">   A. Thước thẳng có GHĐ và ĐCNN là 1mm </w:t>
      </w:r>
    </w:p>
    <w:p w:rsidR="00171C7A" w:rsidRPr="00171C7A" w:rsidRDefault="00171C7A" w:rsidP="00171C7A">
      <w:pPr>
        <w:tabs>
          <w:tab w:val="left" w:pos="516"/>
          <w:tab w:val="left" w:pos="834"/>
        </w:tabs>
        <w:rPr>
          <w:lang w:val="vi-VN"/>
        </w:rPr>
      </w:pPr>
      <w:r w:rsidRPr="00171C7A">
        <w:rPr>
          <w:lang w:val="vi-VN"/>
        </w:rPr>
        <w:t xml:space="preserve">   B. Thước kẹp  </w:t>
      </w:r>
    </w:p>
    <w:p w:rsidR="00171C7A" w:rsidRPr="00171C7A" w:rsidRDefault="00171C7A" w:rsidP="00171C7A">
      <w:pPr>
        <w:tabs>
          <w:tab w:val="left" w:pos="516"/>
          <w:tab w:val="left" w:pos="834"/>
        </w:tabs>
        <w:rPr>
          <w:lang w:val="vi-VN"/>
        </w:rPr>
      </w:pPr>
      <w:r w:rsidRPr="00171C7A">
        <w:rPr>
          <w:lang w:val="vi-VN"/>
        </w:rPr>
        <w:t xml:space="preserve">   C. Thước dây có GHĐ 150mm và ĐCNN 1mm </w:t>
      </w:r>
    </w:p>
    <w:p w:rsidR="002A3CEC" w:rsidRPr="002A3CEC" w:rsidRDefault="00171C7A" w:rsidP="00171C7A">
      <w:pPr>
        <w:tabs>
          <w:tab w:val="left" w:pos="516"/>
          <w:tab w:val="left" w:pos="834"/>
        </w:tabs>
        <w:rPr>
          <w:lang w:val="vi-VN"/>
        </w:rPr>
      </w:pPr>
      <w:r w:rsidRPr="00171C7A">
        <w:rPr>
          <w:lang w:val="vi-VN"/>
        </w:rPr>
        <w:t xml:space="preserve">   </w:t>
      </w:r>
      <w:r w:rsidRPr="002A3CEC">
        <w:rPr>
          <w:b/>
          <w:color w:val="FF0000"/>
          <w:lang w:val="vi-VN"/>
        </w:rPr>
        <w:t>D.</w:t>
      </w:r>
      <w:r w:rsidRPr="00171C7A">
        <w:rPr>
          <w:lang w:val="vi-VN"/>
        </w:rPr>
        <w:t xml:space="preserve"> Thước cuộn có GHĐ 5m và ĐCNN 5mm </w:t>
      </w:r>
    </w:p>
    <w:p w:rsidR="00171C7A" w:rsidRPr="00171C7A" w:rsidRDefault="00171C7A" w:rsidP="00171C7A">
      <w:pPr>
        <w:tabs>
          <w:tab w:val="left" w:pos="516"/>
          <w:tab w:val="left" w:pos="834"/>
        </w:tabs>
        <w:rPr>
          <w:lang w:val="vi-VN"/>
        </w:rPr>
      </w:pPr>
      <w:r w:rsidRPr="00171C7A">
        <w:rPr>
          <w:b/>
          <w:bCs/>
          <w:lang w:val="vi-VN"/>
        </w:rPr>
        <w:t xml:space="preserve">Bài 6: </w:t>
      </w:r>
      <w:r w:rsidRPr="00171C7A">
        <w:rPr>
          <w:lang w:val="vi-VN"/>
        </w:rPr>
        <w:t>Có thể dùng loại thước nào ( thước dây, thước thẳng, thước kẹp) để đo độ dài của các vật sau:</w:t>
      </w:r>
    </w:p>
    <w:p w:rsidR="00171C7A" w:rsidRPr="00171C7A" w:rsidRDefault="00171C7A" w:rsidP="00171C7A">
      <w:pPr>
        <w:tabs>
          <w:tab w:val="left" w:pos="516"/>
          <w:tab w:val="left" w:pos="834"/>
        </w:tabs>
        <w:rPr>
          <w:lang w:val="vi-VN"/>
        </w:rPr>
      </w:pPr>
      <w:r w:rsidRPr="00171C7A">
        <w:rPr>
          <w:lang w:val="vi-VN"/>
        </w:rPr>
        <w:t xml:space="preserve">   a) Chiều dài, chiều rộng của lớp học             b) Đường kính của viên bi</w:t>
      </w:r>
    </w:p>
    <w:p w:rsidR="00171C7A" w:rsidRPr="00171C7A" w:rsidRDefault="00171C7A" w:rsidP="00171C7A">
      <w:pPr>
        <w:tabs>
          <w:tab w:val="left" w:pos="516"/>
          <w:tab w:val="left" w:pos="834"/>
        </w:tabs>
        <w:rPr>
          <w:lang w:val="vi-VN"/>
        </w:rPr>
      </w:pPr>
      <w:r w:rsidRPr="00171C7A">
        <w:rPr>
          <w:lang w:val="vi-VN"/>
        </w:rPr>
        <w:t xml:space="preserve">   c) Chiều dài của mảnh vải                             d) Độ dày của ống nước </w:t>
      </w:r>
    </w:p>
    <w:p w:rsidR="00171C7A" w:rsidRPr="00171C7A" w:rsidRDefault="00171C7A" w:rsidP="0037650C">
      <w:pPr>
        <w:tabs>
          <w:tab w:val="left" w:pos="516"/>
          <w:tab w:val="left" w:pos="834"/>
        </w:tabs>
        <w:jc w:val="both"/>
        <w:rPr>
          <w:lang w:val="vi-VN"/>
        </w:rPr>
      </w:pPr>
      <w:r w:rsidRPr="00171C7A">
        <w:rPr>
          <w:b/>
          <w:bCs/>
          <w:lang w:val="vi-VN"/>
        </w:rPr>
        <w:lastRenderedPageBreak/>
        <w:t xml:space="preserve">Bài 7: </w:t>
      </w:r>
      <w:r w:rsidRPr="00171C7A">
        <w:rPr>
          <w:lang w:val="vi-VN"/>
        </w:rPr>
        <w:t xml:space="preserve">Một học sinh nói rằng chiều rộng của cái bàn là 5 gang tay và chiều dài của cái bàn là 10 gang tay. Hỏi học sinh đó đã lấy gì làm đơn vị đo ? </w:t>
      </w:r>
    </w:p>
    <w:p w:rsidR="00171C7A" w:rsidRPr="00171C7A" w:rsidRDefault="00171C7A" w:rsidP="0037650C">
      <w:pPr>
        <w:tabs>
          <w:tab w:val="left" w:pos="516"/>
          <w:tab w:val="left" w:pos="834"/>
        </w:tabs>
        <w:jc w:val="both"/>
        <w:rPr>
          <w:lang w:val="vi-VN"/>
        </w:rPr>
      </w:pPr>
      <w:r w:rsidRPr="00171C7A">
        <w:rPr>
          <w:b/>
          <w:bCs/>
          <w:lang w:val="vi-VN"/>
        </w:rPr>
        <w:t xml:space="preserve">Bài 8: </w:t>
      </w:r>
      <w:r w:rsidRPr="00171C7A">
        <w:rPr>
          <w:lang w:val="vi-VN"/>
        </w:rPr>
        <w:t>Bằng phương pháp nào người ta có thể đo chu vi, đường kính của một chiếc bút chì ?</w:t>
      </w:r>
    </w:p>
    <w:p w:rsidR="00EA0CF6" w:rsidRPr="00EA0CF6" w:rsidRDefault="00171C7A" w:rsidP="00EA0CF6">
      <w:pPr>
        <w:tabs>
          <w:tab w:val="left" w:pos="516"/>
          <w:tab w:val="left" w:pos="834"/>
        </w:tabs>
        <w:jc w:val="center"/>
        <w:rPr>
          <w:i/>
          <w:lang w:val="vi-VN"/>
        </w:rPr>
      </w:pPr>
      <w:r w:rsidRPr="00EA0CF6">
        <w:rPr>
          <w:b/>
          <w:i/>
          <w:lang w:val="vi-VN"/>
        </w:rPr>
        <w:t>H</w:t>
      </w:r>
      <w:r w:rsidR="00EA0CF6" w:rsidRPr="00EA0CF6">
        <w:rPr>
          <w:b/>
          <w:i/>
          <w:lang w:val="vi-VN"/>
        </w:rPr>
        <w:t>ướng dẫn giải</w:t>
      </w:r>
    </w:p>
    <w:p w:rsidR="00EA0CF6" w:rsidRPr="00714F71" w:rsidRDefault="00EA0CF6" w:rsidP="00EA0CF6">
      <w:pPr>
        <w:tabs>
          <w:tab w:val="left" w:pos="516"/>
          <w:tab w:val="left" w:pos="834"/>
        </w:tabs>
        <w:jc w:val="both"/>
        <w:rPr>
          <w:b/>
          <w:i/>
          <w:lang w:val="vi-VN"/>
        </w:rPr>
      </w:pPr>
      <w:r w:rsidRPr="00EA0CF6">
        <w:rPr>
          <w:b/>
          <w:i/>
          <w:lang w:val="vi-VN"/>
        </w:rPr>
        <w:t xml:space="preserve">* Đo chu vi  (C ) của bút chì:  </w:t>
      </w:r>
    </w:p>
    <w:p w:rsidR="00EA0CF6" w:rsidRPr="00714F71" w:rsidRDefault="00EA0CF6" w:rsidP="00EA0CF6">
      <w:pPr>
        <w:tabs>
          <w:tab w:val="left" w:pos="516"/>
          <w:tab w:val="left" w:pos="834"/>
        </w:tabs>
        <w:jc w:val="both"/>
        <w:rPr>
          <w:lang w:val="vi-VN"/>
        </w:rPr>
      </w:pPr>
      <w:r w:rsidRPr="00714F71">
        <w:rPr>
          <w:lang w:val="vi-VN"/>
        </w:rPr>
        <w:t xml:space="preserve"> - </w:t>
      </w:r>
      <w:r w:rsidR="006F1F8D" w:rsidRPr="00EA0CF6">
        <w:rPr>
          <w:i/>
          <w:color w:val="FF0000"/>
          <w:lang w:val="vi-VN"/>
        </w:rPr>
        <w:t xml:space="preserve"> </w:t>
      </w:r>
      <w:r w:rsidRPr="00EA0CF6">
        <w:rPr>
          <w:lang w:val="vi-VN"/>
        </w:rPr>
        <w:t xml:space="preserve">Dùng sợi chỉ quấn 20 vòng sát nhau quanh cái bút chì. </w:t>
      </w:r>
    </w:p>
    <w:p w:rsidR="00171C7A" w:rsidRPr="00714F71" w:rsidRDefault="00EA0CF6" w:rsidP="00EA0CF6">
      <w:pPr>
        <w:tabs>
          <w:tab w:val="left" w:pos="516"/>
          <w:tab w:val="left" w:pos="834"/>
        </w:tabs>
        <w:jc w:val="both"/>
        <w:rPr>
          <w:lang w:val="vi-VN"/>
        </w:rPr>
      </w:pPr>
      <w:r w:rsidRPr="00714F71">
        <w:rPr>
          <w:lang w:val="vi-VN"/>
        </w:rPr>
        <w:t xml:space="preserve"> - Đánh dấu độ dài của 20 vòng dây chỉ.</w:t>
      </w:r>
    </w:p>
    <w:p w:rsidR="00EA0CF6" w:rsidRPr="00714F71" w:rsidRDefault="00EA0CF6" w:rsidP="00EA0CF6">
      <w:pPr>
        <w:tabs>
          <w:tab w:val="left" w:pos="516"/>
          <w:tab w:val="left" w:pos="834"/>
        </w:tabs>
        <w:jc w:val="both"/>
        <w:rPr>
          <w:lang w:val="vi-VN"/>
        </w:rPr>
      </w:pPr>
      <w:r w:rsidRPr="00714F71">
        <w:rPr>
          <w:lang w:val="vi-VN"/>
        </w:rPr>
        <w:t xml:space="preserve"> - Dùng thước có ĐCNN 1mm để đo độ dài của 20 vòng dây đó.</w:t>
      </w:r>
    </w:p>
    <w:p w:rsidR="00EA0CF6" w:rsidRPr="00714F71" w:rsidRDefault="00EA0CF6" w:rsidP="00EA0CF6">
      <w:pPr>
        <w:tabs>
          <w:tab w:val="left" w:pos="516"/>
          <w:tab w:val="left" w:pos="834"/>
        </w:tabs>
        <w:jc w:val="both"/>
        <w:rPr>
          <w:lang w:val="vi-VN"/>
        </w:rPr>
      </w:pPr>
      <w:r w:rsidRPr="00714F71">
        <w:rPr>
          <w:lang w:val="vi-VN"/>
        </w:rPr>
        <w:t xml:space="preserve"> - Lấy kết quả vừa đo được đem chia cho 20 (số vòng dây), ta được chu vi của bút chì.</w:t>
      </w:r>
    </w:p>
    <w:p w:rsidR="00EA0CF6" w:rsidRPr="00714F71" w:rsidRDefault="00EA0CF6" w:rsidP="00171C7A">
      <w:pPr>
        <w:tabs>
          <w:tab w:val="left" w:pos="516"/>
          <w:tab w:val="left" w:pos="834"/>
        </w:tabs>
        <w:rPr>
          <w:i/>
          <w:color w:val="FF0000"/>
          <w:lang w:val="vi-VN"/>
        </w:rPr>
      </w:pPr>
      <w:r w:rsidRPr="00EA0CF6">
        <w:rPr>
          <w:b/>
          <w:i/>
          <w:lang w:val="vi-VN"/>
        </w:rPr>
        <w:t xml:space="preserve"> *</w:t>
      </w:r>
      <w:r w:rsidR="00171C7A" w:rsidRPr="00EA0CF6">
        <w:rPr>
          <w:b/>
          <w:i/>
          <w:lang w:val="vi-VN"/>
        </w:rPr>
        <w:t xml:space="preserve">Đo đường kính </w:t>
      </w:r>
      <w:r w:rsidRPr="00EA0CF6">
        <w:rPr>
          <w:b/>
          <w:i/>
          <w:lang w:val="vi-VN"/>
        </w:rPr>
        <w:t>của bút chì:</w:t>
      </w:r>
      <w:r w:rsidRPr="00EA0CF6">
        <w:rPr>
          <w:i/>
          <w:color w:val="FF0000"/>
          <w:lang w:val="vi-VN"/>
        </w:rPr>
        <w:t xml:space="preserve">  </w:t>
      </w:r>
    </w:p>
    <w:p w:rsidR="00EA0CF6" w:rsidRPr="00714F71" w:rsidRDefault="00EA0CF6" w:rsidP="00171C7A">
      <w:pPr>
        <w:tabs>
          <w:tab w:val="left" w:pos="516"/>
          <w:tab w:val="left" w:pos="834"/>
        </w:tabs>
        <w:rPr>
          <w:lang w:val="vi-VN"/>
        </w:rPr>
      </w:pPr>
      <w:r w:rsidRPr="00714F71">
        <w:rPr>
          <w:lang w:val="vi-VN"/>
        </w:rPr>
        <w:t xml:space="preserve"> - Xác định chu vi của bút chì là C theo 4 bước như trên. </w:t>
      </w:r>
    </w:p>
    <w:p w:rsidR="00171C7A" w:rsidRPr="00EA0CF6" w:rsidRDefault="00EA0CF6" w:rsidP="00171C7A">
      <w:pPr>
        <w:tabs>
          <w:tab w:val="left" w:pos="516"/>
          <w:tab w:val="left" w:pos="834"/>
        </w:tabs>
        <w:rPr>
          <w:lang w:val="vi-VN"/>
        </w:rPr>
      </w:pPr>
      <w:r w:rsidRPr="00EA0CF6">
        <w:rPr>
          <w:lang w:val="vi-VN"/>
        </w:rPr>
        <w:t xml:space="preserve"> </w:t>
      </w:r>
      <w:r w:rsidRPr="00714F71">
        <w:rPr>
          <w:lang w:val="vi-VN"/>
        </w:rPr>
        <w:t xml:space="preserve">- Tính đường kính của bút chì theo </w:t>
      </w:r>
      <w:r w:rsidR="00171C7A" w:rsidRPr="00EA0CF6">
        <w:rPr>
          <w:lang w:val="vi-VN"/>
        </w:rPr>
        <w:t>công thức tính chu vi</w:t>
      </w:r>
      <w:r w:rsidRPr="00714F71">
        <w:rPr>
          <w:lang w:val="vi-VN"/>
        </w:rPr>
        <w:t>:</w:t>
      </w:r>
      <w:r w:rsidR="00171C7A" w:rsidRPr="00EA0CF6">
        <w:rPr>
          <w:lang w:val="vi-VN"/>
        </w:rPr>
        <w:t xml:space="preserve">  C = d. 3,14 ( d là đường kính) từ đó suy ra d = C: 3,14 </w:t>
      </w:r>
    </w:p>
    <w:p w:rsidR="00171C7A" w:rsidRPr="00171C7A" w:rsidRDefault="00171C7A" w:rsidP="00171C7A">
      <w:pPr>
        <w:tabs>
          <w:tab w:val="left" w:pos="516"/>
          <w:tab w:val="left" w:pos="834"/>
        </w:tabs>
        <w:rPr>
          <w:lang w:val="vi-VN"/>
        </w:rPr>
      </w:pPr>
      <w:r w:rsidRPr="00171C7A">
        <w:rPr>
          <w:b/>
          <w:bCs/>
          <w:lang w:val="vi-VN"/>
        </w:rPr>
        <w:t xml:space="preserve">Bài 9: </w:t>
      </w:r>
      <w:r w:rsidRPr="00171C7A">
        <w:rPr>
          <w:lang w:val="vi-VN"/>
        </w:rPr>
        <w:t xml:space="preserve">Trong bài thực hành về đo độ dài, một báo cáo kết quả được ghi như sau: </w:t>
      </w:r>
    </w:p>
    <w:p w:rsidR="00171C7A" w:rsidRPr="00171C7A" w:rsidRDefault="00171C7A" w:rsidP="00171C7A">
      <w:pPr>
        <w:tabs>
          <w:tab w:val="left" w:pos="516"/>
          <w:tab w:val="left" w:pos="834"/>
        </w:tabs>
        <w:rPr>
          <w:lang w:val="vi-VN"/>
        </w:rPr>
      </w:pPr>
      <w:r w:rsidRPr="00171C7A">
        <w:rPr>
          <w:lang w:val="vi-VN"/>
        </w:rPr>
        <w:t xml:space="preserve">    </w:t>
      </w:r>
      <w:r w:rsidR="00383603" w:rsidRPr="00C21835">
        <w:rPr>
          <w:lang w:val="vi-VN"/>
        </w:rPr>
        <w:t xml:space="preserve"> </w:t>
      </w:r>
      <w:r w:rsidRPr="00171C7A">
        <w:t xml:space="preserve">a) </w:t>
      </w:r>
      <w:r w:rsidRPr="00171C7A">
        <w:rPr>
          <w:i/>
          <w:iCs/>
        </w:rPr>
        <w:t>l</w:t>
      </w:r>
      <w:r w:rsidRPr="00171C7A">
        <w:rPr>
          <w:i/>
          <w:iCs/>
          <w:vertAlign w:val="subscript"/>
        </w:rPr>
        <w:t>1</w:t>
      </w:r>
      <w:r w:rsidR="00C21835">
        <w:t>= 17</w:t>
      </w:r>
      <w:r w:rsidRPr="00171C7A">
        <w:t xml:space="preserve">,2cm                              b) </w:t>
      </w:r>
      <w:r w:rsidRPr="00171C7A">
        <w:rPr>
          <w:i/>
          <w:iCs/>
        </w:rPr>
        <w:t>l</w:t>
      </w:r>
      <w:r w:rsidRPr="00171C7A">
        <w:rPr>
          <w:i/>
          <w:iCs/>
          <w:vertAlign w:val="subscript"/>
        </w:rPr>
        <w:t>2</w:t>
      </w:r>
      <w:r w:rsidR="00C21835">
        <w:t xml:space="preserve"> = 17,0</w:t>
      </w:r>
      <w:r w:rsidRPr="00171C7A">
        <w:t xml:space="preserve">cm </w:t>
      </w:r>
    </w:p>
    <w:p w:rsidR="00171C7A" w:rsidRPr="00171C7A" w:rsidRDefault="00171C7A" w:rsidP="00171C7A">
      <w:pPr>
        <w:tabs>
          <w:tab w:val="left" w:pos="516"/>
          <w:tab w:val="left" w:pos="834"/>
        </w:tabs>
        <w:rPr>
          <w:lang w:val="vi-VN"/>
        </w:rPr>
      </w:pPr>
      <w:r w:rsidRPr="00171C7A">
        <w:t xml:space="preserve">     c) </w:t>
      </w:r>
      <w:r w:rsidRPr="00171C7A">
        <w:rPr>
          <w:i/>
          <w:iCs/>
        </w:rPr>
        <w:t>l</w:t>
      </w:r>
      <w:r w:rsidRPr="00171C7A">
        <w:rPr>
          <w:i/>
          <w:iCs/>
          <w:vertAlign w:val="subscript"/>
        </w:rPr>
        <w:t>3</w:t>
      </w:r>
      <w:r w:rsidRPr="00171C7A">
        <w:rPr>
          <w:i/>
          <w:iCs/>
        </w:rPr>
        <w:t xml:space="preserve"> = </w:t>
      </w:r>
      <w:r w:rsidR="00C21835">
        <w:t>17</w:t>
      </w:r>
      <w:r w:rsidRPr="00171C7A">
        <w:t>,</w:t>
      </w:r>
      <w:r w:rsidR="00C21835">
        <w:t>5</w:t>
      </w:r>
      <w:r w:rsidRPr="00171C7A">
        <w:t>cm</w:t>
      </w:r>
      <w:r w:rsidRPr="00171C7A">
        <w:rPr>
          <w:i/>
          <w:iCs/>
        </w:rPr>
        <w:t xml:space="preserve">                            </w:t>
      </w:r>
      <w:r w:rsidRPr="00171C7A">
        <w:t>d)</w:t>
      </w:r>
      <w:r w:rsidRPr="00171C7A">
        <w:rPr>
          <w:i/>
          <w:iCs/>
        </w:rPr>
        <w:t xml:space="preserve"> l</w:t>
      </w:r>
      <w:r w:rsidRPr="00171C7A">
        <w:rPr>
          <w:i/>
          <w:iCs/>
          <w:vertAlign w:val="subscript"/>
        </w:rPr>
        <w:t>4</w:t>
      </w:r>
      <w:r w:rsidRPr="00171C7A">
        <w:rPr>
          <w:i/>
          <w:iCs/>
        </w:rPr>
        <w:t xml:space="preserve"> </w:t>
      </w:r>
      <w:r w:rsidR="00C21835">
        <w:t>= 17</w:t>
      </w:r>
      <w:r w:rsidRPr="00171C7A">
        <w:t xml:space="preserve">cm </w:t>
      </w:r>
    </w:p>
    <w:p w:rsidR="00171C7A" w:rsidRPr="00C21835" w:rsidRDefault="00171C7A" w:rsidP="00171C7A">
      <w:pPr>
        <w:tabs>
          <w:tab w:val="left" w:pos="516"/>
          <w:tab w:val="left" w:pos="834"/>
        </w:tabs>
        <w:rPr>
          <w:lang w:val="vi-VN"/>
        </w:rPr>
      </w:pPr>
      <w:r w:rsidRPr="00171C7A">
        <w:rPr>
          <w:lang w:val="vi-VN"/>
        </w:rPr>
        <w:t xml:space="preserve">Hãy cho biết ĐCNN của thước đo dùng trong bài thực hành trên ? </w:t>
      </w:r>
    </w:p>
    <w:p w:rsidR="00CF3CC1" w:rsidRPr="00CF7C1C" w:rsidRDefault="00CF3CC1" w:rsidP="00CF3CC1">
      <w:pPr>
        <w:jc w:val="center"/>
        <w:rPr>
          <w:b/>
          <w:lang w:val="pt-BR"/>
        </w:rPr>
      </w:pPr>
      <w:r w:rsidRPr="00CF7C1C">
        <w:rPr>
          <w:b/>
          <w:lang w:val="pt-BR"/>
        </w:rPr>
        <w:t>Hướng dẫn</w:t>
      </w:r>
    </w:p>
    <w:p w:rsidR="00CF3CC1" w:rsidRPr="00CF3CC1" w:rsidRDefault="00CF3CC1" w:rsidP="00171C7A">
      <w:pPr>
        <w:tabs>
          <w:tab w:val="left" w:pos="516"/>
          <w:tab w:val="left" w:pos="834"/>
        </w:tabs>
        <w:rPr>
          <w:i/>
          <w:lang w:val="vi-VN"/>
        </w:rPr>
      </w:pPr>
      <w:r w:rsidRPr="00CF3CC1">
        <w:rPr>
          <w:lang w:val="vi-VN"/>
        </w:rPr>
        <w:t xml:space="preserve">     </w:t>
      </w:r>
      <w:r w:rsidRPr="00171C7A">
        <w:rPr>
          <w:lang w:val="vi-VN"/>
        </w:rPr>
        <w:t xml:space="preserve">ĐCNN của thước đo dùng trong bài thực hành </w:t>
      </w:r>
      <w:r w:rsidRPr="00CF3CC1">
        <w:rPr>
          <w:lang w:val="vi-VN"/>
        </w:rPr>
        <w:t xml:space="preserve">trong các trường hợp </w:t>
      </w:r>
      <w:r w:rsidRPr="00171C7A">
        <w:rPr>
          <w:lang w:val="vi-VN"/>
        </w:rPr>
        <w:t>trên</w:t>
      </w:r>
      <w:r w:rsidRPr="00CF3CC1">
        <w:rPr>
          <w:lang w:val="vi-VN"/>
        </w:rPr>
        <w:t xml:space="preserve"> là: </w:t>
      </w:r>
    </w:p>
    <w:p w:rsidR="00CF3CC1" w:rsidRPr="00714F71" w:rsidRDefault="00CF3CC1" w:rsidP="00171C7A">
      <w:pPr>
        <w:tabs>
          <w:tab w:val="left" w:pos="516"/>
          <w:tab w:val="left" w:pos="834"/>
        </w:tabs>
        <w:rPr>
          <w:lang w:val="vi-VN"/>
        </w:rPr>
      </w:pPr>
      <w:r w:rsidRPr="00CF3CC1">
        <w:rPr>
          <w:i/>
          <w:lang w:val="vi-VN"/>
        </w:rPr>
        <w:t xml:space="preserve">  </w:t>
      </w:r>
      <w:r w:rsidR="00C21835" w:rsidRPr="00CF3CC1">
        <w:rPr>
          <w:lang w:val="vi-VN"/>
        </w:rPr>
        <w:t>a</w:t>
      </w:r>
      <w:r w:rsidR="00C21835" w:rsidRPr="00714F71">
        <w:rPr>
          <w:lang w:val="vi-VN"/>
        </w:rPr>
        <w:t>)</w:t>
      </w:r>
      <w:r w:rsidR="00C21835" w:rsidRPr="00714F71">
        <w:rPr>
          <w:i/>
          <w:lang w:val="vi-VN"/>
        </w:rPr>
        <w:t xml:space="preserve"> </w:t>
      </w:r>
      <w:r w:rsidRPr="00171C7A">
        <w:rPr>
          <w:lang w:val="vi-VN"/>
        </w:rPr>
        <w:t xml:space="preserve">ĐCNN của thước </w:t>
      </w:r>
      <w:r w:rsidRPr="00714F71">
        <w:rPr>
          <w:lang w:val="vi-VN"/>
        </w:rPr>
        <w:t xml:space="preserve">là </w:t>
      </w:r>
      <w:r w:rsidR="00C21835" w:rsidRPr="00714F71">
        <w:rPr>
          <w:lang w:val="vi-VN"/>
        </w:rPr>
        <w:t>0,2cm</w:t>
      </w:r>
      <w:r w:rsidR="00C21835" w:rsidRPr="00714F71">
        <w:rPr>
          <w:i/>
          <w:lang w:val="vi-VN"/>
        </w:rPr>
        <w:t xml:space="preserve">  </w:t>
      </w:r>
      <w:r w:rsidRPr="00714F71">
        <w:rPr>
          <w:i/>
          <w:lang w:val="vi-VN"/>
        </w:rPr>
        <w:t xml:space="preserve">                      </w:t>
      </w:r>
      <w:r w:rsidR="00C21835" w:rsidRPr="00714F71">
        <w:rPr>
          <w:lang w:val="vi-VN"/>
        </w:rPr>
        <w:t xml:space="preserve">b) </w:t>
      </w:r>
      <w:r w:rsidRPr="00CF3CC1">
        <w:rPr>
          <w:lang w:val="vi-VN"/>
        </w:rPr>
        <w:t xml:space="preserve">ĐCNN của thước </w:t>
      </w:r>
      <w:r w:rsidRPr="00714F71">
        <w:rPr>
          <w:lang w:val="vi-VN"/>
        </w:rPr>
        <w:t xml:space="preserve">là </w:t>
      </w:r>
      <w:r w:rsidR="00C21835" w:rsidRPr="00714F71">
        <w:rPr>
          <w:lang w:val="vi-VN"/>
        </w:rPr>
        <w:t xml:space="preserve">0,1cm </w:t>
      </w:r>
    </w:p>
    <w:p w:rsidR="00330AA4" w:rsidRPr="00714F71" w:rsidRDefault="00CF3CC1" w:rsidP="00171C7A">
      <w:pPr>
        <w:tabs>
          <w:tab w:val="left" w:pos="516"/>
          <w:tab w:val="left" w:pos="834"/>
        </w:tabs>
        <w:rPr>
          <w:lang w:val="vi-VN"/>
        </w:rPr>
      </w:pPr>
      <w:r w:rsidRPr="00714F71">
        <w:rPr>
          <w:lang w:val="vi-VN"/>
        </w:rPr>
        <w:t xml:space="preserve">  </w:t>
      </w:r>
      <w:r w:rsidR="00C21835" w:rsidRPr="00714F71">
        <w:rPr>
          <w:lang w:val="vi-VN"/>
        </w:rPr>
        <w:t xml:space="preserve">c) </w:t>
      </w:r>
      <w:r w:rsidRPr="00171C7A">
        <w:rPr>
          <w:lang w:val="vi-VN"/>
        </w:rPr>
        <w:t xml:space="preserve">ĐCNN của thước </w:t>
      </w:r>
      <w:r w:rsidRPr="00714F71">
        <w:rPr>
          <w:lang w:val="vi-VN"/>
        </w:rPr>
        <w:t xml:space="preserve">là </w:t>
      </w:r>
      <w:r w:rsidR="00C21835" w:rsidRPr="00714F71">
        <w:rPr>
          <w:lang w:val="vi-VN"/>
        </w:rPr>
        <w:t xml:space="preserve">0,5cm hoặc 0,1cm   </w:t>
      </w:r>
      <w:r w:rsidR="009A7C9D" w:rsidRPr="00714F71">
        <w:rPr>
          <w:lang w:val="vi-VN"/>
        </w:rPr>
        <w:t xml:space="preserve"> </w:t>
      </w:r>
      <w:r w:rsidR="00C21835" w:rsidRPr="00714F71">
        <w:rPr>
          <w:lang w:val="vi-VN"/>
        </w:rPr>
        <w:t xml:space="preserve"> d) </w:t>
      </w:r>
      <w:r w:rsidRPr="00171C7A">
        <w:rPr>
          <w:lang w:val="vi-VN"/>
        </w:rPr>
        <w:t xml:space="preserve">ĐCNN của thước </w:t>
      </w:r>
      <w:r w:rsidRPr="00714F71">
        <w:rPr>
          <w:lang w:val="vi-VN"/>
        </w:rPr>
        <w:t xml:space="preserve">là </w:t>
      </w:r>
      <w:r w:rsidR="00C21835" w:rsidRPr="00714F71">
        <w:rPr>
          <w:lang w:val="vi-VN"/>
        </w:rPr>
        <w:t>1cm</w:t>
      </w:r>
    </w:p>
    <w:p w:rsidR="00B70966" w:rsidRPr="00C21835" w:rsidRDefault="00BA2A8E" w:rsidP="00383603">
      <w:pPr>
        <w:tabs>
          <w:tab w:val="left" w:pos="516"/>
          <w:tab w:val="left" w:pos="834"/>
        </w:tabs>
        <w:jc w:val="both"/>
        <w:rPr>
          <w:lang w:val="vi-VN"/>
        </w:rPr>
      </w:pPr>
      <w:r w:rsidRPr="00383603">
        <w:rPr>
          <w:b/>
          <w:lang w:val="vi-VN"/>
        </w:rPr>
        <w:t>Bài 10:</w:t>
      </w:r>
      <w:r w:rsidRPr="00383603">
        <w:rPr>
          <w:lang w:val="vi-VN"/>
        </w:rPr>
        <w:t xml:space="preserve"> </w:t>
      </w:r>
      <w:r w:rsidR="00383603" w:rsidRPr="00383603">
        <w:rPr>
          <w:lang w:val="vi-VN"/>
        </w:rPr>
        <w:t xml:space="preserve">Cho một quả bóng bàn, một băng giấy kích thước khoảng 5cm x15cm và một thước thẳng có GHĐ là 20cm và ĐCNN 1mm. </w:t>
      </w:r>
      <w:r w:rsidR="00383603" w:rsidRPr="00C21835">
        <w:rPr>
          <w:lang w:val="vi-VN"/>
        </w:rPr>
        <w:t>Hãy nêu cách đo chu vi của quả bóng ?</w:t>
      </w:r>
    </w:p>
    <w:p w:rsidR="00383603" w:rsidRPr="00C21835" w:rsidRDefault="00981C9E" w:rsidP="00981C9E">
      <w:pPr>
        <w:tabs>
          <w:tab w:val="left" w:pos="516"/>
          <w:tab w:val="left" w:pos="834"/>
        </w:tabs>
        <w:jc w:val="center"/>
        <w:rPr>
          <w:b/>
          <w:lang w:val="vi-VN"/>
        </w:rPr>
      </w:pPr>
      <w:r w:rsidRPr="00C21835">
        <w:rPr>
          <w:b/>
          <w:lang w:val="vi-VN"/>
        </w:rPr>
        <w:t>Bài giải</w:t>
      </w:r>
    </w:p>
    <w:p w:rsidR="00383603" w:rsidRPr="00C21835" w:rsidRDefault="00981C9E" w:rsidP="00383603">
      <w:pPr>
        <w:tabs>
          <w:tab w:val="left" w:pos="516"/>
          <w:tab w:val="left" w:pos="834"/>
        </w:tabs>
        <w:jc w:val="both"/>
        <w:rPr>
          <w:b/>
          <w:i/>
          <w:lang w:val="vi-VN"/>
        </w:rPr>
      </w:pPr>
      <w:r w:rsidRPr="00C21835">
        <w:rPr>
          <w:lang w:val="vi-VN"/>
        </w:rPr>
        <w:t xml:space="preserve"> </w:t>
      </w:r>
      <w:r w:rsidR="000C54F4" w:rsidRPr="00C21835">
        <w:rPr>
          <w:lang w:val="vi-VN"/>
        </w:rPr>
        <w:t xml:space="preserve">    </w:t>
      </w:r>
      <w:r w:rsidRPr="00C21835">
        <w:rPr>
          <w:b/>
          <w:i/>
          <w:lang w:val="vi-VN"/>
        </w:rPr>
        <w:t>*</w:t>
      </w:r>
      <w:r w:rsidR="00383603" w:rsidRPr="00C21835">
        <w:rPr>
          <w:b/>
          <w:i/>
          <w:lang w:val="vi-VN"/>
        </w:rPr>
        <w:t>Cách đo chu vi của quả bóng bàn:</w:t>
      </w:r>
    </w:p>
    <w:p w:rsidR="00383603" w:rsidRPr="00C21835" w:rsidRDefault="000C54F4" w:rsidP="00383603">
      <w:pPr>
        <w:tabs>
          <w:tab w:val="left" w:pos="516"/>
          <w:tab w:val="left" w:pos="834"/>
        </w:tabs>
        <w:jc w:val="both"/>
        <w:rPr>
          <w:lang w:val="vi-VN"/>
        </w:rPr>
      </w:pPr>
      <w:r w:rsidRPr="00C21835">
        <w:rPr>
          <w:lang w:val="vi-VN"/>
        </w:rPr>
        <w:t xml:space="preserve"> </w:t>
      </w:r>
      <w:r w:rsidR="00383603" w:rsidRPr="00C21835">
        <w:rPr>
          <w:i/>
          <w:lang w:val="vi-VN"/>
        </w:rPr>
        <w:t>Bước 1:</w:t>
      </w:r>
      <w:r w:rsidR="00383603" w:rsidRPr="00C21835">
        <w:rPr>
          <w:lang w:val="vi-VN"/>
        </w:rPr>
        <w:t xml:space="preserve"> Dùng băng giấy cuốn quanh quả bóng bàn một vòng tạo thành một hình trụ sao cho quả bóng bàn vừa khít lòng hình trụ đó.</w:t>
      </w:r>
    </w:p>
    <w:p w:rsidR="00383603" w:rsidRPr="00C21835" w:rsidRDefault="000C54F4" w:rsidP="00383603">
      <w:pPr>
        <w:tabs>
          <w:tab w:val="left" w:pos="516"/>
          <w:tab w:val="left" w:pos="834"/>
        </w:tabs>
        <w:jc w:val="both"/>
        <w:rPr>
          <w:lang w:val="vi-VN"/>
        </w:rPr>
      </w:pPr>
      <w:r w:rsidRPr="00C21835">
        <w:rPr>
          <w:lang w:val="vi-VN"/>
        </w:rPr>
        <w:t xml:space="preserve"> </w:t>
      </w:r>
      <w:r w:rsidR="00383603" w:rsidRPr="00C21835">
        <w:rPr>
          <w:i/>
          <w:lang w:val="vi-VN"/>
        </w:rPr>
        <w:t>Bước 2:</w:t>
      </w:r>
      <w:r w:rsidR="00383603" w:rsidRPr="00C21835">
        <w:rPr>
          <w:lang w:val="vi-VN"/>
        </w:rPr>
        <w:t xml:space="preserve"> Đán</w:t>
      </w:r>
      <w:r w:rsidR="003D4101" w:rsidRPr="00C21835">
        <w:rPr>
          <w:lang w:val="vi-VN"/>
        </w:rPr>
        <w:t>h dấu vị trí băng giấy đã cuốn khít với đầu mép băng giấy và trải băng giấy thẳng ra.</w:t>
      </w:r>
    </w:p>
    <w:p w:rsidR="003D4101" w:rsidRPr="00C21835" w:rsidRDefault="000C54F4" w:rsidP="00383603">
      <w:pPr>
        <w:tabs>
          <w:tab w:val="left" w:pos="516"/>
          <w:tab w:val="left" w:pos="834"/>
        </w:tabs>
        <w:jc w:val="both"/>
        <w:rPr>
          <w:lang w:val="vi-VN"/>
        </w:rPr>
      </w:pPr>
      <w:r w:rsidRPr="00C21835">
        <w:rPr>
          <w:lang w:val="vi-VN"/>
        </w:rPr>
        <w:t xml:space="preserve"> </w:t>
      </w:r>
      <w:r w:rsidR="003D4101" w:rsidRPr="00C21835">
        <w:rPr>
          <w:i/>
          <w:lang w:val="vi-VN"/>
        </w:rPr>
        <w:t>Bước 3:</w:t>
      </w:r>
      <w:r w:rsidR="003D4101" w:rsidRPr="00C21835">
        <w:rPr>
          <w:lang w:val="vi-VN"/>
        </w:rPr>
        <w:t xml:space="preserve"> Dùng thước đo từ vị trí mép đến vị trí đánh dấu. Kết quả đo được là chu vi của quả bóng bàn.</w:t>
      </w:r>
    </w:p>
    <w:p w:rsidR="00E257FB" w:rsidRDefault="000C54F4" w:rsidP="000C54F4">
      <w:pPr>
        <w:jc w:val="both"/>
        <w:rPr>
          <w:lang w:val="pt-BR"/>
        </w:rPr>
      </w:pPr>
      <w:r w:rsidRPr="000C54F4">
        <w:rPr>
          <w:b/>
          <w:lang w:val="pt-BR"/>
        </w:rPr>
        <w:t>Bài 11:</w:t>
      </w:r>
      <w:r>
        <w:rPr>
          <w:lang w:val="pt-BR"/>
        </w:rPr>
        <w:t xml:space="preserve"> Một cái thước kẻ của học sinh có GHĐ là 10cm và trên toàn thước có tất cả 20 khoảng chia.Nếu một cái thước mét dài gấp 10 lần thước kẻ của học sinh nói trên và cũng có số khoảng chia như nhau thì ĐCNN của thước mét này là bao nhiêu cm?</w:t>
      </w:r>
    </w:p>
    <w:p w:rsidR="00CF7C1C" w:rsidRPr="00CF7C1C" w:rsidRDefault="00CF7C1C" w:rsidP="00CF7C1C">
      <w:pPr>
        <w:jc w:val="center"/>
        <w:rPr>
          <w:b/>
          <w:lang w:val="pt-BR"/>
        </w:rPr>
      </w:pPr>
      <w:r w:rsidRPr="00CF7C1C">
        <w:rPr>
          <w:b/>
          <w:lang w:val="pt-BR"/>
        </w:rPr>
        <w:t>Hướng dẫn</w:t>
      </w:r>
    </w:p>
    <w:p w:rsidR="00CF7C1C" w:rsidRDefault="00CF7C1C" w:rsidP="000C54F4">
      <w:pPr>
        <w:jc w:val="both"/>
        <w:rPr>
          <w:lang w:val="pt-BR"/>
        </w:rPr>
      </w:pPr>
      <w:r>
        <w:rPr>
          <w:lang w:val="pt-BR"/>
        </w:rPr>
        <w:t xml:space="preserve"> - ĐCNN của thước kẻ học sinh có GHĐ 10cm là: 10: 20 = 0,5cm</w:t>
      </w:r>
    </w:p>
    <w:p w:rsidR="00CF7C1C" w:rsidRDefault="00CF7C1C" w:rsidP="000C54F4">
      <w:pPr>
        <w:jc w:val="both"/>
        <w:rPr>
          <w:lang w:val="pt-BR"/>
        </w:rPr>
      </w:pPr>
      <w:r>
        <w:rPr>
          <w:lang w:val="pt-BR"/>
        </w:rPr>
        <w:t xml:space="preserve"> - GHĐ của thước mét là: 10.10 = 100cm</w:t>
      </w:r>
    </w:p>
    <w:p w:rsidR="00CF7C1C" w:rsidRDefault="00CF7C1C" w:rsidP="00CF7C1C">
      <w:pPr>
        <w:jc w:val="both"/>
        <w:rPr>
          <w:lang w:val="pt-BR"/>
        </w:rPr>
      </w:pPr>
      <w:r>
        <w:rPr>
          <w:lang w:val="pt-BR"/>
        </w:rPr>
        <w:t xml:space="preserve"> - Vì hai thước có cùng số khoảng chia nên ĐCNN của thước mét là: 100: 20 = 5cm</w:t>
      </w:r>
    </w:p>
    <w:p w:rsidR="00220AD7" w:rsidRDefault="0093106E" w:rsidP="00CF7C1C">
      <w:pPr>
        <w:jc w:val="both"/>
        <w:rPr>
          <w:lang w:val="pt-BR"/>
        </w:rPr>
      </w:pPr>
      <w:r w:rsidRPr="0093106E">
        <w:rPr>
          <w:b/>
          <w:lang w:val="pt-BR"/>
        </w:rPr>
        <w:t>Bài 12:</w:t>
      </w:r>
      <w:r>
        <w:rPr>
          <w:lang w:val="pt-BR"/>
        </w:rPr>
        <w:t xml:space="preserve"> Một bạn học sinh đi bộ từ nhà đến trường với đoạn đường dài 860 m. Biết chiều dài 1 bước chân của bạn đó dài 20cm.( Coi các bước chân dài như nhau). Hỏi,  bạn này phải bước bao nhiêu bước chân để đi từ nhà đến trường.</w:t>
      </w:r>
      <w:r w:rsidR="00CF7C1C">
        <w:rPr>
          <w:lang w:val="pt-BR"/>
        </w:rPr>
        <w:t xml:space="preserve">   </w:t>
      </w:r>
    </w:p>
    <w:p w:rsidR="00A95A04" w:rsidRPr="00330AA4" w:rsidRDefault="00330AA4" w:rsidP="00CF7C1C">
      <w:pPr>
        <w:jc w:val="both"/>
        <w:rPr>
          <w:b/>
          <w:i/>
          <w:lang w:val="pt-BR"/>
        </w:rPr>
      </w:pPr>
      <w:r>
        <w:rPr>
          <w:lang w:val="pt-BR"/>
        </w:rPr>
        <w:t xml:space="preserve">                                                                                         </w:t>
      </w:r>
      <w:r w:rsidR="00A95A04" w:rsidRPr="00330AA4">
        <w:rPr>
          <w:b/>
          <w:i/>
          <w:lang w:val="pt-BR"/>
        </w:rPr>
        <w:t xml:space="preserve">Đáp số: </w:t>
      </w:r>
      <w:r w:rsidRPr="00330AA4">
        <w:rPr>
          <w:b/>
          <w:i/>
          <w:lang w:val="pt-BR"/>
        </w:rPr>
        <w:t>43 (bước)</w:t>
      </w:r>
    </w:p>
    <w:p w:rsidR="00F26C90" w:rsidRDefault="00220AD7" w:rsidP="00CF7C1C">
      <w:pPr>
        <w:jc w:val="both"/>
        <w:rPr>
          <w:lang w:val="pt-BR"/>
        </w:rPr>
      </w:pPr>
      <w:r w:rsidRPr="00F26C90">
        <w:rPr>
          <w:b/>
          <w:lang w:val="pt-BR"/>
        </w:rPr>
        <w:lastRenderedPageBreak/>
        <w:t>Bài 13:</w:t>
      </w:r>
      <w:r>
        <w:rPr>
          <w:lang w:val="pt-BR"/>
        </w:rPr>
        <w:t xml:space="preserve"> Nếu cái bàn của nhà bạn An là hình tròn </w:t>
      </w:r>
      <w:r w:rsidR="00F26C90">
        <w:rPr>
          <w:lang w:val="pt-BR"/>
        </w:rPr>
        <w:t>có đường kính là 80cm thì phải mua một tấm vải vuông có diện tích là bao nhiêu để phủ ra mép ngoài một đoạn ít nhất là 10cm ?</w:t>
      </w:r>
      <w:r w:rsidR="00CF7C1C">
        <w:rPr>
          <w:lang w:val="pt-BR"/>
        </w:rPr>
        <w:t xml:space="preserve">  </w:t>
      </w:r>
      <w:r w:rsidR="002D2055" w:rsidRPr="002D2055">
        <w:rPr>
          <w:i/>
          <w:sz w:val="24"/>
          <w:lang w:val="pt-BR"/>
        </w:rPr>
        <w:t>( Đề thi lần 2 PTDTBT THCS Nậm Ty, ngày 10/11/2022 )</w:t>
      </w:r>
      <w:r w:rsidR="00CF7C1C" w:rsidRPr="002D2055">
        <w:rPr>
          <w:sz w:val="24"/>
          <w:lang w:val="pt-BR"/>
        </w:rPr>
        <w:t xml:space="preserve">    </w:t>
      </w:r>
    </w:p>
    <w:p w:rsidR="00F26C90" w:rsidRPr="00CF7C1C" w:rsidRDefault="00F26C90" w:rsidP="00F26C90">
      <w:pPr>
        <w:jc w:val="center"/>
        <w:rPr>
          <w:b/>
          <w:lang w:val="pt-BR"/>
        </w:rPr>
      </w:pPr>
      <w:r w:rsidRPr="00CF7C1C">
        <w:rPr>
          <w:b/>
          <w:lang w:val="pt-BR"/>
        </w:rPr>
        <w:t>Hướng dẫn</w:t>
      </w:r>
    </w:p>
    <w:p w:rsidR="00F26C90" w:rsidRDefault="00EB2EB2" w:rsidP="00CF7C1C">
      <w:pPr>
        <w:jc w:val="both"/>
        <w:rPr>
          <w:lang w:val="pt-BR"/>
        </w:rPr>
      </w:pPr>
      <w:r>
        <w:rPr>
          <w:lang w:val="pt-BR"/>
        </w:rPr>
        <w:t xml:space="preserve"> </w:t>
      </w:r>
      <w:r w:rsidR="00F26C90">
        <w:rPr>
          <w:lang w:val="pt-BR"/>
        </w:rPr>
        <w:t>- Vì cần phải có 1 tấm vải vuông nên mỗi cạnh của tấm vải hình vuông phải lớn hơn đường kính của cái bàn một đoạn là:  10 x 2=20cm.</w:t>
      </w:r>
    </w:p>
    <w:p w:rsidR="00F26C90" w:rsidRDefault="00EB2EB2" w:rsidP="00CF7C1C">
      <w:pPr>
        <w:jc w:val="both"/>
        <w:rPr>
          <w:lang w:val="pt-BR"/>
        </w:rPr>
      </w:pPr>
      <w:r>
        <w:rPr>
          <w:lang w:val="pt-BR"/>
        </w:rPr>
        <w:t xml:space="preserve"> </w:t>
      </w:r>
      <w:r w:rsidR="00F26C90">
        <w:rPr>
          <w:lang w:val="pt-BR"/>
        </w:rPr>
        <w:t>- Mỗi cạnh mảnh vải hình vuông phải có chiều dài là:  80 + 20 = 100cm.</w:t>
      </w:r>
    </w:p>
    <w:p w:rsidR="00CD0CD4" w:rsidRDefault="00EB2EB2" w:rsidP="00CF7C1C">
      <w:pPr>
        <w:jc w:val="both"/>
        <w:rPr>
          <w:lang w:val="pt-BR"/>
        </w:rPr>
      </w:pPr>
      <w:r>
        <w:rPr>
          <w:lang w:val="pt-BR"/>
        </w:rPr>
        <w:t xml:space="preserve"> </w:t>
      </w:r>
      <w:r w:rsidR="00F26C90">
        <w:rPr>
          <w:lang w:val="pt-BR"/>
        </w:rPr>
        <w:t>- Diện tích của tấm vải vuông cần mua là:  S= 100 x 100 = 10 000cm</w:t>
      </w:r>
      <w:r w:rsidR="00F26C90" w:rsidRPr="00F26C90">
        <w:rPr>
          <w:vertAlign w:val="superscript"/>
          <w:lang w:val="pt-BR"/>
        </w:rPr>
        <w:t>2</w:t>
      </w:r>
      <w:r w:rsidR="00F26C90">
        <w:rPr>
          <w:lang w:val="pt-BR"/>
        </w:rPr>
        <w:t>= 1m</w:t>
      </w:r>
      <w:r w:rsidR="00F26C90" w:rsidRPr="00F26C90">
        <w:rPr>
          <w:vertAlign w:val="superscript"/>
          <w:lang w:val="pt-BR"/>
        </w:rPr>
        <w:t>2</w:t>
      </w:r>
      <w:r w:rsidR="00CF7C1C">
        <w:rPr>
          <w:lang w:val="pt-BR"/>
        </w:rPr>
        <w:t xml:space="preserve">   </w:t>
      </w:r>
    </w:p>
    <w:p w:rsidR="00EE18A6" w:rsidRDefault="00EE18A6" w:rsidP="00CF7C1C">
      <w:pPr>
        <w:jc w:val="both"/>
        <w:rPr>
          <w:lang w:val="pt-BR"/>
        </w:rPr>
      </w:pPr>
      <w:r w:rsidRPr="00EB2EB2">
        <w:rPr>
          <w:b/>
          <w:lang w:val="pt-BR"/>
        </w:rPr>
        <w:t>Bài 14:</w:t>
      </w:r>
      <w:r>
        <w:rPr>
          <w:lang w:val="pt-BR"/>
        </w:rPr>
        <w:t xml:space="preserve"> Khi nói một chiếc ti vi 32 inch. Điều đó chính xác là độ dài đường chéo màn hình của một ti vi màn hình phẳng 32inch. </w:t>
      </w:r>
      <w:r w:rsidR="00B57283">
        <w:rPr>
          <w:lang w:val="pt-BR"/>
        </w:rPr>
        <w:t>Hãy</w:t>
      </w:r>
      <w:r w:rsidR="00EB2EB2">
        <w:rPr>
          <w:lang w:val="pt-BR"/>
        </w:rPr>
        <w:t xml:space="preserve"> tính độ dài đường chéo màn hình của ti vi này ra đơn vị cm? Biết 1 inch = 2,54cm</w:t>
      </w:r>
    </w:p>
    <w:p w:rsidR="00CF3CC1" w:rsidRPr="00CF7C1C" w:rsidRDefault="00CF3CC1" w:rsidP="00CF3CC1">
      <w:pPr>
        <w:jc w:val="center"/>
        <w:rPr>
          <w:b/>
          <w:lang w:val="pt-BR"/>
        </w:rPr>
      </w:pPr>
      <w:r w:rsidRPr="00CF7C1C">
        <w:rPr>
          <w:b/>
          <w:lang w:val="pt-BR"/>
        </w:rPr>
        <w:t>Hướng dẫn</w:t>
      </w:r>
    </w:p>
    <w:p w:rsidR="00CF3CC1" w:rsidRPr="00CF3CC1" w:rsidRDefault="00CF3CC1" w:rsidP="00CF3CC1">
      <w:pPr>
        <w:rPr>
          <w:lang w:val="pt-BR"/>
        </w:rPr>
      </w:pPr>
      <w:r>
        <w:rPr>
          <w:lang w:val="pt-BR"/>
        </w:rPr>
        <w:t xml:space="preserve"> Đường chéo của tivi 32inch là: 32x 2,54  = 81,28cm</w:t>
      </w:r>
    </w:p>
    <w:p w:rsidR="00342F1A" w:rsidRDefault="00B57283" w:rsidP="00B57283">
      <w:pPr>
        <w:jc w:val="both"/>
        <w:rPr>
          <w:i/>
          <w:sz w:val="24"/>
          <w:lang w:val="pt-BR"/>
        </w:rPr>
      </w:pPr>
      <w:r w:rsidRPr="00B57283">
        <w:rPr>
          <w:b/>
          <w:lang w:val="pt-BR"/>
        </w:rPr>
        <w:t>Bài 15:</w:t>
      </w:r>
      <w:r>
        <w:rPr>
          <w:lang w:val="pt-BR"/>
        </w:rPr>
        <w:t xml:space="preserve"> Một học sinh đếm được chiều dài của lớp học là 24 viên gạch lát nền phòng học. Biết chiều rộng của lớp học bằng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Pr>
          <w:lang w:val="pt-BR"/>
        </w:rPr>
        <w:t xml:space="preserve"> chiều dài. Mỗi viên gạch hình vuông có cạnh là 50cm</w:t>
      </w:r>
      <w:r w:rsidR="00342F1A">
        <w:rPr>
          <w:lang w:val="pt-BR"/>
        </w:rPr>
        <w:t>. Tính diện tích của lớp học đó</w:t>
      </w:r>
      <w:r>
        <w:rPr>
          <w:lang w:val="pt-BR"/>
        </w:rPr>
        <w:t>?</w:t>
      </w:r>
      <w:r w:rsidR="00342F1A" w:rsidRPr="00342F1A">
        <w:rPr>
          <w:i/>
          <w:sz w:val="24"/>
          <w:lang w:val="pt-BR"/>
        </w:rPr>
        <w:t xml:space="preserve"> </w:t>
      </w:r>
    </w:p>
    <w:p w:rsidR="00CF7C1C" w:rsidRDefault="00342F1A" w:rsidP="00342F1A">
      <w:pPr>
        <w:jc w:val="center"/>
        <w:rPr>
          <w:lang w:val="pt-BR"/>
        </w:rPr>
      </w:pPr>
      <w:r w:rsidRPr="002D2055">
        <w:rPr>
          <w:i/>
          <w:sz w:val="24"/>
          <w:lang w:val="pt-BR"/>
        </w:rPr>
        <w:t xml:space="preserve">( Đề thi lần </w:t>
      </w:r>
      <w:r>
        <w:rPr>
          <w:i/>
          <w:sz w:val="24"/>
          <w:lang w:val="pt-BR"/>
        </w:rPr>
        <w:t>1</w:t>
      </w:r>
      <w:r w:rsidRPr="002D2055">
        <w:rPr>
          <w:i/>
          <w:sz w:val="24"/>
          <w:lang w:val="pt-BR"/>
        </w:rPr>
        <w:t xml:space="preserve"> PTDTBT THCS Nậm Ty, ngày 10/11/2022 )</w:t>
      </w:r>
    </w:p>
    <w:p w:rsidR="00B57283" w:rsidRPr="00CF7C1C" w:rsidRDefault="00B57283" w:rsidP="00B57283">
      <w:pPr>
        <w:jc w:val="center"/>
        <w:rPr>
          <w:b/>
          <w:lang w:val="pt-BR"/>
        </w:rPr>
      </w:pPr>
      <w:r w:rsidRPr="00CF7C1C">
        <w:rPr>
          <w:b/>
          <w:lang w:val="pt-BR"/>
        </w:rPr>
        <w:t>Hướng dẫn</w:t>
      </w:r>
    </w:p>
    <w:p w:rsidR="00B57283" w:rsidRDefault="00B57283" w:rsidP="00B57283">
      <w:pPr>
        <w:jc w:val="both"/>
        <w:rPr>
          <w:lang w:val="pt-BR"/>
        </w:rPr>
      </w:pPr>
      <w:r>
        <w:rPr>
          <w:lang w:val="pt-BR"/>
        </w:rPr>
        <w:t>- Chiều dài của lớp học là:  a = 24x 50 = 1200cm</w:t>
      </w:r>
    </w:p>
    <w:p w:rsidR="00B57283" w:rsidRDefault="00B57283" w:rsidP="00B57283">
      <w:pPr>
        <w:jc w:val="both"/>
        <w:rPr>
          <w:lang w:val="pt-BR"/>
        </w:rPr>
      </w:pPr>
      <w:r>
        <w:rPr>
          <w:lang w:val="pt-BR"/>
        </w:rPr>
        <w:t>- Chiều rộng của lớp học là: b = 1200.</w:t>
      </w:r>
      <m:oMath>
        <m:r>
          <w:rPr>
            <w:rFonts w:ascii="Cambria Math" w:hAnsi="Cambria Math"/>
            <w:lang w:val="pt-BR"/>
          </w:rPr>
          <m:t xml:space="preserve"> </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Pr>
          <w:lang w:val="pt-BR"/>
        </w:rPr>
        <w:t xml:space="preserve"> = 900cm</w:t>
      </w:r>
    </w:p>
    <w:p w:rsidR="00B57283" w:rsidRDefault="00B57283" w:rsidP="00B57283">
      <w:pPr>
        <w:jc w:val="both"/>
        <w:rPr>
          <w:lang w:val="pt-BR"/>
        </w:rPr>
      </w:pPr>
      <w:r>
        <w:rPr>
          <w:lang w:val="pt-BR"/>
        </w:rPr>
        <w:t>- Diện tích của lớp học đó là: S = a.b = 1200. 900 = 1 080 000cm</w:t>
      </w:r>
      <w:r w:rsidRPr="00B57283">
        <w:rPr>
          <w:vertAlign w:val="superscript"/>
          <w:lang w:val="pt-BR"/>
        </w:rPr>
        <w:t>2</w:t>
      </w:r>
      <w:r>
        <w:rPr>
          <w:lang w:val="pt-BR"/>
        </w:rPr>
        <w:t xml:space="preserve"> = 108m</w:t>
      </w:r>
      <w:r w:rsidRPr="00B57283">
        <w:rPr>
          <w:vertAlign w:val="superscript"/>
          <w:lang w:val="pt-BR"/>
        </w:rPr>
        <w:t>2</w:t>
      </w:r>
    </w:p>
    <w:p w:rsidR="00FB05D8" w:rsidRPr="00603DAE" w:rsidRDefault="00863B89" w:rsidP="00B57283">
      <w:pPr>
        <w:jc w:val="both"/>
        <w:rPr>
          <w:lang w:val="pt-BR"/>
        </w:rPr>
      </w:pPr>
      <w:r w:rsidRPr="00603DAE">
        <w:rPr>
          <w:b/>
          <w:lang w:val="pt-BR"/>
        </w:rPr>
        <w:t>Bài 16:</w:t>
      </w:r>
      <w:r w:rsidRPr="00603DAE">
        <w:rPr>
          <w:lang w:val="pt-BR"/>
        </w:rPr>
        <w:t xml:space="preserve"> Một</w:t>
      </w:r>
      <w:r w:rsidR="00707EF2" w:rsidRPr="00603DAE">
        <w:rPr>
          <w:lang w:val="pt-BR"/>
        </w:rPr>
        <w:t xml:space="preserve"> phòng học</w:t>
      </w:r>
      <w:r w:rsidR="00544116" w:rsidRPr="00603DAE">
        <w:rPr>
          <w:lang w:val="pt-BR"/>
        </w:rPr>
        <w:t xml:space="preserve"> có</w:t>
      </w:r>
      <w:r w:rsidR="00707EF2" w:rsidRPr="00603DAE">
        <w:rPr>
          <w:lang w:val="pt-BR"/>
        </w:rPr>
        <w:t xml:space="preserve"> </w:t>
      </w:r>
      <w:r w:rsidR="00544116" w:rsidRPr="00603DAE">
        <w:rPr>
          <w:lang w:val="pt-BR"/>
        </w:rPr>
        <w:t xml:space="preserve">chiều </w:t>
      </w:r>
      <w:r w:rsidR="00707EF2" w:rsidRPr="00603DAE">
        <w:rPr>
          <w:lang w:val="pt-BR"/>
        </w:rPr>
        <w:t>ngang đếm được</w:t>
      </w:r>
      <w:r w:rsidRPr="00603DAE">
        <w:rPr>
          <w:lang w:val="pt-BR"/>
        </w:rPr>
        <w:t xml:space="preserve"> 15 viên gạch hình vuông có cạnh 40cm. Học sinh muốn kê vào </w:t>
      </w:r>
      <w:r w:rsidR="00707EF2" w:rsidRPr="00603DAE">
        <w:rPr>
          <w:lang w:val="pt-BR"/>
        </w:rPr>
        <w:t xml:space="preserve">lớp học </w:t>
      </w:r>
      <w:r w:rsidRPr="00603DAE">
        <w:rPr>
          <w:lang w:val="pt-BR"/>
        </w:rPr>
        <w:t>đó 3 dãy</w:t>
      </w:r>
      <w:r w:rsidR="00707EF2" w:rsidRPr="00603DAE">
        <w:rPr>
          <w:lang w:val="pt-BR"/>
        </w:rPr>
        <w:t xml:space="preserve"> bàn, mỗi dãy cách nhau 1 m. </w:t>
      </w:r>
      <w:r w:rsidR="00F432C7" w:rsidRPr="00603DAE">
        <w:rPr>
          <w:lang w:val="pt-BR"/>
        </w:rPr>
        <w:t>Biết mỗi cái bàn dài 1,5m.( Bỏ qua các khe nối giữa các viên gạch với nhau, coi như không đáng kể).</w:t>
      </w:r>
    </w:p>
    <w:p w:rsidR="00FB05D8" w:rsidRPr="00603DAE" w:rsidRDefault="00FB05D8" w:rsidP="00B57283">
      <w:pPr>
        <w:jc w:val="both"/>
        <w:rPr>
          <w:lang w:val="pt-BR"/>
        </w:rPr>
      </w:pPr>
      <w:r w:rsidRPr="00603DAE">
        <w:rPr>
          <w:lang w:val="pt-BR"/>
        </w:rPr>
        <w:t xml:space="preserve">      </w:t>
      </w:r>
      <w:r w:rsidR="00444AEE" w:rsidRPr="00603DAE">
        <w:rPr>
          <w:lang w:val="pt-BR"/>
        </w:rPr>
        <w:t xml:space="preserve">a) </w:t>
      </w:r>
      <w:r w:rsidR="00707EF2" w:rsidRPr="00603DAE">
        <w:rPr>
          <w:lang w:val="pt-BR"/>
        </w:rPr>
        <w:t xml:space="preserve">Em hãy tính xem có thể sắp xếp được không? </w:t>
      </w:r>
    </w:p>
    <w:p w:rsidR="00707EF2" w:rsidRDefault="00FB05D8" w:rsidP="00B57283">
      <w:pPr>
        <w:jc w:val="both"/>
        <w:rPr>
          <w:lang w:val="pt-BR"/>
        </w:rPr>
      </w:pPr>
      <w:r w:rsidRPr="00603DAE">
        <w:rPr>
          <w:lang w:val="pt-BR"/>
        </w:rPr>
        <w:t xml:space="preserve">      b)</w:t>
      </w:r>
      <w:r w:rsidR="00444AEE" w:rsidRPr="00603DAE">
        <w:rPr>
          <w:lang w:val="pt-BR"/>
        </w:rPr>
        <w:t xml:space="preserve"> </w:t>
      </w:r>
      <w:r w:rsidR="00544116" w:rsidRPr="00603DAE">
        <w:rPr>
          <w:lang w:val="pt-BR"/>
        </w:rPr>
        <w:t>Nếu phải giảm chiều</w:t>
      </w:r>
      <w:r w:rsidR="00707EF2" w:rsidRPr="00603DAE">
        <w:rPr>
          <w:lang w:val="pt-BR"/>
        </w:rPr>
        <w:t xml:space="preserve"> ngang lối đi xuống </w:t>
      </w:r>
      <w:r w:rsidRPr="00603DAE">
        <w:rPr>
          <w:lang w:val="pt-BR"/>
        </w:rPr>
        <w:t>lớp học cho đủ chỗ thì phải giảm đi bao nhiêu cm ?</w:t>
      </w:r>
    </w:p>
    <w:p w:rsidR="00F432C7" w:rsidRPr="00CF7C1C" w:rsidRDefault="00F432C7" w:rsidP="00F432C7">
      <w:pPr>
        <w:jc w:val="center"/>
        <w:rPr>
          <w:b/>
          <w:lang w:val="pt-BR"/>
        </w:rPr>
      </w:pPr>
      <w:r w:rsidRPr="00CF7C1C">
        <w:rPr>
          <w:b/>
          <w:lang w:val="pt-BR"/>
        </w:rPr>
        <w:t>Hướng dẫn</w:t>
      </w:r>
    </w:p>
    <w:p w:rsidR="00F432C7" w:rsidRDefault="00F432C7" w:rsidP="00B57283">
      <w:pPr>
        <w:jc w:val="both"/>
        <w:rPr>
          <w:lang w:val="pt-BR"/>
        </w:rPr>
      </w:pPr>
      <w:r>
        <w:rPr>
          <w:lang w:val="pt-BR"/>
        </w:rPr>
        <w:t>a) Chiều dài của 3 cái bàn là: 1,5.3 = 4,5 m</w:t>
      </w:r>
    </w:p>
    <w:p w:rsidR="00F432C7" w:rsidRDefault="00544116" w:rsidP="00B57283">
      <w:pPr>
        <w:jc w:val="both"/>
        <w:rPr>
          <w:lang w:val="pt-BR"/>
        </w:rPr>
      </w:pPr>
      <w:r>
        <w:rPr>
          <w:lang w:val="pt-BR"/>
        </w:rPr>
        <w:t xml:space="preserve"> </w:t>
      </w:r>
      <w:r w:rsidR="00F432C7">
        <w:rPr>
          <w:lang w:val="pt-BR"/>
        </w:rPr>
        <w:t>- Chiều ngang của lớp học là: 15.40 =600cm = 6m</w:t>
      </w:r>
    </w:p>
    <w:p w:rsidR="00F432C7" w:rsidRDefault="00544116" w:rsidP="00B57283">
      <w:pPr>
        <w:jc w:val="both"/>
        <w:rPr>
          <w:lang w:val="pt-BR"/>
        </w:rPr>
      </w:pPr>
      <w:r>
        <w:rPr>
          <w:lang w:val="pt-BR"/>
        </w:rPr>
        <w:t xml:space="preserve"> </w:t>
      </w:r>
      <w:r w:rsidR="00F432C7">
        <w:rPr>
          <w:lang w:val="pt-BR"/>
        </w:rPr>
        <w:t xml:space="preserve">- Nếu tính thêm 2 lối đi ở giữa 3 dãy bàn, mỗi dãy cách nhau 1m thì chiều ngang phòng học ít nhất </w:t>
      </w:r>
      <w:r>
        <w:rPr>
          <w:lang w:val="pt-BR"/>
        </w:rPr>
        <w:t>có độ dài bằng:  4,5 +1+1</w:t>
      </w:r>
      <w:r w:rsidR="00F432C7">
        <w:rPr>
          <w:lang w:val="pt-BR"/>
        </w:rPr>
        <w:t xml:space="preserve"> = 6,5m</w:t>
      </w:r>
    </w:p>
    <w:p w:rsidR="00F432C7" w:rsidRDefault="00544116" w:rsidP="00B57283">
      <w:pPr>
        <w:jc w:val="both"/>
        <w:rPr>
          <w:lang w:val="pt-BR"/>
        </w:rPr>
      </w:pPr>
      <w:r>
        <w:rPr>
          <w:lang w:val="pt-BR"/>
        </w:rPr>
        <w:t xml:space="preserve"> - Vì chiều ngang của lớp học cần để kê 3 dãy bàn lớn hơn chiều ngang thực tế của lớp học.(Cụ thể: 6,5m &gt; 6m )</w:t>
      </w:r>
    </w:p>
    <w:p w:rsidR="00F94D2E" w:rsidRDefault="00F94D2E" w:rsidP="00B57283">
      <w:pPr>
        <w:jc w:val="both"/>
        <w:rPr>
          <w:lang w:val="pt-BR"/>
        </w:rPr>
      </w:pPr>
      <w:r>
        <w:rPr>
          <w:lang w:val="pt-BR"/>
        </w:rPr>
        <w:t xml:space="preserve"> Vậy, không thể kê đủ 3 dãy bàn và 2 lối đi </w:t>
      </w:r>
      <w:r w:rsidR="00447864">
        <w:rPr>
          <w:lang w:val="pt-BR"/>
        </w:rPr>
        <w:t>mỗi lối đi là 1 m được.</w:t>
      </w:r>
    </w:p>
    <w:p w:rsidR="00447864" w:rsidRDefault="00447864" w:rsidP="00B57283">
      <w:pPr>
        <w:jc w:val="both"/>
        <w:rPr>
          <w:lang w:val="pt-BR"/>
        </w:rPr>
      </w:pPr>
      <w:r>
        <w:rPr>
          <w:lang w:val="pt-BR"/>
        </w:rPr>
        <w:t>b) Tổng độ dài lối đi còn lại khi kê 3 dãy bàn là: 6 – 4,5 = 1,5m</w:t>
      </w:r>
    </w:p>
    <w:p w:rsidR="00447864" w:rsidRDefault="00447864" w:rsidP="00B57283">
      <w:pPr>
        <w:jc w:val="both"/>
        <w:rPr>
          <w:lang w:val="pt-BR"/>
        </w:rPr>
      </w:pPr>
      <w:r>
        <w:rPr>
          <w:lang w:val="pt-BR"/>
        </w:rPr>
        <w:t xml:space="preserve">  - Do phải kê 3 dãy bàn có nghĩa là ta phải để 2 lối đi. vậy, mỗi lỗi đi có khoảng cách là:  1,5: 2 = 0,75m</w:t>
      </w:r>
    </w:p>
    <w:p w:rsidR="00447864" w:rsidRDefault="00447864" w:rsidP="00B57283">
      <w:pPr>
        <w:jc w:val="both"/>
        <w:rPr>
          <w:lang w:val="pt-BR"/>
        </w:rPr>
      </w:pPr>
      <w:r>
        <w:rPr>
          <w:lang w:val="pt-BR"/>
        </w:rPr>
        <w:t xml:space="preserve">  - Kích thước cần giảm lối đi cho đúng với chiều ngang thực thế của lớp học là: </w:t>
      </w:r>
    </w:p>
    <w:p w:rsidR="00447864" w:rsidRDefault="00447864" w:rsidP="00B57283">
      <w:pPr>
        <w:jc w:val="both"/>
        <w:rPr>
          <w:lang w:val="pt-BR"/>
        </w:rPr>
      </w:pPr>
      <w:r>
        <w:rPr>
          <w:lang w:val="pt-BR"/>
        </w:rPr>
        <w:t xml:space="preserve">                                     1 – 0,75 = 0,25m</w:t>
      </w:r>
      <w:r w:rsidR="00AE4FF4">
        <w:rPr>
          <w:lang w:val="pt-BR"/>
        </w:rPr>
        <w:t xml:space="preserve"> = 25cm</w:t>
      </w:r>
    </w:p>
    <w:p w:rsidR="00447864" w:rsidRDefault="00AE4FF4" w:rsidP="00B57283">
      <w:pPr>
        <w:jc w:val="both"/>
        <w:rPr>
          <w:lang w:val="pt-BR"/>
        </w:rPr>
      </w:pPr>
      <w:r>
        <w:rPr>
          <w:lang w:val="pt-BR"/>
        </w:rPr>
        <w:t xml:space="preserve">                                                                Đáp số: a) Không kê được  b) 25cm </w:t>
      </w:r>
    </w:p>
    <w:p w:rsidR="001E27BE" w:rsidRDefault="00444AEE" w:rsidP="00B57283">
      <w:pPr>
        <w:jc w:val="both"/>
        <w:rPr>
          <w:lang w:val="pt-BR"/>
        </w:rPr>
      </w:pPr>
      <w:r>
        <w:rPr>
          <w:lang w:val="pt-BR"/>
        </w:rPr>
        <w:t xml:space="preserve"> </w:t>
      </w:r>
      <w:r w:rsidR="0037650C" w:rsidRPr="00180EE9">
        <w:rPr>
          <w:b/>
          <w:lang w:val="pt-BR"/>
        </w:rPr>
        <w:t>Bài 17.</w:t>
      </w:r>
      <w:r w:rsidR="0037650C">
        <w:rPr>
          <w:lang w:val="pt-BR"/>
        </w:rPr>
        <w:t xml:space="preserve"> Một người cần </w:t>
      </w:r>
      <w:r w:rsidR="001E27BE">
        <w:rPr>
          <w:lang w:val="pt-BR"/>
        </w:rPr>
        <w:t>làm một tấm lưới bao có chiều cao 0,5m để bao quanh một mảnh đất hình chữ nhật. Người này đã dùng một cây sào làm thước đo để đo chu vi của mảnh đất đó.Ông làm như sau: Ông đo được:</w:t>
      </w:r>
    </w:p>
    <w:p w:rsidR="001E27BE" w:rsidRDefault="001E27BE" w:rsidP="00B57283">
      <w:pPr>
        <w:jc w:val="both"/>
        <w:rPr>
          <w:lang w:val="pt-BR"/>
        </w:rPr>
      </w:pPr>
      <w:r>
        <w:rPr>
          <w:lang w:val="pt-BR"/>
        </w:rPr>
        <w:lastRenderedPageBreak/>
        <w:t xml:space="preserve"> - Chiều dài của mảnh đất gấp 40 lần chiều dài của thước đo</w:t>
      </w:r>
    </w:p>
    <w:p w:rsidR="001E27BE" w:rsidRDefault="001E27BE" w:rsidP="00B57283">
      <w:pPr>
        <w:jc w:val="both"/>
        <w:rPr>
          <w:lang w:val="pt-BR"/>
        </w:rPr>
      </w:pPr>
      <w:r>
        <w:rPr>
          <w:lang w:val="pt-BR"/>
        </w:rPr>
        <w:t xml:space="preserve"> - Chiều rộng của mảnh đất gấp 25 lần chiều rộng của thước đo.</w:t>
      </w:r>
    </w:p>
    <w:p w:rsidR="001E27BE" w:rsidRDefault="001E27BE" w:rsidP="00B57283">
      <w:pPr>
        <w:jc w:val="both"/>
        <w:rPr>
          <w:lang w:val="pt-BR"/>
        </w:rPr>
      </w:pPr>
      <w:r>
        <w:rPr>
          <w:lang w:val="pt-BR"/>
        </w:rPr>
        <w:t xml:space="preserve"> Biết chiều dài của mảnh đất là 100m.</w:t>
      </w:r>
      <w:r w:rsidR="0092612C">
        <w:rPr>
          <w:lang w:val="pt-BR"/>
        </w:rPr>
        <w:t xml:space="preserve"> Hãy tính chiều dài cây sào và số mét lưới cần mua. ( Giả sử lưới cắt được theo chiều dài tùy ý, còn chiều rộng là 1 m)</w:t>
      </w:r>
    </w:p>
    <w:p w:rsidR="002418AB" w:rsidRPr="00CF7C1C" w:rsidRDefault="002418AB" w:rsidP="002418AB">
      <w:pPr>
        <w:jc w:val="center"/>
        <w:rPr>
          <w:b/>
          <w:lang w:val="pt-BR"/>
        </w:rPr>
      </w:pPr>
      <w:r w:rsidRPr="00CF7C1C">
        <w:rPr>
          <w:b/>
          <w:lang w:val="pt-BR"/>
        </w:rPr>
        <w:t>Hướng dẫn</w:t>
      </w:r>
    </w:p>
    <w:p w:rsidR="002418AB" w:rsidRDefault="00180EE9" w:rsidP="002418AB">
      <w:pPr>
        <w:jc w:val="both"/>
        <w:rPr>
          <w:lang w:val="pt-BR"/>
        </w:rPr>
      </w:pPr>
      <w:r>
        <w:rPr>
          <w:lang w:val="pt-BR"/>
        </w:rPr>
        <w:t xml:space="preserve"> </w:t>
      </w:r>
      <w:r w:rsidR="002418AB">
        <w:rPr>
          <w:lang w:val="pt-BR"/>
        </w:rPr>
        <w:t>- Chiều dài của cây sào là: a = 100: 40 = 2,5m</w:t>
      </w:r>
    </w:p>
    <w:p w:rsidR="002418AB" w:rsidRDefault="00180EE9" w:rsidP="002418AB">
      <w:pPr>
        <w:jc w:val="both"/>
        <w:rPr>
          <w:lang w:val="pt-BR"/>
        </w:rPr>
      </w:pPr>
      <w:r>
        <w:rPr>
          <w:lang w:val="pt-BR"/>
        </w:rPr>
        <w:t xml:space="preserve"> </w:t>
      </w:r>
      <w:r w:rsidR="002418AB">
        <w:rPr>
          <w:lang w:val="pt-BR"/>
        </w:rPr>
        <w:t>- Chiều rộng của thuở ruộng là: b = 25. 2,5 = 62,5 m</w:t>
      </w:r>
    </w:p>
    <w:p w:rsidR="002418AB" w:rsidRDefault="00180EE9" w:rsidP="002418AB">
      <w:pPr>
        <w:jc w:val="both"/>
        <w:rPr>
          <w:lang w:val="pt-BR"/>
        </w:rPr>
      </w:pPr>
      <w:r>
        <w:rPr>
          <w:lang w:val="pt-BR"/>
        </w:rPr>
        <w:t xml:space="preserve"> </w:t>
      </w:r>
      <w:r w:rsidR="002418AB">
        <w:rPr>
          <w:lang w:val="pt-BR"/>
        </w:rPr>
        <w:t>- Chu vi của thuở ruộng là: C = (100 + 62.5). 2 = 325 m</w:t>
      </w:r>
    </w:p>
    <w:p w:rsidR="002418AB" w:rsidRDefault="00180EE9" w:rsidP="002418AB">
      <w:pPr>
        <w:jc w:val="both"/>
        <w:rPr>
          <w:lang w:val="pt-BR"/>
        </w:rPr>
      </w:pPr>
      <w:r>
        <w:rPr>
          <w:lang w:val="pt-BR"/>
        </w:rPr>
        <w:t xml:space="preserve"> </w:t>
      </w:r>
      <w:r w:rsidR="002418AB">
        <w:rPr>
          <w:lang w:val="pt-BR"/>
        </w:rPr>
        <w:t xml:space="preserve">- Vì lưới bao có chiều rộng là 1m, có thể cắt đôi ra theo chiều dọc để tiết kiệm số lưới cần mua. </w:t>
      </w:r>
    </w:p>
    <w:p w:rsidR="002418AB" w:rsidRDefault="002418AB" w:rsidP="002418AB">
      <w:pPr>
        <w:jc w:val="both"/>
        <w:rPr>
          <w:lang w:val="pt-BR"/>
        </w:rPr>
      </w:pPr>
      <w:r>
        <w:rPr>
          <w:lang w:val="pt-BR"/>
        </w:rPr>
        <w:t xml:space="preserve"> Vậy, chiều dài lưới cần mua ít nhất là</w:t>
      </w:r>
      <w:r w:rsidR="003B4219">
        <w:rPr>
          <w:lang w:val="pt-BR"/>
        </w:rPr>
        <w:t>:</w:t>
      </w:r>
      <w:r>
        <w:rPr>
          <w:lang w:val="pt-BR"/>
        </w:rPr>
        <w:t xml:space="preserve"> L = C: 2 = 325: 2 = 162,5</w:t>
      </w:r>
      <w:r w:rsidR="00180EE9">
        <w:rPr>
          <w:lang w:val="pt-BR"/>
        </w:rPr>
        <w:t>m</w:t>
      </w:r>
    </w:p>
    <w:p w:rsidR="00180EE9" w:rsidRDefault="00180EE9" w:rsidP="002418AB">
      <w:pPr>
        <w:jc w:val="both"/>
        <w:rPr>
          <w:lang w:val="pt-BR"/>
        </w:rPr>
      </w:pPr>
      <w:r>
        <w:rPr>
          <w:lang w:val="pt-BR"/>
        </w:rPr>
        <w:t xml:space="preserve">                                                                                       Đáp số: 162,5m</w:t>
      </w:r>
    </w:p>
    <w:p w:rsidR="00BB5071" w:rsidRDefault="00BB5071" w:rsidP="002418AB">
      <w:pPr>
        <w:jc w:val="both"/>
        <w:rPr>
          <w:lang w:val="pt-BR"/>
        </w:rPr>
      </w:pPr>
    </w:p>
    <w:p w:rsidR="00BB5071" w:rsidRDefault="00BB5071" w:rsidP="002418AB">
      <w:pPr>
        <w:jc w:val="both"/>
        <w:rPr>
          <w:lang w:val="pt-BR"/>
        </w:rPr>
      </w:pPr>
    </w:p>
    <w:p w:rsidR="00BB5071" w:rsidRDefault="00BB5071" w:rsidP="002418AB">
      <w:pPr>
        <w:jc w:val="both"/>
        <w:rPr>
          <w:lang w:val="pt-BR"/>
        </w:rPr>
      </w:pPr>
    </w:p>
    <w:p w:rsidR="00BB5071" w:rsidRDefault="00BB5071" w:rsidP="002418AB">
      <w:pPr>
        <w:jc w:val="both"/>
        <w:rPr>
          <w:lang w:val="pt-BR"/>
        </w:rPr>
      </w:pPr>
    </w:p>
    <w:p w:rsidR="00BB5071" w:rsidRPr="00BB5071" w:rsidRDefault="00BB5071" w:rsidP="002418AB">
      <w:pPr>
        <w:jc w:val="both"/>
        <w:rPr>
          <w:b/>
          <w:lang w:val="pt-BR"/>
        </w:rPr>
      </w:pPr>
      <w:r w:rsidRPr="00BB5071">
        <w:rPr>
          <w:b/>
          <w:lang w:val="pt-BR"/>
        </w:rPr>
        <w:t>Dạng 5: Tính giá trị trung bình cộng của độ dài</w:t>
      </w:r>
    </w:p>
    <w:p w:rsidR="00BB5071" w:rsidRDefault="00BB5071" w:rsidP="00BB5071">
      <w:pPr>
        <w:jc w:val="center"/>
        <w:rPr>
          <w:b/>
          <w:lang w:val="pt-BR"/>
        </w:rPr>
      </w:pPr>
      <m:oMath>
        <m:acc>
          <m:accPr>
            <m:chr m:val="̅"/>
            <m:ctrlPr>
              <w:rPr>
                <w:rFonts w:ascii="Cambria Math" w:hAnsi="Cambria Math"/>
                <w:b/>
                <w:i/>
                <w:lang w:val="pt-BR"/>
              </w:rPr>
            </m:ctrlPr>
          </m:accPr>
          <m:e>
            <m:r>
              <m:rPr>
                <m:sty m:val="bi"/>
              </m:rPr>
              <w:rPr>
                <w:rFonts w:ascii="Cambria Math" w:hAnsi="Cambria Math"/>
                <w:lang w:val="pt-BR"/>
              </w:rPr>
              <m:t>l</m:t>
            </m:r>
          </m:e>
        </m:acc>
      </m:oMath>
      <w:r w:rsidRPr="00BB5071">
        <w:rPr>
          <w:b/>
          <w:lang w:val="pt-BR"/>
        </w:rPr>
        <w:t xml:space="preserve">  = </w:t>
      </w:r>
      <m:oMath>
        <m:f>
          <m:fPr>
            <m:ctrlPr>
              <w:rPr>
                <w:rFonts w:ascii="Cambria Math" w:hAnsi="Cambria Math"/>
                <w:b/>
                <w:i/>
                <w:lang w:val="pt-BR"/>
              </w:rPr>
            </m:ctrlPr>
          </m:fPr>
          <m:num>
            <m:sSub>
              <m:sSubPr>
                <m:ctrlPr>
                  <w:rPr>
                    <w:rFonts w:ascii="Cambria Math" w:hAnsi="Cambria Math"/>
                    <w:b/>
                    <w:i/>
                    <w:lang w:val="pt-BR"/>
                  </w:rPr>
                </m:ctrlPr>
              </m:sSubPr>
              <m:e>
                <m:r>
                  <m:rPr>
                    <m:sty m:val="bi"/>
                  </m:rPr>
                  <w:rPr>
                    <w:rFonts w:ascii="Cambria Math" w:hAnsi="Cambria Math"/>
                    <w:lang w:val="pt-BR"/>
                  </w:rPr>
                  <m:t>l</m:t>
                </m:r>
              </m:e>
              <m:sub>
                <m:r>
                  <m:rPr>
                    <m:sty m:val="bi"/>
                  </m:rPr>
                  <w:rPr>
                    <w:rFonts w:ascii="Cambria Math" w:hAnsi="Cambria Math"/>
                    <w:lang w:val="pt-BR"/>
                  </w:rPr>
                  <m:t>1</m:t>
                </m:r>
              </m:sub>
            </m:sSub>
            <m:r>
              <m:rPr>
                <m:sty m:val="bi"/>
              </m:rPr>
              <w:rPr>
                <w:rFonts w:ascii="Cambria Math" w:hAnsi="Cambria Math"/>
                <w:lang w:val="pt-BR"/>
              </w:rPr>
              <m:t>+</m:t>
            </m:r>
            <m:sSub>
              <m:sSubPr>
                <m:ctrlPr>
                  <w:rPr>
                    <w:rFonts w:ascii="Cambria Math" w:hAnsi="Cambria Math"/>
                    <w:b/>
                    <w:i/>
                    <w:lang w:val="pt-BR"/>
                  </w:rPr>
                </m:ctrlPr>
              </m:sSubPr>
              <m:e>
                <m:r>
                  <m:rPr>
                    <m:sty m:val="bi"/>
                  </m:rPr>
                  <w:rPr>
                    <w:rFonts w:ascii="Cambria Math" w:hAnsi="Cambria Math"/>
                    <w:lang w:val="pt-BR"/>
                  </w:rPr>
                  <m:t>l</m:t>
                </m:r>
              </m:e>
              <m:sub>
                <m:r>
                  <m:rPr>
                    <m:sty m:val="bi"/>
                  </m:rPr>
                  <w:rPr>
                    <w:rFonts w:ascii="Cambria Math" w:hAnsi="Cambria Math"/>
                    <w:lang w:val="pt-BR"/>
                  </w:rPr>
                  <m:t>2</m:t>
                </m:r>
              </m:sub>
            </m:sSub>
            <m:r>
              <m:rPr>
                <m:sty m:val="bi"/>
              </m:rPr>
              <w:rPr>
                <w:rFonts w:ascii="Cambria Math" w:hAnsi="Cambria Math"/>
                <w:lang w:val="pt-BR"/>
              </w:rPr>
              <m:t>+</m:t>
            </m:r>
            <m:sSub>
              <m:sSubPr>
                <m:ctrlPr>
                  <w:rPr>
                    <w:rFonts w:ascii="Cambria Math" w:hAnsi="Cambria Math"/>
                    <w:b/>
                    <w:i/>
                    <w:lang w:val="pt-BR"/>
                  </w:rPr>
                </m:ctrlPr>
              </m:sSubPr>
              <m:e>
                <m:r>
                  <m:rPr>
                    <m:sty m:val="bi"/>
                  </m:rPr>
                  <w:rPr>
                    <w:rFonts w:ascii="Cambria Math" w:hAnsi="Cambria Math"/>
                    <w:lang w:val="pt-BR"/>
                  </w:rPr>
                  <m:t>l</m:t>
                </m:r>
              </m:e>
              <m:sub>
                <m:r>
                  <m:rPr>
                    <m:sty m:val="bi"/>
                  </m:rPr>
                  <w:rPr>
                    <w:rFonts w:ascii="Cambria Math" w:hAnsi="Cambria Math"/>
                    <w:lang w:val="pt-BR"/>
                  </w:rPr>
                  <m:t>3</m:t>
                </m:r>
              </m:sub>
            </m:sSub>
          </m:num>
          <m:den>
            <m:r>
              <m:rPr>
                <m:sty m:val="bi"/>
              </m:rPr>
              <w:rPr>
                <w:rFonts w:ascii="Cambria Math" w:hAnsi="Cambria Math"/>
                <w:lang w:val="pt-BR"/>
              </w:rPr>
              <m:t>3</m:t>
            </m:r>
          </m:den>
        </m:f>
      </m:oMath>
      <w:r>
        <w:rPr>
          <w:b/>
          <w:lang w:val="pt-BR"/>
        </w:rPr>
        <w:t xml:space="preserve"> </w:t>
      </w:r>
    </w:p>
    <w:p w:rsidR="00BB5071" w:rsidRPr="00BB5071" w:rsidRDefault="00BB5071" w:rsidP="00BB5071">
      <w:pPr>
        <w:rPr>
          <w:lang w:val="pt-BR"/>
        </w:rPr>
      </w:pPr>
      <w:r>
        <w:rPr>
          <w:lang w:val="pt-BR"/>
        </w:rPr>
        <w:t xml:space="preserve">      </w:t>
      </w:r>
      <w:r w:rsidRPr="00BB5071">
        <w:rPr>
          <w:lang w:val="pt-BR"/>
        </w:rPr>
        <w:t xml:space="preserve">Trong đó: </w:t>
      </w:r>
      <w:r>
        <w:rPr>
          <w:lang w:val="pt-BR"/>
        </w:rPr>
        <w:t xml:space="preserve"> </w:t>
      </w:r>
      <m:oMath>
        <m:acc>
          <m:accPr>
            <m:chr m:val="̅"/>
            <m:ctrlPr>
              <w:rPr>
                <w:rFonts w:ascii="Cambria Math" w:hAnsi="Cambria Math"/>
                <w:i/>
                <w:lang w:val="pt-BR"/>
              </w:rPr>
            </m:ctrlPr>
          </m:accPr>
          <m:e>
            <m:r>
              <w:rPr>
                <w:rFonts w:ascii="Cambria Math" w:hAnsi="Cambria Math"/>
                <w:lang w:val="pt-BR"/>
              </w:rPr>
              <m:t>l</m:t>
            </m:r>
          </m:e>
        </m:acc>
      </m:oMath>
      <w:r>
        <w:rPr>
          <w:vertAlign w:val="subscript"/>
          <w:lang w:val="pt-BR"/>
        </w:rPr>
        <w:t xml:space="preserve"> </w:t>
      </w:r>
      <w:r w:rsidRPr="00BB5071">
        <w:rPr>
          <w:lang w:val="pt-BR"/>
        </w:rPr>
        <w:t>là giá trị trung bình cộng( m)</w:t>
      </w:r>
    </w:p>
    <w:p w:rsidR="00BB5071" w:rsidRDefault="00BB5071" w:rsidP="00BB5071">
      <w:pPr>
        <w:rPr>
          <w:lang w:val="pt-BR"/>
        </w:rPr>
      </w:pPr>
      <w:r>
        <w:rPr>
          <w:i/>
          <w:lang w:val="pt-BR"/>
        </w:rPr>
        <w:t xml:space="preserve">                       </w:t>
      </w:r>
      <w:r w:rsidRPr="00BB5071">
        <w:rPr>
          <w:i/>
          <w:lang w:val="pt-BR"/>
        </w:rPr>
        <w:t>l</w:t>
      </w:r>
      <w:r w:rsidRPr="00BB5071">
        <w:rPr>
          <w:i/>
          <w:vertAlign w:val="subscript"/>
          <w:lang w:val="pt-BR"/>
        </w:rPr>
        <w:t>1</w:t>
      </w:r>
      <w:r w:rsidRPr="00BB5071">
        <w:rPr>
          <w:lang w:val="pt-BR"/>
        </w:rPr>
        <w:t xml:space="preserve"> là giá trị đo lần 1</w:t>
      </w:r>
      <w:r>
        <w:rPr>
          <w:lang w:val="pt-BR"/>
        </w:rPr>
        <w:t xml:space="preserve">. </w:t>
      </w:r>
      <w:r w:rsidRPr="00BB5071">
        <w:rPr>
          <w:lang w:val="pt-BR"/>
        </w:rPr>
        <w:t xml:space="preserve">(m) </w:t>
      </w:r>
    </w:p>
    <w:p w:rsidR="00BB5071" w:rsidRDefault="00BB5071" w:rsidP="00BB5071">
      <w:pPr>
        <w:rPr>
          <w:lang w:val="pt-BR"/>
        </w:rPr>
      </w:pPr>
      <w:r>
        <w:rPr>
          <w:i/>
          <w:lang w:val="pt-BR"/>
        </w:rPr>
        <w:t xml:space="preserve">                       </w:t>
      </w:r>
      <w:r w:rsidRPr="00BB5071">
        <w:rPr>
          <w:i/>
          <w:lang w:val="pt-BR"/>
        </w:rPr>
        <w:t>l</w:t>
      </w:r>
      <w:r>
        <w:rPr>
          <w:i/>
          <w:vertAlign w:val="subscript"/>
          <w:lang w:val="pt-BR"/>
        </w:rPr>
        <w:t>2</w:t>
      </w:r>
      <w:r w:rsidRPr="00BB5071">
        <w:rPr>
          <w:lang w:val="pt-BR"/>
        </w:rPr>
        <w:t xml:space="preserve"> là giá trị đo lần </w:t>
      </w:r>
      <w:r>
        <w:rPr>
          <w:lang w:val="pt-BR"/>
        </w:rPr>
        <w:t xml:space="preserve">2. </w:t>
      </w:r>
      <w:r w:rsidRPr="00BB5071">
        <w:rPr>
          <w:lang w:val="pt-BR"/>
        </w:rPr>
        <w:t xml:space="preserve">(m) </w:t>
      </w:r>
    </w:p>
    <w:p w:rsidR="00BB5071" w:rsidRDefault="00BB5071" w:rsidP="00BB5071">
      <w:pPr>
        <w:rPr>
          <w:lang w:val="pt-BR"/>
        </w:rPr>
      </w:pPr>
      <w:r>
        <w:rPr>
          <w:i/>
          <w:lang w:val="pt-BR"/>
        </w:rPr>
        <w:t xml:space="preserve">                      </w:t>
      </w:r>
      <w:r w:rsidRPr="00BB5071">
        <w:rPr>
          <w:i/>
          <w:lang w:val="pt-BR"/>
        </w:rPr>
        <w:t>l</w:t>
      </w:r>
      <w:r>
        <w:rPr>
          <w:i/>
          <w:vertAlign w:val="subscript"/>
          <w:lang w:val="pt-BR"/>
        </w:rPr>
        <w:t>3</w:t>
      </w:r>
      <w:r w:rsidRPr="00BB5071">
        <w:rPr>
          <w:lang w:val="pt-BR"/>
        </w:rPr>
        <w:t xml:space="preserve"> là giá trị đo lần </w:t>
      </w:r>
      <w:r>
        <w:rPr>
          <w:lang w:val="pt-BR"/>
        </w:rPr>
        <w:t xml:space="preserve">3. </w:t>
      </w:r>
      <w:r w:rsidRPr="00BB5071">
        <w:rPr>
          <w:lang w:val="pt-BR"/>
        </w:rPr>
        <w:t xml:space="preserve">(m) </w:t>
      </w:r>
    </w:p>
    <w:p w:rsidR="00BB5071" w:rsidRPr="00BB5071" w:rsidRDefault="00BB5071" w:rsidP="00BB5071">
      <w:pPr>
        <w:pStyle w:val="NormalWeb"/>
        <w:shd w:val="clear" w:color="auto" w:fill="FFFFFF"/>
        <w:spacing w:before="0" w:beforeAutospacing="0" w:after="0" w:afterAutospacing="0"/>
        <w:rPr>
          <w:color w:val="000000"/>
          <w:sz w:val="28"/>
          <w:szCs w:val="28"/>
          <w:lang w:val="pt-BR"/>
        </w:rPr>
      </w:pPr>
      <w:r w:rsidRPr="00BB5071">
        <w:rPr>
          <w:sz w:val="28"/>
          <w:lang w:val="pt-BR"/>
        </w:rPr>
        <w:t xml:space="preserve">Ví dụ: </w:t>
      </w:r>
      <w:r w:rsidRPr="00BB5071">
        <w:rPr>
          <w:color w:val="000000"/>
          <w:sz w:val="28"/>
          <w:szCs w:val="28"/>
          <w:lang w:val="pt-BR"/>
        </w:rPr>
        <w:t>Ba bạn Na, Nam, Lam cùng đo chiều cao của bạn Hùng. Các bạn đề nghị Hùng đứng sát vào tường, dùng 1 thước kẻ đặt ngang đầu Hùng đề đánh dấu chiều cao của Hùng vào tưởng. Sau đó, dùng thước cuộn có giới hạn đo 2 m và độ chia nhỏ nhất 0,5 cm đế đo chiều cao từ mặt sàn đến chỗ đánh dấu trên tường. Kết quả đo được Na, Nam, Lam ghi lần lư</w:t>
      </w:r>
      <w:r w:rsidR="0084430D">
        <w:rPr>
          <w:color w:val="000000"/>
          <w:sz w:val="28"/>
          <w:szCs w:val="28"/>
          <w:lang w:val="pt-BR"/>
        </w:rPr>
        <w:t>ợt là: 165,3 cm; 165,5 cm và 165</w:t>
      </w:r>
      <w:r w:rsidRPr="00BB5071">
        <w:rPr>
          <w:color w:val="000000"/>
          <w:sz w:val="28"/>
          <w:szCs w:val="28"/>
          <w:lang w:val="pt-BR"/>
        </w:rPr>
        <w:t>,7 cm. Kết quả của bạn nào được ghi chính xác?</w:t>
      </w:r>
    </w:p>
    <w:p w:rsidR="00BB5071" w:rsidRPr="00BB5071" w:rsidRDefault="00BB5071" w:rsidP="00BB5071">
      <w:pPr>
        <w:jc w:val="center"/>
        <w:rPr>
          <w:b/>
          <w:lang w:val="pt-BR"/>
        </w:rPr>
      </w:pPr>
      <w:r w:rsidRPr="00BB5071">
        <w:rPr>
          <w:b/>
          <w:lang w:val="pt-BR"/>
        </w:rPr>
        <w:t>Giải</w:t>
      </w:r>
    </w:p>
    <w:p w:rsidR="00BB5071" w:rsidRPr="00BB5071" w:rsidRDefault="00BB5071" w:rsidP="00BB5071">
      <w:pPr>
        <w:jc w:val="both"/>
        <w:rPr>
          <w:lang w:val="pt-BR"/>
        </w:rPr>
      </w:pPr>
      <w:r>
        <w:rPr>
          <w:lang w:val="pt-BR"/>
        </w:rPr>
        <w:t xml:space="preserve">        </w:t>
      </w:r>
      <w:r w:rsidRPr="00BB5071">
        <w:rPr>
          <w:lang w:val="pt-BR"/>
        </w:rPr>
        <w:t>Tính giá trị trung bình cộng của độ dài</w:t>
      </w:r>
      <w:r>
        <w:rPr>
          <w:lang w:val="pt-BR"/>
        </w:rPr>
        <w:t xml:space="preserve"> sau 3 lần đo của cả ba bạn Na, Nam và Lam chính là chiều cao của bạn Hùng, ta có: </w:t>
      </w:r>
    </w:p>
    <w:p w:rsidR="00BB5071" w:rsidRDefault="00BB5071" w:rsidP="00BB5071">
      <w:pPr>
        <w:jc w:val="center"/>
        <w:rPr>
          <w:lang w:val="pt-BR"/>
        </w:rPr>
      </w:pPr>
      <m:oMath>
        <m:acc>
          <m:accPr>
            <m:chr m:val="̅"/>
            <m:ctrlPr>
              <w:rPr>
                <w:rFonts w:ascii="Cambria Math"/>
                <w:i/>
                <w:lang w:val="pt-BR"/>
              </w:rPr>
            </m:ctrlPr>
          </m:accPr>
          <m:e>
            <m:r>
              <w:rPr>
                <w:rFonts w:ascii="Cambria Math" w:hAnsi="Cambria Math"/>
                <w:lang w:val="pt-BR"/>
              </w:rPr>
              <m:t>l</m:t>
            </m:r>
          </m:e>
        </m:acc>
      </m:oMath>
      <w:r w:rsidRPr="00BB5071">
        <w:rPr>
          <w:lang w:val="pt-BR"/>
        </w:rPr>
        <w:t xml:space="preserve">  = </w:t>
      </w:r>
      <m:oMath>
        <m:f>
          <m:fPr>
            <m:ctrlPr>
              <w:rPr>
                <w:rFonts w:ascii="Cambria Math"/>
                <w:i/>
                <w:lang w:val="pt-BR"/>
              </w:rPr>
            </m:ctrlPr>
          </m:fPr>
          <m:num>
            <m:sSub>
              <m:sSubPr>
                <m:ctrlPr>
                  <w:rPr>
                    <w:rFonts w:ascii="Cambria Math"/>
                    <w:i/>
                    <w:lang w:val="pt-BR"/>
                  </w:rPr>
                </m:ctrlPr>
              </m:sSubPr>
              <m:e>
                <m:r>
                  <w:rPr>
                    <w:rFonts w:ascii="Cambria Math" w:hAnsi="Cambria Math"/>
                    <w:lang w:val="pt-BR"/>
                  </w:rPr>
                  <m:t>l</m:t>
                </m:r>
              </m:e>
              <m:sub>
                <m:r>
                  <w:rPr>
                    <w:rFonts w:ascii="Cambria Math"/>
                    <w:lang w:val="pt-BR"/>
                  </w:rPr>
                  <m:t>1</m:t>
                </m:r>
              </m:sub>
            </m:sSub>
            <m:r>
              <w:rPr>
                <w:rFonts w:ascii="Cambria Math"/>
                <w:lang w:val="pt-BR"/>
              </w:rPr>
              <m:t>+</m:t>
            </m:r>
            <m:sSub>
              <m:sSubPr>
                <m:ctrlPr>
                  <w:rPr>
                    <w:rFonts w:ascii="Cambria Math"/>
                    <w:i/>
                    <w:lang w:val="pt-BR"/>
                  </w:rPr>
                </m:ctrlPr>
              </m:sSubPr>
              <m:e>
                <m:r>
                  <w:rPr>
                    <w:rFonts w:ascii="Cambria Math" w:hAnsi="Cambria Math"/>
                    <w:lang w:val="pt-BR"/>
                  </w:rPr>
                  <m:t>l</m:t>
                </m:r>
              </m:e>
              <m:sub>
                <m:r>
                  <w:rPr>
                    <w:rFonts w:ascii="Cambria Math"/>
                    <w:lang w:val="pt-BR"/>
                  </w:rPr>
                  <m:t>2</m:t>
                </m:r>
              </m:sub>
            </m:sSub>
            <m:r>
              <w:rPr>
                <w:rFonts w:ascii="Cambria Math"/>
                <w:lang w:val="pt-BR"/>
              </w:rPr>
              <m:t>+</m:t>
            </m:r>
            <m:sSub>
              <m:sSubPr>
                <m:ctrlPr>
                  <w:rPr>
                    <w:rFonts w:ascii="Cambria Math"/>
                    <w:i/>
                    <w:lang w:val="pt-BR"/>
                  </w:rPr>
                </m:ctrlPr>
              </m:sSubPr>
              <m:e>
                <m:r>
                  <w:rPr>
                    <w:rFonts w:ascii="Cambria Math" w:hAnsi="Cambria Math"/>
                    <w:lang w:val="pt-BR"/>
                  </w:rPr>
                  <m:t>l</m:t>
                </m:r>
              </m:e>
              <m:sub>
                <m:r>
                  <w:rPr>
                    <w:rFonts w:ascii="Cambria Math"/>
                    <w:lang w:val="pt-BR"/>
                  </w:rPr>
                  <m:t>3</m:t>
                </m:r>
              </m:sub>
            </m:sSub>
          </m:num>
          <m:den>
            <m:r>
              <w:rPr>
                <w:rFonts w:ascii="Cambria Math"/>
                <w:lang w:val="pt-BR"/>
              </w:rPr>
              <m:t>3</m:t>
            </m:r>
          </m:den>
        </m:f>
      </m:oMath>
      <w:r w:rsidRPr="00BB5071">
        <w:rPr>
          <w:lang w:val="pt-BR"/>
        </w:rPr>
        <w:t xml:space="preserve"> </w:t>
      </w:r>
      <w:r>
        <w:rPr>
          <w:lang w:val="pt-BR"/>
        </w:rPr>
        <w:t xml:space="preserve">= </w:t>
      </w:r>
      <m:oMath>
        <m:f>
          <m:fPr>
            <m:ctrlPr>
              <w:rPr>
                <w:rFonts w:ascii="Cambria Math" w:hAnsi="Cambria Math"/>
                <w:i/>
                <w:lang w:val="pt-BR"/>
              </w:rPr>
            </m:ctrlPr>
          </m:fPr>
          <m:num>
            <m:r>
              <w:rPr>
                <w:rFonts w:ascii="Cambria Math" w:hAnsi="Cambria Math"/>
                <w:lang w:val="pt-BR"/>
              </w:rPr>
              <m:t>165,3+165,5+</m:t>
            </m:r>
            <m:r>
              <w:rPr>
                <w:rFonts w:ascii="Cambria Math" w:hAnsi="Cambria Math"/>
                <w:lang w:val="pt-BR"/>
              </w:rPr>
              <m:t>165</m:t>
            </m:r>
            <m:r>
              <w:rPr>
                <w:rFonts w:ascii="Cambria Math" w:hAnsi="Cambria Math"/>
                <w:lang w:val="pt-BR"/>
              </w:rPr>
              <m:t>,7</m:t>
            </m:r>
          </m:num>
          <m:den>
            <m:r>
              <w:rPr>
                <w:rFonts w:ascii="Cambria Math" w:hAnsi="Cambria Math"/>
                <w:lang w:val="pt-BR"/>
              </w:rPr>
              <m:t>3</m:t>
            </m:r>
          </m:den>
        </m:f>
      </m:oMath>
      <w:r>
        <w:rPr>
          <w:lang w:val="pt-BR"/>
        </w:rPr>
        <w:t xml:space="preserve"> = </w:t>
      </w:r>
      <m:oMath>
        <m:f>
          <m:fPr>
            <m:ctrlPr>
              <w:rPr>
                <w:rFonts w:ascii="Cambria Math" w:hAnsi="Cambria Math"/>
                <w:i/>
                <w:lang w:val="pt-BR"/>
              </w:rPr>
            </m:ctrlPr>
          </m:fPr>
          <m:num>
            <m:r>
              <w:rPr>
                <w:rFonts w:ascii="Cambria Math" w:hAnsi="Cambria Math"/>
                <w:lang w:val="pt-BR"/>
              </w:rPr>
              <m:t>496,5</m:t>
            </m:r>
          </m:num>
          <m:den>
            <m:r>
              <w:rPr>
                <w:rFonts w:ascii="Cambria Math" w:hAnsi="Cambria Math"/>
                <w:lang w:val="pt-BR"/>
              </w:rPr>
              <m:t>3</m:t>
            </m:r>
          </m:den>
        </m:f>
        <m:r>
          <w:rPr>
            <w:rFonts w:ascii="Cambria Math" w:hAnsi="Cambria Math"/>
            <w:lang w:val="pt-BR"/>
          </w:rPr>
          <m:t xml:space="preserve"> </m:t>
        </m:r>
      </m:oMath>
      <w:r w:rsidR="0084430D">
        <w:rPr>
          <w:lang w:val="pt-BR"/>
        </w:rPr>
        <w:t>= 165,5 cm</w:t>
      </w:r>
    </w:p>
    <w:p w:rsidR="00F655E8" w:rsidRDefault="00F655E8" w:rsidP="00BB5071">
      <w:pPr>
        <w:jc w:val="center"/>
        <w:rPr>
          <w:lang w:val="pt-BR"/>
        </w:rPr>
      </w:pPr>
    </w:p>
    <w:p w:rsidR="00F655E8" w:rsidRDefault="00F655E8" w:rsidP="00BB5071">
      <w:pPr>
        <w:jc w:val="center"/>
        <w:rPr>
          <w:color w:val="000000"/>
          <w:lang w:val="pt-BR"/>
        </w:rPr>
      </w:pPr>
      <w:r>
        <w:rPr>
          <w:lang w:val="pt-BR"/>
        </w:rPr>
        <w:t xml:space="preserve">Vậy, </w:t>
      </w:r>
      <w:r w:rsidRPr="00BB5071">
        <w:rPr>
          <w:color w:val="000000"/>
          <w:lang w:val="pt-BR"/>
        </w:rPr>
        <w:t xml:space="preserve">Kết quả của bạn </w:t>
      </w:r>
      <w:r>
        <w:rPr>
          <w:color w:val="000000"/>
          <w:lang w:val="pt-BR"/>
        </w:rPr>
        <w:t>Nam là</w:t>
      </w:r>
      <w:r w:rsidRPr="00BB5071">
        <w:rPr>
          <w:color w:val="000000"/>
          <w:lang w:val="pt-BR"/>
        </w:rPr>
        <w:t xml:space="preserve"> chính xác</w:t>
      </w:r>
      <w:r>
        <w:rPr>
          <w:color w:val="000000"/>
          <w:lang w:val="pt-BR"/>
        </w:rPr>
        <w:t xml:space="preserve"> nhất.</w:t>
      </w:r>
    </w:p>
    <w:p w:rsidR="0060525F" w:rsidRPr="00BB5071" w:rsidRDefault="0060525F" w:rsidP="00BB5071">
      <w:pPr>
        <w:jc w:val="center"/>
        <w:rPr>
          <w:lang w:val="pt-BR"/>
        </w:rPr>
      </w:pPr>
    </w:p>
    <w:p w:rsidR="00BB5071" w:rsidRDefault="00BB5071" w:rsidP="00BB5071">
      <w:pPr>
        <w:rPr>
          <w:lang w:val="pt-BR"/>
        </w:rPr>
      </w:pPr>
    </w:p>
    <w:p w:rsidR="00BB5071" w:rsidRPr="00BB5071" w:rsidRDefault="00BB5071" w:rsidP="00BB5071">
      <w:pPr>
        <w:rPr>
          <w:lang w:val="pt-BR"/>
        </w:rPr>
      </w:pPr>
    </w:p>
    <w:p w:rsidR="00BB5071" w:rsidRPr="00BB5071" w:rsidRDefault="00BB5071" w:rsidP="00BB5071">
      <w:pPr>
        <w:rPr>
          <w:lang w:val="pt-BR"/>
        </w:rPr>
      </w:pPr>
    </w:p>
    <w:p w:rsidR="00BB5071" w:rsidRPr="00BB5071" w:rsidRDefault="00BB5071" w:rsidP="00BB5071">
      <w:pPr>
        <w:rPr>
          <w:lang w:val="pt-BR"/>
        </w:rPr>
      </w:pPr>
    </w:p>
    <w:sectPr w:rsidR="00BB5071" w:rsidRPr="00BB5071" w:rsidSect="00192432">
      <w:headerReference w:type="even" r:id="rId31"/>
      <w:headerReference w:type="default" r:id="rId32"/>
      <w:footerReference w:type="even" r:id="rId33"/>
      <w:footerReference w:type="default" r:id="rId34"/>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AC4" w:rsidRDefault="00DB0AC4" w:rsidP="004F6690">
      <w:r>
        <w:separator/>
      </w:r>
    </w:p>
  </w:endnote>
  <w:endnote w:type="continuationSeparator" w:id="1">
    <w:p w:rsidR="00DB0AC4" w:rsidRDefault="00DB0AC4" w:rsidP="004F6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VNI-ShellaL">
    <w:altName w:val="Kunstler Script"/>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1F" w:rsidRDefault="00604E73" w:rsidP="0023345D">
    <w:pPr>
      <w:pStyle w:val="Footer"/>
      <w:framePr w:wrap="around" w:vAnchor="text" w:hAnchor="margin" w:xAlign="center" w:y="1"/>
      <w:rPr>
        <w:rStyle w:val="PageNumber"/>
      </w:rPr>
    </w:pPr>
    <w:r>
      <w:rPr>
        <w:rStyle w:val="PageNumber"/>
      </w:rPr>
      <w:fldChar w:fldCharType="begin"/>
    </w:r>
    <w:r w:rsidR="006F1F8D">
      <w:rPr>
        <w:rStyle w:val="PageNumber"/>
      </w:rPr>
      <w:instrText xml:space="preserve">PAGE  </w:instrText>
    </w:r>
    <w:r>
      <w:rPr>
        <w:rStyle w:val="PageNumber"/>
      </w:rPr>
      <w:fldChar w:fldCharType="end"/>
    </w:r>
  </w:p>
  <w:p w:rsidR="0067001F" w:rsidRDefault="00DB0AC4" w:rsidP="00E510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1F" w:rsidRPr="00EA1951" w:rsidRDefault="00604E73" w:rsidP="005B4C1E">
    <w:pPr>
      <w:pStyle w:val="Footer"/>
      <w:framePr w:wrap="around" w:vAnchor="text" w:hAnchor="margin" w:xAlign="center" w:y="1"/>
      <w:rPr>
        <w:rFonts w:ascii="VNI-ShellaL" w:hAnsi="VNI-ShellaL"/>
      </w:rPr>
    </w:pPr>
    <w:r>
      <w:rPr>
        <w:rStyle w:val="PageNumber"/>
      </w:rPr>
      <w:fldChar w:fldCharType="begin"/>
    </w:r>
    <w:r w:rsidR="006F1F8D">
      <w:rPr>
        <w:rStyle w:val="PageNumber"/>
      </w:rPr>
      <w:instrText xml:space="preserve">PAGE  </w:instrText>
    </w:r>
    <w:r>
      <w:rPr>
        <w:rStyle w:val="PageNumber"/>
      </w:rPr>
      <w:fldChar w:fldCharType="separate"/>
    </w:r>
    <w:r w:rsidR="00C86FCC">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AC4" w:rsidRDefault="00DB0AC4" w:rsidP="004F6690">
      <w:r>
        <w:separator/>
      </w:r>
    </w:p>
  </w:footnote>
  <w:footnote w:type="continuationSeparator" w:id="1">
    <w:p w:rsidR="00DB0AC4" w:rsidRDefault="00DB0AC4" w:rsidP="004F6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1F" w:rsidRDefault="00604E73" w:rsidP="007A54A5">
    <w:pPr>
      <w:pStyle w:val="Header"/>
      <w:framePr w:wrap="around" w:vAnchor="text" w:hAnchor="margin" w:xAlign="right" w:y="1"/>
      <w:rPr>
        <w:rStyle w:val="PageNumber"/>
      </w:rPr>
    </w:pPr>
    <w:r>
      <w:rPr>
        <w:rStyle w:val="PageNumber"/>
      </w:rPr>
      <w:fldChar w:fldCharType="begin"/>
    </w:r>
    <w:r w:rsidR="006F1F8D">
      <w:rPr>
        <w:rStyle w:val="PageNumber"/>
      </w:rPr>
      <w:instrText xml:space="preserve">PAGE  </w:instrText>
    </w:r>
    <w:r>
      <w:rPr>
        <w:rStyle w:val="PageNumber"/>
      </w:rPr>
      <w:fldChar w:fldCharType="end"/>
    </w:r>
  </w:p>
  <w:p w:rsidR="0067001F" w:rsidRDefault="00DB0AC4" w:rsidP="0001645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35" w:rsidRPr="008F3246" w:rsidRDefault="006F1F8D" w:rsidP="008F3246">
    <w:pPr>
      <w:pStyle w:val="Header"/>
      <w:pBdr>
        <w:bottom w:val="thickThinSmallGap" w:sz="24" w:space="1" w:color="622423"/>
      </w:pBdr>
      <w:jc w:val="center"/>
      <w:rPr>
        <w:b/>
        <w:color w:val="FF0000"/>
      </w:rPr>
    </w:pPr>
    <w:r w:rsidRPr="00530035">
      <w:rPr>
        <w:b/>
        <w:color w:val="FF0000"/>
      </w:rPr>
      <w:t>TÀI  LIỆU BỒI DƯỠNG HSG VẬT LÍ 6 – GV:</w:t>
    </w:r>
    <w:r w:rsidR="00603DAE">
      <w:rPr>
        <w:b/>
        <w:color w:val="FF0000"/>
      </w:rPr>
      <w:t xml:space="preserve"> QUÁCH NGỌC</w:t>
    </w:r>
    <w:r w:rsidRPr="00530035">
      <w:rPr>
        <w:b/>
        <w:color w:val="FF0000"/>
      </w:rPr>
      <w:t xml:space="preserve"> CƯỜNG</w:t>
    </w:r>
    <w:r>
      <w:rPr>
        <w:b/>
        <w:color w:val="FF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622C6"/>
    <w:multiLevelType w:val="hybridMultilevel"/>
    <w:tmpl w:val="5ABC7226"/>
    <w:lvl w:ilvl="0" w:tplc="94DA081C">
      <w:start w:val="1"/>
      <w:numFmt w:val="lowerLetter"/>
      <w:lvlText w:val="%1)"/>
      <w:lvlJc w:val="left"/>
      <w:pPr>
        <w:tabs>
          <w:tab w:val="num" w:pos="720"/>
        </w:tabs>
        <w:ind w:left="720" w:hanging="360"/>
      </w:pPr>
    </w:lvl>
    <w:lvl w:ilvl="1" w:tplc="7D3CF054" w:tentative="1">
      <w:start w:val="1"/>
      <w:numFmt w:val="lowerLetter"/>
      <w:lvlText w:val="%2)"/>
      <w:lvlJc w:val="left"/>
      <w:pPr>
        <w:tabs>
          <w:tab w:val="num" w:pos="1440"/>
        </w:tabs>
        <w:ind w:left="1440" w:hanging="360"/>
      </w:pPr>
    </w:lvl>
    <w:lvl w:ilvl="2" w:tplc="79E47D7E" w:tentative="1">
      <w:start w:val="1"/>
      <w:numFmt w:val="lowerLetter"/>
      <w:lvlText w:val="%3)"/>
      <w:lvlJc w:val="left"/>
      <w:pPr>
        <w:tabs>
          <w:tab w:val="num" w:pos="2160"/>
        </w:tabs>
        <w:ind w:left="2160" w:hanging="360"/>
      </w:pPr>
    </w:lvl>
    <w:lvl w:ilvl="3" w:tplc="D8304F6A" w:tentative="1">
      <w:start w:val="1"/>
      <w:numFmt w:val="lowerLetter"/>
      <w:lvlText w:val="%4)"/>
      <w:lvlJc w:val="left"/>
      <w:pPr>
        <w:tabs>
          <w:tab w:val="num" w:pos="2880"/>
        </w:tabs>
        <w:ind w:left="2880" w:hanging="360"/>
      </w:pPr>
    </w:lvl>
    <w:lvl w:ilvl="4" w:tplc="2B50E210" w:tentative="1">
      <w:start w:val="1"/>
      <w:numFmt w:val="lowerLetter"/>
      <w:lvlText w:val="%5)"/>
      <w:lvlJc w:val="left"/>
      <w:pPr>
        <w:tabs>
          <w:tab w:val="num" w:pos="3600"/>
        </w:tabs>
        <w:ind w:left="3600" w:hanging="360"/>
      </w:pPr>
    </w:lvl>
    <w:lvl w:ilvl="5" w:tplc="1A9A0E50" w:tentative="1">
      <w:start w:val="1"/>
      <w:numFmt w:val="lowerLetter"/>
      <w:lvlText w:val="%6)"/>
      <w:lvlJc w:val="left"/>
      <w:pPr>
        <w:tabs>
          <w:tab w:val="num" w:pos="4320"/>
        </w:tabs>
        <w:ind w:left="4320" w:hanging="360"/>
      </w:pPr>
    </w:lvl>
    <w:lvl w:ilvl="6" w:tplc="66B0EE4A" w:tentative="1">
      <w:start w:val="1"/>
      <w:numFmt w:val="lowerLetter"/>
      <w:lvlText w:val="%7)"/>
      <w:lvlJc w:val="left"/>
      <w:pPr>
        <w:tabs>
          <w:tab w:val="num" w:pos="5040"/>
        </w:tabs>
        <w:ind w:left="5040" w:hanging="360"/>
      </w:pPr>
    </w:lvl>
    <w:lvl w:ilvl="7" w:tplc="4BA0C9B6" w:tentative="1">
      <w:start w:val="1"/>
      <w:numFmt w:val="lowerLetter"/>
      <w:lvlText w:val="%8)"/>
      <w:lvlJc w:val="left"/>
      <w:pPr>
        <w:tabs>
          <w:tab w:val="num" w:pos="5760"/>
        </w:tabs>
        <w:ind w:left="5760" w:hanging="360"/>
      </w:pPr>
    </w:lvl>
    <w:lvl w:ilvl="8" w:tplc="D15E9F70" w:tentative="1">
      <w:start w:val="1"/>
      <w:numFmt w:val="lowerLetter"/>
      <w:lvlText w:val="%9)"/>
      <w:lvlJc w:val="left"/>
      <w:pPr>
        <w:tabs>
          <w:tab w:val="num" w:pos="6480"/>
        </w:tabs>
        <w:ind w:left="6480" w:hanging="360"/>
      </w:pPr>
    </w:lvl>
  </w:abstractNum>
  <w:abstractNum w:abstractNumId="1">
    <w:nsid w:val="60D22809"/>
    <w:multiLevelType w:val="hybridMultilevel"/>
    <w:tmpl w:val="24F882AE"/>
    <w:lvl w:ilvl="0" w:tplc="C5A2644C">
      <w:start w:val="1"/>
      <w:numFmt w:val="lowerLetter"/>
      <w:lvlText w:val="%1)"/>
      <w:lvlJc w:val="left"/>
      <w:pPr>
        <w:tabs>
          <w:tab w:val="num" w:pos="720"/>
        </w:tabs>
        <w:ind w:left="720" w:hanging="360"/>
      </w:pPr>
    </w:lvl>
    <w:lvl w:ilvl="1" w:tplc="53122CFC" w:tentative="1">
      <w:start w:val="1"/>
      <w:numFmt w:val="lowerLetter"/>
      <w:lvlText w:val="%2)"/>
      <w:lvlJc w:val="left"/>
      <w:pPr>
        <w:tabs>
          <w:tab w:val="num" w:pos="1440"/>
        </w:tabs>
        <w:ind w:left="1440" w:hanging="360"/>
      </w:pPr>
    </w:lvl>
    <w:lvl w:ilvl="2" w:tplc="09F0B10A" w:tentative="1">
      <w:start w:val="1"/>
      <w:numFmt w:val="lowerLetter"/>
      <w:lvlText w:val="%3)"/>
      <w:lvlJc w:val="left"/>
      <w:pPr>
        <w:tabs>
          <w:tab w:val="num" w:pos="2160"/>
        </w:tabs>
        <w:ind w:left="2160" w:hanging="360"/>
      </w:pPr>
    </w:lvl>
    <w:lvl w:ilvl="3" w:tplc="49084166" w:tentative="1">
      <w:start w:val="1"/>
      <w:numFmt w:val="lowerLetter"/>
      <w:lvlText w:val="%4)"/>
      <w:lvlJc w:val="left"/>
      <w:pPr>
        <w:tabs>
          <w:tab w:val="num" w:pos="2880"/>
        </w:tabs>
        <w:ind w:left="2880" w:hanging="360"/>
      </w:pPr>
    </w:lvl>
    <w:lvl w:ilvl="4" w:tplc="7100B0D0" w:tentative="1">
      <w:start w:val="1"/>
      <w:numFmt w:val="lowerLetter"/>
      <w:lvlText w:val="%5)"/>
      <w:lvlJc w:val="left"/>
      <w:pPr>
        <w:tabs>
          <w:tab w:val="num" w:pos="3600"/>
        </w:tabs>
        <w:ind w:left="3600" w:hanging="360"/>
      </w:pPr>
    </w:lvl>
    <w:lvl w:ilvl="5" w:tplc="C1B61ADE" w:tentative="1">
      <w:start w:val="1"/>
      <w:numFmt w:val="lowerLetter"/>
      <w:lvlText w:val="%6)"/>
      <w:lvlJc w:val="left"/>
      <w:pPr>
        <w:tabs>
          <w:tab w:val="num" w:pos="4320"/>
        </w:tabs>
        <w:ind w:left="4320" w:hanging="360"/>
      </w:pPr>
    </w:lvl>
    <w:lvl w:ilvl="6" w:tplc="2DB02952" w:tentative="1">
      <w:start w:val="1"/>
      <w:numFmt w:val="lowerLetter"/>
      <w:lvlText w:val="%7)"/>
      <w:lvlJc w:val="left"/>
      <w:pPr>
        <w:tabs>
          <w:tab w:val="num" w:pos="5040"/>
        </w:tabs>
        <w:ind w:left="5040" w:hanging="360"/>
      </w:pPr>
    </w:lvl>
    <w:lvl w:ilvl="7" w:tplc="AE0C9B94" w:tentative="1">
      <w:start w:val="1"/>
      <w:numFmt w:val="lowerLetter"/>
      <w:lvlText w:val="%8)"/>
      <w:lvlJc w:val="left"/>
      <w:pPr>
        <w:tabs>
          <w:tab w:val="num" w:pos="5760"/>
        </w:tabs>
        <w:ind w:left="5760" w:hanging="360"/>
      </w:pPr>
    </w:lvl>
    <w:lvl w:ilvl="8" w:tplc="028027B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D7266"/>
    <w:rsid w:val="00013EF4"/>
    <w:rsid w:val="000307FF"/>
    <w:rsid w:val="00061989"/>
    <w:rsid w:val="00070198"/>
    <w:rsid w:val="00077D76"/>
    <w:rsid w:val="000A632A"/>
    <w:rsid w:val="000C54F4"/>
    <w:rsid w:val="000E51BC"/>
    <w:rsid w:val="00171C7A"/>
    <w:rsid w:val="00180EE9"/>
    <w:rsid w:val="00192432"/>
    <w:rsid w:val="001A446D"/>
    <w:rsid w:val="001C0899"/>
    <w:rsid w:val="001E19EE"/>
    <w:rsid w:val="001E27BE"/>
    <w:rsid w:val="001E328F"/>
    <w:rsid w:val="00200C2B"/>
    <w:rsid w:val="00201144"/>
    <w:rsid w:val="00213133"/>
    <w:rsid w:val="00220AD7"/>
    <w:rsid w:val="002418AB"/>
    <w:rsid w:val="002A3CEC"/>
    <w:rsid w:val="002A59B2"/>
    <w:rsid w:val="002D2055"/>
    <w:rsid w:val="002F0788"/>
    <w:rsid w:val="002F2676"/>
    <w:rsid w:val="00330AA4"/>
    <w:rsid w:val="00342F1A"/>
    <w:rsid w:val="00345F69"/>
    <w:rsid w:val="0034601F"/>
    <w:rsid w:val="0036286E"/>
    <w:rsid w:val="0037650C"/>
    <w:rsid w:val="00383603"/>
    <w:rsid w:val="00384D9E"/>
    <w:rsid w:val="00396F34"/>
    <w:rsid w:val="003B4219"/>
    <w:rsid w:val="003D0AFA"/>
    <w:rsid w:val="003D4101"/>
    <w:rsid w:val="003E1A6E"/>
    <w:rsid w:val="003F796E"/>
    <w:rsid w:val="004159BD"/>
    <w:rsid w:val="00427C6B"/>
    <w:rsid w:val="004434B0"/>
    <w:rsid w:val="00444AEE"/>
    <w:rsid w:val="00447864"/>
    <w:rsid w:val="004C0CB8"/>
    <w:rsid w:val="004E1919"/>
    <w:rsid w:val="004F6690"/>
    <w:rsid w:val="00513734"/>
    <w:rsid w:val="00543517"/>
    <w:rsid w:val="00544116"/>
    <w:rsid w:val="005731B5"/>
    <w:rsid w:val="005D7266"/>
    <w:rsid w:val="005E5EE8"/>
    <w:rsid w:val="00603DAE"/>
    <w:rsid w:val="00604E73"/>
    <w:rsid w:val="0060525F"/>
    <w:rsid w:val="006519BC"/>
    <w:rsid w:val="00663A4B"/>
    <w:rsid w:val="00664E38"/>
    <w:rsid w:val="00665186"/>
    <w:rsid w:val="006778A4"/>
    <w:rsid w:val="006B310D"/>
    <w:rsid w:val="006F1F8D"/>
    <w:rsid w:val="00707EF2"/>
    <w:rsid w:val="00714F71"/>
    <w:rsid w:val="00720086"/>
    <w:rsid w:val="0078748B"/>
    <w:rsid w:val="007D219F"/>
    <w:rsid w:val="007D6494"/>
    <w:rsid w:val="008219BB"/>
    <w:rsid w:val="0084430D"/>
    <w:rsid w:val="00863B89"/>
    <w:rsid w:val="008A0DCC"/>
    <w:rsid w:val="008C1DDD"/>
    <w:rsid w:val="00920754"/>
    <w:rsid w:val="0092612C"/>
    <w:rsid w:val="00930063"/>
    <w:rsid w:val="0093106E"/>
    <w:rsid w:val="00942C95"/>
    <w:rsid w:val="00976EB1"/>
    <w:rsid w:val="00981C9E"/>
    <w:rsid w:val="009848C4"/>
    <w:rsid w:val="009934F1"/>
    <w:rsid w:val="009A7C9D"/>
    <w:rsid w:val="009C01FF"/>
    <w:rsid w:val="00A00204"/>
    <w:rsid w:val="00A21050"/>
    <w:rsid w:val="00A632AD"/>
    <w:rsid w:val="00A95A04"/>
    <w:rsid w:val="00AC2219"/>
    <w:rsid w:val="00AE4FF4"/>
    <w:rsid w:val="00AF44B2"/>
    <w:rsid w:val="00B346D6"/>
    <w:rsid w:val="00B413AA"/>
    <w:rsid w:val="00B57283"/>
    <w:rsid w:val="00B676BE"/>
    <w:rsid w:val="00B70966"/>
    <w:rsid w:val="00B728F7"/>
    <w:rsid w:val="00BA2A8E"/>
    <w:rsid w:val="00BB5071"/>
    <w:rsid w:val="00BD0FE0"/>
    <w:rsid w:val="00BF197E"/>
    <w:rsid w:val="00C21835"/>
    <w:rsid w:val="00C85291"/>
    <w:rsid w:val="00C86FCC"/>
    <w:rsid w:val="00CA5A88"/>
    <w:rsid w:val="00CC123E"/>
    <w:rsid w:val="00CD0CD4"/>
    <w:rsid w:val="00CE06C3"/>
    <w:rsid w:val="00CF3CC1"/>
    <w:rsid w:val="00CF7C1C"/>
    <w:rsid w:val="00D05B3E"/>
    <w:rsid w:val="00D73B93"/>
    <w:rsid w:val="00D9417B"/>
    <w:rsid w:val="00DB0AC4"/>
    <w:rsid w:val="00E10D0E"/>
    <w:rsid w:val="00E22A26"/>
    <w:rsid w:val="00E257FB"/>
    <w:rsid w:val="00E47D03"/>
    <w:rsid w:val="00E91E48"/>
    <w:rsid w:val="00E949E9"/>
    <w:rsid w:val="00E978CC"/>
    <w:rsid w:val="00EA0CF6"/>
    <w:rsid w:val="00EB2EB2"/>
    <w:rsid w:val="00EE18A6"/>
    <w:rsid w:val="00EF7BB9"/>
    <w:rsid w:val="00EF7E20"/>
    <w:rsid w:val="00F26C90"/>
    <w:rsid w:val="00F3254F"/>
    <w:rsid w:val="00F425AF"/>
    <w:rsid w:val="00F432C7"/>
    <w:rsid w:val="00F655E8"/>
    <w:rsid w:val="00F7744F"/>
    <w:rsid w:val="00F94D2E"/>
    <w:rsid w:val="00FB05D8"/>
    <w:rsid w:val="00FC6F28"/>
    <w:rsid w:val="00FF43C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66"/>
    <w:pPr>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0966"/>
    <w:pPr>
      <w:tabs>
        <w:tab w:val="center" w:pos="4320"/>
        <w:tab w:val="right" w:pos="8640"/>
      </w:tabs>
    </w:pPr>
  </w:style>
  <w:style w:type="character" w:customStyle="1" w:styleId="HeaderChar">
    <w:name w:val="Header Char"/>
    <w:basedOn w:val="DefaultParagraphFont"/>
    <w:link w:val="Header"/>
    <w:uiPriority w:val="99"/>
    <w:rsid w:val="00B70966"/>
    <w:rPr>
      <w:rFonts w:eastAsia="Times New Roman" w:cs="Times New Roman"/>
      <w:szCs w:val="28"/>
      <w:lang w:val="en-US"/>
    </w:rPr>
  </w:style>
  <w:style w:type="paragraph" w:styleId="Footer">
    <w:name w:val="footer"/>
    <w:basedOn w:val="Normal"/>
    <w:link w:val="FooterChar"/>
    <w:rsid w:val="00B70966"/>
    <w:pPr>
      <w:tabs>
        <w:tab w:val="center" w:pos="4320"/>
        <w:tab w:val="right" w:pos="8640"/>
      </w:tabs>
    </w:pPr>
  </w:style>
  <w:style w:type="character" w:customStyle="1" w:styleId="FooterChar">
    <w:name w:val="Footer Char"/>
    <w:basedOn w:val="DefaultParagraphFont"/>
    <w:link w:val="Footer"/>
    <w:rsid w:val="00B70966"/>
    <w:rPr>
      <w:rFonts w:eastAsia="Times New Roman" w:cs="Times New Roman"/>
      <w:szCs w:val="28"/>
      <w:lang w:val="en-US"/>
    </w:rPr>
  </w:style>
  <w:style w:type="character" w:styleId="PageNumber">
    <w:name w:val="page number"/>
    <w:basedOn w:val="DefaultParagraphFont"/>
    <w:rsid w:val="00B70966"/>
  </w:style>
  <w:style w:type="table" w:styleId="TableGrid">
    <w:name w:val="Table Grid"/>
    <w:basedOn w:val="TableNormal"/>
    <w:uiPriority w:val="59"/>
    <w:rsid w:val="009300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57283"/>
    <w:rPr>
      <w:color w:val="808080"/>
    </w:rPr>
  </w:style>
  <w:style w:type="paragraph" w:styleId="BalloonText">
    <w:name w:val="Balloon Text"/>
    <w:basedOn w:val="Normal"/>
    <w:link w:val="BalloonTextChar"/>
    <w:uiPriority w:val="99"/>
    <w:semiHidden/>
    <w:unhideWhenUsed/>
    <w:rsid w:val="00B57283"/>
    <w:rPr>
      <w:rFonts w:ascii="Tahoma" w:hAnsi="Tahoma" w:cs="Tahoma"/>
      <w:sz w:val="16"/>
      <w:szCs w:val="16"/>
    </w:rPr>
  </w:style>
  <w:style w:type="character" w:customStyle="1" w:styleId="BalloonTextChar">
    <w:name w:val="Balloon Text Char"/>
    <w:basedOn w:val="DefaultParagraphFont"/>
    <w:link w:val="BalloonText"/>
    <w:uiPriority w:val="99"/>
    <w:semiHidden/>
    <w:rsid w:val="00B57283"/>
    <w:rPr>
      <w:rFonts w:ascii="Tahoma" w:eastAsia="Times New Roman" w:hAnsi="Tahoma" w:cs="Tahoma"/>
      <w:sz w:val="16"/>
      <w:szCs w:val="16"/>
      <w:lang w:val="en-US"/>
    </w:rPr>
  </w:style>
  <w:style w:type="paragraph" w:styleId="NormalWeb">
    <w:name w:val="Normal (Web)"/>
    <w:basedOn w:val="Normal"/>
    <w:uiPriority w:val="99"/>
    <w:unhideWhenUsed/>
    <w:rsid w:val="00BB507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5608706">
      <w:bodyDiv w:val="1"/>
      <w:marLeft w:val="0"/>
      <w:marRight w:val="0"/>
      <w:marTop w:val="0"/>
      <w:marBottom w:val="0"/>
      <w:divBdr>
        <w:top w:val="none" w:sz="0" w:space="0" w:color="auto"/>
        <w:left w:val="none" w:sz="0" w:space="0" w:color="auto"/>
        <w:bottom w:val="none" w:sz="0" w:space="0" w:color="auto"/>
        <w:right w:val="none" w:sz="0" w:space="0" w:color="auto"/>
      </w:divBdr>
    </w:div>
    <w:div w:id="299264898">
      <w:bodyDiv w:val="1"/>
      <w:marLeft w:val="0"/>
      <w:marRight w:val="0"/>
      <w:marTop w:val="0"/>
      <w:marBottom w:val="0"/>
      <w:divBdr>
        <w:top w:val="none" w:sz="0" w:space="0" w:color="auto"/>
        <w:left w:val="none" w:sz="0" w:space="0" w:color="auto"/>
        <w:bottom w:val="none" w:sz="0" w:space="0" w:color="auto"/>
        <w:right w:val="none" w:sz="0" w:space="0" w:color="auto"/>
      </w:divBdr>
    </w:div>
    <w:div w:id="804539947">
      <w:bodyDiv w:val="1"/>
      <w:marLeft w:val="0"/>
      <w:marRight w:val="0"/>
      <w:marTop w:val="0"/>
      <w:marBottom w:val="0"/>
      <w:divBdr>
        <w:top w:val="none" w:sz="0" w:space="0" w:color="auto"/>
        <w:left w:val="none" w:sz="0" w:space="0" w:color="auto"/>
        <w:bottom w:val="none" w:sz="0" w:space="0" w:color="auto"/>
        <w:right w:val="none" w:sz="0" w:space="0" w:color="auto"/>
      </w:divBdr>
    </w:div>
    <w:div w:id="1143350008">
      <w:bodyDiv w:val="1"/>
      <w:marLeft w:val="0"/>
      <w:marRight w:val="0"/>
      <w:marTop w:val="0"/>
      <w:marBottom w:val="0"/>
      <w:divBdr>
        <w:top w:val="none" w:sz="0" w:space="0" w:color="auto"/>
        <w:left w:val="none" w:sz="0" w:space="0" w:color="auto"/>
        <w:bottom w:val="none" w:sz="0" w:space="0" w:color="auto"/>
        <w:right w:val="none" w:sz="0" w:space="0" w:color="auto"/>
      </w:divBdr>
      <w:divsChild>
        <w:div w:id="91515140">
          <w:marLeft w:val="806"/>
          <w:marRight w:val="0"/>
          <w:marTop w:val="154"/>
          <w:marBottom w:val="0"/>
          <w:divBdr>
            <w:top w:val="none" w:sz="0" w:space="0" w:color="auto"/>
            <w:left w:val="none" w:sz="0" w:space="0" w:color="auto"/>
            <w:bottom w:val="none" w:sz="0" w:space="0" w:color="auto"/>
            <w:right w:val="none" w:sz="0" w:space="0" w:color="auto"/>
          </w:divBdr>
        </w:div>
        <w:div w:id="518274491">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6</Pages>
  <Words>2093</Words>
  <Characters>11935</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2022-08-18T01:34:00Z</dcterms:created>
  <dcterms:modified xsi:type="dcterms:W3CDTF">2023-02-02T07:49:00Z</dcterms:modified>
</cp:coreProperties>
</file>