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6B073" w14:textId="5D1D76F5" w:rsidR="00641AF8" w:rsidRPr="0022067E" w:rsidRDefault="00641AF8" w:rsidP="00641AF8">
      <w:pPr>
        <w:keepNext/>
        <w:keepLines/>
        <w:spacing w:after="0" w:line="312" w:lineRule="auto"/>
        <w:jc w:val="center"/>
        <w:outlineLvl w:val="3"/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ĐỀ </w:t>
      </w:r>
      <w:r w:rsid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3</w:t>
      </w:r>
      <w:bookmarkStart w:id="0" w:name="_GoBack"/>
      <w:bookmarkEnd w:id="0"/>
    </w:p>
    <w:p w14:paraId="18B00C2F" w14:textId="755A7269" w:rsidR="00641AF8" w:rsidRPr="0022067E" w:rsidRDefault="00641AF8" w:rsidP="00D471FA">
      <w:pPr>
        <w:keepNext/>
        <w:keepLines/>
        <w:spacing w:after="0" w:line="312" w:lineRule="auto"/>
        <w:jc w:val="both"/>
        <w:outlineLvl w:val="3"/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I. TRẮC NGHIỆM (3 điểm)</w:t>
      </w:r>
    </w:p>
    <w:p w14:paraId="189DAF94" w14:textId="35F809E1" w:rsidR="00D471FA" w:rsidRPr="0022067E" w:rsidRDefault="00641AF8" w:rsidP="00D471FA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iCs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Câu </w:t>
      </w:r>
      <w:r w:rsidR="00D471FA"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1. </w:t>
      </w:r>
      <w:r w:rsidR="00D471FA" w:rsidRPr="0022067E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>Cho A gồm các số tự nhiên nhỏ hơn 5, tập A được viết như thế nào?</w:t>
      </w:r>
    </w:p>
    <w:p w14:paraId="74658BD7" w14:textId="77777777" w:rsidR="00D471FA" w:rsidRPr="0022067E" w:rsidRDefault="00D471FA" w:rsidP="00D471FA">
      <w:pPr>
        <w:tabs>
          <w:tab w:val="left" w:pos="255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A= {1; 2; 3; 4}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A= {0; 1; 2; 3; 4}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</w:p>
    <w:p w14:paraId="76B2B774" w14:textId="77777777" w:rsidR="00D471FA" w:rsidRPr="0022067E" w:rsidRDefault="00D471FA" w:rsidP="00D471FA">
      <w:pPr>
        <w:tabs>
          <w:tab w:val="left" w:pos="255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A= {1; 2; 3; 4; 5}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A= {0; 1; 2; 3; 4; 5}</w:t>
      </w:r>
    </w:p>
    <w:p w14:paraId="05DF7250" w14:textId="78A744E8" w:rsidR="00D471FA" w:rsidRPr="0022067E" w:rsidRDefault="00D471FA" w:rsidP="00D471FA">
      <w:p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Câu </w:t>
      </w:r>
      <w:r w:rsidR="00915964"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2</w:t>
      </w: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. 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Tìm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20" w:dyaOrig="240" w14:anchorId="532E3E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22" type="#_x0000_t75" style="width:10.5pt;height:12pt" o:ole="">
            <v:imagedata r:id="rId5" o:title=""/>
          </v:shape>
          <o:OLEObject Type="Embed" ProgID="Equation.DSMT4" ShapeID="_x0000_i1422" DrawAspect="Content" ObjectID="_1696169523" r:id="rId6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, biết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320" w:dyaOrig="300" w14:anchorId="301CC3CB">
          <v:shape id="_x0000_i1423" type="#_x0000_t75" style="width:66pt;height:15pt" o:ole="">
            <v:imagedata r:id="rId7" o:title=""/>
          </v:shape>
          <o:OLEObject Type="Embed" ProgID="Equation.DSMT4" ShapeID="_x0000_i1423" DrawAspect="Content" ObjectID="_1696169524" r:id="rId8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14:paraId="68312806" w14:textId="77777777" w:rsidR="00D471FA" w:rsidRPr="0022067E" w:rsidRDefault="00D471FA" w:rsidP="00D471FA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A. </w:t>
      </w:r>
      <w:r w:rsidRPr="0022067E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360" w:dyaOrig="279" w14:anchorId="5A901C6F">
          <v:shape id="_x0000_i1424" type="#_x0000_t75" style="width:18.75pt;height:14.25pt" o:ole="">
            <v:imagedata r:id="rId9" o:title=""/>
          </v:shape>
          <o:OLEObject Type="Embed" ProgID="Equation.DSMT4" ShapeID="_x0000_i1424" DrawAspect="Content" ObjectID="_1696169525" r:id="rId10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B. </w:t>
      </w:r>
      <w:bookmarkStart w:id="1" w:name="MTBlankEqn"/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40" w:dyaOrig="300" w14:anchorId="659FB86C">
          <v:shape id="_x0000_i1425" type="#_x0000_t75" style="width:17.25pt;height:15pt" o:ole="">
            <v:imagedata r:id="rId11" o:title=""/>
          </v:shape>
          <o:OLEObject Type="Embed" ProgID="Equation.DSMT4" ShapeID="_x0000_i1425" DrawAspect="Content" ObjectID="_1696169526" r:id="rId12"/>
        </w:object>
      </w:r>
      <w:bookmarkEnd w:id="1"/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C. </w:t>
      </w:r>
      <w:r w:rsidRPr="0022067E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79" w14:anchorId="3B72E8DE">
          <v:shape id="_x0000_i1426" type="#_x0000_t75" style="width:10.5pt;height:14.25pt" o:ole="">
            <v:imagedata r:id="rId13" o:title=""/>
          </v:shape>
          <o:OLEObject Type="Embed" ProgID="Equation.DSMT4" ShapeID="_x0000_i1426" DrawAspect="Content" ObjectID="_1696169527" r:id="rId14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D.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20" w:dyaOrig="300" w14:anchorId="425C5A20">
          <v:shape id="_x0000_i1427" type="#_x0000_t75" style="width:16.5pt;height:15pt" o:ole="">
            <v:imagedata r:id="rId15" o:title=""/>
          </v:shape>
          <o:OLEObject Type="Embed" ProgID="Equation.DSMT4" ShapeID="_x0000_i1427" DrawAspect="Content" ObjectID="_1696169528" r:id="rId16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14:paraId="6544F4CB" w14:textId="46614050" w:rsidR="00D471FA" w:rsidRPr="0022067E" w:rsidRDefault="00D471FA" w:rsidP="00D471FA">
      <w:pPr>
        <w:keepNext/>
        <w:keepLines/>
        <w:spacing w:after="0" w:line="312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Câu </w:t>
      </w:r>
      <w:r w:rsidR="00915964"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3</w:t>
      </w: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. </w:t>
      </w:r>
      <w:r w:rsidRPr="0022067E">
        <w:rPr>
          <w:rFonts w:ascii="Times New Roman" w:eastAsia="Times New Roman" w:hAnsi="Times New Roman" w:cs="Times New Roman"/>
          <w:iCs/>
          <w:color w:val="002060"/>
          <w:sz w:val="26"/>
          <w:szCs w:val="26"/>
        </w:rPr>
        <w:t xml:space="preserve">Tính nhanh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440" w:dyaOrig="300" w14:anchorId="34DCC44B">
          <v:shape id="_x0000_i1428" type="#_x0000_t75" style="width:1in;height:15pt" o:ole="">
            <v:imagedata r:id="rId17" o:title=""/>
          </v:shape>
          <o:OLEObject Type="Embed" ProgID="Equation.DSMT4" ShapeID="_x0000_i1428" DrawAspect="Content" ObjectID="_1696169529" r:id="rId18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được kết quả là:</w:t>
      </w:r>
    </w:p>
    <w:p w14:paraId="216FEDC9" w14:textId="77777777" w:rsidR="00D471FA" w:rsidRPr="0022067E" w:rsidRDefault="00D471FA" w:rsidP="00D471FA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28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280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140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336</w:t>
      </w:r>
    </w:p>
    <w:p w14:paraId="4AE13EE4" w14:textId="7815C675" w:rsidR="00D471FA" w:rsidRPr="0022067E" w:rsidRDefault="00D471FA" w:rsidP="00D471FA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color w:val="002060"/>
          <w:sz w:val="26"/>
          <w:szCs w:val="26"/>
          <w:lang w:val="en-US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 xml:space="preserve">Câu </w:t>
      </w:r>
      <w:r w:rsidR="00915964"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en-US"/>
        </w:rPr>
        <w:t>4</w:t>
      </w: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 xml:space="preserve">. </w:t>
      </w:r>
      <w:r w:rsidRPr="0022067E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Giá một </w:t>
      </w:r>
      <w:r w:rsidRPr="0022067E">
        <w:rPr>
          <w:rFonts w:ascii="Times New Roman" w:eastAsia="Calibri" w:hAnsi="Times New Roman" w:cs="Times New Roman"/>
          <w:color w:val="002060"/>
          <w:sz w:val="26"/>
          <w:szCs w:val="26"/>
          <w:lang w:val="en-US"/>
        </w:rPr>
        <w:t>chiếc khẩu trang N95</w:t>
      </w:r>
      <w:r w:rsidRPr="0022067E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là </w:t>
      </w:r>
      <w:r w:rsidRPr="0022067E">
        <w:rPr>
          <w:rFonts w:ascii="Times New Roman" w:eastAsia="Calibri" w:hAnsi="Times New Roman" w:cs="Times New Roman"/>
          <w:color w:val="002060"/>
          <w:sz w:val="26"/>
          <w:szCs w:val="26"/>
          <w:lang w:val="en-US"/>
        </w:rPr>
        <w:t>30 000</w:t>
      </w:r>
      <w:r w:rsidRPr="0022067E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đồng. Tính số tiền</w:t>
      </w:r>
      <w:r w:rsidRPr="0022067E">
        <w:rPr>
          <w:rFonts w:ascii="Times New Roman" w:eastAsia="Calibri" w:hAnsi="Times New Roman" w:cs="Times New Roman"/>
          <w:color w:val="002060"/>
          <w:sz w:val="26"/>
          <w:szCs w:val="26"/>
          <w:lang w:val="en-US"/>
        </w:rPr>
        <w:t xml:space="preserve"> cần có để mua 20 chiếc khẩu trang N95 đó?</w:t>
      </w:r>
    </w:p>
    <w:p w14:paraId="3E369708" w14:textId="77777777" w:rsidR="00D471FA" w:rsidRPr="0022067E" w:rsidRDefault="00D471FA" w:rsidP="00D471FA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>30 020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đồng.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>60 000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đồng.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>600 000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đồng. 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>500 000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đồng.</w:t>
      </w:r>
    </w:p>
    <w:p w14:paraId="4F4CDE74" w14:textId="5099D6DF" w:rsidR="00D471FA" w:rsidRPr="0022067E" w:rsidRDefault="00D471FA" w:rsidP="00D471FA">
      <w:pPr>
        <w:keepNext/>
        <w:keepLines/>
        <w:spacing w:after="0" w:line="312" w:lineRule="auto"/>
        <w:jc w:val="both"/>
        <w:outlineLvl w:val="3"/>
        <w:rPr>
          <w:rFonts w:ascii="Times New Roman" w:hAnsi="Times New Roman" w:cs="Times New Roman"/>
          <w:bCs/>
          <w:iCs/>
          <w:color w:val="002060"/>
          <w:sz w:val="26"/>
          <w:szCs w:val="26"/>
          <w:lang w:val="fr-FR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 xml:space="preserve">Câu </w:t>
      </w:r>
      <w:r w:rsidR="00915964"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>5</w:t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>.</w:t>
      </w:r>
      <w:r w:rsidRPr="0022067E">
        <w:rPr>
          <w:rFonts w:ascii="Times New Roman" w:hAnsi="Times New Roman" w:cs="Times New Roman"/>
          <w:bCs/>
          <w:i/>
          <w:iCs/>
          <w:color w:val="002060"/>
          <w:sz w:val="26"/>
          <w:szCs w:val="26"/>
          <w:lang w:val="fr-FR"/>
        </w:rPr>
        <w:t xml:space="preserve"> </w:t>
      </w:r>
      <w:r w:rsidRPr="0022067E">
        <w:rPr>
          <w:rFonts w:ascii="Times New Roman" w:hAnsi="Times New Roman" w:cs="Times New Roman"/>
          <w:bCs/>
          <w:iCs/>
          <w:color w:val="002060"/>
          <w:sz w:val="26"/>
          <w:szCs w:val="26"/>
          <w:lang w:val="fr-FR"/>
        </w:rPr>
        <w:t xml:space="preserve">Hãy chọn phương án đúng. Tích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580" w:dyaOrig="360" w14:anchorId="13D31A0E">
          <v:shape id="_x0000_i1429" type="#_x0000_t75" style="width:29.25pt;height:18.75pt" o:ole="">
            <v:imagedata r:id="rId19" o:title=""/>
          </v:shape>
          <o:OLEObject Type="Embed" ProgID="Equation.DSMT4" ShapeID="_x0000_i1429" DrawAspect="Content" ObjectID="_1696169530" r:id="rId20"/>
        </w:object>
      </w:r>
      <w:r w:rsidRPr="0022067E">
        <w:rPr>
          <w:rFonts w:ascii="Times New Roman" w:hAnsi="Times New Roman" w:cs="Times New Roman"/>
          <w:bCs/>
          <w:iCs/>
          <w:color w:val="002060"/>
          <w:sz w:val="26"/>
          <w:szCs w:val="26"/>
          <w:lang w:val="fr-FR"/>
        </w:rPr>
        <w:t>bằng :</w:t>
      </w:r>
    </w:p>
    <w:p w14:paraId="52FEEC18" w14:textId="77777777" w:rsidR="00D471FA" w:rsidRPr="0022067E" w:rsidRDefault="00D471FA" w:rsidP="00D471FA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79" w:dyaOrig="360" w14:anchorId="249B5066">
          <v:shape id="_x0000_i1430" type="#_x0000_t75" style="width:14.25pt;height:18.75pt" o:ole="">
            <v:imagedata r:id="rId21" o:title=""/>
          </v:shape>
          <o:OLEObject Type="Embed" ProgID="Equation.DSMT4" ShapeID="_x0000_i1430" DrawAspect="Content" ObjectID="_1696169531" r:id="rId22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40" w:dyaOrig="360" w14:anchorId="75680D34">
          <v:shape id="_x0000_i1431" type="#_x0000_t75" style="width:21.75pt;height:18.75pt" o:ole="">
            <v:imagedata r:id="rId23" o:title=""/>
          </v:shape>
          <o:OLEObject Type="Embed" ProgID="Equation.DSMT4" ShapeID="_x0000_i1431" DrawAspect="Content" ObjectID="_1696169532" r:id="rId24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20" w:dyaOrig="360" w14:anchorId="33CF6DEA">
          <v:shape id="_x0000_i1432" type="#_x0000_t75" style="width:21pt;height:18.75pt" o:ole="">
            <v:imagedata r:id="rId25" o:title=""/>
          </v:shape>
          <o:OLEObject Type="Embed" ProgID="Equation.DSMT4" ShapeID="_x0000_i1432" DrawAspect="Content" ObjectID="_1696169533" r:id="rId26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79" w:dyaOrig="360" w14:anchorId="37B884BF">
          <v:shape id="_x0000_i1433" type="#_x0000_t75" style="width:14.25pt;height:18.75pt" o:ole="">
            <v:imagedata r:id="rId27" o:title=""/>
          </v:shape>
          <o:OLEObject Type="Embed" ProgID="Equation.DSMT4" ShapeID="_x0000_i1433" DrawAspect="Content" ObjectID="_1696169534" r:id="rId28"/>
        </w:object>
      </w:r>
    </w:p>
    <w:p w14:paraId="58D308E0" w14:textId="03283F87" w:rsidR="00D471FA" w:rsidRPr="0022067E" w:rsidRDefault="00D471FA" w:rsidP="00D471F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2060"/>
          <w:sz w:val="26"/>
          <w:szCs w:val="26"/>
          <w:lang w:eastAsia="vi-VN"/>
        </w:rPr>
      </w:pPr>
      <w:r w:rsidRPr="0022067E">
        <w:rPr>
          <w:b/>
          <w:bCs/>
          <w:color w:val="002060"/>
          <w:sz w:val="26"/>
          <w:szCs w:val="26"/>
        </w:rPr>
        <w:t xml:space="preserve">Câu </w:t>
      </w:r>
      <w:r w:rsidR="00915964" w:rsidRPr="0022067E">
        <w:rPr>
          <w:b/>
          <w:bCs/>
          <w:color w:val="002060"/>
          <w:sz w:val="26"/>
          <w:szCs w:val="26"/>
        </w:rPr>
        <w:t>6</w:t>
      </w:r>
      <w:r w:rsidRPr="0022067E">
        <w:rPr>
          <w:b/>
          <w:bCs/>
          <w:color w:val="002060"/>
          <w:sz w:val="26"/>
          <w:szCs w:val="26"/>
        </w:rPr>
        <w:t xml:space="preserve">. </w:t>
      </w:r>
      <w:r w:rsidRPr="0022067E">
        <w:rPr>
          <w:color w:val="002060"/>
          <w:sz w:val="26"/>
          <w:szCs w:val="26"/>
          <w:lang w:eastAsia="vi-VN"/>
        </w:rPr>
        <w:t>Thứ tự thực hiện các phép tính đối với biểu thức không có dấu ngoặc là</w:t>
      </w:r>
    </w:p>
    <w:p w14:paraId="33085C6E" w14:textId="77777777" w:rsidR="00D471FA" w:rsidRPr="0022067E" w:rsidRDefault="00D471FA" w:rsidP="00D471FA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</w:pPr>
      <w:r w:rsidRPr="0022067E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vi-VN"/>
        </w:rPr>
        <w:t>A.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Nhân và chia </w:t>
      </w:r>
      <w:r w:rsidRPr="0022067E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Lũy thừa </w:t>
      </w:r>
      <w:r w:rsidRPr="0022067E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Cộng và trừ.</w:t>
      </w:r>
    </w:p>
    <w:p w14:paraId="62CEC6BE" w14:textId="77777777" w:rsidR="00D471FA" w:rsidRPr="0022067E" w:rsidRDefault="00D471FA" w:rsidP="00D471FA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</w:pPr>
      <w:r w:rsidRPr="0022067E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vi-VN"/>
        </w:rPr>
        <w:t>B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. Lũy thừa </w:t>
      </w:r>
      <w:r w:rsidRPr="0022067E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Nhân và chia </w:t>
      </w:r>
      <w:r w:rsidRPr="0022067E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Cộng và trừ.</w:t>
      </w:r>
    </w:p>
    <w:p w14:paraId="31AB5E9C" w14:textId="77777777" w:rsidR="00D471FA" w:rsidRPr="0022067E" w:rsidRDefault="00D471FA" w:rsidP="00D471FA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</w:pPr>
      <w:r w:rsidRPr="0022067E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vi-VN"/>
        </w:rPr>
        <w:t>C.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Cộng và trừ </w:t>
      </w:r>
      <w:r w:rsidRPr="0022067E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Nhân và chia </w:t>
      </w:r>
      <w:r w:rsidRPr="0022067E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Lũy thừa.</w:t>
      </w:r>
    </w:p>
    <w:p w14:paraId="16595C9E" w14:textId="77777777" w:rsidR="00D471FA" w:rsidRPr="0022067E" w:rsidRDefault="00D471FA" w:rsidP="00D471FA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</w:pPr>
      <w:r w:rsidRPr="0022067E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vi-VN"/>
        </w:rPr>
        <w:t>D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. Lũy thừa </w:t>
      </w:r>
      <w:r w:rsidRPr="0022067E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Cộng và trừ </w:t>
      </w:r>
      <w:r w:rsidRPr="0022067E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Nhân và chia</w:t>
      </w:r>
    </w:p>
    <w:p w14:paraId="4685550A" w14:textId="77F4A1B1" w:rsidR="00D471FA" w:rsidRPr="0022067E" w:rsidRDefault="00D471FA" w:rsidP="00D471FA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iCs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 xml:space="preserve">Câu </w:t>
      </w:r>
      <w:r w:rsidR="00915964"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>7</w:t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>.</w:t>
      </w:r>
      <w:r w:rsidRPr="0022067E"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  <w:lang w:val="fr-FR"/>
        </w:rPr>
        <w:t xml:space="preserve"> </w:t>
      </w:r>
      <w:r w:rsidRPr="0022067E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 xml:space="preserve">Số nào sau đây là ước của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40" w:dyaOrig="300" w14:anchorId="66C155F6">
          <v:shape id="_x0000_i1434" type="#_x0000_t75" style="width:17.25pt;height:15pt" o:ole="">
            <v:imagedata r:id="rId29" o:title=""/>
          </v:shape>
          <o:OLEObject Type="Embed" ProgID="Equation.DSMT4" ShapeID="_x0000_i1434" DrawAspect="Content" ObjectID="_1696169535" r:id="rId30"/>
        </w:object>
      </w:r>
      <w:r w:rsidRPr="0022067E">
        <w:rPr>
          <w:rFonts w:ascii="Times New Roman" w:eastAsiaTheme="majorEastAsia" w:hAnsi="Times New Roman" w:cs="Times New Roman"/>
          <w:iCs/>
          <w:color w:val="002060"/>
          <w:sz w:val="26"/>
          <w:szCs w:val="26"/>
          <w:lang w:val="en-US"/>
        </w:rPr>
        <w:t>?</w:t>
      </w:r>
      <w:r w:rsidR="00140053" w:rsidRPr="0022067E">
        <w:rPr>
          <w:rFonts w:ascii="Times New Roman" w:eastAsiaTheme="majorEastAsia" w:hAnsi="Times New Roman" w:cs="Times New Roman"/>
          <w:iCs/>
          <w:color w:val="002060"/>
          <w:position w:val="-46"/>
          <w:sz w:val="26"/>
          <w:szCs w:val="26"/>
          <w:lang w:val="en-US"/>
        </w:rPr>
        <w:object w:dxaOrig="1700" w:dyaOrig="1040" w14:anchorId="0186BE5C">
          <v:shape id="_x0000_i1435" type="#_x0000_t75" style="width:85.5pt;height:52.5pt" o:ole="">
            <v:imagedata r:id="rId31" o:title=""/>
          </v:shape>
          <o:OLEObject Type="Embed" ProgID="Equation.DSMT4" ShapeID="_x0000_i1435" DrawAspect="Content" ObjectID="_1696169536" r:id="rId32"/>
        </w:object>
      </w:r>
    </w:p>
    <w:p w14:paraId="041C2D37" w14:textId="77777777" w:rsidR="00D471FA" w:rsidRPr="0022067E" w:rsidRDefault="00D471FA" w:rsidP="00D471FA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20" w:dyaOrig="300" w14:anchorId="220BB1FC">
          <v:shape id="_x0000_i1436" type="#_x0000_t75" style="width:16.5pt;height:15pt" o:ole="">
            <v:imagedata r:id="rId33" o:title=""/>
          </v:shape>
          <o:OLEObject Type="Embed" ProgID="Equation.DSMT4" ShapeID="_x0000_i1436" DrawAspect="Content" ObjectID="_1696169537" r:id="rId34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20" w:dyaOrig="300" w14:anchorId="35B7CE70">
          <v:shape id="_x0000_i1437" type="#_x0000_t75" style="width:16.5pt;height:15pt" o:ole="">
            <v:imagedata r:id="rId35" o:title=""/>
          </v:shape>
          <o:OLEObject Type="Embed" ProgID="Equation.DSMT4" ShapeID="_x0000_i1437" DrawAspect="Content" ObjectID="_1696169538" r:id="rId36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60" w:dyaOrig="300" w14:anchorId="677779E0">
          <v:shape id="_x0000_i1438" type="#_x0000_t75" style="width:18.75pt;height:15pt" o:ole="">
            <v:imagedata r:id="rId37" o:title=""/>
          </v:shape>
          <o:OLEObject Type="Embed" ProgID="Equation.DSMT4" ShapeID="_x0000_i1438" DrawAspect="Content" ObjectID="_1696169539" r:id="rId38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360" w:dyaOrig="279" w14:anchorId="6D8B6262">
          <v:shape id="_x0000_i1439" type="#_x0000_t75" style="width:18.75pt;height:14.25pt" o:ole="">
            <v:imagedata r:id="rId39" o:title=""/>
          </v:shape>
          <o:OLEObject Type="Embed" ProgID="Equation.DSMT4" ShapeID="_x0000_i1439" DrawAspect="Content" ObjectID="_1696169540" r:id="rId40"/>
        </w:object>
      </w:r>
    </w:p>
    <w:p w14:paraId="0E607414" w14:textId="5D1F0BB4" w:rsidR="00D471FA" w:rsidRPr="0022067E" w:rsidRDefault="00D471FA" w:rsidP="00D471FA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Câu </w:t>
      </w:r>
      <w:r w:rsidR="00915964"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8</w:t>
      </w: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.</w:t>
      </w:r>
      <w:r w:rsidRPr="0022067E">
        <w:rPr>
          <w:rFonts w:ascii="Times New Roman" w:eastAsiaTheme="majorEastAsia" w:hAnsi="Times New Roman" w:cs="Times New Roman"/>
          <w:i/>
          <w:iCs/>
          <w:color w:val="002060"/>
          <w:sz w:val="26"/>
          <w:szCs w:val="26"/>
        </w:rPr>
        <w:t xml:space="preserve"> </w:t>
      </w:r>
      <w:r w:rsidRPr="0022067E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 xml:space="preserve">Trong các số: 1904; 2895; 2890; 2786. Số chia hết cho 5 mà </w:t>
      </w:r>
      <w:r w:rsidRPr="0022067E">
        <w:rPr>
          <w:rFonts w:ascii="Times New Roman" w:eastAsiaTheme="majorEastAsia" w:hAnsi="Times New Roman" w:cs="Times New Roman"/>
          <w:b/>
          <w:iCs/>
          <w:color w:val="002060"/>
          <w:sz w:val="26"/>
          <w:szCs w:val="26"/>
        </w:rPr>
        <w:t xml:space="preserve">không </w:t>
      </w:r>
      <w:r w:rsidRPr="0022067E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>chia hết cho 2 là:</w:t>
      </w:r>
    </w:p>
    <w:p w14:paraId="2551D22C" w14:textId="77777777" w:rsidR="00D471FA" w:rsidRPr="0022067E" w:rsidRDefault="00D471FA" w:rsidP="00D471FA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1904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2895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2890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2786</w:t>
      </w:r>
    </w:p>
    <w:p w14:paraId="7B74E069" w14:textId="15004D8F" w:rsidR="00D471FA" w:rsidRPr="0022067E" w:rsidRDefault="00D471FA" w:rsidP="00D471FA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iCs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Câu</w:t>
      </w:r>
      <w:r w:rsidR="00915964"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en-US"/>
        </w:rPr>
        <w:t xml:space="preserve"> 9</w:t>
      </w: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.</w:t>
      </w:r>
      <w:r w:rsidRPr="0022067E">
        <w:rPr>
          <w:rFonts w:ascii="Times New Roman" w:eastAsiaTheme="majorEastAsia" w:hAnsi="Times New Roman" w:cs="Times New Roman"/>
          <w:i/>
          <w:iCs/>
          <w:color w:val="002060"/>
          <w:sz w:val="26"/>
          <w:szCs w:val="26"/>
        </w:rPr>
        <w:t xml:space="preserve"> </w:t>
      </w:r>
      <w:r w:rsidRPr="0022067E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 xml:space="preserve">Chữ số thích hợp ở dấu * để số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99" w:dyaOrig="380" w14:anchorId="70C02603">
          <v:shape id="_x0000_i1440" type="#_x0000_t75" style="width:24.75pt;height:18.75pt" o:ole="">
            <v:imagedata r:id="rId41" o:title=""/>
          </v:shape>
          <o:OLEObject Type="Embed" ProgID="Equation.DSMT4" ShapeID="_x0000_i1440" DrawAspect="Content" ObjectID="_1696169541" r:id="rId42"/>
        </w:object>
      </w:r>
      <w:r w:rsidRPr="0022067E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 xml:space="preserve">chia hết cho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00" w:dyaOrig="300" w14:anchorId="167F2F2A">
          <v:shape id="_x0000_i1441" type="#_x0000_t75" style="width:10.5pt;height:15pt" o:ole="">
            <v:imagedata r:id="rId43" o:title=""/>
          </v:shape>
          <o:OLEObject Type="Embed" ProgID="Equation.DSMT4" ShapeID="_x0000_i1441" DrawAspect="Content" ObjectID="_1696169542" r:id="rId44"/>
        </w:object>
      </w:r>
      <w:r w:rsidRPr="0022067E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 xml:space="preserve"> là:</w:t>
      </w:r>
    </w:p>
    <w:p w14:paraId="4DD214DA" w14:textId="77777777" w:rsidR="00D471FA" w:rsidRPr="0022067E" w:rsidRDefault="00D471FA" w:rsidP="00D471FA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2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00" w:dyaOrig="300" w14:anchorId="28410B4B">
          <v:shape id="_x0000_i1442" type="#_x0000_t75" style="width:10.5pt;height:15pt" o:ole="">
            <v:imagedata r:id="rId45" o:title=""/>
          </v:shape>
          <o:OLEObject Type="Embed" ProgID="Equation.DSMT4" ShapeID="_x0000_i1442" DrawAspect="Content" ObjectID="_1696169543" r:id="rId46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4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00" w:dyaOrig="300" w14:anchorId="625AF617">
          <v:shape id="_x0000_i1443" type="#_x0000_t75" style="width:10.5pt;height:15pt" o:ole="">
            <v:imagedata r:id="rId47" o:title=""/>
          </v:shape>
          <o:OLEObject Type="Embed" ProgID="Equation.DSMT4" ShapeID="_x0000_i1443" DrawAspect="Content" ObjectID="_1696169544" r:id="rId48"/>
        </w:object>
      </w:r>
    </w:p>
    <w:p w14:paraId="0F76E104" w14:textId="1DF42F1B" w:rsidR="00D471FA" w:rsidRPr="0022067E" w:rsidRDefault="00D471FA" w:rsidP="00D471FA">
      <w:pPr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Câu </w:t>
      </w:r>
      <w:r w:rsidR="00915964"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10</w:t>
      </w: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.</w:t>
      </w:r>
      <w:r w:rsidRPr="0022067E">
        <w:rPr>
          <w:rFonts w:ascii="Times New Roman" w:eastAsia="Calibri" w:hAnsi="Times New Roman" w:cs="Times New Roman"/>
          <w:b/>
          <w:bCs/>
          <w:i/>
          <w:iCs/>
          <w:color w:val="002060"/>
          <w:sz w:val="26"/>
          <w:szCs w:val="26"/>
          <w:lang w:val="fr-FR"/>
        </w:rPr>
        <w:t xml:space="preserve"> </w:t>
      </w:r>
      <w:r w:rsidRPr="0022067E">
        <w:rPr>
          <w:rFonts w:ascii="Times New Roman" w:eastAsiaTheme="majorEastAsia" w:hAnsi="Times New Roman" w:cs="Times New Roman"/>
          <w:i/>
          <w:iCs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>Phân tích số 40 ra thừa số nguyên tố ta được kết quả đúng là</w:t>
      </w:r>
    </w:p>
    <w:p w14:paraId="5EA3068E" w14:textId="77777777" w:rsidR="00D471FA" w:rsidRPr="0022067E" w:rsidRDefault="00D471FA" w:rsidP="00D471FA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nl-NL"/>
        </w:rPr>
        <w:t> 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620" w:dyaOrig="300" w14:anchorId="569FB2E3">
          <v:shape id="_x0000_i1444" type="#_x0000_t75" style="width:31.5pt;height:15pt" o:ole="">
            <v:imagedata r:id="rId49" o:title=""/>
          </v:shape>
          <o:OLEObject Type="Embed" ProgID="Equation.DSMT4" ShapeID="_x0000_i1444" DrawAspect="Content" ObjectID="_1696169545" r:id="rId50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shd w:val="clear" w:color="auto" w:fill="FFD966" w:themeFill="accent4" w:themeFillTint="99"/>
        </w:rPr>
        <w:t>B.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  <w:shd w:val="clear" w:color="auto" w:fill="FFD966" w:themeFill="accent4" w:themeFillTint="99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80" w:dyaOrig="360" w14:anchorId="479E82D5">
          <v:shape id="_x0000_i1445" type="#_x0000_t75" style="width:24.75pt;height:18.75pt" o:ole="">
            <v:imagedata r:id="rId51" o:title=""/>
          </v:shape>
          <o:OLEObject Type="Embed" ProgID="Equation.DSMT4" ShapeID="_x0000_i1445" DrawAspect="Content" ObjectID="_1696169546" r:id="rId52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00" w:dyaOrig="300" w14:anchorId="270E1373">
          <v:shape id="_x0000_i1446" type="#_x0000_t75" style="width:21pt;height:15pt" o:ole="">
            <v:imagedata r:id="rId53" o:title=""/>
          </v:shape>
          <o:OLEObject Type="Embed" ProgID="Equation.DSMT4" ShapeID="_x0000_i1446" DrawAspect="Content" ObjectID="_1696169547" r:id="rId54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560" w:dyaOrig="300" w14:anchorId="620CF619">
          <v:shape id="_x0000_i1447" type="#_x0000_t75" style="width:27.75pt;height:15pt" o:ole="">
            <v:imagedata r:id="rId55" o:title=""/>
          </v:shape>
          <o:OLEObject Type="Embed" ProgID="Equation.DSMT4" ShapeID="_x0000_i1447" DrawAspect="Content" ObjectID="_1696169548" r:id="rId56"/>
        </w:object>
      </w:r>
    </w:p>
    <w:p w14:paraId="3080C693" w14:textId="2C5E2AEF" w:rsidR="00D471FA" w:rsidRPr="0022067E" w:rsidRDefault="00D471FA" w:rsidP="00D471FA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color w:val="002060"/>
          <w:sz w:val="26"/>
          <w:szCs w:val="26"/>
          <w:lang w:val="pt-BR"/>
        </w:rPr>
      </w:pPr>
      <w:bookmarkStart w:id="2" w:name="_Hlk84753530"/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Câu </w:t>
      </w:r>
      <w:r w:rsidR="00915964"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11</w:t>
      </w: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. </w:t>
      </w:r>
      <w:r w:rsidRPr="0022067E">
        <w:rPr>
          <w:rFonts w:ascii="Times New Roman" w:eastAsiaTheme="majorEastAsia" w:hAnsi="Times New Roman" w:cs="Times New Roman"/>
          <w:color w:val="002060"/>
          <w:sz w:val="26"/>
          <w:szCs w:val="26"/>
          <w:lang w:val="pt-BR"/>
        </w:rPr>
        <w:t>Cho tam giác ABC đều. Nhận định nào sau đây sai.</w:t>
      </w:r>
    </w:p>
    <w:p w14:paraId="574ED1CA" w14:textId="77777777" w:rsidR="00D471FA" w:rsidRPr="0022067E" w:rsidRDefault="00D471FA" w:rsidP="00D471FA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Ba cạnh AB = BC = CA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Ba đỉnh A, B, C bằng nhau</w:t>
      </w:r>
    </w:p>
    <w:p w14:paraId="05D30ACD" w14:textId="77777777" w:rsidR="00D471FA" w:rsidRPr="0022067E" w:rsidRDefault="00D471FA" w:rsidP="00D471FA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  <w:vertAlign w:val="superscript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Ba góc ở đỉnh A, B, C bằng nhau</w:t>
      </w:r>
      <w:r w:rsidRPr="0022067E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Ba góc A, B, C bằng nhau.</w:t>
      </w:r>
    </w:p>
    <w:p w14:paraId="2AC6CB57" w14:textId="5DF17595" w:rsidR="00D471FA" w:rsidRPr="0022067E" w:rsidRDefault="00D471FA" w:rsidP="00D471FA">
      <w:pPr>
        <w:keepNext/>
        <w:keepLines/>
        <w:spacing w:after="0" w:line="312" w:lineRule="auto"/>
        <w:jc w:val="both"/>
        <w:outlineLvl w:val="3"/>
        <w:rPr>
          <w:rFonts w:ascii="Times New Roman" w:hAnsi="Times New Roman" w:cs="Times New Roman"/>
          <w:b/>
          <w:bCs/>
          <w:color w:val="002060"/>
          <w:position w:val="-30"/>
          <w:sz w:val="26"/>
          <w:szCs w:val="26"/>
        </w:rPr>
      </w:pPr>
      <w:r w:rsidRPr="0022067E">
        <w:rPr>
          <w:rFonts w:ascii="Times New Roman" w:hAnsi="Times New Roman" w:cs="Times New Roman"/>
          <w:b/>
          <w:bCs/>
          <w:color w:val="002060"/>
          <w:position w:val="-30"/>
          <w:sz w:val="26"/>
          <w:szCs w:val="26"/>
        </w:rPr>
        <w:lastRenderedPageBreak/>
        <w:t xml:space="preserve"> </w:t>
      </w:r>
    </w:p>
    <w:bookmarkEnd w:id="2"/>
    <w:p w14:paraId="27739915" w14:textId="5DDBAE93" w:rsidR="00D471FA" w:rsidRPr="0022067E" w:rsidRDefault="00D471FA" w:rsidP="00D471FA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Câu </w:t>
      </w:r>
      <w:r w:rsidR="00915964"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12</w:t>
      </w: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.</w:t>
      </w:r>
      <w:r w:rsidRPr="0022067E">
        <w:rPr>
          <w:rFonts w:ascii="Times New Roman" w:eastAsia="Calibri" w:hAnsi="Times New Roman" w:cs="Times New Roman"/>
          <w:b/>
          <w:bCs/>
          <w:i/>
          <w:iCs/>
          <w:color w:val="002060"/>
          <w:sz w:val="26"/>
          <w:szCs w:val="26"/>
          <w:lang w:val="fr-FR"/>
        </w:rPr>
        <w:t xml:space="preserve"> </w:t>
      </w:r>
      <w:r w:rsidRPr="0022067E">
        <w:rPr>
          <w:rFonts w:ascii="Times New Roman" w:eastAsiaTheme="majorEastAsia" w:hAnsi="Times New Roman" w:cs="Times New Roman"/>
          <w:color w:val="002060"/>
          <w:sz w:val="26"/>
          <w:szCs w:val="26"/>
        </w:rPr>
        <w:t xml:space="preserve">Cho hình chữ nhật ABCD có AB = 2dm, </w:t>
      </w:r>
      <w:r w:rsidR="00915964" w:rsidRPr="0022067E">
        <w:rPr>
          <w:rFonts w:ascii="Times New Roman" w:eastAsiaTheme="majorEastAsia" w:hAnsi="Times New Roman" w:cs="Times New Roman"/>
          <w:color w:val="002060"/>
          <w:sz w:val="26"/>
          <w:szCs w:val="26"/>
          <w:lang w:val="en-US"/>
        </w:rPr>
        <w:t>CD =</w:t>
      </w:r>
      <w:r w:rsidRPr="0022067E">
        <w:rPr>
          <w:rFonts w:ascii="Times New Roman" w:eastAsiaTheme="majorEastAsia" w:hAnsi="Times New Roman" w:cs="Times New Roman"/>
          <w:color w:val="002060"/>
          <w:sz w:val="26"/>
          <w:szCs w:val="26"/>
        </w:rPr>
        <w:t>12cm. Chu vi hình chữ nhật ABCD là:</w:t>
      </w:r>
    </w:p>
    <w:p w14:paraId="18C47141" w14:textId="77777777" w:rsidR="00D471FA" w:rsidRPr="0022067E" w:rsidRDefault="00D471FA" w:rsidP="00D471FA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28 cm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  <w:t>B.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24 cm</w:t>
      </w:r>
      <w:r w:rsidRPr="0022067E">
        <w:rPr>
          <w:rFonts w:ascii="Times New Roman" w:hAnsi="Times New Roman" w:cs="Times New Roman"/>
          <w:color w:val="002060"/>
          <w:sz w:val="26"/>
          <w:szCs w:val="26"/>
          <w:vertAlign w:val="superscript"/>
          <w:lang w:val="pt-BR"/>
        </w:rPr>
        <w:t>2</w:t>
      </w:r>
      <w:r w:rsidRPr="0022067E">
        <w:rPr>
          <w:rFonts w:ascii="Times New Roman" w:hAnsi="Times New Roman" w:cs="Times New Roman"/>
          <w:color w:val="002060"/>
          <w:sz w:val="26"/>
          <w:szCs w:val="26"/>
          <w:vertAlign w:val="superscript"/>
          <w:lang w:val="pt-BR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  <w:vertAlign w:val="superscript"/>
          <w:lang w:val="pt-BR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  <w:t>C.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64 cm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28 dm</w:t>
      </w:r>
    </w:p>
    <w:p w14:paraId="18BC7852" w14:textId="285DF948" w:rsidR="00641AF8" w:rsidRPr="0022067E" w:rsidRDefault="00641AF8" w:rsidP="00641AF8">
      <w:pPr>
        <w:keepNext/>
        <w:keepLines/>
        <w:spacing w:after="0" w:line="312" w:lineRule="auto"/>
        <w:jc w:val="both"/>
        <w:outlineLvl w:val="3"/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II. TỰ LUẬN (7 điểm)</w:t>
      </w:r>
    </w:p>
    <w:p w14:paraId="238763EB" w14:textId="00E89B42" w:rsidR="00915964" w:rsidRPr="0022067E" w:rsidRDefault="00915964">
      <w:pPr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Bài 1 (2 điểm)</w:t>
      </w:r>
    </w:p>
    <w:p w14:paraId="7698D8D0" w14:textId="3DC7B035" w:rsidR="00915964" w:rsidRPr="0022067E" w:rsidRDefault="0022067E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2060"/>
          <w:sz w:val="26"/>
          <w:szCs w:val="26"/>
          <w:lang w:val="en-US"/>
        </w:rPr>
        <w:t>1)</w:t>
      </w:r>
      <w:r w:rsidR="00915964"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Viết tập hợp sau bằng 2 cách: Tập hợp các số tự nhiên chẵn nhỏ hơn </w:t>
      </w:r>
      <w:r w:rsidR="00224AFB"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>12</w:t>
      </w:r>
    </w:p>
    <w:p w14:paraId="6824A64D" w14:textId="71C70A0C" w:rsidR="00224AFB" w:rsidRPr="0022067E" w:rsidRDefault="0022067E" w:rsidP="00224AFB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color w:val="002060"/>
          <w:sz w:val="26"/>
          <w:szCs w:val="26"/>
          <w:lang w:val="pt-BR"/>
        </w:rPr>
      </w:pPr>
      <w:r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2) </w:t>
      </w:r>
      <w:r w:rsidR="00224AFB" w:rsidRPr="0022067E">
        <w:rPr>
          <w:rFonts w:ascii="Times New Roman" w:eastAsiaTheme="majorEastAsia" w:hAnsi="Times New Roman" w:cs="Times New Roman"/>
          <w:color w:val="002060"/>
          <w:sz w:val="26"/>
          <w:szCs w:val="26"/>
          <w:lang w:val="pt-BR"/>
        </w:rPr>
        <w:t xml:space="preserve">Một người dự định dùng dây thép gai để bao quanh một khu vườn hình chữ nhật có kích thước </w:t>
      </w:r>
      <w:r w:rsidR="00224AFB" w:rsidRPr="0022067E">
        <w:rPr>
          <w:rFonts w:ascii="Times New Roman" w:hAnsi="Times New Roman" w:cs="Times New Roman"/>
          <w:color w:val="002060"/>
          <w:position w:val="-10"/>
          <w:sz w:val="26"/>
          <w:szCs w:val="26"/>
        </w:rPr>
        <w:object w:dxaOrig="1060" w:dyaOrig="340" w14:anchorId="3BCAA4E5">
          <v:shape id="_x0000_i1448" type="#_x0000_t75" style="width:53.25pt;height:17.25pt" o:ole="">
            <v:imagedata r:id="rId57" o:title=""/>
          </v:shape>
          <o:OLEObject Type="Embed" ProgID="Equation.DSMT4" ShapeID="_x0000_i1448" DrawAspect="Content" ObjectID="_1696169549" r:id="rId58"/>
        </w:object>
      </w:r>
      <w:r w:rsidR="00224AFB" w:rsidRPr="0022067E">
        <w:rPr>
          <w:rFonts w:ascii="Times New Roman" w:eastAsiaTheme="majorEastAsia" w:hAnsi="Times New Roman" w:cs="Times New Roman"/>
          <w:color w:val="002060"/>
          <w:sz w:val="26"/>
          <w:szCs w:val="26"/>
          <w:lang w:val="pt-BR"/>
        </w:rPr>
        <w:t>. Hỏi cần bao nhiêu mét dây thép gai để rào khu đất trên?</w:t>
      </w:r>
    </w:p>
    <w:p w14:paraId="2C44F0E8" w14:textId="7EB40DD0" w:rsidR="00224AFB" w:rsidRPr="0022067E" w:rsidRDefault="00224AFB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Bài 2 (2 điểm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) </w:t>
      </w:r>
    </w:p>
    <w:p w14:paraId="5D59EFB8" w14:textId="03F3F8D5" w:rsidR="00224AFB" w:rsidRPr="0022067E" w:rsidRDefault="00224AFB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>Bạn Tú cần mua 2 đôi giày thể thao giá niêm yết  là 810 000 đồng và 1 290 000 đồng. Cửa hàng A giảm nửa giá các loại giầy trên. Cửa hàng B khuyến mại các loại giày đó: nếu mua 1 đôi  giầy thì tặng một đôi giầy tùy chọn (giá không hơn đôi đã mua). Bạn Tú nên mua giày ở cửa hàng nào thì rẻ hơn ?</w:t>
      </w:r>
    </w:p>
    <w:p w14:paraId="419DC684" w14:textId="12F2C449" w:rsidR="00224AFB" w:rsidRPr="0022067E" w:rsidRDefault="00224AFB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Bài 3 (</w:t>
      </w:r>
      <w:r w:rsidR="00641AF8"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1,5</w:t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 xml:space="preserve"> điểm )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 Tìm x biết :</w:t>
      </w:r>
    </w:p>
    <w:p w14:paraId="13D7A3A0" w14:textId="77777777" w:rsidR="0022067E" w:rsidRPr="0022067E" w:rsidRDefault="00224AFB" w:rsidP="0022067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x –105 : 21 =15                               </w:t>
      </w:r>
    </w:p>
    <w:p w14:paraId="1C212F29" w14:textId="2AC971AC" w:rsidR="00224AFB" w:rsidRPr="0022067E" w:rsidRDefault="00224AFB" w:rsidP="0022067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 </w:t>
      </w:r>
      <w:r w:rsidR="00641AF8" w:rsidRPr="0022067E">
        <w:rPr>
          <w:color w:val="002060"/>
          <w:position w:val="-10"/>
        </w:rPr>
        <w:object w:dxaOrig="2360" w:dyaOrig="360" w14:anchorId="612E263D">
          <v:shape id="_x0000_i1470" type="#_x0000_t75" style="width:117.75pt;height:17.25pt" o:ole="">
            <v:imagedata r:id="rId59" o:title=""/>
          </v:shape>
          <o:OLEObject Type="Embed" ProgID="Equation.DSMT4" ShapeID="_x0000_i1470" DrawAspect="Content" ObjectID="_1696169550" r:id="rId60"/>
        </w:object>
      </w:r>
    </w:p>
    <w:p w14:paraId="576AC41E" w14:textId="091A7575" w:rsidR="00641AF8" w:rsidRPr="0022067E" w:rsidRDefault="00641AF8">
      <w:pPr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 xml:space="preserve">Bài 4 (2 điểm) </w:t>
      </w:r>
    </w:p>
    <w:p w14:paraId="63CD2886" w14:textId="7316B43D" w:rsidR="00224AFB" w:rsidRPr="0022067E" w:rsidRDefault="0022067E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1) </w:t>
      </w:r>
      <w:r w:rsidR="00224AFB"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Tính giá trị biểu thức sau: </w:t>
      </w:r>
    </w:p>
    <w:p w14:paraId="594B1C33" w14:textId="584F7DF1" w:rsidR="00224AFB" w:rsidRPr="0022067E" w:rsidRDefault="00224AFB">
      <w:pPr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a)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420" w:dyaOrig="360" w14:anchorId="6188E3C2">
          <v:shape id="_x0000_i1449" type="#_x0000_t75" style="width:71.25pt;height:18.75pt" o:ole="">
            <v:imagedata r:id="rId61" o:title=""/>
          </v:shape>
          <o:OLEObject Type="Embed" ProgID="Equation.DSMT4" ShapeID="_x0000_i1449" DrawAspect="Content" ObjectID="_1696169551" r:id="rId62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                                              </w:t>
      </w:r>
      <w:r w:rsidR="00641AF8" w:rsidRPr="0022067E">
        <w:rPr>
          <w:rFonts w:ascii="Times New Roman" w:hAnsi="Times New Roman" w:cs="Times New Roman"/>
          <w:color w:val="002060"/>
          <w:position w:val="-22"/>
          <w:sz w:val="26"/>
          <w:szCs w:val="26"/>
        </w:rPr>
        <w:object w:dxaOrig="4340" w:dyaOrig="580" w14:anchorId="1AE3DC7B">
          <v:shape id="_x0000_i1450" type="#_x0000_t75" style="width:216.75pt;height:29.25pt" o:ole="">
            <v:imagedata r:id="rId63" o:title=""/>
          </v:shape>
          <o:OLEObject Type="Embed" ProgID="Equation.DSMT4" ShapeID="_x0000_i1450" DrawAspect="Content" ObjectID="_1696169552" r:id="rId64"/>
        </w:object>
      </w:r>
    </w:p>
    <w:p w14:paraId="770B26FD" w14:textId="2A41E5A2" w:rsidR="00641AF8" w:rsidRPr="0022067E" w:rsidRDefault="0022067E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2) </w:t>
      </w:r>
      <w:r w:rsidR="00641AF8"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Rút gọn biểu thức:  </w:t>
      </w:r>
      <w:r w:rsidR="00641AF8" w:rsidRPr="0022067E">
        <w:rPr>
          <w:rFonts w:ascii="Times New Roman" w:hAnsi="Times New Roman" w:cs="Times New Roman"/>
          <w:color w:val="002060"/>
          <w:position w:val="-6"/>
          <w:sz w:val="26"/>
          <w:szCs w:val="26"/>
          <w:lang w:val="en-US"/>
        </w:rPr>
        <w:object w:dxaOrig="2540" w:dyaOrig="320" w14:anchorId="6F05A3F2">
          <v:shape id="_x0000_i1451" type="#_x0000_t75" style="width:127.5pt;height:15.75pt" o:ole="">
            <v:imagedata r:id="rId65" o:title=""/>
          </v:shape>
          <o:OLEObject Type="Embed" ProgID="Equation.DSMT4" ShapeID="_x0000_i1451" DrawAspect="Content" ObjectID="_1696169553" r:id="rId66"/>
        </w:object>
      </w:r>
    </w:p>
    <w:p w14:paraId="24C19382" w14:textId="3AA49337" w:rsidR="00140053" w:rsidRPr="0022067E" w:rsidRDefault="0022067E" w:rsidP="0022067E">
      <w:pPr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br w:type="column"/>
        <w:t>ĐÁP ÁN</w:t>
      </w:r>
    </w:p>
    <w:p w14:paraId="44162351" w14:textId="04B8BCD6" w:rsidR="00FC797C" w:rsidRPr="0022067E" w:rsidRDefault="00FC797C">
      <w:pPr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I.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693"/>
        <w:gridCol w:w="693"/>
        <w:gridCol w:w="693"/>
        <w:gridCol w:w="693"/>
        <w:gridCol w:w="693"/>
        <w:gridCol w:w="694"/>
        <w:gridCol w:w="694"/>
        <w:gridCol w:w="694"/>
        <w:gridCol w:w="694"/>
        <w:gridCol w:w="694"/>
        <w:gridCol w:w="694"/>
        <w:gridCol w:w="694"/>
      </w:tblGrid>
      <w:tr w:rsidR="0022067E" w:rsidRPr="0022067E" w14:paraId="77B48D88" w14:textId="77777777" w:rsidTr="00FC797C">
        <w:tc>
          <w:tcPr>
            <w:tcW w:w="693" w:type="dxa"/>
          </w:tcPr>
          <w:p w14:paraId="5F657CF8" w14:textId="0103CA46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Câu</w:t>
            </w:r>
          </w:p>
        </w:tc>
        <w:tc>
          <w:tcPr>
            <w:tcW w:w="693" w:type="dxa"/>
          </w:tcPr>
          <w:p w14:paraId="537831E0" w14:textId="09738679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1</w:t>
            </w:r>
          </w:p>
        </w:tc>
        <w:tc>
          <w:tcPr>
            <w:tcW w:w="693" w:type="dxa"/>
          </w:tcPr>
          <w:p w14:paraId="451E3AE9" w14:textId="2FFA756C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2</w:t>
            </w:r>
          </w:p>
        </w:tc>
        <w:tc>
          <w:tcPr>
            <w:tcW w:w="693" w:type="dxa"/>
          </w:tcPr>
          <w:p w14:paraId="33C6E2FF" w14:textId="36778EAF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3</w:t>
            </w:r>
          </w:p>
        </w:tc>
        <w:tc>
          <w:tcPr>
            <w:tcW w:w="693" w:type="dxa"/>
          </w:tcPr>
          <w:p w14:paraId="6FFF2F1E" w14:textId="23A9949F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4</w:t>
            </w:r>
          </w:p>
        </w:tc>
        <w:tc>
          <w:tcPr>
            <w:tcW w:w="693" w:type="dxa"/>
          </w:tcPr>
          <w:p w14:paraId="2BBF93FA" w14:textId="3BB76D08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5</w:t>
            </w:r>
          </w:p>
        </w:tc>
        <w:tc>
          <w:tcPr>
            <w:tcW w:w="694" w:type="dxa"/>
          </w:tcPr>
          <w:p w14:paraId="6F9C9DE2" w14:textId="06DE9A83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6</w:t>
            </w:r>
          </w:p>
        </w:tc>
        <w:tc>
          <w:tcPr>
            <w:tcW w:w="694" w:type="dxa"/>
          </w:tcPr>
          <w:p w14:paraId="6661CC8D" w14:textId="0BB9B1EB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7</w:t>
            </w:r>
          </w:p>
        </w:tc>
        <w:tc>
          <w:tcPr>
            <w:tcW w:w="694" w:type="dxa"/>
          </w:tcPr>
          <w:p w14:paraId="50F13B54" w14:textId="6DEB4748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8</w:t>
            </w:r>
          </w:p>
        </w:tc>
        <w:tc>
          <w:tcPr>
            <w:tcW w:w="694" w:type="dxa"/>
          </w:tcPr>
          <w:p w14:paraId="517DD3E4" w14:textId="761A76DC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9</w:t>
            </w:r>
          </w:p>
        </w:tc>
        <w:tc>
          <w:tcPr>
            <w:tcW w:w="694" w:type="dxa"/>
          </w:tcPr>
          <w:p w14:paraId="6336AB84" w14:textId="128206F1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10</w:t>
            </w:r>
          </w:p>
        </w:tc>
        <w:tc>
          <w:tcPr>
            <w:tcW w:w="694" w:type="dxa"/>
          </w:tcPr>
          <w:p w14:paraId="435ED10D" w14:textId="3B8DFEA1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11</w:t>
            </w:r>
          </w:p>
        </w:tc>
        <w:tc>
          <w:tcPr>
            <w:tcW w:w="694" w:type="dxa"/>
          </w:tcPr>
          <w:p w14:paraId="2786C15B" w14:textId="0CBAF2CC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12</w:t>
            </w:r>
          </w:p>
        </w:tc>
      </w:tr>
      <w:tr w:rsidR="00FC797C" w:rsidRPr="0022067E" w14:paraId="18629B60" w14:textId="77777777" w:rsidTr="00FC797C">
        <w:tc>
          <w:tcPr>
            <w:tcW w:w="693" w:type="dxa"/>
          </w:tcPr>
          <w:p w14:paraId="64A69390" w14:textId="2818B335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693" w:type="dxa"/>
          </w:tcPr>
          <w:p w14:paraId="6577F093" w14:textId="2C10E083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3" w:type="dxa"/>
          </w:tcPr>
          <w:p w14:paraId="45551B82" w14:textId="1E81DEE1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A</w:t>
            </w:r>
          </w:p>
        </w:tc>
        <w:tc>
          <w:tcPr>
            <w:tcW w:w="693" w:type="dxa"/>
          </w:tcPr>
          <w:p w14:paraId="6D0D177A" w14:textId="775016AE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3" w:type="dxa"/>
          </w:tcPr>
          <w:p w14:paraId="2A4A8793" w14:textId="56831336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C</w:t>
            </w:r>
          </w:p>
        </w:tc>
        <w:tc>
          <w:tcPr>
            <w:tcW w:w="693" w:type="dxa"/>
          </w:tcPr>
          <w:p w14:paraId="083FEDBE" w14:textId="7D84DE26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D</w:t>
            </w:r>
          </w:p>
        </w:tc>
        <w:tc>
          <w:tcPr>
            <w:tcW w:w="694" w:type="dxa"/>
          </w:tcPr>
          <w:p w14:paraId="1790559D" w14:textId="6D4B4858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4" w:type="dxa"/>
          </w:tcPr>
          <w:p w14:paraId="1731155F" w14:textId="7C235193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C</w:t>
            </w:r>
          </w:p>
        </w:tc>
        <w:tc>
          <w:tcPr>
            <w:tcW w:w="694" w:type="dxa"/>
          </w:tcPr>
          <w:p w14:paraId="510D8CDE" w14:textId="71FD6D1C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4" w:type="dxa"/>
          </w:tcPr>
          <w:p w14:paraId="0FE1F2B3" w14:textId="224FBCFD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4" w:type="dxa"/>
          </w:tcPr>
          <w:p w14:paraId="6A286C88" w14:textId="68120C73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4" w:type="dxa"/>
          </w:tcPr>
          <w:p w14:paraId="2BD87D64" w14:textId="1774901D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4" w:type="dxa"/>
          </w:tcPr>
          <w:p w14:paraId="2B4F32F5" w14:textId="6DC9776F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C</w:t>
            </w:r>
          </w:p>
        </w:tc>
      </w:tr>
    </w:tbl>
    <w:p w14:paraId="3E310767" w14:textId="77777777" w:rsidR="00FC797C" w:rsidRPr="0022067E" w:rsidRDefault="00FC797C">
      <w:pPr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</w:p>
    <w:p w14:paraId="44BFBA8F" w14:textId="5A18CE8C" w:rsidR="00FC797C" w:rsidRPr="0022067E" w:rsidRDefault="00FC797C">
      <w:pPr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II. TỰ LUẬN</w:t>
      </w:r>
    </w:p>
    <w:p w14:paraId="2B11495A" w14:textId="3CB02F4C" w:rsidR="00140053" w:rsidRPr="0022067E" w:rsidRDefault="00140053">
      <w:pPr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 xml:space="preserve">Bài 1: </w:t>
      </w:r>
    </w:p>
    <w:p w14:paraId="4E135000" w14:textId="28E5CF97" w:rsidR="00140053" w:rsidRPr="0022067E" w:rsidRDefault="00140053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1. </w:t>
      </w:r>
      <w:r w:rsidRPr="0022067E">
        <w:rPr>
          <w:rFonts w:ascii="Times New Roman" w:hAnsi="Times New Roman" w:cs="Times New Roman"/>
          <w:color w:val="002060"/>
          <w:position w:val="-10"/>
          <w:sz w:val="26"/>
          <w:szCs w:val="26"/>
          <w:lang w:val="en-US"/>
        </w:rPr>
        <w:object w:dxaOrig="1880" w:dyaOrig="320" w14:anchorId="1108D94A">
          <v:shape id="_x0000_i1452" type="#_x0000_t75" style="width:94.5pt;height:15.75pt" o:ole="">
            <v:imagedata r:id="rId67" o:title=""/>
          </v:shape>
          <o:OLEObject Type="Embed" ProgID="Equation.DSMT4" ShapeID="_x0000_i1452" DrawAspect="Content" ObjectID="_1696169554" r:id="rId68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 hoặc A = {x | x là số tự nhiên chẵn, x &lt; 12}</w:t>
      </w:r>
    </w:p>
    <w:p w14:paraId="13598E87" w14:textId="58842EDE" w:rsidR="00140053" w:rsidRPr="0022067E" w:rsidRDefault="00140053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2. Số mét dây thép gai cần dùng để rào khu đất là: </w:t>
      </w:r>
      <w:r w:rsidRPr="0022067E">
        <w:rPr>
          <w:rFonts w:ascii="Times New Roman" w:hAnsi="Times New Roman" w:cs="Times New Roman"/>
          <w:color w:val="002060"/>
          <w:position w:val="-10"/>
          <w:sz w:val="26"/>
          <w:szCs w:val="26"/>
          <w:lang w:val="en-US"/>
        </w:rPr>
        <w:object w:dxaOrig="1760" w:dyaOrig="320" w14:anchorId="35A00FDB">
          <v:shape id="_x0000_i1453" type="#_x0000_t75" style="width:87.75pt;height:15.75pt" o:ole="">
            <v:imagedata r:id="rId69" o:title=""/>
          </v:shape>
          <o:OLEObject Type="Embed" ProgID="Equation.DSMT4" ShapeID="_x0000_i1453" DrawAspect="Content" ObjectID="_1696169555" r:id="rId70"/>
        </w:object>
      </w:r>
    </w:p>
    <w:p w14:paraId="6206EF16" w14:textId="4711B6CE" w:rsidR="00555B67" w:rsidRPr="0022067E" w:rsidRDefault="00555B67">
      <w:pPr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 xml:space="preserve">Bài 2: </w:t>
      </w:r>
    </w:p>
    <w:p w14:paraId="3E887321" w14:textId="77777777" w:rsidR="00555B67" w:rsidRPr="0022067E" w:rsidRDefault="00555B67" w:rsidP="00555B67">
      <w:pPr>
        <w:spacing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</w:rPr>
        <w:t>Giá mua hai đôi giày ở cửa hàng A là:</w:t>
      </w:r>
    </w:p>
    <w:p w14:paraId="13B58259" w14:textId="77777777" w:rsidR="00555B67" w:rsidRPr="0022067E" w:rsidRDefault="00555B67" w:rsidP="00555B67">
      <w:pPr>
        <w:spacing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379" w:dyaOrig="279" w14:anchorId="21791E34">
          <v:shape id="_x0000_i1454" type="#_x0000_t75" style="width:168.75pt;height:14.25pt" o:ole="">
            <v:imagedata r:id="rId71" o:title=""/>
          </v:shape>
          <o:OLEObject Type="Embed" ProgID="Equation.DSMT4" ShapeID="_x0000_i1454" DrawAspect="Content" ObjectID="_1696169556" r:id="rId72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(đồng).</w:t>
      </w:r>
    </w:p>
    <w:p w14:paraId="5CAC09B6" w14:textId="77777777" w:rsidR="00555B67" w:rsidRPr="0022067E" w:rsidRDefault="00555B67" w:rsidP="00555B67">
      <w:pPr>
        <w:spacing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Ta thấy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840" w:dyaOrig="279" w14:anchorId="5C7F13DA">
          <v:shape id="_x0000_i1455" type="#_x0000_t75" style="width:92.25pt;height:14.25pt" o:ole="">
            <v:imagedata r:id="rId73" o:title=""/>
          </v:shape>
          <o:OLEObject Type="Embed" ProgID="Equation.DSMT4" ShapeID="_x0000_i1455" DrawAspect="Content" ObjectID="_1696169557" r:id="rId74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nên để mua hai đôi giày ở cửa hàng B theo khuyến mãi thì bạn Tú nên mua đôi giày giá là 1 290 000 đồng để được khuyến mãi giày giá 810 000 đồng. Như vậy, để mua hai đôi giày ở cửa hàng B thì bạn Tú phải trả 1 290 000 đồng.</w:t>
      </w:r>
    </w:p>
    <w:p w14:paraId="4EFD803B" w14:textId="77777777" w:rsidR="00555B67" w:rsidRPr="0022067E" w:rsidRDefault="00555B67" w:rsidP="00555B67">
      <w:pPr>
        <w:spacing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Vì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939" w:dyaOrig="279" w14:anchorId="12297CF9">
          <v:shape id="_x0000_i1456" type="#_x0000_t75" style="width:96.75pt;height:14.25pt" o:ole="">
            <v:imagedata r:id="rId75" o:title=""/>
          </v:shape>
          <o:OLEObject Type="Embed" ProgID="Equation.DSMT4" ShapeID="_x0000_i1456" DrawAspect="Content" ObjectID="_1696169558" r:id="rId76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nên bạn Tú mua giày ở cửa hàng A thì có giá rẻ hơn.</w:t>
      </w:r>
    </w:p>
    <w:p w14:paraId="0D9ED5B4" w14:textId="77777777" w:rsidR="00555B67" w:rsidRPr="0022067E" w:rsidRDefault="00555B67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14:paraId="559BF10F" w14:textId="0BD8BBA5" w:rsidR="00140053" w:rsidRPr="0022067E" w:rsidRDefault="00140053">
      <w:pPr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 xml:space="preserve">Bài </w:t>
      </w:r>
      <w:r w:rsidR="00555B67" w:rsidRPr="0022067E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3</w:t>
      </w:r>
      <w:r w:rsidRPr="0022067E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 xml:space="preserve">: </w:t>
      </w:r>
    </w:p>
    <w:p w14:paraId="5EAE5623" w14:textId="29CA2E34" w:rsidR="00555B67" w:rsidRPr="0022067E" w:rsidRDefault="00555B67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1.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  <w:lang w:val="en-US"/>
        </w:rPr>
        <w:object w:dxaOrig="680" w:dyaOrig="279" w14:anchorId="3A285454">
          <v:shape id="_x0000_i1457" type="#_x0000_t75" style="width:34.5pt;height:13.5pt" o:ole="">
            <v:imagedata r:id="rId77" o:title=""/>
          </v:shape>
          <o:OLEObject Type="Embed" ProgID="Equation.DSMT4" ShapeID="_x0000_i1457" DrawAspect="Content" ObjectID="_1696169559" r:id="rId78"/>
        </w:object>
      </w:r>
    </w:p>
    <w:p w14:paraId="76E055CB" w14:textId="276CF9CA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2. </w:t>
      </w:r>
      <w:r w:rsidRPr="0022067E">
        <w:rPr>
          <w:rFonts w:ascii="Times New Roman" w:hAnsi="Times New Roman" w:cs="Times New Roman"/>
          <w:color w:val="002060"/>
          <w:position w:val="-12"/>
          <w:sz w:val="26"/>
          <w:szCs w:val="26"/>
        </w:rPr>
        <w:object w:dxaOrig="2400" w:dyaOrig="380" w14:anchorId="02E063A2">
          <v:shape id="_x0000_i1458" type="#_x0000_t75" style="width:119.25pt;height:18.75pt" o:ole="">
            <v:imagedata r:id="rId79" o:title=""/>
          </v:shape>
          <o:OLEObject Type="Embed" ProgID="Equation.DSMT4" ShapeID="_x0000_i1458" DrawAspect="Content" ObjectID="_1696169560" r:id="rId80"/>
        </w:objec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40" w:dyaOrig="260" w14:anchorId="755B0029">
          <v:shape id="_x0000_i1459" type="#_x0000_t75" style="width:17.25pt;height:12.75pt" o:ole="">
            <v:imagedata r:id="rId81" o:title=""/>
          </v:shape>
          <o:OLEObject Type="Embed" ProgID="Equation.DSMT4" ShapeID="_x0000_i1459" DrawAspect="Content" ObjectID="_1696169561" r:id="rId82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x </w:t>
      </w:r>
      <w:r w:rsidRPr="0022067E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20" w14:anchorId="3F221B95">
          <v:shape id="_x0000_i1460" type="#_x0000_t75" style="width:11.25pt;height:11.25pt" o:ole="">
            <v:imagedata r:id="rId83" o:title=""/>
          </v:shape>
          <o:OLEObject Type="Embed" ProgID="Equation.DSMT4" ShapeID="_x0000_i1460" DrawAspect="Content" ObjectID="_1696169562" r:id="rId84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ƯC(84, 180) và x </w:t>
      </w:r>
      <w:r w:rsidRPr="0022067E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60" w14:anchorId="1A890942">
          <v:shape id="_x0000_i1461" type="#_x0000_t75" style="width:11.25pt;height:12.75pt" o:ole="">
            <v:imagedata r:id="rId85" o:title=""/>
          </v:shape>
          <o:OLEObject Type="Embed" ProgID="Equation.DSMT4" ShapeID="_x0000_i1461" DrawAspect="Content" ObjectID="_1696169563" r:id="rId86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6</w:t>
      </w:r>
    </w:p>
    <w:p w14:paraId="17485425" w14:textId="77777777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     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84 = 2</w:t>
      </w:r>
      <w:r w:rsidRPr="0022067E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>2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.3.7; 180 = 2</w:t>
      </w:r>
      <w:r w:rsidRPr="0022067E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>2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.3</w:t>
      </w:r>
      <w:r w:rsidRPr="0022067E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>2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.5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40" w:dyaOrig="260" w14:anchorId="1634F28F">
          <v:shape id="_x0000_i1462" type="#_x0000_t75" style="width:17.25pt;height:12.75pt" o:ole="">
            <v:imagedata r:id="rId87" o:title=""/>
          </v:shape>
          <o:OLEObject Type="Embed" ProgID="Equation.DSMT4" ShapeID="_x0000_i1462" DrawAspect="Content" ObjectID="_1696169564" r:id="rId88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ƯCLN(84, 180) = 2</w:t>
      </w:r>
      <w:r w:rsidRPr="0022067E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>2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.3 = 12</w:t>
      </w:r>
    </w:p>
    <w:p w14:paraId="4CD0CB9C" w14:textId="77777777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     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ƯC(84, 180) = {1; 2; 3; 4; 6; 12}</w:t>
      </w:r>
    </w:p>
    <w:p w14:paraId="011FF40C" w14:textId="14A361BD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    Vì x </w:t>
      </w:r>
      <w:r w:rsidRPr="0022067E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20" w14:anchorId="084A19AA">
          <v:shape id="_x0000_i1463" type="#_x0000_t75" style="width:11.25pt;height:11.25pt" o:ole="">
            <v:imagedata r:id="rId89" o:title=""/>
          </v:shape>
          <o:OLEObject Type="Embed" ProgID="Equation.DSMT4" ShapeID="_x0000_i1463" DrawAspect="Content" ObjectID="_1696169565" r:id="rId90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ƯC(84, 180) và x </w:t>
      </w:r>
      <w:r w:rsidRPr="0022067E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60" w14:anchorId="1DC74DB3">
          <v:shape id="_x0000_i1464" type="#_x0000_t75" style="width:11.25pt;height:12.75pt" o:ole="">
            <v:imagedata r:id="rId91" o:title=""/>
          </v:shape>
          <o:OLEObject Type="Embed" ProgID="Equation.DSMT4" ShapeID="_x0000_i1464" DrawAspect="Content" ObjectID="_1696169566" r:id="rId92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6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40" w:dyaOrig="260" w14:anchorId="01FC95B0">
          <v:shape id="_x0000_i1465" type="#_x0000_t75" style="width:17.25pt;height:12.75pt" o:ole="">
            <v:imagedata r:id="rId93" o:title=""/>
          </v:shape>
          <o:OLEObject Type="Embed" ProgID="Equation.DSMT4" ShapeID="_x0000_i1465" DrawAspect="Content" ObjectID="_1696169567" r:id="rId94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x </w:t>
      </w:r>
      <w:r w:rsidRPr="0022067E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20" w14:anchorId="52072341">
          <v:shape id="_x0000_i1466" type="#_x0000_t75" style="width:11.25pt;height:11.25pt" o:ole="">
            <v:imagedata r:id="rId95" o:title=""/>
          </v:shape>
          <o:OLEObject Type="Embed" ProgID="Equation.DSMT4" ShapeID="_x0000_i1466" DrawAspect="Content" ObjectID="_1696169568" r:id="rId96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{6; 12}.</w:t>
      </w:r>
    </w:p>
    <w:p w14:paraId="5AE95D5C" w14:textId="6794F341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pt-BR"/>
        </w:rPr>
      </w:pPr>
      <w:r w:rsidRPr="0022067E">
        <w:rPr>
          <w:rFonts w:ascii="Times New Roman" w:hAnsi="Times New Roman" w:cs="Times New Roman"/>
          <w:b/>
          <w:color w:val="002060"/>
          <w:sz w:val="26"/>
          <w:szCs w:val="26"/>
          <w:lang w:val="pt-BR"/>
        </w:rPr>
        <w:t xml:space="preserve">Bài 4: </w:t>
      </w:r>
    </w:p>
    <w:p w14:paraId="2E1CF2CC" w14:textId="77777777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1) </w:t>
      </w:r>
    </w:p>
    <w:p w14:paraId="59219E7B" w14:textId="43EF3C88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a)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459" w:dyaOrig="360" w14:anchorId="79C9B20B">
          <v:shape id="_x0000_i1467" type="#_x0000_t75" style="width:224.25pt;height:18.75pt" o:ole="">
            <v:imagedata r:id="rId97" o:title=""/>
          </v:shape>
          <o:OLEObject Type="Embed" ProgID="Equation.DSMT4" ShapeID="_x0000_i1467" DrawAspect="Content" ObjectID="_1696169569" r:id="rId98"/>
        </w:object>
      </w:r>
    </w:p>
    <w:p w14:paraId="76A1DA81" w14:textId="15EEDFA0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position w:val="-92"/>
          <w:sz w:val="26"/>
          <w:szCs w:val="26"/>
        </w:rPr>
        <w:object w:dxaOrig="4340" w:dyaOrig="1980" w14:anchorId="3A48765B">
          <v:shape id="_x0000_i1468" type="#_x0000_t75" style="width:216.75pt;height:99pt" o:ole="">
            <v:imagedata r:id="rId99" o:title=""/>
          </v:shape>
          <o:OLEObject Type="Embed" ProgID="Equation.DSMT4" ShapeID="_x0000_i1468" DrawAspect="Content" ObjectID="_1696169570" r:id="rId100"/>
        </w:object>
      </w:r>
    </w:p>
    <w:p w14:paraId="0805B6D3" w14:textId="3B519AE1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2. </w:t>
      </w:r>
    </w:p>
    <w:p w14:paraId="44AF87EC" w14:textId="13C71BDA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position w:val="-44"/>
          <w:sz w:val="26"/>
          <w:szCs w:val="26"/>
          <w:lang w:val="en-US"/>
        </w:rPr>
        <w:object w:dxaOrig="2680" w:dyaOrig="1100" w14:anchorId="1CFE4EF0">
          <v:shape id="_x0000_i1469" type="#_x0000_t75" style="width:134.25pt;height:56.25pt" o:ole="">
            <v:imagedata r:id="rId101" o:title=""/>
          </v:shape>
          <o:OLEObject Type="Embed" ProgID="Equation.DSMT4" ShapeID="_x0000_i1469" DrawAspect="Content" ObjectID="_1696169571" r:id="rId102"/>
        </w:object>
      </w:r>
    </w:p>
    <w:p w14:paraId="4C5B545C" w14:textId="41E211B4" w:rsidR="00555B67" w:rsidRPr="0022067E" w:rsidRDefault="00555B67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14:paraId="359F85F5" w14:textId="77777777" w:rsidR="00140053" w:rsidRPr="0022067E" w:rsidRDefault="00140053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14:paraId="3FBFA5BC" w14:textId="77777777" w:rsidR="00140053" w:rsidRPr="0022067E" w:rsidRDefault="00140053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sectPr w:rsidR="00140053" w:rsidRPr="00220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4308"/>
    <w:multiLevelType w:val="hybridMultilevel"/>
    <w:tmpl w:val="714E3F5E"/>
    <w:lvl w:ilvl="0" w:tplc="B41C0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349"/>
    <w:multiLevelType w:val="hybridMultilevel"/>
    <w:tmpl w:val="DCA06EDA"/>
    <w:lvl w:ilvl="0" w:tplc="3B42C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7586D"/>
    <w:multiLevelType w:val="hybridMultilevel"/>
    <w:tmpl w:val="7F5E9BDC"/>
    <w:lvl w:ilvl="0" w:tplc="042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B74F6"/>
    <w:multiLevelType w:val="hybridMultilevel"/>
    <w:tmpl w:val="15F23ED6"/>
    <w:lvl w:ilvl="0" w:tplc="A4D87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41B53"/>
    <w:multiLevelType w:val="hybridMultilevel"/>
    <w:tmpl w:val="9C2A62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7346A"/>
    <w:multiLevelType w:val="hybridMultilevel"/>
    <w:tmpl w:val="A4DE496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E59A3"/>
    <w:multiLevelType w:val="hybridMultilevel"/>
    <w:tmpl w:val="A64A0BF2"/>
    <w:lvl w:ilvl="0" w:tplc="042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471EA"/>
    <w:multiLevelType w:val="hybridMultilevel"/>
    <w:tmpl w:val="D11494DE"/>
    <w:lvl w:ilvl="0" w:tplc="042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E0370"/>
    <w:multiLevelType w:val="hybridMultilevel"/>
    <w:tmpl w:val="6D689442"/>
    <w:lvl w:ilvl="0" w:tplc="41B4EB8A">
      <w:start w:val="1"/>
      <w:numFmt w:val="upperLetter"/>
      <w:lvlText w:val="%1."/>
      <w:lvlJc w:val="left"/>
      <w:pPr>
        <w:ind w:left="255" w:hanging="360"/>
      </w:pPr>
      <w:rPr>
        <w:rFonts w:asciiTheme="majorHAnsi" w:eastAsiaTheme="minorHAnsi" w:hAnsiTheme="majorHAnsi" w:cstheme="majorHAnsi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975" w:hanging="360"/>
      </w:pPr>
    </w:lvl>
    <w:lvl w:ilvl="2" w:tplc="042A001B" w:tentative="1">
      <w:start w:val="1"/>
      <w:numFmt w:val="lowerRoman"/>
      <w:lvlText w:val="%3."/>
      <w:lvlJc w:val="right"/>
      <w:pPr>
        <w:ind w:left="1695" w:hanging="180"/>
      </w:pPr>
    </w:lvl>
    <w:lvl w:ilvl="3" w:tplc="042A000F" w:tentative="1">
      <w:start w:val="1"/>
      <w:numFmt w:val="decimal"/>
      <w:lvlText w:val="%4."/>
      <w:lvlJc w:val="left"/>
      <w:pPr>
        <w:ind w:left="2415" w:hanging="360"/>
      </w:pPr>
    </w:lvl>
    <w:lvl w:ilvl="4" w:tplc="042A0019" w:tentative="1">
      <w:start w:val="1"/>
      <w:numFmt w:val="lowerLetter"/>
      <w:lvlText w:val="%5."/>
      <w:lvlJc w:val="left"/>
      <w:pPr>
        <w:ind w:left="3135" w:hanging="360"/>
      </w:pPr>
    </w:lvl>
    <w:lvl w:ilvl="5" w:tplc="042A001B" w:tentative="1">
      <w:start w:val="1"/>
      <w:numFmt w:val="lowerRoman"/>
      <w:lvlText w:val="%6."/>
      <w:lvlJc w:val="right"/>
      <w:pPr>
        <w:ind w:left="3855" w:hanging="180"/>
      </w:pPr>
    </w:lvl>
    <w:lvl w:ilvl="6" w:tplc="042A000F" w:tentative="1">
      <w:start w:val="1"/>
      <w:numFmt w:val="decimal"/>
      <w:lvlText w:val="%7."/>
      <w:lvlJc w:val="left"/>
      <w:pPr>
        <w:ind w:left="4575" w:hanging="360"/>
      </w:pPr>
    </w:lvl>
    <w:lvl w:ilvl="7" w:tplc="042A0019" w:tentative="1">
      <w:start w:val="1"/>
      <w:numFmt w:val="lowerLetter"/>
      <w:lvlText w:val="%8."/>
      <w:lvlJc w:val="left"/>
      <w:pPr>
        <w:ind w:left="5295" w:hanging="360"/>
      </w:pPr>
    </w:lvl>
    <w:lvl w:ilvl="8" w:tplc="042A001B" w:tentative="1">
      <w:start w:val="1"/>
      <w:numFmt w:val="lowerRoman"/>
      <w:lvlText w:val="%9."/>
      <w:lvlJc w:val="right"/>
      <w:pPr>
        <w:ind w:left="6015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FA"/>
    <w:rsid w:val="00140053"/>
    <w:rsid w:val="0022067E"/>
    <w:rsid w:val="00224AFB"/>
    <w:rsid w:val="00422675"/>
    <w:rsid w:val="00555B67"/>
    <w:rsid w:val="00641AF8"/>
    <w:rsid w:val="00915964"/>
    <w:rsid w:val="00D471FA"/>
    <w:rsid w:val="00F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23A6"/>
  <w15:chartTrackingRefBased/>
  <w15:docId w15:val="{E166BEC3-D969-48A8-BCB5-ED21DBC9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1FA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D4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WebChar">
    <w:name w:val="Normal (Web) Char"/>
    <w:basedOn w:val="DefaultParagraphFont"/>
    <w:link w:val="NormalWeb"/>
    <w:uiPriority w:val="99"/>
    <w:rsid w:val="00D471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7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1FA"/>
    <w:rPr>
      <w:lang w:val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D471FA"/>
    <w:pPr>
      <w:tabs>
        <w:tab w:val="center" w:pos="5120"/>
        <w:tab w:val="right" w:pos="10260"/>
      </w:tabs>
      <w:spacing w:after="200" w:line="276" w:lineRule="auto"/>
      <w:ind w:right="850"/>
    </w:pPr>
    <w:rPr>
      <w:rFonts w:ascii="Times New Roman" w:hAnsi="Times New Roman" w:cs="Times New Roman"/>
      <w:color w:val="000000" w:themeColor="text1"/>
      <w:sz w:val="24"/>
      <w:szCs w:val="24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D471FA"/>
    <w:rPr>
      <w:rFonts w:ascii="Times New Roman" w:hAnsi="Times New Roman" w:cs="Times New Roman"/>
      <w:color w:val="000000" w:themeColor="tex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471FA"/>
    <w:pPr>
      <w:ind w:left="720"/>
      <w:contextualSpacing/>
    </w:pPr>
  </w:style>
  <w:style w:type="character" w:customStyle="1" w:styleId="mo">
    <w:name w:val="mo"/>
    <w:basedOn w:val="DefaultParagraphFont"/>
    <w:rsid w:val="00D471FA"/>
  </w:style>
  <w:style w:type="character" w:customStyle="1" w:styleId="BodyTextChar">
    <w:name w:val="Body Text Char"/>
    <w:link w:val="BodyText"/>
    <w:uiPriority w:val="99"/>
    <w:rsid w:val="00D471FA"/>
    <w:rPr>
      <w:rFonts w:ascii="Times New Roman" w:eastAsia="Times New Roman" w:hAnsi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471FA"/>
    <w:pPr>
      <w:spacing w:after="120" w:line="240" w:lineRule="auto"/>
    </w:pPr>
    <w:rPr>
      <w:rFonts w:ascii="Times New Roman" w:eastAsia="Times New Roman" w:hAnsi="Times New Roman"/>
      <w:sz w:val="28"/>
      <w:szCs w:val="24"/>
      <w:lang w:val="en-SG"/>
    </w:rPr>
  </w:style>
  <w:style w:type="character" w:customStyle="1" w:styleId="BodyTextChar1">
    <w:name w:val="Body Text Char1"/>
    <w:basedOn w:val="DefaultParagraphFont"/>
    <w:uiPriority w:val="99"/>
    <w:semiHidden/>
    <w:rsid w:val="00D471FA"/>
    <w:rPr>
      <w:lang w:val="vi-VN"/>
    </w:rPr>
  </w:style>
  <w:style w:type="character" w:customStyle="1" w:styleId="Bodytext2">
    <w:name w:val="Body text (2)_"/>
    <w:link w:val="Bodytext20"/>
    <w:rsid w:val="00D471FA"/>
    <w:rPr>
      <w:rFonts w:ascii="Palatino Linotype" w:eastAsia="Palatino Linotype" w:hAnsi="Palatino Linotyp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471FA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lang w:val="en-SG"/>
    </w:rPr>
  </w:style>
  <w:style w:type="character" w:customStyle="1" w:styleId="Bodytext2Italic">
    <w:name w:val="Body text (2) + Italic"/>
    <w:rsid w:val="00D471FA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zCs w:val="22"/>
      <w:lang w:val="vi-VN" w:eastAsia="vi-VN" w:bidi="vi-VN"/>
    </w:rPr>
  </w:style>
  <w:style w:type="paragraph" w:customStyle="1" w:styleId="Bodytext21">
    <w:name w:val="Body text (2)1"/>
    <w:basedOn w:val="Normal"/>
    <w:link w:val="Bodytext21Char"/>
    <w:rsid w:val="00D471FA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1Char">
    <w:name w:val="Body text (2)1 Char"/>
    <w:basedOn w:val="DefaultParagraphFont"/>
    <w:link w:val="Bodytext21"/>
    <w:rsid w:val="00D471FA"/>
    <w:rPr>
      <w:rFonts w:ascii="Times New Roman" w:eastAsia="Times New Roman" w:hAnsi="Times New Roman" w:cs="Times New Roman"/>
      <w:sz w:val="24"/>
      <w:szCs w:val="24"/>
      <w:shd w:val="clear" w:color="auto" w:fill="FFFFFF"/>
      <w:lang w:val="vi-VN"/>
    </w:rPr>
  </w:style>
  <w:style w:type="table" w:styleId="TableGrid">
    <w:name w:val="Table Grid"/>
    <w:basedOn w:val="TableNormal"/>
    <w:uiPriority w:val="39"/>
    <w:rsid w:val="00FC7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9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3594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2021-10-19T10:25:00Z</dcterms:created>
  <dcterms:modified xsi:type="dcterms:W3CDTF">2021-10-19T10:25:00Z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