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BCC9" w14:textId="6CBCD475" w:rsidR="00A33CF4" w:rsidRPr="00CE78C6" w:rsidRDefault="00A33CF4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color w:val="CC0099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IV. </w:t>
      </w:r>
      <w:r w:rsidR="00641EC2" w:rsidRPr="00CE78C6">
        <w:rPr>
          <w:rFonts w:ascii="Times New Roman" w:hAnsi="Times New Roman" w:cs="Times New Roman"/>
          <w:b/>
          <w:bCs/>
          <w:color w:val="CC0099"/>
          <w:sz w:val="24"/>
          <w:szCs w:val="24"/>
        </w:rPr>
        <w:t>CÁC TẬP HỢP SỐ</w:t>
      </w:r>
    </w:p>
    <w:p w14:paraId="2152263D" w14:textId="6FCBC4D3" w:rsidR="00A33CF4" w:rsidRPr="00CE78C6" w:rsidRDefault="00CE78C6" w:rsidP="00CE78C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E78C6">
        <w:rPr>
          <w:noProof/>
        </w:rPr>
        <w:drawing>
          <wp:anchor distT="0" distB="0" distL="114300" distR="114300" simplePos="0" relativeHeight="251658240" behindDoc="0" locked="0" layoutInCell="1" allowOverlap="1" wp14:anchorId="58E00414" wp14:editId="0E3064BE">
            <wp:simplePos x="0" y="0"/>
            <wp:positionH relativeFrom="column">
              <wp:posOffset>3756107</wp:posOffset>
            </wp:positionH>
            <wp:positionV relativeFrom="paragraph">
              <wp:posOffset>7620</wp:posOffset>
            </wp:positionV>
            <wp:extent cx="2499360" cy="1524000"/>
            <wp:effectExtent l="0" t="0" r="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C2" w:rsidRPr="00CE78C6">
        <w:rPr>
          <w:rFonts w:ascii="Times New Roman" w:hAnsi="Times New Roman" w:cs="Times New Roman"/>
          <w:b/>
          <w:bCs/>
          <w:color w:val="C00000"/>
          <w:sz w:val="24"/>
          <w:szCs w:val="24"/>
        </w:rPr>
        <w:t>Các tập hợp số đã học</w:t>
      </w:r>
    </w:p>
    <w:p w14:paraId="328845A2" w14:textId="6360ADCF" w:rsidR="00641EC2" w:rsidRPr="00CE78C6" w:rsidRDefault="00641EC2" w:rsidP="00CE78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sz w:val="24"/>
          <w:szCs w:val="24"/>
        </w:rPr>
        <w:t xml:space="preserve">Ta đã biết </w:t>
      </w:r>
      <w:r w:rsidRPr="00CE78C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4E64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15.6pt" o:ole="">
            <v:imagedata r:id="rId9" o:title=""/>
          </v:shape>
          <o:OLEObject Type="Embed" ProgID="Equation.DSMT4" ShapeID="_x0000_i1025" DrawAspect="Content" ObjectID="_1708680930" r:id="rId10"/>
        </w:object>
      </w:r>
      <w:r w:rsidRPr="00CE78C6">
        <w:rPr>
          <w:rFonts w:ascii="Times New Roman" w:hAnsi="Times New Roman" w:cs="Times New Roman"/>
          <w:sz w:val="24"/>
          <w:szCs w:val="24"/>
        </w:rPr>
        <w:t xml:space="preserve"> lần lượt là tập hợp số tự nhiên, tập hợp số nguyên, tập hợp số hữu tỷ, tập hợp số thực. </w:t>
      </w:r>
    </w:p>
    <w:p w14:paraId="0EF8DAE2" w14:textId="6987C576" w:rsidR="00F72338" w:rsidRPr="00CE78C6" w:rsidRDefault="00F72338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6536B553" w14:textId="31375D7B" w:rsidR="00F72338" w:rsidRPr="00CE78C6" w:rsidRDefault="00F72338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sz w:val="24"/>
          <w:szCs w:val="24"/>
        </w:rPr>
        <w:t xml:space="preserve">Ta có quan hệ sau: </w:t>
      </w:r>
    </w:p>
    <w:p w14:paraId="7027F783" w14:textId="3341D50A" w:rsidR="00F72338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2338" w:rsidRPr="00CE78C6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75EAEBE2">
          <v:shape id="_x0000_i1026" type="#_x0000_t75" style="width:81pt;height:15.6pt" o:ole="">
            <v:imagedata r:id="rId11" o:title=""/>
          </v:shape>
          <o:OLEObject Type="Embed" ProgID="Equation.DSMT4" ShapeID="_x0000_i1026" DrawAspect="Content" ObjectID="_1708680931" r:id="rId12"/>
        </w:object>
      </w:r>
      <w:r w:rsidR="00F72338" w:rsidRPr="00CE78C6">
        <w:rPr>
          <w:rFonts w:ascii="Times New Roman" w:hAnsi="Times New Roman" w:cs="Times New Roman"/>
          <w:sz w:val="24"/>
          <w:szCs w:val="24"/>
        </w:rPr>
        <w:t xml:space="preserve">( </w:t>
      </w:r>
      <w:r w:rsidR="00F72338" w:rsidRPr="00CE78C6">
        <w:rPr>
          <w:rFonts w:ascii="Times New Roman" w:hAnsi="Times New Roman" w:cs="Times New Roman"/>
          <w:i/>
          <w:iCs/>
          <w:sz w:val="24"/>
          <w:szCs w:val="24"/>
        </w:rPr>
        <w:t>Hình 9</w:t>
      </w:r>
      <w:r w:rsidR="00F72338" w:rsidRPr="00CE78C6">
        <w:rPr>
          <w:rFonts w:ascii="Times New Roman" w:hAnsi="Times New Roman" w:cs="Times New Roman"/>
          <w:sz w:val="24"/>
          <w:szCs w:val="24"/>
        </w:rPr>
        <w:t>)</w:t>
      </w:r>
    </w:p>
    <w:p w14:paraId="724AE015" w14:textId="7094A06A" w:rsidR="00F72338" w:rsidRPr="00CE78C6" w:rsidRDefault="00F72338" w:rsidP="00CE78C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C00000"/>
          <w:sz w:val="24"/>
          <w:szCs w:val="24"/>
        </w:rPr>
        <w:t>Một số tập con thường dùng của tập hợp số thực</w:t>
      </w:r>
    </w:p>
    <w:p w14:paraId="67A64FA8" w14:textId="56585E69" w:rsidR="00F72338" w:rsidRPr="00CE78C6" w:rsidRDefault="00F72338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E78C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D89331" wp14:editId="154C9FB1">
            <wp:extent cx="5943600" cy="4274185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B53E" w14:textId="50B21146" w:rsidR="00F72338" w:rsidRPr="00CE78C6" w:rsidRDefault="00F72338" w:rsidP="00CE78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</w:rPr>
      </w:pPr>
      <w:r w:rsidRPr="00CE78C6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CE78C6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3A9B9C3C">
          <v:shape id="_x0000_i1027" type="#_x0000_t75" style="width:19.2pt;height:9.6pt" o:ole="">
            <v:imagedata r:id="rId14" o:title=""/>
          </v:shape>
          <o:OLEObject Type="Embed" ProgID="Equation.DSMT4" ShapeID="_x0000_i1027" DrawAspect="Content" ObjectID="_1708680932" r:id="rId15"/>
        </w:object>
      </w:r>
      <w:r w:rsidRPr="00CE78C6">
        <w:rPr>
          <w:rFonts w:ascii="Times New Roman" w:hAnsi="Times New Roman" w:cs="Times New Roman"/>
          <w:sz w:val="24"/>
          <w:szCs w:val="24"/>
        </w:rPr>
        <w:t xml:space="preserve">đọc là âm vô cực, kí hiệu </w:t>
      </w:r>
      <w:r w:rsidRPr="00CE78C6">
        <w:rPr>
          <w:rFonts w:ascii="Times New Roman" w:hAnsi="Times New Roman" w:cs="Times New Roman"/>
          <w:position w:val="-4"/>
          <w:sz w:val="24"/>
        </w:rPr>
        <w:object w:dxaOrig="380" w:dyaOrig="220" w14:anchorId="6D990FB9">
          <v:shape id="_x0000_i1028" type="#_x0000_t75" style="width:19.2pt;height:10.8pt" o:ole="">
            <v:imagedata r:id="rId16" o:title=""/>
          </v:shape>
          <o:OLEObject Type="Embed" ProgID="Equation.DSMT4" ShapeID="_x0000_i1028" DrawAspect="Content" ObjectID="_1708680933" r:id="rId17"/>
        </w:object>
      </w:r>
      <w:r w:rsidRPr="00CE78C6">
        <w:rPr>
          <w:rFonts w:ascii="Times New Roman" w:hAnsi="Times New Roman" w:cs="Times New Roman"/>
          <w:sz w:val="24"/>
        </w:rPr>
        <w:t xml:space="preserve">đọc là dương vô cực; </w:t>
      </w:r>
      <w:r w:rsidRPr="00CE78C6">
        <w:rPr>
          <w:rFonts w:ascii="Times New Roman" w:hAnsi="Times New Roman" w:cs="Times New Roman"/>
          <w:position w:val="-6"/>
          <w:sz w:val="24"/>
        </w:rPr>
        <w:object w:dxaOrig="200" w:dyaOrig="220" w14:anchorId="55E8549D">
          <v:shape id="_x0000_i1029" type="#_x0000_t75" style="width:10.2pt;height:10.8pt" o:ole="">
            <v:imagedata r:id="rId18" o:title=""/>
          </v:shape>
          <o:OLEObject Type="Embed" ProgID="Equation.DSMT4" ShapeID="_x0000_i1029" DrawAspect="Content" ObjectID="_1708680934" r:id="rId19"/>
        </w:object>
      </w:r>
      <w:r w:rsidRPr="00CE78C6">
        <w:rPr>
          <w:rFonts w:ascii="Times New Roman" w:hAnsi="Times New Roman" w:cs="Times New Roman"/>
          <w:sz w:val="24"/>
        </w:rPr>
        <w:t xml:space="preserve">và </w:t>
      </w:r>
      <w:r w:rsidRPr="00CE78C6">
        <w:rPr>
          <w:rFonts w:ascii="Times New Roman" w:hAnsi="Times New Roman" w:cs="Times New Roman"/>
          <w:position w:val="-6"/>
          <w:sz w:val="24"/>
        </w:rPr>
        <w:object w:dxaOrig="200" w:dyaOrig="279" w14:anchorId="0318C427">
          <v:shape id="_x0000_i1030" type="#_x0000_t75" style="width:10.2pt;height:13.8pt" o:ole="">
            <v:imagedata r:id="rId20" o:title=""/>
          </v:shape>
          <o:OLEObject Type="Embed" ProgID="Equation.DSMT4" ShapeID="_x0000_i1030" DrawAspect="Content" ObjectID="_1708680935" r:id="rId21"/>
        </w:object>
      </w:r>
      <w:r w:rsidRPr="00CE78C6">
        <w:rPr>
          <w:rFonts w:ascii="Times New Roman" w:hAnsi="Times New Roman" w:cs="Times New Roman"/>
          <w:sz w:val="24"/>
        </w:rPr>
        <w:t xml:space="preserve">được gọi là </w:t>
      </w:r>
      <w:r w:rsidR="00780562" w:rsidRPr="00CE78C6">
        <w:rPr>
          <w:rFonts w:ascii="Times New Roman" w:hAnsi="Times New Roman" w:cs="Times New Roman"/>
          <w:sz w:val="24"/>
        </w:rPr>
        <w:t xml:space="preserve">đầu </w:t>
      </w:r>
      <w:r w:rsidRPr="00CE78C6">
        <w:rPr>
          <w:rFonts w:ascii="Times New Roman" w:hAnsi="Times New Roman" w:cs="Times New Roman"/>
          <w:sz w:val="24"/>
        </w:rPr>
        <w:t>mút của các đoạn</w:t>
      </w:r>
      <w:r w:rsidR="00780562" w:rsidRPr="00CE78C6">
        <w:rPr>
          <w:rFonts w:ascii="Times New Roman" w:hAnsi="Times New Roman" w:cs="Times New Roman"/>
          <w:sz w:val="24"/>
        </w:rPr>
        <w:t>, khoảng, nữa khoảng.</w:t>
      </w:r>
    </w:p>
    <w:p w14:paraId="76664A92" w14:textId="7CD27C9C" w:rsidR="00780562" w:rsidRPr="00CE78C6" w:rsidRDefault="00780562" w:rsidP="00CE78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</w:rPr>
      </w:pPr>
      <w:r w:rsidRPr="00CE78C6">
        <w:rPr>
          <w:rFonts w:ascii="Times New Roman" w:hAnsi="Times New Roman" w:cs="Times New Roman"/>
          <w:sz w:val="24"/>
        </w:rPr>
        <w:t xml:space="preserve">Ta cũng có thể biểu diễn tập hợp trên trục số bằng cách ghạch bỏ phần không thuộc đoạn đó, chẳng hạn đoạn </w:t>
      </w:r>
      <w:r w:rsidRPr="00CE78C6">
        <w:rPr>
          <w:rFonts w:ascii="Times New Roman" w:hAnsi="Times New Roman" w:cs="Times New Roman"/>
          <w:position w:val="-14"/>
          <w:sz w:val="24"/>
        </w:rPr>
        <w:object w:dxaOrig="560" w:dyaOrig="400" w14:anchorId="7F4D093E">
          <v:shape id="_x0000_i1031" type="#_x0000_t75" style="width:28.2pt;height:19.8pt" o:ole="">
            <v:imagedata r:id="rId22" o:title=""/>
          </v:shape>
          <o:OLEObject Type="Embed" ProgID="Equation.DSMT4" ShapeID="_x0000_i1031" DrawAspect="Content" ObjectID="_1708680936" r:id="rId23"/>
        </w:object>
      </w:r>
      <w:r w:rsidRPr="00CE78C6">
        <w:rPr>
          <w:rFonts w:ascii="Times New Roman" w:hAnsi="Times New Roman" w:cs="Times New Roman"/>
          <w:sz w:val="24"/>
        </w:rPr>
        <w:t xml:space="preserve"> có thể biểu diễn như sau:</w:t>
      </w:r>
    </w:p>
    <w:p w14:paraId="32036130" w14:textId="66ED726B" w:rsidR="00780562" w:rsidRPr="00CE78C6" w:rsidRDefault="00780562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E78C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3089D77" wp14:editId="2C8DC2A3">
            <wp:extent cx="2080440" cy="449619"/>
            <wp:effectExtent l="0" t="0" r="0" b="7620"/>
            <wp:docPr id="7" name="Picture 7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en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4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6F7A" w14:textId="52885C21" w:rsidR="00780562" w:rsidRPr="00CE78C6" w:rsidRDefault="00780562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9:</w:t>
      </w:r>
      <w:r w:rsidRPr="00CE78C6">
        <w:rPr>
          <w:rFonts w:ascii="Times New Roman" w:hAnsi="Times New Roman" w:cs="Times New Roman"/>
          <w:sz w:val="24"/>
          <w:szCs w:val="24"/>
        </w:rPr>
        <w:t xml:space="preserve"> Hãy đọc tên, ký hiệu và biểu diễn mỗi tập hợp sau</w:t>
      </w:r>
      <w:r w:rsidR="00CE78C6">
        <w:rPr>
          <w:rFonts w:ascii="Times New Roman" w:hAnsi="Times New Roman" w:cs="Times New Roman"/>
          <w:sz w:val="24"/>
          <w:szCs w:val="24"/>
        </w:rPr>
        <w:t xml:space="preserve"> </w:t>
      </w:r>
      <w:r w:rsidRPr="00CE78C6">
        <w:rPr>
          <w:rFonts w:ascii="Times New Roman" w:hAnsi="Times New Roman" w:cs="Times New Roman"/>
          <w:sz w:val="24"/>
          <w:szCs w:val="24"/>
        </w:rPr>
        <w:t>tr</w:t>
      </w:r>
      <w:r w:rsidR="00CE78C6">
        <w:rPr>
          <w:rFonts w:ascii="Times New Roman" w:hAnsi="Times New Roman" w:cs="Times New Roman"/>
          <w:sz w:val="24"/>
          <w:szCs w:val="24"/>
        </w:rPr>
        <w:t>ê</w:t>
      </w:r>
      <w:r w:rsidRPr="00CE78C6">
        <w:rPr>
          <w:rFonts w:ascii="Times New Roman" w:hAnsi="Times New Roman" w:cs="Times New Roman"/>
          <w:sz w:val="24"/>
          <w:szCs w:val="24"/>
        </w:rPr>
        <w:t>n trục số</w:t>
      </w:r>
      <w:r w:rsidR="00CE78C6">
        <w:rPr>
          <w:rFonts w:ascii="Times New Roman" w:hAnsi="Times New Roman" w:cs="Times New Roman"/>
          <w:sz w:val="24"/>
          <w:szCs w:val="24"/>
        </w:rPr>
        <w:t>:</w:t>
      </w:r>
    </w:p>
    <w:p w14:paraId="3D7A908C" w14:textId="7C9E42FB" w:rsidR="0070742A" w:rsidRPr="00CE78C6" w:rsidRDefault="00046843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="0070742A" w:rsidRPr="00CE78C6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0045F52A">
          <v:shape id="_x0000_i1032" type="#_x0000_t75" style="width:118.25pt;height:19.2pt" o:ole="">
            <v:imagedata r:id="rId25" o:title=""/>
          </v:shape>
          <o:OLEObject Type="Embed" ProgID="Equation.DSMT4" ShapeID="_x0000_i1032" DrawAspect="Content" ObjectID="_1708680937" r:id="rId26"/>
        </w:object>
      </w:r>
    </w:p>
    <w:p w14:paraId="1633E76C" w14:textId="32A50615" w:rsidR="0070742A" w:rsidRPr="00CE78C6" w:rsidRDefault="0070742A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Pr="00CE78C6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6E88EE89">
          <v:shape id="_x0000_i1033" type="#_x0000_t75" style="width:116.35pt;height:19.2pt" o:ole="">
            <v:imagedata r:id="rId27" o:title=""/>
          </v:shape>
          <o:OLEObject Type="Embed" ProgID="Equation.DSMT4" ShapeID="_x0000_i1033" DrawAspect="Content" ObjectID="_1708680938" r:id="rId28"/>
        </w:object>
      </w:r>
    </w:p>
    <w:p w14:paraId="582A0907" w14:textId="753A9D31" w:rsidR="0070742A" w:rsidRPr="00CE78C6" w:rsidRDefault="0070742A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c)</w:t>
      </w:r>
      <w:r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Pr="00CE78C6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6041D234">
          <v:shape id="_x0000_i1034" type="#_x0000_t75" style="width:115.2pt;height:19.2pt" o:ole="">
            <v:imagedata r:id="rId29" o:title=""/>
          </v:shape>
          <o:OLEObject Type="Embed" ProgID="Equation.DSMT4" ShapeID="_x0000_i1034" DrawAspect="Content" ObjectID="_1708680939" r:id="rId30"/>
        </w:object>
      </w:r>
    </w:p>
    <w:p w14:paraId="35A9E4AF" w14:textId="77777777" w:rsid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666FE326" w14:textId="440B4AA2" w:rsidR="0070742A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8C6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17E79120" wp14:editId="2D23ED29">
            <wp:simplePos x="0" y="0"/>
            <wp:positionH relativeFrom="column">
              <wp:posOffset>3572651</wp:posOffset>
            </wp:positionH>
            <wp:positionV relativeFrom="paragraph">
              <wp:posOffset>227396</wp:posOffset>
            </wp:positionV>
            <wp:extent cx="1883685" cy="281940"/>
            <wp:effectExtent l="0" t="0" r="2540" b="3810"/>
            <wp:wrapSquare wrapText="bothSides"/>
            <wp:docPr id="8" name="Picture 8" descr="A picture containing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ock, watch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8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2A" w:rsidRPr="00CE78C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32F4FD69" w14:textId="75494DAC" w:rsidR="00375F8A" w:rsidRPr="00CE78C6" w:rsidRDefault="0070742A" w:rsidP="00CE78C6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C6">
        <w:rPr>
          <w:rFonts w:ascii="Times New Roman" w:hAnsi="Times New Roman" w:cs="Times New Roman"/>
          <w:bCs/>
          <w:sz w:val="24"/>
          <w:szCs w:val="24"/>
        </w:rPr>
        <w:t xml:space="preserve">Tập </w:t>
      </w:r>
      <w:r w:rsidRPr="00CE78C6">
        <w:rPr>
          <w:position w:val="-4"/>
        </w:rPr>
        <w:object w:dxaOrig="240" w:dyaOrig="260" w14:anchorId="0D603B50">
          <v:shape id="_x0000_i1035" type="#_x0000_t75" style="width:12pt;height:12.6pt" o:ole="">
            <v:imagedata r:id="rId32" o:title=""/>
          </v:shape>
          <o:OLEObject Type="Embed" ProgID="Equation.DSMT4" ShapeID="_x0000_i1035" DrawAspect="Content" ObjectID="_1708680940" r:id="rId33"/>
        </w:object>
      </w:r>
      <w:r w:rsidRPr="00CE78C6">
        <w:rPr>
          <w:rFonts w:ascii="Times New Roman" w:hAnsi="Times New Roman" w:cs="Times New Roman"/>
          <w:bCs/>
          <w:sz w:val="24"/>
          <w:szCs w:val="24"/>
        </w:rPr>
        <w:t xml:space="preserve">là nữa khoảng </w:t>
      </w:r>
      <w:r w:rsidRPr="00CE78C6">
        <w:rPr>
          <w:position w:val="-14"/>
        </w:rPr>
        <w:object w:dxaOrig="680" w:dyaOrig="400" w14:anchorId="5C8E44C0">
          <v:shape id="_x0000_i1036" type="#_x0000_t75" style="width:34.2pt;height:19.2pt" o:ole="">
            <v:imagedata r:id="rId34" o:title=""/>
          </v:shape>
          <o:OLEObject Type="Embed" ProgID="Equation.DSMT4" ShapeID="_x0000_i1036" DrawAspect="Content" ObjectID="_1708680941" r:id="rId35"/>
        </w:object>
      </w:r>
      <w:r w:rsidRPr="00CE78C6">
        <w:rPr>
          <w:rFonts w:ascii="Times New Roman" w:hAnsi="Times New Roman" w:cs="Times New Roman"/>
          <w:bCs/>
          <w:sz w:val="24"/>
          <w:szCs w:val="24"/>
        </w:rPr>
        <w:t xml:space="preserve">và được biểu diễn là: </w:t>
      </w:r>
    </w:p>
    <w:p w14:paraId="6D382B7A" w14:textId="6940B33E" w:rsidR="0070742A" w:rsidRPr="00CE78C6" w:rsidRDefault="00CE78C6" w:rsidP="00CE78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C6">
        <w:rPr>
          <w:rFonts w:ascii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0CDA1E64" wp14:editId="29FBC339">
            <wp:simplePos x="0" y="0"/>
            <wp:positionH relativeFrom="column">
              <wp:posOffset>3584526</wp:posOffset>
            </wp:positionH>
            <wp:positionV relativeFrom="paragraph">
              <wp:posOffset>260260</wp:posOffset>
            </wp:positionV>
            <wp:extent cx="1851025" cy="2819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C693C" w14:textId="7FBCDD95" w:rsidR="00CE78C6" w:rsidRPr="00CE78C6" w:rsidRDefault="0070742A" w:rsidP="00CE78C6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C6">
        <w:rPr>
          <w:rFonts w:ascii="Times New Roman" w:hAnsi="Times New Roman" w:cs="Times New Roman"/>
          <w:bCs/>
          <w:sz w:val="24"/>
          <w:szCs w:val="24"/>
        </w:rPr>
        <w:t xml:space="preserve">Tập </w:t>
      </w:r>
      <w:r w:rsidRPr="00CE78C6">
        <w:rPr>
          <w:position w:val="-4"/>
        </w:rPr>
        <w:object w:dxaOrig="240" w:dyaOrig="260" w14:anchorId="3152B787">
          <v:shape id="_x0000_i1037" type="#_x0000_t75" style="width:12pt;height:12.6pt" o:ole="">
            <v:imagedata r:id="rId37" o:title=""/>
          </v:shape>
          <o:OLEObject Type="Embed" ProgID="Equation.DSMT4" ShapeID="_x0000_i1037" DrawAspect="Content" ObjectID="_1708680942" r:id="rId38"/>
        </w:object>
      </w:r>
      <w:r w:rsidRPr="00CE78C6">
        <w:rPr>
          <w:rFonts w:ascii="Times New Roman" w:hAnsi="Times New Roman" w:cs="Times New Roman"/>
          <w:bCs/>
          <w:sz w:val="24"/>
          <w:szCs w:val="24"/>
        </w:rPr>
        <w:t xml:space="preserve"> là đoạn </w:t>
      </w:r>
      <w:r w:rsidRPr="00CE78C6">
        <w:rPr>
          <w:position w:val="-14"/>
        </w:rPr>
        <w:object w:dxaOrig="639" w:dyaOrig="400" w14:anchorId="4D5795A7">
          <v:shape id="_x0000_i1038" type="#_x0000_t75" style="width:31.8pt;height:19.2pt" o:ole="">
            <v:imagedata r:id="rId39" o:title=""/>
          </v:shape>
          <o:OLEObject Type="Embed" ProgID="Equation.DSMT4" ShapeID="_x0000_i1038" DrawAspect="Content" ObjectID="_1708680943" r:id="rId40"/>
        </w:object>
      </w:r>
      <w:r w:rsidRPr="00CE78C6">
        <w:rPr>
          <w:rFonts w:ascii="Times New Roman" w:hAnsi="Times New Roman" w:cs="Times New Roman"/>
          <w:bCs/>
          <w:sz w:val="24"/>
          <w:szCs w:val="24"/>
        </w:rPr>
        <w:t>và được biểu diễn là:</w:t>
      </w:r>
    </w:p>
    <w:p w14:paraId="3414F8D1" w14:textId="46B6AE12" w:rsidR="0070742A" w:rsidRPr="00CE78C6" w:rsidRDefault="0070742A" w:rsidP="00CE78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3D5F41" w14:textId="477F9CC6" w:rsidR="00CE78C6" w:rsidRPr="00CE78C6" w:rsidRDefault="00CE78C6" w:rsidP="00CE78C6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F7E850C" wp14:editId="699C2E2C">
            <wp:simplePos x="0" y="0"/>
            <wp:positionH relativeFrom="column">
              <wp:posOffset>3649840</wp:posOffset>
            </wp:positionH>
            <wp:positionV relativeFrom="paragraph">
              <wp:posOffset>8569</wp:posOffset>
            </wp:positionV>
            <wp:extent cx="1894311" cy="480060"/>
            <wp:effectExtent l="0" t="0" r="0" b="0"/>
            <wp:wrapSquare wrapText="bothSides"/>
            <wp:docPr id="10" name="Picture 10" descr="A picture containing text,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ock, watch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311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2A" w:rsidRPr="00CE78C6">
        <w:rPr>
          <w:rFonts w:ascii="Times New Roman" w:hAnsi="Times New Roman" w:cs="Times New Roman"/>
          <w:bCs/>
          <w:sz w:val="24"/>
          <w:szCs w:val="24"/>
        </w:rPr>
        <w:t xml:space="preserve">Tập </w:t>
      </w:r>
      <w:r w:rsidR="0070742A" w:rsidRPr="00CE78C6">
        <w:rPr>
          <w:bCs/>
          <w:position w:val="-6"/>
        </w:rPr>
        <w:object w:dxaOrig="240" w:dyaOrig="279" w14:anchorId="239A38E7">
          <v:shape id="_x0000_i1039" type="#_x0000_t75" style="width:12pt;height:13.2pt" o:ole="">
            <v:imagedata r:id="rId42" o:title=""/>
          </v:shape>
          <o:OLEObject Type="Embed" ProgID="Equation.DSMT4" ShapeID="_x0000_i1039" DrawAspect="Content" ObjectID="_1708680944" r:id="rId43"/>
        </w:object>
      </w:r>
      <w:r w:rsidR="0070742A" w:rsidRPr="00CE78C6">
        <w:rPr>
          <w:rFonts w:ascii="Times New Roman" w:hAnsi="Times New Roman" w:cs="Times New Roman"/>
          <w:sz w:val="24"/>
          <w:szCs w:val="24"/>
        </w:rPr>
        <w:t xml:space="preserve"> là khoảng </w:t>
      </w:r>
      <w:r w:rsidR="0070742A" w:rsidRPr="00CE78C6">
        <w:rPr>
          <w:position w:val="-28"/>
        </w:rPr>
        <w:object w:dxaOrig="880" w:dyaOrig="680" w14:anchorId="6E85BAA0">
          <v:shape id="_x0000_i1040" type="#_x0000_t75" style="width:43.8pt;height:32.4pt" o:ole="">
            <v:imagedata r:id="rId44" o:title=""/>
          </v:shape>
          <o:OLEObject Type="Embed" ProgID="Equation.DSMT4" ShapeID="_x0000_i1040" DrawAspect="Content" ObjectID="_1708680945" r:id="rId45"/>
        </w:object>
      </w:r>
      <w:r w:rsidR="0070742A" w:rsidRPr="00CE78C6">
        <w:rPr>
          <w:rFonts w:ascii="Times New Roman" w:hAnsi="Times New Roman" w:cs="Times New Roman"/>
          <w:sz w:val="24"/>
          <w:szCs w:val="24"/>
        </w:rPr>
        <w:t>và được biểu diễn là:</w:t>
      </w:r>
    </w:p>
    <w:p w14:paraId="2383D136" w14:textId="1FE3EA66" w:rsidR="00CE78C6" w:rsidRPr="00CE78C6" w:rsidRDefault="00CE78C6" w:rsidP="00CE78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7922F56" w14:textId="6E7BEEC4" w:rsidR="00375F8A" w:rsidRPr="00CE78C6" w:rsidRDefault="00375F8A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32"/>
        </w:rPr>
      </w:pPr>
      <w:r w:rsidRPr="00CE78C6">
        <w:rPr>
          <w:rFonts w:ascii="Times New Roman" w:hAnsi="Times New Roman" w:cs="Times New Roman"/>
          <w:b/>
          <w:bCs/>
          <w:color w:val="00B050"/>
          <w:sz w:val="24"/>
          <w:szCs w:val="32"/>
        </w:rPr>
        <w:t>BÀI TẬP</w:t>
      </w:r>
    </w:p>
    <w:p w14:paraId="5E7CA313" w14:textId="267637D2" w:rsidR="0070742A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375F8A" w:rsidRPr="00CE78C6">
        <w:rPr>
          <w:rFonts w:ascii="Times New Roman" w:hAnsi="Times New Roman" w:cs="Times New Roman"/>
          <w:sz w:val="24"/>
          <w:szCs w:val="24"/>
        </w:rPr>
        <w:t xml:space="preserve">Cho tập </w:t>
      </w:r>
      <w:r w:rsidR="00375F8A" w:rsidRPr="00CE78C6">
        <w:rPr>
          <w:rFonts w:ascii="Times New Roman" w:hAnsi="Times New Roman" w:cs="Times New Roman"/>
          <w:position w:val="-14"/>
          <w:sz w:val="24"/>
        </w:rPr>
        <w:object w:dxaOrig="1240" w:dyaOrig="400" w14:anchorId="02377632">
          <v:shape id="_x0000_i1041" type="#_x0000_t75" style="width:61.8pt;height:19.2pt" o:ole="">
            <v:imagedata r:id="rId46" o:title=""/>
          </v:shape>
          <o:OLEObject Type="Embed" ProgID="Equation.DSMT4" ShapeID="_x0000_i1041" DrawAspect="Content" ObjectID="_1708680946" r:id="rId47"/>
        </w:object>
      </w:r>
      <w:r w:rsidR="00375F8A" w:rsidRPr="00CE78C6">
        <w:rPr>
          <w:rFonts w:ascii="Times New Roman" w:hAnsi="Times New Roman" w:cs="Times New Roman"/>
          <w:sz w:val="24"/>
          <w:szCs w:val="24"/>
        </w:rPr>
        <w:t xml:space="preserve">. Viết tất cả các tập con của </w:t>
      </w:r>
      <w:r w:rsidR="00375F8A" w:rsidRPr="00CE78C6">
        <w:rPr>
          <w:rFonts w:ascii="Times New Roman" w:hAnsi="Times New Roman" w:cs="Times New Roman"/>
          <w:position w:val="-4"/>
          <w:sz w:val="24"/>
        </w:rPr>
        <w:object w:dxaOrig="279" w:dyaOrig="260" w14:anchorId="690DA234">
          <v:shape id="_x0000_i1042" type="#_x0000_t75" style="width:13.8pt;height:12.6pt" o:ole="">
            <v:imagedata r:id="rId48" o:title=""/>
          </v:shape>
          <o:OLEObject Type="Embed" ProgID="Equation.DSMT4" ShapeID="_x0000_i1042" DrawAspect="Content" ObjectID="_1708680947" r:id="rId49"/>
        </w:object>
      </w:r>
      <w:r w:rsidR="00375F8A" w:rsidRPr="00CE78C6">
        <w:rPr>
          <w:rFonts w:ascii="Times New Roman" w:hAnsi="Times New Roman" w:cs="Times New Roman"/>
          <w:sz w:val="24"/>
          <w:szCs w:val="24"/>
        </w:rPr>
        <w:t>.</w:t>
      </w:r>
    </w:p>
    <w:p w14:paraId="5429FC22" w14:textId="20482B30" w:rsidR="00F0752D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909465"/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375F8A" w:rsidRPr="00CE78C6">
        <w:rPr>
          <w:rFonts w:ascii="Times New Roman" w:hAnsi="Times New Roman" w:cs="Times New Roman"/>
          <w:sz w:val="24"/>
          <w:szCs w:val="24"/>
        </w:rPr>
        <w:t xml:space="preserve">Sắp xếp các tập hợp sau theo quan hệ </w:t>
      </w:r>
      <w:r w:rsidR="00F0752D" w:rsidRPr="00CE78C6">
        <w:rPr>
          <w:rFonts w:ascii="Times New Roman" w:hAnsi="Times New Roman" w:cs="Times New Roman"/>
          <w:position w:val="-4"/>
          <w:sz w:val="24"/>
        </w:rPr>
        <w:object w:dxaOrig="499" w:dyaOrig="260" w14:anchorId="161EA6D7">
          <v:shape id="_x0000_i1043" type="#_x0000_t75" style="width:25.2pt;height:12.6pt" o:ole="">
            <v:imagedata r:id="rId50" o:title=""/>
          </v:shape>
          <o:OLEObject Type="Embed" ProgID="Equation.DSMT4" ShapeID="_x0000_i1043" DrawAspect="Content" ObjectID="_1708680948" r:id="rId51"/>
        </w:object>
      </w:r>
      <w:r w:rsidR="00F0752D" w:rsidRPr="00CE78C6">
        <w:rPr>
          <w:rFonts w:ascii="Times New Roman" w:hAnsi="Times New Roman" w:cs="Times New Roman"/>
          <w:sz w:val="24"/>
          <w:szCs w:val="24"/>
        </w:rPr>
        <w:t xml:space="preserve">: </w:t>
      </w:r>
      <w:r w:rsidR="00F0752D" w:rsidRPr="00CE78C6">
        <w:rPr>
          <w:rFonts w:ascii="Times New Roman" w:hAnsi="Times New Roman" w:cs="Times New Roman"/>
          <w:position w:val="-14"/>
          <w:sz w:val="24"/>
        </w:rPr>
        <w:object w:dxaOrig="2299" w:dyaOrig="400" w14:anchorId="69BA8DB3">
          <v:shape id="_x0000_i1044" type="#_x0000_t75" style="width:115.2pt;height:19.2pt" o:ole="">
            <v:imagedata r:id="rId52" o:title=""/>
          </v:shape>
          <o:OLEObject Type="Embed" ProgID="Equation.DSMT4" ShapeID="_x0000_i1044" DrawAspect="Content" ObjectID="_1708680949" r:id="rId53"/>
        </w:object>
      </w:r>
      <w:r w:rsidR="00F0752D" w:rsidRPr="00CE78C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284A49" w14:textId="0BAD9740" w:rsidR="00F0752D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F0752D" w:rsidRPr="00CE78C6">
        <w:rPr>
          <w:rFonts w:ascii="Times New Roman" w:hAnsi="Times New Roman" w:cs="Times New Roman"/>
          <w:sz w:val="24"/>
          <w:szCs w:val="24"/>
        </w:rPr>
        <w:t>Xác định các tập hợp sau và biểu diễn chúng trên trục số:</w:t>
      </w:r>
    </w:p>
    <w:p w14:paraId="452A783A" w14:textId="6E548D10" w:rsidR="00F0752D" w:rsidRPr="005D1C37" w:rsidRDefault="00F0752D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1C37">
        <w:rPr>
          <w:rFonts w:ascii="Times New Roman" w:hAnsi="Times New Roman" w:cs="Times New Roman"/>
          <w:sz w:val="24"/>
          <w:szCs w:val="24"/>
        </w:rPr>
        <w:t xml:space="preserve">a) </w:t>
      </w:r>
      <w:r w:rsidRPr="005D1C37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7DC36B92">
          <v:shape id="_x0000_i1045" type="#_x0000_t75" style="width:70.8pt;height:19.2pt" o:ole="">
            <v:imagedata r:id="rId54" o:title=""/>
          </v:shape>
          <o:OLEObject Type="Embed" ProgID="Equation.DSMT4" ShapeID="_x0000_i1045" DrawAspect="Content" ObjectID="_1708680950" r:id="rId55"/>
        </w:object>
      </w:r>
      <w:r w:rsidR="005D1C37">
        <w:rPr>
          <w:rFonts w:ascii="Times New Roman" w:hAnsi="Times New Roman" w:cs="Times New Roman"/>
          <w:sz w:val="24"/>
          <w:szCs w:val="24"/>
        </w:rPr>
        <w:t xml:space="preserve">;                                      </w:t>
      </w:r>
      <w:r w:rsidR="005F451A" w:rsidRPr="005D1C37">
        <w:rPr>
          <w:rFonts w:ascii="Times New Roman" w:hAnsi="Times New Roman" w:cs="Times New Roman"/>
          <w:sz w:val="24"/>
          <w:szCs w:val="24"/>
        </w:rPr>
        <w:t>b</w:t>
      </w:r>
      <w:r w:rsidRPr="005D1C37">
        <w:rPr>
          <w:rFonts w:ascii="Times New Roman" w:hAnsi="Times New Roman" w:cs="Times New Roman"/>
          <w:sz w:val="24"/>
          <w:szCs w:val="24"/>
        </w:rPr>
        <w:t xml:space="preserve">) </w:t>
      </w:r>
      <w:r w:rsidRPr="005D1C37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235D8BFC">
          <v:shape id="_x0000_i1046" type="#_x0000_t75" style="width:81pt;height:19.2pt" o:ole="">
            <v:imagedata r:id="rId56" o:title=""/>
          </v:shape>
          <o:OLEObject Type="Embed" ProgID="Equation.DSMT4" ShapeID="_x0000_i1046" DrawAspect="Content" ObjectID="_1708680951" r:id="rId57"/>
        </w:object>
      </w:r>
      <w:r w:rsidR="005D1C37">
        <w:rPr>
          <w:rFonts w:ascii="Times New Roman" w:hAnsi="Times New Roman" w:cs="Times New Roman"/>
          <w:sz w:val="24"/>
          <w:szCs w:val="24"/>
        </w:rPr>
        <w:t>;</w:t>
      </w:r>
    </w:p>
    <w:p w14:paraId="621F971E" w14:textId="24B686B3" w:rsidR="00F0752D" w:rsidRPr="005D1C37" w:rsidRDefault="00F0752D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1C37">
        <w:rPr>
          <w:rFonts w:ascii="Times New Roman" w:hAnsi="Times New Roman" w:cs="Times New Roman"/>
          <w:sz w:val="24"/>
          <w:szCs w:val="24"/>
        </w:rPr>
        <w:t xml:space="preserve">c) </w:t>
      </w:r>
      <w:r w:rsidRPr="005D1C37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21AAC5D7">
          <v:shape id="_x0000_i1047" type="#_x0000_t75" style="width:54pt;height:19.2pt" o:ole="">
            <v:imagedata r:id="rId58" o:title=""/>
          </v:shape>
          <o:OLEObject Type="Embed" ProgID="Equation.DSMT4" ShapeID="_x0000_i1047" DrawAspect="Content" ObjectID="_1708680952" r:id="rId59"/>
        </w:object>
      </w:r>
      <w:r w:rsidR="005D1C37">
        <w:rPr>
          <w:rFonts w:ascii="Times New Roman" w:hAnsi="Times New Roman" w:cs="Times New Roman"/>
          <w:sz w:val="24"/>
          <w:szCs w:val="24"/>
        </w:rPr>
        <w:t xml:space="preserve">;                                            </w:t>
      </w:r>
      <w:r w:rsidR="005F451A" w:rsidRPr="005D1C37">
        <w:rPr>
          <w:rFonts w:ascii="Times New Roman" w:hAnsi="Times New Roman" w:cs="Times New Roman"/>
          <w:sz w:val="24"/>
          <w:szCs w:val="24"/>
        </w:rPr>
        <w:t>d</w:t>
      </w:r>
      <w:r w:rsidRPr="005D1C37">
        <w:rPr>
          <w:rFonts w:ascii="Times New Roman" w:hAnsi="Times New Roman" w:cs="Times New Roman"/>
          <w:sz w:val="24"/>
          <w:szCs w:val="24"/>
        </w:rPr>
        <w:t xml:space="preserve">) </w:t>
      </w:r>
      <w:r w:rsidRPr="005D1C37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5CC3E470">
          <v:shape id="_x0000_i1048" type="#_x0000_t75" style="width:64.8pt;height:19.2pt" o:ole="">
            <v:imagedata r:id="rId60" o:title=""/>
          </v:shape>
          <o:OLEObject Type="Embed" ProgID="Equation.DSMT4" ShapeID="_x0000_i1048" DrawAspect="Content" ObjectID="_1708680953" r:id="rId61"/>
        </w:object>
      </w:r>
      <w:r w:rsidR="00CE78C6" w:rsidRPr="005D1C37">
        <w:rPr>
          <w:rFonts w:ascii="Times New Roman" w:hAnsi="Times New Roman" w:cs="Times New Roman"/>
          <w:sz w:val="24"/>
          <w:szCs w:val="24"/>
        </w:rPr>
        <w:t>.</w:t>
      </w:r>
    </w:p>
    <w:p w14:paraId="222BCD17" w14:textId="69DD5248" w:rsidR="005F451A" w:rsidRPr="00CE78C6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Gọi </w:t>
      </w:r>
      <w:r w:rsidR="005F451A" w:rsidRPr="00CE78C6">
        <w:rPr>
          <w:rFonts w:ascii="Times New Roman" w:hAnsi="Times New Roman" w:cs="Times New Roman"/>
          <w:position w:val="-4"/>
          <w:sz w:val="24"/>
        </w:rPr>
        <w:object w:dxaOrig="240" w:dyaOrig="260" w14:anchorId="60542FAD">
          <v:shape id="_x0000_i1049" type="#_x0000_t75" style="width:12pt;height:12.6pt" o:ole="">
            <v:imagedata r:id="rId62" o:title=""/>
          </v:shape>
          <o:OLEObject Type="Embed" ProgID="Equation.DSMT4" ShapeID="_x0000_i1049" DrawAspect="Content" ObjectID="_1708680954" r:id="rId63"/>
        </w:objec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là tập nghiệm của phương trình </w:t>
      </w:r>
      <w:r w:rsidR="005F451A" w:rsidRPr="00CE78C6">
        <w:rPr>
          <w:rFonts w:ascii="Times New Roman" w:hAnsi="Times New Roman" w:cs="Times New Roman"/>
          <w:position w:val="-6"/>
          <w:sz w:val="24"/>
        </w:rPr>
        <w:object w:dxaOrig="1320" w:dyaOrig="320" w14:anchorId="1DCED0C5">
          <v:shape id="_x0000_i1050" type="#_x0000_t75" style="width:66pt;height:15.6pt" o:ole="">
            <v:imagedata r:id="rId64" o:title=""/>
          </v:shape>
          <o:OLEObject Type="Embed" ProgID="Equation.DSMT4" ShapeID="_x0000_i1050" DrawAspect="Content" ObjectID="_1708680955" r:id="rId65"/>
        </w:object>
      </w:r>
      <w:r w:rsidR="005D1C37">
        <w:rPr>
          <w:rFonts w:ascii="Times New Roman" w:hAnsi="Times New Roman" w:cs="Times New Roman"/>
          <w:sz w:val="24"/>
          <w:szCs w:val="24"/>
        </w:rPr>
        <w:t>,</w:t>
      </w:r>
    </w:p>
    <w:p w14:paraId="3DDCD4A2" w14:textId="77B7D22A" w:rsidR="005F451A" w:rsidRPr="005D1C37" w:rsidRDefault="005D1C37" w:rsidP="005D1C3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51A" w:rsidRPr="00CE78C6">
        <w:rPr>
          <w:position w:val="-4"/>
        </w:rPr>
        <w:object w:dxaOrig="240" w:dyaOrig="260" w14:anchorId="34D30D13">
          <v:shape id="_x0000_i1051" type="#_x0000_t75" style="width:12pt;height:12.6pt" o:ole="">
            <v:imagedata r:id="rId66" o:title=""/>
          </v:shape>
          <o:OLEObject Type="Embed" ProgID="Equation.DSMT4" ShapeID="_x0000_i1051" DrawAspect="Content" ObjectID="_1708680956" r:id="rId67"/>
        </w:object>
      </w:r>
      <w:r w:rsidR="005F451A" w:rsidRPr="005D1C37">
        <w:rPr>
          <w:rFonts w:ascii="Times New Roman" w:hAnsi="Times New Roman" w:cs="Times New Roman"/>
          <w:sz w:val="24"/>
          <w:szCs w:val="24"/>
        </w:rPr>
        <w:t xml:space="preserve"> là tập nghiệm của phương trình </w:t>
      </w:r>
      <w:r w:rsidR="005F451A" w:rsidRPr="00CE78C6">
        <w:rPr>
          <w:position w:val="-6"/>
        </w:rPr>
        <w:object w:dxaOrig="1440" w:dyaOrig="320" w14:anchorId="1FA952DE">
          <v:shape id="_x0000_i1052" type="#_x0000_t75" style="width:1in;height:15.6pt" o:ole="">
            <v:imagedata r:id="rId68" o:title=""/>
          </v:shape>
          <o:OLEObject Type="Embed" ProgID="Equation.DSMT4" ShapeID="_x0000_i1052" DrawAspect="Content" ObjectID="_1708680957" r:id="rId69"/>
        </w:object>
      </w:r>
      <w:r w:rsidR="005F451A" w:rsidRPr="005D1C37">
        <w:rPr>
          <w:rFonts w:ascii="Times New Roman" w:hAnsi="Times New Roman" w:cs="Times New Roman"/>
          <w:sz w:val="24"/>
          <w:szCs w:val="24"/>
        </w:rPr>
        <w:t>.</w:t>
      </w:r>
    </w:p>
    <w:p w14:paraId="1F1CF440" w14:textId="0679B4FB" w:rsidR="005F451A" w:rsidRPr="00CE78C6" w:rsidRDefault="005D1C37" w:rsidP="00CE78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Tìm </w:t>
      </w:r>
      <w:r w:rsidR="005F451A" w:rsidRPr="00CE78C6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5A6354C">
          <v:shape id="_x0000_i1053" type="#_x0000_t75" style="width:52.8pt;height:13.2pt" o:ole="">
            <v:imagedata r:id="rId70" o:title=""/>
          </v:shape>
          <o:OLEObject Type="Embed" ProgID="Equation.DSMT4" ShapeID="_x0000_i1053" DrawAspect="Content" ObjectID="_1708680958" r:id="rId71"/>
        </w:object>
      </w:r>
      <w:r w:rsidR="005F451A" w:rsidRPr="00CE78C6">
        <w:rPr>
          <w:rFonts w:ascii="Times New Roman" w:hAnsi="Times New Roman" w:cs="Times New Roman"/>
          <w:sz w:val="24"/>
          <w:szCs w:val="24"/>
        </w:rPr>
        <w:t>.</w:t>
      </w:r>
    </w:p>
    <w:p w14:paraId="4737F7EC" w14:textId="0620ADEB" w:rsidR="005F451A" w:rsidRPr="00CE78C6" w:rsidRDefault="00CE78C6" w:rsidP="005D1C37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5.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Tìm </w:t>
      </w:r>
      <w:r w:rsidR="00B549C3" w:rsidRPr="00CE78C6">
        <w:rPr>
          <w:rFonts w:ascii="Times New Roman" w:hAnsi="Times New Roman" w:cs="Times New Roman"/>
          <w:position w:val="-6"/>
          <w:sz w:val="24"/>
        </w:rPr>
        <w:object w:dxaOrig="1100" w:dyaOrig="279" w14:anchorId="7F07BB6B">
          <v:shape id="_x0000_i1054" type="#_x0000_t75" style="width:54.6pt;height:13.2pt" o:ole="">
            <v:imagedata r:id="rId72" o:title=""/>
          </v:shape>
          <o:OLEObject Type="Embed" ProgID="Equation.DSMT4" ShapeID="_x0000_i1054" DrawAspect="Content" ObjectID="_1708680959" r:id="rId73"/>
        </w:object>
      </w:r>
      <w:r w:rsidR="00B549C3"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biết </w:t>
      </w:r>
      <w:r w:rsidR="00B549C3" w:rsidRPr="00CE78C6">
        <w:rPr>
          <w:rFonts w:ascii="Times New Roman" w:hAnsi="Times New Roman" w:cs="Times New Roman"/>
          <w:position w:val="-4"/>
          <w:sz w:val="24"/>
        </w:rPr>
        <w:object w:dxaOrig="240" w:dyaOrig="260" w14:anchorId="55E0E24A">
          <v:shape id="_x0000_i1055" type="#_x0000_t75" style="width:12pt;height:13.2pt" o:ole="">
            <v:imagedata r:id="rId74" o:title=""/>
          </v:shape>
          <o:OLEObject Type="Embed" ProgID="Equation.DSMT4" ShapeID="_x0000_i1055" DrawAspect="Content" ObjectID="_1708680960" r:id="rId75"/>
        </w:object>
      </w:r>
      <w:r w:rsidR="00B549C3" w:rsidRPr="00CE78C6">
        <w:rPr>
          <w:rFonts w:ascii="Times New Roman" w:hAnsi="Times New Roman" w:cs="Times New Roman"/>
          <w:sz w:val="24"/>
        </w:rPr>
        <w:t xml:space="preserve"> </w:t>
      </w:r>
      <w:r w:rsidR="005F451A" w:rsidRPr="00CE78C6">
        <w:rPr>
          <w:rFonts w:ascii="Times New Roman" w:hAnsi="Times New Roman" w:cs="Times New Roman"/>
          <w:sz w:val="24"/>
          <w:szCs w:val="24"/>
        </w:rPr>
        <w:t>và</w:t>
      </w:r>
      <w:r w:rsidR="00B549C3"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="00B549C3" w:rsidRPr="00CE78C6">
        <w:rPr>
          <w:rFonts w:ascii="Times New Roman" w:hAnsi="Times New Roman" w:cs="Times New Roman"/>
          <w:position w:val="-6"/>
          <w:sz w:val="24"/>
        </w:rPr>
        <w:object w:dxaOrig="260" w:dyaOrig="279" w14:anchorId="6620BD99">
          <v:shape id="_x0000_i1056" type="#_x0000_t75" style="width:13.2pt;height:13.8pt" o:ole="">
            <v:imagedata r:id="rId76" o:title=""/>
          </v:shape>
          <o:OLEObject Type="Embed" ProgID="Equation.DSMT4" ShapeID="_x0000_i1056" DrawAspect="Content" ObjectID="_1708680961" r:id="rId77"/>
        </w:object>
      </w:r>
      <w:r w:rsidR="005F451A" w:rsidRPr="00CE78C6">
        <w:rPr>
          <w:rFonts w:ascii="Times New Roman" w:hAnsi="Times New Roman" w:cs="Times New Roman"/>
          <w:sz w:val="24"/>
          <w:szCs w:val="24"/>
        </w:rPr>
        <w:t xml:space="preserve"> lần lượt là tập nhiệm của hai bất phương trình trong mỗi trường hợp sau:</w:t>
      </w:r>
    </w:p>
    <w:p w14:paraId="1D38F068" w14:textId="36CC1476" w:rsidR="005D1C37" w:rsidRPr="005D1C37" w:rsidRDefault="005F451A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1C37">
        <w:rPr>
          <w:rFonts w:ascii="Times New Roman" w:hAnsi="Times New Roman" w:cs="Times New Roman"/>
          <w:sz w:val="24"/>
          <w:szCs w:val="24"/>
        </w:rPr>
        <w:t xml:space="preserve">a) </w:t>
      </w:r>
      <w:r w:rsidR="008A0B85" w:rsidRPr="005D1C37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EFD954E">
          <v:shape id="_x0000_i1057" type="#_x0000_t75" style="width:49.8pt;height:13.2pt" o:ole="">
            <v:imagedata r:id="rId78" o:title=""/>
          </v:shape>
          <o:OLEObject Type="Embed" ProgID="Equation.DSMT4" ShapeID="_x0000_i1057" DrawAspect="Content" ObjectID="_1708680962" r:id="rId79"/>
        </w:object>
      </w:r>
      <w:r w:rsidR="008A0B85" w:rsidRPr="005D1C37">
        <w:rPr>
          <w:rFonts w:ascii="Times New Roman" w:hAnsi="Times New Roman" w:cs="Times New Roman"/>
          <w:sz w:val="24"/>
          <w:szCs w:val="24"/>
        </w:rPr>
        <w:t xml:space="preserve">và </w:t>
      </w:r>
      <w:r w:rsidR="008A0B85" w:rsidRPr="005D1C37">
        <w:rPr>
          <w:rFonts w:ascii="Times New Roman" w:hAnsi="Times New Roman" w:cs="Times New Roman"/>
          <w:position w:val="-6"/>
          <w:sz w:val="24"/>
        </w:rPr>
        <w:object w:dxaOrig="1020" w:dyaOrig="279" w14:anchorId="42DEFCF1">
          <v:shape id="_x0000_i1058" type="#_x0000_t75" style="width:51pt;height:13.8pt" o:ole="">
            <v:imagedata r:id="rId80" o:title=""/>
          </v:shape>
          <o:OLEObject Type="Embed" ProgID="Equation.DSMT4" ShapeID="_x0000_i1058" DrawAspect="Content" ObjectID="_1708680963" r:id="rId81"/>
        </w:object>
      </w:r>
      <w:r w:rsidR="005D1C37" w:rsidRPr="005D1C37">
        <w:rPr>
          <w:rFonts w:ascii="Times New Roman" w:hAnsi="Times New Roman" w:cs="Times New Roman"/>
          <w:sz w:val="24"/>
          <w:szCs w:val="24"/>
        </w:rPr>
        <w:t>;</w:t>
      </w:r>
    </w:p>
    <w:p w14:paraId="3706260F" w14:textId="2EBCD4B5" w:rsidR="005F451A" w:rsidRPr="00CE78C6" w:rsidRDefault="005F451A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1C37">
        <w:rPr>
          <w:rFonts w:ascii="Times New Roman" w:hAnsi="Times New Roman" w:cs="Times New Roman"/>
          <w:sz w:val="24"/>
          <w:szCs w:val="24"/>
        </w:rPr>
        <w:t xml:space="preserve">b) </w:t>
      </w:r>
      <w:r w:rsidR="008A0B85" w:rsidRPr="005D1C37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3C7D791">
          <v:shape id="_x0000_i1059" type="#_x0000_t75" style="width:43.8pt;height:13.2pt" o:ole="">
            <v:imagedata r:id="rId82" o:title=""/>
          </v:shape>
          <o:OLEObject Type="Embed" ProgID="Equation.DSMT4" ShapeID="_x0000_i1059" DrawAspect="Content" ObjectID="_1708680964" r:id="rId83"/>
        </w:objec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và </w:t>
      </w:r>
      <w:r w:rsidR="008A0B85" w:rsidRPr="00CE78C6">
        <w:rPr>
          <w:rFonts w:ascii="Times New Roman" w:hAnsi="Times New Roman" w:cs="Times New Roman"/>
          <w:position w:val="-6"/>
          <w:sz w:val="24"/>
        </w:rPr>
        <w:object w:dxaOrig="999" w:dyaOrig="279" w14:anchorId="34A5C731">
          <v:shape id="_x0000_i1060" type="#_x0000_t75" style="width:49.8pt;height:13.8pt" o:ole="">
            <v:imagedata r:id="rId84" o:title=""/>
          </v:shape>
          <o:OLEObject Type="Embed" ProgID="Equation.DSMT4" ShapeID="_x0000_i1060" DrawAspect="Content" ObjectID="_1708680965" r:id="rId85"/>
        </w:object>
      </w:r>
      <w:r w:rsidR="00CE78C6" w:rsidRPr="00CE78C6">
        <w:rPr>
          <w:rFonts w:ascii="Times New Roman" w:hAnsi="Times New Roman" w:cs="Times New Roman"/>
          <w:sz w:val="24"/>
          <w:szCs w:val="24"/>
        </w:rPr>
        <w:t>.</w:t>
      </w:r>
    </w:p>
    <w:p w14:paraId="27695564" w14:textId="4E39CBE2" w:rsidR="005F451A" w:rsidRPr="00CE78C6" w:rsidRDefault="00CE78C6" w:rsidP="005D1C37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6.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Gọi </w:t>
      </w:r>
      <w:r w:rsidR="008A0B85" w:rsidRPr="00CE78C6">
        <w:rPr>
          <w:rFonts w:ascii="Times New Roman" w:hAnsi="Times New Roman" w:cs="Times New Roman"/>
          <w:position w:val="-4"/>
          <w:sz w:val="24"/>
        </w:rPr>
        <w:object w:dxaOrig="240" w:dyaOrig="260" w14:anchorId="00B83313">
          <v:shape id="_x0000_i1061" type="#_x0000_t75" style="width:12pt;height:12.6pt" o:ole="">
            <v:imagedata r:id="rId62" o:title=""/>
          </v:shape>
          <o:OLEObject Type="Embed" ProgID="Equation.DSMT4" ShapeID="_x0000_i1061" DrawAspect="Content" ObjectID="_1708680966" r:id="rId86"/>
        </w:objec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 là tập nghiệm của đa thức </w:t>
      </w:r>
      <w:r w:rsidR="008A0B85" w:rsidRPr="00CE78C6">
        <w:rPr>
          <w:rFonts w:ascii="Times New Roman" w:hAnsi="Times New Roman" w:cs="Times New Roman"/>
          <w:position w:val="-14"/>
          <w:sz w:val="24"/>
        </w:rPr>
        <w:object w:dxaOrig="580" w:dyaOrig="400" w14:anchorId="14B31CA2">
          <v:shape id="_x0000_i1062" type="#_x0000_t75" style="width:28.8pt;height:19.2pt" o:ole="">
            <v:imagedata r:id="rId87" o:title=""/>
          </v:shape>
          <o:OLEObject Type="Embed" ProgID="Equation.DSMT4" ShapeID="_x0000_i1062" DrawAspect="Content" ObjectID="_1708680967" r:id="rId88"/>
        </w:objec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. Viết tập hợp các số thực </w:t>
      </w:r>
      <w:r w:rsidR="008A0B85" w:rsidRPr="00CE78C6">
        <w:rPr>
          <w:rFonts w:ascii="Times New Roman" w:hAnsi="Times New Roman" w:cs="Times New Roman"/>
          <w:position w:val="-6"/>
          <w:sz w:val="24"/>
        </w:rPr>
        <w:object w:dxaOrig="200" w:dyaOrig="220" w14:anchorId="7E0DAE83">
          <v:shape id="_x0000_i1063" type="#_x0000_t75" style="width:10.2pt;height:10.8pt" o:ole="">
            <v:imagedata r:id="rId89" o:title=""/>
          </v:shape>
          <o:OLEObject Type="Embed" ProgID="Equation.DSMT4" ShapeID="_x0000_i1063" DrawAspect="Content" ObjectID="_1708680968" r:id="rId90"/>
        </w:objec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="008A0B85" w:rsidRPr="00CE78C6">
        <w:rPr>
          <w:rFonts w:ascii="Times New Roman" w:hAnsi="Times New Roman" w:cs="Times New Roman"/>
          <w:position w:val="-32"/>
          <w:sz w:val="24"/>
        </w:rPr>
        <w:object w:dxaOrig="620" w:dyaOrig="700" w14:anchorId="76AFE951">
          <v:shape id="_x0000_i1064" type="#_x0000_t75" style="width:31.2pt;height:33.6pt" o:ole="">
            <v:imagedata r:id="rId91" o:title=""/>
          </v:shape>
          <o:OLEObject Type="Embed" ProgID="Equation.DSMT4" ShapeID="_x0000_i1064" DrawAspect="Content" ObjectID="_1708680969" r:id="rId92"/>
        </w:objec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 xác định.</w:t>
      </w:r>
    </w:p>
    <w:p w14:paraId="0F4FF785" w14:textId="1A4F6EDA" w:rsidR="00E04001" w:rsidRPr="00CE78C6" w:rsidRDefault="00CE78C6" w:rsidP="005D1C37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7.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Lớp </w:t>
      </w:r>
      <w:r w:rsidR="00B549C3" w:rsidRPr="00CE78C6">
        <w:rPr>
          <w:rFonts w:ascii="Times New Roman" w:hAnsi="Times New Roman" w:cs="Times New Roman"/>
          <w:sz w:val="24"/>
          <w:szCs w:val="24"/>
        </w:rPr>
        <w:t xml:space="preserve">10B </w: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có </w:t>
      </w:r>
      <w:r w:rsidR="00B549C3" w:rsidRPr="00CE78C6">
        <w:rPr>
          <w:rFonts w:ascii="Times New Roman" w:hAnsi="Times New Roman" w:cs="Times New Roman"/>
          <w:sz w:val="24"/>
          <w:szCs w:val="24"/>
        </w:rPr>
        <w:t xml:space="preserve">28 </w:t>
      </w:r>
      <w:r w:rsidR="008A0B85" w:rsidRPr="00CE78C6">
        <w:rPr>
          <w:rFonts w:ascii="Times New Roman" w:hAnsi="Times New Roman" w:cs="Times New Roman"/>
          <w:sz w:val="24"/>
          <w:szCs w:val="24"/>
        </w:rPr>
        <w:t>học sinh tham gia câu l</w:t>
      </w:r>
      <w:r w:rsidR="00B549C3" w:rsidRPr="00CE78C6">
        <w:rPr>
          <w:rFonts w:ascii="Times New Roman" w:hAnsi="Times New Roman" w:cs="Times New Roman"/>
          <w:sz w:val="24"/>
          <w:szCs w:val="24"/>
        </w:rPr>
        <w:t>ạc</w: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 bộ thể thao và 19 học sinh tham gia câu lạc bộ âm nhạc.</w:t>
      </w:r>
      <w:r w:rsidR="00B549C3" w:rsidRPr="00CE78C6">
        <w:rPr>
          <w:rFonts w:ascii="Times New Roman" w:hAnsi="Times New Roman" w:cs="Times New Roman"/>
          <w:sz w:val="24"/>
          <w:szCs w:val="24"/>
        </w:rPr>
        <w:t xml:space="preserve"> </w:t>
      </w:r>
      <w:r w:rsidR="008A0B85" w:rsidRPr="00CE78C6">
        <w:rPr>
          <w:rFonts w:ascii="Times New Roman" w:hAnsi="Times New Roman" w:cs="Times New Roman"/>
          <w:sz w:val="24"/>
          <w:szCs w:val="24"/>
        </w:rPr>
        <w:t xml:space="preserve">Biết rằng có 10 học sinh tham gia </w:t>
      </w:r>
      <w:r w:rsidR="00E04001" w:rsidRPr="00CE78C6">
        <w:rPr>
          <w:rFonts w:ascii="Times New Roman" w:hAnsi="Times New Roman" w:cs="Times New Roman"/>
          <w:sz w:val="24"/>
          <w:szCs w:val="24"/>
        </w:rPr>
        <w:t>cả hai câu lạc bộ nói trên.</w:t>
      </w:r>
    </w:p>
    <w:p w14:paraId="0AEAF4E3" w14:textId="10D93CF5" w:rsidR="00E04001" w:rsidRPr="005D1C37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3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04001" w:rsidRPr="005D1C37">
        <w:rPr>
          <w:rFonts w:ascii="Times New Roman" w:hAnsi="Times New Roman" w:cs="Times New Roman"/>
          <w:bCs/>
          <w:sz w:val="24"/>
          <w:szCs w:val="24"/>
        </w:rPr>
        <w:t>Có bao nhiêu học sinh ở lớp 10B tham gia câu lạc bộ thể thao và không tham gia câu</w:t>
      </w:r>
      <w:r w:rsidRPr="005D1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9C3" w:rsidRPr="005D1C37">
        <w:rPr>
          <w:rFonts w:ascii="Times New Roman" w:hAnsi="Times New Roman" w:cs="Times New Roman"/>
          <w:bCs/>
          <w:sz w:val="24"/>
          <w:szCs w:val="24"/>
        </w:rPr>
        <w:t>lạc</w:t>
      </w:r>
      <w:r w:rsidR="00E04001" w:rsidRPr="005D1C37">
        <w:rPr>
          <w:rFonts w:ascii="Times New Roman" w:hAnsi="Times New Roman" w:cs="Times New Roman"/>
          <w:bCs/>
          <w:sz w:val="24"/>
          <w:szCs w:val="24"/>
        </w:rPr>
        <w:t xml:space="preserve"> bộ âm nhạc?</w:t>
      </w:r>
    </w:p>
    <w:p w14:paraId="42117EA6" w14:textId="105E491F" w:rsidR="008B476A" w:rsidRPr="005D1C37" w:rsidRDefault="00CE78C6" w:rsidP="00CE78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3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E04001" w:rsidRPr="005D1C37">
        <w:rPr>
          <w:rFonts w:ascii="Times New Roman" w:hAnsi="Times New Roman" w:cs="Times New Roman"/>
          <w:bCs/>
          <w:sz w:val="24"/>
          <w:szCs w:val="24"/>
        </w:rPr>
        <w:t xml:space="preserve">Có bao nhiêu </w:t>
      </w:r>
      <w:r w:rsidR="008B476A" w:rsidRPr="005D1C37">
        <w:rPr>
          <w:rFonts w:ascii="Times New Roman" w:hAnsi="Times New Roman" w:cs="Times New Roman"/>
          <w:bCs/>
          <w:sz w:val="24"/>
          <w:szCs w:val="24"/>
        </w:rPr>
        <w:t xml:space="preserve">học sinh ở lớp 10B tham gia ít nhất một trong hai câu lạc bộ </w:t>
      </w:r>
      <w:r w:rsidR="005D1C37">
        <w:rPr>
          <w:rFonts w:ascii="Times New Roman" w:hAnsi="Times New Roman" w:cs="Times New Roman"/>
          <w:bCs/>
          <w:sz w:val="24"/>
          <w:szCs w:val="24"/>
        </w:rPr>
        <w:t>trên</w:t>
      </w:r>
      <w:r w:rsidR="008B476A" w:rsidRPr="005D1C37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85A990" w14:textId="3120E490" w:rsidR="008B476A" w:rsidRPr="00CE78C6" w:rsidRDefault="00CE78C6" w:rsidP="005D1C37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5D1C37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8B476A" w:rsidRPr="005D1C37">
        <w:rPr>
          <w:rFonts w:ascii="Times New Roman" w:hAnsi="Times New Roman" w:cs="Times New Roman"/>
          <w:bCs/>
          <w:sz w:val="24"/>
          <w:szCs w:val="24"/>
        </w:rPr>
        <w:t>Biết lớp 10B có 40 học sinh. Có bao nhiêu học sinh không tham gia câu lạc bộ thể thao? Có bao nhiêu học</w:t>
      </w:r>
      <w:r w:rsidR="008B476A" w:rsidRPr="005D1C37">
        <w:rPr>
          <w:rFonts w:ascii="Times New Roman" w:hAnsi="Times New Roman" w:cs="Times New Roman"/>
          <w:sz w:val="24"/>
          <w:szCs w:val="24"/>
        </w:rPr>
        <w:t xml:space="preserve"> </w:t>
      </w:r>
      <w:r w:rsidR="008B476A" w:rsidRPr="00CE78C6">
        <w:rPr>
          <w:rFonts w:ascii="Times New Roman" w:hAnsi="Times New Roman" w:cs="Times New Roman"/>
          <w:sz w:val="24"/>
          <w:szCs w:val="24"/>
        </w:rPr>
        <w:t>sinh không tham gia cả hai câu lạc bộ?</w:t>
      </w:r>
    </w:p>
    <w:p w14:paraId="220E3651" w14:textId="0C27E456" w:rsidR="00CB674D" w:rsidRPr="00CE78C6" w:rsidRDefault="00CE78C6" w:rsidP="005D1C37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E78C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8.</w:t>
      </w:r>
      <w:r w:rsidR="005D1C3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6E3406" w:rsidRPr="00CE78C6">
        <w:rPr>
          <w:rFonts w:ascii="Times New Roman" w:hAnsi="Times New Roman" w:cs="Times New Roman"/>
          <w:sz w:val="24"/>
          <w:szCs w:val="24"/>
        </w:rPr>
        <w:t>Một nhóm có 12 học sinh chuẩn bị hội diễn văn nghệ. Trong danh sách đăng ký tham gia tiết mục múa và tiết mục hát của nhóm đó, có 5 học sinh tham gia tiết mục múa, 3 học sinh tham gia cả hai tiết mục. Hỏi có bao nhiêu học sinh trong nhóm tham gia tiết mục hát</w:t>
      </w:r>
      <w:r w:rsidR="00452BDF" w:rsidRPr="00CE78C6">
        <w:rPr>
          <w:rFonts w:ascii="Times New Roman" w:hAnsi="Times New Roman" w:cs="Times New Roman"/>
          <w:sz w:val="24"/>
          <w:szCs w:val="24"/>
        </w:rPr>
        <w:t>? Biết có 4 học sinh của nhóm không tham gia tiết mục nào.</w:t>
      </w:r>
    </w:p>
    <w:sectPr w:rsidR="00CB674D" w:rsidRPr="00CE78C6" w:rsidSect="00CE78C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993"/>
    <w:multiLevelType w:val="hybridMultilevel"/>
    <w:tmpl w:val="04E40990"/>
    <w:lvl w:ilvl="0" w:tplc="209447A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355E24"/>
    <w:multiLevelType w:val="hybridMultilevel"/>
    <w:tmpl w:val="18721FD8"/>
    <w:lvl w:ilvl="0" w:tplc="62EA303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281C7D"/>
    <w:multiLevelType w:val="hybridMultilevel"/>
    <w:tmpl w:val="18863462"/>
    <w:lvl w:ilvl="0" w:tplc="3266D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4085A"/>
    <w:multiLevelType w:val="hybridMultilevel"/>
    <w:tmpl w:val="2ED06BA2"/>
    <w:lvl w:ilvl="0" w:tplc="C2420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4329"/>
    <w:multiLevelType w:val="hybridMultilevel"/>
    <w:tmpl w:val="EE224FB6"/>
    <w:lvl w:ilvl="0" w:tplc="38FC9C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A0B31"/>
    <w:multiLevelType w:val="hybridMultilevel"/>
    <w:tmpl w:val="110EB1D4"/>
    <w:lvl w:ilvl="0" w:tplc="501490A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7490960"/>
    <w:multiLevelType w:val="hybridMultilevel"/>
    <w:tmpl w:val="55C6068C"/>
    <w:lvl w:ilvl="0" w:tplc="3CE48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5"/>
    <w:rsid w:val="00032125"/>
    <w:rsid w:val="00046843"/>
    <w:rsid w:val="0023465B"/>
    <w:rsid w:val="00375F8A"/>
    <w:rsid w:val="00452BDF"/>
    <w:rsid w:val="005D1C37"/>
    <w:rsid w:val="005F451A"/>
    <w:rsid w:val="006051D5"/>
    <w:rsid w:val="00641EC2"/>
    <w:rsid w:val="006E3406"/>
    <w:rsid w:val="0070742A"/>
    <w:rsid w:val="00780562"/>
    <w:rsid w:val="008A0B85"/>
    <w:rsid w:val="008B476A"/>
    <w:rsid w:val="00A33CF4"/>
    <w:rsid w:val="00B549C3"/>
    <w:rsid w:val="00CB674D"/>
    <w:rsid w:val="00CE78C6"/>
    <w:rsid w:val="00E04001"/>
    <w:rsid w:val="00F0752D"/>
    <w:rsid w:val="00F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15D7C"/>
  <w15:chartTrackingRefBased/>
  <w15:docId w15:val="{FA500E79-F5CB-4E97-A87E-FEFF2C9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3.wmf"/><Relationship Id="rId5" Type="http://schemas.openxmlformats.org/officeDocument/2006/relationships/styles" Target="style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90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CE200F9C38EC647B53C09EBF04573AE" ma:contentTypeVersion="11" ma:contentTypeDescription="Tạo tài liệu mới." ma:contentTypeScope="" ma:versionID="167242e2a3e2935a5715fb222eea9ff5">
  <xsd:schema xmlns:xsd="http://www.w3.org/2001/XMLSchema" xmlns:xs="http://www.w3.org/2001/XMLSchema" xmlns:p="http://schemas.microsoft.com/office/2006/metadata/properties" xmlns:ns3="a53d5135-dc67-4a0c-95d2-55b1603c2d5e" xmlns:ns4="871bbf68-3685-4850-b6f5-7fbc4b064b03" targetNamespace="http://schemas.microsoft.com/office/2006/metadata/properties" ma:root="true" ma:fieldsID="a18491aa8ac75d1c87f1c5aa8c1dedd7" ns3:_="" ns4:_="">
    <xsd:import namespace="a53d5135-dc67-4a0c-95d2-55b1603c2d5e"/>
    <xsd:import namespace="871bbf68-3685-4850-b6f5-7fbc4b064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5135-dc67-4a0c-95d2-55b1603c2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bf68-3685-4850-b6f5-7fbc4b06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2008E-D4CD-41FC-815B-1A456CC3B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5135-dc67-4a0c-95d2-55b1603c2d5e"/>
    <ds:schemaRef ds:uri="871bbf68-3685-4850-b6f5-7fbc4b06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E7B44-2F24-4815-8B2A-FC9684245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5CCE5-1839-42F0-8A9A-F61382E9B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THIEN</dc:creator>
  <cp:keywords/>
  <dc:description/>
  <cp:lastModifiedBy>Nguyễn Thị Thu Thủy</cp:lastModifiedBy>
  <cp:revision>11</cp:revision>
  <dcterms:created xsi:type="dcterms:W3CDTF">2022-03-07T14:02:00Z</dcterms:created>
  <dcterms:modified xsi:type="dcterms:W3CDTF">2022-03-13T05:48:00Z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0x0101005CE200F9C38EC647B53C09EBF04573AE</vt:lpwstr>
  </property>
</Properties>
</file>