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210"/>
        <w:tblW w:w="9497" w:type="dxa"/>
        <w:tblLayout w:type="fixed"/>
        <w:tblCellMar>
          <w:left w:w="0" w:type="dxa"/>
          <w:right w:w="0" w:type="dxa"/>
        </w:tblCellMar>
        <w:tblLook w:val="01E0" w:firstRow="1" w:lastRow="1" w:firstColumn="1" w:lastColumn="1" w:noHBand="0" w:noVBand="0"/>
      </w:tblPr>
      <w:tblGrid>
        <w:gridCol w:w="3827"/>
        <w:gridCol w:w="5670"/>
      </w:tblGrid>
      <w:tr w:rsidR="003E2F72" w:rsidRPr="003870F3" w14:paraId="4A1FED4F" w14:textId="77777777" w:rsidTr="00244425">
        <w:trPr>
          <w:trHeight w:val="1833"/>
        </w:trPr>
        <w:tc>
          <w:tcPr>
            <w:tcW w:w="3827" w:type="dxa"/>
          </w:tcPr>
          <w:p w14:paraId="3974D9A2" w14:textId="77777777" w:rsidR="003E2F72" w:rsidRPr="003870F3" w:rsidRDefault="003E2F72" w:rsidP="00244425">
            <w:pPr>
              <w:widowControl w:val="0"/>
              <w:autoSpaceDE w:val="0"/>
              <w:autoSpaceDN w:val="0"/>
              <w:spacing w:after="0" w:line="276" w:lineRule="auto"/>
              <w:jc w:val="center"/>
              <w:rPr>
                <w:rFonts w:ascii="Times New Roman" w:eastAsia="Times New Roman" w:hAnsi="Times New Roman" w:cs="Times New Roman"/>
                <w:kern w:val="0"/>
                <w:sz w:val="24"/>
                <w:szCs w:val="24"/>
                <w14:ligatures w14:val="none"/>
              </w:rPr>
            </w:pPr>
            <w:r w:rsidRPr="003870F3">
              <w:rPr>
                <w:rFonts w:ascii="Times New Roman" w:eastAsia="Times New Roman" w:hAnsi="Times New Roman" w:cs="Times New Roman"/>
                <w:kern w:val="0"/>
                <w:sz w:val="24"/>
                <w:szCs w:val="24"/>
                <w14:ligatures w14:val="none"/>
              </w:rPr>
              <w:t>UBND</w:t>
            </w:r>
            <w:r w:rsidRPr="003870F3">
              <w:rPr>
                <w:rFonts w:ascii="Times New Roman" w:eastAsia="Times New Roman" w:hAnsi="Times New Roman" w:cs="Times New Roman"/>
                <w:spacing w:val="-6"/>
                <w:kern w:val="0"/>
                <w:sz w:val="24"/>
                <w:szCs w:val="24"/>
                <w14:ligatures w14:val="none"/>
              </w:rPr>
              <w:t xml:space="preserve"> </w:t>
            </w:r>
            <w:r w:rsidRPr="003870F3">
              <w:rPr>
                <w:rFonts w:ascii="Times New Roman" w:eastAsia="Times New Roman" w:hAnsi="Times New Roman" w:cs="Times New Roman"/>
                <w:kern w:val="0"/>
                <w:sz w:val="24"/>
                <w:szCs w:val="24"/>
                <w14:ligatures w14:val="none"/>
              </w:rPr>
              <w:t>HUYỆN AN DƯƠNG</w:t>
            </w:r>
          </w:p>
          <w:p w14:paraId="52CDE91A" w14:textId="77777777" w:rsidR="003E2F72" w:rsidRPr="003870F3" w:rsidRDefault="003E2F72" w:rsidP="00244425">
            <w:pPr>
              <w:widowControl w:val="0"/>
              <w:autoSpaceDE w:val="0"/>
              <w:autoSpaceDN w:val="0"/>
              <w:spacing w:after="0" w:line="276" w:lineRule="auto"/>
              <w:ind w:right="-7" w:firstLine="15"/>
              <w:jc w:val="center"/>
              <w:rPr>
                <w:rFonts w:ascii="Times New Roman" w:eastAsia="Times New Roman" w:hAnsi="Times New Roman" w:cs="Times New Roman"/>
                <w:b/>
                <w:kern w:val="0"/>
                <w:sz w:val="24"/>
                <w:szCs w:val="24"/>
                <w14:ligatures w14:val="none"/>
              </w:rPr>
            </w:pPr>
            <w:r w:rsidRPr="003870F3">
              <w:rPr>
                <w:rFonts w:ascii="Times New Roman" w:eastAsia="Times New Roman" w:hAnsi="Times New Roman" w:cs="Times New Roman"/>
                <w:b/>
                <w:kern w:val="0"/>
                <w:sz w:val="24"/>
                <w:szCs w:val="24"/>
                <w14:ligatures w14:val="none"/>
              </w:rPr>
              <w:t>PHÒNG GIÁO DỤC VÀ ĐÀO TẠO</w:t>
            </w:r>
          </w:p>
          <w:p w14:paraId="40746EB3" w14:textId="77777777" w:rsidR="003E2F72" w:rsidRPr="003870F3" w:rsidRDefault="003E2F72" w:rsidP="00244425">
            <w:pPr>
              <w:spacing w:before="88" w:after="0" w:line="240" w:lineRule="auto"/>
              <w:ind w:left="498"/>
              <w:rPr>
                <w:rFonts w:ascii="Times New Roman" w:eastAsia="Times New Roman" w:hAnsi="Times New Roman" w:cs="Times New Roman"/>
                <w:i/>
                <w:kern w:val="0"/>
                <w:sz w:val="26"/>
                <w:szCs w:val="24"/>
                <w14:ligatures w14:val="none"/>
              </w:rPr>
            </w:pPr>
            <w:r>
              <w:rPr>
                <w:rFonts w:ascii="Times New Roman" w:eastAsia="Times New Roman" w:hAnsi="Times New Roman" w:cs="Times New Roman"/>
                <w:i/>
                <w:noProof/>
                <w:kern w:val="0"/>
                <w:sz w:val="26"/>
                <w:szCs w:val="24"/>
              </w:rPr>
              <mc:AlternateContent>
                <mc:Choice Requires="wps">
                  <w:drawing>
                    <wp:anchor distT="0" distB="0" distL="114300" distR="114300" simplePos="0" relativeHeight="251659264" behindDoc="0" locked="0" layoutInCell="1" allowOverlap="1" wp14:anchorId="45DFCBC9" wp14:editId="3599C0ED">
                      <wp:simplePos x="0" y="0"/>
                      <wp:positionH relativeFrom="column">
                        <wp:posOffset>808355</wp:posOffset>
                      </wp:positionH>
                      <wp:positionV relativeFrom="paragraph">
                        <wp:posOffset>26987</wp:posOffset>
                      </wp:positionV>
                      <wp:extent cx="9525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9525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322ED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2.1pt" to="138.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" strokecolor="#4472c4" strokeweight=".5pt">
                      <v:stroke joinstyle="miter"/>
                    </v:line>
                  </w:pict>
                </mc:Fallback>
              </mc:AlternateContent>
            </w:r>
          </w:p>
          <w:tbl>
            <w:tblPr>
              <w:tblpPr w:leftFromText="180" w:rightFromText="180" w:vertAnchor="text" w:horzAnchor="margin" w:tblpXSpec="center" w:tblpY="-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tblGrid>
            <w:tr w:rsidR="003E2F72" w:rsidRPr="003870F3" w14:paraId="7EF3ADFD" w14:textId="77777777" w:rsidTr="003E2F72">
              <w:trPr>
                <w:trHeight w:val="416"/>
              </w:trPr>
              <w:tc>
                <w:tcPr>
                  <w:tcW w:w="3114" w:type="dxa"/>
                  <w:shd w:val="clear" w:color="auto" w:fill="auto"/>
                  <w:vAlign w:val="center"/>
                </w:tcPr>
                <w:p w14:paraId="4DC7A437" w14:textId="4E7536AF" w:rsidR="003E2F72" w:rsidRPr="003870F3" w:rsidRDefault="003E2F72" w:rsidP="00244425">
                  <w:pPr>
                    <w:tabs>
                      <w:tab w:val="right" w:pos="0"/>
                    </w:tabs>
                    <w:spacing w:after="0" w:line="240" w:lineRule="auto"/>
                    <w:ind w:firstLine="171"/>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HƯỚNG DẪN CHẤM</w:t>
                  </w:r>
                </w:p>
              </w:tc>
            </w:tr>
          </w:tbl>
          <w:p w14:paraId="32A87DA9" w14:textId="56B1D97D" w:rsidR="003E2F72" w:rsidRPr="003870F3" w:rsidRDefault="003E2F72" w:rsidP="003E2F72">
            <w:pPr>
              <w:spacing w:before="40" w:after="40" w:line="276" w:lineRule="auto"/>
              <w:jc w:val="center"/>
              <w:rPr>
                <w:rFonts w:ascii="Times New Roman" w:eastAsia="Times New Roman" w:hAnsi="Times New Roman" w:cs="Times New Roman"/>
                <w:i/>
                <w:kern w:val="0"/>
                <w:sz w:val="26"/>
                <w:szCs w:val="24"/>
                <w14:ligatures w14:val="none"/>
              </w:rPr>
            </w:pPr>
            <w:r>
              <w:rPr>
                <w:rFonts w:ascii="Times New Roman" w:eastAsia="Times New Roman" w:hAnsi="Times New Roman" w:cs="Times New Roman"/>
                <w:i/>
                <w:kern w:val="0"/>
                <w:sz w:val="26"/>
                <w:szCs w:val="26"/>
                <w14:ligatures w14:val="none"/>
              </w:rPr>
              <w:t>(Hướng dẫn chấm gồm 05</w:t>
            </w:r>
            <w:r w:rsidRPr="003870F3">
              <w:rPr>
                <w:rFonts w:ascii="Times New Roman" w:eastAsia="Times New Roman" w:hAnsi="Times New Roman" w:cs="Times New Roman"/>
                <w:i/>
                <w:kern w:val="0"/>
                <w:sz w:val="26"/>
                <w:szCs w:val="26"/>
                <w14:ligatures w14:val="none"/>
              </w:rPr>
              <w:t xml:space="preserve"> trang)</w:t>
            </w:r>
          </w:p>
        </w:tc>
        <w:tc>
          <w:tcPr>
            <w:tcW w:w="5670" w:type="dxa"/>
          </w:tcPr>
          <w:p w14:paraId="04E99C75" w14:textId="77777777" w:rsidR="003E2F72" w:rsidRPr="003870F3" w:rsidRDefault="003E2F72" w:rsidP="00244425">
            <w:pPr>
              <w:widowControl w:val="0"/>
              <w:autoSpaceDE w:val="0"/>
              <w:autoSpaceDN w:val="0"/>
              <w:spacing w:before="40" w:after="40" w:line="240" w:lineRule="auto"/>
              <w:jc w:val="center"/>
              <w:rPr>
                <w:rFonts w:ascii="Times New Roman" w:eastAsia="Times New Roman" w:hAnsi="Times New Roman" w:cs="Times New Roman"/>
                <w:b/>
                <w:kern w:val="0"/>
                <w:sz w:val="26"/>
                <w:szCs w:val="26"/>
                <w14:ligatures w14:val="none"/>
              </w:rPr>
            </w:pPr>
            <w:r w:rsidRPr="003870F3">
              <w:rPr>
                <w:rFonts w:ascii="Times New Roman" w:eastAsia="Times New Roman" w:hAnsi="Times New Roman" w:cs="Times New Roman"/>
                <w:b/>
                <w:kern w:val="0"/>
                <w:sz w:val="26"/>
                <w:szCs w:val="26"/>
                <w14:ligatures w14:val="none"/>
              </w:rPr>
              <w:t xml:space="preserve">KỲ THI CHỌN HỌC SINH GIỎI CẤP HUYỆN </w:t>
            </w:r>
          </w:p>
          <w:p w14:paraId="1123E2BD" w14:textId="77777777" w:rsidR="003E2F72" w:rsidRPr="003870F3" w:rsidRDefault="003E2F72" w:rsidP="00244425">
            <w:pPr>
              <w:widowControl w:val="0"/>
              <w:autoSpaceDE w:val="0"/>
              <w:autoSpaceDN w:val="0"/>
              <w:spacing w:before="40" w:after="40" w:line="240" w:lineRule="auto"/>
              <w:jc w:val="center"/>
              <w:rPr>
                <w:rFonts w:ascii="Times New Roman" w:eastAsia="Times New Roman" w:hAnsi="Times New Roman" w:cs="Times New Roman"/>
                <w:b/>
                <w:kern w:val="0"/>
                <w:sz w:val="26"/>
                <w:szCs w:val="26"/>
                <w14:ligatures w14:val="none"/>
              </w:rPr>
            </w:pPr>
            <w:r w:rsidRPr="003870F3">
              <w:rPr>
                <w:rFonts w:ascii="Times New Roman" w:eastAsia="Times New Roman" w:hAnsi="Times New Roman" w:cs="Times New Roman"/>
                <w:b/>
                <w:kern w:val="0"/>
                <w:sz w:val="26"/>
                <w:szCs w:val="26"/>
                <w14:ligatures w14:val="none"/>
              </w:rPr>
              <w:t>NĂM HỌC 2023 - 2024</w:t>
            </w:r>
          </w:p>
          <w:p w14:paraId="28BE22E9" w14:textId="77777777" w:rsidR="003E2F72" w:rsidRPr="003870F3" w:rsidRDefault="003E2F72" w:rsidP="00244425">
            <w:pPr>
              <w:spacing w:before="40" w:after="40" w:line="240" w:lineRule="auto"/>
              <w:jc w:val="center"/>
              <w:rPr>
                <w:rFonts w:ascii="Times New Roman" w:eastAsia="Times New Roman" w:hAnsi="Times New Roman" w:cs="Times New Roman"/>
                <w:b/>
                <w:kern w:val="0"/>
                <w:sz w:val="26"/>
                <w:szCs w:val="26"/>
                <w14:ligatures w14:val="none"/>
              </w:rPr>
            </w:pPr>
            <w:r w:rsidRPr="003870F3">
              <w:rPr>
                <w:rFonts w:ascii="Times New Roman" w:eastAsia="Times New Roman" w:hAnsi="Times New Roman" w:cs="Times New Roman"/>
                <w:b/>
                <w:kern w:val="0"/>
                <w:sz w:val="26"/>
                <w:szCs w:val="26"/>
                <w14:ligatures w14:val="none"/>
              </w:rPr>
              <w:t xml:space="preserve">MÔN: </w:t>
            </w:r>
            <w:r>
              <w:rPr>
                <w:rFonts w:ascii="Times New Roman" w:eastAsia="Times New Roman" w:hAnsi="Times New Roman" w:cs="Times New Roman"/>
                <w:b/>
                <w:kern w:val="0"/>
                <w:sz w:val="26"/>
                <w:szCs w:val="26"/>
                <w14:ligatures w14:val="none"/>
              </w:rPr>
              <w:t>NGỮ VĂN LỚP 8</w:t>
            </w:r>
          </w:p>
          <w:p w14:paraId="214E0B9B" w14:textId="77777777" w:rsidR="003E2F72" w:rsidRPr="003870F3" w:rsidRDefault="003E2F72" w:rsidP="00244425">
            <w:pPr>
              <w:spacing w:before="40" w:after="40" w:line="276" w:lineRule="auto"/>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i/>
                <w:noProof/>
                <w:kern w:val="0"/>
                <w:sz w:val="26"/>
                <w:szCs w:val="26"/>
              </w:rPr>
              <mc:AlternateContent>
                <mc:Choice Requires="wps">
                  <w:drawing>
                    <wp:anchor distT="0" distB="0" distL="114300" distR="114300" simplePos="0" relativeHeight="251660288" behindDoc="0" locked="0" layoutInCell="1" allowOverlap="1" wp14:anchorId="668B14F1" wp14:editId="00AF6162">
                      <wp:simplePos x="0" y="0"/>
                      <wp:positionH relativeFrom="column">
                        <wp:posOffset>1124585</wp:posOffset>
                      </wp:positionH>
                      <wp:positionV relativeFrom="paragraph">
                        <wp:posOffset>283527</wp:posOffset>
                      </wp:positionV>
                      <wp:extent cx="1333500" cy="4763"/>
                      <wp:effectExtent l="0" t="0" r="19050" b="33655"/>
                      <wp:wrapNone/>
                      <wp:docPr id="5" name="Straight Connector 5"/>
                      <wp:cNvGraphicFramePr/>
                      <a:graphic xmlns:a="http://schemas.openxmlformats.org/drawingml/2006/main">
                        <a:graphicData uri="http://schemas.microsoft.com/office/word/2010/wordprocessingShape">
                          <wps:wsp>
                            <wps:cNvCnPr/>
                            <wps:spPr>
                              <a:xfrm>
                                <a:off x="0" y="0"/>
                                <a:ext cx="1333500" cy="4763"/>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865DA66"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55pt,22.3pt" to="193.5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" strokecolor="#4472c4" strokeweight=".5pt">
                      <v:stroke joinstyle="miter"/>
                    </v:line>
                  </w:pict>
                </mc:Fallback>
              </mc:AlternateContent>
            </w:r>
            <w:r w:rsidRPr="003870F3">
              <w:rPr>
                <w:rFonts w:ascii="Times New Roman" w:eastAsia="Times New Roman" w:hAnsi="Times New Roman" w:cs="Times New Roman"/>
                <w:b/>
                <w:i/>
                <w:kern w:val="0"/>
                <w:sz w:val="26"/>
                <w:szCs w:val="26"/>
                <w14:ligatures w14:val="none"/>
              </w:rPr>
              <w:t xml:space="preserve">Thời gian làm bài: 150 phút </w:t>
            </w:r>
            <w:r w:rsidRPr="003870F3">
              <w:rPr>
                <w:rFonts w:ascii="Times New Roman" w:eastAsia="Times New Roman" w:hAnsi="Times New Roman" w:cs="Times New Roman"/>
                <w:i/>
                <w:kern w:val="0"/>
                <w:sz w:val="26"/>
                <w:szCs w:val="26"/>
                <w14:ligatures w14:val="none"/>
              </w:rPr>
              <w:t>(không kể phát đề)</w:t>
            </w:r>
          </w:p>
        </w:tc>
      </w:tr>
    </w:tbl>
    <w:p w14:paraId="03D768AC" w14:textId="3BB7BDB6" w:rsidR="00E6595C" w:rsidRDefault="00E6595C" w:rsidP="00880AB4">
      <w:pPr>
        <w:spacing w:before="60" w:after="0" w:line="276" w:lineRule="auto"/>
        <w:jc w:val="both"/>
        <w:rPr>
          <w:rFonts w:ascii="Times New Roman" w:eastAsia="Times New Roman" w:hAnsi="Times New Roman" w:cs="Times New Roman"/>
          <w:kern w:val="0"/>
          <w:sz w:val="26"/>
          <w:szCs w:val="26"/>
          <w14:ligatures w14:val="none"/>
        </w:rPr>
      </w:pPr>
    </w:p>
    <w:p w14:paraId="4DB20A0C" w14:textId="1A3832AD" w:rsidR="00D778DD" w:rsidRPr="009717B3" w:rsidRDefault="00D778DD" w:rsidP="003E2F72">
      <w:pPr>
        <w:pStyle w:val="ListParagraph"/>
        <w:numPr>
          <w:ilvl w:val="0"/>
          <w:numId w:val="6"/>
        </w:numPr>
        <w:spacing w:before="40" w:after="0" w:line="276" w:lineRule="auto"/>
        <w:ind w:left="0" w:firstLine="709"/>
        <w:jc w:val="both"/>
        <w:rPr>
          <w:rFonts w:ascii="Times New Roman" w:eastAsia="Times New Roman" w:hAnsi="Times New Roman" w:cs="Times New Roman"/>
          <w:b/>
          <w:bCs/>
          <w:kern w:val="0"/>
          <w:sz w:val="28"/>
          <w:szCs w:val="28"/>
          <w:lang w:val="nl-NL"/>
          <w14:ligatures w14:val="none"/>
        </w:rPr>
      </w:pPr>
      <w:bookmarkStart w:id="0" w:name="_Hlk161690410"/>
      <w:r w:rsidRPr="009717B3">
        <w:rPr>
          <w:rFonts w:ascii="Times New Roman" w:eastAsia="Times New Roman" w:hAnsi="Times New Roman" w:cs="Times New Roman"/>
          <w:b/>
          <w:bCs/>
          <w:kern w:val="0"/>
          <w:sz w:val="28"/>
          <w:szCs w:val="28"/>
          <w:lang w:val="nl-NL"/>
          <w14:ligatures w14:val="none"/>
        </w:rPr>
        <w:t>HƯỚNG DẪN CHUNG</w:t>
      </w:r>
    </w:p>
    <w:bookmarkEnd w:id="0"/>
    <w:p w14:paraId="0BF58D12" w14:textId="4D37D497" w:rsidR="009717B3" w:rsidRDefault="009717B3" w:rsidP="003E2F72">
      <w:pPr>
        <w:spacing w:before="40" w:after="0" w:line="276" w:lineRule="auto"/>
        <w:ind w:firstLine="709"/>
        <w:jc w:val="both"/>
        <w:rPr>
          <w:rFonts w:ascii="Times New Roman" w:eastAsia="Times New Roman" w:hAnsi="Times New Roman" w:cs="Times New Roman"/>
          <w:bCs/>
          <w:kern w:val="0"/>
          <w:sz w:val="28"/>
          <w:szCs w:val="28"/>
          <w:lang w:val="sv-SE"/>
          <w14:ligatures w14:val="none"/>
        </w:rPr>
      </w:pPr>
      <w:r>
        <w:rPr>
          <w:rFonts w:ascii="Times New Roman" w:eastAsia="Times New Roman" w:hAnsi="Times New Roman" w:cs="Times New Roman"/>
          <w:bCs/>
          <w:kern w:val="0"/>
          <w:sz w:val="28"/>
          <w:szCs w:val="28"/>
          <w:lang w:val="sv-SE"/>
          <w14:ligatures w14:val="none"/>
        </w:rPr>
        <w:t>Giám k</w:t>
      </w:r>
      <w:r w:rsidR="00D778DD" w:rsidRPr="00D778DD">
        <w:rPr>
          <w:rFonts w:ascii="Times New Roman" w:eastAsia="Times New Roman" w:hAnsi="Times New Roman" w:cs="Times New Roman"/>
          <w:bCs/>
          <w:kern w:val="0"/>
          <w:sz w:val="28"/>
          <w:szCs w:val="28"/>
          <w:lang w:val="sv-SE"/>
          <w14:ligatures w14:val="none"/>
        </w:rPr>
        <w:t>hảo cần nắm vững yêu cầu của hướng dẫn chấm để đánh giá tổng quát bài làm của thí sinh</w:t>
      </w:r>
      <w:r>
        <w:rPr>
          <w:rFonts w:ascii="Times New Roman" w:eastAsia="Times New Roman" w:hAnsi="Times New Roman" w:cs="Times New Roman"/>
          <w:bCs/>
          <w:kern w:val="0"/>
          <w:sz w:val="28"/>
          <w:szCs w:val="28"/>
          <w:lang w:val="sv-SE"/>
          <w14:ligatures w14:val="none"/>
        </w:rPr>
        <w:t>, t</w:t>
      </w:r>
      <w:r w:rsidR="00D778DD" w:rsidRPr="00D778DD">
        <w:rPr>
          <w:rFonts w:ascii="Times New Roman" w:eastAsia="Times New Roman" w:hAnsi="Times New Roman" w:cs="Times New Roman"/>
          <w:bCs/>
          <w:kern w:val="0"/>
          <w:sz w:val="28"/>
          <w:szCs w:val="28"/>
          <w:lang w:val="sv-SE"/>
          <w14:ligatures w14:val="none"/>
        </w:rPr>
        <w:t xml:space="preserve">ránh chỉ đếm ý cho điểm </w:t>
      </w:r>
      <w:r>
        <w:rPr>
          <w:rFonts w:ascii="Times New Roman" w:eastAsia="Times New Roman" w:hAnsi="Times New Roman" w:cs="Times New Roman"/>
          <w:bCs/>
          <w:kern w:val="0"/>
          <w:sz w:val="28"/>
          <w:szCs w:val="28"/>
          <w:lang w:val="sv-SE"/>
          <w14:ligatures w14:val="none"/>
        </w:rPr>
        <w:t>một</w:t>
      </w:r>
      <w:r w:rsidR="00D778DD" w:rsidRPr="00D778DD">
        <w:rPr>
          <w:rFonts w:ascii="Times New Roman" w:eastAsia="Times New Roman" w:hAnsi="Times New Roman" w:cs="Times New Roman"/>
          <w:bCs/>
          <w:kern w:val="0"/>
          <w:sz w:val="28"/>
          <w:szCs w:val="28"/>
          <w:lang w:val="sv-SE"/>
          <w14:ligatures w14:val="none"/>
        </w:rPr>
        <w:t xml:space="preserve"> cách đơn thuần. Do đặc trưng của </w:t>
      </w:r>
      <w:r>
        <w:rPr>
          <w:rFonts w:ascii="Times New Roman" w:eastAsia="Times New Roman" w:hAnsi="Times New Roman" w:cs="Times New Roman"/>
          <w:bCs/>
          <w:kern w:val="0"/>
          <w:sz w:val="28"/>
          <w:szCs w:val="28"/>
          <w:lang w:val="sv-SE"/>
          <w14:ligatures w14:val="none"/>
        </w:rPr>
        <w:t>b</w:t>
      </w:r>
      <w:r w:rsidR="00D778DD" w:rsidRPr="00D778DD">
        <w:rPr>
          <w:rFonts w:ascii="Times New Roman" w:eastAsia="Times New Roman" w:hAnsi="Times New Roman" w:cs="Times New Roman"/>
          <w:bCs/>
          <w:kern w:val="0"/>
          <w:sz w:val="28"/>
          <w:szCs w:val="28"/>
          <w:lang w:val="sv-SE"/>
          <w14:ligatures w14:val="none"/>
        </w:rPr>
        <w:t xml:space="preserve">ộ </w:t>
      </w:r>
      <w:r>
        <w:rPr>
          <w:rFonts w:ascii="Times New Roman" w:eastAsia="Times New Roman" w:hAnsi="Times New Roman" w:cs="Times New Roman"/>
          <w:bCs/>
          <w:kern w:val="0"/>
          <w:sz w:val="28"/>
          <w:szCs w:val="28"/>
          <w:lang w:val="sv-SE"/>
          <w14:ligatures w14:val="none"/>
        </w:rPr>
        <w:t>m</w:t>
      </w:r>
      <w:r w:rsidR="00D778DD" w:rsidRPr="00D778DD">
        <w:rPr>
          <w:rFonts w:ascii="Times New Roman" w:eastAsia="Times New Roman" w:hAnsi="Times New Roman" w:cs="Times New Roman"/>
          <w:bCs/>
          <w:kern w:val="0"/>
          <w:sz w:val="28"/>
          <w:szCs w:val="28"/>
          <w:lang w:val="sv-SE"/>
          <w14:ligatures w14:val="none"/>
        </w:rPr>
        <w:t>ôn Ngữ Văn</w:t>
      </w:r>
      <w:r>
        <w:rPr>
          <w:rFonts w:ascii="Times New Roman" w:eastAsia="Times New Roman" w:hAnsi="Times New Roman" w:cs="Times New Roman"/>
          <w:bCs/>
          <w:kern w:val="0"/>
          <w:sz w:val="28"/>
          <w:szCs w:val="28"/>
          <w:lang w:val="sv-SE"/>
          <w14:ligatures w14:val="none"/>
        </w:rPr>
        <w:t xml:space="preserve"> t</w:t>
      </w:r>
      <w:r w:rsidR="00D778DD" w:rsidRPr="00D778DD">
        <w:rPr>
          <w:rFonts w:ascii="Times New Roman" w:eastAsia="Times New Roman" w:hAnsi="Times New Roman" w:cs="Times New Roman"/>
          <w:bCs/>
          <w:kern w:val="0"/>
          <w:sz w:val="28"/>
          <w:szCs w:val="28"/>
          <w:lang w:val="sv-SE"/>
          <w14:ligatures w14:val="none"/>
        </w:rPr>
        <w:t>ính chất cụ thể của đề thi và đặc điểm của kỳ thi chọn học sinh giỏi trên cơ sở bám sát biểu điểm giám khảo chủ độ</w:t>
      </w:r>
      <w:r>
        <w:rPr>
          <w:rFonts w:ascii="Times New Roman" w:eastAsia="Times New Roman" w:hAnsi="Times New Roman" w:cs="Times New Roman"/>
          <w:bCs/>
          <w:kern w:val="0"/>
          <w:sz w:val="28"/>
          <w:szCs w:val="28"/>
          <w:lang w:val="sv-SE"/>
          <w14:ligatures w14:val="none"/>
        </w:rPr>
        <w:t>n</w:t>
      </w:r>
      <w:r w:rsidR="00D778DD" w:rsidRPr="00D778DD">
        <w:rPr>
          <w:rFonts w:ascii="Times New Roman" w:eastAsia="Times New Roman" w:hAnsi="Times New Roman" w:cs="Times New Roman"/>
          <w:bCs/>
          <w:kern w:val="0"/>
          <w:sz w:val="28"/>
          <w:szCs w:val="28"/>
          <w:lang w:val="sv-SE"/>
          <w14:ligatures w14:val="none"/>
        </w:rPr>
        <w:t>g</w:t>
      </w:r>
      <w:r>
        <w:rPr>
          <w:rFonts w:ascii="Times New Roman" w:eastAsia="Times New Roman" w:hAnsi="Times New Roman" w:cs="Times New Roman"/>
          <w:bCs/>
          <w:kern w:val="0"/>
          <w:sz w:val="28"/>
          <w:szCs w:val="28"/>
          <w:lang w:val="sv-SE"/>
          <w14:ligatures w14:val="none"/>
        </w:rPr>
        <w:t xml:space="preserve">, </w:t>
      </w:r>
      <w:r w:rsidR="00D778DD" w:rsidRPr="00D778DD">
        <w:rPr>
          <w:rFonts w:ascii="Times New Roman" w:eastAsia="Times New Roman" w:hAnsi="Times New Roman" w:cs="Times New Roman"/>
          <w:bCs/>
          <w:kern w:val="0"/>
          <w:sz w:val="28"/>
          <w:szCs w:val="28"/>
          <w:lang w:val="sv-SE"/>
          <w14:ligatures w14:val="none"/>
        </w:rPr>
        <w:t>linh hoạt trong việc cho điểm. Những bài viết</w:t>
      </w:r>
      <w:r>
        <w:rPr>
          <w:rFonts w:ascii="Times New Roman" w:eastAsia="Times New Roman" w:hAnsi="Times New Roman" w:cs="Times New Roman"/>
          <w:bCs/>
          <w:kern w:val="0"/>
          <w:sz w:val="28"/>
          <w:szCs w:val="28"/>
          <w:lang w:val="sv-SE"/>
          <w14:ligatures w14:val="none"/>
        </w:rPr>
        <w:t xml:space="preserve"> </w:t>
      </w:r>
      <w:r w:rsidR="00D778DD" w:rsidRPr="00D778DD">
        <w:rPr>
          <w:rFonts w:ascii="Times New Roman" w:eastAsia="Times New Roman" w:hAnsi="Times New Roman" w:cs="Times New Roman"/>
          <w:bCs/>
          <w:kern w:val="0"/>
          <w:sz w:val="28"/>
          <w:szCs w:val="28"/>
          <w:lang w:val="sv-SE"/>
          <w14:ligatures w14:val="none"/>
        </w:rPr>
        <w:t>có sự phát hiện riêng</w:t>
      </w:r>
      <w:r>
        <w:rPr>
          <w:rFonts w:ascii="Times New Roman" w:eastAsia="Times New Roman" w:hAnsi="Times New Roman" w:cs="Times New Roman"/>
          <w:bCs/>
          <w:kern w:val="0"/>
          <w:sz w:val="28"/>
          <w:szCs w:val="28"/>
          <w:lang w:val="sv-SE"/>
          <w14:ligatures w14:val="none"/>
        </w:rPr>
        <w:t>,</w:t>
      </w:r>
      <w:r w:rsidR="00D778DD" w:rsidRPr="00D778DD">
        <w:rPr>
          <w:rFonts w:ascii="Times New Roman" w:eastAsia="Times New Roman" w:hAnsi="Times New Roman" w:cs="Times New Roman"/>
          <w:bCs/>
          <w:kern w:val="0"/>
          <w:sz w:val="28"/>
          <w:szCs w:val="28"/>
          <w:lang w:val="sv-SE"/>
          <w14:ligatures w14:val="none"/>
        </w:rPr>
        <w:t xml:space="preserve"> độc đáo</w:t>
      </w:r>
      <w:r>
        <w:rPr>
          <w:rFonts w:ascii="Times New Roman" w:eastAsia="Times New Roman" w:hAnsi="Times New Roman" w:cs="Times New Roman"/>
          <w:bCs/>
          <w:kern w:val="0"/>
          <w:sz w:val="28"/>
          <w:szCs w:val="28"/>
          <w:lang w:val="sv-SE"/>
          <w14:ligatures w14:val="none"/>
        </w:rPr>
        <w:t>,</w:t>
      </w:r>
      <w:r w:rsidR="00D778DD" w:rsidRPr="00D778DD">
        <w:rPr>
          <w:rFonts w:ascii="Times New Roman" w:eastAsia="Times New Roman" w:hAnsi="Times New Roman" w:cs="Times New Roman"/>
          <w:bCs/>
          <w:kern w:val="0"/>
          <w:sz w:val="28"/>
          <w:szCs w:val="28"/>
          <w:lang w:val="sv-SE"/>
          <w14:ligatures w14:val="none"/>
        </w:rPr>
        <w:t xml:space="preserve"> sáng tạo có cảm xúc cần được khuyến khích. </w:t>
      </w:r>
    </w:p>
    <w:p w14:paraId="3BAD68B2" w14:textId="77FEC010" w:rsidR="009717B3" w:rsidRDefault="00D778DD" w:rsidP="003E2F72">
      <w:pPr>
        <w:spacing w:before="40" w:after="0" w:line="276" w:lineRule="auto"/>
        <w:ind w:firstLine="709"/>
        <w:jc w:val="both"/>
        <w:rPr>
          <w:rFonts w:ascii="Times New Roman" w:eastAsia="Times New Roman" w:hAnsi="Times New Roman" w:cs="Times New Roman"/>
          <w:bCs/>
          <w:kern w:val="0"/>
          <w:sz w:val="28"/>
          <w:szCs w:val="28"/>
          <w:lang w:val="sv-SE"/>
          <w14:ligatures w14:val="none"/>
        </w:rPr>
      </w:pPr>
      <w:r w:rsidRPr="00D778DD">
        <w:rPr>
          <w:rFonts w:ascii="Times New Roman" w:eastAsia="Times New Roman" w:hAnsi="Times New Roman" w:cs="Times New Roman"/>
          <w:bCs/>
          <w:kern w:val="0"/>
          <w:sz w:val="28"/>
          <w:szCs w:val="28"/>
          <w:lang w:val="sv-SE"/>
          <w14:ligatures w14:val="none"/>
        </w:rPr>
        <w:t>Trong trường hợp thí sinh tổ chức bài làm theo cách riêng. Nhưng đáp ứng được các yêu cầu cơ bản của đáp</w:t>
      </w:r>
      <w:r w:rsidR="009717B3">
        <w:rPr>
          <w:rFonts w:ascii="Times New Roman" w:eastAsia="Times New Roman" w:hAnsi="Times New Roman" w:cs="Times New Roman"/>
          <w:bCs/>
          <w:kern w:val="0"/>
          <w:sz w:val="28"/>
          <w:szCs w:val="28"/>
          <w:lang w:val="sv-SE"/>
          <w14:ligatures w14:val="none"/>
        </w:rPr>
        <w:t xml:space="preserve"> </w:t>
      </w:r>
      <w:r w:rsidRPr="00D778DD">
        <w:rPr>
          <w:rFonts w:ascii="Times New Roman" w:eastAsia="Times New Roman" w:hAnsi="Times New Roman" w:cs="Times New Roman"/>
          <w:bCs/>
          <w:kern w:val="0"/>
          <w:sz w:val="28"/>
          <w:szCs w:val="28"/>
          <w:lang w:val="sv-SE"/>
          <w14:ligatures w14:val="none"/>
        </w:rPr>
        <w:t>án thì vẫn cho đủ điểm</w:t>
      </w:r>
      <w:r w:rsidR="009717B3">
        <w:rPr>
          <w:rFonts w:ascii="Times New Roman" w:eastAsia="Times New Roman" w:hAnsi="Times New Roman" w:cs="Times New Roman"/>
          <w:bCs/>
          <w:kern w:val="0"/>
          <w:sz w:val="28"/>
          <w:szCs w:val="28"/>
          <w:lang w:val="sv-SE"/>
          <w14:ligatures w14:val="none"/>
        </w:rPr>
        <w:t xml:space="preserve"> </w:t>
      </w:r>
      <w:r w:rsidRPr="00D778DD">
        <w:rPr>
          <w:rFonts w:ascii="Times New Roman" w:eastAsia="Times New Roman" w:hAnsi="Times New Roman" w:cs="Times New Roman"/>
          <w:bCs/>
          <w:kern w:val="0"/>
          <w:sz w:val="28"/>
          <w:szCs w:val="28"/>
          <w:lang w:val="sv-SE"/>
          <w14:ligatures w14:val="none"/>
        </w:rPr>
        <w:t xml:space="preserve">như hướng dẫn chấm đã quy định </w:t>
      </w:r>
      <w:r w:rsidR="009717B3">
        <w:rPr>
          <w:rFonts w:ascii="Times New Roman" w:eastAsia="Times New Roman" w:hAnsi="Times New Roman" w:cs="Times New Roman"/>
          <w:bCs/>
          <w:kern w:val="0"/>
          <w:sz w:val="28"/>
          <w:szCs w:val="28"/>
          <w:lang w:val="sv-SE"/>
          <w14:ligatures w14:val="none"/>
        </w:rPr>
        <w:t>(</w:t>
      </w:r>
      <w:r w:rsidRPr="009717B3">
        <w:rPr>
          <w:rFonts w:ascii="Times New Roman" w:eastAsia="Times New Roman" w:hAnsi="Times New Roman" w:cs="Times New Roman"/>
          <w:bCs/>
          <w:i/>
          <w:iCs/>
          <w:kern w:val="0"/>
          <w:sz w:val="28"/>
          <w:szCs w:val="28"/>
          <w:lang w:val="sv-SE"/>
          <w14:ligatures w14:val="none"/>
        </w:rPr>
        <w:t>đối với từng phần</w:t>
      </w:r>
      <w:r w:rsidR="009717B3">
        <w:rPr>
          <w:rFonts w:ascii="Times New Roman" w:eastAsia="Times New Roman" w:hAnsi="Times New Roman" w:cs="Times New Roman"/>
          <w:bCs/>
          <w:i/>
          <w:iCs/>
          <w:kern w:val="0"/>
          <w:sz w:val="28"/>
          <w:szCs w:val="28"/>
          <w:lang w:val="sv-SE"/>
          <w14:ligatures w14:val="none"/>
        </w:rPr>
        <w:t>)</w:t>
      </w:r>
      <w:r w:rsidR="003E2F72">
        <w:rPr>
          <w:rFonts w:ascii="Times New Roman" w:eastAsia="Times New Roman" w:hAnsi="Times New Roman" w:cs="Times New Roman"/>
          <w:bCs/>
          <w:kern w:val="0"/>
          <w:sz w:val="28"/>
          <w:szCs w:val="28"/>
          <w:lang w:val="sv-SE"/>
          <w14:ligatures w14:val="none"/>
        </w:rPr>
        <w:t>.</w:t>
      </w:r>
    </w:p>
    <w:p w14:paraId="220A9885" w14:textId="3B400131" w:rsidR="00D778DD" w:rsidRDefault="009717B3" w:rsidP="003E2F72">
      <w:pPr>
        <w:spacing w:before="40" w:after="0" w:line="276" w:lineRule="auto"/>
        <w:ind w:firstLine="709"/>
        <w:jc w:val="both"/>
        <w:rPr>
          <w:rFonts w:ascii="Times New Roman" w:eastAsia="Times New Roman" w:hAnsi="Times New Roman" w:cs="Times New Roman"/>
          <w:bCs/>
          <w:kern w:val="0"/>
          <w:sz w:val="28"/>
          <w:szCs w:val="28"/>
          <w:lang w:val="sv-SE"/>
          <w14:ligatures w14:val="none"/>
        </w:rPr>
      </w:pPr>
      <w:r>
        <w:rPr>
          <w:rFonts w:ascii="Times New Roman" w:eastAsia="Times New Roman" w:hAnsi="Times New Roman" w:cs="Times New Roman"/>
          <w:bCs/>
          <w:kern w:val="0"/>
          <w:sz w:val="28"/>
          <w:szCs w:val="28"/>
          <w:lang w:val="sv-SE"/>
          <w14:ligatures w14:val="none"/>
        </w:rPr>
        <w:t>Đ</w:t>
      </w:r>
      <w:r w:rsidR="00D778DD" w:rsidRPr="00D778DD">
        <w:rPr>
          <w:rFonts w:ascii="Times New Roman" w:eastAsia="Times New Roman" w:hAnsi="Times New Roman" w:cs="Times New Roman"/>
          <w:bCs/>
          <w:kern w:val="0"/>
          <w:sz w:val="28"/>
          <w:szCs w:val="28"/>
          <w:lang w:val="sv-SE"/>
          <w14:ligatures w14:val="none"/>
        </w:rPr>
        <w:t>iểm từng câu không làm tròn</w:t>
      </w:r>
      <w:r>
        <w:rPr>
          <w:rFonts w:ascii="Times New Roman" w:eastAsia="Times New Roman" w:hAnsi="Times New Roman" w:cs="Times New Roman"/>
          <w:bCs/>
          <w:kern w:val="0"/>
          <w:sz w:val="28"/>
          <w:szCs w:val="28"/>
          <w:lang w:val="sv-SE"/>
          <w14:ligatures w14:val="none"/>
        </w:rPr>
        <w:t>,</w:t>
      </w:r>
      <w:r w:rsidR="00D778DD" w:rsidRPr="00D778DD">
        <w:rPr>
          <w:rFonts w:ascii="Times New Roman" w:eastAsia="Times New Roman" w:hAnsi="Times New Roman" w:cs="Times New Roman"/>
          <w:bCs/>
          <w:kern w:val="0"/>
          <w:sz w:val="28"/>
          <w:szCs w:val="28"/>
          <w:lang w:val="sv-SE"/>
          <w14:ligatures w14:val="none"/>
        </w:rPr>
        <w:t xml:space="preserve"> điểm của bài thi bằng điểm tổng các câu không làm</w:t>
      </w:r>
      <w:r>
        <w:rPr>
          <w:rFonts w:ascii="Times New Roman" w:eastAsia="Times New Roman" w:hAnsi="Times New Roman" w:cs="Times New Roman"/>
          <w:bCs/>
          <w:kern w:val="0"/>
          <w:sz w:val="28"/>
          <w:szCs w:val="28"/>
          <w:lang w:val="sv-SE"/>
          <w14:ligatures w14:val="none"/>
        </w:rPr>
        <w:t xml:space="preserve"> </w:t>
      </w:r>
      <w:r w:rsidR="00D778DD" w:rsidRPr="00D778DD">
        <w:rPr>
          <w:rFonts w:ascii="Times New Roman" w:eastAsia="Times New Roman" w:hAnsi="Times New Roman" w:cs="Times New Roman"/>
          <w:bCs/>
          <w:kern w:val="0"/>
          <w:sz w:val="28"/>
          <w:szCs w:val="28"/>
          <w:lang w:val="sv-SE"/>
          <w14:ligatures w14:val="none"/>
        </w:rPr>
        <w:t>tròn</w:t>
      </w:r>
    </w:p>
    <w:p w14:paraId="36FE7A8A" w14:textId="61CF6AFA" w:rsidR="009717B3" w:rsidRDefault="009717B3" w:rsidP="007F39C7">
      <w:pPr>
        <w:pStyle w:val="ListParagraph"/>
        <w:numPr>
          <w:ilvl w:val="0"/>
          <w:numId w:val="6"/>
        </w:numPr>
        <w:spacing w:after="0" w:line="240" w:lineRule="auto"/>
        <w:ind w:left="0" w:firstLine="567"/>
        <w:jc w:val="both"/>
        <w:rPr>
          <w:rFonts w:ascii="Times New Roman" w:eastAsia="Times New Roman" w:hAnsi="Times New Roman" w:cs="Times New Roman"/>
          <w:b/>
          <w:kern w:val="0"/>
          <w:sz w:val="28"/>
          <w:szCs w:val="28"/>
          <w:lang w:val="sv-SE"/>
          <w14:ligatures w14:val="none"/>
        </w:rPr>
      </w:pPr>
      <w:r w:rsidRPr="009717B3">
        <w:rPr>
          <w:rFonts w:ascii="Times New Roman" w:eastAsia="Times New Roman" w:hAnsi="Times New Roman" w:cs="Times New Roman"/>
          <w:b/>
          <w:kern w:val="0"/>
          <w:sz w:val="28"/>
          <w:szCs w:val="28"/>
          <w:lang w:val="sv-SE"/>
          <w14:ligatures w14:val="none"/>
        </w:rPr>
        <w:t>GỢI Ý ĐÁP ÁN VÀ THANG ĐIỂM</w:t>
      </w:r>
    </w:p>
    <w:p w14:paraId="7C29585C" w14:textId="77777777" w:rsidR="009717B3" w:rsidRPr="009717B3" w:rsidRDefault="009717B3" w:rsidP="009717B3">
      <w:pPr>
        <w:spacing w:after="0" w:line="240" w:lineRule="auto"/>
        <w:ind w:left="142"/>
        <w:rPr>
          <w:rFonts w:ascii="Times New Roman" w:eastAsia="Times New Roman" w:hAnsi="Times New Roman" w:cs="Times New Roman"/>
          <w:b/>
          <w:kern w:val="0"/>
          <w:sz w:val="28"/>
          <w:szCs w:val="28"/>
          <w:lang w:val="sv-SE"/>
          <w14:ligatures w14:val="none"/>
        </w:rPr>
      </w:pPr>
    </w:p>
    <w:tbl>
      <w:tblPr>
        <w:tblStyle w:val="TableGrid"/>
        <w:tblW w:w="9918" w:type="dxa"/>
        <w:tblLook w:val="04A0" w:firstRow="1" w:lastRow="0" w:firstColumn="1" w:lastColumn="0" w:noHBand="0" w:noVBand="1"/>
      </w:tblPr>
      <w:tblGrid>
        <w:gridCol w:w="823"/>
        <w:gridCol w:w="8241"/>
        <w:gridCol w:w="854"/>
      </w:tblGrid>
      <w:tr w:rsidR="00831675" w:rsidRPr="006807CA" w14:paraId="658F1A4D" w14:textId="77777777" w:rsidTr="00A4752C">
        <w:tc>
          <w:tcPr>
            <w:tcW w:w="823" w:type="dxa"/>
            <w:vAlign w:val="center"/>
          </w:tcPr>
          <w:p w14:paraId="6250FF7A" w14:textId="422B6175" w:rsidR="00831675" w:rsidRPr="006807CA" w:rsidRDefault="007F39C7" w:rsidP="007F39C7">
            <w:pPr>
              <w:spacing w:before="40" w:after="40" w:line="276" w:lineRule="auto"/>
              <w:jc w:val="center"/>
              <w:rPr>
                <w:b/>
                <w:sz w:val="28"/>
                <w:szCs w:val="28"/>
                <w:lang w:val="pl-PL"/>
              </w:rPr>
            </w:pPr>
            <w:r>
              <w:rPr>
                <w:b/>
                <w:sz w:val="28"/>
                <w:szCs w:val="28"/>
                <w:lang w:val="pl-PL"/>
              </w:rPr>
              <w:t>Câu</w:t>
            </w:r>
          </w:p>
        </w:tc>
        <w:tc>
          <w:tcPr>
            <w:tcW w:w="8241" w:type="dxa"/>
            <w:vAlign w:val="center"/>
          </w:tcPr>
          <w:p w14:paraId="5865E694" w14:textId="4A293CBC" w:rsidR="00831675" w:rsidRPr="006807CA" w:rsidRDefault="007F39C7" w:rsidP="007F39C7">
            <w:pPr>
              <w:spacing w:before="40" w:after="40" w:line="276" w:lineRule="auto"/>
              <w:jc w:val="center"/>
              <w:rPr>
                <w:b/>
                <w:sz w:val="28"/>
                <w:szCs w:val="28"/>
                <w:lang w:val="pl-PL"/>
              </w:rPr>
            </w:pPr>
            <w:r>
              <w:rPr>
                <w:b/>
                <w:sz w:val="28"/>
                <w:szCs w:val="28"/>
                <w:lang w:val="pl-PL"/>
              </w:rPr>
              <w:t>Nội dung</w:t>
            </w:r>
          </w:p>
        </w:tc>
        <w:tc>
          <w:tcPr>
            <w:tcW w:w="854" w:type="dxa"/>
            <w:vAlign w:val="center"/>
          </w:tcPr>
          <w:p w14:paraId="584B8DE3" w14:textId="75016321" w:rsidR="00831675" w:rsidRPr="006807CA" w:rsidRDefault="007F39C7" w:rsidP="007F39C7">
            <w:pPr>
              <w:spacing w:before="40" w:after="40" w:line="276" w:lineRule="auto"/>
              <w:jc w:val="center"/>
              <w:rPr>
                <w:b/>
                <w:sz w:val="28"/>
                <w:szCs w:val="28"/>
                <w:lang w:val="pl-PL"/>
              </w:rPr>
            </w:pPr>
            <w:r>
              <w:rPr>
                <w:b/>
                <w:sz w:val="28"/>
                <w:szCs w:val="28"/>
                <w:lang w:val="pl-PL"/>
              </w:rPr>
              <w:t>Điểm</w:t>
            </w:r>
          </w:p>
        </w:tc>
      </w:tr>
      <w:tr w:rsidR="00831675" w:rsidRPr="006807CA" w14:paraId="06685E24" w14:textId="77777777" w:rsidTr="00A4752C">
        <w:trPr>
          <w:trHeight w:val="404"/>
        </w:trPr>
        <w:tc>
          <w:tcPr>
            <w:tcW w:w="823" w:type="dxa"/>
            <w:vAlign w:val="center"/>
          </w:tcPr>
          <w:p w14:paraId="3DF0D7D6" w14:textId="77777777" w:rsidR="00831675" w:rsidRPr="006807CA" w:rsidRDefault="00831675" w:rsidP="007F39C7">
            <w:pPr>
              <w:spacing w:before="40" w:after="40" w:line="276" w:lineRule="auto"/>
              <w:jc w:val="center"/>
              <w:rPr>
                <w:b/>
                <w:sz w:val="28"/>
                <w:szCs w:val="28"/>
                <w:lang w:val="pl-PL"/>
              </w:rPr>
            </w:pPr>
            <w:r w:rsidRPr="006807CA">
              <w:rPr>
                <w:b/>
                <w:sz w:val="28"/>
                <w:szCs w:val="28"/>
                <w:lang w:val="pl-PL"/>
              </w:rPr>
              <w:t>I</w:t>
            </w:r>
          </w:p>
        </w:tc>
        <w:tc>
          <w:tcPr>
            <w:tcW w:w="8241" w:type="dxa"/>
            <w:vAlign w:val="center"/>
          </w:tcPr>
          <w:p w14:paraId="5B94FABE" w14:textId="61A7C623" w:rsidR="00831675" w:rsidRPr="006807CA" w:rsidRDefault="007F39C7" w:rsidP="007F39C7">
            <w:pPr>
              <w:spacing w:before="40" w:after="40" w:line="276" w:lineRule="auto"/>
              <w:jc w:val="center"/>
              <w:rPr>
                <w:b/>
                <w:sz w:val="28"/>
                <w:szCs w:val="28"/>
                <w:lang w:val="pl-PL"/>
              </w:rPr>
            </w:pPr>
            <w:r>
              <w:rPr>
                <w:b/>
                <w:sz w:val="28"/>
                <w:szCs w:val="28"/>
                <w:lang w:val="pl-PL"/>
              </w:rPr>
              <w:t>ĐỌC - HIỂU</w:t>
            </w:r>
          </w:p>
        </w:tc>
        <w:tc>
          <w:tcPr>
            <w:tcW w:w="854" w:type="dxa"/>
            <w:vAlign w:val="center"/>
          </w:tcPr>
          <w:p w14:paraId="7D64283B" w14:textId="05A20AA3" w:rsidR="00831675" w:rsidRPr="006807CA" w:rsidRDefault="00EB7EFE" w:rsidP="007F39C7">
            <w:pPr>
              <w:spacing w:before="40" w:after="40" w:line="276" w:lineRule="auto"/>
              <w:jc w:val="center"/>
              <w:rPr>
                <w:b/>
                <w:sz w:val="28"/>
                <w:szCs w:val="28"/>
                <w:lang w:val="pl-PL"/>
              </w:rPr>
            </w:pPr>
            <w:r>
              <w:rPr>
                <w:b/>
                <w:sz w:val="28"/>
                <w:szCs w:val="28"/>
                <w:lang w:val="pl-PL"/>
              </w:rPr>
              <w:t>2</w:t>
            </w:r>
            <w:r w:rsidR="007F39C7">
              <w:rPr>
                <w:b/>
                <w:sz w:val="28"/>
                <w:szCs w:val="28"/>
                <w:lang w:val="pl-PL"/>
              </w:rPr>
              <w:t>,</w:t>
            </w:r>
            <w:r w:rsidR="00831675" w:rsidRPr="006807CA">
              <w:rPr>
                <w:b/>
                <w:sz w:val="28"/>
                <w:szCs w:val="28"/>
                <w:lang w:val="pl-PL"/>
              </w:rPr>
              <w:t>0</w:t>
            </w:r>
          </w:p>
        </w:tc>
      </w:tr>
      <w:tr w:rsidR="00831675" w:rsidRPr="006807CA" w14:paraId="66A63456" w14:textId="77777777" w:rsidTr="00A4752C">
        <w:trPr>
          <w:trHeight w:val="497"/>
        </w:trPr>
        <w:tc>
          <w:tcPr>
            <w:tcW w:w="823" w:type="dxa"/>
            <w:vAlign w:val="center"/>
          </w:tcPr>
          <w:p w14:paraId="6CF0448C" w14:textId="77777777" w:rsidR="00831675" w:rsidRPr="006807CA" w:rsidRDefault="00831675" w:rsidP="007F39C7">
            <w:pPr>
              <w:jc w:val="center"/>
              <w:rPr>
                <w:b/>
                <w:sz w:val="28"/>
                <w:szCs w:val="28"/>
                <w:lang w:val="pl-PL"/>
              </w:rPr>
            </w:pPr>
            <w:r w:rsidRPr="006807CA">
              <w:rPr>
                <w:b/>
                <w:sz w:val="28"/>
                <w:szCs w:val="28"/>
                <w:lang w:val="pl-PL"/>
              </w:rPr>
              <w:t>1</w:t>
            </w:r>
          </w:p>
        </w:tc>
        <w:tc>
          <w:tcPr>
            <w:tcW w:w="8241" w:type="dxa"/>
            <w:vAlign w:val="center"/>
          </w:tcPr>
          <w:p w14:paraId="588294E9" w14:textId="29C3C5CF" w:rsidR="00831675" w:rsidRPr="007F39C7" w:rsidRDefault="00534E60" w:rsidP="007F39C7">
            <w:pPr>
              <w:spacing w:before="40" w:line="276" w:lineRule="auto"/>
              <w:jc w:val="both"/>
              <w:rPr>
                <w:color w:val="000000"/>
                <w:sz w:val="26"/>
                <w:szCs w:val="26"/>
              </w:rPr>
            </w:pPr>
            <w:r w:rsidRPr="007F39C7">
              <w:rPr>
                <w:color w:val="000000"/>
                <w:sz w:val="26"/>
                <w:szCs w:val="26"/>
                <w:lang w:val="en-US"/>
              </w:rPr>
              <w:t>Ngôi kể</w:t>
            </w:r>
            <w:r w:rsidR="00EB7EFE" w:rsidRPr="007F39C7">
              <w:rPr>
                <w:color w:val="000000"/>
                <w:sz w:val="26"/>
                <w:szCs w:val="26"/>
                <w:lang w:val="en-US"/>
              </w:rPr>
              <w:t>:</w:t>
            </w:r>
            <w:r w:rsidR="00831675" w:rsidRPr="007F39C7">
              <w:rPr>
                <w:color w:val="000000"/>
                <w:sz w:val="26"/>
                <w:szCs w:val="26"/>
              </w:rPr>
              <w:t xml:space="preserve"> </w:t>
            </w:r>
            <w:r w:rsidRPr="007F39C7">
              <w:rPr>
                <w:color w:val="000000"/>
                <w:sz w:val="26"/>
                <w:szCs w:val="26"/>
                <w:lang w:val="en-US"/>
              </w:rPr>
              <w:t>Ngôi thứ 3</w:t>
            </w:r>
            <w:r w:rsidR="00831675" w:rsidRPr="007F39C7">
              <w:rPr>
                <w:color w:val="000000"/>
                <w:sz w:val="26"/>
                <w:szCs w:val="26"/>
              </w:rPr>
              <w:t> </w:t>
            </w:r>
          </w:p>
        </w:tc>
        <w:tc>
          <w:tcPr>
            <w:tcW w:w="854" w:type="dxa"/>
            <w:vAlign w:val="center"/>
          </w:tcPr>
          <w:p w14:paraId="249797C5" w14:textId="492B5C05" w:rsidR="00831675" w:rsidRPr="006807CA" w:rsidRDefault="00EB7EFE" w:rsidP="007F39C7">
            <w:pPr>
              <w:jc w:val="center"/>
              <w:rPr>
                <w:sz w:val="28"/>
                <w:szCs w:val="28"/>
                <w:lang w:val="pl-PL"/>
              </w:rPr>
            </w:pPr>
            <w:r>
              <w:rPr>
                <w:sz w:val="28"/>
                <w:szCs w:val="28"/>
                <w:lang w:val="pl-PL"/>
              </w:rPr>
              <w:t>0,25</w:t>
            </w:r>
          </w:p>
        </w:tc>
      </w:tr>
      <w:tr w:rsidR="00EB7EFE" w:rsidRPr="006807CA" w14:paraId="07FA6FF8" w14:textId="77777777" w:rsidTr="00A4752C">
        <w:trPr>
          <w:trHeight w:val="1665"/>
        </w:trPr>
        <w:tc>
          <w:tcPr>
            <w:tcW w:w="823" w:type="dxa"/>
            <w:vAlign w:val="center"/>
          </w:tcPr>
          <w:p w14:paraId="1132A3EF" w14:textId="77777777" w:rsidR="00EB7EFE" w:rsidRPr="006807CA" w:rsidRDefault="00EB7EFE" w:rsidP="007F39C7">
            <w:pPr>
              <w:jc w:val="center"/>
              <w:rPr>
                <w:b/>
                <w:sz w:val="28"/>
                <w:szCs w:val="28"/>
                <w:lang w:val="pl-PL"/>
              </w:rPr>
            </w:pPr>
            <w:r w:rsidRPr="006807CA">
              <w:rPr>
                <w:b/>
                <w:sz w:val="28"/>
                <w:szCs w:val="28"/>
                <w:lang w:val="pl-PL"/>
              </w:rPr>
              <w:t>2</w:t>
            </w:r>
          </w:p>
        </w:tc>
        <w:tc>
          <w:tcPr>
            <w:tcW w:w="8241" w:type="dxa"/>
            <w:vAlign w:val="center"/>
          </w:tcPr>
          <w:p w14:paraId="2B56D9A2" w14:textId="77777777" w:rsidR="007F39C7" w:rsidRDefault="00534E60" w:rsidP="007F39C7">
            <w:pPr>
              <w:autoSpaceDE w:val="0"/>
              <w:autoSpaceDN w:val="0"/>
              <w:adjustRightInd w:val="0"/>
              <w:spacing w:before="40" w:line="276" w:lineRule="auto"/>
              <w:jc w:val="both"/>
              <w:rPr>
                <w:sz w:val="26"/>
                <w:szCs w:val="26"/>
              </w:rPr>
            </w:pPr>
            <w:r w:rsidRPr="007F39C7">
              <w:rPr>
                <w:sz w:val="26"/>
                <w:szCs w:val="26"/>
                <w:lang w:val="pl-PL"/>
              </w:rPr>
              <w:t>-</w:t>
            </w:r>
            <w:r w:rsidR="009717B3" w:rsidRPr="007F39C7">
              <w:rPr>
                <w:sz w:val="26"/>
                <w:szCs w:val="26"/>
                <w:lang w:val="pl-PL"/>
              </w:rPr>
              <w:t xml:space="preserve"> </w:t>
            </w:r>
            <w:r w:rsidR="00854D7D" w:rsidRPr="007F39C7">
              <w:rPr>
                <w:sz w:val="26"/>
                <w:szCs w:val="26"/>
              </w:rPr>
              <w:t>Vì cuộc sống còn rất nhiều người tốt, nhiều điều tốt đẹp,</w:t>
            </w:r>
            <w:r w:rsidRPr="007F39C7">
              <w:rPr>
                <w:sz w:val="26"/>
                <w:szCs w:val="26"/>
              </w:rPr>
              <w:t xml:space="preserve"> </w:t>
            </w:r>
            <w:r w:rsidR="00854D7D" w:rsidRPr="007F39C7">
              <w:rPr>
                <w:sz w:val="26"/>
                <w:szCs w:val="26"/>
              </w:rPr>
              <w:t>hãy sống lạc quan, luôn hướng về phía trước.</w:t>
            </w:r>
          </w:p>
          <w:p w14:paraId="77A5B0B6" w14:textId="3D90258E" w:rsidR="00EB7EFE" w:rsidRPr="007F39C7" w:rsidRDefault="007F39C7" w:rsidP="007F39C7">
            <w:pPr>
              <w:autoSpaceDE w:val="0"/>
              <w:autoSpaceDN w:val="0"/>
              <w:adjustRightInd w:val="0"/>
              <w:spacing w:before="40" w:line="276" w:lineRule="auto"/>
              <w:jc w:val="both"/>
              <w:rPr>
                <w:sz w:val="26"/>
                <w:szCs w:val="26"/>
              </w:rPr>
            </w:pPr>
            <w:r>
              <w:rPr>
                <w:sz w:val="26"/>
                <w:szCs w:val="26"/>
              </w:rPr>
              <w:t xml:space="preserve">- </w:t>
            </w:r>
            <w:r w:rsidR="00854D7D" w:rsidRPr="007F39C7">
              <w:rPr>
                <w:sz w:val="26"/>
                <w:szCs w:val="26"/>
              </w:rPr>
              <w:t>Những điều tốt đẹp chúng ta cho đi trong cuộc đời mang đến niềm tin, động lực sống cho những con</w:t>
            </w:r>
            <w:r w:rsidR="00854D7D" w:rsidRPr="007F39C7">
              <w:rPr>
                <w:rFonts w:ascii="Arial" w:hAnsi="Arial"/>
                <w:b/>
                <w:bCs/>
                <w:kern w:val="32"/>
                <w:sz w:val="26"/>
                <w:szCs w:val="26"/>
                <w:lang w:val="pl-PL"/>
              </w:rPr>
              <w:t xml:space="preserve"> </w:t>
            </w:r>
            <w:r w:rsidR="00854D7D" w:rsidRPr="007F39C7">
              <w:rPr>
                <w:sz w:val="26"/>
                <w:szCs w:val="26"/>
              </w:rPr>
              <w:t>người rơi vào nghịch cảnh</w:t>
            </w:r>
            <w:r w:rsidR="00854D7D" w:rsidRPr="007F39C7">
              <w:rPr>
                <w:sz w:val="26"/>
                <w:szCs w:val="26"/>
                <w:shd w:val="clear" w:color="auto" w:fill="F8F8F8"/>
              </w:rPr>
              <w:t>.</w:t>
            </w:r>
          </w:p>
        </w:tc>
        <w:tc>
          <w:tcPr>
            <w:tcW w:w="854" w:type="dxa"/>
            <w:vAlign w:val="center"/>
          </w:tcPr>
          <w:p w14:paraId="2A793BDE" w14:textId="0B07C84A" w:rsidR="00EB7EFE" w:rsidRPr="006807CA" w:rsidRDefault="007F39C7" w:rsidP="007F39C7">
            <w:pPr>
              <w:jc w:val="center"/>
              <w:rPr>
                <w:sz w:val="28"/>
                <w:szCs w:val="28"/>
                <w:lang w:val="pl-PL"/>
              </w:rPr>
            </w:pPr>
            <w:r>
              <w:rPr>
                <w:sz w:val="28"/>
                <w:szCs w:val="28"/>
                <w:lang w:val="pl-PL"/>
              </w:rPr>
              <w:t>1,</w:t>
            </w:r>
            <w:r w:rsidR="00EB7EFE" w:rsidRPr="006807CA">
              <w:rPr>
                <w:sz w:val="28"/>
                <w:szCs w:val="28"/>
                <w:lang w:val="pl-PL"/>
              </w:rPr>
              <w:t>0</w:t>
            </w:r>
          </w:p>
        </w:tc>
      </w:tr>
      <w:tr w:rsidR="00EB7EFE" w:rsidRPr="006807CA" w14:paraId="3641AC99" w14:textId="77777777" w:rsidTr="00A4752C">
        <w:tc>
          <w:tcPr>
            <w:tcW w:w="823" w:type="dxa"/>
            <w:vAlign w:val="center"/>
          </w:tcPr>
          <w:p w14:paraId="2DA6390A" w14:textId="77777777" w:rsidR="00EB7EFE" w:rsidRPr="006807CA" w:rsidRDefault="00EB7EFE" w:rsidP="007F39C7">
            <w:pPr>
              <w:jc w:val="center"/>
              <w:rPr>
                <w:b/>
                <w:sz w:val="28"/>
                <w:szCs w:val="28"/>
                <w:lang w:val="pl-PL"/>
              </w:rPr>
            </w:pPr>
            <w:r w:rsidRPr="006807CA">
              <w:rPr>
                <w:b/>
                <w:sz w:val="28"/>
                <w:szCs w:val="28"/>
                <w:lang w:val="pl-PL"/>
              </w:rPr>
              <w:t>3</w:t>
            </w:r>
          </w:p>
        </w:tc>
        <w:tc>
          <w:tcPr>
            <w:tcW w:w="8241" w:type="dxa"/>
            <w:vAlign w:val="center"/>
          </w:tcPr>
          <w:p w14:paraId="1C7FA0CA" w14:textId="14838029" w:rsidR="00EB7EFE" w:rsidRPr="007F39C7" w:rsidRDefault="00251CCE" w:rsidP="007F39C7">
            <w:pPr>
              <w:spacing w:before="40" w:after="40" w:line="276" w:lineRule="auto"/>
              <w:jc w:val="both"/>
              <w:rPr>
                <w:i/>
                <w:iCs/>
                <w:sz w:val="26"/>
                <w:szCs w:val="26"/>
                <w:lang w:val="pl-PL" w:eastAsia="en-US"/>
              </w:rPr>
            </w:pPr>
            <w:r w:rsidRPr="007F39C7">
              <w:rPr>
                <w:i/>
                <w:iCs/>
                <w:sz w:val="26"/>
                <w:szCs w:val="26"/>
                <w:lang w:val="pl-PL" w:eastAsia="en-US"/>
              </w:rPr>
              <w:t xml:space="preserve">Thí sinh </w:t>
            </w:r>
            <w:r w:rsidR="00DA5215" w:rsidRPr="007F39C7">
              <w:rPr>
                <w:i/>
                <w:iCs/>
                <w:sz w:val="26"/>
                <w:szCs w:val="26"/>
                <w:lang w:val="pl-PL" w:eastAsia="en-US"/>
              </w:rPr>
              <w:t xml:space="preserve">có thể </w:t>
            </w:r>
            <w:r w:rsidRPr="007F39C7">
              <w:rPr>
                <w:i/>
                <w:iCs/>
                <w:sz w:val="26"/>
                <w:szCs w:val="26"/>
                <w:lang w:val="pl-PL" w:eastAsia="en-US"/>
              </w:rPr>
              <w:t>đưa ra nhiều bài học khác nhau miễn là hợp lí</w:t>
            </w:r>
            <w:r w:rsidR="001525CE" w:rsidRPr="007F39C7">
              <w:rPr>
                <w:i/>
                <w:iCs/>
                <w:sz w:val="26"/>
                <w:szCs w:val="26"/>
                <w:lang w:val="pl-PL" w:eastAsia="en-US"/>
              </w:rPr>
              <w:t>, giám khảo có thể tham khảo gợi ý sau</w:t>
            </w:r>
            <w:r w:rsidR="00117B19" w:rsidRPr="007F39C7">
              <w:rPr>
                <w:i/>
                <w:iCs/>
                <w:sz w:val="26"/>
                <w:szCs w:val="26"/>
                <w:lang w:val="pl-PL" w:eastAsia="en-US"/>
              </w:rPr>
              <w:t>:</w:t>
            </w:r>
          </w:p>
          <w:p w14:paraId="17A6AAF0" w14:textId="07D15A3B" w:rsidR="00854D7D" w:rsidRPr="007F39C7" w:rsidRDefault="00251CCE" w:rsidP="007F39C7">
            <w:pPr>
              <w:autoSpaceDE w:val="0"/>
              <w:autoSpaceDN w:val="0"/>
              <w:adjustRightInd w:val="0"/>
              <w:spacing w:before="40" w:after="40" w:line="276" w:lineRule="auto"/>
              <w:jc w:val="both"/>
              <w:rPr>
                <w:bCs/>
                <w:iCs/>
                <w:sz w:val="26"/>
                <w:szCs w:val="26"/>
                <w:highlight w:val="white"/>
              </w:rPr>
            </w:pPr>
            <w:r w:rsidRPr="007F39C7">
              <w:rPr>
                <w:sz w:val="26"/>
                <w:szCs w:val="26"/>
                <w:lang w:val="pl-PL" w:eastAsia="en-US"/>
              </w:rPr>
              <w:t xml:space="preserve"> </w:t>
            </w:r>
            <w:r w:rsidR="00854D7D" w:rsidRPr="007F39C7">
              <w:rPr>
                <w:bCs/>
                <w:iCs/>
                <w:sz w:val="26"/>
                <w:szCs w:val="26"/>
                <w:highlight w:val="white"/>
              </w:rPr>
              <w:t xml:space="preserve">- </w:t>
            </w:r>
            <w:r w:rsidR="009717B3" w:rsidRPr="007F39C7">
              <w:rPr>
                <w:bCs/>
                <w:iCs/>
                <w:sz w:val="26"/>
                <w:szCs w:val="26"/>
                <w:highlight w:val="white"/>
                <w:lang w:val="pl-PL"/>
              </w:rPr>
              <w:t>T</w:t>
            </w:r>
            <w:r w:rsidR="00854D7D" w:rsidRPr="007F39C7">
              <w:rPr>
                <w:bCs/>
                <w:iCs/>
                <w:sz w:val="26"/>
                <w:szCs w:val="26"/>
                <w:highlight w:val="white"/>
              </w:rPr>
              <w:t>rao đi yêu thương sẽ nhận lại những điều ấm áp và sự yêu thương chân thành gấp bội.</w:t>
            </w:r>
          </w:p>
          <w:p w14:paraId="3E0FC452" w14:textId="46CA5BED" w:rsidR="00854D7D" w:rsidRPr="007F39C7" w:rsidRDefault="00854D7D" w:rsidP="007F39C7">
            <w:pPr>
              <w:spacing w:before="40" w:after="40" w:line="276" w:lineRule="auto"/>
              <w:jc w:val="both"/>
              <w:rPr>
                <w:bCs/>
                <w:iCs/>
                <w:sz w:val="26"/>
                <w:szCs w:val="26"/>
              </w:rPr>
            </w:pPr>
            <w:r w:rsidRPr="007F39C7">
              <w:rPr>
                <w:bCs/>
                <w:iCs/>
                <w:sz w:val="26"/>
                <w:szCs w:val="26"/>
                <w:highlight w:val="white"/>
              </w:rPr>
              <w:t>- Biết trân trọng những người xung quanh, yêu thương giúp đỡ họ vì điều đó sẽ giúp cho cuộc sống của chúng ta có ý nghĩa hơn, niềm vui và những điều tốt đẹp sẽ đến với chúng ta.</w:t>
            </w:r>
            <w:r w:rsidRPr="007F39C7">
              <w:rPr>
                <w:bCs/>
                <w:iCs/>
                <w:sz w:val="26"/>
                <w:szCs w:val="26"/>
              </w:rPr>
              <w:t>.</w:t>
            </w:r>
          </w:p>
          <w:p w14:paraId="7A48CED1" w14:textId="7BAF1B73" w:rsidR="00117B19" w:rsidRPr="007F39C7" w:rsidRDefault="00251CCE" w:rsidP="007F39C7">
            <w:pPr>
              <w:spacing w:before="40" w:after="40" w:line="276" w:lineRule="auto"/>
              <w:jc w:val="both"/>
              <w:rPr>
                <w:color w:val="000000"/>
                <w:sz w:val="26"/>
                <w:szCs w:val="26"/>
              </w:rPr>
            </w:pPr>
            <w:r w:rsidRPr="007F39C7">
              <w:rPr>
                <w:color w:val="000000"/>
                <w:sz w:val="26"/>
                <w:szCs w:val="26"/>
              </w:rPr>
              <w:t>- Phê phán</w:t>
            </w:r>
            <w:r w:rsidR="00117B19" w:rsidRPr="007F39C7">
              <w:rPr>
                <w:color w:val="000000"/>
                <w:sz w:val="26"/>
                <w:szCs w:val="26"/>
              </w:rPr>
              <w:t xml:space="preserve"> những người </w:t>
            </w:r>
            <w:r w:rsidR="00854D7D" w:rsidRPr="007F39C7">
              <w:rPr>
                <w:color w:val="000000"/>
                <w:sz w:val="26"/>
                <w:szCs w:val="26"/>
              </w:rPr>
              <w:t>sống vô cảm, không có tình yêu thương sẻ chia</w:t>
            </w:r>
          </w:p>
          <w:p w14:paraId="32E456D3" w14:textId="77777777" w:rsidR="00854D7D" w:rsidRPr="007F39C7" w:rsidRDefault="00854D7D" w:rsidP="007F39C7">
            <w:pPr>
              <w:spacing w:before="40" w:after="40" w:line="276" w:lineRule="auto"/>
              <w:jc w:val="both"/>
              <w:rPr>
                <w:color w:val="000000"/>
                <w:sz w:val="26"/>
                <w:szCs w:val="26"/>
              </w:rPr>
            </w:pPr>
            <w:r w:rsidRPr="007F39C7">
              <w:rPr>
                <w:color w:val="000000"/>
                <w:sz w:val="26"/>
                <w:szCs w:val="26"/>
              </w:rPr>
              <w:t>- Cần lan tỏa tình yêu thương đến với mọi người đặc biệt là những mảnh đời bất hạnh</w:t>
            </w:r>
          </w:p>
          <w:p w14:paraId="5A6D7966" w14:textId="22DC1490" w:rsidR="00293344" w:rsidRPr="007F39C7" w:rsidRDefault="00293344" w:rsidP="007F39C7">
            <w:pPr>
              <w:spacing w:before="40" w:after="40" w:line="276" w:lineRule="auto"/>
              <w:jc w:val="both"/>
              <w:rPr>
                <w:color w:val="000000"/>
                <w:sz w:val="26"/>
                <w:szCs w:val="26"/>
              </w:rPr>
            </w:pPr>
            <w:r w:rsidRPr="007F39C7">
              <w:rPr>
                <w:color w:val="000000"/>
                <w:sz w:val="26"/>
                <w:szCs w:val="26"/>
              </w:rPr>
              <w:lastRenderedPageBreak/>
              <w:t>- Hãy đem lại hạnh phúc, niềm vui cho nhau từ những việc làm, hành động nhỏ nhất</w:t>
            </w:r>
            <w:r w:rsidR="00682F10" w:rsidRPr="007F39C7">
              <w:rPr>
                <w:color w:val="000000"/>
                <w:sz w:val="26"/>
                <w:szCs w:val="26"/>
              </w:rPr>
              <w:t>.</w:t>
            </w:r>
          </w:p>
          <w:p w14:paraId="553C7916" w14:textId="34B321B1" w:rsidR="00682F10" w:rsidRPr="007F39C7" w:rsidRDefault="00682F10" w:rsidP="007F39C7">
            <w:pPr>
              <w:spacing w:before="40" w:after="40" w:line="276" w:lineRule="auto"/>
              <w:jc w:val="both"/>
              <w:rPr>
                <w:color w:val="000000"/>
                <w:sz w:val="26"/>
                <w:szCs w:val="26"/>
              </w:rPr>
            </w:pPr>
            <w:r w:rsidRPr="007F39C7">
              <w:rPr>
                <w:color w:val="000000"/>
                <w:sz w:val="26"/>
                <w:szCs w:val="26"/>
              </w:rPr>
              <w:t>- Hãy cho đi khi còn có thể.</w:t>
            </w:r>
          </w:p>
          <w:p w14:paraId="6563A55D" w14:textId="433D04F9" w:rsidR="00293344" w:rsidRPr="0064124D" w:rsidRDefault="00293344" w:rsidP="007F39C7">
            <w:pPr>
              <w:spacing w:before="40" w:after="40" w:line="276" w:lineRule="auto"/>
              <w:jc w:val="both"/>
              <w:rPr>
                <w:i/>
                <w:iCs/>
                <w:color w:val="000000"/>
                <w:sz w:val="28"/>
                <w:szCs w:val="28"/>
              </w:rPr>
            </w:pPr>
            <w:r w:rsidRPr="007F39C7">
              <w:rPr>
                <w:i/>
                <w:iCs/>
                <w:color w:val="000000"/>
                <w:sz w:val="26"/>
                <w:szCs w:val="26"/>
              </w:rPr>
              <w:t xml:space="preserve">                        Học sinh nêu được 3 ý đạt điểm tối đa</w:t>
            </w:r>
          </w:p>
        </w:tc>
        <w:tc>
          <w:tcPr>
            <w:tcW w:w="854" w:type="dxa"/>
            <w:vAlign w:val="center"/>
          </w:tcPr>
          <w:p w14:paraId="3ACBC497" w14:textId="69619FBE" w:rsidR="00EB7EFE" w:rsidRPr="006807CA" w:rsidRDefault="00EB7EFE" w:rsidP="007F39C7">
            <w:pPr>
              <w:jc w:val="center"/>
              <w:rPr>
                <w:sz w:val="28"/>
                <w:szCs w:val="28"/>
                <w:lang w:val="pl-PL"/>
              </w:rPr>
            </w:pPr>
            <w:r>
              <w:rPr>
                <w:sz w:val="28"/>
                <w:szCs w:val="28"/>
                <w:lang w:val="pl-PL"/>
              </w:rPr>
              <w:lastRenderedPageBreak/>
              <w:t>0,75</w:t>
            </w:r>
          </w:p>
        </w:tc>
      </w:tr>
      <w:tr w:rsidR="00EB7EFE" w:rsidRPr="006807CA" w14:paraId="6EF82A3A" w14:textId="77777777" w:rsidTr="00A4752C">
        <w:trPr>
          <w:trHeight w:val="315"/>
        </w:trPr>
        <w:tc>
          <w:tcPr>
            <w:tcW w:w="823" w:type="dxa"/>
            <w:vAlign w:val="center"/>
          </w:tcPr>
          <w:p w14:paraId="750583F5" w14:textId="77777777" w:rsidR="00EB7EFE" w:rsidRPr="006807CA" w:rsidRDefault="00EB7EFE" w:rsidP="007F39C7">
            <w:pPr>
              <w:spacing w:before="40" w:after="40" w:line="276" w:lineRule="auto"/>
              <w:jc w:val="center"/>
              <w:rPr>
                <w:b/>
                <w:sz w:val="28"/>
                <w:szCs w:val="28"/>
                <w:lang w:val="nl-NL"/>
              </w:rPr>
            </w:pPr>
            <w:r w:rsidRPr="006807CA">
              <w:rPr>
                <w:b/>
                <w:sz w:val="28"/>
                <w:szCs w:val="28"/>
                <w:lang w:val="nl-NL"/>
              </w:rPr>
              <w:lastRenderedPageBreak/>
              <w:t>II</w:t>
            </w:r>
          </w:p>
        </w:tc>
        <w:tc>
          <w:tcPr>
            <w:tcW w:w="8241" w:type="dxa"/>
            <w:vAlign w:val="center"/>
          </w:tcPr>
          <w:p w14:paraId="6FA4546C" w14:textId="0A0AD5E3" w:rsidR="00EB7EFE" w:rsidRPr="006807CA" w:rsidRDefault="00EB7EFE" w:rsidP="007F39C7">
            <w:pPr>
              <w:spacing w:before="40" w:after="40" w:line="276" w:lineRule="auto"/>
              <w:jc w:val="center"/>
              <w:rPr>
                <w:b/>
                <w:sz w:val="28"/>
                <w:szCs w:val="28"/>
                <w:lang w:val="pl-PL"/>
              </w:rPr>
            </w:pPr>
            <w:r>
              <w:rPr>
                <w:b/>
                <w:sz w:val="28"/>
                <w:szCs w:val="28"/>
                <w:lang w:val="pl-PL"/>
              </w:rPr>
              <w:t>VIẾT</w:t>
            </w:r>
          </w:p>
        </w:tc>
        <w:tc>
          <w:tcPr>
            <w:tcW w:w="854" w:type="dxa"/>
            <w:vAlign w:val="center"/>
          </w:tcPr>
          <w:p w14:paraId="0E47AE58" w14:textId="08134BE7" w:rsidR="00EB7EFE" w:rsidRPr="006807CA" w:rsidRDefault="007F39C7" w:rsidP="007F39C7">
            <w:pPr>
              <w:spacing w:before="40" w:after="40" w:line="276" w:lineRule="auto"/>
              <w:jc w:val="center"/>
              <w:rPr>
                <w:b/>
                <w:sz w:val="28"/>
                <w:szCs w:val="28"/>
                <w:lang w:val="pl-PL"/>
              </w:rPr>
            </w:pPr>
            <w:r>
              <w:rPr>
                <w:b/>
                <w:sz w:val="28"/>
                <w:szCs w:val="28"/>
                <w:lang w:val="pl-PL"/>
              </w:rPr>
              <w:t>8,</w:t>
            </w:r>
            <w:r w:rsidR="00EB7EFE">
              <w:rPr>
                <w:b/>
                <w:sz w:val="28"/>
                <w:szCs w:val="28"/>
                <w:lang w:val="pl-PL"/>
              </w:rPr>
              <w:t>0</w:t>
            </w:r>
          </w:p>
        </w:tc>
      </w:tr>
      <w:tr w:rsidR="00EB7EFE" w:rsidRPr="006807CA" w14:paraId="665DF5B6" w14:textId="77777777" w:rsidTr="00A4752C">
        <w:trPr>
          <w:trHeight w:val="1173"/>
        </w:trPr>
        <w:tc>
          <w:tcPr>
            <w:tcW w:w="823" w:type="dxa"/>
            <w:vMerge w:val="restart"/>
            <w:vAlign w:val="center"/>
          </w:tcPr>
          <w:p w14:paraId="45131353" w14:textId="77777777" w:rsidR="00EB7EFE" w:rsidRDefault="00EB7EFE" w:rsidP="00274434">
            <w:pPr>
              <w:jc w:val="center"/>
              <w:rPr>
                <w:b/>
                <w:sz w:val="28"/>
                <w:szCs w:val="28"/>
                <w:lang w:val="nl-NL"/>
              </w:rPr>
            </w:pPr>
            <w:r w:rsidRPr="006807CA">
              <w:rPr>
                <w:b/>
                <w:sz w:val="28"/>
                <w:szCs w:val="28"/>
                <w:lang w:val="nl-NL"/>
              </w:rPr>
              <w:t>1</w:t>
            </w:r>
          </w:p>
          <w:p w14:paraId="4178DF1E" w14:textId="2E834242" w:rsidR="00242FD6" w:rsidRPr="006807CA" w:rsidRDefault="00242FD6" w:rsidP="00274434">
            <w:pPr>
              <w:jc w:val="center"/>
              <w:rPr>
                <w:b/>
                <w:sz w:val="28"/>
                <w:szCs w:val="28"/>
                <w:lang w:val="nl-NL"/>
              </w:rPr>
            </w:pPr>
            <w:r>
              <w:rPr>
                <w:b/>
                <w:sz w:val="28"/>
                <w:szCs w:val="28"/>
                <w:lang w:val="nl-NL"/>
              </w:rPr>
              <w:t>(3,0)</w:t>
            </w:r>
          </w:p>
        </w:tc>
        <w:tc>
          <w:tcPr>
            <w:tcW w:w="8241" w:type="dxa"/>
            <w:vAlign w:val="center"/>
          </w:tcPr>
          <w:p w14:paraId="4BA73934" w14:textId="6FCE2EA5" w:rsidR="00EB7EFE" w:rsidRPr="00274434" w:rsidRDefault="006C27B3" w:rsidP="00274434">
            <w:pPr>
              <w:spacing w:before="40" w:after="40" w:line="276" w:lineRule="auto"/>
              <w:jc w:val="both"/>
              <w:rPr>
                <w:color w:val="000000"/>
                <w:sz w:val="26"/>
                <w:szCs w:val="26"/>
                <w:lang w:val="nl-NL"/>
              </w:rPr>
            </w:pPr>
            <w:r w:rsidRPr="00274434">
              <w:rPr>
                <w:color w:val="000000"/>
                <w:sz w:val="26"/>
                <w:szCs w:val="26"/>
                <w:lang w:val="nl-NL"/>
              </w:rPr>
              <w:t>a.</w:t>
            </w:r>
            <w:r w:rsidR="00EB7EFE" w:rsidRPr="00274434">
              <w:rPr>
                <w:color w:val="000000"/>
                <w:sz w:val="26"/>
                <w:szCs w:val="26"/>
                <w:lang w:val="nl-NL"/>
              </w:rPr>
              <w:t xml:space="preserve"> </w:t>
            </w:r>
            <w:r w:rsidR="00624961" w:rsidRPr="00274434">
              <w:rPr>
                <w:color w:val="000000"/>
                <w:sz w:val="26"/>
                <w:szCs w:val="26"/>
                <w:lang w:val="nl-NL"/>
              </w:rPr>
              <w:t>Đảm bảo đúng bài văn nghị luận xã hội, đủ bố cục 3 phần: Mở bài nêu v</w:t>
            </w:r>
            <w:r w:rsidR="006053BE" w:rsidRPr="00274434">
              <w:rPr>
                <w:color w:val="000000"/>
                <w:sz w:val="26"/>
                <w:szCs w:val="26"/>
                <w:lang w:val="nl-NL"/>
              </w:rPr>
              <w:t xml:space="preserve">ấn đề nghị luận, </w:t>
            </w:r>
            <w:r w:rsidR="001525CE" w:rsidRPr="00274434">
              <w:rPr>
                <w:color w:val="000000"/>
                <w:sz w:val="26"/>
                <w:szCs w:val="26"/>
                <w:lang w:val="nl-NL"/>
              </w:rPr>
              <w:t>t</w:t>
            </w:r>
            <w:r w:rsidR="006053BE" w:rsidRPr="00274434">
              <w:rPr>
                <w:color w:val="000000"/>
                <w:sz w:val="26"/>
                <w:szCs w:val="26"/>
                <w:lang w:val="nl-NL"/>
              </w:rPr>
              <w:t>hân bài triển khai vấn đề nghị luận, kết bài kết luận vấn đề nghị luận</w:t>
            </w:r>
          </w:p>
        </w:tc>
        <w:tc>
          <w:tcPr>
            <w:tcW w:w="854" w:type="dxa"/>
            <w:vAlign w:val="center"/>
          </w:tcPr>
          <w:p w14:paraId="694A66FD" w14:textId="4DCDF0C5" w:rsidR="00EB7EFE" w:rsidRPr="00534E60" w:rsidRDefault="008F4DE7" w:rsidP="00274434">
            <w:pPr>
              <w:jc w:val="center"/>
              <w:rPr>
                <w:bCs/>
                <w:sz w:val="28"/>
                <w:szCs w:val="28"/>
                <w:lang w:val="pl-PL"/>
              </w:rPr>
            </w:pPr>
            <w:r w:rsidRPr="00534E60">
              <w:rPr>
                <w:bCs/>
                <w:sz w:val="28"/>
                <w:szCs w:val="28"/>
                <w:lang w:val="pl-PL"/>
              </w:rPr>
              <w:t>0,25</w:t>
            </w:r>
          </w:p>
        </w:tc>
      </w:tr>
      <w:tr w:rsidR="006C27B3" w:rsidRPr="006807CA" w14:paraId="3EB406E1" w14:textId="77777777" w:rsidTr="00A4752C">
        <w:trPr>
          <w:trHeight w:val="480"/>
        </w:trPr>
        <w:tc>
          <w:tcPr>
            <w:tcW w:w="823" w:type="dxa"/>
            <w:vMerge/>
          </w:tcPr>
          <w:p w14:paraId="0283D3F8" w14:textId="77777777" w:rsidR="006C27B3" w:rsidRPr="006807CA" w:rsidRDefault="006C27B3" w:rsidP="00EB7EFE">
            <w:pPr>
              <w:jc w:val="center"/>
              <w:rPr>
                <w:b/>
                <w:sz w:val="28"/>
                <w:szCs w:val="28"/>
                <w:lang w:val="nl-NL"/>
              </w:rPr>
            </w:pPr>
          </w:p>
        </w:tc>
        <w:tc>
          <w:tcPr>
            <w:tcW w:w="8241" w:type="dxa"/>
            <w:vAlign w:val="center"/>
          </w:tcPr>
          <w:p w14:paraId="166777FC" w14:textId="7960FEC4" w:rsidR="006C27B3" w:rsidRPr="00274434" w:rsidRDefault="00651ACA" w:rsidP="00274434">
            <w:pPr>
              <w:spacing w:before="40" w:after="40" w:line="276" w:lineRule="auto"/>
              <w:jc w:val="both"/>
              <w:rPr>
                <w:sz w:val="26"/>
                <w:szCs w:val="26"/>
                <w:lang w:val="nl-NL"/>
              </w:rPr>
            </w:pPr>
            <w:r w:rsidRPr="00274434">
              <w:rPr>
                <w:bCs/>
                <w:sz w:val="26"/>
                <w:szCs w:val="26"/>
                <w:lang w:val="pl-PL"/>
              </w:rPr>
              <w:t>b.</w:t>
            </w:r>
            <w:r w:rsidR="00274434">
              <w:rPr>
                <w:bCs/>
                <w:sz w:val="26"/>
                <w:szCs w:val="26"/>
                <w:lang w:val="pl-PL"/>
              </w:rPr>
              <w:t xml:space="preserve"> </w:t>
            </w:r>
            <w:r w:rsidRPr="00274434">
              <w:rPr>
                <w:bCs/>
                <w:color w:val="252525"/>
                <w:sz w:val="26"/>
                <w:szCs w:val="26"/>
                <w:lang w:val="nl-NL"/>
              </w:rPr>
              <w:t>Xác định vấn đề nghị luận</w:t>
            </w:r>
            <w:r w:rsidRPr="00274434">
              <w:rPr>
                <w:color w:val="252525"/>
                <w:sz w:val="26"/>
                <w:szCs w:val="26"/>
                <w:lang w:val="nl-NL"/>
              </w:rPr>
              <w:t>:</w:t>
            </w:r>
            <w:r w:rsidRPr="00274434">
              <w:rPr>
                <w:color w:val="252525"/>
                <w:sz w:val="26"/>
                <w:szCs w:val="26"/>
              </w:rPr>
              <w:t xml:space="preserve"> </w:t>
            </w:r>
            <w:r w:rsidRPr="00274434">
              <w:rPr>
                <w:sz w:val="26"/>
                <w:szCs w:val="26"/>
              </w:rPr>
              <w:t>Giá trị của lòng tốt trong cuộc sống con người.</w:t>
            </w:r>
          </w:p>
        </w:tc>
        <w:tc>
          <w:tcPr>
            <w:tcW w:w="854" w:type="dxa"/>
          </w:tcPr>
          <w:p w14:paraId="1A72BC71" w14:textId="53A1C1F8" w:rsidR="006C27B3" w:rsidRPr="00534E60" w:rsidRDefault="00651ACA" w:rsidP="006C27B3">
            <w:pPr>
              <w:jc w:val="center"/>
              <w:rPr>
                <w:bCs/>
                <w:sz w:val="28"/>
                <w:szCs w:val="28"/>
                <w:lang w:val="pl-PL"/>
              </w:rPr>
            </w:pPr>
            <w:r w:rsidRPr="00534E60">
              <w:rPr>
                <w:bCs/>
                <w:sz w:val="28"/>
                <w:szCs w:val="28"/>
                <w:lang w:val="pl-PL"/>
              </w:rPr>
              <w:t>0,25</w:t>
            </w:r>
          </w:p>
        </w:tc>
      </w:tr>
      <w:tr w:rsidR="00651ACA" w:rsidRPr="006807CA" w14:paraId="6512EE49" w14:textId="77777777" w:rsidTr="00A4752C">
        <w:trPr>
          <w:trHeight w:val="6725"/>
        </w:trPr>
        <w:tc>
          <w:tcPr>
            <w:tcW w:w="823" w:type="dxa"/>
            <w:vMerge/>
          </w:tcPr>
          <w:p w14:paraId="056CEF0E" w14:textId="77777777" w:rsidR="00651ACA" w:rsidRPr="006807CA" w:rsidRDefault="00651ACA" w:rsidP="00EB7EFE">
            <w:pPr>
              <w:jc w:val="center"/>
              <w:rPr>
                <w:b/>
                <w:sz w:val="28"/>
                <w:szCs w:val="28"/>
                <w:lang w:val="nl-NL"/>
              </w:rPr>
            </w:pPr>
          </w:p>
        </w:tc>
        <w:tc>
          <w:tcPr>
            <w:tcW w:w="8241" w:type="dxa"/>
            <w:vAlign w:val="center"/>
          </w:tcPr>
          <w:p w14:paraId="61FB8C84" w14:textId="7C9D3A94" w:rsidR="00651ACA" w:rsidRPr="00274434" w:rsidRDefault="00651ACA" w:rsidP="00274434">
            <w:pPr>
              <w:spacing w:before="40" w:after="40" w:line="276" w:lineRule="auto"/>
              <w:jc w:val="both"/>
              <w:rPr>
                <w:color w:val="252525"/>
                <w:sz w:val="26"/>
                <w:szCs w:val="26"/>
                <w:lang w:val="nl-NL"/>
              </w:rPr>
            </w:pPr>
            <w:r w:rsidRPr="00274434">
              <w:rPr>
                <w:rFonts w:eastAsia="Calibri"/>
                <w:bCs/>
                <w:sz w:val="26"/>
                <w:szCs w:val="26"/>
                <w:lang w:val="nl-NL"/>
              </w:rPr>
              <w:t>c.</w:t>
            </w:r>
            <w:r w:rsidR="00274434">
              <w:rPr>
                <w:rFonts w:eastAsia="Calibri"/>
                <w:bCs/>
                <w:sz w:val="26"/>
                <w:szCs w:val="26"/>
                <w:lang w:val="nl-NL"/>
              </w:rPr>
              <w:t xml:space="preserve"> </w:t>
            </w:r>
            <w:r w:rsidRPr="00274434">
              <w:rPr>
                <w:rFonts w:eastAsia="Calibri"/>
                <w:bCs/>
                <w:sz w:val="26"/>
                <w:szCs w:val="26"/>
                <w:lang w:val="nl-NL"/>
              </w:rPr>
              <w:t>Triển khai vấn đề nghị luận</w:t>
            </w:r>
            <w:r w:rsidRPr="00274434">
              <w:rPr>
                <w:color w:val="252525"/>
                <w:sz w:val="26"/>
                <w:szCs w:val="26"/>
                <w:lang w:val="nl-NL"/>
              </w:rPr>
              <w:t xml:space="preserve"> thành các luận điểm phù hợp, có sự liên kết chặt chẽ, biết kết hợp sử dụng nêu lí lẽ và đưa bằng chứng tiêu biểu, cụ thể, từ thực tế sinh động, lập luận thuyết phục.</w:t>
            </w:r>
          </w:p>
          <w:p w14:paraId="0A4A9F70" w14:textId="77777777" w:rsidR="00651ACA" w:rsidRPr="00274434" w:rsidRDefault="00651ACA" w:rsidP="00274434">
            <w:pPr>
              <w:spacing w:before="40" w:after="40" w:line="276" w:lineRule="auto"/>
              <w:jc w:val="both"/>
              <w:rPr>
                <w:i/>
                <w:iCs/>
                <w:color w:val="252525"/>
                <w:sz w:val="26"/>
                <w:szCs w:val="26"/>
                <w:lang w:val="nl-NL"/>
              </w:rPr>
            </w:pPr>
            <w:r w:rsidRPr="00274434">
              <w:rPr>
                <w:i/>
                <w:iCs/>
                <w:color w:val="252525"/>
                <w:sz w:val="26"/>
                <w:szCs w:val="26"/>
                <w:lang w:val="nl-NL"/>
              </w:rPr>
              <w:t>Thí sinh có thể làm theo nhiều cách khác nhau nhưng cần đảm bảo các ý sau:</w:t>
            </w:r>
          </w:p>
          <w:p w14:paraId="6BD34C59" w14:textId="77777777" w:rsidR="00651ACA" w:rsidRPr="00274434" w:rsidRDefault="00651ACA" w:rsidP="00274434">
            <w:pPr>
              <w:shd w:val="clear" w:color="auto" w:fill="FFFFFF"/>
              <w:spacing w:before="40" w:after="40" w:line="276" w:lineRule="auto"/>
              <w:jc w:val="both"/>
              <w:rPr>
                <w:b/>
                <w:bCs/>
                <w:sz w:val="26"/>
                <w:szCs w:val="26"/>
                <w:lang w:val="nl-NL"/>
              </w:rPr>
            </w:pPr>
            <w:r w:rsidRPr="00274434">
              <w:rPr>
                <w:b/>
                <w:bCs/>
                <w:sz w:val="26"/>
                <w:szCs w:val="26"/>
                <w:lang w:val="nl-NL"/>
              </w:rPr>
              <w:t>- Tóm tắt nội dung của câu chuyện và nêu ý nghĩa</w:t>
            </w:r>
          </w:p>
          <w:p w14:paraId="2424E92C" w14:textId="77777777" w:rsidR="00651ACA" w:rsidRPr="00274434" w:rsidRDefault="00651ACA" w:rsidP="00274434">
            <w:pPr>
              <w:shd w:val="clear" w:color="auto" w:fill="FFFFFF"/>
              <w:spacing w:before="40" w:after="40" w:line="276" w:lineRule="auto"/>
              <w:jc w:val="both"/>
              <w:rPr>
                <w:sz w:val="26"/>
                <w:szCs w:val="26"/>
                <w:lang w:val="nl-NL"/>
              </w:rPr>
            </w:pPr>
            <w:r w:rsidRPr="00274434">
              <w:rPr>
                <w:sz w:val="26"/>
                <w:szCs w:val="26"/>
                <w:lang w:val="nl-NL"/>
              </w:rPr>
              <w:t>- Tóm tắt nội dung câu chuyện:</w:t>
            </w:r>
          </w:p>
          <w:p w14:paraId="3711F3C2" w14:textId="77777777" w:rsidR="00651ACA" w:rsidRPr="00274434" w:rsidRDefault="00651ACA" w:rsidP="00274434">
            <w:pPr>
              <w:shd w:val="clear" w:color="auto" w:fill="FFFFFF"/>
              <w:spacing w:before="40" w:after="40" w:line="276" w:lineRule="auto"/>
              <w:jc w:val="both"/>
              <w:rPr>
                <w:color w:val="292929"/>
                <w:sz w:val="26"/>
                <w:szCs w:val="26"/>
                <w:shd w:val="clear" w:color="auto" w:fill="FFFFFF"/>
              </w:rPr>
            </w:pPr>
            <w:r w:rsidRPr="00274434">
              <w:rPr>
                <w:sz w:val="26"/>
                <w:szCs w:val="26"/>
                <w:lang w:val="nl-NL"/>
              </w:rPr>
              <w:t>- Ý nghĩa câu chuyện:</w:t>
            </w:r>
            <w:r w:rsidRPr="00274434">
              <w:rPr>
                <w:color w:val="292929"/>
                <w:sz w:val="26"/>
                <w:szCs w:val="26"/>
                <w:shd w:val="clear" w:color="auto" w:fill="FFFFFF"/>
              </w:rPr>
              <w:t xml:space="preserve"> Câu chuyện là bài học ấm áp về tình người, cuộc sống sẽ trở nên tốt đẹp hơn nếu như chúng ta biết trao đi những điều ý nghĩa. Một ly sữa tuy không giá trị kinh tế lớn, thế nhưng một ly sữa ấy được trao cho người cần nó sẽ là động lực to lớn đối với người đó, giúp họ có niềm tin để sống tiếp.</w:t>
            </w:r>
          </w:p>
          <w:p w14:paraId="46C12AD9" w14:textId="77777777" w:rsidR="00651ACA" w:rsidRPr="00274434" w:rsidRDefault="00651ACA" w:rsidP="00274434">
            <w:pPr>
              <w:shd w:val="clear" w:color="auto" w:fill="FFFFFF"/>
              <w:spacing w:before="40" w:after="40" w:line="276" w:lineRule="auto"/>
              <w:jc w:val="both"/>
              <w:rPr>
                <w:b/>
                <w:sz w:val="26"/>
                <w:szCs w:val="26"/>
              </w:rPr>
            </w:pPr>
            <w:r w:rsidRPr="00274434">
              <w:rPr>
                <w:b/>
                <w:sz w:val="26"/>
                <w:szCs w:val="26"/>
              </w:rPr>
              <w:t xml:space="preserve">* Bàn luận, mở rộng </w:t>
            </w:r>
            <w:r w:rsidRPr="00274434">
              <w:rPr>
                <w:b/>
                <w:bCs/>
                <w:i/>
                <w:iCs/>
                <w:sz w:val="26"/>
                <w:szCs w:val="26"/>
              </w:rPr>
              <w:t>(dùng lí lẽ và dẫn chứng cụ thể, hợp lí làm sáng tỏ vấn đề)</w:t>
            </w:r>
          </w:p>
          <w:p w14:paraId="7B95AAB5" w14:textId="77777777" w:rsidR="00651ACA" w:rsidRPr="00274434" w:rsidRDefault="00651ACA" w:rsidP="00274434">
            <w:pPr>
              <w:shd w:val="clear" w:color="auto" w:fill="FFFFFF"/>
              <w:spacing w:before="40" w:after="40" w:line="276" w:lineRule="auto"/>
              <w:jc w:val="both"/>
              <w:rPr>
                <w:b/>
                <w:bCs/>
                <w:sz w:val="26"/>
                <w:szCs w:val="26"/>
              </w:rPr>
            </w:pPr>
            <w:r w:rsidRPr="00274434">
              <w:rPr>
                <w:b/>
                <w:bCs/>
                <w:sz w:val="26"/>
                <w:szCs w:val="26"/>
              </w:rPr>
              <w:t>* Giải thích:</w:t>
            </w:r>
          </w:p>
          <w:p w14:paraId="37C2E6D4" w14:textId="77777777" w:rsidR="00651ACA" w:rsidRPr="00274434" w:rsidRDefault="00651ACA" w:rsidP="00274434">
            <w:pPr>
              <w:shd w:val="clear" w:color="auto" w:fill="FFFFFF"/>
              <w:spacing w:before="40" w:after="40" w:line="276" w:lineRule="auto"/>
              <w:jc w:val="both"/>
              <w:rPr>
                <w:sz w:val="26"/>
                <w:szCs w:val="26"/>
              </w:rPr>
            </w:pPr>
            <w:r w:rsidRPr="00274434">
              <w:rPr>
                <w:sz w:val="26"/>
                <w:szCs w:val="26"/>
              </w:rPr>
              <w:t>- Lòng tốt là gì? lòng tốt là hành động, việc làm xuất phát từ tấm lòng nhằm giúp đỡ người khác.</w:t>
            </w:r>
          </w:p>
          <w:p w14:paraId="3F1B924D" w14:textId="4B1E1D45" w:rsidR="00651ACA" w:rsidRPr="00274434" w:rsidRDefault="00651ACA" w:rsidP="00274434">
            <w:pPr>
              <w:spacing w:before="40" w:after="40" w:line="276" w:lineRule="auto"/>
              <w:jc w:val="both"/>
              <w:rPr>
                <w:bCs/>
                <w:sz w:val="26"/>
                <w:szCs w:val="26"/>
                <w:lang w:val="pl-PL"/>
              </w:rPr>
            </w:pPr>
            <w:r w:rsidRPr="00274434">
              <w:rPr>
                <w:sz w:val="26"/>
                <w:szCs w:val="26"/>
              </w:rPr>
              <w:t>- Nói “lòng tốt là của cải” là so sánh ” lòng tốt” với ” của cải” nó quý giá và cần thiết như mọi thứ vật chất khác.</w:t>
            </w:r>
          </w:p>
        </w:tc>
        <w:tc>
          <w:tcPr>
            <w:tcW w:w="854" w:type="dxa"/>
          </w:tcPr>
          <w:p w14:paraId="3CD26A91" w14:textId="77777777" w:rsidR="00651ACA" w:rsidRPr="00534E60" w:rsidRDefault="00651ACA" w:rsidP="006C27B3">
            <w:pPr>
              <w:jc w:val="center"/>
              <w:rPr>
                <w:bCs/>
                <w:sz w:val="28"/>
                <w:szCs w:val="28"/>
                <w:lang w:val="pl-PL"/>
              </w:rPr>
            </w:pPr>
          </w:p>
          <w:p w14:paraId="46340DBD" w14:textId="77777777" w:rsidR="00651ACA" w:rsidRPr="00534E60" w:rsidRDefault="00651ACA" w:rsidP="006C27B3">
            <w:pPr>
              <w:jc w:val="center"/>
              <w:rPr>
                <w:bCs/>
                <w:sz w:val="28"/>
                <w:szCs w:val="28"/>
                <w:lang w:val="pl-PL"/>
              </w:rPr>
            </w:pPr>
          </w:p>
          <w:p w14:paraId="57251960" w14:textId="77777777" w:rsidR="00651ACA" w:rsidRPr="00534E60" w:rsidRDefault="00651ACA" w:rsidP="006C27B3">
            <w:pPr>
              <w:jc w:val="center"/>
              <w:rPr>
                <w:bCs/>
                <w:sz w:val="28"/>
                <w:szCs w:val="28"/>
                <w:lang w:val="pl-PL"/>
              </w:rPr>
            </w:pPr>
          </w:p>
          <w:p w14:paraId="76D25C68" w14:textId="77777777" w:rsidR="00651ACA" w:rsidRPr="00534E60" w:rsidRDefault="00651ACA" w:rsidP="006C27B3">
            <w:pPr>
              <w:jc w:val="center"/>
              <w:rPr>
                <w:bCs/>
                <w:sz w:val="28"/>
                <w:szCs w:val="28"/>
                <w:lang w:val="pl-PL"/>
              </w:rPr>
            </w:pPr>
          </w:p>
          <w:p w14:paraId="6E4D835D" w14:textId="77777777" w:rsidR="00651ACA" w:rsidRPr="00534E60" w:rsidRDefault="00651ACA" w:rsidP="006C27B3">
            <w:pPr>
              <w:jc w:val="center"/>
              <w:rPr>
                <w:bCs/>
                <w:sz w:val="28"/>
                <w:szCs w:val="28"/>
                <w:lang w:val="pl-PL"/>
              </w:rPr>
            </w:pPr>
          </w:p>
          <w:p w14:paraId="014E1499" w14:textId="77777777" w:rsidR="00651ACA" w:rsidRPr="00534E60" w:rsidRDefault="00651ACA" w:rsidP="006C27B3">
            <w:pPr>
              <w:jc w:val="center"/>
              <w:rPr>
                <w:bCs/>
                <w:sz w:val="28"/>
                <w:szCs w:val="28"/>
                <w:lang w:val="pl-PL"/>
              </w:rPr>
            </w:pPr>
          </w:p>
          <w:p w14:paraId="5703ED1D" w14:textId="77777777" w:rsidR="00651ACA" w:rsidRPr="00534E60" w:rsidRDefault="00651ACA" w:rsidP="006C27B3">
            <w:pPr>
              <w:jc w:val="center"/>
              <w:rPr>
                <w:bCs/>
                <w:sz w:val="28"/>
                <w:szCs w:val="28"/>
                <w:lang w:val="pl-PL"/>
              </w:rPr>
            </w:pPr>
          </w:p>
          <w:p w14:paraId="0B3D07C6" w14:textId="77777777" w:rsidR="00651ACA" w:rsidRPr="00534E60" w:rsidRDefault="00651ACA" w:rsidP="006C27B3">
            <w:pPr>
              <w:jc w:val="center"/>
              <w:rPr>
                <w:bCs/>
                <w:sz w:val="28"/>
                <w:szCs w:val="28"/>
                <w:lang w:val="pl-PL"/>
              </w:rPr>
            </w:pPr>
          </w:p>
          <w:p w14:paraId="4B744473" w14:textId="77777777" w:rsidR="00651ACA" w:rsidRPr="00534E60" w:rsidRDefault="00651ACA" w:rsidP="006C27B3">
            <w:pPr>
              <w:jc w:val="center"/>
              <w:rPr>
                <w:bCs/>
                <w:sz w:val="28"/>
                <w:szCs w:val="28"/>
                <w:lang w:val="pl-PL"/>
              </w:rPr>
            </w:pPr>
            <w:r w:rsidRPr="00534E60">
              <w:rPr>
                <w:bCs/>
                <w:sz w:val="28"/>
                <w:szCs w:val="28"/>
                <w:lang w:val="pl-PL"/>
              </w:rPr>
              <w:t>0,5</w:t>
            </w:r>
          </w:p>
          <w:p w14:paraId="3B3AB4C1" w14:textId="77777777" w:rsidR="00651ACA" w:rsidRPr="00534E60" w:rsidRDefault="00651ACA" w:rsidP="006C27B3">
            <w:pPr>
              <w:jc w:val="center"/>
              <w:rPr>
                <w:bCs/>
                <w:sz w:val="28"/>
                <w:szCs w:val="28"/>
                <w:lang w:val="pl-PL"/>
              </w:rPr>
            </w:pPr>
          </w:p>
          <w:p w14:paraId="4FB43187" w14:textId="77777777" w:rsidR="00651ACA" w:rsidRPr="00534E60" w:rsidRDefault="00651ACA" w:rsidP="006C27B3">
            <w:pPr>
              <w:jc w:val="center"/>
              <w:rPr>
                <w:bCs/>
                <w:sz w:val="28"/>
                <w:szCs w:val="28"/>
                <w:lang w:val="pl-PL"/>
              </w:rPr>
            </w:pPr>
          </w:p>
          <w:p w14:paraId="0D8CED5A" w14:textId="77777777" w:rsidR="00651ACA" w:rsidRPr="00534E60" w:rsidRDefault="00651ACA" w:rsidP="006C27B3">
            <w:pPr>
              <w:jc w:val="center"/>
              <w:rPr>
                <w:bCs/>
                <w:sz w:val="28"/>
                <w:szCs w:val="28"/>
                <w:lang w:val="pl-PL"/>
              </w:rPr>
            </w:pPr>
          </w:p>
          <w:p w14:paraId="57AC5649" w14:textId="77777777" w:rsidR="00651ACA" w:rsidRPr="00534E60" w:rsidRDefault="00651ACA" w:rsidP="006C27B3">
            <w:pPr>
              <w:jc w:val="center"/>
              <w:rPr>
                <w:bCs/>
                <w:sz w:val="28"/>
                <w:szCs w:val="28"/>
                <w:lang w:val="pl-PL"/>
              </w:rPr>
            </w:pPr>
          </w:p>
          <w:p w14:paraId="386B6D5E" w14:textId="77777777" w:rsidR="00651ACA" w:rsidRPr="00534E60" w:rsidRDefault="00651ACA" w:rsidP="006C27B3">
            <w:pPr>
              <w:jc w:val="center"/>
              <w:rPr>
                <w:bCs/>
                <w:sz w:val="28"/>
                <w:szCs w:val="28"/>
                <w:lang w:val="pl-PL"/>
              </w:rPr>
            </w:pPr>
          </w:p>
          <w:p w14:paraId="1FC85FE1" w14:textId="3CF3FFC3" w:rsidR="00651ACA" w:rsidRPr="00534E60" w:rsidRDefault="00651ACA" w:rsidP="00651ACA">
            <w:pPr>
              <w:rPr>
                <w:bCs/>
                <w:sz w:val="28"/>
                <w:szCs w:val="28"/>
                <w:lang w:val="pl-PL"/>
              </w:rPr>
            </w:pPr>
            <w:r w:rsidRPr="00534E60">
              <w:rPr>
                <w:bCs/>
                <w:sz w:val="28"/>
                <w:szCs w:val="28"/>
                <w:lang w:val="pl-PL"/>
              </w:rPr>
              <w:t>0,25</w:t>
            </w:r>
          </w:p>
        </w:tc>
      </w:tr>
      <w:tr w:rsidR="00651ACA" w:rsidRPr="006807CA" w14:paraId="175A09CC" w14:textId="77777777" w:rsidTr="00A4752C">
        <w:trPr>
          <w:trHeight w:val="345"/>
        </w:trPr>
        <w:tc>
          <w:tcPr>
            <w:tcW w:w="823" w:type="dxa"/>
            <w:vMerge/>
          </w:tcPr>
          <w:p w14:paraId="0EC7D112" w14:textId="77777777" w:rsidR="00651ACA" w:rsidRPr="006807CA" w:rsidRDefault="00651ACA" w:rsidP="00EB7EFE">
            <w:pPr>
              <w:jc w:val="center"/>
              <w:rPr>
                <w:b/>
                <w:sz w:val="28"/>
                <w:szCs w:val="28"/>
                <w:lang w:val="nl-NL"/>
              </w:rPr>
            </w:pPr>
          </w:p>
        </w:tc>
        <w:tc>
          <w:tcPr>
            <w:tcW w:w="8241" w:type="dxa"/>
          </w:tcPr>
          <w:p w14:paraId="6D0894E0" w14:textId="77777777" w:rsidR="00651ACA" w:rsidRPr="0064124D" w:rsidRDefault="00651ACA" w:rsidP="00651ACA">
            <w:pPr>
              <w:shd w:val="clear" w:color="auto" w:fill="FFFFFF"/>
              <w:jc w:val="both"/>
              <w:rPr>
                <w:b/>
                <w:bCs/>
                <w:sz w:val="28"/>
                <w:szCs w:val="28"/>
                <w:lang w:val="nl-NL"/>
              </w:rPr>
            </w:pPr>
            <w:r w:rsidRPr="0064124D">
              <w:rPr>
                <w:b/>
                <w:bCs/>
                <w:sz w:val="28"/>
                <w:szCs w:val="28"/>
                <w:lang w:val="nl-NL"/>
              </w:rPr>
              <w:t>* Bàn luận, mở rộng</w:t>
            </w:r>
          </w:p>
          <w:p w14:paraId="7D443594" w14:textId="77777777" w:rsidR="00651ACA" w:rsidRPr="0080121E" w:rsidRDefault="00651ACA" w:rsidP="00651ACA">
            <w:pPr>
              <w:shd w:val="clear" w:color="auto" w:fill="FFFFFF"/>
              <w:jc w:val="both"/>
              <w:rPr>
                <w:sz w:val="28"/>
                <w:szCs w:val="28"/>
              </w:rPr>
            </w:pPr>
            <w:r w:rsidRPr="00293344">
              <w:rPr>
                <w:bCs/>
                <w:sz w:val="28"/>
                <w:szCs w:val="28"/>
              </w:rPr>
              <w:t>- Lòng tốt là biểu hiện phẩm chất tốt đẹp</w:t>
            </w:r>
            <w:r w:rsidRPr="0080121E">
              <w:rPr>
                <w:sz w:val="28"/>
                <w:szCs w:val="28"/>
              </w:rPr>
              <w:t xml:space="preserve"> của mỗi người, lòng tốt đem lại giá trị về vật chất, về tinh thần cho con người, nó đem lại hạnh phúc cho con người. </w:t>
            </w:r>
          </w:p>
          <w:p w14:paraId="3CC877A9" w14:textId="77777777" w:rsidR="00651ACA" w:rsidRPr="00293344" w:rsidRDefault="00651ACA" w:rsidP="00651ACA">
            <w:pPr>
              <w:shd w:val="clear" w:color="auto" w:fill="FFFFFF"/>
              <w:jc w:val="both"/>
              <w:rPr>
                <w:bCs/>
                <w:sz w:val="28"/>
                <w:szCs w:val="28"/>
              </w:rPr>
            </w:pPr>
            <w:r w:rsidRPr="0080121E">
              <w:rPr>
                <w:sz w:val="28"/>
                <w:szCs w:val="28"/>
              </w:rPr>
              <w:t>- Người có lòng tốt giúp đỡ người khác như tìm thấy niềm vui trong cuộc sống và </w:t>
            </w:r>
            <w:r w:rsidRPr="00293344">
              <w:rPr>
                <w:bCs/>
                <w:sz w:val="28"/>
                <w:szCs w:val="28"/>
              </w:rPr>
              <w:t xml:space="preserve">người được giúp đỡ sẽ trở lên hân hoan, có niềm tin để vượt qua khó khăn. </w:t>
            </w:r>
          </w:p>
          <w:p w14:paraId="71A362D6" w14:textId="77777777" w:rsidR="00651ACA" w:rsidRPr="0080121E" w:rsidRDefault="00651ACA" w:rsidP="00651ACA">
            <w:pPr>
              <w:shd w:val="clear" w:color="auto" w:fill="FFFFFF"/>
              <w:jc w:val="both"/>
              <w:rPr>
                <w:sz w:val="28"/>
                <w:szCs w:val="28"/>
              </w:rPr>
            </w:pPr>
            <w:r w:rsidRPr="0080121E">
              <w:rPr>
                <w:sz w:val="28"/>
                <w:szCs w:val="28"/>
              </w:rPr>
              <w:t>- Có thể nhờ có lòng tốt mà cuộc sống của con người với con người trở lên tốt đẹp hơn.</w:t>
            </w:r>
          </w:p>
          <w:p w14:paraId="2413A0C8" w14:textId="77777777" w:rsidR="00651ACA" w:rsidRDefault="00651ACA" w:rsidP="00651ACA">
            <w:pPr>
              <w:shd w:val="clear" w:color="auto" w:fill="FFFFFF"/>
              <w:jc w:val="both"/>
              <w:rPr>
                <w:b/>
                <w:bCs/>
                <w:i/>
                <w:iCs/>
                <w:sz w:val="28"/>
                <w:szCs w:val="28"/>
                <w:lang w:val="en-US"/>
              </w:rPr>
            </w:pPr>
            <w:r w:rsidRPr="0080121E">
              <w:rPr>
                <w:sz w:val="28"/>
                <w:szCs w:val="28"/>
              </w:rPr>
              <w:t>- Người có lòng tốt luôn quan tâm, chia sẻ giúp đỡ những người khác, không nghĩ xấu, nói xấu ai, không đố kị, không tranh giành quyền lợi… </w:t>
            </w:r>
            <w:r w:rsidRPr="008F4DE7">
              <w:rPr>
                <w:b/>
                <w:bCs/>
                <w:i/>
                <w:iCs/>
                <w:sz w:val="28"/>
                <w:szCs w:val="28"/>
                <w:lang w:val="en-US"/>
              </w:rPr>
              <w:t>( đưa dẫn chứng cụ thể</w:t>
            </w:r>
            <w:r>
              <w:rPr>
                <w:b/>
                <w:bCs/>
                <w:i/>
                <w:iCs/>
                <w:sz w:val="28"/>
                <w:szCs w:val="28"/>
                <w:lang w:val="en-US"/>
              </w:rPr>
              <w:t xml:space="preserve"> hợp lí</w:t>
            </w:r>
            <w:r w:rsidRPr="008F4DE7">
              <w:rPr>
                <w:b/>
                <w:bCs/>
                <w:i/>
                <w:iCs/>
                <w:sz w:val="28"/>
                <w:szCs w:val="28"/>
                <w:lang w:val="en-US"/>
              </w:rPr>
              <w:t>)</w:t>
            </w:r>
          </w:p>
          <w:p w14:paraId="22AC4E5F" w14:textId="03D055EB" w:rsidR="00651ACA" w:rsidRPr="00651ACA" w:rsidRDefault="00651ACA" w:rsidP="00651ACA">
            <w:pPr>
              <w:shd w:val="clear" w:color="auto" w:fill="FFFFFF"/>
              <w:jc w:val="both"/>
              <w:rPr>
                <w:sz w:val="28"/>
                <w:szCs w:val="28"/>
                <w:lang w:val="en-US"/>
              </w:rPr>
            </w:pPr>
            <w:r>
              <w:rPr>
                <w:bCs/>
                <w:i/>
                <w:iCs/>
                <w:sz w:val="28"/>
                <w:szCs w:val="28"/>
                <w:lang w:val="en-US"/>
              </w:rPr>
              <w:t>-….</w:t>
            </w:r>
          </w:p>
        </w:tc>
        <w:tc>
          <w:tcPr>
            <w:tcW w:w="854" w:type="dxa"/>
          </w:tcPr>
          <w:p w14:paraId="47475A25" w14:textId="7066DEB4" w:rsidR="00651ACA" w:rsidRPr="00534E60" w:rsidRDefault="00651ACA" w:rsidP="006C27B3">
            <w:pPr>
              <w:jc w:val="center"/>
              <w:rPr>
                <w:bCs/>
                <w:sz w:val="28"/>
                <w:szCs w:val="28"/>
                <w:lang w:val="pl-PL"/>
              </w:rPr>
            </w:pPr>
            <w:r w:rsidRPr="00534E60">
              <w:rPr>
                <w:bCs/>
                <w:sz w:val="28"/>
                <w:szCs w:val="28"/>
                <w:lang w:val="pl-PL"/>
              </w:rPr>
              <w:t>1,0</w:t>
            </w:r>
          </w:p>
        </w:tc>
      </w:tr>
      <w:tr w:rsidR="00651ACA" w:rsidRPr="006807CA" w14:paraId="630F9661" w14:textId="77777777" w:rsidTr="00A4752C">
        <w:trPr>
          <w:trHeight w:val="345"/>
        </w:trPr>
        <w:tc>
          <w:tcPr>
            <w:tcW w:w="823" w:type="dxa"/>
            <w:vMerge/>
          </w:tcPr>
          <w:p w14:paraId="47E621AD" w14:textId="77777777" w:rsidR="00651ACA" w:rsidRPr="006807CA" w:rsidRDefault="00651ACA" w:rsidP="00EB7EFE">
            <w:pPr>
              <w:jc w:val="center"/>
              <w:rPr>
                <w:b/>
                <w:sz w:val="28"/>
                <w:szCs w:val="28"/>
                <w:lang w:val="nl-NL"/>
              </w:rPr>
            </w:pPr>
          </w:p>
        </w:tc>
        <w:tc>
          <w:tcPr>
            <w:tcW w:w="8241" w:type="dxa"/>
          </w:tcPr>
          <w:p w14:paraId="01D0045E" w14:textId="77777777" w:rsidR="00651ACA" w:rsidRPr="0064124D" w:rsidRDefault="00651ACA" w:rsidP="00651ACA">
            <w:pPr>
              <w:shd w:val="clear" w:color="auto" w:fill="FFFFFF"/>
              <w:jc w:val="both"/>
              <w:rPr>
                <w:sz w:val="28"/>
                <w:szCs w:val="28"/>
                <w:lang w:val="nl-NL"/>
              </w:rPr>
            </w:pPr>
            <w:r w:rsidRPr="0064124D">
              <w:rPr>
                <w:sz w:val="28"/>
                <w:szCs w:val="28"/>
                <w:lang w:val="nl-NL"/>
              </w:rPr>
              <w:t xml:space="preserve">- </w:t>
            </w:r>
            <w:r w:rsidRPr="0064124D">
              <w:rPr>
                <w:b/>
                <w:bCs/>
                <w:sz w:val="28"/>
                <w:szCs w:val="28"/>
                <w:lang w:val="nl-NL"/>
              </w:rPr>
              <w:t>Nêu ý kiến không đồng tình và lập luận</w:t>
            </w:r>
          </w:p>
          <w:p w14:paraId="62A6D12C" w14:textId="661A3609" w:rsidR="00651ACA" w:rsidRPr="0064124D" w:rsidRDefault="00651ACA" w:rsidP="00651ACA">
            <w:pPr>
              <w:shd w:val="clear" w:color="auto" w:fill="FFFFFF"/>
              <w:jc w:val="both"/>
              <w:rPr>
                <w:sz w:val="28"/>
                <w:szCs w:val="28"/>
                <w:lang w:val="nl-NL"/>
              </w:rPr>
            </w:pPr>
            <w:r w:rsidRPr="00293344">
              <w:rPr>
                <w:b/>
                <w:bCs/>
                <w:sz w:val="28"/>
                <w:szCs w:val="28"/>
              </w:rPr>
              <w:t xml:space="preserve">- </w:t>
            </w:r>
            <w:r w:rsidRPr="00293344">
              <w:rPr>
                <w:iCs/>
                <w:sz w:val="28"/>
                <w:szCs w:val="28"/>
              </w:rPr>
              <w:t>Tuy nhiên</w:t>
            </w:r>
            <w:r w:rsidRPr="0080121E">
              <w:rPr>
                <w:i/>
                <w:sz w:val="28"/>
                <w:szCs w:val="28"/>
              </w:rPr>
              <w:t>,</w:t>
            </w:r>
            <w:r w:rsidRPr="0080121E">
              <w:rPr>
                <w:sz w:val="28"/>
                <w:szCs w:val="28"/>
              </w:rPr>
              <w:t xml:space="preserve"> trên thực tế con người không phải ai cũng tốt, cái ác vẫn tồn tại vì tham lam, đố kị, vì bổng lộc quyền hành nhiều khi cả những cái hão huyền mà người ta đối xử với nhau một cách tà</w:t>
            </w:r>
            <w:r w:rsidRPr="0064124D">
              <w:rPr>
                <w:sz w:val="28"/>
                <w:szCs w:val="28"/>
                <w:lang w:val="nl-NL"/>
              </w:rPr>
              <w:t>n</w:t>
            </w:r>
            <w:r w:rsidRPr="0080121E">
              <w:rPr>
                <w:sz w:val="28"/>
                <w:szCs w:val="28"/>
              </w:rPr>
              <w:t xml:space="preserve"> nhẫn.</w:t>
            </w:r>
          </w:p>
        </w:tc>
        <w:tc>
          <w:tcPr>
            <w:tcW w:w="854" w:type="dxa"/>
          </w:tcPr>
          <w:p w14:paraId="34B37155" w14:textId="75CF9544" w:rsidR="00651ACA" w:rsidRPr="00534E60" w:rsidRDefault="00651ACA" w:rsidP="006C27B3">
            <w:pPr>
              <w:jc w:val="center"/>
              <w:rPr>
                <w:bCs/>
                <w:sz w:val="28"/>
                <w:szCs w:val="28"/>
                <w:lang w:val="pl-PL"/>
              </w:rPr>
            </w:pPr>
            <w:r w:rsidRPr="00534E60">
              <w:rPr>
                <w:bCs/>
                <w:sz w:val="28"/>
                <w:szCs w:val="28"/>
                <w:lang w:val="pl-PL"/>
              </w:rPr>
              <w:t>0,25</w:t>
            </w:r>
          </w:p>
        </w:tc>
      </w:tr>
      <w:tr w:rsidR="00651ACA" w:rsidRPr="006807CA" w14:paraId="4234436D" w14:textId="77777777" w:rsidTr="00A4752C">
        <w:trPr>
          <w:trHeight w:val="345"/>
        </w:trPr>
        <w:tc>
          <w:tcPr>
            <w:tcW w:w="823" w:type="dxa"/>
            <w:vMerge/>
          </w:tcPr>
          <w:p w14:paraId="5665856C" w14:textId="77777777" w:rsidR="00651ACA" w:rsidRPr="006807CA" w:rsidRDefault="00651ACA" w:rsidP="00EB7EFE">
            <w:pPr>
              <w:jc w:val="center"/>
              <w:rPr>
                <w:b/>
                <w:sz w:val="28"/>
                <w:szCs w:val="28"/>
                <w:lang w:val="nl-NL"/>
              </w:rPr>
            </w:pPr>
          </w:p>
        </w:tc>
        <w:tc>
          <w:tcPr>
            <w:tcW w:w="8241" w:type="dxa"/>
          </w:tcPr>
          <w:p w14:paraId="1AB39923" w14:textId="77777777" w:rsidR="00651ACA" w:rsidRPr="0080121E" w:rsidRDefault="00651ACA" w:rsidP="00651ACA">
            <w:pPr>
              <w:shd w:val="clear" w:color="auto" w:fill="FFFFFF"/>
              <w:jc w:val="both"/>
              <w:rPr>
                <w:b/>
                <w:sz w:val="28"/>
                <w:szCs w:val="28"/>
              </w:rPr>
            </w:pPr>
            <w:r w:rsidRPr="0080121E">
              <w:rPr>
                <w:b/>
                <w:sz w:val="28"/>
                <w:szCs w:val="28"/>
              </w:rPr>
              <w:t>* Bài học nhận thức và hành động</w:t>
            </w:r>
          </w:p>
          <w:p w14:paraId="770680BE" w14:textId="77777777" w:rsidR="00651ACA" w:rsidRPr="0080121E" w:rsidRDefault="00651ACA" w:rsidP="00651ACA">
            <w:pPr>
              <w:shd w:val="clear" w:color="auto" w:fill="FFFFFF"/>
              <w:jc w:val="both"/>
              <w:rPr>
                <w:sz w:val="28"/>
                <w:szCs w:val="28"/>
              </w:rPr>
            </w:pPr>
            <w:r w:rsidRPr="0080121E">
              <w:rPr>
                <w:sz w:val="28"/>
                <w:szCs w:val="28"/>
                <w:shd w:val="clear" w:color="auto" w:fill="F8F8F8"/>
              </w:rPr>
              <w:t xml:space="preserve">- </w:t>
            </w:r>
            <w:r w:rsidRPr="0080121E">
              <w:rPr>
                <w:sz w:val="28"/>
                <w:szCs w:val="28"/>
              </w:rPr>
              <w:t>Lòng tốt là giá trị tinh thần vô giá không gì đánh đổi được.</w:t>
            </w:r>
          </w:p>
          <w:p w14:paraId="516088F3" w14:textId="77777777" w:rsidR="00651ACA" w:rsidRPr="0064124D" w:rsidRDefault="00651ACA" w:rsidP="00651ACA">
            <w:pPr>
              <w:shd w:val="clear" w:color="auto" w:fill="FFFFFF"/>
              <w:jc w:val="both"/>
              <w:rPr>
                <w:sz w:val="28"/>
                <w:szCs w:val="28"/>
              </w:rPr>
            </w:pPr>
            <w:r w:rsidRPr="0080121E">
              <w:rPr>
                <w:sz w:val="28"/>
                <w:szCs w:val="28"/>
              </w:rPr>
              <w:t>- Chúng ta hãy nâng niu, nuôi dưỡng hạt mầm yêu thương để lòng tốt nảy nở từ những việc làm nhỏ nhất.</w:t>
            </w:r>
          </w:p>
          <w:p w14:paraId="0FBC6B76" w14:textId="02B218E5" w:rsidR="003805A2" w:rsidRPr="0064124D" w:rsidRDefault="003805A2" w:rsidP="00651ACA">
            <w:pPr>
              <w:shd w:val="clear" w:color="auto" w:fill="FFFFFF"/>
              <w:jc w:val="both"/>
              <w:rPr>
                <w:sz w:val="28"/>
                <w:szCs w:val="28"/>
              </w:rPr>
            </w:pPr>
            <w:r w:rsidRPr="0064124D">
              <w:rPr>
                <w:sz w:val="28"/>
                <w:szCs w:val="28"/>
              </w:rPr>
              <w:t>- Hãy cho đi khi còn có thể</w:t>
            </w:r>
          </w:p>
        </w:tc>
        <w:tc>
          <w:tcPr>
            <w:tcW w:w="854" w:type="dxa"/>
          </w:tcPr>
          <w:p w14:paraId="4A733E92" w14:textId="3C612B44" w:rsidR="00651ACA" w:rsidRPr="00534E60" w:rsidRDefault="00651ACA" w:rsidP="006C27B3">
            <w:pPr>
              <w:jc w:val="center"/>
              <w:rPr>
                <w:bCs/>
                <w:sz w:val="28"/>
                <w:szCs w:val="28"/>
                <w:lang w:val="pl-PL"/>
              </w:rPr>
            </w:pPr>
            <w:r w:rsidRPr="00534E60">
              <w:rPr>
                <w:bCs/>
                <w:sz w:val="28"/>
                <w:szCs w:val="28"/>
                <w:lang w:val="pl-PL"/>
              </w:rPr>
              <w:t>0,25</w:t>
            </w:r>
          </w:p>
        </w:tc>
      </w:tr>
      <w:tr w:rsidR="00854D7D" w:rsidRPr="006807CA" w14:paraId="42BCB55A" w14:textId="77777777" w:rsidTr="00A4752C">
        <w:trPr>
          <w:trHeight w:val="285"/>
        </w:trPr>
        <w:tc>
          <w:tcPr>
            <w:tcW w:w="823" w:type="dxa"/>
          </w:tcPr>
          <w:p w14:paraId="6EA37F8A" w14:textId="77777777" w:rsidR="00854D7D" w:rsidRPr="006807CA" w:rsidRDefault="00854D7D" w:rsidP="00854D7D">
            <w:pPr>
              <w:jc w:val="center"/>
              <w:rPr>
                <w:b/>
                <w:sz w:val="28"/>
                <w:szCs w:val="28"/>
                <w:lang w:val="nl-NL"/>
              </w:rPr>
            </w:pPr>
          </w:p>
        </w:tc>
        <w:tc>
          <w:tcPr>
            <w:tcW w:w="8241" w:type="dxa"/>
          </w:tcPr>
          <w:p w14:paraId="1160D41C" w14:textId="15E11F60" w:rsidR="00293344" w:rsidRPr="0064124D" w:rsidRDefault="002A1AF0" w:rsidP="00293344">
            <w:pPr>
              <w:rPr>
                <w:b/>
                <w:sz w:val="28"/>
                <w:szCs w:val="28"/>
                <w:lang w:val="nl-NL"/>
              </w:rPr>
            </w:pPr>
            <w:r w:rsidRPr="0064124D">
              <w:rPr>
                <w:sz w:val="28"/>
                <w:szCs w:val="28"/>
                <w:lang w:val="nl-NL"/>
              </w:rPr>
              <w:t>d.</w:t>
            </w:r>
            <w:r w:rsidR="006C27B3" w:rsidRPr="006807CA">
              <w:rPr>
                <w:color w:val="000000"/>
                <w:sz w:val="28"/>
                <w:szCs w:val="28"/>
                <w:lang w:val="nl-NL"/>
              </w:rPr>
              <w:t xml:space="preserve"> Trình bày mạch lạc, rõ ràng, không mắc lỗi chính tả, dùng từ, diễn đạ</w:t>
            </w:r>
            <w:r w:rsidR="006C27B3">
              <w:rPr>
                <w:color w:val="000000"/>
                <w:sz w:val="28"/>
                <w:szCs w:val="28"/>
                <w:lang w:val="nl-NL"/>
              </w:rPr>
              <w:t xml:space="preserve">t. </w:t>
            </w:r>
            <w:r w:rsidR="008F4DE7" w:rsidRPr="0080121E">
              <w:rPr>
                <w:sz w:val="28"/>
                <w:szCs w:val="28"/>
              </w:rPr>
              <w:t>Có cách diễn đạt sáng tạo, thể hiện suy nghĩ  sâu sắc, mới mẻ về vấn đề</w:t>
            </w:r>
          </w:p>
        </w:tc>
        <w:tc>
          <w:tcPr>
            <w:tcW w:w="854" w:type="dxa"/>
          </w:tcPr>
          <w:p w14:paraId="4AB5FD21" w14:textId="438C7925" w:rsidR="00854D7D" w:rsidRPr="00534E60" w:rsidRDefault="008F4DE7" w:rsidP="006C27B3">
            <w:pPr>
              <w:jc w:val="center"/>
              <w:rPr>
                <w:bCs/>
                <w:sz w:val="28"/>
                <w:szCs w:val="28"/>
                <w:lang w:val="pl-PL"/>
              </w:rPr>
            </w:pPr>
            <w:r w:rsidRPr="00534E60">
              <w:rPr>
                <w:bCs/>
                <w:sz w:val="28"/>
                <w:szCs w:val="28"/>
                <w:lang w:val="pl-PL"/>
              </w:rPr>
              <w:t>0,25</w:t>
            </w:r>
          </w:p>
        </w:tc>
      </w:tr>
      <w:tr w:rsidR="00A4752C" w:rsidRPr="006807CA" w14:paraId="0602A06C" w14:textId="77777777" w:rsidTr="00A4752C">
        <w:trPr>
          <w:trHeight w:val="150"/>
        </w:trPr>
        <w:tc>
          <w:tcPr>
            <w:tcW w:w="823" w:type="dxa"/>
          </w:tcPr>
          <w:p w14:paraId="790CCF39" w14:textId="77777777" w:rsidR="00A4752C" w:rsidRDefault="00A4752C" w:rsidP="00A4752C">
            <w:pPr>
              <w:jc w:val="center"/>
              <w:rPr>
                <w:b/>
                <w:sz w:val="28"/>
                <w:szCs w:val="28"/>
                <w:lang w:val="nl-NL"/>
              </w:rPr>
            </w:pPr>
            <w:r w:rsidRPr="006807CA">
              <w:rPr>
                <w:b/>
                <w:sz w:val="28"/>
                <w:szCs w:val="28"/>
                <w:lang w:val="nl-NL"/>
              </w:rPr>
              <w:t>2</w:t>
            </w:r>
          </w:p>
          <w:p w14:paraId="304D9D31" w14:textId="7F56FA68" w:rsidR="00A4752C" w:rsidRPr="006807CA" w:rsidRDefault="00A4752C" w:rsidP="00A4752C">
            <w:pPr>
              <w:jc w:val="center"/>
              <w:rPr>
                <w:b/>
                <w:sz w:val="28"/>
                <w:szCs w:val="28"/>
                <w:lang w:val="nl-NL"/>
              </w:rPr>
            </w:pPr>
            <w:r>
              <w:rPr>
                <w:b/>
                <w:sz w:val="28"/>
                <w:szCs w:val="28"/>
                <w:lang w:val="nl-NL"/>
              </w:rPr>
              <w:t>(5,0)</w:t>
            </w:r>
          </w:p>
        </w:tc>
        <w:tc>
          <w:tcPr>
            <w:tcW w:w="8241" w:type="dxa"/>
            <w:vAlign w:val="center"/>
          </w:tcPr>
          <w:p w14:paraId="50F3792C" w14:textId="77777777" w:rsidR="00A4752C" w:rsidRPr="00A4752C" w:rsidRDefault="00A4752C" w:rsidP="00A4752C">
            <w:pPr>
              <w:spacing w:line="276" w:lineRule="auto"/>
              <w:jc w:val="both"/>
              <w:rPr>
                <w:b/>
                <w:i/>
                <w:sz w:val="26"/>
                <w:szCs w:val="26"/>
              </w:rPr>
            </w:pPr>
            <w:r w:rsidRPr="00A4752C">
              <w:rPr>
                <w:b/>
                <w:i/>
                <w:sz w:val="26"/>
                <w:szCs w:val="26"/>
              </w:rPr>
              <w:t>a. Đảm bảo đúng cấu trúc kiểu bài nghị luận văn học:</w:t>
            </w:r>
          </w:p>
          <w:p w14:paraId="4E77CD4B" w14:textId="277C798F" w:rsidR="00A4752C" w:rsidRPr="00A4752C" w:rsidRDefault="00A4752C" w:rsidP="00A4752C">
            <w:pPr>
              <w:spacing w:line="276" w:lineRule="auto"/>
              <w:jc w:val="both"/>
              <w:rPr>
                <w:b/>
                <w:sz w:val="26"/>
                <w:szCs w:val="26"/>
                <w:lang w:val="pl-PL"/>
              </w:rPr>
            </w:pPr>
            <w:r w:rsidRPr="00A4752C">
              <w:rPr>
                <w:noProof/>
                <w:sz w:val="26"/>
                <w:szCs w:val="26"/>
              </w:rPr>
              <w:t xml:space="preserve">- Mở bài nêu được vấn đề; Thân bài triển khai được vấn đề; </w:t>
            </w:r>
            <w:r w:rsidRPr="00A4752C">
              <w:rPr>
                <w:noProof/>
                <w:sz w:val="26"/>
                <w:szCs w:val="26"/>
                <w:u w:color="FF0000"/>
              </w:rPr>
              <w:t>Kết bài</w:t>
            </w:r>
            <w:r w:rsidRPr="00A4752C">
              <w:rPr>
                <w:noProof/>
                <w:sz w:val="26"/>
                <w:szCs w:val="26"/>
              </w:rPr>
              <w:t xml:space="preserve"> khái quát được vấn đề</w:t>
            </w:r>
          </w:p>
        </w:tc>
        <w:tc>
          <w:tcPr>
            <w:tcW w:w="854" w:type="dxa"/>
            <w:vAlign w:val="center"/>
          </w:tcPr>
          <w:p w14:paraId="6D501DFE" w14:textId="77777777" w:rsidR="00A4752C" w:rsidRPr="00A4752C" w:rsidRDefault="00A4752C" w:rsidP="00A4752C">
            <w:pPr>
              <w:spacing w:line="276" w:lineRule="auto"/>
              <w:jc w:val="both"/>
              <w:rPr>
                <w:sz w:val="26"/>
                <w:szCs w:val="26"/>
              </w:rPr>
            </w:pPr>
          </w:p>
          <w:p w14:paraId="650B8538" w14:textId="565592A4" w:rsidR="00A4752C" w:rsidRPr="00A4752C" w:rsidRDefault="00A4752C" w:rsidP="00A4752C">
            <w:pPr>
              <w:spacing w:line="276" w:lineRule="auto"/>
              <w:jc w:val="both"/>
              <w:rPr>
                <w:bCs/>
                <w:sz w:val="26"/>
                <w:szCs w:val="26"/>
                <w:lang w:val="pl-PL"/>
              </w:rPr>
            </w:pPr>
            <w:r>
              <w:rPr>
                <w:sz w:val="26"/>
                <w:szCs w:val="26"/>
              </w:rPr>
              <w:t>0,</w:t>
            </w:r>
            <w:r w:rsidRPr="00A4752C">
              <w:rPr>
                <w:sz w:val="26"/>
                <w:szCs w:val="26"/>
              </w:rPr>
              <w:t>25</w:t>
            </w:r>
          </w:p>
        </w:tc>
      </w:tr>
      <w:tr w:rsidR="00A4752C" w:rsidRPr="006807CA" w14:paraId="2CA36CBF" w14:textId="77777777" w:rsidTr="00A4752C">
        <w:trPr>
          <w:trHeight w:val="150"/>
        </w:trPr>
        <w:tc>
          <w:tcPr>
            <w:tcW w:w="823" w:type="dxa"/>
          </w:tcPr>
          <w:p w14:paraId="5D7ADDA9" w14:textId="77777777" w:rsidR="00A4752C" w:rsidRPr="006807CA" w:rsidRDefault="00A4752C" w:rsidP="00A4752C">
            <w:pPr>
              <w:jc w:val="center"/>
              <w:rPr>
                <w:b/>
                <w:sz w:val="28"/>
                <w:szCs w:val="28"/>
                <w:lang w:val="nl-NL"/>
              </w:rPr>
            </w:pPr>
          </w:p>
        </w:tc>
        <w:tc>
          <w:tcPr>
            <w:tcW w:w="8241" w:type="dxa"/>
            <w:vAlign w:val="center"/>
          </w:tcPr>
          <w:p w14:paraId="285F687D" w14:textId="77777777" w:rsidR="00A4752C" w:rsidRPr="00A4752C" w:rsidRDefault="00A4752C" w:rsidP="00A4752C">
            <w:pPr>
              <w:spacing w:line="276" w:lineRule="auto"/>
              <w:jc w:val="both"/>
              <w:rPr>
                <w:b/>
                <w:i/>
                <w:sz w:val="26"/>
                <w:szCs w:val="26"/>
              </w:rPr>
            </w:pPr>
            <w:r w:rsidRPr="00A4752C">
              <w:rPr>
                <w:b/>
                <w:i/>
                <w:sz w:val="26"/>
                <w:szCs w:val="26"/>
              </w:rPr>
              <w:t>b. Xác định đúng yêu cầu của đề:</w:t>
            </w:r>
          </w:p>
          <w:p w14:paraId="4D968D03" w14:textId="6F385814" w:rsidR="00A4752C" w:rsidRPr="00A4752C" w:rsidRDefault="00A4752C" w:rsidP="00A4752C">
            <w:pPr>
              <w:spacing w:line="276" w:lineRule="auto"/>
              <w:jc w:val="both"/>
              <w:rPr>
                <w:rFonts w:eastAsia="Calibri"/>
                <w:bCs/>
                <w:i/>
                <w:iCs/>
                <w:sz w:val="26"/>
                <w:szCs w:val="26"/>
                <w:lang w:val="nl-NL" w:eastAsia="en-US"/>
              </w:rPr>
            </w:pPr>
            <w:r w:rsidRPr="00A4752C">
              <w:rPr>
                <w:sz w:val="26"/>
                <w:szCs w:val="26"/>
              </w:rPr>
              <w:t>- Làm sáng tỏ một nhận định văn học</w:t>
            </w:r>
          </w:p>
        </w:tc>
        <w:tc>
          <w:tcPr>
            <w:tcW w:w="854" w:type="dxa"/>
            <w:vAlign w:val="center"/>
          </w:tcPr>
          <w:p w14:paraId="23AC8628" w14:textId="17A1307B" w:rsidR="00A4752C" w:rsidRPr="00A4752C" w:rsidRDefault="00A4752C" w:rsidP="00A4752C">
            <w:pPr>
              <w:spacing w:line="276" w:lineRule="auto"/>
              <w:jc w:val="both"/>
              <w:rPr>
                <w:bCs/>
                <w:sz w:val="26"/>
                <w:szCs w:val="26"/>
                <w:lang w:val="pl-PL"/>
              </w:rPr>
            </w:pPr>
            <w:r>
              <w:rPr>
                <w:sz w:val="26"/>
                <w:szCs w:val="26"/>
              </w:rPr>
              <w:t>0,</w:t>
            </w:r>
            <w:r w:rsidRPr="00A4752C">
              <w:rPr>
                <w:sz w:val="26"/>
                <w:szCs w:val="26"/>
              </w:rPr>
              <w:t>25</w:t>
            </w:r>
          </w:p>
        </w:tc>
      </w:tr>
      <w:tr w:rsidR="00A4752C" w:rsidRPr="006807CA" w14:paraId="438A20CC" w14:textId="77777777" w:rsidTr="00D375F7">
        <w:trPr>
          <w:trHeight w:val="1692"/>
        </w:trPr>
        <w:tc>
          <w:tcPr>
            <w:tcW w:w="823" w:type="dxa"/>
          </w:tcPr>
          <w:p w14:paraId="05A13630" w14:textId="77777777" w:rsidR="00A4752C" w:rsidRPr="006807CA" w:rsidRDefault="00A4752C" w:rsidP="00A4752C">
            <w:pPr>
              <w:jc w:val="center"/>
              <w:rPr>
                <w:b/>
                <w:sz w:val="28"/>
                <w:szCs w:val="28"/>
                <w:lang w:val="nl-NL"/>
              </w:rPr>
            </w:pPr>
          </w:p>
        </w:tc>
        <w:tc>
          <w:tcPr>
            <w:tcW w:w="8241" w:type="dxa"/>
            <w:shd w:val="clear" w:color="auto" w:fill="auto"/>
          </w:tcPr>
          <w:p w14:paraId="5EBEED18" w14:textId="77777777" w:rsidR="00A4752C" w:rsidRPr="00A4752C" w:rsidRDefault="00A4752C" w:rsidP="00A4752C">
            <w:pPr>
              <w:rPr>
                <w:b/>
                <w:i/>
                <w:sz w:val="28"/>
                <w:szCs w:val="28"/>
              </w:rPr>
            </w:pPr>
            <w:r w:rsidRPr="00A4752C">
              <w:rPr>
                <w:b/>
                <w:i/>
                <w:sz w:val="28"/>
                <w:szCs w:val="28"/>
              </w:rPr>
              <w:t>c. Cụ thể:</w:t>
            </w:r>
          </w:p>
          <w:p w14:paraId="5D9AAC13" w14:textId="77777777" w:rsidR="00A4752C" w:rsidRPr="00A4752C" w:rsidRDefault="00A4752C" w:rsidP="00A4752C">
            <w:pPr>
              <w:rPr>
                <w:b/>
                <w:sz w:val="28"/>
                <w:szCs w:val="28"/>
              </w:rPr>
            </w:pPr>
            <w:r w:rsidRPr="00A4752C">
              <w:rPr>
                <w:b/>
                <w:sz w:val="28"/>
                <w:szCs w:val="28"/>
              </w:rPr>
              <w:t>1. Mở bài:</w:t>
            </w:r>
          </w:p>
          <w:p w14:paraId="11C8467F" w14:textId="77777777" w:rsidR="00A4752C" w:rsidRPr="00A4752C" w:rsidRDefault="00A4752C" w:rsidP="00A4752C">
            <w:pPr>
              <w:pStyle w:val="NoSpacing"/>
              <w:jc w:val="both"/>
              <w:rPr>
                <w:rFonts w:ascii="Times New Roman" w:hAnsi="Times New Roman"/>
                <w:sz w:val="28"/>
                <w:szCs w:val="28"/>
              </w:rPr>
            </w:pPr>
            <w:r w:rsidRPr="00A4752C">
              <w:rPr>
                <w:rFonts w:ascii="Times New Roman" w:hAnsi="Times New Roman"/>
                <w:sz w:val="28"/>
                <w:szCs w:val="28"/>
              </w:rPr>
              <w:t xml:space="preserve">- Dẫn dắt, giới thiệu quan niệm của Nguyễn Minh Châu: </w:t>
            </w:r>
            <w:r w:rsidRPr="00A4752C">
              <w:rPr>
                <w:rFonts w:ascii="Times New Roman" w:hAnsi="Times New Roman"/>
                <w:i/>
                <w:sz w:val="28"/>
                <w:szCs w:val="28"/>
              </w:rPr>
              <w:t>“Thiên chức của nhà văn là suốt đời đi tìm những hạt ngọc ẩn giấu trong bề sâu tâm hồn con người”.</w:t>
            </w:r>
            <w:r w:rsidRPr="00A4752C">
              <w:rPr>
                <w:rFonts w:ascii="Times New Roman" w:hAnsi="Times New Roman"/>
                <w:color w:val="1D2129"/>
                <w:sz w:val="28"/>
                <w:szCs w:val="28"/>
                <w:shd w:val="clear" w:color="auto" w:fill="FFFFFF"/>
              </w:rPr>
              <w:t> </w:t>
            </w:r>
          </w:p>
          <w:p w14:paraId="4B4537B3" w14:textId="77777777" w:rsidR="00A4752C" w:rsidRPr="00A4752C" w:rsidRDefault="00A4752C" w:rsidP="00A4752C">
            <w:pPr>
              <w:pStyle w:val="NoSpacing"/>
              <w:jc w:val="both"/>
              <w:rPr>
                <w:rFonts w:ascii="Times New Roman" w:hAnsi="Times New Roman"/>
                <w:sz w:val="28"/>
                <w:szCs w:val="28"/>
              </w:rPr>
            </w:pPr>
            <w:r w:rsidRPr="00A4752C">
              <w:rPr>
                <w:rFonts w:ascii="Times New Roman" w:hAnsi="Times New Roman"/>
                <w:sz w:val="28"/>
                <w:szCs w:val="28"/>
              </w:rPr>
              <w:t>- Giới thiệu khái quát tác giả, tác phẩm được lựa chọn để làm sáng tỏ quan niệm trên.</w:t>
            </w:r>
          </w:p>
          <w:p w14:paraId="3976A565" w14:textId="77777777" w:rsidR="00A4752C" w:rsidRPr="00A4752C" w:rsidRDefault="00A4752C" w:rsidP="00A4752C">
            <w:pPr>
              <w:pStyle w:val="NoSpacing"/>
              <w:jc w:val="both"/>
              <w:rPr>
                <w:rFonts w:ascii="Times New Roman" w:hAnsi="Times New Roman"/>
                <w:b/>
                <w:sz w:val="28"/>
                <w:szCs w:val="28"/>
              </w:rPr>
            </w:pPr>
            <w:r w:rsidRPr="00A4752C">
              <w:rPr>
                <w:rFonts w:ascii="Times New Roman" w:hAnsi="Times New Roman"/>
                <w:b/>
                <w:sz w:val="28"/>
                <w:szCs w:val="28"/>
              </w:rPr>
              <w:t>2. Thân bài:</w:t>
            </w:r>
          </w:p>
          <w:p w14:paraId="17B3E597" w14:textId="77777777" w:rsidR="00A4752C" w:rsidRPr="00A4752C" w:rsidRDefault="00A4752C" w:rsidP="00A4752C">
            <w:pPr>
              <w:pStyle w:val="NoSpacing"/>
              <w:jc w:val="both"/>
              <w:rPr>
                <w:rFonts w:ascii="Times New Roman" w:hAnsi="Times New Roman"/>
                <w:i/>
                <w:sz w:val="28"/>
                <w:szCs w:val="28"/>
              </w:rPr>
            </w:pPr>
            <w:r w:rsidRPr="00A4752C">
              <w:rPr>
                <w:rFonts w:ascii="Times New Roman" w:hAnsi="Times New Roman"/>
                <w:i/>
                <w:sz w:val="28"/>
                <w:szCs w:val="28"/>
              </w:rPr>
              <w:t>a. Giải thích quan niệm của Nguyễn Minh Châu:</w:t>
            </w:r>
          </w:p>
          <w:p w14:paraId="6B7B99C9" w14:textId="77777777" w:rsidR="00A4752C" w:rsidRPr="00A4752C" w:rsidRDefault="00A4752C" w:rsidP="00A4752C">
            <w:pPr>
              <w:pStyle w:val="NoSpacing"/>
              <w:jc w:val="both"/>
              <w:rPr>
                <w:rFonts w:ascii="Times New Roman" w:hAnsi="Times New Roman"/>
                <w:sz w:val="28"/>
                <w:szCs w:val="28"/>
              </w:rPr>
            </w:pPr>
            <w:r w:rsidRPr="00A4752C">
              <w:rPr>
                <w:rFonts w:ascii="Times New Roman" w:hAnsi="Times New Roman"/>
                <w:sz w:val="28"/>
                <w:szCs w:val="28"/>
              </w:rPr>
              <w:t>- Nhà văn: người sáng tạo ra các tác phẩm văn học thuộc thể loại truyện ngắn, tiểu thuyết, …</w:t>
            </w:r>
          </w:p>
          <w:p w14:paraId="7FC79C3E" w14:textId="77777777" w:rsidR="00A4752C" w:rsidRPr="00A4752C" w:rsidRDefault="00A4752C" w:rsidP="00A4752C">
            <w:pPr>
              <w:pStyle w:val="NoSpacing"/>
              <w:jc w:val="both"/>
              <w:rPr>
                <w:rFonts w:ascii="Times New Roman" w:hAnsi="Times New Roman"/>
                <w:sz w:val="28"/>
                <w:szCs w:val="28"/>
              </w:rPr>
            </w:pPr>
            <w:r w:rsidRPr="00A4752C">
              <w:rPr>
                <w:rFonts w:ascii="Times New Roman" w:hAnsi="Times New Roman"/>
                <w:sz w:val="28"/>
                <w:szCs w:val="28"/>
              </w:rPr>
              <w:t>- suốt đời đi tìm: quá trình tìm hiểu, phát hiện, khám phá, sáng tác, ngợi ca vẻ đẹp tâm hồn ẩn giấu trong mỗi con người con người</w:t>
            </w:r>
          </w:p>
          <w:p w14:paraId="27C1E9D7" w14:textId="77777777" w:rsidR="00A4752C" w:rsidRPr="00A4752C" w:rsidRDefault="00A4752C" w:rsidP="00A4752C">
            <w:pPr>
              <w:pStyle w:val="NoSpacing"/>
              <w:jc w:val="both"/>
              <w:rPr>
                <w:rFonts w:ascii="Times New Roman" w:hAnsi="Times New Roman"/>
                <w:sz w:val="28"/>
                <w:szCs w:val="28"/>
              </w:rPr>
            </w:pPr>
            <w:r w:rsidRPr="00A4752C">
              <w:rPr>
                <w:rFonts w:ascii="Times New Roman" w:hAnsi="Times New Roman"/>
                <w:sz w:val="28"/>
                <w:szCs w:val="28"/>
              </w:rPr>
              <w:t>- những hạt ngọc ẩn giấu trong bề sâu tâm hồn con người: vẻ đẹp phẩm chất, tính cách trong tâm hồn mỗi con người.</w:t>
            </w:r>
          </w:p>
          <w:p w14:paraId="5534A58F" w14:textId="77777777" w:rsidR="00A4752C" w:rsidRPr="00A4752C" w:rsidRDefault="00A4752C" w:rsidP="00A4752C">
            <w:pPr>
              <w:pStyle w:val="NoSpacing"/>
              <w:jc w:val="both"/>
              <w:rPr>
                <w:rFonts w:ascii="Times New Roman" w:hAnsi="Times New Roman"/>
                <w:sz w:val="28"/>
                <w:szCs w:val="28"/>
              </w:rPr>
            </w:pPr>
            <w:r w:rsidRPr="00A4752C">
              <w:rPr>
                <w:rFonts w:ascii="Times New Roman" w:hAnsi="Times New Roman"/>
                <w:sz w:val="28"/>
                <w:szCs w:val="28"/>
              </w:rPr>
              <w:t>Nhà văn Nguyễn Minh Châu muốn khẳng định: Nhiệm vụ của nhà văn là khám phá những vẻ đẹp về phẩm chất, tính cách trong tâm hồn mỗi con người từ đó giúp bạn đọc thêm tin yêu con người và cuộc sống. Văn chương mang sứ mệnh cao cả và thiêng liêng, góp phần làm đẹp cho cuộc đời, bới văn học nghệ thuật là sự vươn tới, sự hướng về, sự nâng niu giữ gìn tính người trong mỗi con người.</w:t>
            </w:r>
          </w:p>
          <w:p w14:paraId="5FC05196" w14:textId="77777777" w:rsidR="00A4752C" w:rsidRPr="00A4752C" w:rsidRDefault="00A4752C" w:rsidP="00A4752C">
            <w:pPr>
              <w:pStyle w:val="NoSpacing"/>
              <w:jc w:val="both"/>
              <w:rPr>
                <w:rFonts w:ascii="Times New Roman" w:hAnsi="Times New Roman"/>
                <w:sz w:val="28"/>
                <w:szCs w:val="28"/>
              </w:rPr>
            </w:pPr>
            <w:r w:rsidRPr="00A4752C">
              <w:rPr>
                <w:rFonts w:ascii="Times New Roman" w:hAnsi="Times New Roman"/>
                <w:sz w:val="28"/>
                <w:szCs w:val="28"/>
              </w:rPr>
              <w:t xml:space="preserve"> </w:t>
            </w:r>
          </w:p>
          <w:p w14:paraId="7006E43F" w14:textId="77777777" w:rsidR="00A4752C" w:rsidRPr="00A4752C" w:rsidRDefault="00A4752C" w:rsidP="00A4752C">
            <w:pPr>
              <w:pStyle w:val="NoSpacing"/>
              <w:jc w:val="both"/>
              <w:rPr>
                <w:rFonts w:ascii="Times New Roman" w:hAnsi="Times New Roman"/>
                <w:i/>
                <w:sz w:val="28"/>
                <w:szCs w:val="28"/>
              </w:rPr>
            </w:pPr>
            <w:r w:rsidRPr="00A4752C">
              <w:rPr>
                <w:rFonts w:ascii="Times New Roman" w:hAnsi="Times New Roman"/>
                <w:i/>
                <w:sz w:val="28"/>
                <w:szCs w:val="28"/>
              </w:rPr>
              <w:t>b. Chứng minh qua một hoặc hai tác phẩm cụ thể (Có thể là tác phẩm trong chương trình sách giáo khoa hoặc ngoài chương trình sách giáo khoa, khuyễn khích học sinh chứng minh qua hai tác phẩm.)</w:t>
            </w:r>
          </w:p>
          <w:p w14:paraId="536F2F49" w14:textId="77777777" w:rsidR="00A4752C" w:rsidRPr="00A4752C" w:rsidRDefault="00A4752C" w:rsidP="00A4752C">
            <w:pPr>
              <w:spacing w:before="40" w:after="20"/>
              <w:jc w:val="both"/>
              <w:rPr>
                <w:noProof/>
                <w:sz w:val="28"/>
                <w:szCs w:val="28"/>
              </w:rPr>
            </w:pPr>
            <w:r w:rsidRPr="00A4752C">
              <w:rPr>
                <w:noProof/>
                <w:sz w:val="28"/>
                <w:szCs w:val="28"/>
              </w:rPr>
              <w:t>- Học sinh có thể chọn từ một đến hai tác phẩm truyện để chứng minh cho nhận định. Tác phẩm cần gắn vào nhận định để làm nối bật thiên chức của nhà văn trong quá trình sáng tác và bồi đắp tâm hồn bạn đọc.</w:t>
            </w:r>
          </w:p>
          <w:p w14:paraId="6B75DAA9" w14:textId="77777777" w:rsidR="00A4752C" w:rsidRPr="00A4752C" w:rsidRDefault="00A4752C" w:rsidP="00A4752C">
            <w:pPr>
              <w:pStyle w:val="NoSpacing"/>
              <w:jc w:val="both"/>
              <w:rPr>
                <w:rFonts w:ascii="Times New Roman" w:hAnsi="Times New Roman"/>
                <w:i/>
                <w:sz w:val="28"/>
                <w:szCs w:val="28"/>
              </w:rPr>
            </w:pPr>
            <w:r w:rsidRPr="00A4752C">
              <w:rPr>
                <w:rFonts w:ascii="Times New Roman" w:hAnsi="Times New Roman"/>
                <w:i/>
                <w:sz w:val="28"/>
                <w:szCs w:val="28"/>
              </w:rPr>
              <w:lastRenderedPageBreak/>
              <w:t xml:space="preserve">- </w:t>
            </w:r>
            <w:r w:rsidRPr="00A4752C">
              <w:rPr>
                <w:rFonts w:ascii="Times New Roman" w:hAnsi="Times New Roman"/>
                <w:sz w:val="28"/>
                <w:szCs w:val="28"/>
              </w:rPr>
              <w:t>Đánh giá khái quát về nội dung và nghệ thuật của tác phẩm đã lựa chọn để làm sáng tỏ nhận định từ đó thấy được tài năng, phong cách và sự tìm tòi khám phá của nhà văn.</w:t>
            </w:r>
          </w:p>
          <w:p w14:paraId="235268C0" w14:textId="77777777" w:rsidR="00A4752C" w:rsidRPr="00A4752C" w:rsidRDefault="00A4752C" w:rsidP="00A4752C">
            <w:pPr>
              <w:pStyle w:val="NoSpacing"/>
              <w:jc w:val="both"/>
              <w:rPr>
                <w:rFonts w:ascii="Times New Roman" w:hAnsi="Times New Roman"/>
                <w:i/>
                <w:sz w:val="28"/>
                <w:szCs w:val="28"/>
              </w:rPr>
            </w:pPr>
          </w:p>
          <w:p w14:paraId="2B896232" w14:textId="77777777" w:rsidR="00A4752C" w:rsidRPr="00A4752C" w:rsidRDefault="00A4752C" w:rsidP="00A4752C">
            <w:pPr>
              <w:pStyle w:val="NoSpacing"/>
              <w:jc w:val="both"/>
              <w:rPr>
                <w:rFonts w:ascii="Times New Roman" w:hAnsi="Times New Roman"/>
                <w:i/>
                <w:sz w:val="28"/>
                <w:szCs w:val="28"/>
              </w:rPr>
            </w:pPr>
            <w:r w:rsidRPr="00A4752C">
              <w:rPr>
                <w:rFonts w:ascii="Times New Roman" w:hAnsi="Times New Roman"/>
                <w:i/>
                <w:sz w:val="28"/>
                <w:szCs w:val="28"/>
              </w:rPr>
              <w:t>d. Khẳng định, đánh giá, mở rộng quan niệm của nhà văn Nguyễn Minh Châu</w:t>
            </w:r>
          </w:p>
          <w:p w14:paraId="5088E6D7" w14:textId="77777777" w:rsidR="00A4752C" w:rsidRPr="00A4752C" w:rsidRDefault="00A4752C" w:rsidP="00A4752C">
            <w:pPr>
              <w:pStyle w:val="NoSpacing"/>
              <w:jc w:val="both"/>
              <w:rPr>
                <w:rFonts w:ascii="Times New Roman" w:hAnsi="Times New Roman"/>
                <w:sz w:val="28"/>
                <w:szCs w:val="28"/>
              </w:rPr>
            </w:pPr>
            <w:r w:rsidRPr="00A4752C">
              <w:rPr>
                <w:rFonts w:ascii="Times New Roman" w:hAnsi="Times New Roman"/>
                <w:sz w:val="28"/>
                <w:szCs w:val="28"/>
              </w:rPr>
              <w:t>- Quan niệm của nhà văn Nguyễn Minh Châu là hoàn toàn đúng đắn bởi lẽ văn học nghệ thuật là hình thái đặc trưng, hình thành từ những tìm tòi, khám phá của người nghệ sĩ về hiện thực đời sống con người từ đó tác động đến nhận thức, tình cảm, cảm xúc của người tiếp nhận. Thiên chức của mỗi nhà văn chân chính là phát hiện và bồi đắp vẻ đẹp tâm hồn con người.</w:t>
            </w:r>
          </w:p>
          <w:p w14:paraId="2F0C954E" w14:textId="77777777" w:rsidR="00A4752C" w:rsidRPr="00A4752C" w:rsidRDefault="00A4752C" w:rsidP="00A4752C">
            <w:pPr>
              <w:pStyle w:val="NoSpacing"/>
              <w:jc w:val="both"/>
              <w:rPr>
                <w:rFonts w:ascii="Times New Roman" w:hAnsi="Times New Roman"/>
                <w:sz w:val="28"/>
                <w:szCs w:val="28"/>
              </w:rPr>
            </w:pPr>
            <w:r w:rsidRPr="00A4752C">
              <w:rPr>
                <w:rFonts w:ascii="Times New Roman" w:hAnsi="Times New Roman"/>
                <w:sz w:val="28"/>
                <w:szCs w:val="28"/>
              </w:rPr>
              <w:t>- Khi sáng tạo nghệ thuật nhà văn, người nghệ sĩ cần có tài năng, tâm huyết để tìm được những hạt ngọc ẩn giấu trong bề sâu tâm hồn con người từ đó tạo nên những tác phẩm nghệ thuật chân chính, giúp người đọc hướng tới giá trị chân - thiện - mỹ, bồi d</w:t>
            </w:r>
            <w:bookmarkStart w:id="1" w:name="_GoBack"/>
            <w:bookmarkEnd w:id="1"/>
            <w:r w:rsidRPr="00A4752C">
              <w:rPr>
                <w:rFonts w:ascii="Times New Roman" w:hAnsi="Times New Roman"/>
                <w:sz w:val="28"/>
                <w:szCs w:val="28"/>
              </w:rPr>
              <w:t>ưỡng tâm hồn bạn đọc.</w:t>
            </w:r>
          </w:p>
          <w:p w14:paraId="10C8AAF4" w14:textId="77777777" w:rsidR="00A4752C" w:rsidRPr="00A4752C" w:rsidRDefault="00A4752C" w:rsidP="00A4752C">
            <w:pPr>
              <w:pStyle w:val="NoSpacing"/>
              <w:jc w:val="both"/>
              <w:rPr>
                <w:rFonts w:ascii="Times New Roman" w:hAnsi="Times New Roman"/>
                <w:sz w:val="28"/>
                <w:szCs w:val="28"/>
              </w:rPr>
            </w:pPr>
            <w:r w:rsidRPr="00A4752C">
              <w:rPr>
                <w:rFonts w:ascii="Times New Roman" w:hAnsi="Times New Roman"/>
                <w:sz w:val="28"/>
                <w:szCs w:val="28"/>
              </w:rPr>
              <w:t>- Người đọc, người tiếp nhận cần đồng điệu với tình cảm, cảm xúc tư tưởng của nhà văn, đi sâu tìm ra được mạch nguồn cảm xúc và những hạt ngọc ẩn giấu trong bề sâu tâm hồn con người mà người nghệ sĩ đã gửi gắm. Có như thế mới bước được vào thế giới của cái đẹp, mới biết sống đẹp, sống phong phú hơn nhất là việc hoàn thiện nhân cách và vẻ đẹp tâm hồn.</w:t>
            </w:r>
          </w:p>
          <w:p w14:paraId="7D530F67" w14:textId="77777777" w:rsidR="00A4752C" w:rsidRPr="00A4752C" w:rsidRDefault="00A4752C" w:rsidP="00A4752C">
            <w:pPr>
              <w:pStyle w:val="NoSpacing"/>
              <w:jc w:val="both"/>
              <w:rPr>
                <w:rFonts w:ascii="Times New Roman" w:hAnsi="Times New Roman"/>
                <w:b/>
                <w:sz w:val="28"/>
                <w:szCs w:val="28"/>
              </w:rPr>
            </w:pPr>
            <w:r w:rsidRPr="00A4752C">
              <w:rPr>
                <w:rFonts w:ascii="Times New Roman" w:hAnsi="Times New Roman"/>
                <w:b/>
                <w:sz w:val="28"/>
                <w:szCs w:val="28"/>
              </w:rPr>
              <w:t>3. Kết bài:</w:t>
            </w:r>
          </w:p>
          <w:p w14:paraId="7682EE88" w14:textId="77777777" w:rsidR="00A4752C" w:rsidRPr="00A4752C" w:rsidRDefault="00A4752C" w:rsidP="00A4752C">
            <w:pPr>
              <w:pStyle w:val="NoSpacing"/>
              <w:jc w:val="both"/>
              <w:rPr>
                <w:rFonts w:ascii="Times New Roman" w:hAnsi="Times New Roman"/>
                <w:sz w:val="28"/>
                <w:szCs w:val="28"/>
              </w:rPr>
            </w:pPr>
            <w:r w:rsidRPr="00A4752C">
              <w:rPr>
                <w:rFonts w:ascii="Times New Roman" w:hAnsi="Times New Roman"/>
                <w:sz w:val="28"/>
                <w:szCs w:val="28"/>
              </w:rPr>
              <w:t>- Khẳng định vẻ đẹp ẩn giấu trong bề sâu tâm hồn con người của tác phẩm văn chương.</w:t>
            </w:r>
          </w:p>
          <w:p w14:paraId="14A873B5" w14:textId="1805CB06" w:rsidR="00A4752C" w:rsidRPr="0064124D" w:rsidRDefault="00A4752C" w:rsidP="00A4752C">
            <w:pPr>
              <w:spacing w:after="200" w:line="276" w:lineRule="auto"/>
              <w:jc w:val="both"/>
              <w:rPr>
                <w:rFonts w:eastAsia="Calibri"/>
                <w:sz w:val="26"/>
                <w:szCs w:val="26"/>
              </w:rPr>
            </w:pPr>
            <w:r w:rsidRPr="00A4752C">
              <w:rPr>
                <w:sz w:val="28"/>
                <w:szCs w:val="28"/>
              </w:rPr>
              <w:t>- Suy nghĩ, tình cảm của bản thân.</w:t>
            </w:r>
          </w:p>
        </w:tc>
        <w:tc>
          <w:tcPr>
            <w:tcW w:w="854" w:type="dxa"/>
            <w:shd w:val="clear" w:color="auto" w:fill="auto"/>
          </w:tcPr>
          <w:p w14:paraId="314A6326" w14:textId="77777777" w:rsidR="00A4752C" w:rsidRPr="00A4752C" w:rsidRDefault="00A4752C" w:rsidP="00A4752C">
            <w:pPr>
              <w:jc w:val="center"/>
              <w:rPr>
                <w:sz w:val="28"/>
                <w:szCs w:val="28"/>
              </w:rPr>
            </w:pPr>
          </w:p>
          <w:p w14:paraId="0DCA649A" w14:textId="77777777" w:rsidR="00A4752C" w:rsidRPr="00A4752C" w:rsidRDefault="00A4752C" w:rsidP="00A4752C">
            <w:pPr>
              <w:jc w:val="center"/>
              <w:rPr>
                <w:sz w:val="28"/>
                <w:szCs w:val="28"/>
              </w:rPr>
            </w:pPr>
          </w:p>
          <w:p w14:paraId="2882197A" w14:textId="12E51785" w:rsidR="00A4752C" w:rsidRPr="00A4752C" w:rsidRDefault="00A4752C" w:rsidP="00A4752C">
            <w:pPr>
              <w:jc w:val="center"/>
              <w:rPr>
                <w:sz w:val="28"/>
                <w:szCs w:val="28"/>
              </w:rPr>
            </w:pPr>
            <w:r>
              <w:rPr>
                <w:sz w:val="28"/>
                <w:szCs w:val="28"/>
              </w:rPr>
              <w:t>0,</w:t>
            </w:r>
            <w:r w:rsidRPr="00A4752C">
              <w:rPr>
                <w:sz w:val="28"/>
                <w:szCs w:val="28"/>
              </w:rPr>
              <w:t>5</w:t>
            </w:r>
          </w:p>
          <w:p w14:paraId="22181345" w14:textId="77777777" w:rsidR="00A4752C" w:rsidRPr="00A4752C" w:rsidRDefault="00A4752C" w:rsidP="00A4752C">
            <w:pPr>
              <w:jc w:val="center"/>
              <w:rPr>
                <w:sz w:val="28"/>
                <w:szCs w:val="28"/>
              </w:rPr>
            </w:pPr>
          </w:p>
          <w:p w14:paraId="10A80F84" w14:textId="77777777" w:rsidR="00A4752C" w:rsidRPr="00A4752C" w:rsidRDefault="00A4752C" w:rsidP="00A4752C">
            <w:pPr>
              <w:jc w:val="center"/>
              <w:rPr>
                <w:sz w:val="28"/>
                <w:szCs w:val="28"/>
              </w:rPr>
            </w:pPr>
          </w:p>
          <w:p w14:paraId="1A67FF71" w14:textId="77777777" w:rsidR="00A4752C" w:rsidRPr="00A4752C" w:rsidRDefault="00A4752C" w:rsidP="00A4752C">
            <w:pPr>
              <w:jc w:val="center"/>
              <w:rPr>
                <w:sz w:val="28"/>
                <w:szCs w:val="28"/>
              </w:rPr>
            </w:pPr>
          </w:p>
          <w:p w14:paraId="22BF4647" w14:textId="77777777" w:rsidR="00A4752C" w:rsidRPr="00A4752C" w:rsidRDefault="00A4752C" w:rsidP="00A4752C">
            <w:pPr>
              <w:jc w:val="center"/>
              <w:rPr>
                <w:sz w:val="28"/>
                <w:szCs w:val="28"/>
              </w:rPr>
            </w:pPr>
          </w:p>
          <w:p w14:paraId="1EF7DC6D" w14:textId="77777777" w:rsidR="00A4752C" w:rsidRPr="00A4752C" w:rsidRDefault="00A4752C" w:rsidP="00A4752C">
            <w:pPr>
              <w:jc w:val="center"/>
              <w:rPr>
                <w:sz w:val="28"/>
                <w:szCs w:val="28"/>
              </w:rPr>
            </w:pPr>
          </w:p>
          <w:p w14:paraId="25CFF1C7" w14:textId="77777777" w:rsidR="00A4752C" w:rsidRPr="00A4752C" w:rsidRDefault="00A4752C" w:rsidP="00A4752C">
            <w:pPr>
              <w:jc w:val="center"/>
              <w:rPr>
                <w:sz w:val="28"/>
                <w:szCs w:val="28"/>
              </w:rPr>
            </w:pPr>
          </w:p>
          <w:p w14:paraId="357B3144" w14:textId="76447F8A" w:rsidR="00A4752C" w:rsidRPr="00A4752C" w:rsidRDefault="00A4752C" w:rsidP="00A4752C">
            <w:pPr>
              <w:jc w:val="center"/>
              <w:rPr>
                <w:sz w:val="28"/>
                <w:szCs w:val="28"/>
              </w:rPr>
            </w:pPr>
            <w:r>
              <w:rPr>
                <w:sz w:val="28"/>
                <w:szCs w:val="28"/>
              </w:rPr>
              <w:t>0,</w:t>
            </w:r>
            <w:r w:rsidRPr="00A4752C">
              <w:rPr>
                <w:sz w:val="28"/>
                <w:szCs w:val="28"/>
              </w:rPr>
              <w:t>25</w:t>
            </w:r>
          </w:p>
          <w:p w14:paraId="521DCC9A" w14:textId="77777777" w:rsidR="00A4752C" w:rsidRPr="00A4752C" w:rsidRDefault="00A4752C" w:rsidP="00A4752C">
            <w:pPr>
              <w:jc w:val="center"/>
              <w:rPr>
                <w:sz w:val="28"/>
                <w:szCs w:val="28"/>
              </w:rPr>
            </w:pPr>
          </w:p>
          <w:p w14:paraId="5C3F140C" w14:textId="77777777" w:rsidR="00A4752C" w:rsidRPr="00A4752C" w:rsidRDefault="00A4752C" w:rsidP="00A4752C">
            <w:pPr>
              <w:jc w:val="center"/>
              <w:rPr>
                <w:sz w:val="28"/>
                <w:szCs w:val="28"/>
              </w:rPr>
            </w:pPr>
          </w:p>
          <w:p w14:paraId="7AF103F8" w14:textId="77777777" w:rsidR="00A4752C" w:rsidRPr="00A4752C" w:rsidRDefault="00A4752C" w:rsidP="00A4752C">
            <w:pPr>
              <w:jc w:val="center"/>
              <w:rPr>
                <w:sz w:val="28"/>
                <w:szCs w:val="28"/>
              </w:rPr>
            </w:pPr>
          </w:p>
          <w:p w14:paraId="0B324BB7" w14:textId="77777777" w:rsidR="00A4752C" w:rsidRPr="00A4752C" w:rsidRDefault="00A4752C" w:rsidP="00A4752C">
            <w:pPr>
              <w:jc w:val="center"/>
              <w:rPr>
                <w:sz w:val="28"/>
                <w:szCs w:val="28"/>
              </w:rPr>
            </w:pPr>
          </w:p>
          <w:p w14:paraId="238F6075" w14:textId="77777777" w:rsidR="00A4752C" w:rsidRPr="00A4752C" w:rsidRDefault="00A4752C" w:rsidP="00A4752C">
            <w:pPr>
              <w:jc w:val="center"/>
              <w:rPr>
                <w:sz w:val="28"/>
                <w:szCs w:val="28"/>
              </w:rPr>
            </w:pPr>
          </w:p>
          <w:p w14:paraId="4E742C17" w14:textId="77777777" w:rsidR="00A4752C" w:rsidRPr="00A4752C" w:rsidRDefault="00A4752C" w:rsidP="00A4752C">
            <w:pPr>
              <w:jc w:val="center"/>
              <w:rPr>
                <w:sz w:val="28"/>
                <w:szCs w:val="28"/>
              </w:rPr>
            </w:pPr>
          </w:p>
          <w:p w14:paraId="59CC420D" w14:textId="77777777" w:rsidR="00A4752C" w:rsidRPr="00A4752C" w:rsidRDefault="00A4752C" w:rsidP="00A4752C">
            <w:pPr>
              <w:jc w:val="center"/>
              <w:rPr>
                <w:sz w:val="28"/>
                <w:szCs w:val="28"/>
              </w:rPr>
            </w:pPr>
          </w:p>
          <w:p w14:paraId="0C0EC272" w14:textId="12CB5A8C" w:rsidR="00A4752C" w:rsidRPr="00A4752C" w:rsidRDefault="00A4752C" w:rsidP="00A4752C">
            <w:pPr>
              <w:jc w:val="center"/>
              <w:rPr>
                <w:sz w:val="28"/>
                <w:szCs w:val="28"/>
              </w:rPr>
            </w:pPr>
            <w:r>
              <w:rPr>
                <w:sz w:val="28"/>
                <w:szCs w:val="28"/>
              </w:rPr>
              <w:t>1,</w:t>
            </w:r>
            <w:r w:rsidRPr="00A4752C">
              <w:rPr>
                <w:sz w:val="28"/>
                <w:szCs w:val="28"/>
              </w:rPr>
              <w:t>75</w:t>
            </w:r>
          </w:p>
          <w:p w14:paraId="2D463B19" w14:textId="77777777" w:rsidR="00A4752C" w:rsidRPr="00A4752C" w:rsidRDefault="00A4752C" w:rsidP="00A4752C">
            <w:pPr>
              <w:jc w:val="center"/>
              <w:rPr>
                <w:sz w:val="28"/>
                <w:szCs w:val="28"/>
              </w:rPr>
            </w:pPr>
          </w:p>
          <w:p w14:paraId="7A5603F2" w14:textId="77777777" w:rsidR="00A4752C" w:rsidRPr="00A4752C" w:rsidRDefault="00A4752C" w:rsidP="00A4752C">
            <w:pPr>
              <w:jc w:val="center"/>
              <w:rPr>
                <w:sz w:val="28"/>
                <w:szCs w:val="28"/>
              </w:rPr>
            </w:pPr>
          </w:p>
          <w:p w14:paraId="50E26143" w14:textId="77777777" w:rsidR="00A4752C" w:rsidRPr="00A4752C" w:rsidRDefault="00A4752C" w:rsidP="00A4752C">
            <w:pPr>
              <w:jc w:val="center"/>
              <w:rPr>
                <w:sz w:val="28"/>
                <w:szCs w:val="28"/>
              </w:rPr>
            </w:pPr>
          </w:p>
          <w:p w14:paraId="17BA150B" w14:textId="77777777" w:rsidR="00A4752C" w:rsidRPr="00A4752C" w:rsidRDefault="00A4752C" w:rsidP="00A4752C">
            <w:pPr>
              <w:jc w:val="center"/>
              <w:rPr>
                <w:sz w:val="28"/>
                <w:szCs w:val="28"/>
              </w:rPr>
            </w:pPr>
          </w:p>
          <w:p w14:paraId="58C60855" w14:textId="77777777" w:rsidR="00A4752C" w:rsidRPr="00A4752C" w:rsidRDefault="00A4752C" w:rsidP="00A4752C">
            <w:pPr>
              <w:jc w:val="center"/>
              <w:rPr>
                <w:sz w:val="28"/>
                <w:szCs w:val="28"/>
              </w:rPr>
            </w:pPr>
          </w:p>
          <w:p w14:paraId="403A8DB4" w14:textId="77777777" w:rsidR="00A4752C" w:rsidRPr="00A4752C" w:rsidRDefault="00A4752C" w:rsidP="00A4752C">
            <w:pPr>
              <w:jc w:val="center"/>
              <w:rPr>
                <w:sz w:val="28"/>
                <w:szCs w:val="28"/>
              </w:rPr>
            </w:pPr>
          </w:p>
          <w:p w14:paraId="215B10A7" w14:textId="77777777" w:rsidR="00A4752C" w:rsidRPr="00A4752C" w:rsidRDefault="00A4752C" w:rsidP="00A4752C">
            <w:pPr>
              <w:jc w:val="center"/>
              <w:rPr>
                <w:sz w:val="28"/>
                <w:szCs w:val="28"/>
              </w:rPr>
            </w:pPr>
          </w:p>
          <w:p w14:paraId="3D9A9D7A" w14:textId="77777777" w:rsidR="00A4752C" w:rsidRPr="00A4752C" w:rsidRDefault="00A4752C" w:rsidP="00A4752C">
            <w:pPr>
              <w:jc w:val="center"/>
              <w:rPr>
                <w:sz w:val="28"/>
                <w:szCs w:val="28"/>
              </w:rPr>
            </w:pPr>
          </w:p>
          <w:p w14:paraId="6F981DBF" w14:textId="77777777" w:rsidR="00A4752C" w:rsidRPr="00A4752C" w:rsidRDefault="00A4752C" w:rsidP="00A4752C">
            <w:pPr>
              <w:jc w:val="center"/>
              <w:rPr>
                <w:sz w:val="28"/>
                <w:szCs w:val="28"/>
              </w:rPr>
            </w:pPr>
          </w:p>
          <w:p w14:paraId="39BA0CB7" w14:textId="77777777" w:rsidR="00A4752C" w:rsidRPr="00A4752C" w:rsidRDefault="00A4752C" w:rsidP="00A4752C">
            <w:pPr>
              <w:jc w:val="center"/>
              <w:rPr>
                <w:sz w:val="28"/>
                <w:szCs w:val="28"/>
              </w:rPr>
            </w:pPr>
          </w:p>
          <w:p w14:paraId="3186AAB6" w14:textId="5412CAE0" w:rsidR="00A4752C" w:rsidRPr="00A4752C" w:rsidRDefault="00A4752C" w:rsidP="00A4752C">
            <w:pPr>
              <w:jc w:val="center"/>
              <w:rPr>
                <w:sz w:val="28"/>
                <w:szCs w:val="28"/>
              </w:rPr>
            </w:pPr>
            <w:r>
              <w:rPr>
                <w:sz w:val="28"/>
                <w:szCs w:val="28"/>
              </w:rPr>
              <w:lastRenderedPageBreak/>
              <w:t>0,</w:t>
            </w:r>
            <w:r w:rsidRPr="00A4752C">
              <w:rPr>
                <w:sz w:val="28"/>
                <w:szCs w:val="28"/>
              </w:rPr>
              <w:t>5</w:t>
            </w:r>
          </w:p>
          <w:p w14:paraId="164FE6FB" w14:textId="77777777" w:rsidR="00A4752C" w:rsidRPr="00A4752C" w:rsidRDefault="00A4752C" w:rsidP="00A4752C">
            <w:pPr>
              <w:jc w:val="center"/>
              <w:rPr>
                <w:sz w:val="28"/>
                <w:szCs w:val="28"/>
              </w:rPr>
            </w:pPr>
          </w:p>
          <w:p w14:paraId="125CDD04" w14:textId="77777777" w:rsidR="00A4752C" w:rsidRPr="00A4752C" w:rsidRDefault="00A4752C" w:rsidP="00A4752C">
            <w:pPr>
              <w:jc w:val="center"/>
              <w:rPr>
                <w:sz w:val="28"/>
                <w:szCs w:val="28"/>
              </w:rPr>
            </w:pPr>
          </w:p>
          <w:p w14:paraId="0F978DEA" w14:textId="77777777" w:rsidR="00A4752C" w:rsidRPr="00A4752C" w:rsidRDefault="00A4752C" w:rsidP="00A4752C">
            <w:pPr>
              <w:jc w:val="center"/>
              <w:rPr>
                <w:sz w:val="28"/>
                <w:szCs w:val="28"/>
              </w:rPr>
            </w:pPr>
          </w:p>
          <w:p w14:paraId="442C0AF9" w14:textId="27190F75" w:rsidR="00A4752C" w:rsidRPr="00A4752C" w:rsidRDefault="00A4752C" w:rsidP="00A4752C">
            <w:pPr>
              <w:jc w:val="center"/>
              <w:rPr>
                <w:sz w:val="28"/>
                <w:szCs w:val="28"/>
              </w:rPr>
            </w:pPr>
            <w:r>
              <w:rPr>
                <w:sz w:val="28"/>
                <w:szCs w:val="28"/>
              </w:rPr>
              <w:t>0,</w:t>
            </w:r>
            <w:r w:rsidRPr="00A4752C">
              <w:rPr>
                <w:sz w:val="28"/>
                <w:szCs w:val="28"/>
              </w:rPr>
              <w:t>5</w:t>
            </w:r>
          </w:p>
          <w:p w14:paraId="68ADB870" w14:textId="77777777" w:rsidR="00A4752C" w:rsidRPr="00A4752C" w:rsidRDefault="00A4752C" w:rsidP="00A4752C">
            <w:pPr>
              <w:jc w:val="center"/>
              <w:rPr>
                <w:sz w:val="28"/>
                <w:szCs w:val="28"/>
              </w:rPr>
            </w:pPr>
          </w:p>
          <w:p w14:paraId="6B89938D" w14:textId="77777777" w:rsidR="00A4752C" w:rsidRPr="00A4752C" w:rsidRDefault="00A4752C" w:rsidP="00A4752C">
            <w:pPr>
              <w:jc w:val="center"/>
              <w:rPr>
                <w:sz w:val="28"/>
                <w:szCs w:val="28"/>
              </w:rPr>
            </w:pPr>
          </w:p>
          <w:p w14:paraId="17EE7386" w14:textId="77777777" w:rsidR="00A4752C" w:rsidRPr="00A4752C" w:rsidRDefault="00A4752C" w:rsidP="00A4752C">
            <w:pPr>
              <w:jc w:val="center"/>
              <w:rPr>
                <w:sz w:val="28"/>
                <w:szCs w:val="28"/>
              </w:rPr>
            </w:pPr>
          </w:p>
          <w:p w14:paraId="31D2935A" w14:textId="77777777" w:rsidR="00A4752C" w:rsidRPr="00A4752C" w:rsidRDefault="00A4752C" w:rsidP="00A4752C">
            <w:pPr>
              <w:jc w:val="center"/>
              <w:rPr>
                <w:sz w:val="28"/>
                <w:szCs w:val="28"/>
              </w:rPr>
            </w:pPr>
          </w:p>
          <w:p w14:paraId="1D6B96EF" w14:textId="39691E22" w:rsidR="00A4752C" w:rsidRPr="00534E60" w:rsidRDefault="00A4752C" w:rsidP="00A4752C">
            <w:pPr>
              <w:rPr>
                <w:bCs/>
                <w:sz w:val="28"/>
                <w:szCs w:val="28"/>
                <w:lang w:val="pl-PL"/>
              </w:rPr>
            </w:pPr>
            <w:r>
              <w:rPr>
                <w:sz w:val="28"/>
                <w:szCs w:val="28"/>
              </w:rPr>
              <w:t>0,</w:t>
            </w:r>
            <w:r w:rsidRPr="00A4752C">
              <w:rPr>
                <w:sz w:val="28"/>
                <w:szCs w:val="28"/>
              </w:rPr>
              <w:t>5</w:t>
            </w:r>
          </w:p>
        </w:tc>
      </w:tr>
      <w:tr w:rsidR="00A4752C" w:rsidRPr="006807CA" w14:paraId="352B2D24" w14:textId="77777777" w:rsidTr="0007676A">
        <w:trPr>
          <w:trHeight w:val="150"/>
        </w:trPr>
        <w:tc>
          <w:tcPr>
            <w:tcW w:w="823" w:type="dxa"/>
          </w:tcPr>
          <w:p w14:paraId="4510636D" w14:textId="77777777" w:rsidR="00A4752C" w:rsidRPr="006807CA" w:rsidRDefault="00A4752C" w:rsidP="00A4752C">
            <w:pPr>
              <w:jc w:val="center"/>
              <w:rPr>
                <w:b/>
                <w:sz w:val="28"/>
                <w:szCs w:val="28"/>
                <w:lang w:val="nl-NL"/>
              </w:rPr>
            </w:pPr>
          </w:p>
        </w:tc>
        <w:tc>
          <w:tcPr>
            <w:tcW w:w="8241" w:type="dxa"/>
            <w:shd w:val="clear" w:color="auto" w:fill="auto"/>
          </w:tcPr>
          <w:p w14:paraId="20C32637" w14:textId="2AA78D28" w:rsidR="00A4752C" w:rsidRPr="00ED4A60" w:rsidRDefault="00A4752C" w:rsidP="00A4752C">
            <w:pPr>
              <w:autoSpaceDE w:val="0"/>
              <w:autoSpaceDN w:val="0"/>
              <w:adjustRightInd w:val="0"/>
              <w:spacing w:line="276" w:lineRule="auto"/>
              <w:jc w:val="both"/>
              <w:rPr>
                <w:rFonts w:eastAsia="Calibri"/>
                <w:b/>
                <w:bCs/>
                <w:sz w:val="26"/>
                <w:szCs w:val="26"/>
              </w:rPr>
            </w:pPr>
            <w:r w:rsidRPr="00A4752C">
              <w:rPr>
                <w:b/>
                <w:sz w:val="28"/>
                <w:szCs w:val="28"/>
              </w:rPr>
              <w:t>d. Sáng tạo:</w:t>
            </w:r>
            <w:r w:rsidRPr="00A4752C">
              <w:rPr>
                <w:sz w:val="28"/>
                <w:szCs w:val="28"/>
              </w:rPr>
              <w:t xml:space="preserve"> Có cách diễn đạt độc đáo, thể hiện suy nghĩ sâu sắc, mới mẻ về vấn đề</w:t>
            </w:r>
          </w:p>
        </w:tc>
        <w:tc>
          <w:tcPr>
            <w:tcW w:w="854" w:type="dxa"/>
            <w:shd w:val="clear" w:color="auto" w:fill="auto"/>
          </w:tcPr>
          <w:p w14:paraId="799DC8BE" w14:textId="33C5BA2C" w:rsidR="00A4752C" w:rsidRPr="00534E60" w:rsidRDefault="00A4752C" w:rsidP="00A4752C">
            <w:pPr>
              <w:jc w:val="center"/>
              <w:rPr>
                <w:bCs/>
                <w:sz w:val="28"/>
                <w:szCs w:val="28"/>
                <w:lang w:val="pl-PL"/>
              </w:rPr>
            </w:pPr>
            <w:r>
              <w:rPr>
                <w:sz w:val="28"/>
                <w:szCs w:val="28"/>
              </w:rPr>
              <w:t>0,</w:t>
            </w:r>
            <w:r w:rsidRPr="00A4752C">
              <w:rPr>
                <w:sz w:val="28"/>
                <w:szCs w:val="28"/>
              </w:rPr>
              <w:t>25</w:t>
            </w:r>
          </w:p>
        </w:tc>
      </w:tr>
      <w:tr w:rsidR="00A4752C" w:rsidRPr="006807CA" w14:paraId="01A0B440" w14:textId="77777777" w:rsidTr="0007676A">
        <w:trPr>
          <w:trHeight w:val="150"/>
        </w:trPr>
        <w:tc>
          <w:tcPr>
            <w:tcW w:w="823" w:type="dxa"/>
          </w:tcPr>
          <w:p w14:paraId="3BA72920" w14:textId="77777777" w:rsidR="00A4752C" w:rsidRPr="006807CA" w:rsidRDefault="00A4752C" w:rsidP="00A4752C">
            <w:pPr>
              <w:jc w:val="center"/>
              <w:rPr>
                <w:b/>
                <w:sz w:val="28"/>
                <w:szCs w:val="28"/>
                <w:lang w:val="nl-NL"/>
              </w:rPr>
            </w:pPr>
          </w:p>
        </w:tc>
        <w:tc>
          <w:tcPr>
            <w:tcW w:w="8241" w:type="dxa"/>
            <w:shd w:val="clear" w:color="auto" w:fill="auto"/>
          </w:tcPr>
          <w:p w14:paraId="16E18C91" w14:textId="1BF8B13F" w:rsidR="00A4752C" w:rsidRPr="00ED4A60" w:rsidRDefault="00A4752C" w:rsidP="00A4752C">
            <w:pPr>
              <w:autoSpaceDE w:val="0"/>
              <w:autoSpaceDN w:val="0"/>
              <w:adjustRightInd w:val="0"/>
              <w:spacing w:line="276" w:lineRule="auto"/>
              <w:jc w:val="both"/>
              <w:rPr>
                <w:rFonts w:eastAsia="Calibri"/>
                <w:b/>
                <w:bCs/>
                <w:sz w:val="26"/>
                <w:szCs w:val="26"/>
              </w:rPr>
            </w:pPr>
            <w:r w:rsidRPr="00A4752C">
              <w:rPr>
                <w:b/>
                <w:sz w:val="28"/>
                <w:szCs w:val="28"/>
              </w:rPr>
              <w:t>e. Chính tả, dùng từ đặt câu:</w:t>
            </w:r>
            <w:r w:rsidRPr="00A4752C">
              <w:rPr>
                <w:sz w:val="28"/>
                <w:szCs w:val="28"/>
              </w:rPr>
              <w:t xml:space="preserve"> Đảm bảo chuẩn chính tả, ngữ pháp, ngữ nghĩa tiếng Việt.</w:t>
            </w:r>
          </w:p>
        </w:tc>
        <w:tc>
          <w:tcPr>
            <w:tcW w:w="854" w:type="dxa"/>
            <w:shd w:val="clear" w:color="auto" w:fill="auto"/>
          </w:tcPr>
          <w:p w14:paraId="65DA4547" w14:textId="5FC4DE6B" w:rsidR="00A4752C" w:rsidRPr="00534E60" w:rsidRDefault="00A4752C" w:rsidP="00A4752C">
            <w:pPr>
              <w:jc w:val="center"/>
              <w:rPr>
                <w:bCs/>
                <w:sz w:val="28"/>
                <w:szCs w:val="28"/>
                <w:lang w:val="pl-PL"/>
              </w:rPr>
            </w:pPr>
            <w:r>
              <w:rPr>
                <w:sz w:val="28"/>
                <w:szCs w:val="28"/>
              </w:rPr>
              <w:t>0,</w:t>
            </w:r>
            <w:r w:rsidRPr="00A4752C">
              <w:rPr>
                <w:sz w:val="28"/>
                <w:szCs w:val="28"/>
              </w:rPr>
              <w:t>25</w:t>
            </w:r>
          </w:p>
        </w:tc>
      </w:tr>
    </w:tbl>
    <w:p w14:paraId="39EB6602" w14:textId="77777777" w:rsidR="006753FD" w:rsidRDefault="006753FD" w:rsidP="00A4752C">
      <w:pPr>
        <w:shd w:val="clear" w:color="auto" w:fill="FFFFFF"/>
        <w:spacing w:before="40" w:after="40" w:line="276" w:lineRule="auto"/>
        <w:ind w:firstLine="567"/>
        <w:jc w:val="both"/>
        <w:rPr>
          <w:rFonts w:ascii="Times New Roman" w:eastAsia="Calibri" w:hAnsi="Times New Roman" w:cs="Times New Roman"/>
          <w:kern w:val="0"/>
          <w:sz w:val="28"/>
          <w:szCs w:val="28"/>
          <w14:ligatures w14:val="none"/>
        </w:rPr>
      </w:pPr>
    </w:p>
    <w:p w14:paraId="43E0CEA1" w14:textId="4009255E" w:rsidR="00831675" w:rsidRPr="006C27B3" w:rsidRDefault="00201CF2" w:rsidP="00A4752C">
      <w:pPr>
        <w:shd w:val="clear" w:color="auto" w:fill="FFFFFF"/>
        <w:spacing w:before="40" w:after="40" w:line="276" w:lineRule="auto"/>
        <w:ind w:firstLine="567"/>
        <w:jc w:val="both"/>
        <w:rPr>
          <w:rFonts w:ascii="Times New Roman" w:eastAsia="Times New Roman" w:hAnsi="Times New Roman" w:cs="Times New Roman"/>
          <w:b/>
          <w:iCs/>
          <w:kern w:val="0"/>
          <w:sz w:val="28"/>
          <w:szCs w:val="28"/>
          <w:lang w:val="pt-BR"/>
          <w14:ligatures w14:val="none"/>
        </w:rPr>
      </w:pPr>
      <w:r w:rsidRPr="006C27B3">
        <w:rPr>
          <w:rFonts w:ascii="Times New Roman" w:eastAsia="Calibri" w:hAnsi="Times New Roman" w:cs="Times New Roman"/>
          <w:kern w:val="0"/>
          <w:sz w:val="28"/>
          <w:szCs w:val="28"/>
          <w14:ligatures w14:val="none"/>
        </w:rPr>
        <w:t>Lưu ý:</w:t>
      </w:r>
      <w:r w:rsidR="006753FD">
        <w:rPr>
          <w:rFonts w:ascii="Times New Roman" w:eastAsia="Calibri" w:hAnsi="Times New Roman" w:cs="Times New Roman"/>
          <w:kern w:val="0"/>
          <w:sz w:val="28"/>
          <w:szCs w:val="28"/>
          <w14:ligatures w14:val="none"/>
        </w:rPr>
        <w:t xml:space="preserve"> </w:t>
      </w:r>
      <w:r w:rsidR="00651ACA">
        <w:rPr>
          <w:rFonts w:ascii="Times New Roman" w:eastAsia="Calibri" w:hAnsi="Times New Roman" w:cs="Times New Roman"/>
          <w:i/>
          <w:iCs/>
          <w:kern w:val="0"/>
          <w:sz w:val="28"/>
          <w:szCs w:val="28"/>
          <w14:ligatures w14:val="none"/>
        </w:rPr>
        <w:t>Tùy vào</w:t>
      </w:r>
      <w:r w:rsidRPr="006C27B3">
        <w:rPr>
          <w:rFonts w:ascii="Times New Roman" w:eastAsia="Calibri" w:hAnsi="Times New Roman" w:cs="Times New Roman"/>
          <w:i/>
          <w:iCs/>
          <w:kern w:val="0"/>
          <w:sz w:val="28"/>
          <w:szCs w:val="28"/>
          <w14:ligatures w14:val="none"/>
        </w:rPr>
        <w:t xml:space="preserve"> bài làm của học sinh</w:t>
      </w:r>
      <w:r w:rsidR="00651ACA">
        <w:rPr>
          <w:rFonts w:ascii="Times New Roman" w:eastAsia="Calibri" w:hAnsi="Times New Roman" w:cs="Times New Roman"/>
          <w:i/>
          <w:iCs/>
          <w:kern w:val="0"/>
          <w:sz w:val="28"/>
          <w:szCs w:val="28"/>
          <w14:ligatures w14:val="none"/>
        </w:rPr>
        <w:t xml:space="preserve"> giám khảo chủ động, linh hoạ khi chấm điểm</w:t>
      </w:r>
      <w:r w:rsidRPr="006C27B3">
        <w:rPr>
          <w:rFonts w:ascii="Times New Roman" w:eastAsia="Calibri" w:hAnsi="Times New Roman" w:cs="Times New Roman"/>
          <w:i/>
          <w:iCs/>
          <w:kern w:val="0"/>
          <w:sz w:val="28"/>
          <w:szCs w:val="28"/>
          <w14:ligatures w14:val="none"/>
        </w:rPr>
        <w:t>.</w:t>
      </w:r>
      <w:r w:rsidRPr="006C27B3">
        <w:rPr>
          <w:rFonts w:ascii="Times New Roman" w:eastAsia="Calibri" w:hAnsi="Times New Roman" w:cs="Times New Roman"/>
          <w:i/>
          <w:iCs/>
          <w:kern w:val="0"/>
          <w:sz w:val="28"/>
          <w:szCs w:val="28"/>
          <w14:ligatures w14:val="none"/>
        </w:rPr>
        <w:br/>
        <w:t>Khuyến khích những bài viết sáng tạo</w:t>
      </w:r>
      <w:r w:rsidR="00651ACA">
        <w:rPr>
          <w:rFonts w:ascii="Times New Roman" w:eastAsia="Calibri" w:hAnsi="Times New Roman" w:cs="Times New Roman"/>
          <w:i/>
          <w:iCs/>
          <w:kern w:val="0"/>
          <w:sz w:val="28"/>
          <w:szCs w:val="28"/>
          <w14:ligatures w14:val="none"/>
        </w:rPr>
        <w:t>, giàu cảm xúc.</w:t>
      </w:r>
      <w:r w:rsidRPr="006C27B3">
        <w:rPr>
          <w:rFonts w:ascii="Times New Roman" w:eastAsia="Calibri" w:hAnsi="Times New Roman" w:cs="Times New Roman"/>
          <w:i/>
          <w:iCs/>
          <w:kern w:val="0"/>
          <w:sz w:val="28"/>
          <w:szCs w:val="28"/>
          <w14:ligatures w14:val="none"/>
        </w:rPr>
        <w:br/>
      </w:r>
    </w:p>
    <w:sectPr w:rsidR="00831675" w:rsidRPr="006C27B3" w:rsidSect="003E2F72">
      <w:headerReference w:type="default" r:id="rId7"/>
      <w:pgSz w:w="11907" w:h="16840" w:code="9"/>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344F2" w14:textId="77777777" w:rsidR="00EF510E" w:rsidRDefault="00EF510E" w:rsidP="00175ED4">
      <w:pPr>
        <w:spacing w:after="0" w:line="240" w:lineRule="auto"/>
      </w:pPr>
      <w:r>
        <w:separator/>
      </w:r>
    </w:p>
  </w:endnote>
  <w:endnote w:type="continuationSeparator" w:id="0">
    <w:p w14:paraId="51AFC7C1" w14:textId="77777777" w:rsidR="00EF510E" w:rsidRDefault="00EF510E" w:rsidP="0017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VnTime">
    <w:altName w:val="Times New Roman"/>
    <w:charset w:val="00"/>
    <w:family w:val="swiss"/>
    <w:pitch w:val="variable"/>
    <w:sig w:usb0="00000003" w:usb1="00000000" w:usb2="0000004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F11ED" w14:textId="77777777" w:rsidR="00EF510E" w:rsidRDefault="00EF510E" w:rsidP="00175ED4">
      <w:pPr>
        <w:spacing w:after="0" w:line="240" w:lineRule="auto"/>
      </w:pPr>
      <w:r>
        <w:separator/>
      </w:r>
    </w:p>
  </w:footnote>
  <w:footnote w:type="continuationSeparator" w:id="0">
    <w:p w14:paraId="003A5EF7" w14:textId="77777777" w:rsidR="00EF510E" w:rsidRDefault="00EF510E" w:rsidP="00175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254876"/>
      <w:docPartObj>
        <w:docPartGallery w:val="Page Numbers (Top of Page)"/>
        <w:docPartUnique/>
      </w:docPartObj>
    </w:sdtPr>
    <w:sdtEndPr>
      <w:rPr>
        <w:rFonts w:ascii="Times New Roman" w:hAnsi="Times New Roman" w:cs="Times New Roman"/>
      </w:rPr>
    </w:sdtEndPr>
    <w:sdtContent>
      <w:p w14:paraId="0A5358C9" w14:textId="0DC2D9E4" w:rsidR="0064124D" w:rsidRPr="0064124D" w:rsidRDefault="0064124D">
        <w:pPr>
          <w:pStyle w:val="Header"/>
          <w:jc w:val="center"/>
          <w:rPr>
            <w:rFonts w:ascii="Times New Roman" w:hAnsi="Times New Roman" w:cs="Times New Roman"/>
          </w:rPr>
        </w:pPr>
        <w:r w:rsidRPr="0064124D">
          <w:rPr>
            <w:rFonts w:ascii="Times New Roman" w:hAnsi="Times New Roman" w:cs="Times New Roman"/>
          </w:rPr>
          <w:fldChar w:fldCharType="begin"/>
        </w:r>
        <w:r w:rsidRPr="0064124D">
          <w:rPr>
            <w:rFonts w:ascii="Times New Roman" w:hAnsi="Times New Roman" w:cs="Times New Roman"/>
          </w:rPr>
          <w:instrText>PAGE   \* MERGEFORMAT</w:instrText>
        </w:r>
        <w:r w:rsidRPr="0064124D">
          <w:rPr>
            <w:rFonts w:ascii="Times New Roman" w:hAnsi="Times New Roman" w:cs="Times New Roman"/>
          </w:rPr>
          <w:fldChar w:fldCharType="separate"/>
        </w:r>
        <w:r w:rsidR="00A4752C" w:rsidRPr="00A4752C">
          <w:rPr>
            <w:rFonts w:ascii="Times New Roman" w:hAnsi="Times New Roman" w:cs="Times New Roman"/>
            <w:noProof/>
            <w:lang w:val="vi-VN"/>
          </w:rPr>
          <w:t>4</w:t>
        </w:r>
        <w:r w:rsidRPr="0064124D">
          <w:rPr>
            <w:rFonts w:ascii="Times New Roman" w:hAnsi="Times New Roman" w:cs="Times New Roman"/>
          </w:rPr>
          <w:fldChar w:fldCharType="end"/>
        </w:r>
      </w:p>
    </w:sdtContent>
  </w:sdt>
  <w:p w14:paraId="7CFED3D0" w14:textId="77777777" w:rsidR="0064124D" w:rsidRDefault="006412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6176"/>
    <w:multiLevelType w:val="multilevel"/>
    <w:tmpl w:val="66A4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0723D"/>
    <w:multiLevelType w:val="hybridMultilevel"/>
    <w:tmpl w:val="FAFADA48"/>
    <w:lvl w:ilvl="0" w:tplc="94DC3E9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27299"/>
    <w:multiLevelType w:val="hybridMultilevel"/>
    <w:tmpl w:val="628C1ABA"/>
    <w:lvl w:ilvl="0" w:tplc="0B4E1C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B2A34"/>
    <w:multiLevelType w:val="hybridMultilevel"/>
    <w:tmpl w:val="2618AF76"/>
    <w:lvl w:ilvl="0" w:tplc="8870B5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96904"/>
    <w:multiLevelType w:val="hybridMultilevel"/>
    <w:tmpl w:val="84DA16FC"/>
    <w:lvl w:ilvl="0" w:tplc="79BA6B8E">
      <w:start w:val="1"/>
      <w:numFmt w:val="upperLetter"/>
      <w:suff w:val="space"/>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6B26EE"/>
    <w:multiLevelType w:val="multilevel"/>
    <w:tmpl w:val="76FE49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ajorHAnsi" w:hAnsiTheme="majorHAnsi" w:cstheme="majorHAnsi"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1E"/>
    <w:rsid w:val="0004126A"/>
    <w:rsid w:val="001038D8"/>
    <w:rsid w:val="00107466"/>
    <w:rsid w:val="00117B19"/>
    <w:rsid w:val="001525CE"/>
    <w:rsid w:val="00175ED4"/>
    <w:rsid w:val="00201CF2"/>
    <w:rsid w:val="00242FD6"/>
    <w:rsid w:val="00251CCE"/>
    <w:rsid w:val="00274434"/>
    <w:rsid w:val="00293344"/>
    <w:rsid w:val="002A1A96"/>
    <w:rsid w:val="002A1AF0"/>
    <w:rsid w:val="002A42C5"/>
    <w:rsid w:val="00311FF3"/>
    <w:rsid w:val="003805A2"/>
    <w:rsid w:val="003A0A5E"/>
    <w:rsid w:val="003C5268"/>
    <w:rsid w:val="003E2F72"/>
    <w:rsid w:val="0041454D"/>
    <w:rsid w:val="00415054"/>
    <w:rsid w:val="00450098"/>
    <w:rsid w:val="00534E60"/>
    <w:rsid w:val="005D336D"/>
    <w:rsid w:val="005E2298"/>
    <w:rsid w:val="006053BE"/>
    <w:rsid w:val="00624961"/>
    <w:rsid w:val="0064124D"/>
    <w:rsid w:val="00646C11"/>
    <w:rsid w:val="00651ACA"/>
    <w:rsid w:val="00666E31"/>
    <w:rsid w:val="006753FD"/>
    <w:rsid w:val="006807CA"/>
    <w:rsid w:val="00682F10"/>
    <w:rsid w:val="006846E6"/>
    <w:rsid w:val="006C27B3"/>
    <w:rsid w:val="006D1033"/>
    <w:rsid w:val="00760B1B"/>
    <w:rsid w:val="007A3678"/>
    <w:rsid w:val="007C34AE"/>
    <w:rsid w:val="007F39C7"/>
    <w:rsid w:val="0080121E"/>
    <w:rsid w:val="008144B8"/>
    <w:rsid w:val="00816FBF"/>
    <w:rsid w:val="00831675"/>
    <w:rsid w:val="00854D7D"/>
    <w:rsid w:val="00880AB4"/>
    <w:rsid w:val="008F4DE7"/>
    <w:rsid w:val="00922B71"/>
    <w:rsid w:val="00942634"/>
    <w:rsid w:val="00944B1D"/>
    <w:rsid w:val="009717B3"/>
    <w:rsid w:val="00A3680C"/>
    <w:rsid w:val="00A460E4"/>
    <w:rsid w:val="00A4752C"/>
    <w:rsid w:val="00A47959"/>
    <w:rsid w:val="00B320B2"/>
    <w:rsid w:val="00BC43B7"/>
    <w:rsid w:val="00C030E5"/>
    <w:rsid w:val="00C83036"/>
    <w:rsid w:val="00D778DD"/>
    <w:rsid w:val="00DA5215"/>
    <w:rsid w:val="00E6595C"/>
    <w:rsid w:val="00E66739"/>
    <w:rsid w:val="00E9160C"/>
    <w:rsid w:val="00EB7EFE"/>
    <w:rsid w:val="00EC3077"/>
    <w:rsid w:val="00ED4A60"/>
    <w:rsid w:val="00EF510E"/>
    <w:rsid w:val="00F5756C"/>
    <w:rsid w:val="00F81887"/>
    <w:rsid w:val="00FA1D7E"/>
    <w:rsid w:val="00FB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2D29"/>
  <w15:chartTrackingRefBased/>
  <w15:docId w15:val="{AF21BE91-8F6C-4C6B-885C-B735DA14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121E"/>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D4"/>
  </w:style>
  <w:style w:type="paragraph" w:styleId="Footer">
    <w:name w:val="footer"/>
    <w:basedOn w:val="Normal"/>
    <w:link w:val="FooterChar"/>
    <w:uiPriority w:val="99"/>
    <w:unhideWhenUsed/>
    <w:rsid w:val="00175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D4"/>
  </w:style>
  <w:style w:type="character" w:styleId="Hyperlink">
    <w:name w:val="Hyperlink"/>
    <w:basedOn w:val="DefaultParagraphFont"/>
    <w:uiPriority w:val="99"/>
    <w:semiHidden/>
    <w:unhideWhenUsed/>
    <w:rsid w:val="00293344"/>
    <w:rPr>
      <w:color w:val="0000FF"/>
      <w:u w:val="single"/>
    </w:rPr>
  </w:style>
  <w:style w:type="paragraph" w:styleId="ListParagraph">
    <w:name w:val="List Paragraph"/>
    <w:basedOn w:val="Normal"/>
    <w:uiPriority w:val="34"/>
    <w:qFormat/>
    <w:rsid w:val="00922B71"/>
    <w:pPr>
      <w:ind w:left="720"/>
      <w:contextualSpacing/>
    </w:pPr>
  </w:style>
  <w:style w:type="character" w:styleId="Emphasis">
    <w:name w:val="Emphasis"/>
    <w:basedOn w:val="DefaultParagraphFont"/>
    <w:uiPriority w:val="20"/>
    <w:qFormat/>
    <w:rsid w:val="00E66739"/>
    <w:rPr>
      <w:i/>
      <w:iCs/>
    </w:rPr>
  </w:style>
  <w:style w:type="paragraph" w:styleId="NoSpacing">
    <w:name w:val="No Spacing"/>
    <w:uiPriority w:val="1"/>
    <w:qFormat/>
    <w:rsid w:val="00A4752C"/>
    <w:pPr>
      <w:spacing w:after="0" w:line="240" w:lineRule="auto"/>
    </w:pPr>
    <w:rPr>
      <w:rFonts w:ascii="UVnTime" w:eastAsia="Times New Roman" w:hAnsi="UVnTime"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294178">
      <w:bodyDiv w:val="1"/>
      <w:marLeft w:val="0"/>
      <w:marRight w:val="0"/>
      <w:marTop w:val="0"/>
      <w:marBottom w:val="0"/>
      <w:divBdr>
        <w:top w:val="none" w:sz="0" w:space="0" w:color="auto"/>
        <w:left w:val="none" w:sz="0" w:space="0" w:color="auto"/>
        <w:bottom w:val="none" w:sz="0" w:space="0" w:color="auto"/>
        <w:right w:val="none" w:sz="0" w:space="0" w:color="auto"/>
      </w:divBdr>
      <w:divsChild>
        <w:div w:id="2103794083">
          <w:marLeft w:val="0"/>
          <w:marRight w:val="0"/>
          <w:marTop w:val="0"/>
          <w:marBottom w:val="0"/>
          <w:divBdr>
            <w:top w:val="none" w:sz="0" w:space="0" w:color="auto"/>
            <w:left w:val="none" w:sz="0" w:space="0" w:color="auto"/>
            <w:bottom w:val="none" w:sz="0" w:space="0" w:color="auto"/>
            <w:right w:val="none" w:sz="0" w:space="0" w:color="auto"/>
          </w:divBdr>
        </w:div>
        <w:div w:id="1938781708">
          <w:marLeft w:val="0"/>
          <w:marRight w:val="0"/>
          <w:marTop w:val="0"/>
          <w:marBottom w:val="0"/>
          <w:divBdr>
            <w:top w:val="none" w:sz="0" w:space="0" w:color="auto"/>
            <w:left w:val="none" w:sz="0" w:space="0" w:color="auto"/>
            <w:bottom w:val="none" w:sz="0" w:space="0" w:color="auto"/>
            <w:right w:val="none" w:sz="0" w:space="0" w:color="auto"/>
          </w:divBdr>
        </w:div>
      </w:divsChild>
    </w:div>
    <w:div w:id="17901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4</Pages>
  <Words>1173</Words>
  <Characters>6691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2024-03-15T01:25:00Z</dcterms:created>
  <dcterms:modified xsi:type="dcterms:W3CDTF">2024-04-02T06:26:00Z</dcterms:modified>
</cp:coreProperties>
</file>