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4"/>
        <w:gridCol w:w="6237"/>
      </w:tblGrid>
      <w:tr w:rsidR="00875F4C" w:rsidRPr="00875F4C" w:rsidTr="00875F4C">
        <w:tc>
          <w:tcPr>
            <w:tcW w:w="3794" w:type="dxa"/>
          </w:tcPr>
          <w:p w:rsidR="00875F4C" w:rsidRDefault="00875F4C" w:rsidP="00875F4C">
            <w:pPr>
              <w:jc w:val="center"/>
              <w:rPr>
                <w:b/>
                <w:sz w:val="24"/>
              </w:rPr>
            </w:pPr>
            <w:r w:rsidRPr="00875F4C">
              <w:rPr>
                <w:b/>
                <w:sz w:val="24"/>
              </w:rPr>
              <w:t>SỞ GIÁO DỤC VÀ ĐÀO TẠO</w:t>
            </w:r>
          </w:p>
          <w:p w:rsidR="00875F4C" w:rsidRDefault="00875F4C" w:rsidP="00875F4C">
            <w:pPr>
              <w:jc w:val="center"/>
              <w:rPr>
                <w:b/>
                <w:sz w:val="24"/>
              </w:rPr>
            </w:pPr>
            <w:r>
              <w:rPr>
                <w:b/>
                <w:sz w:val="24"/>
              </w:rPr>
              <w:t>TỈNH NINH BÌNH</w:t>
            </w:r>
          </w:p>
          <w:p w:rsidR="00875F4C" w:rsidRDefault="00875F4C" w:rsidP="00875F4C">
            <w:pPr>
              <w:jc w:val="center"/>
              <w:rPr>
                <w:b/>
                <w:sz w:val="24"/>
              </w:rPr>
            </w:pPr>
          </w:p>
          <w:p w:rsidR="00875F4C" w:rsidRPr="00875F4C" w:rsidRDefault="00875F4C" w:rsidP="00875F4C">
            <w:pPr>
              <w:jc w:val="center"/>
              <w:rPr>
                <w:b/>
                <w:sz w:val="24"/>
              </w:rPr>
            </w:pPr>
            <w:r>
              <w:rPr>
                <w:b/>
                <w:sz w:val="24"/>
              </w:rPr>
              <w:t xml:space="preserve">ĐỀ THI CHÍNH THỨC </w:t>
            </w:r>
          </w:p>
          <w:p w:rsidR="00875F4C" w:rsidRPr="00875F4C" w:rsidRDefault="00875F4C" w:rsidP="00875F4C">
            <w:pPr>
              <w:jc w:val="center"/>
              <w:rPr>
                <w:b/>
                <w:sz w:val="24"/>
              </w:rPr>
            </w:pPr>
          </w:p>
        </w:tc>
        <w:tc>
          <w:tcPr>
            <w:tcW w:w="6237" w:type="dxa"/>
          </w:tcPr>
          <w:p w:rsidR="00875F4C" w:rsidRDefault="00875F4C" w:rsidP="00875F4C">
            <w:pPr>
              <w:jc w:val="center"/>
              <w:rPr>
                <w:b/>
                <w:sz w:val="24"/>
              </w:rPr>
            </w:pPr>
            <w:r>
              <w:rPr>
                <w:b/>
                <w:sz w:val="24"/>
              </w:rPr>
              <w:t>ĐỀ THI TUYỂN SINH LỚP 10 THPT</w:t>
            </w:r>
          </w:p>
          <w:p w:rsidR="00875F4C" w:rsidRDefault="00875F4C" w:rsidP="00875F4C">
            <w:pPr>
              <w:jc w:val="center"/>
              <w:rPr>
                <w:b/>
                <w:sz w:val="24"/>
              </w:rPr>
            </w:pPr>
            <w:r>
              <w:rPr>
                <w:b/>
                <w:sz w:val="24"/>
              </w:rPr>
              <w:t>NĂM HỌC 2019-2020</w:t>
            </w:r>
          </w:p>
          <w:p w:rsidR="00875F4C" w:rsidRDefault="00875F4C" w:rsidP="00875F4C">
            <w:pPr>
              <w:jc w:val="center"/>
              <w:rPr>
                <w:b/>
                <w:sz w:val="24"/>
              </w:rPr>
            </w:pPr>
            <w:r>
              <w:rPr>
                <w:b/>
                <w:sz w:val="24"/>
              </w:rPr>
              <w:t>Bài thi môn:Toán – Ngày thi: 04/6/2019</w:t>
            </w:r>
          </w:p>
          <w:p w:rsidR="00875F4C" w:rsidRPr="00875F4C" w:rsidRDefault="00875F4C" w:rsidP="00875F4C">
            <w:pPr>
              <w:jc w:val="center"/>
              <w:rPr>
                <w:i/>
                <w:sz w:val="24"/>
              </w:rPr>
            </w:pPr>
            <w:r>
              <w:rPr>
                <w:i/>
                <w:sz w:val="24"/>
              </w:rPr>
              <w:t>Thời gian làm bài: 120 phút (không kể thời gian phát đề)</w:t>
            </w:r>
          </w:p>
        </w:tc>
      </w:tr>
    </w:tbl>
    <w:p w:rsidR="00875F4C" w:rsidRDefault="00875F4C" w:rsidP="00E1192C">
      <w:pPr>
        <w:spacing w:after="0" w:line="240" w:lineRule="auto"/>
        <w:rPr>
          <w:b/>
        </w:rPr>
      </w:pPr>
      <w:r>
        <w:rPr>
          <w:b/>
        </w:rPr>
        <w:t>Câu 1. (2,0 điểm)</w:t>
      </w:r>
    </w:p>
    <w:p w:rsidR="00AA69CB" w:rsidRDefault="00AA69CB" w:rsidP="00E1192C">
      <w:pPr>
        <w:pStyle w:val="ListParagraph"/>
        <w:numPr>
          <w:ilvl w:val="0"/>
          <w:numId w:val="1"/>
        </w:numPr>
        <w:spacing w:after="0" w:line="240" w:lineRule="auto"/>
      </w:pPr>
      <w:r>
        <w:t xml:space="preserve">Rút gọn biểu thức </w:t>
      </w:r>
      <w:r w:rsidRPr="00AA69CB">
        <w:rPr>
          <w:position w:val="-8"/>
        </w:rPr>
        <w:object w:dxaOrig="16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20.25pt" o:ole="">
            <v:imagedata r:id="rId6" o:title=""/>
          </v:shape>
          <o:OLEObject Type="Embed" ProgID="Equation.DSMT4" ShapeID="_x0000_i1025" DrawAspect="Content" ObjectID="_1623730740" r:id="rId7"/>
        </w:object>
      </w:r>
    </w:p>
    <w:p w:rsidR="00AA69CB" w:rsidRDefault="00AA69CB" w:rsidP="00E1192C">
      <w:pPr>
        <w:pStyle w:val="ListParagraph"/>
        <w:numPr>
          <w:ilvl w:val="0"/>
          <w:numId w:val="1"/>
        </w:numPr>
        <w:spacing w:after="0" w:line="240" w:lineRule="auto"/>
      </w:pPr>
      <w:r>
        <w:t xml:space="preserve">Giải hệ phương trình </w:t>
      </w:r>
      <w:r w:rsidRPr="00AA69CB">
        <w:rPr>
          <w:position w:val="-36"/>
        </w:rPr>
        <w:object w:dxaOrig="1320" w:dyaOrig="859">
          <v:shape id="_x0000_i1026" type="#_x0000_t75" style="width:66pt;height:42.75pt" o:ole="">
            <v:imagedata r:id="rId8" o:title=""/>
          </v:shape>
          <o:OLEObject Type="Embed" ProgID="Equation.DSMT4" ShapeID="_x0000_i1026" DrawAspect="Content" ObjectID="_1623730741" r:id="rId9"/>
        </w:object>
      </w:r>
    </w:p>
    <w:p w:rsidR="00AA69CB" w:rsidRPr="00AA69CB" w:rsidRDefault="00AA69CB" w:rsidP="00E1192C">
      <w:pPr>
        <w:pStyle w:val="ListParagraph"/>
        <w:numPr>
          <w:ilvl w:val="0"/>
          <w:numId w:val="1"/>
        </w:numPr>
        <w:spacing w:after="0" w:line="240" w:lineRule="auto"/>
      </w:pPr>
      <w:r>
        <w:t xml:space="preserve">Tìm tọa độ giao điểm của hai đường thẳng </w:t>
      </w:r>
      <w:r w:rsidRPr="00AA69CB">
        <w:rPr>
          <w:position w:val="-14"/>
        </w:rPr>
        <w:object w:dxaOrig="1620" w:dyaOrig="420">
          <v:shape id="_x0000_i1027" type="#_x0000_t75" style="width:81pt;height:21pt" o:ole="">
            <v:imagedata r:id="rId10" o:title=""/>
          </v:shape>
          <o:OLEObject Type="Embed" ProgID="Equation.DSMT4" ShapeID="_x0000_i1027" DrawAspect="Content" ObjectID="_1623730742" r:id="rId11"/>
        </w:object>
      </w:r>
      <w:r>
        <w:t xml:space="preserve">và </w:t>
      </w:r>
      <w:r w:rsidRPr="00AA69CB">
        <w:rPr>
          <w:position w:val="-14"/>
        </w:rPr>
        <w:object w:dxaOrig="1960" w:dyaOrig="420">
          <v:shape id="_x0000_i1028" type="#_x0000_t75" style="width:98.25pt;height:21pt" o:ole="">
            <v:imagedata r:id="rId12" o:title=""/>
          </v:shape>
          <o:OLEObject Type="Embed" ProgID="Equation.DSMT4" ShapeID="_x0000_i1028" DrawAspect="Content" ObjectID="_1623730743" r:id="rId13"/>
        </w:object>
      </w:r>
    </w:p>
    <w:p w:rsidR="00875F4C" w:rsidRDefault="00875F4C" w:rsidP="00E1192C">
      <w:pPr>
        <w:spacing w:after="0" w:line="240" w:lineRule="auto"/>
        <w:rPr>
          <w:b/>
        </w:rPr>
      </w:pPr>
      <w:r>
        <w:rPr>
          <w:b/>
        </w:rPr>
        <w:t>Câu 2. (2,5 điểm)</w:t>
      </w:r>
    </w:p>
    <w:p w:rsidR="00AA69CB" w:rsidRDefault="00AA69CB" w:rsidP="00E1192C">
      <w:pPr>
        <w:pStyle w:val="ListParagraph"/>
        <w:numPr>
          <w:ilvl w:val="0"/>
          <w:numId w:val="2"/>
        </w:numPr>
        <w:spacing w:after="0" w:line="240" w:lineRule="auto"/>
      </w:pPr>
      <w:r>
        <w:t xml:space="preserve">Rút gọn biểu thức </w:t>
      </w:r>
      <w:r w:rsidRPr="00AA69CB">
        <w:rPr>
          <w:position w:val="-32"/>
        </w:rPr>
        <w:object w:dxaOrig="4620" w:dyaOrig="820">
          <v:shape id="_x0000_i1029" type="#_x0000_t75" style="width:231pt;height:41.25pt" o:ole="">
            <v:imagedata r:id="rId14" o:title=""/>
          </v:shape>
          <o:OLEObject Type="Embed" ProgID="Equation.DSMT4" ShapeID="_x0000_i1029" DrawAspect="Content" ObjectID="_1623730744" r:id="rId15"/>
        </w:object>
      </w:r>
    </w:p>
    <w:p w:rsidR="00AA69CB" w:rsidRDefault="00AA69CB" w:rsidP="00E1192C">
      <w:pPr>
        <w:pStyle w:val="ListParagraph"/>
        <w:numPr>
          <w:ilvl w:val="0"/>
          <w:numId w:val="2"/>
        </w:numPr>
        <w:spacing w:after="0" w:line="240" w:lineRule="auto"/>
      </w:pPr>
      <w:r>
        <w:t xml:space="preserve">Cho phương trình </w:t>
      </w:r>
      <w:r w:rsidRPr="00AA69CB">
        <w:rPr>
          <w:position w:val="-12"/>
        </w:rPr>
        <w:object w:dxaOrig="2420" w:dyaOrig="420">
          <v:shape id="_x0000_i1030" type="#_x0000_t75" style="width:120.75pt;height:21pt" o:ole="">
            <v:imagedata r:id="rId16" o:title=""/>
          </v:shape>
          <o:OLEObject Type="Embed" ProgID="Equation.DSMT4" ShapeID="_x0000_i1030" DrawAspect="Content" ObjectID="_1623730745" r:id="rId17"/>
        </w:object>
      </w:r>
      <w:r>
        <w:t xml:space="preserve">với </w:t>
      </w:r>
      <w:r w:rsidRPr="00AA69CB">
        <w:rPr>
          <w:position w:val="-6"/>
        </w:rPr>
        <w:object w:dxaOrig="279" w:dyaOrig="240">
          <v:shape id="_x0000_i1031" type="#_x0000_t75" style="width:14.25pt;height:12pt" o:ole="">
            <v:imagedata r:id="rId18" o:title=""/>
          </v:shape>
          <o:OLEObject Type="Embed" ProgID="Equation.DSMT4" ShapeID="_x0000_i1031" DrawAspect="Content" ObjectID="_1623730746" r:id="rId19"/>
        </w:object>
      </w:r>
      <w:r>
        <w:t>là tham số</w:t>
      </w:r>
    </w:p>
    <w:p w:rsidR="00AA69CB" w:rsidRDefault="00AA69CB" w:rsidP="00E1192C">
      <w:pPr>
        <w:pStyle w:val="ListParagraph"/>
        <w:numPr>
          <w:ilvl w:val="0"/>
          <w:numId w:val="3"/>
        </w:numPr>
        <w:spacing w:after="0" w:line="240" w:lineRule="auto"/>
      </w:pPr>
      <w:r>
        <w:t xml:space="preserve">Giải phương trình </w:t>
      </w:r>
      <w:r w:rsidRPr="00AA69CB">
        <w:rPr>
          <w:position w:val="-14"/>
        </w:rPr>
        <w:object w:dxaOrig="380" w:dyaOrig="420">
          <v:shape id="_x0000_i1032" type="#_x0000_t75" style="width:18.75pt;height:21pt" o:ole="">
            <v:imagedata r:id="rId20" o:title=""/>
          </v:shape>
          <o:OLEObject Type="Embed" ProgID="Equation.DSMT4" ShapeID="_x0000_i1032" DrawAspect="Content" ObjectID="_1623730747" r:id="rId21"/>
        </w:object>
      </w:r>
      <w:r>
        <w:t xml:space="preserve">khi </w:t>
      </w:r>
      <w:r w:rsidRPr="00AA69CB">
        <w:rPr>
          <w:position w:val="-6"/>
        </w:rPr>
        <w:object w:dxaOrig="680" w:dyaOrig="300">
          <v:shape id="_x0000_i1033" type="#_x0000_t75" style="width:33.75pt;height:15pt" o:ole="">
            <v:imagedata r:id="rId22" o:title=""/>
          </v:shape>
          <o:OLEObject Type="Embed" ProgID="Equation.DSMT4" ShapeID="_x0000_i1033" DrawAspect="Content" ObjectID="_1623730748" r:id="rId23"/>
        </w:object>
      </w:r>
    </w:p>
    <w:p w:rsidR="00AA69CB" w:rsidRPr="00AA69CB" w:rsidRDefault="00AA69CB" w:rsidP="00E1192C">
      <w:pPr>
        <w:pStyle w:val="ListParagraph"/>
        <w:numPr>
          <w:ilvl w:val="0"/>
          <w:numId w:val="3"/>
        </w:numPr>
        <w:spacing w:after="0" w:line="240" w:lineRule="auto"/>
      </w:pPr>
      <w:r>
        <w:t xml:space="preserve">Tìm tất cả các giá trị của </w:t>
      </w:r>
      <w:r w:rsidRPr="00AA69CB">
        <w:rPr>
          <w:position w:val="-6"/>
        </w:rPr>
        <w:object w:dxaOrig="279" w:dyaOrig="240">
          <v:shape id="_x0000_i1034" type="#_x0000_t75" style="width:14.25pt;height:12pt" o:ole="">
            <v:imagedata r:id="rId24" o:title=""/>
          </v:shape>
          <o:OLEObject Type="Embed" ProgID="Equation.DSMT4" ShapeID="_x0000_i1034" DrawAspect="Content" ObjectID="_1623730749" r:id="rId25"/>
        </w:object>
      </w:r>
      <w:r>
        <w:t xml:space="preserve">để phương trình </w:t>
      </w:r>
      <w:r w:rsidRPr="00AA69CB">
        <w:rPr>
          <w:position w:val="-14"/>
        </w:rPr>
        <w:object w:dxaOrig="380" w:dyaOrig="420">
          <v:shape id="_x0000_i1035" type="#_x0000_t75" style="width:18.75pt;height:21pt" o:ole="">
            <v:imagedata r:id="rId26" o:title=""/>
          </v:shape>
          <o:OLEObject Type="Embed" ProgID="Equation.DSMT4" ShapeID="_x0000_i1035" DrawAspect="Content" ObjectID="_1623730750" r:id="rId27"/>
        </w:object>
      </w:r>
      <w:r>
        <w:t xml:space="preserve">có hai nghiệm </w:t>
      </w:r>
      <w:r w:rsidRPr="00AA69CB">
        <w:rPr>
          <w:position w:val="-12"/>
        </w:rPr>
        <w:object w:dxaOrig="600" w:dyaOrig="380">
          <v:shape id="_x0000_i1036" type="#_x0000_t75" style="width:30pt;height:18.75pt" o:ole="">
            <v:imagedata r:id="rId28" o:title=""/>
          </v:shape>
          <o:OLEObject Type="Embed" ProgID="Equation.DSMT4" ShapeID="_x0000_i1036" DrawAspect="Content" ObjectID="_1623730751" r:id="rId29"/>
        </w:object>
      </w:r>
      <w:r>
        <w:t xml:space="preserve">sao cho biểu thức </w:t>
      </w:r>
      <w:r w:rsidR="009057D2" w:rsidRPr="00AA69CB">
        <w:rPr>
          <w:position w:val="-14"/>
        </w:rPr>
        <w:object w:dxaOrig="2360" w:dyaOrig="480">
          <v:shape id="_x0000_i1037" type="#_x0000_t75" style="width:117.75pt;height:24pt" o:ole="">
            <v:imagedata r:id="rId30" o:title=""/>
          </v:shape>
          <o:OLEObject Type="Embed" ProgID="Equation.DSMT4" ShapeID="_x0000_i1037" DrawAspect="Content" ObjectID="_1623730752" r:id="rId31"/>
        </w:object>
      </w:r>
      <w:r w:rsidR="009057D2">
        <w:t>đạt giá trị lớn nhất</w:t>
      </w:r>
    </w:p>
    <w:p w:rsidR="00875F4C" w:rsidRPr="009057D2" w:rsidRDefault="00875F4C" w:rsidP="00E1192C">
      <w:pPr>
        <w:spacing w:after="0" w:line="240" w:lineRule="auto"/>
      </w:pPr>
      <w:r>
        <w:rPr>
          <w:b/>
        </w:rPr>
        <w:t>Câu 3. (1,0 điểm)</w:t>
      </w:r>
      <w:r w:rsidR="009057D2">
        <w:rPr>
          <w:b/>
        </w:rPr>
        <w:t xml:space="preserve"> </w:t>
      </w:r>
      <w:r w:rsidR="009057D2">
        <w:t xml:space="preserve">Bác Bình </w:t>
      </w:r>
      <w:r w:rsidR="00F90D83">
        <w:t xml:space="preserve">gửi tiết </w:t>
      </w:r>
      <w:r w:rsidR="00D21175">
        <w:t xml:space="preserve">kiệm </w:t>
      </w:r>
      <w:r w:rsidR="00D21175" w:rsidRPr="00D21175">
        <w:rPr>
          <w:position w:val="-6"/>
        </w:rPr>
        <w:object w:dxaOrig="460" w:dyaOrig="300">
          <v:shape id="_x0000_i1038" type="#_x0000_t75" style="width:23.25pt;height:15pt" o:ole="">
            <v:imagedata r:id="rId32" o:title=""/>
          </v:shape>
          <o:OLEObject Type="Embed" ProgID="Equation.DSMT4" ShapeID="_x0000_i1038" DrawAspect="Content" ObjectID="_1623730753" r:id="rId33"/>
        </w:object>
      </w:r>
      <w:r w:rsidR="00D21175">
        <w:t xml:space="preserve">triệu đồng vào ngân hàng A, kỳ hạn một năm. Cùng ngày, bác gửi tiết kiệm 150 triệu đồng vào ngân hàng B, kỳ hạn một năm, với lãi suất cao hơn lãi suất của ngân hàng </w:t>
      </w:r>
      <w:r w:rsidR="00D81AB4">
        <w:t xml:space="preserve">A là </w:t>
      </w:r>
      <w:r w:rsidR="00D81AB4" w:rsidRPr="00D81AB4">
        <w:rPr>
          <w:position w:val="-6"/>
        </w:rPr>
        <w:object w:dxaOrig="560" w:dyaOrig="300">
          <v:shape id="_x0000_i1039" type="#_x0000_t75" style="width:27.75pt;height:15pt" o:ole="">
            <v:imagedata r:id="rId34" o:title=""/>
          </v:shape>
          <o:OLEObject Type="Embed" ProgID="Equation.DSMT4" ShapeID="_x0000_i1039" DrawAspect="Content" ObjectID="_1623730754" r:id="rId35"/>
        </w:object>
      </w:r>
      <w:r w:rsidR="00D81AB4">
        <w:t xml:space="preserve">năm. Biết sau đúng 1 năm kể từ ngày gửi tiền, bác Bình nhận được tổng số tiền lãi là </w:t>
      </w:r>
      <w:r w:rsidR="00D81AB4" w:rsidRPr="00D81AB4">
        <w:rPr>
          <w:position w:val="-10"/>
        </w:rPr>
        <w:object w:dxaOrig="540" w:dyaOrig="340">
          <v:shape id="_x0000_i1040" type="#_x0000_t75" style="width:27pt;height:17.25pt" o:ole="">
            <v:imagedata r:id="rId36" o:title=""/>
          </v:shape>
          <o:OLEObject Type="Embed" ProgID="Equation.DSMT4" ShapeID="_x0000_i1040" DrawAspect="Content" ObjectID="_1623730755" r:id="rId37"/>
        </w:object>
      </w:r>
      <w:r w:rsidR="00D81AB4">
        <w:t>triệu đồng từ hai khoản tiền gửi tiết kiệm nêu trên. Hỏi lãi suất tiền gửi tiết kiệm kỳ hạn 1 năm của ngân hàng A là bao nhiêu phần trăm ?</w:t>
      </w:r>
    </w:p>
    <w:p w:rsidR="00875F4C" w:rsidRDefault="00875F4C" w:rsidP="00E1192C">
      <w:pPr>
        <w:spacing w:after="0" w:line="240" w:lineRule="auto"/>
        <w:rPr>
          <w:b/>
        </w:rPr>
      </w:pPr>
      <w:r>
        <w:rPr>
          <w:b/>
        </w:rPr>
        <w:t>Câu 4. (3,5 điểm)</w:t>
      </w:r>
    </w:p>
    <w:p w:rsidR="003D70F6" w:rsidRDefault="003D70F6" w:rsidP="00E1192C">
      <w:pPr>
        <w:pStyle w:val="ListParagraph"/>
        <w:numPr>
          <w:ilvl w:val="0"/>
          <w:numId w:val="4"/>
        </w:numPr>
        <w:spacing w:after="0" w:line="240" w:lineRule="auto"/>
      </w:pPr>
      <w:r>
        <w:t xml:space="preserve">Cho đường tròn tâm O và một điểm </w:t>
      </w:r>
      <w:r w:rsidRPr="003D70F6">
        <w:rPr>
          <w:position w:val="-4"/>
        </w:rPr>
        <w:object w:dxaOrig="360" w:dyaOrig="279">
          <v:shape id="_x0000_i1041" type="#_x0000_t75" style="width:18pt;height:14.25pt" o:ole="">
            <v:imagedata r:id="rId38" o:title=""/>
          </v:shape>
          <o:OLEObject Type="Embed" ProgID="Equation.DSMT4" ShapeID="_x0000_i1041" DrawAspect="Content" ObjectID="_1623730756" r:id="rId39"/>
        </w:object>
      </w:r>
      <w:r>
        <w:t xml:space="preserve">nằm ngoài đường tròn. Từ M kẻ đường thẳng đi qua tâm O, cắt đường tròn tại hai điểm </w:t>
      </w:r>
      <w:r w:rsidRPr="003D70F6">
        <w:rPr>
          <w:position w:val="-10"/>
        </w:rPr>
        <w:object w:dxaOrig="540" w:dyaOrig="340">
          <v:shape id="_x0000_i1042" type="#_x0000_t75" style="width:27pt;height:17.25pt" o:ole="">
            <v:imagedata r:id="rId40" o:title=""/>
          </v:shape>
          <o:OLEObject Type="Embed" ProgID="Equation.DSMT4" ShapeID="_x0000_i1042" DrawAspect="Content" ObjectID="_1623730757" r:id="rId41"/>
        </w:object>
      </w:r>
      <w:r>
        <w:t xml:space="preserve"> (A nằm giữa M và B). kẻ đường thẳng thứ hai đi qua M, cắt đường tròn tại hai điểm phân biệt </w:t>
      </w:r>
      <w:r w:rsidRPr="003D70F6">
        <w:rPr>
          <w:position w:val="-10"/>
        </w:rPr>
        <w:object w:dxaOrig="580" w:dyaOrig="340">
          <v:shape id="_x0000_i1043" type="#_x0000_t75" style="width:29.25pt;height:17.25pt" o:ole="">
            <v:imagedata r:id="rId42" o:title=""/>
          </v:shape>
          <o:OLEObject Type="Embed" ProgID="Equation.DSMT4" ShapeID="_x0000_i1043" DrawAspect="Content" ObjectID="_1623730758" r:id="rId43"/>
        </w:object>
      </w:r>
      <w:r>
        <w:t xml:space="preserve">(C nằm giữa M và D, C khác A). Đường thẳng vuông góc với </w:t>
      </w:r>
      <w:r w:rsidRPr="003D70F6">
        <w:rPr>
          <w:position w:val="-4"/>
        </w:rPr>
        <w:object w:dxaOrig="480" w:dyaOrig="279">
          <v:shape id="_x0000_i1044" type="#_x0000_t75" style="width:24pt;height:14.25pt" o:ole="">
            <v:imagedata r:id="rId44" o:title=""/>
          </v:shape>
          <o:OLEObject Type="Embed" ProgID="Equation.DSMT4" ShapeID="_x0000_i1044" DrawAspect="Content" ObjectID="_1623730759" r:id="rId45"/>
        </w:object>
      </w:r>
      <w:r>
        <w:t xml:space="preserve">tại M cắt đường thẳng </w:t>
      </w:r>
      <w:r w:rsidRPr="003D70F6">
        <w:rPr>
          <w:position w:val="-6"/>
        </w:rPr>
        <w:object w:dxaOrig="460" w:dyaOrig="300">
          <v:shape id="_x0000_i1045" type="#_x0000_t75" style="width:23.25pt;height:15pt" o:ole="">
            <v:imagedata r:id="rId46" o:title=""/>
          </v:shape>
          <o:OLEObject Type="Embed" ProgID="Equation.DSMT4" ShapeID="_x0000_i1045" DrawAspect="Content" ObjectID="_1623730760" r:id="rId47"/>
        </w:object>
      </w:r>
      <w:r>
        <w:t xml:space="preserve">tại N, đường thẳng </w:t>
      </w:r>
      <w:r w:rsidRPr="003D70F6">
        <w:rPr>
          <w:position w:val="-6"/>
        </w:rPr>
        <w:object w:dxaOrig="440" w:dyaOrig="300">
          <v:shape id="_x0000_i1046" type="#_x0000_t75" style="width:21.75pt;height:15pt" o:ole="">
            <v:imagedata r:id="rId48" o:title=""/>
          </v:shape>
          <o:OLEObject Type="Embed" ProgID="Equation.DSMT4" ShapeID="_x0000_i1046" DrawAspect="Content" ObjectID="_1623730761" r:id="rId49"/>
        </w:object>
      </w:r>
      <w:r>
        <w:t>cắt đường tròn tại điểm thứ hai là E</w:t>
      </w:r>
    </w:p>
    <w:p w:rsidR="003D70F6" w:rsidRDefault="003D70F6" w:rsidP="00E1192C">
      <w:pPr>
        <w:pStyle w:val="ListParagraph"/>
        <w:numPr>
          <w:ilvl w:val="0"/>
          <w:numId w:val="5"/>
        </w:numPr>
        <w:spacing w:after="0" w:line="240" w:lineRule="auto"/>
      </w:pPr>
      <w:r>
        <w:t xml:space="preserve">Chứng minh tứ giác </w:t>
      </w:r>
      <w:r w:rsidRPr="003D70F6">
        <w:rPr>
          <w:position w:val="-6"/>
        </w:rPr>
        <w:object w:dxaOrig="900" w:dyaOrig="300">
          <v:shape id="_x0000_i1047" type="#_x0000_t75" style="width:45pt;height:15pt" o:ole="">
            <v:imagedata r:id="rId50" o:title=""/>
          </v:shape>
          <o:OLEObject Type="Embed" ProgID="Equation.DSMT4" ShapeID="_x0000_i1047" DrawAspect="Content" ObjectID="_1623730762" r:id="rId51"/>
        </w:object>
      </w:r>
      <w:r>
        <w:t>là tứ giác nội tiếp</w:t>
      </w:r>
    </w:p>
    <w:p w:rsidR="003D70F6" w:rsidRDefault="003D70F6" w:rsidP="00E1192C">
      <w:pPr>
        <w:pStyle w:val="ListParagraph"/>
        <w:numPr>
          <w:ilvl w:val="0"/>
          <w:numId w:val="5"/>
        </w:numPr>
        <w:spacing w:after="0" w:line="240" w:lineRule="auto"/>
      </w:pPr>
      <w:r>
        <w:t xml:space="preserve">Chứng minh </w:t>
      </w:r>
      <w:r w:rsidRPr="003D70F6">
        <w:rPr>
          <w:position w:val="-4"/>
        </w:rPr>
        <w:object w:dxaOrig="1180" w:dyaOrig="279">
          <v:shape id="_x0000_i1048" type="#_x0000_t75" style="width:59.25pt;height:14.25pt" o:ole="">
            <v:imagedata r:id="rId52" o:title=""/>
          </v:shape>
          <o:OLEObject Type="Embed" ProgID="Equation.DSMT4" ShapeID="_x0000_i1048" DrawAspect="Content" ObjectID="_1623730763" r:id="rId53"/>
        </w:object>
      </w:r>
    </w:p>
    <w:p w:rsidR="003D70F6" w:rsidRPr="003D70F6" w:rsidRDefault="003D70F6" w:rsidP="00E1192C">
      <w:pPr>
        <w:pStyle w:val="ListParagraph"/>
        <w:numPr>
          <w:ilvl w:val="0"/>
          <w:numId w:val="4"/>
        </w:numPr>
        <w:spacing w:after="0" w:line="240" w:lineRule="auto"/>
      </w:pPr>
      <w:r>
        <w:t>Trên một khúc sông với hai bờ song song với nhau</w:t>
      </w:r>
      <w:r w:rsidR="009E263C">
        <w:t>, có một chiếc đò dự định chèo qua sống từ vị trí A ở bờ bên này sang vị trí B ở bờ bên kia, đường thẳng AB vuông góc với các bờ sông</w:t>
      </w:r>
      <w:r w:rsidR="00E12DA2">
        <w:t>.</w:t>
      </w:r>
      <w:r w:rsidR="004749D2">
        <w:t xml:space="preserve"> Do bị dòng nước đẩy xiên nên chiếc đò</w:t>
      </w:r>
      <w:r w:rsidR="00F3733E">
        <w:t xml:space="preserve"> đã cập bờ bên kia tại vị trí C cách B một khoảng bằng 30m. Biết khúc sông rộng 150m, hỏi dòng nước đã đẩy chiếc đò lệch đi một góc có số đo bằng bao nhiêu ? (kết quả làm tròn đến giây).</w:t>
      </w:r>
    </w:p>
    <w:p w:rsidR="00875F4C" w:rsidRDefault="00875F4C" w:rsidP="00E1192C">
      <w:pPr>
        <w:spacing w:after="0" w:line="240" w:lineRule="auto"/>
        <w:rPr>
          <w:b/>
        </w:rPr>
      </w:pPr>
      <w:r>
        <w:rPr>
          <w:b/>
        </w:rPr>
        <w:t>Câu 5</w:t>
      </w:r>
      <w:r w:rsidR="00AA69CB">
        <w:rPr>
          <w:b/>
        </w:rPr>
        <w:t>. (1,0 điểm)</w:t>
      </w:r>
    </w:p>
    <w:p w:rsidR="00E1192C" w:rsidRPr="00E1192C" w:rsidRDefault="00E1192C" w:rsidP="00E1192C">
      <w:pPr>
        <w:pStyle w:val="ListParagraph"/>
        <w:numPr>
          <w:ilvl w:val="0"/>
          <w:numId w:val="6"/>
        </w:numPr>
        <w:spacing w:after="0" w:line="240" w:lineRule="auto"/>
        <w:rPr>
          <w:b/>
        </w:rPr>
      </w:pPr>
      <w:r>
        <w:t xml:space="preserve">Tìm tất cả các số nguyên tố </w:t>
      </w:r>
      <w:r w:rsidRPr="00E1192C">
        <w:rPr>
          <w:position w:val="-12"/>
        </w:rPr>
        <w:object w:dxaOrig="260" w:dyaOrig="300">
          <v:shape id="_x0000_i1049" type="#_x0000_t75" style="width:12.75pt;height:15pt" o:ole="">
            <v:imagedata r:id="rId54" o:title=""/>
          </v:shape>
          <o:OLEObject Type="Embed" ProgID="Equation.DSMT4" ShapeID="_x0000_i1049" DrawAspect="Content" ObjectID="_1623730764" r:id="rId55"/>
        </w:object>
      </w:r>
      <w:r>
        <w:t xml:space="preserve">sao cho tổng các ước nguyên dương của </w:t>
      </w:r>
      <w:r w:rsidRPr="00E1192C">
        <w:rPr>
          <w:position w:val="-12"/>
        </w:rPr>
        <w:object w:dxaOrig="340" w:dyaOrig="420">
          <v:shape id="_x0000_i1050" type="#_x0000_t75" style="width:17.25pt;height:21pt" o:ole="">
            <v:imagedata r:id="rId56" o:title=""/>
          </v:shape>
          <o:OLEObject Type="Embed" ProgID="Equation.DSMT4" ShapeID="_x0000_i1050" DrawAspect="Content" ObjectID="_1623730765" r:id="rId57"/>
        </w:object>
      </w:r>
      <w:r>
        <w:t>là một số chính phương</w:t>
      </w:r>
    </w:p>
    <w:p w:rsidR="00E1192C" w:rsidRPr="00E1192C" w:rsidRDefault="00E1192C" w:rsidP="00E1192C">
      <w:pPr>
        <w:pStyle w:val="ListParagraph"/>
        <w:numPr>
          <w:ilvl w:val="0"/>
          <w:numId w:val="6"/>
        </w:numPr>
        <w:spacing w:after="0" w:line="240" w:lineRule="auto"/>
        <w:rPr>
          <w:b/>
        </w:rPr>
      </w:pPr>
      <w:r>
        <w:t xml:space="preserve">Cho </w:t>
      </w:r>
      <w:r w:rsidRPr="00E1192C">
        <w:rPr>
          <w:position w:val="-12"/>
        </w:rPr>
        <w:object w:dxaOrig="700" w:dyaOrig="300">
          <v:shape id="_x0000_i1051" type="#_x0000_t75" style="width:35.25pt;height:15pt" o:ole="">
            <v:imagedata r:id="rId58" o:title=""/>
          </v:shape>
          <o:OLEObject Type="Embed" ProgID="Equation.DSMT4" ShapeID="_x0000_i1051" DrawAspect="Content" ObjectID="_1623730766" r:id="rId59"/>
        </w:object>
      </w:r>
      <w:r>
        <w:t xml:space="preserve">là các số thực dương thỏa mãn </w:t>
      </w:r>
      <w:r w:rsidRPr="00E1192C">
        <w:rPr>
          <w:position w:val="-12"/>
        </w:rPr>
        <w:object w:dxaOrig="1920" w:dyaOrig="360">
          <v:shape id="_x0000_i1052" type="#_x0000_t75" style="width:96pt;height:18pt" o:ole="">
            <v:imagedata r:id="rId60" o:title=""/>
          </v:shape>
          <o:OLEObject Type="Embed" ProgID="Equation.DSMT4" ShapeID="_x0000_i1052" DrawAspect="Content" ObjectID="_1623730767" r:id="rId61"/>
        </w:object>
      </w:r>
      <w:r>
        <w:t xml:space="preserve">Tìm giá trị nhỏ nhất của biểu thức </w:t>
      </w:r>
      <w:r w:rsidRPr="00E1192C">
        <w:rPr>
          <w:position w:val="-36"/>
        </w:rPr>
        <w:object w:dxaOrig="3900" w:dyaOrig="840">
          <v:shape id="_x0000_i1053" type="#_x0000_t75" style="width:195pt;height:42pt" o:ole="">
            <v:imagedata r:id="rId62" o:title=""/>
          </v:shape>
          <o:OLEObject Type="Embed" ProgID="Equation.DSMT4" ShapeID="_x0000_i1053" DrawAspect="Content" ObjectID="_1623730768" r:id="rId63"/>
        </w:object>
      </w:r>
    </w:p>
    <w:p w:rsidR="005134FE" w:rsidRDefault="005134FE" w:rsidP="00E1192C">
      <w:pPr>
        <w:spacing w:after="0" w:line="240" w:lineRule="auto"/>
        <w:jc w:val="center"/>
        <w:rPr>
          <w:b/>
        </w:rPr>
      </w:pPr>
    </w:p>
    <w:p w:rsidR="00E1192C" w:rsidRDefault="00E1192C" w:rsidP="00E1192C">
      <w:pPr>
        <w:spacing w:after="0" w:line="240" w:lineRule="auto"/>
        <w:jc w:val="center"/>
        <w:rPr>
          <w:b/>
        </w:rPr>
      </w:pPr>
      <w:r>
        <w:rPr>
          <w:b/>
        </w:rPr>
        <w:lastRenderedPageBreak/>
        <w:t>ĐÁP ÁN</w:t>
      </w:r>
    </w:p>
    <w:p w:rsidR="00E1192C" w:rsidRDefault="00E1192C" w:rsidP="00E1192C">
      <w:pPr>
        <w:spacing w:after="0" w:line="240" w:lineRule="auto"/>
        <w:rPr>
          <w:b/>
        </w:rPr>
      </w:pPr>
      <w:r>
        <w:rPr>
          <w:b/>
        </w:rPr>
        <w:t>Câu 1.</w:t>
      </w:r>
    </w:p>
    <w:p w:rsidR="006903CB" w:rsidRDefault="006903CB" w:rsidP="006903CB">
      <w:pPr>
        <w:pStyle w:val="ListParagraph"/>
        <w:numPr>
          <w:ilvl w:val="0"/>
          <w:numId w:val="10"/>
        </w:numPr>
        <w:spacing w:after="0" w:line="240" w:lineRule="auto"/>
      </w:pPr>
      <w:r w:rsidRPr="006903CB">
        <w:rPr>
          <w:position w:val="-8"/>
        </w:rPr>
        <w:object w:dxaOrig="5179" w:dyaOrig="400">
          <v:shape id="_x0000_i1106" type="#_x0000_t75" style="width:258.75pt;height:20.25pt" o:ole="">
            <v:imagedata r:id="rId64" o:title=""/>
          </v:shape>
          <o:OLEObject Type="Embed" ProgID="Equation.DSMT4" ShapeID="_x0000_i1106" DrawAspect="Content" ObjectID="_1623730769" r:id="rId65"/>
        </w:object>
      </w:r>
    </w:p>
    <w:p w:rsidR="006903CB" w:rsidRDefault="006903CB" w:rsidP="006903CB">
      <w:pPr>
        <w:pStyle w:val="ListParagraph"/>
        <w:numPr>
          <w:ilvl w:val="0"/>
          <w:numId w:val="10"/>
        </w:numPr>
        <w:spacing w:after="0" w:line="240" w:lineRule="auto"/>
      </w:pPr>
      <w:r w:rsidRPr="006903CB">
        <w:rPr>
          <w:position w:val="-36"/>
        </w:rPr>
        <w:object w:dxaOrig="4260" w:dyaOrig="859">
          <v:shape id="_x0000_i1107" type="#_x0000_t75" style="width:213pt;height:42.75pt" o:ole="">
            <v:imagedata r:id="rId66" o:title=""/>
          </v:shape>
          <o:OLEObject Type="Embed" ProgID="Equation.DSMT4" ShapeID="_x0000_i1107" DrawAspect="Content" ObjectID="_1623730770" r:id="rId67"/>
        </w:object>
      </w:r>
    </w:p>
    <w:p w:rsidR="006903CB" w:rsidRDefault="006903CB" w:rsidP="006903CB">
      <w:pPr>
        <w:pStyle w:val="ListParagraph"/>
        <w:spacing w:after="0" w:line="240" w:lineRule="auto"/>
        <w:ind w:left="284"/>
      </w:pPr>
      <w:r>
        <w:t xml:space="preserve">Vậy hệ phương trình có nghiệm duy nhất là </w:t>
      </w:r>
      <w:r w:rsidRPr="006903CB">
        <w:rPr>
          <w:position w:val="-14"/>
        </w:rPr>
        <w:object w:dxaOrig="1620" w:dyaOrig="420">
          <v:shape id="_x0000_i1108" type="#_x0000_t75" style="width:81pt;height:21pt" o:ole="">
            <v:imagedata r:id="rId68" o:title=""/>
          </v:shape>
          <o:OLEObject Type="Embed" ProgID="Equation.DSMT4" ShapeID="_x0000_i1108" DrawAspect="Content" ObjectID="_1623730771" r:id="rId69"/>
        </w:object>
      </w:r>
    </w:p>
    <w:p w:rsidR="006903CB" w:rsidRDefault="006903CB" w:rsidP="006903CB">
      <w:pPr>
        <w:pStyle w:val="ListParagraph"/>
        <w:numPr>
          <w:ilvl w:val="0"/>
          <w:numId w:val="10"/>
        </w:numPr>
        <w:spacing w:after="0" w:line="240" w:lineRule="auto"/>
      </w:pPr>
      <w:r>
        <w:t xml:space="preserve">Tọa độ giao điểm của hai đường thẳng </w:t>
      </w:r>
      <w:r w:rsidRPr="006903CB">
        <w:rPr>
          <w:position w:val="-14"/>
        </w:rPr>
        <w:object w:dxaOrig="3840" w:dyaOrig="420">
          <v:shape id="_x0000_i1109" type="#_x0000_t75" style="width:192pt;height:21pt" o:ole="">
            <v:imagedata r:id="rId70" o:title=""/>
          </v:shape>
          <o:OLEObject Type="Embed" ProgID="Equation.DSMT4" ShapeID="_x0000_i1109" DrawAspect="Content" ObjectID="_1623730772" r:id="rId71"/>
        </w:object>
      </w:r>
      <w:r>
        <w:t xml:space="preserve">là nghiệm của hệ phương trình </w:t>
      </w:r>
      <w:r w:rsidRPr="006903CB">
        <w:rPr>
          <w:position w:val="-36"/>
        </w:rPr>
        <w:object w:dxaOrig="2740" w:dyaOrig="859">
          <v:shape id="_x0000_i1110" type="#_x0000_t75" style="width:137.25pt;height:42.75pt" o:ole="">
            <v:imagedata r:id="rId72" o:title=""/>
          </v:shape>
          <o:OLEObject Type="Embed" ProgID="Equation.DSMT4" ShapeID="_x0000_i1110" DrawAspect="Content" ObjectID="_1623730773" r:id="rId73"/>
        </w:object>
      </w:r>
    </w:p>
    <w:p w:rsidR="006903CB" w:rsidRPr="006903CB" w:rsidRDefault="006903CB" w:rsidP="006903CB">
      <w:pPr>
        <w:pStyle w:val="ListParagraph"/>
        <w:spacing w:after="0" w:line="240" w:lineRule="auto"/>
      </w:pPr>
      <w:r>
        <w:t xml:space="preserve">Vậy tọa độ giao điểm của hai đường thẳng </w:t>
      </w:r>
      <w:r w:rsidRPr="006903CB">
        <w:rPr>
          <w:position w:val="-14"/>
        </w:rPr>
        <w:object w:dxaOrig="1100" w:dyaOrig="420">
          <v:shape id="_x0000_i1111" type="#_x0000_t75" style="width:54.75pt;height:21pt" o:ole="">
            <v:imagedata r:id="rId74" o:title=""/>
          </v:shape>
          <o:OLEObject Type="Embed" ProgID="Equation.DSMT4" ShapeID="_x0000_i1111" DrawAspect="Content" ObjectID="_1623730774" r:id="rId75"/>
        </w:object>
      </w:r>
      <w:r>
        <w:t xml:space="preserve">là </w:t>
      </w:r>
      <w:r w:rsidRPr="006903CB">
        <w:rPr>
          <w:position w:val="-14"/>
        </w:rPr>
        <w:object w:dxaOrig="1680" w:dyaOrig="420">
          <v:shape id="_x0000_i1112" type="#_x0000_t75" style="width:84pt;height:21pt" o:ole="">
            <v:imagedata r:id="rId76" o:title=""/>
          </v:shape>
          <o:OLEObject Type="Embed" ProgID="Equation.DSMT4" ShapeID="_x0000_i1112" DrawAspect="Content" ObjectID="_1623730775" r:id="rId77"/>
        </w:object>
      </w:r>
    </w:p>
    <w:p w:rsidR="00E1192C" w:rsidRDefault="00E1192C" w:rsidP="00E1192C">
      <w:pPr>
        <w:spacing w:after="0" w:line="240" w:lineRule="auto"/>
        <w:rPr>
          <w:b/>
        </w:rPr>
      </w:pPr>
      <w:r>
        <w:rPr>
          <w:b/>
        </w:rPr>
        <w:t>Câu 2.</w:t>
      </w:r>
    </w:p>
    <w:p w:rsidR="006903CB" w:rsidRDefault="00571D5E" w:rsidP="006903CB">
      <w:pPr>
        <w:pStyle w:val="ListParagraph"/>
        <w:numPr>
          <w:ilvl w:val="0"/>
          <w:numId w:val="11"/>
        </w:numPr>
        <w:spacing w:after="0" w:line="240" w:lineRule="auto"/>
        <w:rPr>
          <w:b/>
        </w:rPr>
      </w:pPr>
      <w:r w:rsidRPr="00571D5E">
        <w:rPr>
          <w:b/>
          <w:position w:val="-10"/>
        </w:rPr>
        <w:object w:dxaOrig="1840" w:dyaOrig="340">
          <v:shape id="_x0000_i1113" type="#_x0000_t75" style="width:92.25pt;height:17.25pt" o:ole="">
            <v:imagedata r:id="rId78" o:title=""/>
          </v:shape>
          <o:OLEObject Type="Embed" ProgID="Equation.DSMT4" ShapeID="_x0000_i1113" DrawAspect="Content" ObjectID="_1623730776" r:id="rId79"/>
        </w:object>
      </w:r>
    </w:p>
    <w:p w:rsidR="00571D5E" w:rsidRDefault="00571D5E" w:rsidP="00571D5E">
      <w:pPr>
        <w:pStyle w:val="ListParagraph"/>
        <w:spacing w:after="0" w:line="240" w:lineRule="auto"/>
        <w:ind w:left="0"/>
        <w:rPr>
          <w:b/>
        </w:rPr>
      </w:pPr>
      <w:r w:rsidRPr="00571D5E">
        <w:rPr>
          <w:b/>
          <w:position w:val="-148"/>
        </w:rPr>
        <w:object w:dxaOrig="5360" w:dyaOrig="2940">
          <v:shape id="_x0000_i1114" type="#_x0000_t75" style="width:267.75pt;height:147pt" o:ole="">
            <v:imagedata r:id="rId80" o:title=""/>
          </v:shape>
          <o:OLEObject Type="Embed" ProgID="Equation.DSMT4" ShapeID="_x0000_i1114" DrawAspect="Content" ObjectID="_1623730777" r:id="rId81"/>
        </w:object>
      </w:r>
    </w:p>
    <w:p w:rsidR="00571D5E" w:rsidRPr="00571D5E" w:rsidRDefault="00571D5E" w:rsidP="00571D5E">
      <w:pPr>
        <w:pStyle w:val="ListParagraph"/>
        <w:numPr>
          <w:ilvl w:val="0"/>
          <w:numId w:val="11"/>
        </w:numPr>
        <w:spacing w:after="0" w:line="240" w:lineRule="auto"/>
        <w:rPr>
          <w:b/>
        </w:rPr>
      </w:pPr>
      <w:r>
        <w:t xml:space="preserve">a) Ta có khi </w:t>
      </w:r>
      <w:r w:rsidRPr="00571D5E">
        <w:rPr>
          <w:position w:val="-6"/>
        </w:rPr>
        <w:object w:dxaOrig="680" w:dyaOrig="300">
          <v:shape id="_x0000_i1115" type="#_x0000_t75" style="width:33.75pt;height:15pt" o:ole="">
            <v:imagedata r:id="rId82" o:title=""/>
          </v:shape>
          <o:OLEObject Type="Embed" ProgID="Equation.DSMT4" ShapeID="_x0000_i1115" DrawAspect="Content" ObjectID="_1623730778" r:id="rId83"/>
        </w:object>
      </w:r>
      <w:r>
        <w:t xml:space="preserve">phương trình (1) thành </w:t>
      </w:r>
      <w:r w:rsidRPr="00571D5E">
        <w:rPr>
          <w:position w:val="-6"/>
        </w:rPr>
        <w:object w:dxaOrig="1680" w:dyaOrig="360">
          <v:shape id="_x0000_i1116" type="#_x0000_t75" style="width:84pt;height:18pt" o:ole="">
            <v:imagedata r:id="rId84" o:title=""/>
          </v:shape>
          <o:OLEObject Type="Embed" ProgID="Equation.DSMT4" ShapeID="_x0000_i1116" DrawAspect="Content" ObjectID="_1623730779" r:id="rId85"/>
        </w:object>
      </w:r>
      <w:r>
        <w:t>(*)</w:t>
      </w:r>
    </w:p>
    <w:p w:rsidR="00571D5E" w:rsidRDefault="00571D5E" w:rsidP="00571D5E">
      <w:pPr>
        <w:pStyle w:val="ListParagraph"/>
        <w:spacing w:after="0" w:line="240" w:lineRule="auto"/>
      </w:pPr>
      <w:r>
        <w:t xml:space="preserve">Phương trình có dạng </w:t>
      </w:r>
      <w:r w:rsidRPr="00571D5E">
        <w:rPr>
          <w:position w:val="-6"/>
        </w:rPr>
        <w:object w:dxaOrig="1420" w:dyaOrig="300">
          <v:shape id="_x0000_i1117" type="#_x0000_t75" style="width:71.25pt;height:15pt" o:ole="">
            <v:imagedata r:id="rId86" o:title=""/>
          </v:shape>
          <o:OLEObject Type="Embed" ProgID="Equation.DSMT4" ShapeID="_x0000_i1117" DrawAspect="Content" ObjectID="_1623730780" r:id="rId87"/>
        </w:object>
      </w:r>
      <w:r>
        <w:t>nên phương trình (*) có hai nghiệm phân biệt là:</w:t>
      </w:r>
    </w:p>
    <w:p w:rsidR="00571D5E" w:rsidRDefault="00571D5E" w:rsidP="00571D5E">
      <w:pPr>
        <w:pStyle w:val="ListParagraph"/>
        <w:spacing w:after="0" w:line="240" w:lineRule="auto"/>
      </w:pPr>
      <w:r w:rsidRPr="00571D5E">
        <w:rPr>
          <w:position w:val="-12"/>
        </w:rPr>
        <w:object w:dxaOrig="1740" w:dyaOrig="380">
          <v:shape id="_x0000_i1118" type="#_x0000_t75" style="width:87pt;height:18.75pt" o:ole="">
            <v:imagedata r:id="rId88" o:title=""/>
          </v:shape>
          <o:OLEObject Type="Embed" ProgID="Equation.DSMT4" ShapeID="_x0000_i1118" DrawAspect="Content" ObjectID="_1623730781" r:id="rId89"/>
        </w:object>
      </w:r>
    </w:p>
    <w:p w:rsidR="00571D5E" w:rsidRDefault="00571D5E" w:rsidP="00571D5E">
      <w:pPr>
        <w:pStyle w:val="ListParagraph"/>
        <w:spacing w:after="0" w:line="240" w:lineRule="auto"/>
      </w:pPr>
      <w:r>
        <w:t xml:space="preserve">Vậy khi </w:t>
      </w:r>
      <w:r w:rsidRPr="00571D5E">
        <w:rPr>
          <w:position w:val="-6"/>
        </w:rPr>
        <w:object w:dxaOrig="680" w:dyaOrig="300">
          <v:shape id="_x0000_i1119" type="#_x0000_t75" style="width:33.75pt;height:15pt" o:ole="">
            <v:imagedata r:id="rId90" o:title=""/>
          </v:shape>
          <o:OLEObject Type="Embed" ProgID="Equation.DSMT4" ShapeID="_x0000_i1119" DrawAspect="Content" ObjectID="_1623730782" r:id="rId91"/>
        </w:object>
      </w:r>
      <w:r>
        <w:t xml:space="preserve">thì </w:t>
      </w:r>
      <w:r w:rsidRPr="00571D5E">
        <w:rPr>
          <w:position w:val="-14"/>
        </w:rPr>
        <w:object w:dxaOrig="1400" w:dyaOrig="420">
          <v:shape id="_x0000_i1120" type="#_x0000_t75" style="width:69.75pt;height:21pt" o:ole="">
            <v:imagedata r:id="rId92" o:title=""/>
          </v:shape>
          <o:OLEObject Type="Embed" ProgID="Equation.DSMT4" ShapeID="_x0000_i1120" DrawAspect="Content" ObjectID="_1623730783" r:id="rId93"/>
        </w:object>
      </w:r>
    </w:p>
    <w:p w:rsidR="003D0A05" w:rsidRDefault="003D0A05" w:rsidP="00571D5E">
      <w:pPr>
        <w:pStyle w:val="ListParagraph"/>
        <w:spacing w:after="0" w:line="240" w:lineRule="auto"/>
      </w:pPr>
      <w:r>
        <w:t xml:space="preserve">b) Phương trình có nghiệm </w:t>
      </w:r>
      <w:r w:rsidR="007E2AF8" w:rsidRPr="007E2AF8">
        <w:rPr>
          <w:position w:val="-26"/>
        </w:rPr>
        <w:object w:dxaOrig="4540" w:dyaOrig="700">
          <v:shape id="_x0000_i1121" type="#_x0000_t75" style="width:227.25pt;height:35.25pt" o:ole="">
            <v:imagedata r:id="rId94" o:title=""/>
          </v:shape>
          <o:OLEObject Type="Embed" ProgID="Equation.DSMT4" ShapeID="_x0000_i1121" DrawAspect="Content" ObjectID="_1623730784" r:id="rId95"/>
        </w:object>
      </w:r>
    </w:p>
    <w:p w:rsidR="007E2AF8" w:rsidRDefault="007E2AF8" w:rsidP="00571D5E">
      <w:pPr>
        <w:pStyle w:val="ListParagraph"/>
        <w:spacing w:after="0" w:line="240" w:lineRule="auto"/>
      </w:pPr>
      <w:r>
        <w:t xml:space="preserve">Áp dụng hệ thức Vi-et ta có: </w:t>
      </w:r>
      <w:r w:rsidRPr="007E2AF8">
        <w:rPr>
          <w:position w:val="-36"/>
        </w:rPr>
        <w:object w:dxaOrig="1540" w:dyaOrig="859">
          <v:shape id="_x0000_i1122" type="#_x0000_t75" style="width:77.25pt;height:42.75pt" o:ole="">
            <v:imagedata r:id="rId96" o:title=""/>
          </v:shape>
          <o:OLEObject Type="Embed" ProgID="Equation.DSMT4" ShapeID="_x0000_i1122" DrawAspect="Content" ObjectID="_1623730785" r:id="rId97"/>
        </w:object>
      </w:r>
    </w:p>
    <w:p w:rsidR="007E2AF8" w:rsidRDefault="007E2AF8" w:rsidP="00571D5E">
      <w:pPr>
        <w:pStyle w:val="ListParagraph"/>
        <w:spacing w:after="0" w:line="240" w:lineRule="auto"/>
      </w:pPr>
      <w:r w:rsidRPr="007E2AF8">
        <w:rPr>
          <w:position w:val="-68"/>
        </w:rPr>
        <w:object w:dxaOrig="4080" w:dyaOrig="1540">
          <v:shape id="_x0000_i1123" type="#_x0000_t75" style="width:204pt;height:77.25pt" o:ole="">
            <v:imagedata r:id="rId98" o:title=""/>
          </v:shape>
          <o:OLEObject Type="Embed" ProgID="Equation.DSMT4" ShapeID="_x0000_i1123" DrawAspect="Content" ObjectID="_1623730786" r:id="rId99"/>
        </w:object>
      </w:r>
    </w:p>
    <w:p w:rsidR="007E2AF8" w:rsidRDefault="007E2AF8" w:rsidP="00571D5E">
      <w:pPr>
        <w:pStyle w:val="ListParagraph"/>
        <w:spacing w:after="0" w:line="240" w:lineRule="auto"/>
      </w:pPr>
      <w:r>
        <w:t xml:space="preserve">Vì </w:t>
      </w:r>
      <w:r w:rsidRPr="007E2AF8">
        <w:rPr>
          <w:position w:val="-26"/>
        </w:rPr>
        <w:object w:dxaOrig="3940" w:dyaOrig="700">
          <v:shape id="_x0000_i1124" type="#_x0000_t75" style="width:197.25pt;height:35.25pt" o:ole="">
            <v:imagedata r:id="rId100" o:title=""/>
          </v:shape>
          <o:OLEObject Type="Embed" ProgID="Equation.DSMT4" ShapeID="_x0000_i1124" DrawAspect="Content" ObjectID="_1623730787" r:id="rId101"/>
        </w:object>
      </w:r>
    </w:p>
    <w:p w:rsidR="007E2AF8" w:rsidRPr="006903CB" w:rsidRDefault="007E2AF8" w:rsidP="00571D5E">
      <w:pPr>
        <w:pStyle w:val="ListParagraph"/>
        <w:spacing w:after="0" w:line="240" w:lineRule="auto"/>
        <w:rPr>
          <w:b/>
        </w:rPr>
      </w:pPr>
      <w:r>
        <w:t xml:space="preserve">Vậy </w:t>
      </w:r>
      <w:r w:rsidRPr="007E2AF8">
        <w:rPr>
          <w:position w:val="-26"/>
        </w:rPr>
        <w:object w:dxaOrig="2480" w:dyaOrig="700">
          <v:shape id="_x0000_i1125" type="#_x0000_t75" style="width:123.75pt;height:35.25pt" o:ole="">
            <v:imagedata r:id="rId102" o:title=""/>
          </v:shape>
          <o:OLEObject Type="Embed" ProgID="Equation.DSMT4" ShapeID="_x0000_i1125" DrawAspect="Content" ObjectID="_1623730788" r:id="rId103"/>
        </w:object>
      </w:r>
    </w:p>
    <w:p w:rsidR="007E2AF8" w:rsidRDefault="007E2AF8">
      <w:pPr>
        <w:rPr>
          <w:b/>
        </w:rPr>
      </w:pPr>
      <w:r>
        <w:rPr>
          <w:b/>
        </w:rPr>
        <w:br w:type="page"/>
      </w:r>
    </w:p>
    <w:p w:rsidR="00E1192C" w:rsidRDefault="00E1192C" w:rsidP="00E1192C">
      <w:pPr>
        <w:spacing w:after="0" w:line="240" w:lineRule="auto"/>
        <w:rPr>
          <w:b/>
        </w:rPr>
      </w:pPr>
      <w:r>
        <w:rPr>
          <w:b/>
        </w:rPr>
        <w:lastRenderedPageBreak/>
        <w:t>Câu 3.</w:t>
      </w:r>
    </w:p>
    <w:p w:rsidR="007E2AF8" w:rsidRDefault="007E2AF8" w:rsidP="00E1192C">
      <w:pPr>
        <w:spacing w:after="0" w:line="240" w:lineRule="auto"/>
      </w:pPr>
      <w:r>
        <w:t xml:space="preserve">Gọi lãi suất gửi tiết kiệm kỳ hạn 1 năm của ngân hàng A là </w:t>
      </w:r>
      <w:r w:rsidRPr="007E2AF8">
        <w:rPr>
          <w:position w:val="-6"/>
        </w:rPr>
        <w:object w:dxaOrig="600" w:dyaOrig="300">
          <v:shape id="_x0000_i1126" type="#_x0000_t75" style="width:30pt;height:15pt" o:ole="">
            <v:imagedata r:id="rId104" o:title=""/>
          </v:shape>
          <o:OLEObject Type="Embed" ProgID="Equation.DSMT4" ShapeID="_x0000_i1126" DrawAspect="Content" ObjectID="_1623730789" r:id="rId105"/>
        </w:object>
      </w:r>
      <w:r>
        <w:t>năm (</w:t>
      </w:r>
      <w:r w:rsidRPr="007E2AF8">
        <w:rPr>
          <w:position w:val="-12"/>
        </w:rPr>
        <w:object w:dxaOrig="720" w:dyaOrig="360">
          <v:shape id="_x0000_i1127" type="#_x0000_t75" style="width:36pt;height:18pt" o:ole="">
            <v:imagedata r:id="rId106" o:title=""/>
          </v:shape>
          <o:OLEObject Type="Embed" ProgID="Equation.DSMT4" ShapeID="_x0000_i1127" DrawAspect="Content" ObjectID="_1623730790" r:id="rId107"/>
        </w:object>
      </w:r>
    </w:p>
    <w:p w:rsidR="007E2AF8" w:rsidRDefault="007E2AF8" w:rsidP="00E1192C">
      <w:pPr>
        <w:spacing w:after="0" w:line="240" w:lineRule="auto"/>
      </w:pPr>
      <w:r w:rsidRPr="007E2AF8">
        <w:rPr>
          <w:position w:val="-6"/>
        </w:rPr>
        <w:object w:dxaOrig="340" w:dyaOrig="260">
          <v:shape id="_x0000_i1128" type="#_x0000_t75" style="width:17.25pt;height:12.75pt" o:ole="">
            <v:imagedata r:id="rId108" o:title=""/>
          </v:shape>
          <o:OLEObject Type="Embed" ProgID="Equation.DSMT4" ShapeID="_x0000_i1128" DrawAspect="Content" ObjectID="_1623730791" r:id="rId109"/>
        </w:object>
      </w:r>
      <w:r>
        <w:t xml:space="preserve">Lãi suất gửi tiết kiệm kỳ hạn 1 năm của ngân hàng B là </w:t>
      </w:r>
      <w:r w:rsidRPr="007E2AF8">
        <w:rPr>
          <w:position w:val="-14"/>
        </w:rPr>
        <w:object w:dxaOrig="1180" w:dyaOrig="420">
          <v:shape id="_x0000_i1129" type="#_x0000_t75" style="width:59.25pt;height:21pt" o:ole="">
            <v:imagedata r:id="rId110" o:title=""/>
          </v:shape>
          <o:OLEObject Type="Embed" ProgID="Equation.DSMT4" ShapeID="_x0000_i1129" DrawAspect="Content" ObjectID="_1623730792" r:id="rId111"/>
        </w:object>
      </w:r>
      <w:r>
        <w:t xml:space="preserve">năm </w:t>
      </w:r>
    </w:p>
    <w:p w:rsidR="007E2AF8" w:rsidRDefault="007E2AF8" w:rsidP="00E1192C">
      <w:pPr>
        <w:spacing w:after="0" w:line="240" w:lineRule="auto"/>
      </w:pPr>
      <w:r>
        <w:t xml:space="preserve">Tiền lãi bác Bình nhận được sau 1 năm gửi vào ngân hàng A là: </w:t>
      </w:r>
      <w:r w:rsidRPr="007E2AF8">
        <w:rPr>
          <w:position w:val="-6"/>
        </w:rPr>
        <w:object w:dxaOrig="900" w:dyaOrig="300">
          <v:shape id="_x0000_i1130" type="#_x0000_t75" style="width:45pt;height:15pt" o:ole="">
            <v:imagedata r:id="rId112" o:title=""/>
          </v:shape>
          <o:OLEObject Type="Embed" ProgID="Equation.DSMT4" ShapeID="_x0000_i1130" DrawAspect="Content" ObjectID="_1623730793" r:id="rId113"/>
        </w:object>
      </w:r>
      <w:r>
        <w:t>(triệu đồng)</w:t>
      </w:r>
    </w:p>
    <w:p w:rsidR="007E2AF8" w:rsidRDefault="007E2AF8" w:rsidP="00E1192C">
      <w:pPr>
        <w:spacing w:after="0" w:line="240" w:lineRule="auto"/>
      </w:pPr>
      <w:r>
        <w:t xml:space="preserve">Tiền lãi bác Bình nhận được sau 1 năm gửi vào ngân hàng B là: </w:t>
      </w:r>
      <w:r w:rsidRPr="007E2AF8">
        <w:rPr>
          <w:position w:val="-14"/>
        </w:rPr>
        <w:object w:dxaOrig="1460" w:dyaOrig="420">
          <v:shape id="_x0000_i1131" type="#_x0000_t75" style="width:72.75pt;height:21pt" o:ole="">
            <v:imagedata r:id="rId114" o:title=""/>
          </v:shape>
          <o:OLEObject Type="Embed" ProgID="Equation.DSMT4" ShapeID="_x0000_i1131" DrawAspect="Content" ObjectID="_1623730794" r:id="rId115"/>
        </w:object>
      </w:r>
      <w:r>
        <w:t>(triệu đồng)</w:t>
      </w:r>
    </w:p>
    <w:p w:rsidR="007E2AF8" w:rsidRDefault="007E2AF8" w:rsidP="00E1192C">
      <w:pPr>
        <w:spacing w:after="0" w:line="240" w:lineRule="auto"/>
      </w:pPr>
      <w:r>
        <w:t xml:space="preserve">Tổng số tiền lãi bác Bình nhận được từ hai khoản tiết kiệm trên là </w:t>
      </w:r>
      <w:r w:rsidRPr="007E2AF8">
        <w:rPr>
          <w:position w:val="-10"/>
        </w:rPr>
        <w:object w:dxaOrig="540" w:dyaOrig="340">
          <v:shape id="_x0000_i1132" type="#_x0000_t75" style="width:27pt;height:17.25pt" o:ole="">
            <v:imagedata r:id="rId116" o:title=""/>
          </v:shape>
          <o:OLEObject Type="Embed" ProgID="Equation.DSMT4" ShapeID="_x0000_i1132" DrawAspect="Content" ObjectID="_1623730795" r:id="rId117"/>
        </w:object>
      </w:r>
      <w:r>
        <w:t>triệu đồng nên ta có phương trình:</w:t>
      </w:r>
    </w:p>
    <w:p w:rsidR="007E2AF8" w:rsidRDefault="007E2AF8" w:rsidP="00E1192C">
      <w:pPr>
        <w:spacing w:after="0" w:line="240" w:lineRule="auto"/>
      </w:pPr>
      <w:r w:rsidRPr="007E2AF8">
        <w:rPr>
          <w:position w:val="-78"/>
        </w:rPr>
        <w:object w:dxaOrig="3240" w:dyaOrig="1700">
          <v:shape id="_x0000_i1133" type="#_x0000_t75" style="width:162pt;height:84.75pt" o:ole="">
            <v:imagedata r:id="rId118" o:title=""/>
          </v:shape>
          <o:OLEObject Type="Embed" ProgID="Equation.DSMT4" ShapeID="_x0000_i1133" DrawAspect="Content" ObjectID="_1623730796" r:id="rId119"/>
        </w:object>
      </w:r>
    </w:p>
    <w:p w:rsidR="007E2AF8" w:rsidRPr="007E2AF8" w:rsidRDefault="007E2AF8" w:rsidP="00E1192C">
      <w:pPr>
        <w:spacing w:after="0" w:line="240" w:lineRule="auto"/>
      </w:pPr>
      <w:r>
        <w:t xml:space="preserve">Vậy lãi suất gửi tiết kiệm kỳ hạn một năm của ngân hàng </w:t>
      </w:r>
      <w:r w:rsidRPr="007E2AF8">
        <w:rPr>
          <w:position w:val="-4"/>
        </w:rPr>
        <w:object w:dxaOrig="260" w:dyaOrig="279">
          <v:shape id="_x0000_i1134" type="#_x0000_t75" style="width:12.75pt;height:14.25pt" o:ole="">
            <v:imagedata r:id="rId120" o:title=""/>
          </v:shape>
          <o:OLEObject Type="Embed" ProgID="Equation.DSMT4" ShapeID="_x0000_i1134" DrawAspect="Content" ObjectID="_1623730797" r:id="rId121"/>
        </w:object>
      </w:r>
      <w:r>
        <w:t xml:space="preserve">là </w:t>
      </w:r>
      <w:r w:rsidRPr="007E2AF8">
        <w:rPr>
          <w:position w:val="-6"/>
        </w:rPr>
        <w:object w:dxaOrig="499" w:dyaOrig="300">
          <v:shape id="_x0000_i1135" type="#_x0000_t75" style="width:24.75pt;height:15pt" o:ole="">
            <v:imagedata r:id="rId122" o:title=""/>
          </v:shape>
          <o:OLEObject Type="Embed" ProgID="Equation.DSMT4" ShapeID="_x0000_i1135" DrawAspect="Content" ObjectID="_1623730798" r:id="rId123"/>
        </w:object>
      </w:r>
    </w:p>
    <w:p w:rsidR="00E1192C" w:rsidRDefault="00E1192C" w:rsidP="00E1192C">
      <w:pPr>
        <w:spacing w:after="0" w:line="240" w:lineRule="auto"/>
        <w:rPr>
          <w:b/>
        </w:rPr>
      </w:pPr>
      <w:r>
        <w:rPr>
          <w:b/>
        </w:rPr>
        <w:t>Câu 4.</w:t>
      </w:r>
    </w:p>
    <w:p w:rsidR="00D21609" w:rsidRDefault="00D21609" w:rsidP="00E1192C">
      <w:pPr>
        <w:spacing w:after="0" w:line="240" w:lineRule="auto"/>
        <w:rPr>
          <w:b/>
        </w:rPr>
      </w:pPr>
      <w:r>
        <w:rPr>
          <w:b/>
          <w:noProof/>
        </w:rPr>
        <w:drawing>
          <wp:inline distT="0" distB="0" distL="0" distR="0">
            <wp:extent cx="6466840" cy="351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6466840" cy="3515170"/>
                    </a:xfrm>
                    <a:prstGeom prst="rect">
                      <a:avLst/>
                    </a:prstGeom>
                    <a:noFill/>
                    <a:ln>
                      <a:noFill/>
                    </a:ln>
                  </pic:spPr>
                </pic:pic>
              </a:graphicData>
            </a:graphic>
          </wp:inline>
        </w:drawing>
      </w:r>
    </w:p>
    <w:p w:rsidR="00163BDE" w:rsidRDefault="00163BDE" w:rsidP="00163BDE">
      <w:pPr>
        <w:pStyle w:val="ListParagraph"/>
        <w:numPr>
          <w:ilvl w:val="0"/>
          <w:numId w:val="8"/>
        </w:numPr>
        <w:spacing w:after="0" w:line="240" w:lineRule="auto"/>
        <w:rPr>
          <w:b/>
        </w:rPr>
      </w:pPr>
      <w:r>
        <w:rPr>
          <w:b/>
        </w:rPr>
        <w:t xml:space="preserve"> </w:t>
      </w:r>
    </w:p>
    <w:p w:rsidR="00163BDE" w:rsidRDefault="00163BDE" w:rsidP="00163BDE">
      <w:pPr>
        <w:pStyle w:val="ListParagraph"/>
        <w:numPr>
          <w:ilvl w:val="0"/>
          <w:numId w:val="9"/>
        </w:numPr>
        <w:spacing w:after="0" w:line="240" w:lineRule="auto"/>
      </w:pPr>
      <w:r>
        <w:t>Ta có:</w:t>
      </w:r>
      <w:r w:rsidRPr="00163BDE">
        <w:rPr>
          <w:position w:val="-6"/>
        </w:rPr>
        <w:object w:dxaOrig="2820" w:dyaOrig="400">
          <v:shape id="_x0000_i1073" type="#_x0000_t75" style="width:141pt;height:20.25pt" o:ole="">
            <v:imagedata r:id="rId125" o:title=""/>
          </v:shape>
          <o:OLEObject Type="Embed" ProgID="Equation.DSMT4" ShapeID="_x0000_i1073" DrawAspect="Content" ObjectID="_1623730799" r:id="rId126"/>
        </w:object>
      </w:r>
    </w:p>
    <w:p w:rsidR="00163BDE" w:rsidRDefault="00163BDE" w:rsidP="00163BDE">
      <w:pPr>
        <w:spacing w:after="0" w:line="240" w:lineRule="auto"/>
        <w:ind w:left="360"/>
      </w:pPr>
      <w:r w:rsidRPr="00163BDE">
        <w:rPr>
          <w:position w:val="-6"/>
        </w:rPr>
        <w:object w:dxaOrig="639" w:dyaOrig="400">
          <v:shape id="_x0000_i1074" type="#_x0000_t75" style="width:32.25pt;height:20.25pt" o:ole="">
            <v:imagedata r:id="rId127" o:title=""/>
          </v:shape>
          <o:OLEObject Type="Embed" ProgID="Equation.DSMT4" ShapeID="_x0000_i1074" DrawAspect="Content" ObjectID="_1623730800" r:id="rId128"/>
        </w:object>
      </w:r>
      <w:r>
        <w:t xml:space="preserve">là góc nội tiếp chắn nửa đường tròn (O) </w:t>
      </w:r>
      <w:r w:rsidRPr="00163BDE">
        <w:rPr>
          <w:position w:val="-6"/>
        </w:rPr>
        <w:object w:dxaOrig="2520" w:dyaOrig="400">
          <v:shape id="_x0000_i1075" type="#_x0000_t75" style="width:126pt;height:20.25pt" o:ole="">
            <v:imagedata r:id="rId129" o:title=""/>
          </v:shape>
          <o:OLEObject Type="Embed" ProgID="Equation.DSMT4" ShapeID="_x0000_i1075" DrawAspect="Content" ObjectID="_1623730801" r:id="rId130"/>
        </w:object>
      </w:r>
    </w:p>
    <w:p w:rsidR="00163BDE" w:rsidRDefault="00163BDE" w:rsidP="00163BDE">
      <w:pPr>
        <w:spacing w:after="0" w:line="240" w:lineRule="auto"/>
        <w:ind w:left="360"/>
      </w:pPr>
      <w:r w:rsidRPr="00163BDE">
        <w:rPr>
          <w:position w:val="-6"/>
        </w:rPr>
        <w:object w:dxaOrig="1219" w:dyaOrig="300">
          <v:shape id="_x0000_i1076" type="#_x0000_t75" style="width:60.75pt;height:15pt" o:ole="">
            <v:imagedata r:id="rId131" o:title=""/>
          </v:shape>
          <o:OLEObject Type="Embed" ProgID="Equation.DSMT4" ShapeID="_x0000_i1076" DrawAspect="Content" ObjectID="_1623730802" r:id="rId132"/>
        </w:object>
      </w:r>
      <w:r>
        <w:t>là tứ giác nội tiếp (tứ giác có góc ngoài tại một đỉnh bằng góc trong tại đỉnh đối diện)</w:t>
      </w:r>
    </w:p>
    <w:p w:rsidR="00163BDE" w:rsidRDefault="00163BDE" w:rsidP="00163BDE">
      <w:pPr>
        <w:pStyle w:val="ListParagraph"/>
        <w:numPr>
          <w:ilvl w:val="0"/>
          <w:numId w:val="9"/>
        </w:numPr>
        <w:spacing w:after="0" w:line="240" w:lineRule="auto"/>
      </w:pPr>
      <w:r>
        <w:t xml:space="preserve">Ta có tứ giác </w:t>
      </w:r>
      <w:r w:rsidRPr="00163BDE">
        <w:rPr>
          <w:position w:val="-6"/>
        </w:rPr>
        <w:object w:dxaOrig="900" w:dyaOrig="300">
          <v:shape id="_x0000_i1077" type="#_x0000_t75" style="width:45pt;height:15pt" o:ole="">
            <v:imagedata r:id="rId133" o:title=""/>
          </v:shape>
          <o:OLEObject Type="Embed" ProgID="Equation.DSMT4" ShapeID="_x0000_i1077" DrawAspect="Content" ObjectID="_1623730803" r:id="rId134"/>
        </w:object>
      </w:r>
      <w:r>
        <w:t>nội tiếp (cmt)</w:t>
      </w:r>
      <w:r w:rsidRPr="00163BDE">
        <w:rPr>
          <w:position w:val="-6"/>
        </w:rPr>
        <w:object w:dxaOrig="1780" w:dyaOrig="400">
          <v:shape id="_x0000_i1078" type="#_x0000_t75" style="width:89.25pt;height:20.25pt" o:ole="">
            <v:imagedata r:id="rId135" o:title=""/>
          </v:shape>
          <o:OLEObject Type="Embed" ProgID="Equation.DSMT4" ShapeID="_x0000_i1078" DrawAspect="Content" ObjectID="_1623730804" r:id="rId136"/>
        </w:object>
      </w:r>
      <w:r>
        <w:t xml:space="preserve">(hai góc nội tiếp cùng chắn </w:t>
      </w:r>
      <w:r w:rsidRPr="00163BDE">
        <w:rPr>
          <w:position w:val="-12"/>
        </w:rPr>
        <w:object w:dxaOrig="560" w:dyaOrig="460">
          <v:shape id="_x0000_i1079" type="#_x0000_t75" style="width:27.75pt;height:23.25pt" o:ole="">
            <v:imagedata r:id="rId137" o:title=""/>
          </v:shape>
          <o:OLEObject Type="Embed" ProgID="Equation.DSMT4" ShapeID="_x0000_i1079" DrawAspect="Content" ObjectID="_1623730805" r:id="rId138"/>
        </w:object>
      </w:r>
    </w:p>
    <w:p w:rsidR="00163BDE" w:rsidRDefault="00163BDE" w:rsidP="00163BDE">
      <w:pPr>
        <w:spacing w:after="0" w:line="240" w:lineRule="auto"/>
        <w:ind w:left="360"/>
      </w:pPr>
      <w:r>
        <w:t xml:space="preserve">hay </w:t>
      </w:r>
      <w:r w:rsidRPr="00163BDE">
        <w:rPr>
          <w:position w:val="-12"/>
        </w:rPr>
        <w:object w:dxaOrig="1800" w:dyaOrig="460">
          <v:shape id="_x0000_i1080" type="#_x0000_t75" style="width:90pt;height:23.25pt" o:ole="">
            <v:imagedata r:id="rId139" o:title=""/>
          </v:shape>
          <o:OLEObject Type="Embed" ProgID="Equation.DSMT4" ShapeID="_x0000_i1080" DrawAspect="Content" ObjectID="_1623730806" r:id="rId140"/>
        </w:object>
      </w:r>
    </w:p>
    <w:p w:rsidR="00163BDE" w:rsidRDefault="00163BDE" w:rsidP="00163BDE">
      <w:pPr>
        <w:spacing w:after="0" w:line="240" w:lineRule="auto"/>
        <w:ind w:left="360"/>
      </w:pPr>
      <w:r>
        <w:t>Xét đường tròn (O) ta có:</w:t>
      </w:r>
    </w:p>
    <w:p w:rsidR="00163BDE" w:rsidRDefault="00AF7716" w:rsidP="00163BDE">
      <w:pPr>
        <w:spacing w:after="0" w:line="240" w:lineRule="auto"/>
        <w:ind w:left="360"/>
      </w:pPr>
      <w:r w:rsidRPr="00AF7716">
        <w:rPr>
          <w:position w:val="-6"/>
        </w:rPr>
        <w:object w:dxaOrig="620" w:dyaOrig="400">
          <v:shape id="_x0000_i1081" type="#_x0000_t75" style="width:30.75pt;height:20.25pt" o:ole="">
            <v:imagedata r:id="rId141" o:title=""/>
          </v:shape>
          <o:OLEObject Type="Embed" ProgID="Equation.DSMT4" ShapeID="_x0000_i1081" DrawAspect="Content" ObjectID="_1623730807" r:id="rId142"/>
        </w:object>
      </w:r>
      <w:r>
        <w:t xml:space="preserve">là góc có đỉnh nằm ngoài đường tròn chắn cung </w:t>
      </w:r>
      <w:r w:rsidRPr="00AF7716">
        <w:rPr>
          <w:position w:val="-6"/>
        </w:rPr>
        <w:object w:dxaOrig="480" w:dyaOrig="300">
          <v:shape id="_x0000_i1082" type="#_x0000_t75" style="width:24pt;height:15pt" o:ole="">
            <v:imagedata r:id="rId143" o:title=""/>
          </v:shape>
          <o:OLEObject Type="Embed" ProgID="Equation.DSMT4" ShapeID="_x0000_i1082" DrawAspect="Content" ObjectID="_1623730808" r:id="rId144"/>
        </w:object>
      </w:r>
      <w:r>
        <w:t xml:space="preserve">và </w:t>
      </w:r>
      <w:r w:rsidRPr="00AF7716">
        <w:rPr>
          <w:position w:val="-4"/>
        </w:rPr>
        <w:object w:dxaOrig="440" w:dyaOrig="279">
          <v:shape id="_x0000_i1083" type="#_x0000_t75" style="width:21.75pt;height:14.25pt" o:ole="">
            <v:imagedata r:id="rId145" o:title=""/>
          </v:shape>
          <o:OLEObject Type="Embed" ProgID="Equation.DSMT4" ShapeID="_x0000_i1083" DrawAspect="Content" ObjectID="_1623730809" r:id="rId146"/>
        </w:object>
      </w:r>
    </w:p>
    <w:p w:rsidR="00AF7716" w:rsidRDefault="00AF7716" w:rsidP="00163BDE">
      <w:pPr>
        <w:spacing w:after="0" w:line="240" w:lineRule="auto"/>
        <w:ind w:left="360"/>
      </w:pPr>
      <w:r w:rsidRPr="00AF7716">
        <w:rPr>
          <w:position w:val="-26"/>
        </w:rPr>
        <w:object w:dxaOrig="4020" w:dyaOrig="700">
          <v:shape id="_x0000_i1084" type="#_x0000_t75" style="width:201pt;height:35.25pt" o:ole="">
            <v:imagedata r:id="rId147" o:title=""/>
          </v:shape>
          <o:OLEObject Type="Embed" ProgID="Equation.DSMT4" ShapeID="_x0000_i1084" DrawAspect="Content" ObjectID="_1623730810" r:id="rId148"/>
        </w:object>
      </w:r>
    </w:p>
    <w:p w:rsidR="00AF7716" w:rsidRDefault="00AF7716" w:rsidP="00163BDE">
      <w:pPr>
        <w:spacing w:after="0" w:line="240" w:lineRule="auto"/>
        <w:ind w:left="360"/>
      </w:pPr>
      <w:r w:rsidRPr="00AF7716">
        <w:rPr>
          <w:position w:val="-4"/>
        </w:rPr>
        <w:object w:dxaOrig="700" w:dyaOrig="380">
          <v:shape id="_x0000_i1085" type="#_x0000_t75" style="width:35.25pt;height:18.75pt" o:ole="">
            <v:imagedata r:id="rId149" o:title=""/>
          </v:shape>
          <o:OLEObject Type="Embed" ProgID="Equation.DSMT4" ShapeID="_x0000_i1085" DrawAspect="Content" ObjectID="_1623730811" r:id="rId150"/>
        </w:object>
      </w:r>
      <w:r>
        <w:t>là góc có đỉnh nằm ngoài đường tròn chắn cung AC và BD</w:t>
      </w:r>
    </w:p>
    <w:p w:rsidR="00AF7716" w:rsidRDefault="00AF7716" w:rsidP="00163BDE">
      <w:pPr>
        <w:spacing w:after="0" w:line="240" w:lineRule="auto"/>
        <w:ind w:left="360"/>
      </w:pPr>
      <w:r w:rsidRPr="00AF7716">
        <w:rPr>
          <w:position w:val="-26"/>
        </w:rPr>
        <w:object w:dxaOrig="4000" w:dyaOrig="700">
          <v:shape id="_x0000_i1086" type="#_x0000_t75" style="width:200.25pt;height:35.25pt" o:ole="">
            <v:imagedata r:id="rId151" o:title=""/>
          </v:shape>
          <o:OLEObject Type="Embed" ProgID="Equation.DSMT4" ShapeID="_x0000_i1086" DrawAspect="Content" ObjectID="_1623730812" r:id="rId152"/>
        </w:object>
      </w:r>
    </w:p>
    <w:p w:rsidR="00AF7716" w:rsidRDefault="00AF7716" w:rsidP="00AF7716">
      <w:pPr>
        <w:spacing w:after="0" w:line="240" w:lineRule="auto"/>
      </w:pPr>
      <w:r>
        <w:t xml:space="preserve">Từ (1) (2) (3) suy ra </w:t>
      </w:r>
      <w:r w:rsidRPr="00AF7716">
        <w:rPr>
          <w:position w:val="-6"/>
        </w:rPr>
        <w:object w:dxaOrig="3100" w:dyaOrig="400">
          <v:shape id="_x0000_i1087" type="#_x0000_t75" style="width:155.25pt;height:20.25pt" o:ole="">
            <v:imagedata r:id="rId153" o:title=""/>
          </v:shape>
          <o:OLEObject Type="Embed" ProgID="Equation.DSMT4" ShapeID="_x0000_i1087" DrawAspect="Content" ObjectID="_1623730813" r:id="rId154"/>
        </w:object>
      </w:r>
      <w:r>
        <w:t>(2 cung bằng nhau căng 2 dây bằng nhau)</w:t>
      </w:r>
    </w:p>
    <w:p w:rsidR="00AF7716" w:rsidRDefault="00AF7716" w:rsidP="00AF7716">
      <w:pPr>
        <w:spacing w:after="0" w:line="240" w:lineRule="auto"/>
      </w:pPr>
      <w:r w:rsidRPr="00AF7716">
        <w:rPr>
          <w:position w:val="-6"/>
        </w:rPr>
        <w:object w:dxaOrig="580" w:dyaOrig="300">
          <v:shape id="_x0000_i1088" type="#_x0000_t75" style="width:29.25pt;height:15pt" o:ole="">
            <v:imagedata r:id="rId155" o:title=""/>
          </v:shape>
          <o:OLEObject Type="Embed" ProgID="Equation.DSMT4" ShapeID="_x0000_i1088" DrawAspect="Content" ObjectID="_1623730814" r:id="rId156"/>
        </w:object>
      </w:r>
      <w:r>
        <w:t xml:space="preserve">nằm trên đường </w:t>
      </w:r>
      <w:r w:rsidR="0042226C">
        <w:t xml:space="preserve">trung trực của </w:t>
      </w:r>
      <w:r w:rsidR="0042226C" w:rsidRPr="0042226C">
        <w:rPr>
          <w:position w:val="-12"/>
        </w:rPr>
        <w:object w:dxaOrig="1140" w:dyaOrig="360">
          <v:shape id="_x0000_i1089" type="#_x0000_t75" style="width:57pt;height:18pt" o:ole="">
            <v:imagedata r:id="rId157" o:title=""/>
          </v:shape>
          <o:OLEObject Type="Embed" ProgID="Equation.DSMT4" ShapeID="_x0000_i1089" DrawAspect="Content" ObjectID="_1623730815" r:id="rId158"/>
        </w:object>
      </w:r>
    </w:p>
    <w:p w:rsidR="0042226C" w:rsidRDefault="0042226C" w:rsidP="00AF7716">
      <w:pPr>
        <w:spacing w:after="0" w:line="240" w:lineRule="auto"/>
      </w:pPr>
      <w:r>
        <w:t xml:space="preserve">Lại có: </w:t>
      </w:r>
      <w:r w:rsidRPr="0042226C">
        <w:rPr>
          <w:position w:val="-6"/>
        </w:rPr>
        <w:object w:dxaOrig="2100" w:dyaOrig="400">
          <v:shape id="_x0000_i1090" type="#_x0000_t75" style="width:105pt;height:20.25pt" o:ole="">
            <v:imagedata r:id="rId159" o:title=""/>
          </v:shape>
          <o:OLEObject Type="Embed" ProgID="Equation.DSMT4" ShapeID="_x0000_i1090" DrawAspect="Content" ObjectID="_1623730816" r:id="rId160"/>
        </w:object>
      </w:r>
      <w:r>
        <w:t>(các góc nội tiếp chắn nửa đường tròn (O))</w:t>
      </w:r>
    </w:p>
    <w:p w:rsidR="0042226C" w:rsidRDefault="0042226C" w:rsidP="00AF7716">
      <w:pPr>
        <w:spacing w:after="0" w:line="240" w:lineRule="auto"/>
      </w:pPr>
      <w:r>
        <w:t xml:space="preserve">Xét </w:t>
      </w:r>
      <w:r w:rsidRPr="0042226C">
        <w:rPr>
          <w:position w:val="-4"/>
        </w:rPr>
        <w:object w:dxaOrig="800" w:dyaOrig="279">
          <v:shape id="_x0000_i1091" type="#_x0000_t75" style="width:39.75pt;height:14.25pt" o:ole="">
            <v:imagedata r:id="rId161" o:title=""/>
          </v:shape>
          <o:OLEObject Type="Embed" ProgID="Equation.DSMT4" ShapeID="_x0000_i1091" DrawAspect="Content" ObjectID="_1623730817" r:id="rId162"/>
        </w:object>
      </w:r>
      <w:r>
        <w:t xml:space="preserve">và </w:t>
      </w:r>
      <w:r w:rsidRPr="0042226C">
        <w:rPr>
          <w:position w:val="-4"/>
        </w:rPr>
        <w:object w:dxaOrig="760" w:dyaOrig="279">
          <v:shape id="_x0000_i1092" type="#_x0000_t75" style="width:38.25pt;height:14.25pt" o:ole="">
            <v:imagedata r:id="rId163" o:title=""/>
          </v:shape>
          <o:OLEObject Type="Embed" ProgID="Equation.DSMT4" ShapeID="_x0000_i1092" DrawAspect="Content" ObjectID="_1623730818" r:id="rId164"/>
        </w:object>
      </w:r>
      <w:r>
        <w:t xml:space="preserve">có: </w:t>
      </w:r>
      <w:r w:rsidRPr="0042226C">
        <w:rPr>
          <w:position w:val="-12"/>
        </w:rPr>
        <w:object w:dxaOrig="3200" w:dyaOrig="460">
          <v:shape id="_x0000_i1093" type="#_x0000_t75" style="width:159.75pt;height:23.25pt" o:ole="">
            <v:imagedata r:id="rId165" o:title=""/>
          </v:shape>
          <o:OLEObject Type="Embed" ProgID="Equation.DSMT4" ShapeID="_x0000_i1093" DrawAspect="Content" ObjectID="_1623730819" r:id="rId166"/>
        </w:object>
      </w:r>
      <w:r>
        <w:t xml:space="preserve">chung; </w:t>
      </w:r>
      <w:r w:rsidRPr="0042226C">
        <w:rPr>
          <w:position w:val="-12"/>
        </w:rPr>
        <w:object w:dxaOrig="1719" w:dyaOrig="360">
          <v:shape id="_x0000_i1094" type="#_x0000_t75" style="width:86.25pt;height:18pt" o:ole="">
            <v:imagedata r:id="rId167" o:title=""/>
          </v:shape>
          <o:OLEObject Type="Embed" ProgID="Equation.DSMT4" ShapeID="_x0000_i1094" DrawAspect="Content" ObjectID="_1623730820" r:id="rId168"/>
        </w:object>
      </w:r>
    </w:p>
    <w:p w:rsidR="0042226C" w:rsidRDefault="0042226C" w:rsidP="00AF7716">
      <w:pPr>
        <w:spacing w:after="0" w:line="240" w:lineRule="auto"/>
      </w:pPr>
      <w:r w:rsidRPr="0042226C">
        <w:rPr>
          <w:position w:val="-12"/>
        </w:rPr>
        <w:object w:dxaOrig="3200" w:dyaOrig="360">
          <v:shape id="_x0000_i1095" type="#_x0000_t75" style="width:159.75pt;height:18pt" o:ole="">
            <v:imagedata r:id="rId169" o:title=""/>
          </v:shape>
          <o:OLEObject Type="Embed" ProgID="Equation.DSMT4" ShapeID="_x0000_i1095" DrawAspect="Content" ObjectID="_1623730821" r:id="rId170"/>
        </w:object>
      </w:r>
      <w:r w:rsidRPr="0042226C">
        <w:rPr>
          <w:position w:val="-6"/>
        </w:rPr>
        <w:object w:dxaOrig="1460" w:dyaOrig="300">
          <v:shape id="_x0000_i1096" type="#_x0000_t75" style="width:72.75pt;height:15pt" o:ole="">
            <v:imagedata r:id="rId171" o:title=""/>
          </v:shape>
          <o:OLEObject Type="Embed" ProgID="Equation.DSMT4" ShapeID="_x0000_i1096" DrawAspect="Content" ObjectID="_1623730822" r:id="rId172"/>
        </w:object>
      </w:r>
      <w:r>
        <w:t>(hai cạnh tương ứng)</w:t>
      </w:r>
    </w:p>
    <w:p w:rsidR="0042226C" w:rsidRDefault="0042226C" w:rsidP="00AF7716">
      <w:pPr>
        <w:spacing w:after="0" w:line="240" w:lineRule="auto"/>
      </w:pPr>
      <w:r w:rsidRPr="0042226C">
        <w:rPr>
          <w:position w:val="-6"/>
        </w:rPr>
        <w:object w:dxaOrig="580" w:dyaOrig="300">
          <v:shape id="_x0000_i1097" type="#_x0000_t75" style="width:29.25pt;height:15pt" o:ole="">
            <v:imagedata r:id="rId173" o:title=""/>
          </v:shape>
          <o:OLEObject Type="Embed" ProgID="Equation.DSMT4" ShapeID="_x0000_i1097" DrawAspect="Content" ObjectID="_1623730823" r:id="rId174"/>
        </w:object>
      </w:r>
      <w:r>
        <w:t xml:space="preserve">nằm trên đường trung trực của </w:t>
      </w:r>
      <w:r w:rsidRPr="0042226C">
        <w:rPr>
          <w:position w:val="-4"/>
        </w:rPr>
        <w:object w:dxaOrig="480" w:dyaOrig="279">
          <v:shape id="_x0000_i1098" type="#_x0000_t75" style="width:24pt;height:14.25pt" o:ole="">
            <v:imagedata r:id="rId175" o:title=""/>
          </v:shape>
          <o:OLEObject Type="Embed" ProgID="Equation.DSMT4" ShapeID="_x0000_i1098" DrawAspect="Content" ObjectID="_1623730824" r:id="rId176"/>
        </w:object>
      </w:r>
      <w:r>
        <w:t>(5)</w:t>
      </w:r>
    </w:p>
    <w:p w:rsidR="0042226C" w:rsidRDefault="0042226C" w:rsidP="00AF7716">
      <w:pPr>
        <w:spacing w:after="0" w:line="240" w:lineRule="auto"/>
      </w:pPr>
      <w:r>
        <w:t xml:space="preserve">Từ (4) và (5) </w:t>
      </w:r>
      <w:r w:rsidRPr="0042226C">
        <w:rPr>
          <w:position w:val="-6"/>
        </w:rPr>
        <w:object w:dxaOrig="780" w:dyaOrig="300">
          <v:shape id="_x0000_i1099" type="#_x0000_t75" style="width:39pt;height:15pt" o:ole="">
            <v:imagedata r:id="rId177" o:title=""/>
          </v:shape>
          <o:OLEObject Type="Embed" ProgID="Equation.DSMT4" ShapeID="_x0000_i1099" DrawAspect="Content" ObjectID="_1623730825" r:id="rId178"/>
        </w:object>
      </w:r>
      <w:r w:rsidR="006903CB">
        <w:t xml:space="preserve">là đường trung trực của </w:t>
      </w:r>
      <w:r w:rsidR="006903CB" w:rsidRPr="006903CB">
        <w:rPr>
          <w:position w:val="-4"/>
        </w:rPr>
        <w:object w:dxaOrig="480" w:dyaOrig="279">
          <v:shape id="_x0000_i1100" type="#_x0000_t75" style="width:24pt;height:14.25pt" o:ole="">
            <v:imagedata r:id="rId179" o:title=""/>
          </v:shape>
          <o:OLEObject Type="Embed" ProgID="Equation.DSMT4" ShapeID="_x0000_i1100" DrawAspect="Content" ObjectID="_1623730826" r:id="rId180"/>
        </w:object>
      </w:r>
    </w:p>
    <w:p w:rsidR="006903CB" w:rsidRDefault="006903CB" w:rsidP="00AF7716">
      <w:pPr>
        <w:spacing w:after="0" w:line="240" w:lineRule="auto"/>
      </w:pPr>
      <w:r w:rsidRPr="006903CB">
        <w:rPr>
          <w:position w:val="-6"/>
        </w:rPr>
        <w:object w:dxaOrig="1480" w:dyaOrig="300">
          <v:shape id="_x0000_i1101" type="#_x0000_t75" style="width:74.25pt;height:15pt" o:ole="">
            <v:imagedata r:id="rId181" o:title=""/>
          </v:shape>
          <o:OLEObject Type="Embed" ProgID="Equation.DSMT4" ShapeID="_x0000_i1101" DrawAspect="Content" ObjectID="_1623730827" r:id="rId182"/>
        </w:object>
      </w:r>
      <w:r>
        <w:t xml:space="preserve">hay </w:t>
      </w:r>
      <w:r w:rsidRPr="006903CB">
        <w:rPr>
          <w:position w:val="-12"/>
        </w:rPr>
        <w:object w:dxaOrig="1939" w:dyaOrig="360">
          <v:shape id="_x0000_i1102" type="#_x0000_t75" style="width:96.75pt;height:18pt" o:ole="">
            <v:imagedata r:id="rId183" o:title=""/>
          </v:shape>
          <o:OLEObject Type="Embed" ProgID="Equation.DSMT4" ShapeID="_x0000_i1102" DrawAspect="Content" ObjectID="_1623730828" r:id="rId184"/>
        </w:object>
      </w:r>
    </w:p>
    <w:p w:rsidR="006903CB" w:rsidRDefault="006903CB" w:rsidP="006903CB">
      <w:pPr>
        <w:pStyle w:val="ListParagraph"/>
        <w:numPr>
          <w:ilvl w:val="0"/>
          <w:numId w:val="8"/>
        </w:numPr>
        <w:spacing w:after="0" w:line="240" w:lineRule="auto"/>
      </w:pPr>
      <w:r>
        <w:t xml:space="preserve">   </w:t>
      </w:r>
    </w:p>
    <w:p w:rsidR="00F26AAA" w:rsidRDefault="00F26AAA" w:rsidP="00F26AAA">
      <w:pPr>
        <w:pStyle w:val="ListParagraph"/>
        <w:spacing w:after="0" w:line="240" w:lineRule="auto"/>
      </w:pPr>
      <w:r>
        <w:rPr>
          <w:noProof/>
        </w:rPr>
        <w:drawing>
          <wp:inline distT="0" distB="0" distL="0" distR="0">
            <wp:extent cx="4400550" cy="2257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4400550" cy="2257035"/>
                    </a:xfrm>
                    <a:prstGeom prst="rect">
                      <a:avLst/>
                    </a:prstGeom>
                    <a:noFill/>
                    <a:ln>
                      <a:noFill/>
                    </a:ln>
                  </pic:spPr>
                </pic:pic>
              </a:graphicData>
            </a:graphic>
          </wp:inline>
        </w:drawing>
      </w:r>
    </w:p>
    <w:p w:rsidR="006903CB" w:rsidRDefault="006903CB" w:rsidP="006903CB">
      <w:pPr>
        <w:pStyle w:val="ListParagraph"/>
        <w:spacing w:after="0" w:line="240" w:lineRule="auto"/>
      </w:pPr>
      <w:r>
        <w:t xml:space="preserve">Ta có: </w:t>
      </w:r>
      <w:r w:rsidRPr="006903CB">
        <w:rPr>
          <w:position w:val="-6"/>
        </w:rPr>
        <w:object w:dxaOrig="2240" w:dyaOrig="300">
          <v:shape id="_x0000_i1103" type="#_x0000_t75" style="width:111.75pt;height:15pt" o:ole="">
            <v:imagedata r:id="rId186" o:title=""/>
          </v:shape>
          <o:OLEObject Type="Embed" ProgID="Equation.DSMT4" ShapeID="_x0000_i1103" DrawAspect="Content" ObjectID="_1623730829" r:id="rId187"/>
        </w:object>
      </w:r>
      <w:r>
        <w:t>vuông tại B</w:t>
      </w:r>
    </w:p>
    <w:p w:rsidR="006903CB" w:rsidRDefault="006903CB" w:rsidP="006903CB">
      <w:pPr>
        <w:pStyle w:val="ListParagraph"/>
        <w:spacing w:after="0" w:line="240" w:lineRule="auto"/>
        <w:ind w:left="0"/>
      </w:pPr>
      <w:r>
        <w:t>Áp dụng tỉ số lượng giác của góc nhọn trong tam giác vuông ABC ta có:</w:t>
      </w:r>
      <w:bookmarkStart w:id="0" w:name="_GoBack"/>
      <w:bookmarkEnd w:id="0"/>
    </w:p>
    <w:p w:rsidR="006903CB" w:rsidRDefault="006903CB" w:rsidP="006903CB">
      <w:pPr>
        <w:pStyle w:val="ListParagraph"/>
        <w:spacing w:after="0" w:line="240" w:lineRule="auto"/>
        <w:ind w:left="0"/>
      </w:pPr>
      <w:r w:rsidRPr="006903CB">
        <w:rPr>
          <w:position w:val="-28"/>
        </w:rPr>
        <w:object w:dxaOrig="5140" w:dyaOrig="720">
          <v:shape id="_x0000_i1104" type="#_x0000_t75" style="width:257.25pt;height:36pt" o:ole="">
            <v:imagedata r:id="rId188" o:title=""/>
          </v:shape>
          <o:OLEObject Type="Embed" ProgID="Equation.DSMT4" ShapeID="_x0000_i1104" DrawAspect="Content" ObjectID="_1623730830" r:id="rId189"/>
        </w:object>
      </w:r>
    </w:p>
    <w:p w:rsidR="006903CB" w:rsidRDefault="006903CB" w:rsidP="006903CB">
      <w:pPr>
        <w:pStyle w:val="ListParagraph"/>
        <w:spacing w:after="0" w:line="240" w:lineRule="auto"/>
        <w:ind w:left="0"/>
      </w:pPr>
      <w:r>
        <w:t>Vậy dòng nước đã dẩy chiếc đò lệch đi một góc có số đo bằng:</w:t>
      </w:r>
    </w:p>
    <w:p w:rsidR="006903CB" w:rsidRDefault="006903CB" w:rsidP="006903CB">
      <w:pPr>
        <w:pStyle w:val="ListParagraph"/>
        <w:spacing w:after="0" w:line="240" w:lineRule="auto"/>
        <w:ind w:left="0"/>
      </w:pPr>
      <w:r w:rsidRPr="006903CB">
        <w:rPr>
          <w:position w:val="-6"/>
        </w:rPr>
        <w:object w:dxaOrig="3140" w:dyaOrig="360">
          <v:shape id="_x0000_i1105" type="#_x0000_t75" style="width:156.75pt;height:18pt" o:ole="">
            <v:imagedata r:id="rId190" o:title=""/>
          </v:shape>
          <o:OLEObject Type="Embed" ProgID="Equation.DSMT4" ShapeID="_x0000_i1105" DrawAspect="Content" ObjectID="_1623730831" r:id="rId191"/>
        </w:object>
      </w:r>
    </w:p>
    <w:p w:rsidR="006903CB" w:rsidRPr="00163BDE" w:rsidRDefault="006903CB" w:rsidP="006903CB">
      <w:pPr>
        <w:pStyle w:val="ListParagraph"/>
        <w:spacing w:after="0" w:line="240" w:lineRule="auto"/>
        <w:ind w:left="0"/>
      </w:pPr>
    </w:p>
    <w:p w:rsidR="00E1192C" w:rsidRDefault="00E1192C" w:rsidP="00E1192C">
      <w:pPr>
        <w:spacing w:after="0" w:line="240" w:lineRule="auto"/>
        <w:rPr>
          <w:b/>
        </w:rPr>
      </w:pPr>
      <w:r>
        <w:rPr>
          <w:b/>
        </w:rPr>
        <w:t>Câu 5.</w:t>
      </w:r>
    </w:p>
    <w:p w:rsidR="00E1192C" w:rsidRPr="005134FE" w:rsidRDefault="006C7ABD" w:rsidP="006C7ABD">
      <w:pPr>
        <w:pStyle w:val="ListParagraph"/>
        <w:numPr>
          <w:ilvl w:val="0"/>
          <w:numId w:val="7"/>
        </w:numPr>
        <w:spacing w:after="0" w:line="240" w:lineRule="auto"/>
        <w:rPr>
          <w:b/>
        </w:rPr>
      </w:pPr>
      <w:r>
        <w:t xml:space="preserve">Ta có </w:t>
      </w:r>
      <w:r w:rsidRPr="006C7ABD">
        <w:rPr>
          <w:position w:val="-12"/>
        </w:rPr>
        <w:object w:dxaOrig="260" w:dyaOrig="300">
          <v:shape id="_x0000_i1054" type="#_x0000_t75" style="width:12.75pt;height:15pt" o:ole="">
            <v:imagedata r:id="rId192" o:title=""/>
          </v:shape>
          <o:OLEObject Type="Embed" ProgID="Equation.DSMT4" ShapeID="_x0000_i1054" DrawAspect="Content" ObjectID="_1623730832" r:id="rId193"/>
        </w:object>
      </w:r>
      <w:r w:rsidR="00334D0A">
        <w:t xml:space="preserve">là số nguyên tố </w:t>
      </w:r>
      <w:r w:rsidR="005134FE" w:rsidRPr="005134FE">
        <w:rPr>
          <w:position w:val="-14"/>
        </w:rPr>
        <w:object w:dxaOrig="1100" w:dyaOrig="420">
          <v:shape id="_x0000_i1055" type="#_x0000_t75" style="width:54.75pt;height:21pt" o:ole="">
            <v:imagedata r:id="rId194" o:title=""/>
          </v:shape>
          <o:OLEObject Type="Embed" ProgID="Equation.DSMT4" ShapeID="_x0000_i1055" DrawAspect="Content" ObjectID="_1623730833" r:id="rId195"/>
        </w:object>
      </w:r>
      <w:r w:rsidR="005134FE" w:rsidRPr="005134FE">
        <w:rPr>
          <w:position w:val="-12"/>
        </w:rPr>
        <w:object w:dxaOrig="680" w:dyaOrig="420">
          <v:shape id="_x0000_i1056" type="#_x0000_t75" style="width:33.75pt;height:21pt" o:ole="">
            <v:imagedata r:id="rId196" o:title=""/>
          </v:shape>
          <o:OLEObject Type="Embed" ProgID="Equation.DSMT4" ShapeID="_x0000_i1056" DrawAspect="Content" ObjectID="_1623730834" r:id="rId197"/>
        </w:object>
      </w:r>
      <w:r w:rsidR="005134FE">
        <w:t xml:space="preserve">là số có các ước nguyên dương là </w:t>
      </w:r>
      <w:r w:rsidR="005134FE" w:rsidRPr="005134FE">
        <w:rPr>
          <w:position w:val="-12"/>
        </w:rPr>
        <w:object w:dxaOrig="800" w:dyaOrig="420">
          <v:shape id="_x0000_i1057" type="#_x0000_t75" style="width:39.75pt;height:21pt" o:ole="">
            <v:imagedata r:id="rId198" o:title=""/>
          </v:shape>
          <o:OLEObject Type="Embed" ProgID="Equation.DSMT4" ShapeID="_x0000_i1057" DrawAspect="Content" ObjectID="_1623730835" r:id="rId199"/>
        </w:object>
      </w:r>
    </w:p>
    <w:p w:rsidR="005134FE" w:rsidRDefault="005134FE" w:rsidP="005134FE">
      <w:pPr>
        <w:pStyle w:val="ListParagraph"/>
        <w:spacing w:after="0" w:line="240" w:lineRule="auto"/>
        <w:ind w:left="0"/>
      </w:pPr>
      <w:r>
        <w:t xml:space="preserve">Theo đề bài ta có tổng các ước nguyên dương của </w:t>
      </w:r>
      <w:r w:rsidRPr="005134FE">
        <w:rPr>
          <w:position w:val="-12"/>
        </w:rPr>
        <w:object w:dxaOrig="340" w:dyaOrig="420">
          <v:shape id="_x0000_i1058" type="#_x0000_t75" style="width:17.25pt;height:21pt" o:ole="">
            <v:imagedata r:id="rId200" o:title=""/>
          </v:shape>
          <o:OLEObject Type="Embed" ProgID="Equation.DSMT4" ShapeID="_x0000_i1058" DrawAspect="Content" ObjectID="_1623730836" r:id="rId201"/>
        </w:object>
      </w:r>
      <w:r>
        <w:t>là một số chính phương</w:t>
      </w:r>
    </w:p>
    <w:p w:rsidR="005134FE" w:rsidRDefault="003E693B" w:rsidP="005134FE">
      <w:pPr>
        <w:pStyle w:val="ListParagraph"/>
        <w:spacing w:after="0" w:line="240" w:lineRule="auto"/>
        <w:ind w:left="0"/>
      </w:pPr>
      <w:r w:rsidRPr="003E693B">
        <w:rPr>
          <w:position w:val="-114"/>
        </w:rPr>
        <w:object w:dxaOrig="3739" w:dyaOrig="2420">
          <v:shape id="_x0000_i1059" type="#_x0000_t75" style="width:186.75pt;height:120.75pt" o:ole="">
            <v:imagedata r:id="rId202" o:title=""/>
          </v:shape>
          <o:OLEObject Type="Embed" ProgID="Equation.DSMT4" ShapeID="_x0000_i1059" DrawAspect="Content" ObjectID="_1623730837" r:id="rId203"/>
        </w:object>
      </w:r>
    </w:p>
    <w:p w:rsidR="003E693B" w:rsidRDefault="003E693B" w:rsidP="005134FE">
      <w:pPr>
        <w:pStyle w:val="ListParagraph"/>
        <w:spacing w:after="0" w:line="240" w:lineRule="auto"/>
        <w:ind w:left="0"/>
      </w:pPr>
      <w:r>
        <w:t xml:space="preserve">Ta có: </w:t>
      </w:r>
      <w:r w:rsidRPr="003E693B">
        <w:rPr>
          <w:position w:val="-12"/>
        </w:rPr>
        <w:object w:dxaOrig="5920" w:dyaOrig="360">
          <v:shape id="_x0000_i1060" type="#_x0000_t75" style="width:296.25pt;height:18pt" o:ole="">
            <v:imagedata r:id="rId204" o:title=""/>
          </v:shape>
          <o:OLEObject Type="Embed" ProgID="Equation.DSMT4" ShapeID="_x0000_i1060" DrawAspect="Content" ObjectID="_1623730838" r:id="rId205"/>
        </w:object>
      </w:r>
    </w:p>
    <w:p w:rsidR="003E693B" w:rsidRDefault="003E693B" w:rsidP="005134FE">
      <w:pPr>
        <w:pStyle w:val="ListParagraph"/>
        <w:spacing w:after="0" w:line="240" w:lineRule="auto"/>
        <w:ind w:left="0"/>
      </w:pPr>
      <w:r w:rsidRPr="003E693B">
        <w:rPr>
          <w:position w:val="-36"/>
        </w:rPr>
        <w:object w:dxaOrig="6180" w:dyaOrig="859">
          <v:shape id="_x0000_i1061" type="#_x0000_t75" style="width:309pt;height:42.75pt" o:ole="">
            <v:imagedata r:id="rId206" o:title=""/>
          </v:shape>
          <o:OLEObject Type="Embed" ProgID="Equation.DSMT4" ShapeID="_x0000_i1061" DrawAspect="Content" ObjectID="_1623730839" r:id="rId207"/>
        </w:object>
      </w:r>
    </w:p>
    <w:p w:rsidR="003E693B" w:rsidRDefault="003E693B" w:rsidP="005134FE">
      <w:pPr>
        <w:pStyle w:val="ListParagraph"/>
        <w:spacing w:after="0" w:line="240" w:lineRule="auto"/>
        <w:ind w:left="0"/>
      </w:pPr>
      <w:r>
        <w:lastRenderedPageBreak/>
        <w:t xml:space="preserve">Vậy không có số nguyên tố p nào thỏa mãn bài toán </w:t>
      </w:r>
    </w:p>
    <w:p w:rsidR="00C128F6" w:rsidRPr="00C128F6" w:rsidRDefault="00C128F6" w:rsidP="00C128F6">
      <w:pPr>
        <w:pStyle w:val="ListParagraph"/>
        <w:numPr>
          <w:ilvl w:val="0"/>
          <w:numId w:val="7"/>
        </w:numPr>
        <w:spacing w:after="0" w:line="240" w:lineRule="auto"/>
        <w:rPr>
          <w:b/>
        </w:rPr>
      </w:pPr>
      <w:r>
        <w:t xml:space="preserve">Ta sẽ chứng minh bất đẳng thức </w:t>
      </w:r>
      <w:r w:rsidRPr="00C128F6">
        <w:rPr>
          <w:position w:val="-32"/>
        </w:rPr>
        <w:object w:dxaOrig="3060" w:dyaOrig="859">
          <v:shape id="_x0000_i1062" type="#_x0000_t75" style="width:153pt;height:42.75pt" o:ole="">
            <v:imagedata r:id="rId208" o:title=""/>
          </v:shape>
          <o:OLEObject Type="Embed" ProgID="Equation.DSMT4" ShapeID="_x0000_i1062" DrawAspect="Content" ObjectID="_1623730840" r:id="rId209"/>
        </w:object>
      </w:r>
      <w:r>
        <w:t xml:space="preserve">với </w:t>
      </w:r>
      <w:r w:rsidRPr="00C128F6">
        <w:rPr>
          <w:position w:val="-12"/>
        </w:rPr>
        <w:object w:dxaOrig="1800" w:dyaOrig="360">
          <v:shape id="_x0000_i1063" type="#_x0000_t75" style="width:90pt;height:18pt" o:ole="">
            <v:imagedata r:id="rId210" o:title=""/>
          </v:shape>
          <o:OLEObject Type="Embed" ProgID="Equation.DSMT4" ShapeID="_x0000_i1063" DrawAspect="Content" ObjectID="_1623730841" r:id="rId211"/>
        </w:object>
      </w:r>
    </w:p>
    <w:p w:rsidR="00C128F6" w:rsidRDefault="00C128F6" w:rsidP="00C128F6">
      <w:pPr>
        <w:pStyle w:val="ListParagraph"/>
        <w:spacing w:after="0" w:line="240" w:lineRule="auto"/>
        <w:ind w:left="0"/>
      </w:pPr>
      <w:r>
        <w:t xml:space="preserve">Áp dụng bất đẳng thức Bunhiacopxki cho ba bộ số </w:t>
      </w:r>
      <w:r w:rsidRPr="00C128F6">
        <w:rPr>
          <w:position w:val="-40"/>
        </w:rPr>
        <w:object w:dxaOrig="3760" w:dyaOrig="940">
          <v:shape id="_x0000_i1064" type="#_x0000_t75" style="width:188.25pt;height:47.25pt" o:ole="">
            <v:imagedata r:id="rId212" o:title=""/>
          </v:shape>
          <o:OLEObject Type="Embed" ProgID="Equation.DSMT4" ShapeID="_x0000_i1064" DrawAspect="Content" ObjectID="_1623730842" r:id="rId213"/>
        </w:object>
      </w:r>
      <w:r>
        <w:t>ta có:</w:t>
      </w:r>
    </w:p>
    <w:p w:rsidR="00C128F6" w:rsidRDefault="00C128F6" w:rsidP="00C128F6">
      <w:pPr>
        <w:pStyle w:val="ListParagraph"/>
        <w:spacing w:after="0" w:line="240" w:lineRule="auto"/>
        <w:ind w:left="0"/>
      </w:pPr>
      <w:r w:rsidRPr="00C128F6">
        <w:rPr>
          <w:position w:val="-130"/>
        </w:rPr>
        <w:object w:dxaOrig="9240" w:dyaOrig="3000">
          <v:shape id="_x0000_i1065" type="#_x0000_t75" style="width:462pt;height:150pt" o:ole="">
            <v:imagedata r:id="rId214" o:title=""/>
          </v:shape>
          <o:OLEObject Type="Embed" ProgID="Equation.DSMT4" ShapeID="_x0000_i1065" DrawAspect="Content" ObjectID="_1623730843" r:id="rId215"/>
        </w:object>
      </w:r>
    </w:p>
    <w:p w:rsidR="002925FE" w:rsidRDefault="000C3F81" w:rsidP="00C128F6">
      <w:pPr>
        <w:pStyle w:val="ListParagraph"/>
        <w:spacing w:after="0" w:line="240" w:lineRule="auto"/>
        <w:ind w:left="0"/>
      </w:pPr>
      <w:r>
        <w:t xml:space="preserve">Áp dụng </w:t>
      </w:r>
      <w:r w:rsidR="00163BDE">
        <w:t xml:space="preserve">bất đẳng thức trên cho các số hạng trong </w:t>
      </w:r>
      <w:r w:rsidR="00163BDE" w:rsidRPr="00163BDE">
        <w:rPr>
          <w:position w:val="-4"/>
        </w:rPr>
        <w:object w:dxaOrig="240" w:dyaOrig="279">
          <v:shape id="_x0000_i1066" type="#_x0000_t75" style="width:12pt;height:14.25pt" o:ole="">
            <v:imagedata r:id="rId216" o:title=""/>
          </v:shape>
          <o:OLEObject Type="Embed" ProgID="Equation.DSMT4" ShapeID="_x0000_i1066" DrawAspect="Content" ObjectID="_1623730844" r:id="rId217"/>
        </w:object>
      </w:r>
      <w:r w:rsidR="00163BDE">
        <w:t>ta có:</w:t>
      </w:r>
    </w:p>
    <w:p w:rsidR="00163BDE" w:rsidRDefault="00163BDE" w:rsidP="00C128F6">
      <w:pPr>
        <w:pStyle w:val="ListParagraph"/>
        <w:spacing w:after="0" w:line="240" w:lineRule="auto"/>
        <w:ind w:left="0"/>
      </w:pPr>
      <w:r w:rsidRPr="00163BDE">
        <w:rPr>
          <w:position w:val="-48"/>
        </w:rPr>
        <w:object w:dxaOrig="7760" w:dyaOrig="1020">
          <v:shape id="_x0000_i1067" type="#_x0000_t75" style="width:387.75pt;height:51pt" o:ole="">
            <v:imagedata r:id="rId218" o:title=""/>
          </v:shape>
          <o:OLEObject Type="Embed" ProgID="Equation.DSMT4" ShapeID="_x0000_i1067" DrawAspect="Content" ObjectID="_1623730845" r:id="rId219"/>
        </w:object>
      </w:r>
    </w:p>
    <w:p w:rsidR="00163BDE" w:rsidRDefault="00163BDE" w:rsidP="00C128F6">
      <w:pPr>
        <w:pStyle w:val="ListParagraph"/>
        <w:spacing w:after="0" w:line="240" w:lineRule="auto"/>
        <w:ind w:left="0"/>
      </w:pPr>
      <w:r>
        <w:t xml:space="preserve">Mà </w:t>
      </w:r>
      <w:r w:rsidRPr="00163BDE">
        <w:rPr>
          <w:position w:val="-26"/>
        </w:rPr>
        <w:object w:dxaOrig="6320" w:dyaOrig="700">
          <v:shape id="_x0000_i1068" type="#_x0000_t75" style="width:315.75pt;height:35.25pt" o:ole="">
            <v:imagedata r:id="rId220" o:title=""/>
          </v:shape>
          <o:OLEObject Type="Embed" ProgID="Equation.DSMT4" ShapeID="_x0000_i1068" DrawAspect="Content" ObjectID="_1623730846" r:id="rId221"/>
        </w:object>
      </w:r>
    </w:p>
    <w:p w:rsidR="00163BDE" w:rsidRDefault="00163BDE" w:rsidP="00C128F6">
      <w:pPr>
        <w:pStyle w:val="ListParagraph"/>
        <w:spacing w:after="0" w:line="240" w:lineRule="auto"/>
        <w:ind w:left="0"/>
      </w:pPr>
      <w:r w:rsidRPr="00163BDE">
        <w:rPr>
          <w:position w:val="-62"/>
        </w:rPr>
        <w:object w:dxaOrig="5660" w:dyaOrig="1380">
          <v:shape id="_x0000_i1069" type="#_x0000_t75" style="width:282.75pt;height:69pt" o:ole="">
            <v:imagedata r:id="rId222" o:title=""/>
          </v:shape>
          <o:OLEObject Type="Embed" ProgID="Equation.DSMT4" ShapeID="_x0000_i1069" DrawAspect="Content" ObjectID="_1623730847" r:id="rId223"/>
        </w:object>
      </w:r>
    </w:p>
    <w:p w:rsidR="00163BDE" w:rsidRDefault="00163BDE" w:rsidP="00C128F6">
      <w:pPr>
        <w:pStyle w:val="ListParagraph"/>
        <w:spacing w:after="0" w:line="240" w:lineRule="auto"/>
        <w:ind w:left="0"/>
      </w:pPr>
      <w:r>
        <w:t xml:space="preserve">Dấu </w:t>
      </w:r>
      <w:r w:rsidRPr="00163BDE">
        <w:rPr>
          <w:position w:val="-4"/>
        </w:rPr>
        <w:object w:dxaOrig="520" w:dyaOrig="279">
          <v:shape id="_x0000_i1070" type="#_x0000_t75" style="width:26.25pt;height:14.25pt" o:ole="">
            <v:imagedata r:id="rId224" o:title=""/>
          </v:shape>
          <o:OLEObject Type="Embed" ProgID="Equation.DSMT4" ShapeID="_x0000_i1070" DrawAspect="Content" ObjectID="_1623730848" r:id="rId225"/>
        </w:object>
      </w:r>
      <w:r>
        <w:t xml:space="preserve">xảy ra </w:t>
      </w:r>
      <w:r w:rsidRPr="00163BDE">
        <w:rPr>
          <w:position w:val="-12"/>
        </w:rPr>
        <w:object w:dxaOrig="2100" w:dyaOrig="360">
          <v:shape id="_x0000_i1071" type="#_x0000_t75" style="width:105pt;height:18pt" o:ole="">
            <v:imagedata r:id="rId226" o:title=""/>
          </v:shape>
          <o:OLEObject Type="Embed" ProgID="Equation.DSMT4" ShapeID="_x0000_i1071" DrawAspect="Content" ObjectID="_1623730849" r:id="rId227"/>
        </w:object>
      </w:r>
    </w:p>
    <w:p w:rsidR="00163BDE" w:rsidRPr="006C7ABD" w:rsidRDefault="00163BDE" w:rsidP="00C128F6">
      <w:pPr>
        <w:pStyle w:val="ListParagraph"/>
        <w:spacing w:after="0" w:line="240" w:lineRule="auto"/>
        <w:ind w:left="0"/>
        <w:rPr>
          <w:b/>
        </w:rPr>
      </w:pPr>
      <w:r>
        <w:t xml:space="preserve">Vậy </w:t>
      </w:r>
      <w:r w:rsidRPr="00163BDE">
        <w:rPr>
          <w:position w:val="-26"/>
        </w:rPr>
        <w:object w:dxaOrig="3440" w:dyaOrig="700">
          <v:shape id="_x0000_i1072" type="#_x0000_t75" style="width:171.75pt;height:35.25pt" o:ole="">
            <v:imagedata r:id="rId228" o:title=""/>
          </v:shape>
          <o:OLEObject Type="Embed" ProgID="Equation.DSMT4" ShapeID="_x0000_i1072" DrawAspect="Content" ObjectID="_1623730850" r:id="rId229"/>
        </w:object>
      </w:r>
    </w:p>
    <w:sectPr w:rsidR="00163BDE" w:rsidRPr="006C7ABD" w:rsidSect="005134FE">
      <w:pgSz w:w="12240" w:h="15840"/>
      <w:pgMar w:top="426" w:right="616"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40F6"/>
    <w:multiLevelType w:val="hybridMultilevel"/>
    <w:tmpl w:val="8D80E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822E3"/>
    <w:multiLevelType w:val="hybridMultilevel"/>
    <w:tmpl w:val="3216FD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A67DC7"/>
    <w:multiLevelType w:val="hybridMultilevel"/>
    <w:tmpl w:val="585E9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1A4847"/>
    <w:multiLevelType w:val="hybridMultilevel"/>
    <w:tmpl w:val="7ABABE06"/>
    <w:lvl w:ilvl="0" w:tplc="0C0A26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58C5530"/>
    <w:multiLevelType w:val="hybridMultilevel"/>
    <w:tmpl w:val="F3EEB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105EC9"/>
    <w:multiLevelType w:val="hybridMultilevel"/>
    <w:tmpl w:val="DFB6CC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263D59"/>
    <w:multiLevelType w:val="hybridMultilevel"/>
    <w:tmpl w:val="E684D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5E79F6"/>
    <w:multiLevelType w:val="hybridMultilevel"/>
    <w:tmpl w:val="86640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713BCA"/>
    <w:multiLevelType w:val="hybridMultilevel"/>
    <w:tmpl w:val="206E9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3922BD"/>
    <w:multiLevelType w:val="hybridMultilevel"/>
    <w:tmpl w:val="ED020D60"/>
    <w:lvl w:ilvl="0" w:tplc="0EA87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F9D1996"/>
    <w:multiLevelType w:val="hybridMultilevel"/>
    <w:tmpl w:val="32E4B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3"/>
  </w:num>
  <w:num w:numId="4">
    <w:abstractNumId w:val="2"/>
  </w:num>
  <w:num w:numId="5">
    <w:abstractNumId w:val="9"/>
  </w:num>
  <w:num w:numId="6">
    <w:abstractNumId w:val="8"/>
  </w:num>
  <w:num w:numId="7">
    <w:abstractNumId w:val="1"/>
  </w:num>
  <w:num w:numId="8">
    <w:abstractNumId w:val="0"/>
  </w:num>
  <w:num w:numId="9">
    <w:abstractNumId w:val="4"/>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89"/>
    <w:rsid w:val="00023F3D"/>
    <w:rsid w:val="000C3F81"/>
    <w:rsid w:val="00163BDE"/>
    <w:rsid w:val="002925FE"/>
    <w:rsid w:val="00334D0A"/>
    <w:rsid w:val="003D0A05"/>
    <w:rsid w:val="003D70F6"/>
    <w:rsid w:val="003E693B"/>
    <w:rsid w:val="0042226C"/>
    <w:rsid w:val="004749D2"/>
    <w:rsid w:val="005134FE"/>
    <w:rsid w:val="00571D5E"/>
    <w:rsid w:val="006903CB"/>
    <w:rsid w:val="006C7ABD"/>
    <w:rsid w:val="007E2AF8"/>
    <w:rsid w:val="00875F4C"/>
    <w:rsid w:val="009057D2"/>
    <w:rsid w:val="00980A23"/>
    <w:rsid w:val="009E263C"/>
    <w:rsid w:val="00A71D89"/>
    <w:rsid w:val="00A90338"/>
    <w:rsid w:val="00AA69CB"/>
    <w:rsid w:val="00AF7716"/>
    <w:rsid w:val="00C128F6"/>
    <w:rsid w:val="00D21175"/>
    <w:rsid w:val="00D21609"/>
    <w:rsid w:val="00D81AB4"/>
    <w:rsid w:val="00E1192C"/>
    <w:rsid w:val="00E12DA2"/>
    <w:rsid w:val="00F26AAA"/>
    <w:rsid w:val="00F3733E"/>
    <w:rsid w:val="00F90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F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69CB"/>
    <w:pPr>
      <w:ind w:left="720"/>
      <w:contextualSpacing/>
    </w:pPr>
  </w:style>
  <w:style w:type="paragraph" w:styleId="BalloonText">
    <w:name w:val="Balloon Text"/>
    <w:basedOn w:val="Normal"/>
    <w:link w:val="BalloonTextChar"/>
    <w:uiPriority w:val="99"/>
    <w:semiHidden/>
    <w:unhideWhenUsed/>
    <w:rsid w:val="00D21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6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F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69CB"/>
    <w:pPr>
      <w:ind w:left="720"/>
      <w:contextualSpacing/>
    </w:pPr>
  </w:style>
  <w:style w:type="paragraph" w:styleId="BalloonText">
    <w:name w:val="Balloon Text"/>
    <w:basedOn w:val="Normal"/>
    <w:link w:val="BalloonTextChar"/>
    <w:uiPriority w:val="99"/>
    <w:semiHidden/>
    <w:unhideWhenUsed/>
    <w:rsid w:val="00D21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6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66.bin"/><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2.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1.bin"/><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image" Target="media/image107.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92" Type="http://schemas.openxmlformats.org/officeDocument/2006/relationships/image" Target="media/image95.wmf"/><Relationship Id="rId197" Type="http://schemas.openxmlformats.org/officeDocument/2006/relationships/oleObject" Target="embeddings/oleObject95.bin"/><Relationship Id="rId206" Type="http://schemas.openxmlformats.org/officeDocument/2006/relationships/image" Target="media/image102.wmf"/><Relationship Id="rId227" Type="http://schemas.openxmlformats.org/officeDocument/2006/relationships/oleObject" Target="embeddings/oleObject110.bin"/><Relationship Id="rId201" Type="http://schemas.openxmlformats.org/officeDocument/2006/relationships/oleObject" Target="embeddings/oleObject97.bin"/><Relationship Id="rId222" Type="http://schemas.openxmlformats.org/officeDocument/2006/relationships/image" Target="media/image110.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emf"/><Relationship Id="rId129" Type="http://schemas.openxmlformats.org/officeDocument/2006/relationships/image" Target="media/image63.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7.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oleObject" Target="embeddings/oleObject90.bin"/><Relationship Id="rId217" Type="http://schemas.openxmlformats.org/officeDocument/2006/relationships/oleObject" Target="embeddings/oleObject105.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105.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oleObject" Target="embeddings/oleObject62.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image" Target="media/image98.wmf"/><Relationship Id="rId172" Type="http://schemas.openxmlformats.org/officeDocument/2006/relationships/oleObject" Target="embeddings/oleObject83.bin"/><Relationship Id="rId193" Type="http://schemas.openxmlformats.org/officeDocument/2006/relationships/oleObject" Target="embeddings/oleObject93.bin"/><Relationship Id="rId202" Type="http://schemas.openxmlformats.org/officeDocument/2006/relationships/image" Target="media/image100.wmf"/><Relationship Id="rId207" Type="http://schemas.openxmlformats.org/officeDocument/2006/relationships/oleObject" Target="embeddings/oleObject100.bin"/><Relationship Id="rId223" Type="http://schemas.openxmlformats.org/officeDocument/2006/relationships/oleObject" Target="embeddings/oleObject108.bin"/><Relationship Id="rId228" Type="http://schemas.openxmlformats.org/officeDocument/2006/relationships/image" Target="media/image113.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image" Target="media/image93.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oleObject" Target="embeddings/oleObject103.bin"/><Relationship Id="rId218" Type="http://schemas.openxmlformats.org/officeDocument/2006/relationships/image" Target="media/image108.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image" Target="media/image96.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3.wmf"/><Relationship Id="rId229" Type="http://schemas.openxmlformats.org/officeDocument/2006/relationships/oleObject" Target="embeddings/oleObject111.bin"/><Relationship Id="rId19" Type="http://schemas.openxmlformats.org/officeDocument/2006/relationships/oleObject" Target="embeddings/oleObject7.bin"/><Relationship Id="rId224" Type="http://schemas.openxmlformats.org/officeDocument/2006/relationships/image" Target="media/image111.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microsoft.com/office/2007/relationships/stylesWithEffects" Target="stylesWithEffects.xml"/><Relationship Id="rId214" Type="http://schemas.openxmlformats.org/officeDocument/2006/relationships/image" Target="media/image106.wmf"/><Relationship Id="rId230" Type="http://schemas.openxmlformats.org/officeDocument/2006/relationships/fontTable" Target="fontTable.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oleObject" Target="embeddings/oleObject109.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e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image" Target="media/image104.wmf"/><Relationship Id="rId215" Type="http://schemas.openxmlformats.org/officeDocument/2006/relationships/oleObject" Target="embeddings/oleObject104.bin"/><Relationship Id="rId26" Type="http://schemas.openxmlformats.org/officeDocument/2006/relationships/image" Target="media/image11.wmf"/><Relationship Id="rId231" Type="http://schemas.openxmlformats.org/officeDocument/2006/relationships/theme" Target="theme/theme1.xml"/><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 Id="rId221" Type="http://schemas.openxmlformats.org/officeDocument/2006/relationships/oleObject" Target="embeddings/oleObject107.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oleObject" Target="embeddings/oleObject69.bin"/><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image" Target="media/image92.wmf"/><Relationship Id="rId211" Type="http://schemas.openxmlformats.org/officeDocument/2006/relationships/oleObject" Target="embeddings/oleObject10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1026</Words>
  <Characters>5850</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dcterms:created xsi:type="dcterms:W3CDTF">2019-07-03T23:02:00Z</dcterms:created>
  <dcterms:modified xsi:type="dcterms:W3CDTF">2019-07-04T00:20:00Z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