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75F08" w14:textId="747C4016" w:rsidR="00A9320B" w:rsidRPr="00A9320B" w:rsidRDefault="00A9320B" w:rsidP="009703ED">
      <w:pPr>
        <w:spacing w:line="276" w:lineRule="auto"/>
        <w:jc w:val="center"/>
        <w:rPr>
          <w:b/>
          <w:bCs/>
          <w:sz w:val="26"/>
          <w:szCs w:val="26"/>
        </w:rPr>
      </w:pPr>
      <w:bookmarkStart w:id="0" w:name="_Hlk116150576"/>
      <w:r w:rsidRPr="00A9320B">
        <w:rPr>
          <w:b/>
          <w:bCs/>
          <w:sz w:val="26"/>
          <w:szCs w:val="26"/>
        </w:rPr>
        <w:t>KIỂM TRA GIỮA HỌC KÌ I MÔN TOÁN 7 – ĐỀ 01</w:t>
      </w:r>
    </w:p>
    <w:p w14:paraId="442E94C5" w14:textId="40BDFD71" w:rsidR="009443CC" w:rsidRPr="00A9320B" w:rsidRDefault="00A9320B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 xml:space="preserve"> </w:t>
      </w:r>
    </w:p>
    <w:p w14:paraId="4A0E0FD9" w14:textId="0D9ABABC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 xml:space="preserve">PHẦN 1: </w:t>
      </w:r>
      <w:r w:rsidR="00A9320B" w:rsidRPr="00A9320B">
        <w:rPr>
          <w:b/>
          <w:bCs/>
          <w:sz w:val="26"/>
          <w:szCs w:val="26"/>
        </w:rPr>
        <w:t>TRẮC NGHIỆM</w:t>
      </w:r>
      <w:r w:rsidR="00195A84">
        <w:rPr>
          <w:b/>
          <w:bCs/>
          <w:sz w:val="26"/>
          <w:szCs w:val="26"/>
        </w:rPr>
        <w:t xml:space="preserve"> (3 điểm)</w:t>
      </w:r>
    </w:p>
    <w:bookmarkEnd w:id="0"/>
    <w:p w14:paraId="1882E036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1.</w:t>
      </w:r>
      <w:r w:rsidRPr="00A9320B">
        <w:rPr>
          <w:sz w:val="26"/>
          <w:szCs w:val="26"/>
        </w:rPr>
        <w:t xml:space="preserve"> Số x mà 2</w:t>
      </w:r>
      <w:r w:rsidRPr="00A9320B">
        <w:rPr>
          <w:sz w:val="26"/>
          <w:szCs w:val="26"/>
          <w:vertAlign w:val="superscript"/>
        </w:rPr>
        <w:t xml:space="preserve">x </w:t>
      </w:r>
      <w:r w:rsidRPr="00A9320B">
        <w:rPr>
          <w:sz w:val="26"/>
          <w:szCs w:val="26"/>
        </w:rPr>
        <w:t>= (2</w:t>
      </w:r>
      <w:r w:rsidRPr="00A9320B">
        <w:rPr>
          <w:sz w:val="26"/>
          <w:szCs w:val="26"/>
          <w:vertAlign w:val="superscript"/>
        </w:rPr>
        <w:t>2</w:t>
      </w:r>
      <w:r w:rsidRPr="00A9320B">
        <w:rPr>
          <w:sz w:val="26"/>
          <w:szCs w:val="26"/>
        </w:rPr>
        <w:t>)</w:t>
      </w:r>
      <w:r w:rsidRPr="00A9320B">
        <w:rPr>
          <w:sz w:val="26"/>
          <w:szCs w:val="26"/>
          <w:vertAlign w:val="superscript"/>
        </w:rPr>
        <w:t xml:space="preserve">3 </w:t>
      </w:r>
      <w:r w:rsidRPr="00A9320B">
        <w:rPr>
          <w:sz w:val="26"/>
          <w:szCs w:val="26"/>
        </w:rPr>
        <w:t>là:</w:t>
      </w:r>
    </w:p>
    <w:p w14:paraId="6FE02C10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2</w:t>
      </w:r>
      <w:r w:rsidRPr="00A9320B">
        <w:rPr>
          <w:sz w:val="26"/>
          <w:szCs w:val="26"/>
          <w:vertAlign w:val="superscript"/>
        </w:rPr>
        <w:t>6.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6.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8.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5.</w:t>
      </w:r>
    </w:p>
    <w:p w14:paraId="060767B7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2.</w:t>
      </w:r>
      <w:r w:rsidRPr="00A9320B">
        <w:rPr>
          <w:sz w:val="26"/>
          <w:szCs w:val="26"/>
        </w:rPr>
        <w:t xml:space="preserve"> Số x</w:t>
      </w:r>
      <w:r w:rsidRPr="00A9320B">
        <w:rPr>
          <w:sz w:val="26"/>
          <w:szCs w:val="26"/>
          <w:vertAlign w:val="superscript"/>
        </w:rPr>
        <w:t>12</w:t>
      </w:r>
      <w:r w:rsidRPr="00A9320B">
        <w:rPr>
          <w:sz w:val="26"/>
          <w:szCs w:val="26"/>
        </w:rPr>
        <w:t xml:space="preserve"> không bằng số nào trong các số sau đây?</w:t>
      </w:r>
    </w:p>
    <w:p w14:paraId="65227B5F" w14:textId="77777777" w:rsidR="009443CC" w:rsidRPr="00A9320B" w:rsidRDefault="006746F8" w:rsidP="009703ED">
      <w:pPr>
        <w:tabs>
          <w:tab w:val="left" w:pos="54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x</w:t>
      </w:r>
      <w:r w:rsidRPr="00A9320B">
        <w:rPr>
          <w:sz w:val="26"/>
          <w:szCs w:val="26"/>
          <w:vertAlign w:val="superscript"/>
        </w:rPr>
        <w:t>18</w:t>
      </w:r>
      <w:r w:rsidRPr="00A9320B">
        <w:rPr>
          <w:sz w:val="26"/>
          <w:szCs w:val="26"/>
        </w:rPr>
        <w:t>: x</w:t>
      </w:r>
      <w:r w:rsidRPr="00A9320B">
        <w:rPr>
          <w:sz w:val="26"/>
          <w:szCs w:val="26"/>
          <w:vertAlign w:val="superscript"/>
        </w:rPr>
        <w:t>6</w:t>
      </w:r>
      <w:r w:rsidRPr="00A9320B">
        <w:rPr>
          <w:sz w:val="26"/>
          <w:szCs w:val="26"/>
        </w:rPr>
        <w:t xml:space="preserve"> ( x  </w:t>
      </w:r>
      <m:oMath>
        <m:r>
          <w:rPr>
            <w:rFonts w:ascii="Cambria Math" w:hAnsi="Cambria Math"/>
            <w:sz w:val="26"/>
            <w:szCs w:val="26"/>
          </w:rPr>
          <m:t>≠</m:t>
        </m:r>
      </m:oMath>
      <w:r w:rsidRPr="00A9320B">
        <w:rPr>
          <w:sz w:val="26"/>
          <w:szCs w:val="26"/>
        </w:rPr>
        <w:t xml:space="preserve"> 0 ).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x</w:t>
      </w:r>
      <w:r w:rsidRPr="00A9320B">
        <w:rPr>
          <w:sz w:val="26"/>
          <w:szCs w:val="26"/>
          <w:vertAlign w:val="superscript"/>
        </w:rPr>
        <w:t>2</w:t>
      </w:r>
      <w:r w:rsidRPr="00A9320B">
        <w:rPr>
          <w:sz w:val="26"/>
          <w:szCs w:val="26"/>
        </w:rPr>
        <w:t>. x</w:t>
      </w:r>
      <w:r w:rsidRPr="00A9320B">
        <w:rPr>
          <w:sz w:val="26"/>
          <w:szCs w:val="26"/>
          <w:vertAlign w:val="superscript"/>
        </w:rPr>
        <w:t>6</w:t>
      </w:r>
      <w:r w:rsidRPr="00A9320B">
        <w:rPr>
          <w:sz w:val="26"/>
          <w:szCs w:val="26"/>
        </w:rPr>
        <w:t>.</w:t>
      </w:r>
    </w:p>
    <w:p w14:paraId="76E3C593" w14:textId="77777777" w:rsidR="009443CC" w:rsidRPr="00A9320B" w:rsidRDefault="006746F8" w:rsidP="009703ED">
      <w:pPr>
        <w:tabs>
          <w:tab w:val="left" w:pos="54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(x</w:t>
      </w:r>
      <w:r w:rsidRPr="00A9320B">
        <w:rPr>
          <w:sz w:val="26"/>
          <w:szCs w:val="26"/>
          <w:vertAlign w:val="superscript"/>
        </w:rPr>
        <w:t xml:space="preserve">3 </w:t>
      </w:r>
      <w:r w:rsidRPr="00A9320B">
        <w:rPr>
          <w:sz w:val="26"/>
          <w:szCs w:val="26"/>
        </w:rPr>
        <w:t>)</w:t>
      </w:r>
      <w:r w:rsidRPr="00A9320B">
        <w:rPr>
          <w:sz w:val="26"/>
          <w:szCs w:val="26"/>
          <w:vertAlign w:val="superscript"/>
        </w:rPr>
        <w:t>4.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x</w:t>
      </w:r>
      <w:r w:rsidRPr="00A9320B">
        <w:rPr>
          <w:sz w:val="26"/>
          <w:szCs w:val="26"/>
          <w:vertAlign w:val="superscript"/>
        </w:rPr>
        <w:t>4</w:t>
      </w:r>
      <w:r w:rsidRPr="00A9320B">
        <w:rPr>
          <w:sz w:val="26"/>
          <w:szCs w:val="26"/>
        </w:rPr>
        <w:t>. x</w:t>
      </w:r>
      <w:r w:rsidRPr="00A9320B">
        <w:rPr>
          <w:sz w:val="26"/>
          <w:szCs w:val="26"/>
          <w:vertAlign w:val="superscript"/>
        </w:rPr>
        <w:t>8.</w:t>
      </w:r>
    </w:p>
    <w:p w14:paraId="1B1F7EFB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3.</w:t>
      </w:r>
      <w:r w:rsidRPr="00A9320B">
        <w:rPr>
          <w:sz w:val="26"/>
          <w:szCs w:val="26"/>
        </w:rPr>
        <w:t xml:space="preserve">  </w:t>
      </w:r>
      <m:oMath>
        <m:r>
          <m:rPr>
            <m:nor/>
          </m:rPr>
          <w:rPr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13</m:t>
            </m:r>
          </m:den>
        </m:f>
        <m:r>
          <m:rPr>
            <m:nor/>
          </m:rPr>
          <w:rPr>
            <w:sz w:val="26"/>
            <w:szCs w:val="26"/>
          </w:rPr>
          <m:t>)</m:t>
        </m:r>
        <m:r>
          <w:rPr>
            <w:rFonts w:ascii="Cambria Math" w:hAnsi="Cambria Math"/>
            <w:sz w:val="26"/>
            <w:szCs w:val="26"/>
          </w:rPr>
          <m:t>+</m:t>
        </m:r>
        <m:r>
          <m:rPr>
            <m:nor/>
          </m:rPr>
          <w:rPr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11</m:t>
            </m:r>
          </m:den>
        </m:f>
        <m:r>
          <m:rPr>
            <m:nor/>
          </m:rPr>
          <w:rPr>
            <w:sz w:val="26"/>
            <w:szCs w:val="26"/>
          </w:rPr>
          <m:t>)</m:t>
        </m:r>
        <m: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13</m:t>
            </m:r>
          </m:den>
        </m:f>
        <m:r>
          <w:rPr>
            <w:rFonts w:ascii="Cambria Math" w:hAnsi="Cambria Math"/>
            <w:sz w:val="26"/>
            <w:szCs w:val="26"/>
          </w:rPr>
          <m:t>+</m:t>
        </m:r>
        <m:r>
          <m:rPr>
            <m:nor/>
          </m:rPr>
          <w:rPr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9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11</m:t>
            </m:r>
          </m:den>
        </m:f>
        <m:r>
          <m:rPr>
            <m:nor/>
          </m:rPr>
          <w:rPr>
            <w:sz w:val="26"/>
            <w:szCs w:val="26"/>
          </w:rPr>
          <m:t>)</m:t>
        </m:r>
        <m:r>
          <w:rPr>
            <w:rFonts w:ascii="Cambria Math" w:hAnsi="Cambria Math"/>
            <w:sz w:val="26"/>
            <w:szCs w:val="26"/>
          </w:rPr>
          <m:t>=</m:t>
        </m:r>
      </m:oMath>
    </w:p>
    <w:p w14:paraId="22573049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-1.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-38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143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-7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11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11</m:t>
            </m:r>
          </m:den>
        </m:f>
      </m:oMath>
      <w:r w:rsidRPr="00A9320B">
        <w:rPr>
          <w:sz w:val="26"/>
          <w:szCs w:val="26"/>
        </w:rPr>
        <w:t>.</w:t>
      </w:r>
    </w:p>
    <w:p w14:paraId="05E436D7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4.</w:t>
      </w:r>
      <w:r w:rsidRPr="00A9320B">
        <w:rPr>
          <w:sz w:val="26"/>
          <w:szCs w:val="26"/>
        </w:rPr>
        <w:t xml:space="preserve"> Kết quả phép tính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.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-12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20</m:t>
            </m:r>
          </m:den>
        </m:f>
      </m:oMath>
      <w:r w:rsidRPr="00A9320B">
        <w:rPr>
          <w:sz w:val="26"/>
          <w:szCs w:val="26"/>
        </w:rPr>
        <w:t xml:space="preserve"> là:</w:t>
      </w:r>
    </w:p>
    <w:p w14:paraId="1F18932D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-9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84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-12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20</m:t>
            </m:r>
          </m:den>
        </m:f>
      </m:oMath>
      <w:r w:rsidRPr="00A9320B">
        <w:rPr>
          <w:sz w:val="26"/>
          <w:szCs w:val="26"/>
        </w:rPr>
        <w:t>.</w:t>
      </w:r>
    </w:p>
    <w:p w14:paraId="0CD2DA40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5.</w:t>
      </w:r>
      <w:r w:rsidRPr="00A9320B">
        <w:rPr>
          <w:sz w:val="26"/>
          <w:szCs w:val="26"/>
        </w:rPr>
        <w:t xml:space="preserve"> Giá trị của biểu thức  </w:t>
      </w:r>
      <m:oMath>
        <m:r>
          <m:rPr>
            <m:nor/>
          </m:rPr>
          <w:rPr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7-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m:rPr>
            <m:nor/>
          </m:rPr>
          <w:rPr>
            <w:sz w:val="26"/>
            <w:szCs w:val="26"/>
          </w:rPr>
          <m:t>)</m:t>
        </m:r>
        <m:r>
          <w:rPr>
            <w:rFonts w:ascii="Cambria Math" w:hAnsi="Cambria Math"/>
            <w:sz w:val="26"/>
            <w:szCs w:val="26"/>
          </w:rPr>
          <m:t>-</m:t>
        </m:r>
        <m:r>
          <m:rPr>
            <m:nor/>
          </m:rPr>
          <w:rPr>
            <w:sz w:val="26"/>
            <w:szCs w:val="26"/>
          </w:rPr>
          <m:t>(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m:rPr>
            <m:nor/>
          </m:rPr>
          <w:rPr>
            <w:sz w:val="26"/>
            <w:szCs w:val="26"/>
          </w:rPr>
          <m:t>)</m:t>
        </m:r>
        <m:r>
          <w:rPr>
            <w:rFonts w:ascii="Cambria Math" w:hAnsi="Cambria Math"/>
            <w:sz w:val="26"/>
            <w:szCs w:val="26"/>
          </w:rPr>
          <m:t>-</m:t>
        </m:r>
        <m:r>
          <m:rPr>
            <m:nor/>
          </m:rPr>
          <w:rPr>
            <w:sz w:val="26"/>
            <w:szCs w:val="26"/>
          </w:rPr>
          <m:t>(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m:rPr>
            <m:nor/>
          </m:rPr>
          <w:rPr>
            <w:sz w:val="26"/>
            <w:szCs w:val="26"/>
          </w:rPr>
          <m:t>)</m:t>
        </m:r>
      </m:oMath>
      <w:r w:rsidRPr="00A9320B">
        <w:rPr>
          <w:sz w:val="26"/>
          <w:szCs w:val="26"/>
        </w:rPr>
        <w:t xml:space="preserve"> bằng:</w:t>
      </w:r>
    </w:p>
    <w:p w14:paraId="100B85DF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8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1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10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6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A9320B">
        <w:rPr>
          <w:sz w:val="26"/>
          <w:szCs w:val="26"/>
        </w:rPr>
        <w:t>.</w:t>
      </w:r>
    </w:p>
    <w:p w14:paraId="251B6D77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6.</w:t>
      </w:r>
      <w:r w:rsidRPr="00A9320B">
        <w:rPr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sz w:val="26"/>
                <w:szCs w:val="26"/>
              </w:rPr>
              <m:t>(</m:t>
            </m:r>
            <m:r>
              <w:rPr>
                <w:rFonts w:ascii="Cambria Math" w:hAnsi="Cambria Math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den>
            </m:f>
            <m:r>
              <m:rPr>
                <m:nor/>
              </m:rPr>
              <w:rPr>
                <w:sz w:val="26"/>
                <w:szCs w:val="26"/>
              </w:rPr>
              <m:t>)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</m:oMath>
      <w:r w:rsidRPr="00A9320B">
        <w:rPr>
          <w:sz w:val="26"/>
          <w:szCs w:val="26"/>
        </w:rPr>
        <w:t>=</w:t>
      </w:r>
    </w:p>
    <w:p w14:paraId="28434393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81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81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81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81</m:t>
            </m:r>
          </m:den>
        </m:f>
      </m:oMath>
      <w:r w:rsidRPr="00A9320B">
        <w:rPr>
          <w:sz w:val="26"/>
          <w:szCs w:val="26"/>
        </w:rPr>
        <w:t>.</w:t>
      </w:r>
    </w:p>
    <w:p w14:paraId="378433F9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7.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20</m:t>
            </m:r>
          </m:den>
        </m:f>
        <m: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15</m:t>
            </m:r>
          </m:den>
        </m:f>
        <m:r>
          <w:rPr>
            <w:rFonts w:ascii="Cambria Math" w:hAnsi="Cambria Math"/>
            <w:sz w:val="26"/>
            <w:szCs w:val="26"/>
          </w:rPr>
          <m:t>=</m:t>
        </m:r>
      </m:oMath>
    </w:p>
    <w:p w14:paraId="65CA9B91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35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60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60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-17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60</m:t>
            </m:r>
          </m:den>
        </m:f>
      </m:oMath>
      <w:r w:rsidRPr="00A9320B">
        <w:rPr>
          <w:sz w:val="26"/>
          <w:szCs w:val="26"/>
        </w:rPr>
        <w:t>.</w:t>
      </w:r>
    </w:p>
    <w:p w14:paraId="28BEE7CA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8.</w:t>
      </w:r>
      <w:r w:rsidRPr="00A9320B">
        <w:rPr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sz w:val="26"/>
                <w:szCs w:val="26"/>
              </w:rPr>
              <m:t>(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den>
            </m:f>
            <m:r>
              <m:rPr>
                <m:nor/>
              </m:rPr>
              <w:rPr>
                <w:sz w:val="26"/>
                <w:szCs w:val="26"/>
              </w:rPr>
              <m:t>)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A9320B">
        <w:rPr>
          <w:sz w:val="26"/>
          <w:szCs w:val="26"/>
        </w:rPr>
        <w:t xml:space="preserve"> =</w:t>
      </w:r>
    </w:p>
    <w:p w14:paraId="3ECEE941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100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100</m:t>
            </m:r>
          </m:den>
        </m:f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100</m:t>
            </m:r>
          </m:den>
        </m:f>
      </m:oMath>
      <w:r w:rsidRPr="00A9320B">
        <w:rPr>
          <w:sz w:val="26"/>
          <w:szCs w:val="26"/>
        </w:rPr>
        <w:t>.</w:t>
      </w:r>
    </w:p>
    <w:p w14:paraId="3570A8BD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9.</w:t>
      </w:r>
      <w:r w:rsidRPr="00A9320B">
        <w:rPr>
          <w:sz w:val="26"/>
          <w:szCs w:val="26"/>
        </w:rPr>
        <w:t xml:space="preserve"> Cho tam giác ABC</w:t>
      </w:r>
      <w:r w:rsidRPr="00A9320B">
        <w:rPr>
          <w:b/>
          <w:bCs/>
          <w:sz w:val="26"/>
          <w:szCs w:val="26"/>
        </w:rPr>
        <w:t xml:space="preserve"> .</w:t>
      </w:r>
      <w:r w:rsidRPr="00A9320B">
        <w:rPr>
          <w:sz w:val="26"/>
          <w:szCs w:val="26"/>
        </w:rPr>
        <w:t xml:space="preserve"> Nếu đường thẳng m song song với cạnh BC, thì</w:t>
      </w:r>
    </w:p>
    <w:p w14:paraId="3E061D7F" w14:textId="77777777" w:rsidR="009443CC" w:rsidRPr="00A9320B" w:rsidRDefault="006746F8" w:rsidP="009703ED">
      <w:pPr>
        <w:tabs>
          <w:tab w:val="left" w:pos="54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m chỉ cắt đường thẳng A</w:t>
      </w:r>
      <w:r w:rsidRPr="00A9320B">
        <w:rPr>
          <w:b/>
          <w:bCs/>
          <w:sz w:val="26"/>
          <w:szCs w:val="26"/>
        </w:rPr>
        <w:t xml:space="preserve">B 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m không cắt AB và AC</w:t>
      </w:r>
    </w:p>
    <w:p w14:paraId="0BA66BE1" w14:textId="77777777" w:rsidR="009443CC" w:rsidRPr="00A9320B" w:rsidRDefault="006746F8" w:rsidP="009703ED">
      <w:pPr>
        <w:tabs>
          <w:tab w:val="left" w:pos="54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m cắt cả hai đường thẳng AB và A</w:t>
      </w:r>
      <w:r w:rsidRPr="00A9320B">
        <w:rPr>
          <w:b/>
          <w:bCs/>
          <w:sz w:val="26"/>
          <w:szCs w:val="26"/>
        </w:rPr>
        <w:t xml:space="preserve">C 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m chỉ cắt đường thẳng A</w:t>
      </w:r>
      <w:r w:rsidRPr="00A9320B">
        <w:rPr>
          <w:b/>
          <w:bCs/>
          <w:sz w:val="26"/>
          <w:szCs w:val="26"/>
        </w:rPr>
        <w:t xml:space="preserve">C </w:t>
      </w:r>
    </w:p>
    <w:p w14:paraId="0A8548F2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10.</w:t>
      </w:r>
      <w:r w:rsidRPr="00A9320B">
        <w:rPr>
          <w:sz w:val="26"/>
          <w:szCs w:val="26"/>
        </w:rPr>
        <w:t xml:space="preserve"> Chọn câu trả lời sai: Hai đường thẳng aa’; bb’ cắt nhau tại O và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aOb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60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 w:rsidRPr="00A9320B">
        <w:rPr>
          <w:sz w:val="26"/>
          <w:szCs w:val="26"/>
        </w:rPr>
        <w:t>.Ta có:</w:t>
      </w:r>
    </w:p>
    <w:p w14:paraId="364C13DA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  <m:r>
              <w:rPr>
                <w:rFonts w:ascii="Cambria Math" w:hAnsi="Cambria Math"/>
                <w:sz w:val="26"/>
                <w:szCs w:val="26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Ob</m:t>
            </m:r>
          </m:e>
        </m:acc>
        <m:r>
          <w:rPr>
            <w:rFonts w:ascii="Cambria Math" w:hAnsi="Cambria Math"/>
            <w:sz w:val="26"/>
            <w:szCs w:val="26"/>
          </w:rPr>
          <m:t>=2.</m:t>
        </m:r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aOb</m:t>
            </m:r>
          </m:e>
        </m:acc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  <m:r>
              <w:rPr>
                <w:rFonts w:ascii="Cambria Math" w:hAnsi="Cambria Math"/>
                <w:sz w:val="26"/>
                <w:szCs w:val="26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Ob</m:t>
            </m:r>
            <m:r>
              <w:rPr>
                <w:rFonts w:ascii="Cambria Math" w:hAnsi="Cambria Math"/>
                <w:sz w:val="26"/>
                <w:szCs w:val="26"/>
              </w:rPr>
              <m:t>'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120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aOb</m:t>
            </m:r>
            <m:r>
              <w:rPr>
                <w:rFonts w:ascii="Cambria Math" w:hAnsi="Cambria Math"/>
                <w:sz w:val="26"/>
                <w:szCs w:val="26"/>
              </w:rPr>
              <m:t>'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120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  <m:r>
              <w:rPr>
                <w:rFonts w:ascii="Cambria Math" w:hAnsi="Cambria Math"/>
                <w:sz w:val="26"/>
                <w:szCs w:val="26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Ob</m:t>
            </m:r>
            <m:r>
              <w:rPr>
                <w:rFonts w:ascii="Cambria Math" w:hAnsi="Cambria Math"/>
                <w:sz w:val="26"/>
                <w:szCs w:val="26"/>
              </w:rPr>
              <m:t>'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60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 w:rsidRPr="00A9320B">
        <w:rPr>
          <w:sz w:val="26"/>
          <w:szCs w:val="26"/>
        </w:rPr>
        <w:t>.</w:t>
      </w:r>
    </w:p>
    <w:p w14:paraId="1FA264EB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11.</w:t>
      </w:r>
      <w:r w:rsidRPr="00A9320B">
        <w:rPr>
          <w:sz w:val="26"/>
          <w:szCs w:val="26"/>
        </w:rPr>
        <w:t xml:space="preserve"> Hai tia phân giác của hai góc kề bù thì:</w:t>
      </w:r>
    </w:p>
    <w:p w14:paraId="3406533A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đối nhau.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song song.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trùng nhau.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vuông góc.</w:t>
      </w:r>
    </w:p>
    <w:p w14:paraId="71B3B953" w14:textId="637C4D32" w:rsidR="009443CC" w:rsidRPr="00A9320B" w:rsidRDefault="006746F8" w:rsidP="009703ED">
      <w:pPr>
        <w:tabs>
          <w:tab w:val="left" w:pos="6834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12.</w:t>
      </w:r>
      <w:r w:rsidRPr="00A9320B">
        <w:rPr>
          <w:sz w:val="26"/>
          <w:szCs w:val="26"/>
        </w:rPr>
        <w:t xml:space="preserve"> Chọn câu phát biểu đúng</w:t>
      </w:r>
      <w:r w:rsidR="009703ED">
        <w:rPr>
          <w:sz w:val="26"/>
          <w:szCs w:val="26"/>
        </w:rPr>
        <w:tab/>
      </w:r>
    </w:p>
    <w:p w14:paraId="16D99C84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Hai đường thẳng cắt nhau tạo thành hai cặp góc đối đỉnh.</w:t>
      </w:r>
    </w:p>
    <w:p w14:paraId="35563511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Hai đường thẳng cắt nhau tạo thành một cặp góc đối đỉnh.</w:t>
      </w:r>
    </w:p>
    <w:p w14:paraId="473EA118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Bốn đường thẳng cắt nhau tạo thành bốn cặp góc đối đỉnh.</w:t>
      </w:r>
    </w:p>
    <w:p w14:paraId="48B70057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Ba đường thẳng cắt nhau tạo thành ba cặp góc đối đỉnh.</w:t>
      </w:r>
    </w:p>
    <w:p w14:paraId="2F94F5A7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lastRenderedPageBreak/>
        <w:t>Câu 13.</w:t>
      </w:r>
      <w:r w:rsidRPr="00A9320B">
        <w:rPr>
          <w:sz w:val="26"/>
          <w:szCs w:val="26"/>
        </w:rPr>
        <w:t xml:space="preserve"> Hai tia phân giác của hai góc đối đỉnh là:</w:t>
      </w:r>
    </w:p>
    <w:p w14:paraId="00A0DEAA" w14:textId="77777777" w:rsidR="009443CC" w:rsidRPr="00A9320B" w:rsidRDefault="006746F8" w:rsidP="009703ED">
      <w:pPr>
        <w:tabs>
          <w:tab w:val="left" w:pos="54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Hai tia đối nhau.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Hai tia vuông góc.</w:t>
      </w:r>
    </w:p>
    <w:p w14:paraId="368ACED0" w14:textId="77777777" w:rsidR="009443CC" w:rsidRPr="00A9320B" w:rsidRDefault="006746F8" w:rsidP="009703ED">
      <w:pPr>
        <w:tabs>
          <w:tab w:val="left" w:pos="54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Hai tia song song.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Hai tia trùng nhau.</w:t>
      </w:r>
    </w:p>
    <w:p w14:paraId="062CDE1B" w14:textId="77777777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14.</w:t>
      </w:r>
      <w:r w:rsidRPr="00A9320B">
        <w:rPr>
          <w:sz w:val="26"/>
          <w:szCs w:val="26"/>
        </w:rPr>
        <w:t xml:space="preserve"> Vẽ hai đường thẳng a,b sao cho a//b.Vẽ dường thẳng c cắt đường thẳng a tại M. Khi đó:</w:t>
      </w:r>
    </w:p>
    <w:p w14:paraId="025156E7" w14:textId="77777777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c // b.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c  </w:t>
      </w:r>
      <m:oMath>
        <m:r>
          <w:rPr>
            <w:rFonts w:ascii="Cambria Math" w:hAnsi="Cambria Math"/>
            <w:sz w:val="26"/>
            <w:szCs w:val="26"/>
          </w:rPr>
          <m:t>⊥</m:t>
        </m:r>
      </m:oMath>
      <w:r w:rsidRPr="00A9320B">
        <w:rPr>
          <w:sz w:val="26"/>
          <w:szCs w:val="26"/>
        </w:rPr>
        <w:t xml:space="preserve"> b.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c cắt b.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c trùng với b.</w:t>
      </w:r>
    </w:p>
    <w:p w14:paraId="45386847" w14:textId="77777777" w:rsidR="009703ED" w:rsidRDefault="009703ED" w:rsidP="009703ED">
      <w:pPr>
        <w:spacing w:line="276" w:lineRule="auto"/>
        <w:rPr>
          <w:b/>
          <w:bCs/>
          <w:sz w:val="26"/>
          <w:szCs w:val="26"/>
        </w:rPr>
      </w:pPr>
    </w:p>
    <w:p w14:paraId="092B8D30" w14:textId="0401697C" w:rsidR="009443CC" w:rsidRPr="00A9320B" w:rsidRDefault="006746F8" w:rsidP="009703ED">
      <w:pPr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Câu 15.</w:t>
      </w:r>
      <w:r w:rsidRPr="00A9320B">
        <w:rPr>
          <w:sz w:val="26"/>
          <w:szCs w:val="26"/>
        </w:rPr>
        <w:t xml:space="preserve"> Cho hình vẽ. Biết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nor/>
              </m:rPr>
              <w:rPr>
                <w:sz w:val="26"/>
                <w:szCs w:val="26"/>
              </w:rPr>
              <m:t>EFP</m:t>
            </m:r>
          </m:e>
        </m:acc>
      </m:oMath>
      <w:r w:rsidRPr="00A9320B">
        <w:rPr>
          <w:sz w:val="26"/>
          <w:szCs w:val="26"/>
        </w:rPr>
        <w:t xml:space="preserve">= 50 </w:t>
      </w:r>
      <w:r w:rsidRPr="00A9320B">
        <w:rPr>
          <w:sz w:val="26"/>
          <w:szCs w:val="26"/>
          <w:vertAlign w:val="superscript"/>
        </w:rPr>
        <w:t>0</w:t>
      </w:r>
      <w:r w:rsidRPr="00A9320B">
        <w:rPr>
          <w:sz w:val="26"/>
          <w:szCs w:val="26"/>
        </w:rPr>
        <w:t>. Hai đường thẳng MN và PQ song song v</w:t>
      </w:r>
      <w:r w:rsidR="009703ED" w:rsidRPr="00A9320B">
        <w:rPr>
          <w:noProof/>
          <w:position w:val="-11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A5E67E5" wp14:editId="2C5F2185">
            <wp:simplePos x="0" y="0"/>
            <wp:positionH relativeFrom="column">
              <wp:posOffset>4868545</wp:posOffset>
            </wp:positionH>
            <wp:positionV relativeFrom="paragraph">
              <wp:posOffset>-1270</wp:posOffset>
            </wp:positionV>
            <wp:extent cx="1866900" cy="1476375"/>
            <wp:effectExtent l="0" t="0" r="0" b="9525"/>
            <wp:wrapSquare wrapText="bothSides"/>
            <wp:docPr id="10002" name="Picture 1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" name="Picture 10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320B">
        <w:rPr>
          <w:sz w:val="26"/>
          <w:szCs w:val="26"/>
        </w:rPr>
        <w:t>ới nhau khi:</w:t>
      </w:r>
    </w:p>
    <w:p w14:paraId="0B3BBF45" w14:textId="77777777" w:rsidR="009703ED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A.</w:t>
      </w:r>
      <w:r w:rsidRPr="00A9320B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QFE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130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B.</w:t>
      </w:r>
      <w:r w:rsidRPr="00A9320B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nor/>
              </m:rPr>
              <w:rPr>
                <w:sz w:val="26"/>
                <w:szCs w:val="26"/>
              </w:rPr>
              <m:t>NEF</m:t>
            </m:r>
          </m:e>
        </m:acc>
      </m:oMath>
      <w:r w:rsidRPr="00A9320B">
        <w:rPr>
          <w:sz w:val="26"/>
          <w:szCs w:val="26"/>
        </w:rPr>
        <w:t xml:space="preserve">= 50 </w:t>
      </w:r>
      <w:r w:rsidRPr="00A9320B">
        <w:rPr>
          <w:sz w:val="26"/>
          <w:szCs w:val="26"/>
          <w:vertAlign w:val="superscript"/>
        </w:rPr>
        <w:t>0</w:t>
      </w:r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</w:p>
    <w:p w14:paraId="66D42E16" w14:textId="6C6C2105" w:rsidR="009443CC" w:rsidRPr="00A9320B" w:rsidRDefault="006746F8" w:rsidP="009703ED">
      <w:pPr>
        <w:tabs>
          <w:tab w:val="left" w:pos="2700"/>
          <w:tab w:val="left" w:pos="5400"/>
          <w:tab w:val="left" w:pos="8100"/>
        </w:tabs>
        <w:spacing w:line="276" w:lineRule="auto"/>
        <w:rPr>
          <w:sz w:val="26"/>
          <w:szCs w:val="26"/>
        </w:rPr>
      </w:pPr>
      <w:r w:rsidRPr="00A9320B">
        <w:rPr>
          <w:b/>
          <w:bCs/>
          <w:sz w:val="26"/>
          <w:szCs w:val="26"/>
        </w:rPr>
        <w:t>C.</w:t>
      </w:r>
      <w:r w:rsidRPr="00A9320B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nor/>
              </m:rPr>
              <w:rPr>
                <w:sz w:val="26"/>
                <w:szCs w:val="26"/>
              </w:rPr>
              <m:t>MEF</m:t>
            </m:r>
          </m:e>
        </m:acc>
      </m:oMath>
      <w:r w:rsidRPr="00A9320B">
        <w:rPr>
          <w:sz w:val="26"/>
          <w:szCs w:val="26"/>
        </w:rPr>
        <w:t xml:space="preserve">= 50 </w:t>
      </w:r>
      <w:r w:rsidRPr="00A9320B">
        <w:rPr>
          <w:sz w:val="26"/>
          <w:szCs w:val="26"/>
          <w:vertAlign w:val="superscript"/>
        </w:rPr>
        <w:t>0</w:t>
      </w:r>
      <w:r w:rsidRPr="00A9320B">
        <w:rPr>
          <w:sz w:val="26"/>
          <w:szCs w:val="26"/>
        </w:rPr>
        <w:t>.</w:t>
      </w:r>
      <w:r w:rsidRPr="00A9320B">
        <w:rPr>
          <w:sz w:val="26"/>
          <w:szCs w:val="26"/>
        </w:rPr>
        <w:tab/>
      </w:r>
      <w:r w:rsidRPr="00A9320B">
        <w:rPr>
          <w:b/>
          <w:bCs/>
          <w:sz w:val="26"/>
          <w:szCs w:val="26"/>
        </w:rPr>
        <w:t>D.</w:t>
      </w:r>
      <w:r w:rsidRPr="00A9320B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nor/>
              </m:rPr>
              <w:rPr>
                <w:sz w:val="26"/>
                <w:szCs w:val="26"/>
              </w:rPr>
              <m:t>SEM</m:t>
            </m:r>
          </m:e>
        </m:acc>
      </m:oMath>
      <w:r w:rsidRPr="00A9320B">
        <w:rPr>
          <w:sz w:val="26"/>
          <w:szCs w:val="26"/>
        </w:rPr>
        <w:t xml:space="preserve">= 130 </w:t>
      </w:r>
      <w:r w:rsidRPr="00A9320B">
        <w:rPr>
          <w:sz w:val="26"/>
          <w:szCs w:val="26"/>
          <w:vertAlign w:val="superscript"/>
        </w:rPr>
        <w:t>0</w:t>
      </w:r>
      <w:r w:rsidRPr="00A9320B">
        <w:rPr>
          <w:sz w:val="26"/>
          <w:szCs w:val="26"/>
        </w:rPr>
        <w:t>.</w:t>
      </w:r>
    </w:p>
    <w:p w14:paraId="0DAC56C3" w14:textId="65EEEC59" w:rsidR="009D23AE" w:rsidRPr="00A9320B" w:rsidRDefault="009D23AE" w:rsidP="009703ED">
      <w:pPr>
        <w:tabs>
          <w:tab w:val="left" w:pos="5387"/>
        </w:tabs>
        <w:spacing w:line="276" w:lineRule="auto"/>
        <w:rPr>
          <w:sz w:val="26"/>
          <w:szCs w:val="26"/>
          <w:lang w:val="vi"/>
        </w:rPr>
      </w:pPr>
    </w:p>
    <w:p w14:paraId="05B784BE" w14:textId="77777777" w:rsidR="009703ED" w:rsidRDefault="009703ED" w:rsidP="009703ED">
      <w:pPr>
        <w:tabs>
          <w:tab w:val="left" w:pos="5387"/>
        </w:tabs>
        <w:spacing w:line="276" w:lineRule="auto"/>
        <w:rPr>
          <w:b/>
          <w:bCs/>
          <w:sz w:val="26"/>
          <w:szCs w:val="26"/>
        </w:rPr>
      </w:pPr>
      <w:bookmarkStart w:id="1" w:name="_Hlk116150187"/>
    </w:p>
    <w:p w14:paraId="19EE0B32" w14:textId="20054868" w:rsidR="00A9320B" w:rsidRPr="00A9320B" w:rsidRDefault="00A9320B" w:rsidP="009703ED">
      <w:pPr>
        <w:tabs>
          <w:tab w:val="left" w:pos="5387"/>
        </w:tabs>
        <w:spacing w:line="276" w:lineRule="auto"/>
        <w:rPr>
          <w:b/>
          <w:bCs/>
          <w:sz w:val="26"/>
          <w:szCs w:val="26"/>
        </w:rPr>
      </w:pPr>
      <w:r w:rsidRPr="00A9320B">
        <w:rPr>
          <w:b/>
          <w:bCs/>
          <w:sz w:val="26"/>
          <w:szCs w:val="26"/>
        </w:rPr>
        <w:t>PHẦN 2: TỰ LUẬN</w:t>
      </w:r>
      <w:r w:rsidR="00195A84">
        <w:rPr>
          <w:b/>
          <w:bCs/>
          <w:sz w:val="26"/>
          <w:szCs w:val="26"/>
        </w:rPr>
        <w:t xml:space="preserve"> (7 điểm)</w:t>
      </w:r>
    </w:p>
    <w:p w14:paraId="32A8F8D4" w14:textId="3C54AFEE" w:rsidR="00A9320B" w:rsidRDefault="00A9320B" w:rsidP="009703ED">
      <w:pPr>
        <w:spacing w:line="276" w:lineRule="auto"/>
        <w:rPr>
          <w:rFonts w:cs="Times New Roman"/>
          <w:b/>
          <w:sz w:val="26"/>
          <w:szCs w:val="26"/>
          <w:lang w:val="pt-BR"/>
        </w:rPr>
      </w:pPr>
      <w:r>
        <w:rPr>
          <w:rFonts w:cs="Times New Roman"/>
          <w:b/>
          <w:sz w:val="26"/>
          <w:szCs w:val="26"/>
          <w:lang w:val="pt-BR"/>
        </w:rPr>
        <w:t>Bài 1</w:t>
      </w:r>
      <w:r w:rsidR="00A1246E">
        <w:rPr>
          <w:rFonts w:cs="Times New Roman"/>
          <w:b/>
          <w:sz w:val="26"/>
          <w:szCs w:val="26"/>
          <w:lang w:val="pt-BR"/>
        </w:rPr>
        <w:t xml:space="preserve"> (1,5 điểm)</w:t>
      </w:r>
      <w:r>
        <w:rPr>
          <w:rFonts w:cs="Times New Roman"/>
          <w:b/>
          <w:sz w:val="26"/>
          <w:szCs w:val="26"/>
          <w:lang w:val="pt-BR"/>
        </w:rPr>
        <w:t>. Thực hiện phép tính (tính hợp lí nếu có thể):</w:t>
      </w:r>
    </w:p>
    <w:p w14:paraId="27891EEE" w14:textId="181D91C0" w:rsidR="009113A8" w:rsidRDefault="00A9320B" w:rsidP="009703E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pt-BR"/>
        </w:rPr>
        <w:t xml:space="preserve">a) </w:t>
      </w:r>
      <w:bookmarkStart w:id="2" w:name="MTBlankEqn"/>
      <w:r w:rsidR="00EE71DD" w:rsidRPr="00EE71DD">
        <w:rPr>
          <w:position w:val="-30"/>
        </w:rPr>
        <w:object w:dxaOrig="2780" w:dyaOrig="740" w14:anchorId="4D89B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39pt;height:37.05pt" o:ole="">
            <v:imagedata r:id="rId7" o:title=""/>
          </v:shape>
          <o:OLEObject Type="Embed" ProgID="Equation.DSMT4" ShapeID="_x0000_i1037" DrawAspect="Content" ObjectID="_1728627685" r:id="rId8"/>
        </w:object>
      </w:r>
      <w:bookmarkEnd w:id="2"/>
      <w:r>
        <w:rPr>
          <w:rFonts w:cs="Times New Roman"/>
          <w:b/>
          <w:sz w:val="26"/>
          <w:szCs w:val="26"/>
          <w:lang w:val="pt-BR"/>
        </w:rPr>
        <w:tab/>
      </w:r>
      <w:r>
        <w:rPr>
          <w:rFonts w:cs="Times New Roman"/>
          <w:b/>
          <w:sz w:val="26"/>
          <w:szCs w:val="26"/>
          <w:lang w:val="pt-BR"/>
        </w:rPr>
        <w:tab/>
        <w:t xml:space="preserve">b) </w:t>
      </w:r>
      <w:r w:rsidR="00EE71DD" w:rsidRPr="00EE71DD">
        <w:rPr>
          <w:position w:val="-26"/>
        </w:rPr>
        <w:object w:dxaOrig="2420" w:dyaOrig="680" w14:anchorId="469AE10F">
          <v:shape id="_x0000_i1043" type="#_x0000_t75" style="width:121.1pt;height:34.15pt" o:ole="">
            <v:imagedata r:id="rId9" o:title=""/>
          </v:shape>
          <o:OLEObject Type="Embed" ProgID="Equation.DSMT4" ShapeID="_x0000_i1043" DrawAspect="Content" ObjectID="_1728627686" r:id="rId10"/>
        </w:objec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c) </w:t>
      </w:r>
      <w:r w:rsidR="00EE71DD" w:rsidRPr="00EE71DD">
        <w:rPr>
          <w:position w:val="-30"/>
        </w:rPr>
        <w:object w:dxaOrig="2140" w:dyaOrig="780" w14:anchorId="04B0D642">
          <v:shape id="_x0000_i1048" type="#_x0000_t75" style="width:106.95pt;height:39.1pt" o:ole="">
            <v:imagedata r:id="rId11" o:title=""/>
          </v:shape>
          <o:OLEObject Type="Embed" ProgID="Equation.DSMT4" ShapeID="_x0000_i1048" DrawAspect="Content" ObjectID="_1728627687" r:id="rId12"/>
        </w:object>
      </w:r>
    </w:p>
    <w:p w14:paraId="1C13B8AD" w14:textId="20EE721C" w:rsidR="00A9320B" w:rsidRDefault="00A9320B" w:rsidP="009703ED">
      <w:pPr>
        <w:spacing w:line="276" w:lineRule="auto"/>
        <w:rPr>
          <w:rFonts w:cs="Times New Roman"/>
          <w:sz w:val="26"/>
          <w:szCs w:val="26"/>
        </w:rPr>
      </w:pPr>
      <w:r w:rsidRPr="00195A84">
        <w:rPr>
          <w:rFonts w:cs="Times New Roman"/>
          <w:b/>
          <w:bCs/>
          <w:sz w:val="26"/>
          <w:szCs w:val="26"/>
        </w:rPr>
        <w:t>Bài 2</w:t>
      </w:r>
      <w:r w:rsidR="00A1246E">
        <w:rPr>
          <w:rFonts w:cs="Times New Roman"/>
          <w:b/>
          <w:bCs/>
          <w:sz w:val="26"/>
          <w:szCs w:val="26"/>
        </w:rPr>
        <w:t xml:space="preserve"> (1,5 điểm)</w:t>
      </w:r>
      <w:r w:rsidRPr="00195A84">
        <w:rPr>
          <w:rFonts w:cs="Times New Roman"/>
          <w:b/>
          <w:bCs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Tìm x:</w:t>
      </w:r>
    </w:p>
    <w:p w14:paraId="4D942D08" w14:textId="104550D9" w:rsidR="00A9320B" w:rsidRDefault="00A9320B" w:rsidP="009703E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</w:t>
      </w:r>
      <w:r w:rsidR="00EE71DD" w:rsidRPr="00EE71DD">
        <w:rPr>
          <w:position w:val="-30"/>
        </w:rPr>
        <w:object w:dxaOrig="1760" w:dyaOrig="740" w14:anchorId="12839DE4">
          <v:shape id="_x0000_i1053" type="#_x0000_t75" style="width:87.8pt;height:37.05pt" o:ole="">
            <v:imagedata r:id="rId13" o:title=""/>
          </v:shape>
          <o:OLEObject Type="Embed" ProgID="Equation.DSMT4" ShapeID="_x0000_i1053" DrawAspect="Content" ObjectID="_1728627688" r:id="rId14"/>
        </w:objec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c) </w:t>
      </w:r>
      <w:r w:rsidR="00EE71DD" w:rsidRPr="00EE71DD">
        <w:rPr>
          <w:position w:val="-26"/>
        </w:rPr>
        <w:object w:dxaOrig="1500" w:dyaOrig="680" w14:anchorId="3609802D">
          <v:shape id="_x0000_i1058" type="#_x0000_t75" style="width:74.9pt;height:34.15pt" o:ole="">
            <v:imagedata r:id="rId15" o:title=""/>
          </v:shape>
          <o:OLEObject Type="Embed" ProgID="Equation.DSMT4" ShapeID="_x0000_i1058" DrawAspect="Content" ObjectID="_1728627689" r:id="rId16"/>
        </w:objec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c) </w:t>
      </w:r>
      <w:r w:rsidR="00EE71DD" w:rsidRPr="00EE71DD">
        <w:rPr>
          <w:position w:val="-26"/>
        </w:rPr>
        <w:object w:dxaOrig="1840" w:dyaOrig="680" w14:anchorId="19F67E1A">
          <v:shape id="_x0000_i1063" type="#_x0000_t75" style="width:92pt;height:34.15pt" o:ole="">
            <v:imagedata r:id="rId17" o:title=""/>
          </v:shape>
          <o:OLEObject Type="Embed" ProgID="Equation.DSMT4" ShapeID="_x0000_i1063" DrawAspect="Content" ObjectID="_1728627690" r:id="rId18"/>
        </w:object>
      </w:r>
    </w:p>
    <w:p w14:paraId="4301F311" w14:textId="54E5D79A" w:rsidR="00A9320B" w:rsidRDefault="00A9320B" w:rsidP="009703ED">
      <w:pPr>
        <w:spacing w:after="0" w:line="276" w:lineRule="auto"/>
        <w:rPr>
          <w:rFonts w:cs="Times New Roman"/>
          <w:sz w:val="26"/>
          <w:szCs w:val="26"/>
        </w:rPr>
      </w:pPr>
      <w:r w:rsidRPr="001B7929">
        <w:rPr>
          <w:rFonts w:cs="Times New Roman"/>
          <w:b/>
          <w:bCs/>
          <w:sz w:val="26"/>
          <w:szCs w:val="26"/>
        </w:rPr>
        <w:t>Bài 3</w:t>
      </w:r>
      <w:r w:rsidR="00A1246E">
        <w:rPr>
          <w:rFonts w:cs="Times New Roman"/>
          <w:b/>
          <w:bCs/>
          <w:sz w:val="26"/>
          <w:szCs w:val="26"/>
        </w:rPr>
        <w:t xml:space="preserve"> (1,5 điểm)</w:t>
      </w:r>
      <w:r w:rsidRPr="001B7929">
        <w:rPr>
          <w:rFonts w:cs="Times New Roman"/>
          <w:b/>
          <w:bCs/>
          <w:sz w:val="26"/>
          <w:szCs w:val="26"/>
        </w:rPr>
        <w:t>.</w:t>
      </w:r>
      <w:r w:rsidRPr="001B7929">
        <w:rPr>
          <w:rFonts w:cs="Times New Roman"/>
          <w:sz w:val="26"/>
          <w:szCs w:val="26"/>
        </w:rPr>
        <w:t xml:space="preserve"> Vẽ </w:t>
      </w:r>
      <w:r w:rsidR="00EE71DD" w:rsidRPr="00EE71DD">
        <w:rPr>
          <w:position w:val="-10"/>
        </w:rPr>
        <w:object w:dxaOrig="1240" w:dyaOrig="420" w14:anchorId="00104001">
          <v:shape id="_x0000_i1068" type="#_x0000_t75" style="width:62pt;height:20.8pt" o:ole="">
            <v:imagedata r:id="rId19" o:title=""/>
          </v:shape>
          <o:OLEObject Type="Embed" ProgID="Equation.DSMT4" ShapeID="_x0000_i1068" DrawAspect="Content" ObjectID="_1728627691" r:id="rId20"/>
        </w:object>
      </w:r>
      <w:r w:rsidRPr="001B7929">
        <w:rPr>
          <w:rFonts w:cs="Times New Roman"/>
          <w:sz w:val="26"/>
          <w:szCs w:val="26"/>
        </w:rPr>
        <w:t xml:space="preserve">. </w:t>
      </w:r>
    </w:p>
    <w:p w14:paraId="3687CFE6" w14:textId="6BAF59F9" w:rsidR="00A9320B" w:rsidRDefault="00A9320B" w:rsidP="009703ED">
      <w:pPr>
        <w:spacing w:after="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</w:t>
      </w:r>
      <w:r w:rsidRPr="001B7929">
        <w:rPr>
          <w:rFonts w:cs="Times New Roman"/>
          <w:sz w:val="26"/>
          <w:szCs w:val="26"/>
        </w:rPr>
        <w:t xml:space="preserve">Vẽ tia Ot là phân giác của </w:t>
      </w:r>
      <w:r w:rsidR="00EE71DD" w:rsidRPr="00EE71DD">
        <w:rPr>
          <w:position w:val="-10"/>
        </w:rPr>
        <w:object w:dxaOrig="520" w:dyaOrig="420" w14:anchorId="0EF1086C">
          <v:shape id="_x0000_i1073" type="#_x0000_t75" style="width:25.8pt;height:20.8pt" o:ole="">
            <v:imagedata r:id="rId21" o:title=""/>
          </v:shape>
          <o:OLEObject Type="Embed" ProgID="Equation.DSMT4" ShapeID="_x0000_i1073" DrawAspect="Content" ObjectID="_1728627692" r:id="rId22"/>
        </w:object>
      </w:r>
      <w:r w:rsidRPr="001B7929">
        <w:rPr>
          <w:rFonts w:cs="Times New Roman"/>
          <w:sz w:val="26"/>
          <w:szCs w:val="26"/>
        </w:rPr>
        <w:t xml:space="preserve">, tính số đo </w:t>
      </w:r>
      <w:r w:rsidR="00EE71DD" w:rsidRPr="00EE71DD">
        <w:rPr>
          <w:position w:val="-10"/>
        </w:rPr>
        <w:object w:dxaOrig="980" w:dyaOrig="420" w14:anchorId="33B8A9BA">
          <v:shape id="_x0000_i1078" type="#_x0000_t75" style="width:49.1pt;height:20.8pt" o:ole="">
            <v:imagedata r:id="rId23" o:title=""/>
          </v:shape>
          <o:OLEObject Type="Embed" ProgID="Equation.DSMT4" ShapeID="_x0000_i1078" DrawAspect="Content" ObjectID="_1728627693" r:id="rId24"/>
        </w:object>
      </w:r>
      <w:r w:rsidRPr="001B7929">
        <w:rPr>
          <w:rFonts w:cs="Times New Roman"/>
          <w:sz w:val="26"/>
          <w:szCs w:val="26"/>
        </w:rPr>
        <w:t xml:space="preserve"> ?</w:t>
      </w:r>
    </w:p>
    <w:p w14:paraId="52879C62" w14:textId="04891802" w:rsidR="00A9320B" w:rsidRDefault="00A9320B" w:rsidP="009703ED">
      <w:pPr>
        <w:spacing w:after="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b) Xẽ tia Oz là tia đối của Ot. Tính góc xOz ?</w:t>
      </w:r>
    </w:p>
    <w:p w14:paraId="3A05FEE0" w14:textId="77777777" w:rsidR="00A9320B" w:rsidRDefault="00A9320B" w:rsidP="009703ED">
      <w:pPr>
        <w:spacing w:after="0" w:line="276" w:lineRule="auto"/>
        <w:rPr>
          <w:rFonts w:cs="Times New Roman"/>
          <w:b/>
          <w:bCs/>
          <w:sz w:val="26"/>
          <w:szCs w:val="26"/>
        </w:rPr>
      </w:pPr>
    </w:p>
    <w:p w14:paraId="52F7F102" w14:textId="12B1AA15" w:rsidR="00A1246E" w:rsidRDefault="00195A84" w:rsidP="009703ED">
      <w:pPr>
        <w:spacing w:after="0" w:line="276" w:lineRule="auto"/>
        <w:rPr>
          <w:rFonts w:cs="Times New Roman"/>
          <w:sz w:val="26"/>
          <w:szCs w:val="26"/>
        </w:rPr>
      </w:pPr>
      <w:r w:rsidRPr="001B7929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D9083F7" wp14:editId="6B11D011">
            <wp:simplePos x="0" y="0"/>
            <wp:positionH relativeFrom="margin">
              <wp:posOffset>3341077</wp:posOffset>
            </wp:positionH>
            <wp:positionV relativeFrom="paragraph">
              <wp:posOffset>32140</wp:posOffset>
            </wp:positionV>
            <wp:extent cx="3176270" cy="2039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20B" w:rsidRPr="00A9320B">
        <w:rPr>
          <w:rFonts w:cs="Times New Roman"/>
          <w:b/>
          <w:bCs/>
          <w:sz w:val="26"/>
          <w:szCs w:val="26"/>
        </w:rPr>
        <w:t>Bài 4</w:t>
      </w:r>
      <w:r w:rsidR="00A1246E">
        <w:rPr>
          <w:rFonts w:cs="Times New Roman"/>
          <w:b/>
          <w:bCs/>
          <w:sz w:val="26"/>
          <w:szCs w:val="26"/>
        </w:rPr>
        <w:t xml:space="preserve"> (1,5 điểm)</w:t>
      </w:r>
      <w:r w:rsidR="00A9320B" w:rsidRPr="00A9320B">
        <w:rPr>
          <w:rFonts w:cs="Times New Roman"/>
          <w:b/>
          <w:bCs/>
          <w:sz w:val="26"/>
          <w:szCs w:val="26"/>
        </w:rPr>
        <w:t>.</w:t>
      </w:r>
      <w:r w:rsidR="00A9320B">
        <w:rPr>
          <w:rFonts w:cs="Times New Roman"/>
          <w:sz w:val="26"/>
          <w:szCs w:val="26"/>
        </w:rPr>
        <w:t xml:space="preserve"> </w:t>
      </w:r>
      <w:r w:rsidR="00A9320B" w:rsidRPr="001B7929">
        <w:rPr>
          <w:rFonts w:cs="Times New Roman"/>
          <w:sz w:val="26"/>
          <w:szCs w:val="26"/>
        </w:rPr>
        <w:t xml:space="preserve">Cho hình vẽ. </w:t>
      </w:r>
    </w:p>
    <w:p w14:paraId="6418087B" w14:textId="513668E3" w:rsidR="00A1246E" w:rsidRDefault="00A1246E" w:rsidP="009703ED">
      <w:pPr>
        <w:spacing w:after="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Tính góc ABy và góc BAn</w:t>
      </w:r>
    </w:p>
    <w:p w14:paraId="1A6AC4DE" w14:textId="6BB43F74" w:rsidR="00A9320B" w:rsidRDefault="00A1246E" w:rsidP="009703ED">
      <w:pPr>
        <w:spacing w:after="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</w:t>
      </w:r>
      <w:r w:rsidR="00A9320B" w:rsidRPr="001B7929">
        <w:rPr>
          <w:rFonts w:cs="Times New Roman"/>
          <w:sz w:val="26"/>
          <w:szCs w:val="26"/>
        </w:rPr>
        <w:t>Chứng minh mn // xy</w:t>
      </w:r>
    </w:p>
    <w:p w14:paraId="5C83C878" w14:textId="245A6E57" w:rsidR="00A9320B" w:rsidRPr="001B7929" w:rsidRDefault="00A9320B" w:rsidP="009703ED">
      <w:pPr>
        <w:spacing w:after="0" w:line="276" w:lineRule="auto"/>
        <w:rPr>
          <w:rFonts w:cs="Times New Roman"/>
          <w:sz w:val="26"/>
          <w:szCs w:val="26"/>
        </w:rPr>
      </w:pPr>
    </w:p>
    <w:p w14:paraId="0DBD8360" w14:textId="77777777" w:rsidR="00A9320B" w:rsidRDefault="00A9320B" w:rsidP="009703ED">
      <w:pPr>
        <w:spacing w:line="276" w:lineRule="auto"/>
        <w:rPr>
          <w:rFonts w:cs="Times New Roman"/>
          <w:sz w:val="26"/>
          <w:szCs w:val="26"/>
        </w:rPr>
      </w:pPr>
    </w:p>
    <w:p w14:paraId="29C36332" w14:textId="2AF50185" w:rsidR="00A9320B" w:rsidRDefault="00A9320B" w:rsidP="009703ED">
      <w:pPr>
        <w:spacing w:line="276" w:lineRule="auto"/>
        <w:rPr>
          <w:sz w:val="26"/>
          <w:szCs w:val="26"/>
        </w:rPr>
      </w:pPr>
    </w:p>
    <w:p w14:paraId="144811FA" w14:textId="0E565DE5" w:rsidR="00195A84" w:rsidRDefault="00195A84" w:rsidP="009703ED">
      <w:pPr>
        <w:spacing w:line="276" w:lineRule="auto"/>
        <w:rPr>
          <w:sz w:val="26"/>
          <w:szCs w:val="26"/>
        </w:rPr>
      </w:pPr>
    </w:p>
    <w:p w14:paraId="6E53BF80" w14:textId="1DE67ED3" w:rsidR="00195A84" w:rsidRDefault="00195A84" w:rsidP="009703ED">
      <w:pPr>
        <w:spacing w:line="276" w:lineRule="auto"/>
        <w:rPr>
          <w:sz w:val="26"/>
          <w:szCs w:val="26"/>
        </w:rPr>
      </w:pPr>
    </w:p>
    <w:p w14:paraId="2E9C18BB" w14:textId="356D7AA0" w:rsidR="00195A84" w:rsidRDefault="00195A84" w:rsidP="009703ED">
      <w:pPr>
        <w:spacing w:line="276" w:lineRule="auto"/>
        <w:rPr>
          <w:sz w:val="26"/>
          <w:szCs w:val="26"/>
        </w:rPr>
      </w:pPr>
    </w:p>
    <w:p w14:paraId="44062AE9" w14:textId="1165A645" w:rsidR="00195A84" w:rsidRPr="00195A84" w:rsidRDefault="00195A84" w:rsidP="009703ED">
      <w:pPr>
        <w:spacing w:line="276" w:lineRule="auto"/>
        <w:rPr>
          <w:b/>
          <w:bCs/>
          <w:sz w:val="26"/>
          <w:szCs w:val="26"/>
        </w:rPr>
      </w:pPr>
      <w:r w:rsidRPr="00195A84">
        <w:rPr>
          <w:b/>
          <w:bCs/>
          <w:sz w:val="26"/>
          <w:szCs w:val="26"/>
        </w:rPr>
        <w:t>Bài 5</w:t>
      </w:r>
      <w:r w:rsidR="00A1246E">
        <w:rPr>
          <w:b/>
          <w:bCs/>
          <w:sz w:val="26"/>
          <w:szCs w:val="26"/>
        </w:rPr>
        <w:t xml:space="preserve"> (1 điểm)</w:t>
      </w:r>
      <w:r w:rsidRPr="00195A84">
        <w:rPr>
          <w:b/>
          <w:bCs/>
          <w:sz w:val="26"/>
          <w:szCs w:val="26"/>
        </w:rPr>
        <w:t>.</w:t>
      </w:r>
    </w:p>
    <w:p w14:paraId="1549C45E" w14:textId="2B20EAA4" w:rsidR="00195A84" w:rsidRPr="00A9320B" w:rsidRDefault="00195A84" w:rsidP="009703E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a) Rút gọn </w:t>
      </w:r>
      <w:r w:rsidR="00EE71DD" w:rsidRPr="00EE71DD">
        <w:rPr>
          <w:position w:val="-26"/>
        </w:rPr>
        <w:object w:dxaOrig="740" w:dyaOrig="700" w14:anchorId="18BC2948">
          <v:shape id="_x0000_i1083" type="#_x0000_t75" style="width:37.05pt;height:34.95pt" o:ole="">
            <v:imagedata r:id="rId26" o:title=""/>
          </v:shape>
          <o:OLEObject Type="Embed" ProgID="Equation.DSMT4" ShapeID="_x0000_i1083" DrawAspect="Content" ObjectID="_1728627694" r:id="rId27"/>
        </w:objec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b) So sánh </w:t>
      </w:r>
      <w:r w:rsidRPr="001B7929">
        <w:rPr>
          <w:rFonts w:cs="Times New Roman"/>
          <w:sz w:val="26"/>
          <w:szCs w:val="26"/>
          <w:lang w:val="pt-BR"/>
        </w:rPr>
        <w:t xml:space="preserve"> 2</w:t>
      </w:r>
      <w:r w:rsidRPr="001B7929">
        <w:rPr>
          <w:rFonts w:cs="Times New Roman"/>
          <w:sz w:val="26"/>
          <w:szCs w:val="26"/>
          <w:vertAlign w:val="superscript"/>
          <w:lang w:val="pt-BR"/>
        </w:rPr>
        <w:t>60</w:t>
      </w:r>
      <w:r w:rsidRPr="001B7929">
        <w:rPr>
          <w:rFonts w:cs="Times New Roman"/>
          <w:sz w:val="26"/>
          <w:szCs w:val="26"/>
          <w:lang w:val="pt-BR"/>
        </w:rPr>
        <w:t xml:space="preserve"> và 3</w:t>
      </w:r>
      <w:r w:rsidRPr="001B7929">
        <w:rPr>
          <w:rFonts w:cs="Times New Roman"/>
          <w:sz w:val="26"/>
          <w:szCs w:val="26"/>
          <w:vertAlign w:val="superscript"/>
          <w:lang w:val="pt-BR"/>
        </w:rPr>
        <w:t>40</w:t>
      </w:r>
      <w:r w:rsidRPr="001B7929">
        <w:rPr>
          <w:rFonts w:cs="Times New Roman"/>
          <w:sz w:val="26"/>
          <w:szCs w:val="26"/>
          <w:lang w:val="pt-BR"/>
        </w:rPr>
        <w:t xml:space="preserve"> </w:t>
      </w:r>
      <w:bookmarkEnd w:id="1"/>
    </w:p>
    <w:sectPr w:rsidR="00195A84" w:rsidRPr="00A9320B" w:rsidSect="009D23AE">
      <w:footerReference w:type="default" r:id="rId28"/>
      <w:pgSz w:w="12240" w:h="15840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AF478" w14:textId="77777777" w:rsidR="00C64A7F" w:rsidRDefault="00C64A7F" w:rsidP="009D23AE">
      <w:pPr>
        <w:spacing w:before="0" w:after="0"/>
      </w:pPr>
      <w:r>
        <w:separator/>
      </w:r>
    </w:p>
  </w:endnote>
  <w:endnote w:type="continuationSeparator" w:id="0">
    <w:p w14:paraId="244776A8" w14:textId="77777777" w:rsidR="00C64A7F" w:rsidRDefault="00C64A7F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209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1AC30" w14:textId="77777777" w:rsidR="009D23AE" w:rsidRDefault="009D2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77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867A133" w14:textId="77777777" w:rsidR="009D23AE" w:rsidRDefault="009D2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E2FB9" w14:textId="77777777" w:rsidR="00C64A7F" w:rsidRDefault="00C64A7F" w:rsidP="009D23AE">
      <w:pPr>
        <w:spacing w:before="0" w:after="0"/>
      </w:pPr>
      <w:r>
        <w:separator/>
      </w:r>
    </w:p>
  </w:footnote>
  <w:footnote w:type="continuationSeparator" w:id="0">
    <w:p w14:paraId="6B89C27A" w14:textId="77777777" w:rsidR="00C64A7F" w:rsidRDefault="00C64A7F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195A84"/>
    <w:rsid w:val="00204A9F"/>
    <w:rsid w:val="00242C05"/>
    <w:rsid w:val="00385EF5"/>
    <w:rsid w:val="00481BEF"/>
    <w:rsid w:val="004C6CB4"/>
    <w:rsid w:val="0056376F"/>
    <w:rsid w:val="005970C9"/>
    <w:rsid w:val="005C2776"/>
    <w:rsid w:val="006746F8"/>
    <w:rsid w:val="007B58FB"/>
    <w:rsid w:val="00820DBD"/>
    <w:rsid w:val="00896591"/>
    <w:rsid w:val="008E311D"/>
    <w:rsid w:val="009113A8"/>
    <w:rsid w:val="009443CC"/>
    <w:rsid w:val="009703ED"/>
    <w:rsid w:val="009D23AE"/>
    <w:rsid w:val="00A1246E"/>
    <w:rsid w:val="00A9320B"/>
    <w:rsid w:val="00AD3B56"/>
    <w:rsid w:val="00AF23CC"/>
    <w:rsid w:val="00B40B78"/>
    <w:rsid w:val="00C41A5B"/>
    <w:rsid w:val="00C64A7F"/>
    <w:rsid w:val="00C73C38"/>
    <w:rsid w:val="00CC0004"/>
    <w:rsid w:val="00E444F1"/>
    <w:rsid w:val="00E55D02"/>
    <w:rsid w:val="00E62059"/>
    <w:rsid w:val="00EE71DD"/>
    <w:rsid w:val="00F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6656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397</Words>
  <Characters>2265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2022-10-08T12:51:00Z</dcterms:created>
  <dcterms:modified xsi:type="dcterms:W3CDTF">2022-10-30T02:34:00Z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