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45" w:rsidRPr="00F4438E" w:rsidRDefault="00394345" w:rsidP="00394345">
      <w:pPr>
        <w:spacing w:before="120" w:after="120" w:line="312" w:lineRule="auto"/>
        <w:ind w:firstLine="720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BẢNG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noProof/>
          <w:sz w:val="26"/>
          <w:szCs w:val="26"/>
        </w:rPr>
        <w:t>1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KỲ I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- LỚP 6</w:t>
      </w:r>
    </w:p>
    <w:tbl>
      <w:tblPr>
        <w:tblStyle w:val="TableGrid"/>
        <w:tblW w:w="1455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1103"/>
        <w:gridCol w:w="427"/>
        <w:gridCol w:w="3060"/>
        <w:gridCol w:w="964"/>
        <w:gridCol w:w="850"/>
        <w:gridCol w:w="993"/>
        <w:gridCol w:w="992"/>
        <w:gridCol w:w="992"/>
        <w:gridCol w:w="851"/>
        <w:gridCol w:w="993"/>
        <w:gridCol w:w="850"/>
        <w:gridCol w:w="1134"/>
      </w:tblGrid>
      <w:tr w:rsidR="00394345" w:rsidRPr="00F4438E" w:rsidTr="00CD740F">
        <w:trPr>
          <w:trHeight w:val="627"/>
        </w:trPr>
        <w:tc>
          <w:tcPr>
            <w:tcW w:w="540" w:type="dxa"/>
            <w:vAlign w:val="center"/>
          </w:tcPr>
          <w:p w:rsidR="00394345" w:rsidRPr="00F4438E" w:rsidRDefault="00394345" w:rsidP="00CD740F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2340" w:type="dxa"/>
            <w:gridSpan w:val="3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3060" w:type="dxa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7485" w:type="dxa"/>
            <w:gridSpan w:val="8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1134" w:type="dxa"/>
            <w:vMerge w:val="restart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4345" w:rsidRPr="00F4438E" w:rsidTr="00CD740F">
        <w:trPr>
          <w:trHeight w:val="233"/>
        </w:trPr>
        <w:tc>
          <w:tcPr>
            <w:tcW w:w="5940" w:type="dxa"/>
            <w:gridSpan w:val="5"/>
            <w:vAlign w:val="center"/>
          </w:tcPr>
          <w:p w:rsidR="00394345" w:rsidRPr="00F4438E" w:rsidRDefault="00394345" w:rsidP="00CD740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985" w:type="dxa"/>
            <w:gridSpan w:val="2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134" w:type="dxa"/>
            <w:vMerge/>
          </w:tcPr>
          <w:p w:rsidR="00394345" w:rsidRPr="00F4438E" w:rsidRDefault="00394345" w:rsidP="00CD740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F4438E" w:rsidTr="00CD740F">
        <w:trPr>
          <w:trHeight w:val="627"/>
        </w:trPr>
        <w:tc>
          <w:tcPr>
            <w:tcW w:w="5940" w:type="dxa"/>
            <w:gridSpan w:val="5"/>
            <w:vAlign w:val="center"/>
          </w:tcPr>
          <w:p w:rsidR="00394345" w:rsidRPr="00F4438E" w:rsidRDefault="00394345" w:rsidP="00CD740F">
            <w:pPr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E3203C" w:rsidRDefault="00394345" w:rsidP="00CD740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34" w:type="dxa"/>
            <w:vMerge/>
          </w:tcPr>
          <w:p w:rsidR="00394345" w:rsidRPr="00F4438E" w:rsidRDefault="00394345" w:rsidP="00CD740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AE0DCC" w:rsidTr="00CD740F">
        <w:trPr>
          <w:trHeight w:val="627"/>
        </w:trPr>
        <w:tc>
          <w:tcPr>
            <w:tcW w:w="540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  <w:p w:rsidR="00394345" w:rsidRPr="006D3787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E0DCC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661B7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E0DCC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CD740F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417892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394345" w:rsidRPr="00417892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  <w:p w:rsidR="00394345" w:rsidRPr="009765B8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CD740F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394345" w:rsidRPr="004B7931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  <w:p w:rsidR="00394345" w:rsidRPr="0075617D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  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5716A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CD740F">
        <w:trPr>
          <w:trHeight w:val="456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CD740F">
            <w:pPr>
              <w:suppressAutoHyphens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Các phép tính với số tự nhiên. Phép tính luỹ thừa với số mũ tự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nhiên</w:t>
            </w: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Nhận biết: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CD740F">
        <w:trPr>
          <w:trHeight w:val="64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Thực hiện được các phép tính: cộng, trừ, nhân, chia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trong tập hợp số tự nhiên.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394345" w:rsidRPr="0075617D" w:rsidRDefault="00394345" w:rsidP="0039434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6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0.5đ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1đ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0.5đ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1đ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81D5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30%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</w:tr>
      <w:tr w:rsidR="00394345" w:rsidRPr="004B7931" w:rsidTr="00CD740F">
        <w:trPr>
          <w:trHeight w:val="421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394345" w:rsidRPr="00417892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  <w:p w:rsidR="00394345" w:rsidRPr="00E87A5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E87A5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394345" w:rsidRPr="00F4438E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Tính chia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hết trong tập hợp các số tự nhiên. Số nguyên tố. Ước chung và bội chung</w:t>
            </w: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>Nhận biết :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Nhận biết được quan hệ chia hết, khái niệm ước và bội. 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số nguyên tố, hợp số.</w:t>
            </w:r>
          </w:p>
          <w:p w:rsidR="00394345" w:rsidRPr="006D3787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Câu 2</w:t>
            </w: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 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  </w:t>
            </w: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 </w:t>
            </w: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0.5đ</w:t>
            </w:r>
          </w:p>
          <w:p w:rsidR="00394345" w:rsidRPr="000555FB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5%</w:t>
            </w:r>
          </w:p>
          <w:p w:rsidR="00394345" w:rsidRPr="00A846F8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394345" w:rsidRPr="00F4438E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394345" w:rsidRPr="004B7931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75617D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lastRenderedPageBreak/>
              <w:t>0.5đ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17892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394345" w:rsidRPr="00417892" w:rsidRDefault="00394345" w:rsidP="00CD740F">
            <w:pPr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17892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94345" w:rsidRPr="00F4438E" w:rsidTr="00CD740F">
        <w:trPr>
          <w:trHeight w:val="152"/>
        </w:trPr>
        <w:tc>
          <w:tcPr>
            <w:tcW w:w="5940" w:type="dxa"/>
            <w:gridSpan w:val="5"/>
            <w:vAlign w:val="center"/>
          </w:tcPr>
          <w:p w:rsidR="00394345" w:rsidRPr="00394345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Pr="00F4438E" w:rsidRDefault="00394345" w:rsidP="00CD740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4B7931" w:rsidTr="00CD740F">
        <w:trPr>
          <w:trHeight w:val="152"/>
        </w:trPr>
        <w:tc>
          <w:tcPr>
            <w:tcW w:w="540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1103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394345" w:rsidRPr="00417892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  <w:p w:rsidR="00394345" w:rsidRPr="00CE6C8D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 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AE0DCC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417892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dụ: sáu cạnh bằng nhau, sáu góc bằng nhau, ba đường chéo chính bằng nhau).</w:t>
            </w:r>
          </w:p>
          <w:p w:rsidR="00394345" w:rsidRPr="004A71D0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A71D0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17892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394345" w:rsidRPr="00F4438E" w:rsidRDefault="00394345" w:rsidP="00CD740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94345" w:rsidRPr="004B7931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3487" w:type="dxa"/>
            <w:gridSpan w:val="2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394345" w:rsidRPr="004B7931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B7931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394345" w:rsidRPr="00F4438E" w:rsidRDefault="00394345" w:rsidP="00CD740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394345" w:rsidRPr="004B7931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  <w:p w:rsidR="00394345" w:rsidRPr="006D3787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52486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Pr="009918F7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394345" w:rsidRPr="00F4438E" w:rsidTr="00CD740F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394345" w:rsidRPr="004B7931" w:rsidRDefault="00394345" w:rsidP="00CD740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gắn với việc tính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chu vi và diện tích của các hình đặc biệt nói trên.</w:t>
            </w:r>
          </w:p>
          <w:p w:rsidR="00394345" w:rsidRPr="0018781C" w:rsidRDefault="00394345" w:rsidP="00CD740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926DCB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94345" w:rsidRPr="00524865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394345" w:rsidRPr="00524865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394345" w:rsidRPr="009918F7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CD740F">
        <w:trPr>
          <w:trHeight w:val="152"/>
        </w:trPr>
        <w:tc>
          <w:tcPr>
            <w:tcW w:w="2453" w:type="dxa"/>
            <w:gridSpan w:val="3"/>
            <w:vAlign w:val="center"/>
          </w:tcPr>
          <w:p w:rsidR="00394345" w:rsidRPr="00E60FD7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lastRenderedPageBreak/>
              <w:t xml:space="preserve">Tổng 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394345" w:rsidRPr="00661B7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394345" w:rsidRPr="0091416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94345" w:rsidRPr="006F69A6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394345" w:rsidRPr="005A1BA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:rsidR="00394345" w:rsidRPr="001105C4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394345" w:rsidRPr="00F4438E" w:rsidTr="00CD740F">
        <w:trPr>
          <w:trHeight w:val="152"/>
        </w:trPr>
        <w:tc>
          <w:tcPr>
            <w:tcW w:w="2453" w:type="dxa"/>
            <w:gridSpan w:val="3"/>
            <w:vAlign w:val="center"/>
          </w:tcPr>
          <w:p w:rsidR="00394345" w:rsidRPr="00E60FD7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0" w:type="dxa"/>
            <w:vAlign w:val="center"/>
          </w:tcPr>
          <w:p w:rsidR="00394345" w:rsidRPr="00661B7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993" w:type="dxa"/>
            <w:vAlign w:val="center"/>
          </w:tcPr>
          <w:p w:rsidR="00394345" w:rsidRPr="0091416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992" w:type="dxa"/>
            <w:vAlign w:val="center"/>
          </w:tcPr>
          <w:p w:rsidR="00394345" w:rsidRPr="006F69A6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851" w:type="dxa"/>
            <w:vAlign w:val="center"/>
          </w:tcPr>
          <w:p w:rsidR="00394345" w:rsidRPr="005A1BA2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45%</w:t>
            </w:r>
          </w:p>
        </w:tc>
        <w:tc>
          <w:tcPr>
            <w:tcW w:w="993" w:type="dxa"/>
            <w:vAlign w:val="center"/>
          </w:tcPr>
          <w:p w:rsidR="00394345" w:rsidRPr="004F63E3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394345" w:rsidRPr="00F4438E" w:rsidTr="00CD740F">
        <w:trPr>
          <w:trHeight w:val="152"/>
        </w:trPr>
        <w:tc>
          <w:tcPr>
            <w:tcW w:w="2453" w:type="dxa"/>
            <w:gridSpan w:val="3"/>
            <w:vAlign w:val="center"/>
          </w:tcPr>
          <w:p w:rsidR="00394345" w:rsidRPr="00E60FD7" w:rsidRDefault="00394345" w:rsidP="00CD740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CD740F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25%</w:t>
            </w:r>
          </w:p>
        </w:tc>
        <w:tc>
          <w:tcPr>
            <w:tcW w:w="1985" w:type="dxa"/>
            <w:gridSpan w:val="2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1843" w:type="dxa"/>
            <w:gridSpan w:val="2"/>
            <w:vAlign w:val="center"/>
          </w:tcPr>
          <w:p w:rsidR="00394345" w:rsidRPr="00F4438E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50%</w:t>
            </w:r>
          </w:p>
        </w:tc>
        <w:tc>
          <w:tcPr>
            <w:tcW w:w="1843" w:type="dxa"/>
            <w:gridSpan w:val="2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394345" w:rsidRDefault="00394345" w:rsidP="00CD740F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394345" w:rsidRPr="00F4438E" w:rsidRDefault="00394345" w:rsidP="00394345">
      <w:pPr>
        <w:spacing w:before="120" w:after="120" w:line="312" w:lineRule="auto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</w:p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BD31DF" w:rsidRDefault="00BD31DF" w:rsidP="00394345"/>
    <w:p w:rsidR="0073124F" w:rsidRPr="00F4438E" w:rsidRDefault="00394345" w:rsidP="0073124F">
      <w:pPr>
        <w:spacing w:before="120" w:after="120" w:line="312" w:lineRule="auto"/>
        <w:ind w:firstLine="720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t>2</w:t>
      </w:r>
      <w:r w:rsidR="0073124F"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BẢNG</w:t>
      </w:r>
      <w:r w:rsidR="000207BC">
        <w:rPr>
          <w:rFonts w:ascii="Times New Roman" w:hAnsi="Times New Roman" w:cs="Times New Roman"/>
          <w:b/>
          <w:noProof/>
          <w:sz w:val="26"/>
          <w:szCs w:val="26"/>
        </w:rPr>
        <w:t xml:space="preserve"> 2</w:t>
      </w:r>
      <w:r w:rsidR="00926DCB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73124F"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KỲ I</w:t>
      </w:r>
      <w:r w:rsidR="0073124F"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- LỚP 6</w:t>
      </w:r>
    </w:p>
    <w:tbl>
      <w:tblPr>
        <w:tblStyle w:val="TableGrid"/>
        <w:tblW w:w="1455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1103"/>
        <w:gridCol w:w="427"/>
        <w:gridCol w:w="3060"/>
        <w:gridCol w:w="964"/>
        <w:gridCol w:w="850"/>
        <w:gridCol w:w="993"/>
        <w:gridCol w:w="992"/>
        <w:gridCol w:w="992"/>
        <w:gridCol w:w="851"/>
        <w:gridCol w:w="993"/>
        <w:gridCol w:w="850"/>
        <w:gridCol w:w="1134"/>
      </w:tblGrid>
      <w:tr w:rsidR="0073124F" w:rsidRPr="00F4438E" w:rsidTr="00417892">
        <w:trPr>
          <w:trHeight w:val="627"/>
        </w:trPr>
        <w:tc>
          <w:tcPr>
            <w:tcW w:w="540" w:type="dxa"/>
            <w:vAlign w:val="center"/>
          </w:tcPr>
          <w:p w:rsidR="0073124F" w:rsidRPr="00F4438E" w:rsidRDefault="0073124F" w:rsidP="0073124F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2340" w:type="dxa"/>
            <w:gridSpan w:val="3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3060" w:type="dxa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7485" w:type="dxa"/>
            <w:gridSpan w:val="8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1134" w:type="dxa"/>
            <w:vMerge w:val="restart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73124F" w:rsidRPr="00F4438E" w:rsidTr="00417892">
        <w:trPr>
          <w:trHeight w:val="233"/>
        </w:trPr>
        <w:tc>
          <w:tcPr>
            <w:tcW w:w="5940" w:type="dxa"/>
            <w:gridSpan w:val="5"/>
            <w:vAlign w:val="center"/>
          </w:tcPr>
          <w:p w:rsidR="0073124F" w:rsidRPr="00F4438E" w:rsidRDefault="0073124F" w:rsidP="0073124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985" w:type="dxa"/>
            <w:gridSpan w:val="2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43" w:type="dxa"/>
            <w:gridSpan w:val="2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134" w:type="dxa"/>
            <w:vMerge/>
          </w:tcPr>
          <w:p w:rsidR="0073124F" w:rsidRPr="00F4438E" w:rsidRDefault="0073124F" w:rsidP="0073124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73124F" w:rsidRPr="00F4438E" w:rsidTr="00417892">
        <w:trPr>
          <w:trHeight w:val="627"/>
        </w:trPr>
        <w:tc>
          <w:tcPr>
            <w:tcW w:w="5940" w:type="dxa"/>
            <w:gridSpan w:val="5"/>
            <w:vAlign w:val="center"/>
          </w:tcPr>
          <w:p w:rsidR="0073124F" w:rsidRPr="00F4438E" w:rsidRDefault="0073124F" w:rsidP="0073124F">
            <w:pPr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E3203C" w:rsidRDefault="0073124F" w:rsidP="0073124F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34" w:type="dxa"/>
            <w:vMerge/>
          </w:tcPr>
          <w:p w:rsidR="0073124F" w:rsidRPr="00F4438E" w:rsidRDefault="0073124F" w:rsidP="0073124F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73124F" w:rsidRPr="00AE0DCC" w:rsidTr="00417892">
        <w:trPr>
          <w:trHeight w:val="627"/>
        </w:trPr>
        <w:tc>
          <w:tcPr>
            <w:tcW w:w="540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  <w:p w:rsidR="00C45417" w:rsidRPr="006D3787" w:rsidRDefault="00C45417" w:rsidP="00BB1452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BB145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b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D864DB" w:rsidRDefault="00D864D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D864DB" w:rsidRDefault="00D864D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E0DCC" w:rsidRPr="00AE0DCC" w:rsidRDefault="00AE0DCC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661B72" w:rsidRDefault="00661B7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661B72" w:rsidRDefault="00661B7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Default="00661B7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661B72" w:rsidRPr="00661B72" w:rsidRDefault="00661B7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B7182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B7182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B7182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AE0DCC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4B7931" w:rsidTr="00417892">
        <w:trPr>
          <w:trHeight w:val="627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73124F" w:rsidRPr="00417892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73124F" w:rsidRPr="00417892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  <w:p w:rsidR="009765B8" w:rsidRPr="009765B8" w:rsidRDefault="009765B8" w:rsidP="009765B8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1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BE4AC0" w:rsidRDefault="00BE4AC0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73124F" w:rsidRPr="00F4438E" w:rsidRDefault="00BE4AC0" w:rsidP="00BE4AC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AE0DCC" w:rsidRPr="004B7931" w:rsidRDefault="00AE0DCC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A63E73" w:rsidRPr="004B7931" w:rsidRDefault="00A63E73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4B7931" w:rsidRDefault="009765B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F4438E" w:rsidTr="00417892">
        <w:trPr>
          <w:trHeight w:val="627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  <w:vAlign w:val="center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73124F" w:rsidRPr="004B7931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  <w:p w:rsidR="0075617D" w:rsidRPr="0075617D" w:rsidRDefault="00C45417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BB145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a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9765B8" w:rsidRDefault="009765B8" w:rsidP="009765B8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9765B8" w:rsidRDefault="009765B8" w:rsidP="009765B8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F4438E" w:rsidRDefault="0073124F" w:rsidP="009765B8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AE0DCC" w:rsidRPr="00F4438E" w:rsidRDefault="000555FB" w:rsidP="00AE0DCC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  </w:t>
            </w:r>
          </w:p>
          <w:p w:rsidR="0073124F" w:rsidRPr="00F4438E" w:rsidRDefault="0073124F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Default="005716A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5716AB" w:rsidRPr="005716AB" w:rsidRDefault="00C45417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</w:t>
            </w:r>
            <w:r w:rsidR="005716AB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D7F6A" w:rsidRDefault="00DD7F6A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5716AB" w:rsidRPr="00A846F8" w:rsidRDefault="002D66B7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</w:t>
            </w:r>
            <w:r w:rsidR="005716AB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73124F" w:rsidRPr="004B7931" w:rsidTr="00417892">
        <w:trPr>
          <w:trHeight w:val="456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73124F" w:rsidRPr="00F4438E" w:rsidRDefault="0073124F" w:rsidP="0073124F">
            <w:pPr>
              <w:suppressAutoHyphens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Nhận biết:</w:t>
            </w:r>
          </w:p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E87A5B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73124F" w:rsidRPr="00F4438E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73124F" w:rsidRPr="00F4438E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F4438E" w:rsidTr="00417892">
        <w:trPr>
          <w:trHeight w:val="64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75617D" w:rsidRPr="004B7931" w:rsidRDefault="0075617D" w:rsidP="0073124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lastRenderedPageBreak/>
              <w:t xml:space="preserve">Câu </w:t>
            </w:r>
            <w:r w:rsidR="00BB1452" w:rsidRPr="00417892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8</w:t>
            </w: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a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75617D" w:rsidRPr="004B7931" w:rsidRDefault="0075617D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BB1452" w:rsidRPr="00417892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8</w:t>
            </w: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cd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75617D" w:rsidRPr="004B7931" w:rsidRDefault="0075617D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BB1452" w:rsidRPr="00417892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8</w:t>
            </w: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b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BB1452" w:rsidRPr="00BB1452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  <w:p w:rsidR="0075617D" w:rsidRPr="0075617D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7561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6</w:t>
            </w: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75617D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lastRenderedPageBreak/>
              <w:t>0</w:t>
            </w:r>
            <w:r w:rsidR="00D63D89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.5</w:t>
            </w:r>
            <w:r w:rsidR="0029052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đ</w:t>
            </w: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1đ</w:t>
            </w: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0.5đ</w:t>
            </w: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BB1452" w:rsidRDefault="00BB1452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75617D" w:rsidRDefault="00BB1452" w:rsidP="0029408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1đ</w:t>
            </w:r>
          </w:p>
          <w:p w:rsidR="0075617D" w:rsidRDefault="0075617D" w:rsidP="0029408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Pr="00081D51" w:rsidRDefault="0075617D" w:rsidP="0029408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9F51EA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081D51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846F8" w:rsidRDefault="0091084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30</w:t>
            </w:r>
            <w:r w:rsidR="00DD7F6A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%</w:t>
            </w: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A846F8" w:rsidRPr="00A846F8" w:rsidRDefault="00A846F8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</w:tr>
      <w:tr w:rsidR="0073124F" w:rsidRPr="004B7931" w:rsidTr="00417892">
        <w:trPr>
          <w:trHeight w:val="421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73124F" w:rsidRPr="00417892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gắn với thực hiện các phép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tính.</w:t>
            </w:r>
          </w:p>
          <w:p w:rsidR="00E87A5B" w:rsidRPr="00E87A5B" w:rsidRDefault="00E87A5B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7561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BB145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11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lastRenderedPageBreak/>
              <w:t>1</w:t>
            </w:r>
          </w:p>
          <w:p w:rsidR="00E87A5B" w:rsidRP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1134" w:type="dxa"/>
          </w:tcPr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73124F" w:rsidRPr="00F4438E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73124F" w:rsidRPr="00F4438E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 :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</w:p>
          <w:p w:rsidR="006D3787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số nguyên tố, hợp số.</w:t>
            </w:r>
          </w:p>
          <w:p w:rsidR="0073124F" w:rsidRPr="006D3787" w:rsidRDefault="006D3787" w:rsidP="0073124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564D4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5</w:t>
            </w:r>
            <w:r w:rsidR="0073124F"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 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E87A5B" w:rsidRPr="00417892" w:rsidRDefault="000555FB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  </w:t>
            </w:r>
          </w:p>
          <w:p w:rsidR="000555FB" w:rsidRPr="00417892" w:rsidRDefault="000555FB" w:rsidP="00CE6C8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 </w:t>
            </w:r>
          </w:p>
          <w:p w:rsidR="00E87A5B" w:rsidRPr="00417892" w:rsidRDefault="00E87A5B" w:rsidP="00D864D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E87A5B" w:rsidRPr="00417892" w:rsidRDefault="00E87A5B" w:rsidP="00D864D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E87A5B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E87A5B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0.5đ</w:t>
            </w:r>
          </w:p>
          <w:p w:rsidR="00E87A5B" w:rsidRPr="000555FB" w:rsidRDefault="00E87A5B" w:rsidP="00D864D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E621E4" w:rsidRPr="00F4438E" w:rsidRDefault="00E621E4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E0DCC" w:rsidRDefault="00AE0DCC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E87A5B" w:rsidRDefault="00E87A5B" w:rsidP="00E87A5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5%</w:t>
            </w:r>
          </w:p>
          <w:p w:rsidR="00E87A5B" w:rsidRPr="00A846F8" w:rsidRDefault="00E87A5B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73124F" w:rsidRPr="00F4438E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73124F" w:rsidRPr="004B7931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Xác định được ước chung, ước chung lớn nhất; xác định được bội chung, bội chung nhỏ nhất của hai hoặc ba số tự nhiên; thực hiện được phép cộng, phép trừ phân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số bằng cách sử dụng ước chung lớn nhất, bội chung nhỏ nhất.</w:t>
            </w:r>
          </w:p>
          <w:p w:rsidR="0075617D" w:rsidRPr="004B7931" w:rsidRDefault="0075617D" w:rsidP="0073124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BB1452" w:rsidRPr="00417892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9</w:t>
            </w:r>
            <w:r w:rsidRPr="004B793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c</w:t>
            </w:r>
          </w:p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E621E4" w:rsidRPr="00F4438E" w:rsidRDefault="00E621E4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524865" w:rsidRPr="004B7931" w:rsidRDefault="0052486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056C93" w:rsidRPr="004B7931" w:rsidRDefault="00056C93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056C93" w:rsidRPr="004B7931" w:rsidRDefault="00056C93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524865" w:rsidRPr="004B7931" w:rsidRDefault="0052486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524865" w:rsidRPr="004B7931" w:rsidRDefault="0052486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6573D5" w:rsidRPr="00E621E4" w:rsidRDefault="006573D5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CE6C8D" w:rsidRDefault="00CE6C8D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BB1452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73124F" w:rsidRPr="0075617D" w:rsidRDefault="00BB1452" w:rsidP="00056C9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</w:t>
            </w:r>
            <w:r w:rsidR="0075617D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5617D" w:rsidRDefault="0075617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DD7F6A" w:rsidRPr="00A846F8" w:rsidRDefault="00BB145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</w:t>
            </w:r>
            <w:r w:rsidR="00DD7F6A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73124F" w:rsidRPr="00417892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73124F" w:rsidRPr="00417892" w:rsidRDefault="0073124F" w:rsidP="0073124F">
            <w:pPr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  <w:p w:rsidR="006D3787" w:rsidRPr="00417892" w:rsidRDefault="006D3787" w:rsidP="00FF545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BB145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8613DE" w:rsidRPr="00417892" w:rsidRDefault="008613DE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8613DE" w:rsidRPr="00417892" w:rsidRDefault="008613DE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A846F8" w:rsidRPr="00417892" w:rsidRDefault="00A846F8" w:rsidP="009663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B71822" w:rsidRPr="0041789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B71822" w:rsidRPr="0041789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DD7F6A" w:rsidRPr="00417892" w:rsidRDefault="00DD7F6A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3124F" w:rsidRPr="00F4438E" w:rsidTr="00417892">
        <w:trPr>
          <w:trHeight w:val="152"/>
        </w:trPr>
        <w:tc>
          <w:tcPr>
            <w:tcW w:w="5940" w:type="dxa"/>
            <w:gridSpan w:val="5"/>
            <w:vAlign w:val="center"/>
          </w:tcPr>
          <w:p w:rsidR="00417892" w:rsidRDefault="00417892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73124F" w:rsidRPr="00F4438E" w:rsidRDefault="0073124F" w:rsidP="0073124F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73124F" w:rsidRPr="004B7931" w:rsidTr="00417892">
        <w:trPr>
          <w:trHeight w:val="152"/>
        </w:trPr>
        <w:tc>
          <w:tcPr>
            <w:tcW w:w="540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1103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3487" w:type="dxa"/>
            <w:gridSpan w:val="2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73124F" w:rsidRPr="00417892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  <w:p w:rsidR="00CE6C8D" w:rsidRPr="00CE6C8D" w:rsidRDefault="00CE6C8D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CE6C8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4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Default="00065ACA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065ACA" w:rsidRDefault="00065ACA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065ACA" w:rsidRPr="00065ACA" w:rsidRDefault="00065ACA" w:rsidP="000555FB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0.5 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91416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DD7F6A" w:rsidRDefault="00DD7F6A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065ACA" w:rsidRPr="00065ACA" w:rsidRDefault="00065ACA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AE0DCC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73124F" w:rsidRPr="00417892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Mô tả được một số yếu tố cơ bản (cạnh, góc, đường chéo) của: tam giác đều (ví dụ: ba cạnh bằng nhau, ba góc bằng nhau); hình vuông (ví dụ: bốn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cạnh bằng nhau, mỗi góc là góc vuông, hai đường chéo bằng nhau); lục giác đều (ví dụ: sáu cạnh bằng nhau, sáu góc bằng nhau, ba đường chéo chính bằng nhau).</w:t>
            </w:r>
          </w:p>
          <w:p w:rsidR="004A71D0" w:rsidRPr="004A71D0" w:rsidRDefault="00CE6C8D" w:rsidP="00CE6C8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CE6C8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6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1605E0" w:rsidRDefault="001605E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73124F" w:rsidRDefault="004A71D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4A71D0" w:rsidRPr="004A71D0" w:rsidRDefault="004A71D0" w:rsidP="00930F3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B71822" w:rsidRDefault="00B7182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1605E0" w:rsidRDefault="001605E0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F4438E" w:rsidRDefault="00B71822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417892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73124F" w:rsidRPr="00F4438E" w:rsidRDefault="0073124F" w:rsidP="0073124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73124F" w:rsidRPr="00F4438E" w:rsidRDefault="0073124F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3124F" w:rsidRPr="004B7931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3487" w:type="dxa"/>
            <w:gridSpan w:val="2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73124F" w:rsidRPr="004B7931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:rsidR="006D3787" w:rsidRPr="004B7931" w:rsidRDefault="00417892" w:rsidP="0041789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E6C8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417892" w:rsidRDefault="00417892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17892" w:rsidRDefault="00417892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17892" w:rsidRDefault="00417892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17892" w:rsidRDefault="00417892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065ACA" w:rsidRDefault="00065ACA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4B7931" w:rsidRPr="004B7931" w:rsidRDefault="00065ACA" w:rsidP="00065ACA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0.5đ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926DCB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417892" w:rsidRDefault="00417892" w:rsidP="0073124F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73124F" w:rsidRPr="00926DCB" w:rsidRDefault="00417892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73124F" w:rsidRPr="00F4438E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73124F" w:rsidRPr="00F4438E" w:rsidRDefault="0073124F" w:rsidP="0073124F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73124F" w:rsidRPr="00F4438E" w:rsidRDefault="0073124F" w:rsidP="0073124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73124F" w:rsidRPr="004B7931" w:rsidRDefault="0073124F" w:rsidP="0073124F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  <w:p w:rsidR="006D3787" w:rsidRPr="006D3787" w:rsidRDefault="006D3787" w:rsidP="00FF545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FF5453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 w:rsidR="0018781C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a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96634D" w:rsidRDefault="0096634D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C2C87" w:rsidRDefault="004C2C8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C2C87" w:rsidRDefault="004C2C8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C2C87" w:rsidRDefault="004C2C8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4C2C87" w:rsidRDefault="004C2C8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73124F" w:rsidRDefault="00524865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524865" w:rsidRPr="00524865" w:rsidRDefault="004C2C87" w:rsidP="00D63D89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  <w:r w:rsidR="0096634D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73124F" w:rsidRPr="00F4438E" w:rsidRDefault="0073124F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2D66B7" w:rsidRDefault="002D66B7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DD7F6A" w:rsidRPr="009918F7" w:rsidRDefault="00CE6C8D" w:rsidP="0073124F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10</w:t>
            </w:r>
            <w:r w:rsidR="00DD7F6A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4F63E3" w:rsidRPr="00F4438E" w:rsidTr="00417892">
        <w:trPr>
          <w:trHeight w:val="152"/>
        </w:trPr>
        <w:tc>
          <w:tcPr>
            <w:tcW w:w="540" w:type="dxa"/>
            <w:vMerge/>
            <w:vAlign w:val="center"/>
          </w:tcPr>
          <w:p w:rsidR="004F63E3" w:rsidRPr="00F4438E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Merge/>
            <w:vAlign w:val="center"/>
          </w:tcPr>
          <w:p w:rsidR="004F63E3" w:rsidRPr="00F4438E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3" w:type="dxa"/>
            <w:vMerge/>
            <w:vAlign w:val="center"/>
          </w:tcPr>
          <w:p w:rsidR="004F63E3" w:rsidRPr="00F4438E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4F63E3" w:rsidRPr="00926DCB" w:rsidRDefault="004F63E3" w:rsidP="004F63E3">
            <w:pPr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4F63E3" w:rsidRPr="004B7931" w:rsidRDefault="004F63E3" w:rsidP="004F63E3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  <w:p w:rsidR="0018781C" w:rsidRPr="0018781C" w:rsidRDefault="0018781C" w:rsidP="00FF545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6D378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FF5453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10</w:t>
            </w:r>
            <w:r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b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4F63E3" w:rsidRPr="00F4438E" w:rsidRDefault="004F63E3" w:rsidP="00930F39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F63E3" w:rsidRPr="00F4438E" w:rsidRDefault="004F63E3" w:rsidP="0018781C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E6C8D" w:rsidRDefault="00CE6C8D" w:rsidP="00CE6C8D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4F63E3" w:rsidRPr="00F4438E" w:rsidRDefault="004C2C87" w:rsidP="00CE6C8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0.5</w:t>
            </w:r>
            <w:r w:rsidR="00CE6C8D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4F63E3" w:rsidRPr="00926DCB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63E3" w:rsidRPr="00524865" w:rsidRDefault="004F63E3" w:rsidP="009663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4F63E3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4F63E3" w:rsidRPr="00524865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4F63E3" w:rsidRPr="009918F7" w:rsidRDefault="004C2C87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</w:t>
            </w:r>
            <w:r w:rsidR="004A71D0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</w:tr>
      <w:tr w:rsidR="004F63E3" w:rsidRPr="00F4438E" w:rsidTr="00417892">
        <w:trPr>
          <w:trHeight w:val="152"/>
        </w:trPr>
        <w:tc>
          <w:tcPr>
            <w:tcW w:w="2453" w:type="dxa"/>
            <w:gridSpan w:val="3"/>
            <w:vAlign w:val="center"/>
          </w:tcPr>
          <w:p w:rsidR="004F63E3" w:rsidRPr="00E60FD7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3487" w:type="dxa"/>
            <w:gridSpan w:val="2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4F63E3" w:rsidRPr="006F69A6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4F63E3" w:rsidRPr="00661B72" w:rsidRDefault="00661B7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4F63E3" w:rsidRPr="00914162" w:rsidRDefault="0091416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4F63E3" w:rsidRPr="006F69A6" w:rsidRDefault="0091416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4F63E3" w:rsidRPr="005A1BA2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4F63E3" w:rsidRPr="005A1BA2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:rsidR="004F63E3" w:rsidRPr="001105C4" w:rsidRDefault="004F63E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F63E3" w:rsidRDefault="0091416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F63E3" w:rsidRDefault="004F63E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4F63E3" w:rsidRPr="00F4438E" w:rsidTr="00417892">
        <w:trPr>
          <w:trHeight w:val="152"/>
        </w:trPr>
        <w:tc>
          <w:tcPr>
            <w:tcW w:w="2453" w:type="dxa"/>
            <w:gridSpan w:val="3"/>
            <w:vAlign w:val="center"/>
          </w:tcPr>
          <w:p w:rsidR="004F63E3" w:rsidRPr="00E60FD7" w:rsidRDefault="004F63E3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3487" w:type="dxa"/>
            <w:gridSpan w:val="2"/>
          </w:tcPr>
          <w:p w:rsidR="004F63E3" w:rsidRPr="00F4438E" w:rsidRDefault="004F63E3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4F63E3" w:rsidRPr="006F69A6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20</w:t>
            </w:r>
            <w:r w:rsidR="004F63E3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4F63E3" w:rsidRPr="00661B72" w:rsidRDefault="00661B7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993" w:type="dxa"/>
            <w:vAlign w:val="center"/>
          </w:tcPr>
          <w:p w:rsidR="004F63E3" w:rsidRPr="00914162" w:rsidRDefault="00914162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992" w:type="dxa"/>
            <w:vAlign w:val="center"/>
          </w:tcPr>
          <w:p w:rsidR="004F63E3" w:rsidRPr="006F69A6" w:rsidRDefault="004C2C87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4F63E3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  <w:vAlign w:val="center"/>
          </w:tcPr>
          <w:p w:rsidR="004F63E3" w:rsidRPr="005A1BA2" w:rsidRDefault="00FF545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</w:t>
            </w:r>
            <w:r w:rsidR="00944A18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  <w:vAlign w:val="center"/>
          </w:tcPr>
          <w:p w:rsidR="004F63E3" w:rsidRPr="005A1BA2" w:rsidRDefault="00944A18" w:rsidP="00944A18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45</w:t>
            </w:r>
            <w:r w:rsidR="004F63E3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4F63E3" w:rsidRPr="004F63E3" w:rsidRDefault="004F63E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F63E3" w:rsidRDefault="005716AB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4F63E3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4F63E3" w:rsidRDefault="004F63E3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96634D" w:rsidRPr="00F4438E" w:rsidTr="00417892">
        <w:trPr>
          <w:trHeight w:val="152"/>
        </w:trPr>
        <w:tc>
          <w:tcPr>
            <w:tcW w:w="2453" w:type="dxa"/>
            <w:gridSpan w:val="3"/>
            <w:vAlign w:val="center"/>
          </w:tcPr>
          <w:p w:rsidR="0096634D" w:rsidRPr="00E60FD7" w:rsidRDefault="0096634D" w:rsidP="004F63E3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3487" w:type="dxa"/>
            <w:gridSpan w:val="2"/>
          </w:tcPr>
          <w:p w:rsidR="0096634D" w:rsidRPr="00F4438E" w:rsidRDefault="0096634D" w:rsidP="004F63E3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6634D" w:rsidRPr="00F4438E" w:rsidRDefault="001605E0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25</w:t>
            </w:r>
            <w:r w:rsidR="0096634D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985" w:type="dxa"/>
            <w:gridSpan w:val="2"/>
            <w:vAlign w:val="center"/>
          </w:tcPr>
          <w:p w:rsidR="0096634D" w:rsidRPr="00F4438E" w:rsidRDefault="00944A18" w:rsidP="004C2C87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  <w:r w:rsidR="004C2C87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</w:t>
            </w:r>
            <w:r w:rsidR="0096634D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96634D" w:rsidRPr="00F4438E" w:rsidRDefault="001605E0" w:rsidP="00944A18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50</w:t>
            </w:r>
            <w:r w:rsidR="005716AB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96634D" w:rsidRDefault="005716AB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96634D" w:rsidRDefault="005716AB" w:rsidP="00914162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73124F" w:rsidRPr="00F4438E" w:rsidRDefault="0073124F" w:rsidP="0073124F">
      <w:pPr>
        <w:spacing w:before="120" w:after="120" w:line="312" w:lineRule="auto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</w:p>
    <w:p w:rsidR="00EA5DE6" w:rsidRDefault="009C35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8744DA" w:rsidRDefault="008744DA"/>
    <w:p w:rsidR="00BD31DF" w:rsidRDefault="00BD31DF">
      <w:pPr>
        <w:rPr>
          <w:rFonts w:ascii="Times New Roman" w:hAnsi="Times New Roman" w:cs="Times New Roman"/>
        </w:rPr>
        <w:sectPr w:rsidR="00BD31DF" w:rsidSect="00394345">
          <w:pgSz w:w="15840" w:h="12240" w:orient="landscape"/>
          <w:pgMar w:top="851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80"/>
      </w:tblGrid>
      <w:tr w:rsidR="00BD31DF" w:rsidRPr="000D43F1" w:rsidTr="00CD740F">
        <w:trPr>
          <w:trHeight w:val="280"/>
        </w:trPr>
        <w:tc>
          <w:tcPr>
            <w:tcW w:w="3823" w:type="dxa"/>
          </w:tcPr>
          <w:p w:rsidR="00BD31DF" w:rsidRPr="000D43F1" w:rsidRDefault="00BD31DF" w:rsidP="00CD740F">
            <w:pPr>
              <w:rPr>
                <w:rFonts w:cs="Times New Roman"/>
                <w:b/>
                <w:sz w:val="28"/>
                <w:szCs w:val="28"/>
              </w:rPr>
            </w:pPr>
            <w:r w:rsidRPr="000D43F1">
              <w:rPr>
                <w:rFonts w:cs="Times New Roman"/>
                <w:b/>
                <w:sz w:val="28"/>
                <w:szCs w:val="28"/>
              </w:rPr>
              <w:lastRenderedPageBreak/>
              <w:t xml:space="preserve">PGD ĐÀO TẠO YÊN MÔ         </w:t>
            </w:r>
          </w:p>
        </w:tc>
        <w:tc>
          <w:tcPr>
            <w:tcW w:w="6280" w:type="dxa"/>
          </w:tcPr>
          <w:p w:rsidR="00BD31DF" w:rsidRPr="00BD31DF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  <w:lang w:val="pt-BR"/>
              </w:rPr>
            </w:pPr>
            <w:r w:rsidRPr="00BD31DF">
              <w:rPr>
                <w:rFonts w:cs="Times New Roman"/>
                <w:b/>
                <w:sz w:val="28"/>
                <w:szCs w:val="28"/>
                <w:lang w:val="pt-BR"/>
              </w:rPr>
              <w:t>ĐỀ KIỂM TRA GIỮA KÌ I</w:t>
            </w:r>
          </w:p>
          <w:p w:rsidR="00BD31DF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D43F1">
              <w:rPr>
                <w:rFonts w:cs="Times New Roman"/>
                <w:b/>
                <w:sz w:val="28"/>
                <w:szCs w:val="28"/>
              </w:rPr>
              <w:t>MÔN : TOÁN 6</w:t>
            </w:r>
          </w:p>
          <w:p w:rsidR="00BD31DF" w:rsidRPr="00C11A8A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Thời gian 90 phút</w:t>
            </w:r>
          </w:p>
        </w:tc>
      </w:tr>
    </w:tbl>
    <w:p w:rsidR="00BD31DF" w:rsidRDefault="00BD31DF" w:rsidP="00BD31DF">
      <w:pPr>
        <w:tabs>
          <w:tab w:val="left" w:pos="35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ĐỀ BÀI </w:t>
      </w:r>
    </w:p>
    <w:p w:rsidR="00BD31DF" w:rsidRPr="000D43F1" w:rsidRDefault="00BD31DF" w:rsidP="00BD31DF">
      <w:pPr>
        <w:rPr>
          <w:rFonts w:ascii="Times New Roman" w:hAnsi="Times New Roman" w:cs="Times New Roman"/>
          <w:b/>
          <w:sz w:val="28"/>
          <w:szCs w:val="28"/>
        </w:rPr>
      </w:pPr>
      <w:r w:rsidRPr="000D43F1">
        <w:rPr>
          <w:rFonts w:ascii="Times New Roman" w:hAnsi="Times New Roman" w:cs="Times New Roman"/>
          <w:b/>
          <w:sz w:val="28"/>
          <w:szCs w:val="28"/>
        </w:rPr>
        <w:t>I. Trắc nghiệm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43F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BD31DF" w:rsidRPr="004864FA" w:rsidRDefault="00BD31DF" w:rsidP="00BD31DF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0D43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1:</w:t>
      </w:r>
      <w:r w:rsidRPr="000D43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Các số La mã XI</w:t>
      </w:r>
      <w:proofErr w:type="gramStart"/>
      <w:r w:rsidRPr="004864FA">
        <w:rPr>
          <w:rFonts w:asciiTheme="majorHAnsi" w:eastAsia="Times New Roman" w:hAnsiTheme="majorHAnsi" w:cstheme="majorHAnsi"/>
          <w:sz w:val="28"/>
          <w:szCs w:val="28"/>
        </w:rPr>
        <w:t>;  XXII</w:t>
      </w:r>
      <w:proofErr w:type="gramEnd"/>
      <w:r w:rsidRPr="004864FA">
        <w:rPr>
          <w:rFonts w:asciiTheme="majorHAnsi" w:eastAsia="Times New Roman" w:hAnsiTheme="majorHAnsi" w:cstheme="majorHAnsi"/>
          <w:sz w:val="28"/>
          <w:szCs w:val="28"/>
        </w:rPr>
        <w:t>;  XIV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được đọc lần lượt là</w:t>
      </w:r>
    </w:p>
    <w:p w:rsidR="00BD31DF" w:rsidRPr="004864FA" w:rsidRDefault="00BD31DF" w:rsidP="00BD31DF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4864FA">
        <w:rPr>
          <w:rFonts w:asciiTheme="majorHAnsi" w:eastAsia="Times New Roman" w:hAnsiTheme="majorHAnsi" w:cstheme="majorHAnsi"/>
          <w:sz w:val="28"/>
          <w:szCs w:val="28"/>
        </w:rPr>
        <w:t>A.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11;  22; 15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        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B. 12;  22; 15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              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C. 11;  22; 14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      </w:t>
      </w:r>
      <w:r w:rsidRPr="004864FA">
        <w:rPr>
          <w:rFonts w:asciiTheme="majorHAnsi" w:eastAsia="Times New Roman" w:hAnsiTheme="majorHAnsi" w:cstheme="majorHAnsi"/>
          <w:sz w:val="28"/>
          <w:szCs w:val="28"/>
        </w:rPr>
        <w:t>D. 9;  22; 14</w:t>
      </w:r>
    </w:p>
    <w:p w:rsidR="00BD31DF" w:rsidRPr="000D43F1" w:rsidRDefault="00BD31DF" w:rsidP="00BD31D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4864FA">
        <w:rPr>
          <w:rFonts w:ascii="Arial" w:eastAsia="Times New Roman" w:hAnsi="Arial" w:cs="Arial"/>
          <w:sz w:val="23"/>
          <w:szCs w:val="23"/>
        </w:rPr>
        <w:t>.</w:t>
      </w:r>
      <w:r>
        <w:rPr>
          <w:noProof/>
        </w:rPr>
        <w:drawing>
          <wp:inline distT="0" distB="0" distL="0" distR="0" wp14:anchorId="1A353D86" wp14:editId="07861067">
            <wp:extent cx="65722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340" t="40000" r="17788" b="53654"/>
                    <a:stretch/>
                  </pic:blipFill>
                  <pic:spPr bwMode="auto">
                    <a:xfrm>
                      <a:off x="0" y="0"/>
                      <a:ext cx="6603951" cy="69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1DF" w:rsidRDefault="00BD31DF" w:rsidP="00BD31DF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A10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A10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10BA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t xml:space="preserve"> </w:t>
      </w:r>
      <w:r w:rsidRPr="00BB5281">
        <w:rPr>
          <w:rFonts w:asciiTheme="majorHAnsi" w:hAnsiTheme="majorHAnsi" w:cstheme="majorHAnsi"/>
          <w:sz w:val="28"/>
          <w:szCs w:val="28"/>
        </w:rPr>
        <w:t xml:space="preserve">Khẳng định nào sau đây là khẳng định đúng về hình chữ nhật </w:t>
      </w:r>
    </w:p>
    <w:p w:rsidR="00BD31DF" w:rsidRDefault="00BD31DF" w:rsidP="00BD31DF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BB5281">
        <w:rPr>
          <w:rFonts w:asciiTheme="majorHAnsi" w:hAnsiTheme="majorHAnsi" w:cstheme="majorHAnsi"/>
          <w:sz w:val="28"/>
          <w:szCs w:val="28"/>
        </w:rPr>
        <w:t xml:space="preserve">A. Bốn cạnh bằng nhau </w:t>
      </w:r>
    </w:p>
    <w:p w:rsidR="00BD31DF" w:rsidRDefault="00BD31DF" w:rsidP="00BD31DF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BB5281">
        <w:rPr>
          <w:rFonts w:asciiTheme="majorHAnsi" w:hAnsiTheme="majorHAnsi" w:cstheme="majorHAnsi"/>
          <w:sz w:val="28"/>
          <w:szCs w:val="28"/>
        </w:rPr>
        <w:t xml:space="preserve">B. Hai đường chéo bằng nhau và cắt nhau tại trung điểm mỗi đường. </w:t>
      </w:r>
    </w:p>
    <w:p w:rsidR="00BD31DF" w:rsidRDefault="00BD31DF" w:rsidP="00BD31DF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BB5281">
        <w:rPr>
          <w:rFonts w:asciiTheme="majorHAnsi" w:hAnsiTheme="majorHAnsi" w:cstheme="majorHAnsi"/>
          <w:sz w:val="28"/>
          <w:szCs w:val="28"/>
        </w:rPr>
        <w:t xml:space="preserve">C. Hai đường chéo vuông góc với nhau. </w:t>
      </w:r>
    </w:p>
    <w:p w:rsidR="00BD31DF" w:rsidRPr="00BB5281" w:rsidRDefault="00BD31DF" w:rsidP="00BD31DF">
      <w:pPr>
        <w:shd w:val="clear" w:color="auto" w:fill="FFFFFF"/>
        <w:spacing w:line="390" w:lineRule="atLeast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vi-VN"/>
        </w:rPr>
      </w:pPr>
      <w:r w:rsidRPr="00BB5281">
        <w:rPr>
          <w:rFonts w:asciiTheme="majorHAnsi" w:hAnsiTheme="majorHAnsi" w:cstheme="majorHAnsi"/>
          <w:sz w:val="28"/>
          <w:szCs w:val="28"/>
        </w:rPr>
        <w:t xml:space="preserve">D. Chu </w:t>
      </w:r>
      <w:proofErr w:type="gramStart"/>
      <w:r w:rsidRPr="00BB5281">
        <w:rPr>
          <w:rFonts w:asciiTheme="majorHAnsi" w:hAnsiTheme="majorHAnsi" w:cstheme="majorHAnsi"/>
          <w:sz w:val="28"/>
          <w:szCs w:val="28"/>
        </w:rPr>
        <w:t>vi</w:t>
      </w:r>
      <w:proofErr w:type="gramEnd"/>
      <w:r w:rsidRPr="00BB5281">
        <w:rPr>
          <w:rFonts w:asciiTheme="majorHAnsi" w:hAnsiTheme="majorHAnsi" w:cstheme="majorHAnsi"/>
          <w:sz w:val="28"/>
          <w:szCs w:val="28"/>
        </w:rPr>
        <w:t xml:space="preserve"> hình chữ nhật là tích của chiều dài và chiều rộng.</w:t>
      </w:r>
    </w:p>
    <w:p w:rsidR="00BD31DF" w:rsidRPr="007624DF" w:rsidRDefault="00BD31DF" w:rsidP="00BD31DF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674B0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 4</w:t>
      </w:r>
      <w:r w:rsidRPr="007624DF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:</w:t>
      </w:r>
      <w:r w:rsidRPr="00674B0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 </w:t>
      </w:r>
      <w:r w:rsidRPr="00674B06"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 </w:t>
      </w:r>
      <w:r w:rsidRPr="007624DF">
        <w:rPr>
          <w:rFonts w:asciiTheme="majorHAnsi" w:hAnsiTheme="majorHAnsi" w:cstheme="majorHAnsi"/>
          <w:color w:val="000000" w:themeColor="text1"/>
          <w:sz w:val="28"/>
          <w:szCs w:val="28"/>
        </w:rPr>
        <w:t>Trường hợp</w:t>
      </w:r>
      <w:r w:rsidRPr="00674B0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nào sau đây </w:t>
      </w:r>
      <w:r w:rsidRPr="007624DF">
        <w:rPr>
          <w:rFonts w:asciiTheme="majorHAnsi" w:hAnsiTheme="majorHAnsi" w:cstheme="majorHAnsi"/>
          <w:color w:val="000000" w:themeColor="text1"/>
          <w:sz w:val="28"/>
          <w:szCs w:val="28"/>
        </w:rPr>
        <w:t>thì tam giác ABC là tam giác đều</w:t>
      </w:r>
      <w:r w:rsidRPr="00674B06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  <w:r w:rsidRPr="00674B0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</w:p>
    <w:p w:rsidR="00BD31DF" w:rsidRPr="00674B06" w:rsidRDefault="00BD31DF" w:rsidP="00BD31DF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864FA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T</w:t>
      </w:r>
      <w:r w:rsidRPr="00674B0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am giác </w:t>
      </w:r>
      <w:r w:rsidRPr="00674B06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5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13.6pt" o:ole="">
            <v:imagedata r:id="rId6" o:title=""/>
          </v:shape>
          <o:OLEObject Type="Embed" ProgID="Equation.DSMT4" ShapeID="_x0000_i1025" DrawAspect="Content" ObjectID="_1714511261" r:id="rId7"/>
        </w:object>
      </w:r>
      <w:r w:rsidRPr="004864FA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>có</w:t>
      </w:r>
      <w:r w:rsidRPr="00674B0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:rsidR="00BD31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eastAsia="Calibri" w:hAnsiTheme="majorHAnsi" w:cstheme="majorHAnsi"/>
          <w:bCs/>
          <w:color w:val="000000" w:themeColor="text1"/>
          <w:sz w:val="28"/>
          <w:szCs w:val="28"/>
          <w:lang w:val="fr-FR"/>
        </w:rPr>
        <w:t xml:space="preserve">            A. AB &gt; AC &gt; BC.             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B. AB &lt; AC &lt; BC.</w:t>
      </w:r>
    </w:p>
    <w:p w:rsidR="00BD31DF" w:rsidRPr="00BB5281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Style w:val="Strong"/>
          <w:rFonts w:asciiTheme="majorHAnsi" w:hAnsiTheme="majorHAnsi" w:cstheme="majorHAnsi"/>
          <w:bCs w:val="0"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           C. AB = AC = BC.            D. AB = AC &lt; BC.</w:t>
      </w:r>
    </w:p>
    <w:p w:rsidR="00BD31DF" w:rsidRPr="00A10BA7" w:rsidRDefault="00BD31DF" w:rsidP="00BD31D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0838">
        <w:rPr>
          <w:rStyle w:val="Strong"/>
          <w:rFonts w:asciiTheme="majorHAnsi" w:hAnsiTheme="majorHAnsi" w:cstheme="majorHAnsi"/>
          <w:sz w:val="28"/>
          <w:szCs w:val="28"/>
        </w:rPr>
        <w:t xml:space="preserve">Câu </w:t>
      </w:r>
      <w:r w:rsidRPr="00D17DD2">
        <w:rPr>
          <w:rStyle w:val="Strong"/>
          <w:rFonts w:asciiTheme="majorHAnsi" w:hAnsiTheme="majorHAnsi" w:cstheme="majorHAnsi"/>
          <w:sz w:val="28"/>
          <w:szCs w:val="28"/>
        </w:rPr>
        <w:t>5</w:t>
      </w:r>
      <w:r w:rsidRPr="00E50838">
        <w:rPr>
          <w:rStyle w:val="Strong"/>
          <w:rFonts w:asciiTheme="majorHAnsi" w:hAnsiTheme="majorHAnsi" w:cstheme="majorHAnsi"/>
          <w:sz w:val="28"/>
          <w:szCs w:val="28"/>
        </w:rPr>
        <w:t xml:space="preserve">: </w:t>
      </w:r>
      <w:r w:rsidRPr="00A10BA7">
        <w:rPr>
          <w:rFonts w:ascii="Times New Roman" w:eastAsia="Times New Roman" w:hAnsi="Times New Roman" w:cs="Times New Roman"/>
          <w:sz w:val="28"/>
          <w:szCs w:val="28"/>
        </w:rPr>
        <w:t>Trong các số sau số nào là số nguyên tố:</w:t>
      </w:r>
    </w:p>
    <w:p w:rsidR="00BD31DF" w:rsidRPr="00A10BA7" w:rsidRDefault="00BD31DF" w:rsidP="00BD31DF">
      <w:pPr>
        <w:shd w:val="clear" w:color="auto" w:fill="FFFFFF"/>
        <w:spacing w:line="39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10BA7">
        <w:rPr>
          <w:rFonts w:ascii="Times New Roman" w:eastAsia="Times New Roman" w:hAnsi="Times New Roman" w:cs="Times New Roman"/>
          <w:sz w:val="28"/>
          <w:szCs w:val="28"/>
        </w:rPr>
        <w:t xml:space="preserve">A. 4                              B. 2                           C. 0                              D. 9             </w:t>
      </w:r>
    </w:p>
    <w:p w:rsidR="00BD31DF" w:rsidRPr="00BB5281" w:rsidRDefault="00BD31DF" w:rsidP="00BD31DF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D31DF" w:rsidRPr="00BB5281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sz w:val="28"/>
          <w:szCs w:val="28"/>
          <w:lang w:val="vi-VN"/>
        </w:rPr>
      </w:pPr>
      <w:proofErr w:type="gramStart"/>
      <w:r w:rsidRPr="007624DF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BB5281">
        <w:rPr>
          <w:rFonts w:asciiTheme="majorHAnsi" w:hAnsiTheme="majorHAnsi" w:cstheme="majorHAnsi"/>
          <w:b/>
          <w:sz w:val="28"/>
          <w:szCs w:val="28"/>
          <w:lang w:val="vi-VN"/>
        </w:rPr>
        <w:t>6</w:t>
      </w:r>
      <w:r w:rsidRPr="00F7546B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F7546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F7546B">
        <w:rPr>
          <w:rFonts w:asciiTheme="majorHAnsi" w:hAnsiTheme="majorHAnsi" w:cstheme="majorHAnsi"/>
          <w:sz w:val="28"/>
          <w:szCs w:val="28"/>
        </w:rPr>
        <w:t>Phát biểu nào sau đây là sai về hình thoi?</w:t>
      </w:r>
      <w:proofErr w:type="gramEnd"/>
      <w:r w:rsidRPr="00F7546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D31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F7546B">
        <w:rPr>
          <w:rFonts w:asciiTheme="majorHAnsi" w:hAnsiTheme="majorHAnsi" w:cstheme="majorHAnsi"/>
          <w:sz w:val="28"/>
          <w:szCs w:val="28"/>
        </w:rPr>
        <w:t xml:space="preserve">A. Hai cạnh đối song song với nhau. </w:t>
      </w:r>
    </w:p>
    <w:p w:rsidR="00BD31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F7546B">
        <w:rPr>
          <w:rFonts w:asciiTheme="majorHAnsi" w:hAnsiTheme="majorHAnsi" w:cstheme="majorHAnsi"/>
          <w:sz w:val="28"/>
          <w:szCs w:val="28"/>
        </w:rPr>
        <w:t xml:space="preserve">B. Hai đường chéo vuông góc với nhau. </w:t>
      </w:r>
    </w:p>
    <w:p w:rsidR="00BD31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F7546B">
        <w:rPr>
          <w:rFonts w:asciiTheme="majorHAnsi" w:hAnsiTheme="majorHAnsi" w:cstheme="majorHAnsi"/>
          <w:sz w:val="28"/>
          <w:szCs w:val="28"/>
        </w:rPr>
        <w:t xml:space="preserve">C. Bốn cạnh bằng nhau. </w:t>
      </w:r>
    </w:p>
    <w:p w:rsidR="00BD31DF" w:rsidRPr="007624DF" w:rsidRDefault="00BD31DF" w:rsidP="00BD31DF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F7546B">
        <w:rPr>
          <w:rFonts w:asciiTheme="majorHAnsi" w:hAnsiTheme="majorHAnsi" w:cstheme="majorHAnsi"/>
          <w:sz w:val="28"/>
          <w:szCs w:val="28"/>
        </w:rPr>
        <w:t>D. Hai đường chéo bằng nhau.</w:t>
      </w:r>
    </w:p>
    <w:p w:rsidR="00BD31DF" w:rsidRPr="00A10BA7" w:rsidRDefault="00BD31DF" w:rsidP="00BD31DF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  <w:szCs w:val="28"/>
          <w:lang w:val="vi-VN"/>
        </w:rPr>
      </w:pPr>
      <w:r w:rsidRPr="00A10BA7">
        <w:rPr>
          <w:b/>
          <w:sz w:val="28"/>
          <w:szCs w:val="28"/>
          <w:lang w:val="vi-VN"/>
        </w:rPr>
        <w:t>II.</w:t>
      </w:r>
      <w:r w:rsidRPr="007624DF">
        <w:t xml:space="preserve"> </w:t>
      </w:r>
      <w:r w:rsidRPr="00A10BA7">
        <w:rPr>
          <w:b/>
          <w:sz w:val="28"/>
          <w:szCs w:val="28"/>
          <w:lang w:val="vi-VN"/>
        </w:rPr>
        <w:t>Tự luận (</w:t>
      </w:r>
      <w:r>
        <w:rPr>
          <w:b/>
          <w:sz w:val="28"/>
          <w:szCs w:val="28"/>
        </w:rPr>
        <w:t>7</w:t>
      </w:r>
      <w:r w:rsidRPr="00A10BA7">
        <w:rPr>
          <w:b/>
          <w:sz w:val="28"/>
          <w:szCs w:val="28"/>
          <w:lang w:val="vi-VN"/>
        </w:rPr>
        <w:t xml:space="preserve"> điểm)</w:t>
      </w:r>
    </w:p>
    <w:p w:rsidR="00BD31DF" w:rsidRPr="00505CB9" w:rsidRDefault="00BD31DF" w:rsidP="00BD31DF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05CB9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BD31DF">
        <w:rPr>
          <w:rFonts w:asciiTheme="majorHAnsi" w:hAnsiTheme="majorHAnsi" w:cstheme="majorHAnsi"/>
          <w:b/>
          <w:sz w:val="28"/>
          <w:szCs w:val="28"/>
        </w:rPr>
        <w:t>7</w:t>
      </w:r>
      <w:r w:rsidRPr="00505CB9">
        <w:rPr>
          <w:rFonts w:asciiTheme="majorHAnsi" w:hAnsiTheme="majorHAnsi" w:cstheme="majorHAnsi"/>
          <w:b/>
          <w:sz w:val="28"/>
          <w:szCs w:val="28"/>
        </w:rPr>
        <w:t>:</w:t>
      </w:r>
      <w:r w:rsidRPr="00505CB9">
        <w:rPr>
          <w:rFonts w:asciiTheme="majorHAnsi" w:hAnsiTheme="majorHAnsi" w:cstheme="majorHAnsi"/>
          <w:sz w:val="28"/>
          <w:szCs w:val="28"/>
        </w:rPr>
        <w:t xml:space="preserve"> </w:t>
      </w:r>
      <w:r w:rsidRPr="00A10BA7">
        <w:rPr>
          <w:rFonts w:asciiTheme="majorHAnsi" w:hAnsiTheme="majorHAnsi" w:cstheme="majorHAnsi"/>
          <w:sz w:val="28"/>
          <w:szCs w:val="28"/>
        </w:rPr>
        <w:t>(1</w:t>
      </w:r>
      <w:proofErr w:type="gramStart"/>
      <w:r w:rsidRPr="00A10BA7">
        <w:rPr>
          <w:rFonts w:asciiTheme="majorHAnsi" w:hAnsiTheme="majorHAnsi" w:cstheme="majorHAnsi"/>
          <w:sz w:val="28"/>
          <w:szCs w:val="28"/>
        </w:rPr>
        <w:t>,</w:t>
      </w:r>
      <w:r w:rsidRPr="00674B06">
        <w:rPr>
          <w:rFonts w:asciiTheme="majorHAnsi" w:hAnsiTheme="majorHAnsi" w:cstheme="majorHAnsi"/>
          <w:sz w:val="28"/>
          <w:szCs w:val="28"/>
        </w:rPr>
        <w:t>0</w:t>
      </w:r>
      <w:proofErr w:type="gramEnd"/>
      <w:r w:rsidRPr="00A10BA7">
        <w:rPr>
          <w:rFonts w:asciiTheme="majorHAnsi" w:hAnsiTheme="majorHAnsi" w:cstheme="majorHAnsi"/>
          <w:sz w:val="28"/>
          <w:szCs w:val="28"/>
        </w:rPr>
        <w:t xml:space="preserve"> điểm).</w:t>
      </w:r>
      <w:r w:rsidRPr="00674B06">
        <w:rPr>
          <w:rFonts w:asciiTheme="majorHAnsi" w:hAnsiTheme="majorHAnsi" w:cstheme="majorHAnsi"/>
          <w:sz w:val="28"/>
          <w:szCs w:val="28"/>
        </w:rPr>
        <w:t xml:space="preserve"> </w:t>
      </w:r>
      <w:r w:rsidRPr="00505CB9">
        <w:rPr>
          <w:rFonts w:asciiTheme="majorHAnsi" w:hAnsiTheme="majorHAnsi" w:cstheme="majorHAnsi"/>
          <w:sz w:val="28"/>
          <w:szCs w:val="28"/>
        </w:rPr>
        <w:t xml:space="preserve">Cho tập hợp A </w:t>
      </w:r>
      <w:proofErr w:type="gramStart"/>
      <w:r w:rsidRPr="00505CB9">
        <w:rPr>
          <w:rFonts w:asciiTheme="majorHAnsi" w:hAnsiTheme="majorHAnsi" w:cstheme="majorHAnsi"/>
          <w:sz w:val="28"/>
          <w:szCs w:val="28"/>
        </w:rPr>
        <w:t xml:space="preserve">= </w:t>
      </w:r>
      <w:r w:rsidRPr="00505CB9">
        <w:rPr>
          <w:rFonts w:asciiTheme="majorHAnsi" w:hAnsiTheme="majorHAnsi" w:cstheme="majorHAnsi"/>
          <w:position w:val="-14"/>
          <w:sz w:val="28"/>
          <w:szCs w:val="28"/>
        </w:rPr>
        <w:object w:dxaOrig="1880" w:dyaOrig="400">
          <v:shape id="_x0000_i1026" type="#_x0000_t75" style="width:99.85pt;height:21.75pt;mso-position-horizontal-relative:page;mso-position-vertical-relative:page" o:ole="">
            <v:imagedata r:id="rId8" o:title=""/>
          </v:shape>
          <o:OLEObject Type="Embed" ProgID="Equation.DSMT4" ShapeID="_x0000_i1026" DrawAspect="Content" ObjectID="_1714511262" r:id="rId9"/>
        </w:objec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10BA7">
        <w:rPr>
          <w:rFonts w:asciiTheme="majorHAnsi" w:hAnsiTheme="majorHAnsi" w:cstheme="majorHAnsi"/>
          <w:sz w:val="28"/>
          <w:szCs w:val="28"/>
        </w:rPr>
        <w:t>.</w:t>
      </w:r>
      <w:r w:rsidRPr="00505CB9">
        <w:rPr>
          <w:rFonts w:asciiTheme="majorHAnsi" w:hAnsiTheme="majorHAnsi" w:cstheme="majorHAnsi"/>
          <w:sz w:val="28"/>
          <w:szCs w:val="28"/>
        </w:rPr>
        <w:t xml:space="preserve"> Hãy viết tập hợp A bằng cách liệt kê các phần </w:t>
      </w:r>
      <w:proofErr w:type="gramStart"/>
      <w:r w:rsidRPr="00505CB9">
        <w:rPr>
          <w:rFonts w:asciiTheme="majorHAnsi" w:hAnsiTheme="majorHAnsi" w:cstheme="majorHAnsi"/>
          <w:sz w:val="28"/>
          <w:szCs w:val="28"/>
        </w:rPr>
        <w:t xml:space="preserve">tử </w:t>
      </w:r>
      <w:r w:rsidRPr="00A10BA7">
        <w:rPr>
          <w:rFonts w:asciiTheme="majorHAnsi" w:hAnsiTheme="majorHAnsi" w:cstheme="majorHAnsi"/>
          <w:sz w:val="28"/>
          <w:szCs w:val="28"/>
        </w:rPr>
        <w:t xml:space="preserve"> và</w:t>
      </w:r>
      <w:proofErr w:type="gramEnd"/>
      <w:r w:rsidRPr="00A10BA7">
        <w:rPr>
          <w:rFonts w:asciiTheme="majorHAnsi" w:hAnsiTheme="majorHAnsi" w:cstheme="majorHAnsi"/>
          <w:sz w:val="28"/>
          <w:szCs w:val="28"/>
        </w:rPr>
        <w:t xml:space="preserve"> cho biết  t</w:t>
      </w:r>
      <w:r w:rsidRPr="00505CB9">
        <w:rPr>
          <w:rFonts w:asciiTheme="majorHAnsi" w:hAnsiTheme="majorHAnsi" w:cstheme="majorHAnsi"/>
          <w:sz w:val="28"/>
          <w:szCs w:val="28"/>
        </w:rPr>
        <w:t xml:space="preserve">ập hợp A có bao nhiêu phần tử ? </w:t>
      </w:r>
    </w:p>
    <w:p w:rsidR="00BD31DF" w:rsidRPr="000D43F1" w:rsidRDefault="00BD31DF" w:rsidP="00BD31DF">
      <w:pPr>
        <w:rPr>
          <w:rFonts w:ascii="Times New Roman" w:hAnsi="Times New Roman" w:cs="Times New Roman"/>
          <w:sz w:val="28"/>
          <w:szCs w:val="28"/>
        </w:rPr>
      </w:pPr>
      <w:r w:rsidRPr="00380FB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D17DD2">
        <w:rPr>
          <w:rFonts w:ascii="Times New Roman" w:hAnsi="Times New Roman" w:cs="Times New Roman"/>
          <w:b/>
          <w:sz w:val="28"/>
          <w:szCs w:val="28"/>
        </w:rPr>
        <w:t>8</w:t>
      </w:r>
      <w:r w:rsidRPr="000D4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3F1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0D43F1">
        <w:rPr>
          <w:rFonts w:ascii="Times New Roman" w:hAnsi="Times New Roman" w:cs="Times New Roman"/>
          <w:sz w:val="28"/>
          <w:szCs w:val="28"/>
        </w:rPr>
        <w:t xml:space="preserve"> điểm) Tính giá trị của biểu thức ( Tính nhanh nếu có thể) </w:t>
      </w:r>
    </w:p>
    <w:p w:rsidR="00BD31DF" w:rsidRPr="000D43F1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0D43F1">
        <w:rPr>
          <w:rFonts w:ascii="Times New Roman" w:hAnsi="Times New Roman" w:cs="Times New Roman"/>
          <w:sz w:val="28"/>
          <w:szCs w:val="28"/>
        </w:rPr>
        <w:t xml:space="preserve">a) 125.9.8                                       b)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</m:oMath>
    </w:p>
    <w:p w:rsidR="00BD31DF" w:rsidRPr="000D43F1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0D43F1"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.5+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.10-81:3 </m:t>
        </m:r>
      </m:oMath>
      <w:r w:rsidRPr="000D43F1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proofErr w:type="gramStart"/>
      <w:r w:rsidRPr="000D43F1">
        <w:rPr>
          <w:rFonts w:ascii="Times New Roman" w:eastAsiaTheme="minorEastAsia" w:hAnsi="Times New Roman" w:cs="Times New Roman"/>
          <w:sz w:val="28"/>
          <w:szCs w:val="28"/>
        </w:rPr>
        <w:t>d</w:t>
      </w:r>
      <w:proofErr w:type="gramEnd"/>
      <w:r w:rsidRPr="000D43F1">
        <w:rPr>
          <w:rFonts w:ascii="Times New Roman" w:eastAsiaTheme="minorEastAsia" w:hAnsi="Times New Roman" w:cs="Times New Roman"/>
          <w:sz w:val="28"/>
          <w:szCs w:val="28"/>
        </w:rPr>
        <w:t>) 2.31.12 +</w:t>
      </w:r>
      <w:r w:rsidRPr="004864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43F1">
        <w:rPr>
          <w:rFonts w:ascii="Times New Roman" w:eastAsiaTheme="minorEastAsia" w:hAnsi="Times New Roman" w:cs="Times New Roman"/>
          <w:sz w:val="28"/>
          <w:szCs w:val="28"/>
        </w:rPr>
        <w:t>3.68.8 +</w:t>
      </w:r>
      <w:r w:rsidRPr="004864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D43F1">
        <w:rPr>
          <w:rFonts w:ascii="Times New Roman" w:eastAsiaTheme="minorEastAsia" w:hAnsi="Times New Roman" w:cs="Times New Roman"/>
          <w:sz w:val="28"/>
          <w:szCs w:val="28"/>
        </w:rPr>
        <w:t>24</w:t>
      </w:r>
    </w:p>
    <w:p w:rsidR="00BD31DF" w:rsidRPr="00BB5281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0D43F1" w:rsidRDefault="00BD31DF" w:rsidP="00BD31D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A10BA7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r w:rsidRPr="000D43F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B5281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9</w:t>
      </w:r>
      <w:r w:rsidRPr="000D43F1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0D43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0D43F1">
        <w:rPr>
          <w:rFonts w:ascii="Times New Roman" w:eastAsiaTheme="minorEastAsia" w:hAnsi="Times New Roman" w:cs="Times New Roman"/>
          <w:sz w:val="28"/>
          <w:szCs w:val="28"/>
        </w:rPr>
        <w:t>( 1,5</w:t>
      </w:r>
      <w:proofErr w:type="gramEnd"/>
      <w:r w:rsidRPr="000D43F1">
        <w:rPr>
          <w:rFonts w:ascii="Times New Roman" w:eastAsiaTheme="minorEastAsia" w:hAnsi="Times New Roman" w:cs="Times New Roman"/>
          <w:sz w:val="28"/>
          <w:szCs w:val="28"/>
        </w:rPr>
        <w:t xml:space="preserve"> điểm) Tìm số tự nhiên x biết </w:t>
      </w:r>
    </w:p>
    <w:p w:rsidR="00BD31DF" w:rsidRPr="00BD31DF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lastRenderedPageBreak/>
        <w:t xml:space="preserve">a)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pt-BR"/>
          </w:rPr>
          <m:t>+5=10</m:t>
        </m:r>
      </m:oMath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                   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pt-BR"/>
          </w:rPr>
          <m:t>15+5.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pt-BR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pt-BR"/>
          </w:rPr>
          <m:t xml:space="preserve">=80 </m:t>
        </m:r>
      </m:oMath>
    </w:p>
    <w:p w:rsidR="00BD31DF" w:rsidRPr="00BD31DF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c)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là ước của 18               </w:t>
      </w:r>
    </w:p>
    <w:p w:rsidR="00BD31DF" w:rsidRPr="00BD31DF" w:rsidRDefault="00BD31DF" w:rsidP="00BD31DF">
      <w:pPr>
        <w:tabs>
          <w:tab w:val="left" w:pos="265"/>
        </w:tabs>
        <w:spacing w:line="264" w:lineRule="auto"/>
        <w:ind w:right="29"/>
        <w:jc w:val="both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>Câu  10.</w:t>
      </w: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(1.</w:t>
      </w:r>
      <w:r w:rsidRPr="00BB5281">
        <w:rPr>
          <w:rFonts w:ascii="Times New Roman" w:eastAsiaTheme="minorEastAsia" w:hAnsi="Times New Roman" w:cs="Times New Roman"/>
          <w:sz w:val="28"/>
          <w:szCs w:val="28"/>
          <w:lang w:val="vi-VN"/>
        </w:rPr>
        <w:t>5</w:t>
      </w: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điểm )  Một nền nhà hình chữ nhật có nửa chu vi là 22 m. Chiều rộng 4m. Người ta lát nền nhà bằng loại gạch men hình vuông có cạnh 3 dm. </w:t>
      </w:r>
    </w:p>
    <w:p w:rsidR="00BD31DF" w:rsidRPr="00BD31DF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a) Tính diện tích nền nhà. </w:t>
      </w:r>
    </w:p>
    <w:p w:rsidR="00BD31DF" w:rsidRPr="00BD31DF" w:rsidRDefault="00BD31DF" w:rsidP="00BD31DF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b) Tính số viên gạch cần dùng để lát nền nhà đó ( Coi diện tích khe giữa các viên gạch không đáng kể ) </w:t>
      </w:r>
    </w:p>
    <w:p w:rsidR="00BD31DF" w:rsidRPr="00BD31DF" w:rsidRDefault="00BD31DF" w:rsidP="00BD31DF">
      <w:pPr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D31DF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>Câu 11</w:t>
      </w: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>.( 1 điểm)</w:t>
      </w:r>
    </w:p>
    <w:p w:rsidR="00BD31DF" w:rsidRPr="00E87478" w:rsidRDefault="00BD31DF" w:rsidP="00BD31D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D31DF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       </w:t>
      </w:r>
      <w:r w:rsidRPr="00BD31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Một cửa hàng có 6 thùng hàng khối lượng lần lượt là 43kg, 35kg , 32kg , 24kg , 27kg , 34kg .Trong hai ngày, cửa hàng bán được 5 thùng hàng, biết khối lượng ngày thứ nhất gấp 4 lần khối lượng ngày thứ hai. </w:t>
      </w:r>
      <w:r w:rsidRPr="00E8747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Hỏi thùng hàng còn lại nặng bao nhiêu ki-lô-gam? </w:t>
      </w:r>
    </w:p>
    <w:p w:rsidR="00BD31DF" w:rsidRPr="00E87478" w:rsidRDefault="00BD31DF" w:rsidP="00BD31DF">
      <w:pPr>
        <w:ind w:firstLine="720"/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465BA4" w:rsidRDefault="00BD31DF" w:rsidP="00BD31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--------------Hết----------------</w:t>
      </w:r>
    </w:p>
    <w:p w:rsidR="00BD31DF" w:rsidRPr="00E8747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E8747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E8747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E8747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</w:p>
    <w:p w:rsidR="00BD31DF" w:rsidRPr="000D43F1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Pr="000D43F1" w:rsidRDefault="00BD31DF" w:rsidP="00BD31DF">
      <w:pPr>
        <w:tabs>
          <w:tab w:val="left" w:pos="142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</w:p>
    <w:p w:rsidR="00BD31DF" w:rsidRPr="000D43F1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Pr="000D43F1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TableGrid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80"/>
      </w:tblGrid>
      <w:tr w:rsidR="00BD31DF" w:rsidRPr="00C11A8A" w:rsidTr="00CD740F">
        <w:trPr>
          <w:trHeight w:val="280"/>
        </w:trPr>
        <w:tc>
          <w:tcPr>
            <w:tcW w:w="3823" w:type="dxa"/>
          </w:tcPr>
          <w:p w:rsidR="00BD31DF" w:rsidRPr="005F5B08" w:rsidRDefault="00BD31DF" w:rsidP="00CD740F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F5B0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 xml:space="preserve">PGD ĐÀO TẠO YÊN MÔ         </w:t>
            </w:r>
          </w:p>
        </w:tc>
        <w:tc>
          <w:tcPr>
            <w:tcW w:w="6280" w:type="dxa"/>
          </w:tcPr>
          <w:p w:rsidR="00BD31DF" w:rsidRPr="005F5B08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D31DF">
              <w:rPr>
                <w:rFonts w:cs="Times New Roman"/>
                <w:b/>
                <w:bCs/>
                <w:sz w:val="28"/>
                <w:szCs w:val="28"/>
                <w:lang w:val="vi-VN"/>
              </w:rPr>
              <w:t>HƯỚNG DẪN CHẤM ĐỀ THI GIỮA HỌC KÌ I</w:t>
            </w:r>
            <w:r w:rsidRPr="00BD31DF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: TOÁN 6</w:t>
            </w:r>
          </w:p>
          <w:p w:rsidR="00BD31DF" w:rsidRPr="00C11A8A" w:rsidRDefault="00BD31DF" w:rsidP="00CD740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Thời gian 90 phút</w:t>
            </w:r>
          </w:p>
        </w:tc>
      </w:tr>
    </w:tbl>
    <w:p w:rsidR="00BD31DF" w:rsidRPr="005F5B08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Pr="005F5B08" w:rsidRDefault="00BD31DF" w:rsidP="00BD31DF">
      <w:pPr>
        <w:rPr>
          <w:rFonts w:ascii="Times New Roman" w:hAnsi="Times New Roman" w:cs="Times New Roman"/>
          <w:bCs/>
          <w:sz w:val="28"/>
          <w:szCs w:val="28"/>
        </w:rPr>
      </w:pPr>
      <w:r w:rsidRPr="00A10BA7">
        <w:rPr>
          <w:rFonts w:ascii="Times New Roman" w:hAnsi="Times New Roman" w:cs="Times New Roman"/>
          <w:b/>
          <w:bCs/>
          <w:sz w:val="28"/>
          <w:szCs w:val="28"/>
        </w:rPr>
        <w:t>I. Trắc nghiệm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10BA7">
        <w:rPr>
          <w:rFonts w:ascii="Times New Roman" w:hAnsi="Times New Roman" w:cs="Times New Roman"/>
          <w:b/>
          <w:bCs/>
          <w:sz w:val="28"/>
          <w:szCs w:val="28"/>
        </w:rPr>
        <w:t>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5F5B08">
        <w:rPr>
          <w:rFonts w:ascii="Times New Roman" w:hAnsi="Times New Roman" w:cs="Times New Roman"/>
          <w:bCs/>
          <w:sz w:val="28"/>
          <w:szCs w:val="28"/>
        </w:rPr>
        <w:t>mỗi</w:t>
      </w:r>
      <w:proofErr w:type="gramEnd"/>
      <w:r w:rsidRPr="005F5B08">
        <w:rPr>
          <w:rFonts w:ascii="Times New Roman" w:hAnsi="Times New Roman" w:cs="Times New Roman"/>
          <w:bCs/>
          <w:sz w:val="28"/>
          <w:szCs w:val="28"/>
        </w:rPr>
        <w:t xml:space="preserve"> đáp án đúng 0.5đ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98"/>
        <w:gridCol w:w="1350"/>
        <w:gridCol w:w="1170"/>
        <w:gridCol w:w="1260"/>
        <w:gridCol w:w="1260"/>
        <w:gridCol w:w="1142"/>
      </w:tblGrid>
      <w:tr w:rsidR="00BD31DF" w:rsidRPr="000D43F1" w:rsidTr="00CD740F">
        <w:tc>
          <w:tcPr>
            <w:tcW w:w="187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Câu</w:t>
            </w:r>
          </w:p>
        </w:tc>
        <w:tc>
          <w:tcPr>
            <w:tcW w:w="1298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D31DF" w:rsidRPr="00E726A0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BD31DF" w:rsidRPr="00E726A0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BD31DF" w:rsidRPr="000D43F1" w:rsidTr="00CD740F">
        <w:tc>
          <w:tcPr>
            <w:tcW w:w="187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Đáp án</w:t>
            </w:r>
          </w:p>
        </w:tc>
        <w:tc>
          <w:tcPr>
            <w:tcW w:w="1298" w:type="dxa"/>
          </w:tcPr>
          <w:p w:rsidR="00BD31DF" w:rsidRPr="009E4837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</w:tcPr>
          <w:p w:rsidR="00BD31DF" w:rsidRPr="000D43F1" w:rsidRDefault="00BD31DF" w:rsidP="00CD740F">
            <w:pPr>
              <w:rPr>
                <w:rFonts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170" w:type="dxa"/>
          </w:tcPr>
          <w:p w:rsidR="00BD31DF" w:rsidRPr="009E4837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260" w:type="dxa"/>
          </w:tcPr>
          <w:p w:rsidR="00BD31DF" w:rsidRPr="00A73E22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</w:tcPr>
          <w:p w:rsidR="00BD31DF" w:rsidRPr="00A73E22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142" w:type="dxa"/>
          </w:tcPr>
          <w:p w:rsidR="00BD31DF" w:rsidRPr="00A73E22" w:rsidRDefault="00BD31DF" w:rsidP="00CD74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</w:tr>
    </w:tbl>
    <w:p w:rsidR="00BD31DF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31DF" w:rsidRPr="000D43F1" w:rsidRDefault="00BD31DF" w:rsidP="00BD31D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D43F1">
        <w:rPr>
          <w:rFonts w:ascii="Times New Roman" w:eastAsiaTheme="minorEastAsia" w:hAnsi="Times New Roman" w:cs="Times New Roman"/>
          <w:b/>
          <w:sz w:val="28"/>
          <w:szCs w:val="28"/>
        </w:rPr>
        <w:t>II. Tự luận 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0D43F1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55"/>
        <w:gridCol w:w="567"/>
        <w:gridCol w:w="5979"/>
        <w:gridCol w:w="1524"/>
      </w:tblGrid>
      <w:tr w:rsidR="00BD31DF" w:rsidRPr="000D43F1" w:rsidTr="00CD740F">
        <w:tc>
          <w:tcPr>
            <w:tcW w:w="1555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9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524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BD31DF" w:rsidRPr="000D43F1" w:rsidTr="00CD740F">
        <w:tc>
          <w:tcPr>
            <w:tcW w:w="1555" w:type="dxa"/>
          </w:tcPr>
          <w:p w:rsidR="00BD31DF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7</w:t>
            </w:r>
          </w:p>
          <w:p w:rsidR="00BD31DF" w:rsidRPr="00A14A02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( 1điểm)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9" w:type="dxa"/>
          </w:tcPr>
          <w:p w:rsidR="00BD31DF" w:rsidRPr="00A14A02" w:rsidRDefault="00BD31DF" w:rsidP="00CD740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14A02">
              <w:rPr>
                <w:rFonts w:asciiTheme="majorHAnsi" w:hAnsiTheme="majorHAnsi" w:cstheme="majorHAnsi"/>
                <w:sz w:val="28"/>
                <w:szCs w:val="28"/>
              </w:rPr>
              <w:t xml:space="preserve">-Tập hợp A  là A = </w:t>
            </w:r>
            <w:r w:rsidRPr="00A14A0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160" w:dyaOrig="400">
                <v:shape id="_x0000_i1027" type="#_x0000_t75" style="width:57.75pt;height:20.4pt;mso-position-horizontal-relative:page;mso-position-vertical-relative:page" o:ole="">
                  <v:imagedata r:id="rId10" o:title=""/>
                </v:shape>
                <o:OLEObject Type="Embed" ProgID="Equation.DSMT4" ShapeID="_x0000_i1027" DrawAspect="Content" ObjectID="_1714511263" r:id="rId11"/>
              </w:object>
            </w:r>
          </w:p>
          <w:p w:rsidR="00BD31DF" w:rsidRPr="00A14A02" w:rsidRDefault="00BD31DF" w:rsidP="00CD740F">
            <w:pPr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  <w:t>-</w:t>
            </w:r>
            <w:r w:rsidRPr="00A14A02"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  <w:t xml:space="preserve">Tập hợp A </w:t>
            </w:r>
            <w:r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  <w:t>c</w:t>
            </w:r>
            <w:r w:rsidRPr="00A14A02">
              <w:rPr>
                <w:rFonts w:asciiTheme="majorHAnsi" w:eastAsiaTheme="minorEastAsia" w:hAnsiTheme="majorHAnsi" w:cstheme="majorHAnsi"/>
                <w:bCs/>
                <w:sz w:val="28"/>
                <w:szCs w:val="28"/>
              </w:rPr>
              <w:t>ó 4 phần tử</w:t>
            </w:r>
          </w:p>
        </w:tc>
        <w:tc>
          <w:tcPr>
            <w:tcW w:w="1524" w:type="dxa"/>
          </w:tcPr>
          <w:p w:rsidR="00BD31DF" w:rsidRPr="005F5B08" w:rsidRDefault="00BD31DF" w:rsidP="00CD740F">
            <w:pPr>
              <w:jc w:val="center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5F5B08">
              <w:rPr>
                <w:rFonts w:eastAsiaTheme="minorEastAsia" w:cs="Times New Roman"/>
                <w:bCs/>
                <w:sz w:val="28"/>
                <w:szCs w:val="28"/>
              </w:rPr>
              <w:t>0, 5 điểm</w:t>
            </w:r>
          </w:p>
          <w:p w:rsidR="00BD31DF" w:rsidRPr="00A14A02" w:rsidRDefault="00BD31DF" w:rsidP="00CD740F">
            <w:pPr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5F5B08">
              <w:rPr>
                <w:rFonts w:eastAsiaTheme="minorEastAsia" w:cs="Times New Roman"/>
                <w:bCs/>
                <w:sz w:val="28"/>
                <w:szCs w:val="28"/>
              </w:rPr>
              <w:t>0, 5 điểm</w:t>
            </w:r>
          </w:p>
        </w:tc>
      </w:tr>
      <w:tr w:rsidR="00BD31DF" w:rsidRPr="000D43F1" w:rsidTr="00CD740F">
        <w:tc>
          <w:tcPr>
            <w:tcW w:w="1555" w:type="dxa"/>
            <w:vMerge w:val="restart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</w:p>
          <w:p w:rsidR="00BD31DF" w:rsidRPr="00A14A02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8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(2 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a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cs="Times New Roman"/>
                <w:sz w:val="28"/>
                <w:szCs w:val="28"/>
              </w:rPr>
              <w:t xml:space="preserve">125.9.8                                      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125.8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.9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=1000.9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=9000</m:t>
                </m:r>
              </m:oMath>
            </m:oMathPara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b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sup>
                </m:sSup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16-14</m:t>
                    </m:r>
                  </m:sup>
                </m:sSup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=25</m:t>
                </m:r>
              </m:oMath>
            </m:oMathPara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c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.5+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.10-81:3 </m:t>
              </m:r>
            </m:oMath>
            <w:r w:rsidRPr="000D43F1">
              <w:rPr>
                <w:rFonts w:eastAsia="Times New Roman" w:cs="Times New Roman"/>
                <w:sz w:val="28"/>
                <w:szCs w:val="28"/>
              </w:rPr>
              <w:t xml:space="preserve">             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=9.5+8.10-27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=45+80-27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=125-27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=98</w:t>
            </w:r>
          </w:p>
        </w:tc>
        <w:tc>
          <w:tcPr>
            <w:tcW w:w="1524" w:type="dxa"/>
          </w:tcPr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 điểm 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d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d) 2.31.12 +3.68.8 +24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 (2.12).31+(3.8).68+24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=24.31+24.68+24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=24.(31+68+1)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=24.100=2400</w:t>
            </w:r>
          </w:p>
        </w:tc>
        <w:tc>
          <w:tcPr>
            <w:tcW w:w="1524" w:type="dxa"/>
          </w:tcPr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0,25điểm </w:t>
            </w:r>
          </w:p>
        </w:tc>
      </w:tr>
      <w:tr w:rsidR="00BD31DF" w:rsidRPr="000D43F1" w:rsidTr="00CD740F">
        <w:tc>
          <w:tcPr>
            <w:tcW w:w="1555" w:type="dxa"/>
            <w:vMerge w:val="restart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9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(1,5 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a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x+5=10</m:t>
              </m:r>
            </m:oMath>
            <w:r w:rsidRPr="000D43F1">
              <w:rPr>
                <w:rFonts w:eastAsia="Times New Roman" w:cs="Times New Roman"/>
                <w:sz w:val="28"/>
                <w:szCs w:val="28"/>
              </w:rPr>
              <w:t xml:space="preserve">                   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x=10-5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x=5</m:t>
                </m:r>
              </m:oMath>
            </m:oMathPara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 điểm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b</w:t>
            </w:r>
          </w:p>
        </w:tc>
        <w:tc>
          <w:tcPr>
            <w:tcW w:w="5979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b)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15+5.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=80 </m:t>
              </m:r>
            </m:oMath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=80-15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=65 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x+2=65:5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x+2=13 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x=13-2  </m:t>
                </m:r>
              </m:oMath>
            </m:oMathPara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w:lastRenderedPageBreak/>
                  <m:t>x=11</m:t>
                </m:r>
              </m:oMath>
            </m:oMathPara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 điểm </w:t>
            </w: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lastRenderedPageBreak/>
              <w:t>0,25 điểm</w:t>
            </w:r>
          </w:p>
        </w:tc>
      </w:tr>
      <w:tr w:rsidR="00BD31DF" w:rsidRPr="000D43F1" w:rsidTr="00CD740F"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c</w:t>
            </w:r>
          </w:p>
        </w:tc>
        <w:tc>
          <w:tcPr>
            <w:tcW w:w="5979" w:type="dxa"/>
          </w:tcPr>
          <w:p w:rsidR="00BD31DF" w:rsidRPr="00BD31DF" w:rsidRDefault="00BD31DF" w:rsidP="00CD740F">
            <w:pPr>
              <w:rPr>
                <w:rFonts w:eastAsiaTheme="minorEastAsia" w:cs="Times New Roman"/>
                <w:sz w:val="28"/>
                <w:szCs w:val="28"/>
                <w:lang w:val="pt-BR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ì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à ướ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ủ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 xml:space="preserve"> 18 </m:t>
              </m:r>
            </m:oMath>
            <w:r w:rsidRPr="00BD31DF">
              <w:rPr>
                <w:rFonts w:eastAsiaTheme="minorEastAsia" w:cs="Times New Roman"/>
                <w:sz w:val="28"/>
                <w:szCs w:val="28"/>
                <w:lang w:val="pt-BR"/>
              </w:rPr>
              <w:t xml:space="preserve">nên x có giá trị sau :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1;2;3;6;9;18</w:t>
            </w:r>
          </w:p>
        </w:tc>
        <w:tc>
          <w:tcPr>
            <w:tcW w:w="1524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0,25điểm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0,25điểm </w:t>
            </w:r>
          </w:p>
        </w:tc>
      </w:tr>
      <w:tr w:rsidR="00BD31DF" w:rsidRPr="000D43F1" w:rsidTr="00CD740F">
        <w:trPr>
          <w:trHeight w:val="1430"/>
        </w:trPr>
        <w:tc>
          <w:tcPr>
            <w:tcW w:w="1555" w:type="dxa"/>
            <w:vMerge w:val="restart"/>
          </w:tcPr>
          <w:p w:rsidR="00BD31DF" w:rsidRPr="005F5B08" w:rsidRDefault="00BD31DF" w:rsidP="00CD740F">
            <w:pPr>
              <w:rPr>
                <w:rFonts w:eastAsiaTheme="minorEastAsia" w:cs="Times New Roman"/>
                <w:b/>
                <w:sz w:val="28"/>
                <w:szCs w:val="28"/>
                <w:lang w:val="vi-VN"/>
              </w:rPr>
            </w:pPr>
            <w:r w:rsidRPr="005F5B08">
              <w:rPr>
                <w:rFonts w:eastAsiaTheme="minorEastAsia" w:cs="Times New Roman"/>
                <w:b/>
                <w:sz w:val="28"/>
                <w:szCs w:val="28"/>
                <w:lang w:val="vi-VN"/>
              </w:rPr>
              <w:t xml:space="preserve">      10</w:t>
            </w:r>
          </w:p>
          <w:p w:rsidR="00BD31DF" w:rsidRPr="005F5B08" w:rsidRDefault="00BD31DF" w:rsidP="00CD740F">
            <w:pPr>
              <w:rPr>
                <w:rFonts w:eastAsiaTheme="minorEastAsia" w:cs="Times New Roman"/>
                <w:b/>
                <w:sz w:val="28"/>
                <w:szCs w:val="28"/>
                <w:lang w:val="vi-VN"/>
              </w:rPr>
            </w:pPr>
            <w:r w:rsidRPr="005F5B08">
              <w:rPr>
                <w:rFonts w:eastAsiaTheme="minorEastAsia" w:cs="Times New Roman"/>
                <w:b/>
                <w:sz w:val="28"/>
                <w:szCs w:val="28"/>
                <w:lang w:val="vi-VN"/>
              </w:rPr>
              <w:t>( 1.</w:t>
            </w:r>
            <w:r>
              <w:rPr>
                <w:rFonts w:eastAsiaTheme="minorEastAsia" w:cs="Times New Roman"/>
                <w:b/>
                <w:sz w:val="28"/>
                <w:szCs w:val="28"/>
              </w:rPr>
              <w:t>5</w:t>
            </w:r>
            <w:r w:rsidRPr="005F5B08">
              <w:rPr>
                <w:rFonts w:eastAsiaTheme="minorEastAsia" w:cs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a</w:t>
            </w:r>
          </w:p>
        </w:tc>
        <w:tc>
          <w:tcPr>
            <w:tcW w:w="5979" w:type="dxa"/>
            <w:tcBorders>
              <w:bottom w:val="dashSmallGap" w:sz="4" w:space="0" w:color="auto"/>
            </w:tcBorders>
          </w:tcPr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Chiều dài nền nhà là: 22 - 4=18 (m)</w:t>
            </w:r>
          </w:p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Diện tích nền nhà là: 18.4=72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1524" w:type="dxa"/>
            <w:tcBorders>
              <w:bottom w:val="dashSmallGap" w:sz="4" w:space="0" w:color="auto"/>
            </w:tcBorders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 xml:space="preserve">0,5 điểm 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0,5 điểm</w:t>
            </w:r>
          </w:p>
        </w:tc>
      </w:tr>
      <w:tr w:rsidR="00BD31DF" w:rsidRPr="000D43F1" w:rsidTr="00CD740F">
        <w:trPr>
          <w:trHeight w:val="1833"/>
        </w:trPr>
        <w:tc>
          <w:tcPr>
            <w:tcW w:w="1555" w:type="dxa"/>
            <w:vMerge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b</w:t>
            </w:r>
          </w:p>
        </w:tc>
        <w:tc>
          <w:tcPr>
            <w:tcW w:w="5979" w:type="dxa"/>
            <w:tcBorders>
              <w:top w:val="dashSmallGap" w:sz="4" w:space="0" w:color="auto"/>
              <w:bottom w:val="single" w:sz="4" w:space="0" w:color="auto"/>
            </w:tcBorders>
          </w:tcPr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Diện tích một viên gạch là : 3.3=9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oMath>
          </w:p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 xml:space="preserve">Đổi 72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0D43F1">
              <w:rPr>
                <w:rFonts w:eastAsia="Times New Roman" w:cs="Times New Roman"/>
                <w:sz w:val="28"/>
                <w:szCs w:val="28"/>
              </w:rPr>
              <w:t xml:space="preserve"> = 7200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BD31DF" w:rsidRPr="000D43F1" w:rsidRDefault="00BD31DF" w:rsidP="00CD740F">
            <w:pPr>
              <w:rPr>
                <w:rFonts w:eastAsia="Times New Roman" w:cs="Times New Roman"/>
                <w:sz w:val="28"/>
                <w:szCs w:val="28"/>
              </w:rPr>
            </w:pPr>
            <w:r w:rsidRPr="000D43F1">
              <w:rPr>
                <w:rFonts w:eastAsia="Times New Roman" w:cs="Times New Roman"/>
                <w:sz w:val="28"/>
                <w:szCs w:val="28"/>
              </w:rPr>
              <w:t>Số viên gạch cần dùng là: 7200:9=800 (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viên )</m:t>
              </m:r>
            </m:oMath>
          </w:p>
        </w:tc>
        <w:tc>
          <w:tcPr>
            <w:tcW w:w="1524" w:type="dxa"/>
            <w:tcBorders>
              <w:top w:val="dashSmallGap" w:sz="4" w:space="0" w:color="auto"/>
              <w:bottom w:val="single" w:sz="4" w:space="0" w:color="auto"/>
            </w:tcBorders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 điểm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0,25 điểm</w:t>
            </w:r>
          </w:p>
        </w:tc>
      </w:tr>
      <w:tr w:rsidR="00BD31DF" w:rsidRPr="000D43F1" w:rsidTr="00CD740F">
        <w:trPr>
          <w:trHeight w:val="1430"/>
        </w:trPr>
        <w:tc>
          <w:tcPr>
            <w:tcW w:w="1555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2F660E" w:rsidRDefault="00BD31DF" w:rsidP="00CD740F">
            <w:pPr>
              <w:jc w:val="center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11</w:t>
            </w: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eastAsiaTheme="minorEastAsia" w:cs="Times New Roman"/>
                <w:b/>
                <w:bCs/>
                <w:sz w:val="28"/>
                <w:szCs w:val="28"/>
              </w:rPr>
              <w:t>1</w:t>
            </w:r>
            <w:r w:rsidRPr="000D43F1">
              <w:rPr>
                <w:rFonts w:eastAsiaTheme="minorEastAsia" w:cs="Times New Roman"/>
                <w:b/>
                <w:bCs/>
                <w:sz w:val="28"/>
                <w:szCs w:val="28"/>
              </w:rPr>
              <w:t>điểm)</w:t>
            </w:r>
          </w:p>
        </w:tc>
        <w:tc>
          <w:tcPr>
            <w:tcW w:w="567" w:type="dxa"/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auto"/>
              <w:bottom w:val="dashSmallGap" w:sz="4" w:space="0" w:color="auto"/>
            </w:tcBorders>
          </w:tcPr>
          <w:p w:rsidR="00BD31DF" w:rsidRPr="004864FA" w:rsidRDefault="00BD31DF" w:rsidP="00CD740F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4864FA">
              <w:rPr>
                <w:rFonts w:eastAsia="Times New Roman" w:cs="Times New Roman"/>
                <w:sz w:val="28"/>
                <w:szCs w:val="28"/>
              </w:rPr>
              <w:t xml:space="preserve">Tổng khối lượng hàng của cửa hàng là: </w:t>
            </w:r>
          </w:p>
          <w:p w:rsidR="00BD31DF" w:rsidRPr="004864FA" w:rsidRDefault="00BD31DF" w:rsidP="00CD740F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2F660E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43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>35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+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32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>24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+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27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+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34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=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195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>kg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là số chia hết cho 5</w:t>
            </w:r>
          </w:p>
          <w:p w:rsidR="00BD31DF" w:rsidRPr="004864FA" w:rsidRDefault="00BD31DF" w:rsidP="00CD740F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4864FA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D31DF" w:rsidRPr="004864FA" w:rsidRDefault="00BD31DF" w:rsidP="00CD740F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4864FA">
              <w:rPr>
                <w:rFonts w:eastAsia="Times New Roman" w:cs="Times New Roman"/>
                <w:sz w:val="28"/>
                <w:szCs w:val="28"/>
              </w:rPr>
              <w:t>Vì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864FA">
              <w:rPr>
                <w:rFonts w:eastAsia="Times New Roman" w:cs="Times New Roman"/>
                <w:sz w:val="28"/>
                <w:szCs w:val="28"/>
              </w:rPr>
              <w:t>trong hai ngày, cửa hàng bán được 5 thùng hàng, khối lượng ngày thứ nhất gấp 4 lần khối lượng ngày thứ hai nên khối lượng hàng bán được phải chia hết cho 5 mà 195 cũng chia hết cho 5 nên thùng hàng còn lại cũng phải chia hết cho 5 từ đó thùng hàng còn lại nặng 35kg</w:t>
            </w:r>
          </w:p>
          <w:p w:rsidR="00BD31DF" w:rsidRPr="002F660E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dashSmallGap" w:sz="4" w:space="0" w:color="auto"/>
            </w:tcBorders>
          </w:tcPr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 5điểm</w:t>
            </w:r>
          </w:p>
          <w:p w:rsidR="00BD31DF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2F660E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</w:p>
          <w:p w:rsidR="00BD31DF" w:rsidRPr="000D43F1" w:rsidRDefault="00BD31DF" w:rsidP="00CD740F">
            <w:pPr>
              <w:rPr>
                <w:rFonts w:eastAsiaTheme="minorEastAsia" w:cs="Times New Roman"/>
                <w:sz w:val="28"/>
                <w:szCs w:val="28"/>
              </w:rPr>
            </w:pPr>
            <w:r w:rsidRPr="000D43F1">
              <w:rPr>
                <w:rFonts w:eastAsiaTheme="minorEastAsia" w:cs="Times New Roman"/>
                <w:sz w:val="28"/>
                <w:szCs w:val="28"/>
              </w:rPr>
              <w:t>0, 5điểm</w:t>
            </w:r>
          </w:p>
        </w:tc>
      </w:tr>
    </w:tbl>
    <w:p w:rsidR="00BD31DF" w:rsidRDefault="00BD31DF" w:rsidP="00BD31DF">
      <w:pPr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:rsidR="00BD31DF" w:rsidRPr="000D43F1" w:rsidRDefault="00BD31DF" w:rsidP="00BD31DF">
      <w:pPr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0D43F1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Chú ý: HS làm theo cách </w:t>
      </w:r>
      <w:proofErr w:type="gramStart"/>
      <w:r w:rsidRPr="000D43F1">
        <w:rPr>
          <w:rFonts w:ascii="Times New Roman" w:eastAsiaTheme="minorEastAsia" w:hAnsi="Times New Roman" w:cs="Times New Roman"/>
          <w:i/>
          <w:iCs/>
          <w:sz w:val="28"/>
          <w:szCs w:val="28"/>
        </w:rPr>
        <w:t>khác ,đúng</w:t>
      </w:r>
      <w:proofErr w:type="gramEnd"/>
      <w:r w:rsidRPr="000D43F1">
        <w:rPr>
          <w:rFonts w:ascii="Times New Roman" w:eastAsiaTheme="minorEastAsia" w:hAnsi="Times New Roman" w:cs="Times New Roman"/>
          <w:i/>
          <w:iCs/>
          <w:sz w:val="28"/>
          <w:szCs w:val="28"/>
        </w:rPr>
        <w:t>, vẫn cho điểm.</w:t>
      </w:r>
    </w:p>
    <w:p w:rsidR="00BD31DF" w:rsidRPr="000D43F1" w:rsidRDefault="00BD31DF" w:rsidP="00BD31DF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8744DA" w:rsidRDefault="008744DA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Default="00BD31DF">
      <w:pPr>
        <w:rPr>
          <w:rFonts w:ascii="Times New Roman" w:hAnsi="Times New Roman" w:cs="Times New Roman"/>
        </w:rPr>
      </w:pPr>
    </w:p>
    <w:p w:rsidR="00BD31DF" w:rsidRPr="008744DA" w:rsidRDefault="00BD31DF">
      <w:pPr>
        <w:rPr>
          <w:rFonts w:ascii="Times New Roman" w:hAnsi="Times New Roman" w:cs="Times New Roman"/>
        </w:rPr>
      </w:pPr>
    </w:p>
    <w:sectPr w:rsidR="00BD31DF" w:rsidRPr="008744DA" w:rsidSect="00BD31DF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F"/>
    <w:rsid w:val="000207BC"/>
    <w:rsid w:val="000555FB"/>
    <w:rsid w:val="00056C93"/>
    <w:rsid w:val="00065ACA"/>
    <w:rsid w:val="00081D51"/>
    <w:rsid w:val="001105C4"/>
    <w:rsid w:val="001605E0"/>
    <w:rsid w:val="0018385B"/>
    <w:rsid w:val="0018781C"/>
    <w:rsid w:val="001A0EAF"/>
    <w:rsid w:val="001A3657"/>
    <w:rsid w:val="001B025B"/>
    <w:rsid w:val="001E70BB"/>
    <w:rsid w:val="002621CD"/>
    <w:rsid w:val="00290525"/>
    <w:rsid w:val="00294085"/>
    <w:rsid w:val="002D66B7"/>
    <w:rsid w:val="00394345"/>
    <w:rsid w:val="003E139E"/>
    <w:rsid w:val="00417892"/>
    <w:rsid w:val="00474F4C"/>
    <w:rsid w:val="00486146"/>
    <w:rsid w:val="004A71D0"/>
    <w:rsid w:val="004B7931"/>
    <w:rsid w:val="004C2C87"/>
    <w:rsid w:val="004F63E3"/>
    <w:rsid w:val="00524865"/>
    <w:rsid w:val="00564D47"/>
    <w:rsid w:val="0056512F"/>
    <w:rsid w:val="005716AB"/>
    <w:rsid w:val="005A1BA2"/>
    <w:rsid w:val="006573D5"/>
    <w:rsid w:val="00661B72"/>
    <w:rsid w:val="006D3787"/>
    <w:rsid w:val="006F69A6"/>
    <w:rsid w:val="0073124F"/>
    <w:rsid w:val="0075617D"/>
    <w:rsid w:val="008613DE"/>
    <w:rsid w:val="0086726B"/>
    <w:rsid w:val="008744DA"/>
    <w:rsid w:val="008F3FFF"/>
    <w:rsid w:val="00910845"/>
    <w:rsid w:val="00914162"/>
    <w:rsid w:val="00926DCB"/>
    <w:rsid w:val="00930F39"/>
    <w:rsid w:val="00944A18"/>
    <w:rsid w:val="0096634D"/>
    <w:rsid w:val="009765B8"/>
    <w:rsid w:val="009918F7"/>
    <w:rsid w:val="009C35DA"/>
    <w:rsid w:val="009F51EA"/>
    <w:rsid w:val="00A55633"/>
    <w:rsid w:val="00A63E73"/>
    <w:rsid w:val="00A846F8"/>
    <w:rsid w:val="00AE0DCC"/>
    <w:rsid w:val="00B2112D"/>
    <w:rsid w:val="00B3313B"/>
    <w:rsid w:val="00B71822"/>
    <w:rsid w:val="00B74C01"/>
    <w:rsid w:val="00BB1452"/>
    <w:rsid w:val="00BC51EA"/>
    <w:rsid w:val="00BD31DF"/>
    <w:rsid w:val="00BE4AC0"/>
    <w:rsid w:val="00C45417"/>
    <w:rsid w:val="00C73852"/>
    <w:rsid w:val="00CE6C8D"/>
    <w:rsid w:val="00D14127"/>
    <w:rsid w:val="00D63D89"/>
    <w:rsid w:val="00D864DB"/>
    <w:rsid w:val="00DA38AA"/>
    <w:rsid w:val="00DD7F6A"/>
    <w:rsid w:val="00E60FD7"/>
    <w:rsid w:val="00E621E4"/>
    <w:rsid w:val="00E87A5B"/>
    <w:rsid w:val="00EB103F"/>
    <w:rsid w:val="00ED297C"/>
    <w:rsid w:val="00F25500"/>
    <w:rsid w:val="00F915E4"/>
    <w:rsid w:val="00F916D8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2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3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31D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D31DF"/>
    <w:pPr>
      <w:spacing w:after="200" w:line="276" w:lineRule="auto"/>
      <w:ind w:left="720"/>
      <w:contextualSpacing/>
    </w:pPr>
    <w:rPr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BD31D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2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3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31D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D31DF"/>
    <w:pPr>
      <w:spacing w:after="200" w:line="276" w:lineRule="auto"/>
      <w:ind w:left="720"/>
      <w:contextualSpacing/>
    </w:pPr>
    <w:rPr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BD31D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2026</Words>
  <Characters>11550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2022-05-19T17:21:00Z</dcterms:created>
  <dcterms:modified xsi:type="dcterms:W3CDTF">2022-05-19T17:21:00Z</dcterms:modified>
</cp:coreProperties>
</file>