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Default="005D0B89" w:rsidP="00D117C4">
      <w:pPr>
        <w:spacing w:after="0"/>
        <w:jc w:val="center"/>
        <w:rPr>
          <w:b/>
        </w:rPr>
      </w:pPr>
      <w:r w:rsidRPr="00C61C49">
        <w:rPr>
          <w:b/>
        </w:rPr>
        <w:t>DỰ</w:t>
      </w:r>
      <w:r w:rsidR="000F1A6F">
        <w:rPr>
          <w:b/>
        </w:rPr>
        <w:t xml:space="preserve"> ÁN WORD VÀ GIẢI CHI TIẾT </w:t>
      </w:r>
    </w:p>
    <w:p w:rsidR="00FC39C9" w:rsidRDefault="000F1A6F" w:rsidP="00D117C4">
      <w:pPr>
        <w:spacing w:after="0"/>
        <w:jc w:val="center"/>
        <w:rPr>
          <w:b/>
        </w:rPr>
      </w:pPr>
      <w:r>
        <w:rPr>
          <w:b/>
        </w:rPr>
        <w:t>BÀI 22 -24 CỦA THẦY VĂN MAI PHƯƠNG.</w:t>
      </w:r>
    </w:p>
    <w:p w:rsidR="004B4473" w:rsidRPr="004B4473" w:rsidRDefault="004B4473" w:rsidP="004B4473">
      <w:pPr>
        <w:spacing w:after="0"/>
        <w:jc w:val="right"/>
        <w:rPr>
          <w:b/>
          <w:i/>
        </w:rPr>
      </w:pPr>
      <w:r w:rsidRPr="004B4473">
        <w:rPr>
          <w:b/>
          <w:i/>
        </w:rPr>
        <w:t>Người thực hiện: Võ Quốc Huy</w:t>
      </w:r>
    </w:p>
    <w:p w:rsidR="005D0B89" w:rsidRDefault="005D0B89" w:rsidP="00D117C4">
      <w:pPr>
        <w:spacing w:after="0"/>
        <w:jc w:val="both"/>
      </w:pPr>
      <w:r w:rsidRPr="00D117C4">
        <w:rPr>
          <w:b/>
        </w:rPr>
        <w:t>Bài 22:</w:t>
      </w:r>
      <w:r>
        <w:t xml:space="preserve"> Cho tam giác ABC vuông tại A ( AB &lt; AC) nội tiếp đường tròn </w:t>
      </w:r>
      <w:r w:rsidRPr="005D0B89">
        <w:rPr>
          <w:position w:val="-18"/>
        </w:rPr>
        <w:object w:dxaOrig="4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5.5pt" o:ole="">
            <v:imagedata r:id="rId4" o:title=""/>
          </v:shape>
          <o:OLEObject Type="Embed" ProgID="Equation.DSMT4" ShapeID="_x0000_i1025" DrawAspect="Content" ObjectID="_1625488501" r:id="rId5"/>
        </w:object>
      </w:r>
      <w:r>
        <w:t xml:space="preserve"> đường kính BC = 2R, điểm D là trung điểm của OC. Đường vuông góc với OC tại D cắt AC và AB theo thứ tự tại E và F.</w:t>
      </w:r>
    </w:p>
    <w:p w:rsidR="005D0B89" w:rsidRDefault="005D0B89" w:rsidP="00D117C4">
      <w:pPr>
        <w:spacing w:after="0"/>
        <w:jc w:val="both"/>
      </w:pPr>
      <w:r>
        <w:t>a) Chứng minh tứ giác ABDE nội tiếp và tích CE.CA không</w:t>
      </w:r>
      <w:bookmarkStart w:id="0" w:name="_GoBack"/>
      <w:bookmarkEnd w:id="0"/>
      <w:r>
        <w:t xml:space="preserve"> phụ thuộc vào vị trí điểm A.</w:t>
      </w:r>
    </w:p>
    <w:p w:rsidR="005D0B89" w:rsidRDefault="005D0B89" w:rsidP="00D117C4">
      <w:pPr>
        <w:spacing w:after="0"/>
        <w:jc w:val="both"/>
      </w:pPr>
      <w:r>
        <w:t xml:space="preserve">b) Chứng minh </w:t>
      </w:r>
      <w:r w:rsidRPr="005D0B89">
        <w:rPr>
          <w:position w:val="-6"/>
        </w:rPr>
        <w:object w:dxaOrig="1500" w:dyaOrig="420">
          <v:shape id="_x0000_i1026" type="#_x0000_t75" style="width:75pt;height:21pt" o:ole="">
            <v:imagedata r:id="rId6" o:title=""/>
          </v:shape>
          <o:OLEObject Type="Embed" ProgID="Equation.DSMT4" ShapeID="_x0000_i1026" DrawAspect="Content" ObjectID="_1625488502" r:id="rId7"/>
        </w:object>
      </w:r>
      <w:r>
        <w:t xml:space="preserve"> .</w:t>
      </w:r>
    </w:p>
    <w:p w:rsidR="005D0B89" w:rsidRDefault="005D0B89" w:rsidP="00D117C4">
      <w:pPr>
        <w:spacing w:after="0"/>
        <w:jc w:val="both"/>
      </w:pPr>
      <w:r>
        <w:t xml:space="preserve">c) Gọi M là trung điểm của EF. Chứng minh AM là tiếp tuyến của đường tròn </w:t>
      </w:r>
      <w:r w:rsidRPr="005D0B89">
        <w:rPr>
          <w:position w:val="-18"/>
        </w:rPr>
        <w:object w:dxaOrig="460" w:dyaOrig="499">
          <v:shape id="_x0000_i1027" type="#_x0000_t75" style="width:23.25pt;height:25.5pt" o:ole="">
            <v:imagedata r:id="rId8" o:title=""/>
          </v:shape>
          <o:OLEObject Type="Embed" ProgID="Equation.DSMT4" ShapeID="_x0000_i1027" DrawAspect="Content" ObjectID="_1625488503" r:id="rId9"/>
        </w:object>
      </w:r>
      <w:r>
        <w:t xml:space="preserve"> .</w:t>
      </w:r>
    </w:p>
    <w:p w:rsidR="005D0B89" w:rsidRDefault="005D0B89" w:rsidP="00D117C4">
      <w:pPr>
        <w:spacing w:after="0"/>
        <w:jc w:val="both"/>
      </w:pPr>
      <w:r>
        <w:t xml:space="preserve">d) Gọi P là giao điểm của FC và đường tròn </w:t>
      </w:r>
      <w:r w:rsidRPr="005D0B89">
        <w:rPr>
          <w:position w:val="-18"/>
        </w:rPr>
        <w:object w:dxaOrig="460" w:dyaOrig="499">
          <v:shape id="_x0000_i1028" type="#_x0000_t75" style="width:23.25pt;height:25.5pt" o:ole="">
            <v:imagedata r:id="rId10" o:title=""/>
          </v:shape>
          <o:OLEObject Type="Embed" ProgID="Equation.DSMT4" ShapeID="_x0000_i1028" DrawAspect="Content" ObjectID="_1625488504" r:id="rId11"/>
        </w:object>
      </w:r>
      <w:r>
        <w:t xml:space="preserve"> . Chứng minh B,E,P thẳng hàng.</w:t>
      </w:r>
    </w:p>
    <w:p w:rsidR="00DE402D" w:rsidRPr="007E3A19" w:rsidRDefault="00D117C4" w:rsidP="00D117C4">
      <w:pPr>
        <w:spacing w:after="0"/>
        <w:jc w:val="both"/>
        <w:rPr>
          <w:b/>
        </w:rPr>
      </w:pPr>
      <w:r w:rsidRPr="007E3A19">
        <w:rPr>
          <w:b/>
        </w:rPr>
        <w:t>Giải:</w:t>
      </w:r>
    </w:p>
    <w:p w:rsidR="00D117C4" w:rsidRDefault="00DE402D" w:rsidP="00DE402D">
      <w:pPr>
        <w:spacing w:after="0"/>
        <w:jc w:val="center"/>
      </w:pPr>
      <w:r w:rsidRPr="00DE402D">
        <w:rPr>
          <w:noProof/>
        </w:rPr>
        <w:drawing>
          <wp:inline distT="0" distB="0" distL="0" distR="0">
            <wp:extent cx="2234152" cy="289179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61" cy="29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2D" w:rsidRDefault="00DE402D" w:rsidP="00DE402D">
      <w:pPr>
        <w:spacing w:after="0"/>
      </w:pPr>
      <w:r>
        <w:t xml:space="preserve">a) Vì A nằm trên </w:t>
      </w:r>
      <w:r w:rsidRPr="00DE402D">
        <w:rPr>
          <w:position w:val="-18"/>
        </w:rPr>
        <w:object w:dxaOrig="460" w:dyaOrig="499">
          <v:shape id="_x0000_i1029" type="#_x0000_t75" style="width:23.25pt;height:25.5pt" o:ole="">
            <v:imagedata r:id="rId13" o:title=""/>
          </v:shape>
          <o:OLEObject Type="Embed" ProgID="Equation.DSMT4" ShapeID="_x0000_i1029" DrawAspect="Content" ObjectID="_1625488505" r:id="rId14"/>
        </w:object>
      </w:r>
      <w:r>
        <w:t xml:space="preserve"> và BC là đường kính suy ra </w:t>
      </w:r>
      <w:r w:rsidRPr="00DE402D">
        <w:rPr>
          <w:position w:val="-6"/>
        </w:rPr>
        <w:object w:dxaOrig="620" w:dyaOrig="420">
          <v:shape id="_x0000_i1030" type="#_x0000_t75" style="width:31.5pt;height:21pt" o:ole="">
            <v:imagedata r:id="rId15" o:title=""/>
          </v:shape>
          <o:OLEObject Type="Embed" ProgID="Equation.DSMT4" ShapeID="_x0000_i1030" DrawAspect="Content" ObjectID="_1625488506" r:id="rId16"/>
        </w:object>
      </w:r>
      <w:r>
        <w:t xml:space="preserve"> chắn nửa đường tròn </w:t>
      </w:r>
      <w:r w:rsidRPr="00DE402D">
        <w:rPr>
          <w:position w:val="-18"/>
        </w:rPr>
        <w:object w:dxaOrig="460" w:dyaOrig="499">
          <v:shape id="_x0000_i1031" type="#_x0000_t75" style="width:23.25pt;height:25.5pt" o:ole="">
            <v:imagedata r:id="rId17" o:title=""/>
          </v:shape>
          <o:OLEObject Type="Embed" ProgID="Equation.DSMT4" ShapeID="_x0000_i1031" DrawAspect="Content" ObjectID="_1625488507" r:id="rId18"/>
        </w:object>
      </w:r>
      <w:r>
        <w:t xml:space="preserve"> nên </w:t>
      </w:r>
      <w:r w:rsidRPr="00DE402D">
        <w:rPr>
          <w:position w:val="-6"/>
        </w:rPr>
        <w:object w:dxaOrig="1320" w:dyaOrig="420">
          <v:shape id="_x0000_i1032" type="#_x0000_t75" style="width:66pt;height:21pt" o:ole="">
            <v:imagedata r:id="rId19" o:title=""/>
          </v:shape>
          <o:OLEObject Type="Embed" ProgID="Equation.DSMT4" ShapeID="_x0000_i1032" DrawAspect="Content" ObjectID="_1625488508" r:id="rId20"/>
        </w:object>
      </w:r>
      <w:r>
        <w:t>.</w:t>
      </w:r>
    </w:p>
    <w:p w:rsidR="00DE402D" w:rsidRDefault="00DE402D" w:rsidP="00DE402D">
      <w:pPr>
        <w:spacing w:after="0"/>
      </w:pPr>
      <w:r>
        <w:t xml:space="preserve">Xét tứ giác ABDE có </w:t>
      </w:r>
      <w:r w:rsidRPr="00DE402D">
        <w:rPr>
          <w:position w:val="-8"/>
        </w:rPr>
        <w:object w:dxaOrig="2299" w:dyaOrig="440">
          <v:shape id="_x0000_i1033" type="#_x0000_t75" style="width:114.75pt;height:22.5pt" o:ole="">
            <v:imagedata r:id="rId21" o:title=""/>
          </v:shape>
          <o:OLEObject Type="Embed" ProgID="Equation.DSMT4" ShapeID="_x0000_i1033" DrawAspect="Content" ObjectID="_1625488509" r:id="rId22"/>
        </w:object>
      </w:r>
      <w:r>
        <w:t xml:space="preserve"> . Suy ra ABDE nội tiếp.</w:t>
      </w:r>
    </w:p>
    <w:p w:rsidR="00DE402D" w:rsidRDefault="00DE402D" w:rsidP="00DE402D">
      <w:pPr>
        <w:spacing w:after="0"/>
      </w:pPr>
      <w:r>
        <w:t xml:space="preserve">Xét </w:t>
      </w:r>
      <w:r w:rsidRPr="00DE402D">
        <w:rPr>
          <w:position w:val="-6"/>
        </w:rPr>
        <w:object w:dxaOrig="840" w:dyaOrig="320">
          <v:shape id="_x0000_i1034" type="#_x0000_t75" style="width:42pt;height:16.5pt" o:ole="">
            <v:imagedata r:id="rId23" o:title=""/>
          </v:shape>
          <o:OLEObject Type="Embed" ProgID="Equation.DSMT4" ShapeID="_x0000_i1034" DrawAspect="Content" ObjectID="_1625488510" r:id="rId24"/>
        </w:object>
      </w:r>
      <w:r>
        <w:t xml:space="preserve"> và </w:t>
      </w:r>
      <w:r w:rsidRPr="00DE402D">
        <w:rPr>
          <w:position w:val="-6"/>
        </w:rPr>
        <w:object w:dxaOrig="880" w:dyaOrig="320">
          <v:shape id="_x0000_i1035" type="#_x0000_t75" style="width:43.5pt;height:16.5pt" o:ole="">
            <v:imagedata r:id="rId25" o:title=""/>
          </v:shape>
          <o:OLEObject Type="Embed" ProgID="Equation.DSMT4" ShapeID="_x0000_i1035" DrawAspect="Content" ObjectID="_1625488511" r:id="rId26"/>
        </w:object>
      </w:r>
      <w:r>
        <w:t xml:space="preserve"> có:</w:t>
      </w:r>
    </w:p>
    <w:p w:rsidR="00DE402D" w:rsidRDefault="00DE402D" w:rsidP="00DE402D">
      <w:pPr>
        <w:spacing w:after="0"/>
      </w:pPr>
      <w:r w:rsidRPr="00DE402D">
        <w:rPr>
          <w:position w:val="-6"/>
        </w:rPr>
        <w:object w:dxaOrig="2220" w:dyaOrig="420">
          <v:shape id="_x0000_i1036" type="#_x0000_t75" style="width:111pt;height:21pt" o:ole="">
            <v:imagedata r:id="rId27" o:title=""/>
          </v:shape>
          <o:OLEObject Type="Embed" ProgID="Equation.DSMT4" ShapeID="_x0000_i1036" DrawAspect="Content" ObjectID="_1625488512" r:id="rId28"/>
        </w:object>
      </w:r>
      <w:r>
        <w:t xml:space="preserve"> .</w:t>
      </w:r>
    </w:p>
    <w:p w:rsidR="00DE402D" w:rsidRDefault="00DE402D" w:rsidP="00DE402D">
      <w:pPr>
        <w:spacing w:after="0"/>
      </w:pPr>
      <w:r w:rsidRPr="00DE402D">
        <w:rPr>
          <w:position w:val="-6"/>
        </w:rPr>
        <w:object w:dxaOrig="1520" w:dyaOrig="420">
          <v:shape id="_x0000_i1037" type="#_x0000_t75" style="width:75.75pt;height:21pt" o:ole="">
            <v:imagedata r:id="rId29" o:title=""/>
          </v:shape>
          <o:OLEObject Type="Embed" ProgID="Equation.DSMT4" ShapeID="_x0000_i1037" DrawAspect="Content" ObjectID="_1625488513" r:id="rId30"/>
        </w:object>
      </w:r>
      <w:r>
        <w:t xml:space="preserve"> ( góc chung )</w:t>
      </w:r>
    </w:p>
    <w:p w:rsidR="00DE402D" w:rsidRDefault="00DE402D" w:rsidP="00DE402D">
      <w:pPr>
        <w:spacing w:after="0"/>
      </w:pPr>
      <w:r>
        <w:t xml:space="preserve">Suy ra </w:t>
      </w:r>
      <w:r w:rsidRPr="00DE402D">
        <w:rPr>
          <w:position w:val="-6"/>
        </w:rPr>
        <w:object w:dxaOrig="840" w:dyaOrig="320">
          <v:shape id="_x0000_i1038" type="#_x0000_t75" style="width:42pt;height:16.5pt" o:ole="">
            <v:imagedata r:id="rId23" o:title=""/>
          </v:shape>
          <o:OLEObject Type="Embed" ProgID="Equation.DSMT4" ShapeID="_x0000_i1038" DrawAspect="Content" ObjectID="_1625488514" r:id="rId31"/>
        </w:object>
      </w:r>
      <w:r>
        <w:sym w:font="Lamsymbol" w:char="F023"/>
      </w:r>
      <w:r w:rsidRPr="00DE402D">
        <w:rPr>
          <w:position w:val="-6"/>
        </w:rPr>
        <w:object w:dxaOrig="880" w:dyaOrig="320">
          <v:shape id="_x0000_i1039" type="#_x0000_t75" style="width:43.5pt;height:16.5pt" o:ole="">
            <v:imagedata r:id="rId25" o:title=""/>
          </v:shape>
          <o:OLEObject Type="Embed" ProgID="Equation.DSMT4" ShapeID="_x0000_i1039" DrawAspect="Content" ObjectID="_1625488515" r:id="rId32"/>
        </w:object>
      </w:r>
      <w:r>
        <w:t>( g.g)</w:t>
      </w:r>
    </w:p>
    <w:p w:rsidR="00DE402D" w:rsidRDefault="00DE402D" w:rsidP="00DE402D">
      <w:pPr>
        <w:spacing w:after="0"/>
      </w:pPr>
      <w:r w:rsidRPr="00DE402D">
        <w:rPr>
          <w:position w:val="-28"/>
        </w:rPr>
        <w:object w:dxaOrig="1240" w:dyaOrig="740">
          <v:shape id="_x0000_i1040" type="#_x0000_t75" style="width:62.25pt;height:36.75pt" o:ole="">
            <v:imagedata r:id="rId33" o:title=""/>
          </v:shape>
          <o:OLEObject Type="Embed" ProgID="Equation.DSMT4" ShapeID="_x0000_i1040" DrawAspect="Content" ObjectID="_1625488516" r:id="rId34"/>
        </w:object>
      </w:r>
      <w:r>
        <w:t xml:space="preserve"> </w:t>
      </w:r>
      <w:r w:rsidR="00334CBA" w:rsidRPr="00DE402D">
        <w:rPr>
          <w:position w:val="-6"/>
        </w:rPr>
        <w:object w:dxaOrig="360" w:dyaOrig="260">
          <v:shape id="_x0000_i1041" type="#_x0000_t75" style="width:18pt;height:13.5pt" o:ole="">
            <v:imagedata r:id="rId35" o:title=""/>
          </v:shape>
          <o:OLEObject Type="Embed" ProgID="Equation.DSMT4" ShapeID="_x0000_i1041" DrawAspect="Content" ObjectID="_1625488517" r:id="rId36"/>
        </w:object>
      </w:r>
      <w:r>
        <w:t xml:space="preserve"> </w:t>
      </w:r>
      <w:r w:rsidR="00334CBA" w:rsidRPr="00334CBA">
        <w:rPr>
          <w:position w:val="-6"/>
        </w:rPr>
        <w:object w:dxaOrig="2020" w:dyaOrig="300">
          <v:shape id="_x0000_i1042" type="#_x0000_t75" style="width:101.25pt;height:15pt" o:ole="">
            <v:imagedata r:id="rId37" o:title=""/>
          </v:shape>
          <o:OLEObject Type="Embed" ProgID="Equation.DSMT4" ShapeID="_x0000_i1042" DrawAspect="Content" ObjectID="_1625488518" r:id="rId38"/>
        </w:object>
      </w:r>
      <w:r w:rsidR="00334CBA">
        <w:t xml:space="preserve"> .</w:t>
      </w:r>
    </w:p>
    <w:p w:rsidR="00334CBA" w:rsidRDefault="00334CBA" w:rsidP="00DE402D">
      <w:pPr>
        <w:spacing w:after="0"/>
      </w:pPr>
      <w:r>
        <w:t xml:space="preserve">Mặt khác </w:t>
      </w:r>
      <w:r w:rsidRPr="00334CBA">
        <w:rPr>
          <w:position w:val="-6"/>
        </w:rPr>
        <w:object w:dxaOrig="1100" w:dyaOrig="300">
          <v:shape id="_x0000_i1043" type="#_x0000_t75" style="width:54.75pt;height:15pt" o:ole="">
            <v:imagedata r:id="rId39" o:title=""/>
          </v:shape>
          <o:OLEObject Type="Embed" ProgID="Equation.DSMT4" ShapeID="_x0000_i1043" DrawAspect="Content" ObjectID="_1625488519" r:id="rId40"/>
        </w:object>
      </w:r>
      <w:r>
        <w:t xml:space="preserve"> và DC =</w:t>
      </w:r>
      <w:r w:rsidRPr="00334CBA">
        <w:rPr>
          <w:position w:val="-26"/>
        </w:rPr>
        <w:object w:dxaOrig="999" w:dyaOrig="720">
          <v:shape id="_x0000_i1044" type="#_x0000_t75" style="width:49.5pt;height:36pt" o:ole="">
            <v:imagedata r:id="rId41" o:title=""/>
          </v:shape>
          <o:OLEObject Type="Embed" ProgID="Equation.DSMT4" ShapeID="_x0000_i1044" DrawAspect="Content" ObjectID="_1625488520" r:id="rId42"/>
        </w:object>
      </w:r>
      <w:r>
        <w:t xml:space="preserve"> .</w:t>
      </w:r>
    </w:p>
    <w:p w:rsidR="00334CBA" w:rsidRDefault="00334CBA" w:rsidP="00DE402D">
      <w:pPr>
        <w:spacing w:after="0"/>
      </w:pPr>
      <w:r>
        <w:lastRenderedPageBreak/>
        <w:t xml:space="preserve">Suy ra </w:t>
      </w:r>
      <w:r w:rsidRPr="00334CBA">
        <w:rPr>
          <w:position w:val="-26"/>
        </w:rPr>
        <w:object w:dxaOrig="4520" w:dyaOrig="720">
          <v:shape id="_x0000_i1045" type="#_x0000_t75" style="width:225.75pt;height:36pt" o:ole="">
            <v:imagedata r:id="rId43" o:title=""/>
          </v:shape>
          <o:OLEObject Type="Embed" ProgID="Equation.DSMT4" ShapeID="_x0000_i1045" DrawAspect="Content" ObjectID="_1625488521" r:id="rId44"/>
        </w:object>
      </w:r>
      <w:r>
        <w:t xml:space="preserve">  .</w:t>
      </w:r>
    </w:p>
    <w:p w:rsidR="00334CBA" w:rsidRDefault="00334CBA" w:rsidP="00DE402D">
      <w:pPr>
        <w:spacing w:after="0"/>
      </w:pPr>
      <w:r>
        <w:t xml:space="preserve">Vậy </w:t>
      </w:r>
      <w:r w:rsidRPr="00334CBA">
        <w:rPr>
          <w:position w:val="-6"/>
        </w:rPr>
        <w:object w:dxaOrig="840" w:dyaOrig="300">
          <v:shape id="_x0000_i1046" type="#_x0000_t75" style="width:42pt;height:15pt" o:ole="">
            <v:imagedata r:id="rId45" o:title=""/>
          </v:shape>
          <o:OLEObject Type="Embed" ProgID="Equation.DSMT4" ShapeID="_x0000_i1046" DrawAspect="Content" ObjectID="_1625488522" r:id="rId46"/>
        </w:object>
      </w:r>
      <w:r>
        <w:t xml:space="preserve"> không phụ thuộc vào vị trí điểm A.</w:t>
      </w:r>
    </w:p>
    <w:p w:rsidR="00334CBA" w:rsidRDefault="00334CBA" w:rsidP="00334CBA">
      <w:r>
        <w:t xml:space="preserve">b) Xét tứ giác </w:t>
      </w:r>
      <w:r w:rsidRPr="00334CBA">
        <w:rPr>
          <w:position w:val="-6"/>
        </w:rPr>
        <w:object w:dxaOrig="800" w:dyaOrig="300">
          <v:shape id="_x0000_i1047" type="#_x0000_t75" style="width:39.75pt;height:15pt" o:ole="">
            <v:imagedata r:id="rId47" o:title=""/>
          </v:shape>
          <o:OLEObject Type="Embed" ProgID="Equation.DSMT4" ShapeID="_x0000_i1047" DrawAspect="Content" ObjectID="_1625488523" r:id="rId48"/>
        </w:object>
      </w:r>
      <w:r>
        <w:t xml:space="preserve"> có </w:t>
      </w:r>
      <w:r w:rsidRPr="00334CBA">
        <w:rPr>
          <w:position w:val="-6"/>
        </w:rPr>
        <w:object w:dxaOrig="2220" w:dyaOrig="420">
          <v:shape id="_x0000_i1048" type="#_x0000_t75" style="width:111pt;height:21pt" o:ole="">
            <v:imagedata r:id="rId49" o:title=""/>
          </v:shape>
          <o:OLEObject Type="Embed" ProgID="Equation.DSMT4" ShapeID="_x0000_i1048" DrawAspect="Content" ObjectID="_1625488524" r:id="rId50"/>
        </w:object>
      </w:r>
      <w:r>
        <w:t xml:space="preserve"> , mà 2 góc này cùng nhìn đoạn CF nên suy ra tứ giác </w:t>
      </w:r>
      <w:r w:rsidRPr="00334CBA">
        <w:rPr>
          <w:position w:val="-6"/>
        </w:rPr>
        <w:object w:dxaOrig="800" w:dyaOrig="300">
          <v:shape id="_x0000_i1049" type="#_x0000_t75" style="width:39.75pt;height:15pt" o:ole="">
            <v:imagedata r:id="rId51" o:title=""/>
          </v:shape>
          <o:OLEObject Type="Embed" ProgID="Equation.DSMT4" ShapeID="_x0000_i1049" DrawAspect="Content" ObjectID="_1625488525" r:id="rId52"/>
        </w:object>
      </w:r>
      <w:r>
        <w:t xml:space="preserve"> nội tiếp.</w:t>
      </w:r>
    </w:p>
    <w:p w:rsidR="00334CBA" w:rsidRDefault="00334CBA" w:rsidP="00334CBA">
      <w:r>
        <w:t xml:space="preserve">Từ đó suy ra </w:t>
      </w:r>
      <w:r w:rsidRPr="00334CBA">
        <w:rPr>
          <w:position w:val="-6"/>
        </w:rPr>
        <w:object w:dxaOrig="1500" w:dyaOrig="420">
          <v:shape id="_x0000_i1050" type="#_x0000_t75" style="width:75pt;height:21pt" o:ole="">
            <v:imagedata r:id="rId53" o:title=""/>
          </v:shape>
          <o:OLEObject Type="Embed" ProgID="Equation.DSMT4" ShapeID="_x0000_i1050" DrawAspect="Content" ObjectID="_1625488526" r:id="rId54"/>
        </w:object>
      </w:r>
      <w:r>
        <w:t xml:space="preserve"> ( cùng nhìn cung CD).</w:t>
      </w:r>
      <w:r w:rsidRPr="00334CBA">
        <w:rPr>
          <w:noProof/>
        </w:rPr>
        <w:t xml:space="preserve"> </w:t>
      </w:r>
    </w:p>
    <w:p w:rsidR="00334CBA" w:rsidRDefault="00334CBA" w:rsidP="00334CBA">
      <w:r>
        <w:t xml:space="preserve">c)  Nhận thấy AM là trung tuyến của tam giác FAD vuông tại A. Suy ra </w:t>
      </w:r>
      <w:r w:rsidRPr="00334CBA">
        <w:rPr>
          <w:position w:val="-4"/>
        </w:rPr>
        <w:object w:dxaOrig="2020" w:dyaOrig="279">
          <v:shape id="_x0000_i1051" type="#_x0000_t75" style="width:101.25pt;height:14.25pt" o:ole="">
            <v:imagedata r:id="rId55" o:title=""/>
          </v:shape>
          <o:OLEObject Type="Embed" ProgID="Equation.DSMT4" ShapeID="_x0000_i1051" DrawAspect="Content" ObjectID="_1625488527" r:id="rId56"/>
        </w:object>
      </w:r>
      <w:r>
        <w:t xml:space="preserve"> . Từ đó suy ra </w:t>
      </w:r>
      <w:r w:rsidRPr="00334CBA">
        <w:rPr>
          <w:position w:val="-4"/>
        </w:rPr>
        <w:object w:dxaOrig="1579" w:dyaOrig="400">
          <v:shape id="_x0000_i1052" type="#_x0000_t75" style="width:78.75pt;height:20.25pt" o:ole="">
            <v:imagedata r:id="rId57" o:title=""/>
          </v:shape>
          <o:OLEObject Type="Embed" ProgID="Equation.DSMT4" ShapeID="_x0000_i1052" DrawAspect="Content" ObjectID="_1625488528" r:id="rId58"/>
        </w:object>
      </w:r>
      <w:r>
        <w:t xml:space="preserve"> .</w:t>
      </w:r>
      <w:r w:rsidR="007E3A19">
        <w:t xml:space="preserve"> (1)</w:t>
      </w:r>
    </w:p>
    <w:p w:rsidR="00334CBA" w:rsidRDefault="00334CBA" w:rsidP="00334CBA">
      <w:r>
        <w:t xml:space="preserve">Mặt khác OB= OA = R suy ra </w:t>
      </w:r>
      <w:r w:rsidRPr="00334CBA">
        <w:rPr>
          <w:position w:val="-6"/>
        </w:rPr>
        <w:object w:dxaOrig="840" w:dyaOrig="320">
          <v:shape id="_x0000_i1053" type="#_x0000_t75" style="width:42pt;height:16.5pt" o:ole="">
            <v:imagedata r:id="rId59" o:title=""/>
          </v:shape>
          <o:OLEObject Type="Embed" ProgID="Equation.DSMT4" ShapeID="_x0000_i1053" DrawAspect="Content" ObjectID="_1625488529" r:id="rId60"/>
        </w:object>
      </w:r>
      <w:r>
        <w:t xml:space="preserve"> cân tại O nên </w:t>
      </w:r>
      <w:r w:rsidRPr="00334CBA">
        <w:rPr>
          <w:position w:val="-6"/>
        </w:rPr>
        <w:object w:dxaOrig="1460" w:dyaOrig="420">
          <v:shape id="_x0000_i1054" type="#_x0000_t75" style="width:72.75pt;height:21pt" o:ole="">
            <v:imagedata r:id="rId61" o:title=""/>
          </v:shape>
          <o:OLEObject Type="Embed" ProgID="Equation.DSMT4" ShapeID="_x0000_i1054" DrawAspect="Content" ObjectID="_1625488530" r:id="rId62"/>
        </w:object>
      </w:r>
      <w:r>
        <w:t xml:space="preserve"> .</w:t>
      </w:r>
      <w:r w:rsidR="007E3A19">
        <w:t xml:space="preserve"> (2)</w:t>
      </w:r>
    </w:p>
    <w:p w:rsidR="00334CBA" w:rsidRDefault="00334CBA" w:rsidP="00334CBA">
      <w:r>
        <w:t xml:space="preserve">Ta lại có </w:t>
      </w:r>
      <w:r w:rsidRPr="00334CBA">
        <w:rPr>
          <w:position w:val="-4"/>
        </w:rPr>
        <w:object w:dxaOrig="840" w:dyaOrig="300">
          <v:shape id="_x0000_i1055" type="#_x0000_t75" style="width:42pt;height:15pt" o:ole="">
            <v:imagedata r:id="rId63" o:title=""/>
          </v:shape>
          <o:OLEObject Type="Embed" ProgID="Equation.DSMT4" ShapeID="_x0000_i1055" DrawAspect="Content" ObjectID="_1625488531" r:id="rId64"/>
        </w:object>
      </w:r>
      <w:r>
        <w:t xml:space="preserve"> vuông tại D nên </w:t>
      </w:r>
      <w:r w:rsidR="007E3A19" w:rsidRPr="007E3A19">
        <w:rPr>
          <w:position w:val="-8"/>
        </w:rPr>
        <w:object w:dxaOrig="2200" w:dyaOrig="440">
          <v:shape id="_x0000_i1056" type="#_x0000_t75" style="width:110.25pt;height:22.5pt" o:ole="">
            <v:imagedata r:id="rId65" o:title=""/>
          </v:shape>
          <o:OLEObject Type="Embed" ProgID="Equation.DSMT4" ShapeID="_x0000_i1056" DrawAspect="Content" ObjectID="_1625488532" r:id="rId66"/>
        </w:object>
      </w:r>
      <w:r>
        <w:t xml:space="preserve"> </w:t>
      </w:r>
      <w:r w:rsidR="007E3A19">
        <w:t xml:space="preserve">(3) </w:t>
      </w:r>
    </w:p>
    <w:p w:rsidR="007E3A19" w:rsidRDefault="007E3A19" w:rsidP="007E3A19">
      <w:r>
        <w:t xml:space="preserve">Từ (1), (2) và (3) ta suy ra </w:t>
      </w:r>
      <w:r w:rsidRPr="007E3A19">
        <w:rPr>
          <w:position w:val="-8"/>
        </w:rPr>
        <w:object w:dxaOrig="2220" w:dyaOrig="440">
          <v:shape id="_x0000_i1057" type="#_x0000_t75" style="width:111pt;height:22.5pt" o:ole="">
            <v:imagedata r:id="rId67" o:title=""/>
          </v:shape>
          <o:OLEObject Type="Embed" ProgID="Equation.DSMT4" ShapeID="_x0000_i1057" DrawAspect="Content" ObjectID="_1625488533" r:id="rId68"/>
        </w:object>
      </w:r>
      <w:r>
        <w:t xml:space="preserve"> </w:t>
      </w:r>
      <w:r w:rsidRPr="007E3A19">
        <w:rPr>
          <w:position w:val="-6"/>
        </w:rPr>
        <w:object w:dxaOrig="340" w:dyaOrig="260">
          <v:shape id="_x0000_i1058" type="#_x0000_t75" style="width:17.25pt;height:13.5pt" o:ole="">
            <v:imagedata r:id="rId69" o:title=""/>
          </v:shape>
          <o:OLEObject Type="Embed" ProgID="Equation.DSMT4" ShapeID="_x0000_i1058" DrawAspect="Content" ObjectID="_1625488534" r:id="rId70"/>
        </w:object>
      </w:r>
      <w:r>
        <w:t xml:space="preserve"> </w:t>
      </w:r>
      <w:r w:rsidRPr="007E3A19">
        <w:rPr>
          <w:position w:val="-6"/>
        </w:rPr>
        <w:object w:dxaOrig="1400" w:dyaOrig="420">
          <v:shape id="_x0000_i1059" type="#_x0000_t75" style="width:69.75pt;height:21pt" o:ole="">
            <v:imagedata r:id="rId71" o:title=""/>
          </v:shape>
          <o:OLEObject Type="Embed" ProgID="Equation.DSMT4" ShapeID="_x0000_i1059" DrawAspect="Content" ObjectID="_1625488535" r:id="rId72"/>
        </w:object>
      </w:r>
      <w:r>
        <w:t xml:space="preserve"> .</w:t>
      </w:r>
    </w:p>
    <w:p w:rsidR="007E3A19" w:rsidRDefault="007E3A19" w:rsidP="007E3A19">
      <w:r>
        <w:t xml:space="preserve">Vậy AM là tiếp tuyến của đường tròn </w:t>
      </w:r>
      <w:r w:rsidRPr="007E3A19">
        <w:rPr>
          <w:position w:val="-18"/>
        </w:rPr>
        <w:object w:dxaOrig="460" w:dyaOrig="499">
          <v:shape id="_x0000_i1060" type="#_x0000_t75" style="width:23.25pt;height:25.5pt" o:ole="">
            <v:imagedata r:id="rId73" o:title=""/>
          </v:shape>
          <o:OLEObject Type="Embed" ProgID="Equation.DSMT4" ShapeID="_x0000_i1060" DrawAspect="Content" ObjectID="_1625488536" r:id="rId74"/>
        </w:object>
      </w:r>
      <w:r>
        <w:t xml:space="preserve"> .</w:t>
      </w:r>
    </w:p>
    <w:p w:rsidR="007E3A19" w:rsidRDefault="007E3A19" w:rsidP="007E3A19">
      <w:r>
        <w:t xml:space="preserve">d) Vì P thuộc </w:t>
      </w:r>
      <w:r w:rsidRPr="007E3A19">
        <w:rPr>
          <w:position w:val="-18"/>
        </w:rPr>
        <w:object w:dxaOrig="460" w:dyaOrig="499">
          <v:shape id="_x0000_i1061" type="#_x0000_t75" style="width:23.25pt;height:25.5pt" o:ole="">
            <v:imagedata r:id="rId75" o:title=""/>
          </v:shape>
          <o:OLEObject Type="Embed" ProgID="Equation.DSMT4" ShapeID="_x0000_i1061" DrawAspect="Content" ObjectID="_1625488537" r:id="rId76"/>
        </w:object>
      </w:r>
      <w:r>
        <w:t xml:space="preserve"> nên </w:t>
      </w:r>
      <w:r w:rsidRPr="007E3A19">
        <w:rPr>
          <w:position w:val="-6"/>
        </w:rPr>
        <w:object w:dxaOrig="1340" w:dyaOrig="420">
          <v:shape id="_x0000_i1062" type="#_x0000_t75" style="width:66.75pt;height:21pt" o:ole="">
            <v:imagedata r:id="rId77" o:title=""/>
          </v:shape>
          <o:OLEObject Type="Embed" ProgID="Equation.DSMT4" ShapeID="_x0000_i1062" DrawAspect="Content" ObjectID="_1625488538" r:id="rId78"/>
        </w:object>
      </w:r>
      <w:r>
        <w:t xml:space="preserve"> </w:t>
      </w:r>
      <w:r w:rsidRPr="007E3A19">
        <w:rPr>
          <w:position w:val="-6"/>
        </w:rPr>
        <w:object w:dxaOrig="340" w:dyaOrig="260">
          <v:shape id="_x0000_i1063" type="#_x0000_t75" style="width:17.25pt;height:13.5pt" o:ole="">
            <v:imagedata r:id="rId79" o:title=""/>
          </v:shape>
          <o:OLEObject Type="Embed" ProgID="Equation.DSMT4" ShapeID="_x0000_i1063" DrawAspect="Content" ObjectID="_1625488539" r:id="rId80"/>
        </w:object>
      </w:r>
      <w:r>
        <w:t xml:space="preserve"> BP </w:t>
      </w:r>
      <w:r>
        <w:sym w:font="Symbol" w:char="F05E"/>
      </w:r>
      <w:r>
        <w:t xml:space="preserve"> FC. (4)</w:t>
      </w:r>
    </w:p>
    <w:p w:rsidR="007E3A19" w:rsidRDefault="007E3A19" w:rsidP="007E3A19">
      <w:r>
        <w:t xml:space="preserve">Mặt khác vì E là giao của CA và FD nên suy ra E là trực tâm của tam giác FBC. Từ đó suy ra BE cũng là đường cao của tam giác FBC hay BE </w:t>
      </w:r>
      <w:r>
        <w:sym w:font="Symbol" w:char="F05E"/>
      </w:r>
      <w:r>
        <w:t xml:space="preserve"> FC (5).</w:t>
      </w:r>
    </w:p>
    <w:p w:rsidR="007E3A19" w:rsidRDefault="007E3A19" w:rsidP="007E3A19">
      <w:r>
        <w:t>Từ (4) và (5) suy ra B, E, P thẳng hàng.</w:t>
      </w:r>
    </w:p>
    <w:p w:rsidR="005D0B89" w:rsidRDefault="005D0B89" w:rsidP="00D117C4">
      <w:pPr>
        <w:spacing w:after="0"/>
        <w:jc w:val="both"/>
      </w:pPr>
      <w:r w:rsidRPr="000A12C9">
        <w:rPr>
          <w:b/>
        </w:rPr>
        <w:t>Bài 23:</w:t>
      </w:r>
      <w:r>
        <w:t xml:space="preserve"> Cho nửa đường tròn </w:t>
      </w:r>
      <w:r w:rsidRPr="005D0B89">
        <w:rPr>
          <w:position w:val="-18"/>
        </w:rPr>
        <w:object w:dxaOrig="740" w:dyaOrig="499">
          <v:shape id="_x0000_i1064" type="#_x0000_t75" style="width:36.75pt;height:25.5pt" o:ole="">
            <v:imagedata r:id="rId81" o:title=""/>
          </v:shape>
          <o:OLEObject Type="Embed" ProgID="Equation.DSMT4" ShapeID="_x0000_i1064" DrawAspect="Content" ObjectID="_1625488540" r:id="rId82"/>
        </w:object>
      </w:r>
      <w:r>
        <w:t xml:space="preserve"> đường kính AB. Các điểm C và D bất kì thuộc cung AB sao cho sđ</w:t>
      </w:r>
      <w:r w:rsidRPr="005D0B89">
        <w:rPr>
          <w:position w:val="-6"/>
        </w:rPr>
        <w:object w:dxaOrig="460" w:dyaOrig="460">
          <v:shape id="_x0000_i1065" type="#_x0000_t75" style="width:23.25pt;height:23.25pt" o:ole="">
            <v:imagedata r:id="rId83" o:title=""/>
          </v:shape>
          <o:OLEObject Type="Embed" ProgID="Equation.DSMT4" ShapeID="_x0000_i1065" DrawAspect="Content" ObjectID="_1625488541" r:id="rId84"/>
        </w:object>
      </w:r>
      <w:r>
        <w:t xml:space="preserve"> =</w:t>
      </w:r>
      <w:r w:rsidRPr="005D0B89">
        <w:rPr>
          <w:position w:val="-6"/>
        </w:rPr>
        <w:object w:dxaOrig="460" w:dyaOrig="320">
          <v:shape id="_x0000_i1066" type="#_x0000_t75" style="width:23.25pt;height:16.5pt" o:ole="">
            <v:imagedata r:id="rId85" o:title=""/>
          </v:shape>
          <o:OLEObject Type="Embed" ProgID="Equation.DSMT4" ShapeID="_x0000_i1066" DrawAspect="Content" ObjectID="_1625488542" r:id="rId86"/>
        </w:object>
      </w:r>
      <w:r>
        <w:t xml:space="preserve"> ( C thuộc cung AD ). </w:t>
      </w:r>
      <w:r w:rsidR="000A12C9">
        <w:t>Gọi E là giao điểm của AC và BD, K là giao điểm của AD và BC.</w:t>
      </w:r>
    </w:p>
    <w:p w:rsidR="000A12C9" w:rsidRDefault="000A12C9" w:rsidP="00D117C4">
      <w:pPr>
        <w:spacing w:after="0"/>
        <w:jc w:val="both"/>
      </w:pPr>
      <w:r>
        <w:t>a) Tính số đo góc CED</w:t>
      </w:r>
    </w:p>
    <w:p w:rsidR="000A12C9" w:rsidRDefault="000A12C9" w:rsidP="00D117C4">
      <w:pPr>
        <w:spacing w:after="0"/>
        <w:jc w:val="both"/>
      </w:pPr>
      <w:r>
        <w:t>b) Chứng minh tứ giác ECKD nội tiếp và xác định tâm I của đường tròn đó.</w:t>
      </w:r>
    </w:p>
    <w:p w:rsidR="000A12C9" w:rsidRDefault="000A12C9" w:rsidP="00D117C4">
      <w:pPr>
        <w:spacing w:after="0"/>
        <w:jc w:val="both"/>
      </w:pPr>
      <w:r>
        <w:t>c) Chứng minh rằng OD là tiếp tuyến của đường tròn ngoại tiếp tứ giác ECKD.</w:t>
      </w:r>
    </w:p>
    <w:p w:rsidR="000A12C9" w:rsidRDefault="000A12C9" w:rsidP="00D117C4">
      <w:pPr>
        <w:spacing w:after="0"/>
        <w:jc w:val="both"/>
      </w:pPr>
      <w:r>
        <w:t>d) Chứng minh rằng tổng AK.AD + BK.BC không phụ thuộc vào vị trí của hai điểm C và D.</w:t>
      </w:r>
    </w:p>
    <w:p w:rsidR="00FB17D2" w:rsidRDefault="007E3A19" w:rsidP="00D117C4">
      <w:pPr>
        <w:spacing w:after="0"/>
        <w:jc w:val="both"/>
        <w:rPr>
          <w:noProof/>
        </w:rPr>
      </w:pPr>
      <w:r>
        <w:t>Giải:</w:t>
      </w:r>
      <w:r w:rsidR="00FB17D2" w:rsidRPr="00FB17D2">
        <w:rPr>
          <w:noProof/>
        </w:rPr>
        <w:t xml:space="preserve"> </w:t>
      </w:r>
    </w:p>
    <w:p w:rsidR="00FB17D2" w:rsidRDefault="00FB17D2" w:rsidP="00FB17D2">
      <w:pPr>
        <w:spacing w:after="0"/>
        <w:jc w:val="center"/>
      </w:pPr>
      <w:r w:rsidRPr="00F364BF">
        <w:rPr>
          <w:noProof/>
        </w:rPr>
        <w:lastRenderedPageBreak/>
        <w:drawing>
          <wp:inline distT="0" distB="0" distL="0" distR="0" wp14:anchorId="3579D5F9" wp14:editId="1E127139">
            <wp:extent cx="2112760" cy="25263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92" cy="25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BF" w:rsidRDefault="00F364BF" w:rsidP="00D117C4">
      <w:pPr>
        <w:spacing w:after="0"/>
        <w:jc w:val="both"/>
      </w:pPr>
      <w:r>
        <w:t xml:space="preserve">a) Ta có: </w:t>
      </w:r>
      <w:r w:rsidRPr="00F364BF">
        <w:rPr>
          <w:position w:val="-28"/>
        </w:rPr>
        <w:object w:dxaOrig="5520" w:dyaOrig="740">
          <v:shape id="_x0000_i1067" type="#_x0000_t75" style="width:276pt;height:36.75pt" o:ole="">
            <v:imagedata r:id="rId88" o:title=""/>
          </v:shape>
          <o:OLEObject Type="Embed" ProgID="Equation.DSMT4" ShapeID="_x0000_i1067" DrawAspect="Content" ObjectID="_1625488543" r:id="rId89"/>
        </w:object>
      </w:r>
      <w:r>
        <w:t xml:space="preserve"> .</w:t>
      </w:r>
    </w:p>
    <w:p w:rsidR="00F364BF" w:rsidRDefault="00F364BF" w:rsidP="00D117C4">
      <w:pPr>
        <w:spacing w:after="0"/>
        <w:jc w:val="both"/>
      </w:pPr>
      <w:r>
        <w:t xml:space="preserve">b) Vì C và D nằm trên nửa đường tròn tâm O nên </w:t>
      </w:r>
      <w:r w:rsidRPr="00F364BF">
        <w:rPr>
          <w:position w:val="-6"/>
        </w:rPr>
        <w:object w:dxaOrig="2220" w:dyaOrig="420">
          <v:shape id="_x0000_i1068" type="#_x0000_t75" style="width:111pt;height:21pt" o:ole="">
            <v:imagedata r:id="rId90" o:title=""/>
          </v:shape>
          <o:OLEObject Type="Embed" ProgID="Equation.DSMT4" ShapeID="_x0000_i1068" DrawAspect="Content" ObjectID="_1625488544" r:id="rId91"/>
        </w:object>
      </w:r>
      <w:r>
        <w:t xml:space="preserve"> . Xét tứ giác ECKD có tổng hai góc đối diện bằng </w:t>
      </w:r>
      <w:r w:rsidRPr="00F364BF">
        <w:rPr>
          <w:position w:val="-6"/>
        </w:rPr>
        <w:object w:dxaOrig="580" w:dyaOrig="320">
          <v:shape id="_x0000_i1069" type="#_x0000_t75" style="width:29.25pt;height:16.5pt" o:ole="">
            <v:imagedata r:id="rId92" o:title=""/>
          </v:shape>
          <o:OLEObject Type="Embed" ProgID="Equation.DSMT4" ShapeID="_x0000_i1069" DrawAspect="Content" ObjectID="_1625488545" r:id="rId93"/>
        </w:object>
      </w:r>
      <w:r>
        <w:t xml:space="preserve"> nên ECKD nội tiếp.</w:t>
      </w:r>
    </w:p>
    <w:p w:rsidR="00F364BF" w:rsidRDefault="00F364BF" w:rsidP="00D117C4">
      <w:pPr>
        <w:spacing w:after="0"/>
        <w:jc w:val="both"/>
      </w:pPr>
      <w:r>
        <w:t xml:space="preserve">Gọi I là trung điểm của EK , dễ dàng chứng minh được </w:t>
      </w:r>
      <w:r w:rsidRPr="00F364BF">
        <w:rPr>
          <w:position w:val="-6"/>
        </w:rPr>
        <w:object w:dxaOrig="2240" w:dyaOrig="300">
          <v:shape id="_x0000_i1070" type="#_x0000_t75" style="width:111.75pt;height:15pt" o:ole="">
            <v:imagedata r:id="rId94" o:title=""/>
          </v:shape>
          <o:OLEObject Type="Embed" ProgID="Equation.DSMT4" ShapeID="_x0000_i1070" DrawAspect="Content" ObjectID="_1625488546" r:id="rId95"/>
        </w:object>
      </w:r>
      <w:r>
        <w:t xml:space="preserve"> , suy ra tâm I của đường tròn ngoại tiếp tứ giác ECKD là trung điểm của EK.</w:t>
      </w:r>
    </w:p>
    <w:p w:rsidR="00F364BF" w:rsidRDefault="00F364BF" w:rsidP="00D117C4">
      <w:pPr>
        <w:spacing w:after="0"/>
        <w:jc w:val="both"/>
      </w:pPr>
      <w:r>
        <w:t xml:space="preserve">c) Đầu tiên ta có nhận xét rằng K chính là trực tâm của </w:t>
      </w:r>
      <w:r w:rsidRPr="00F364BF">
        <w:rPr>
          <w:position w:val="-4"/>
        </w:rPr>
        <w:object w:dxaOrig="820" w:dyaOrig="300">
          <v:shape id="_x0000_i1071" type="#_x0000_t75" style="width:40.5pt;height:15pt" o:ole="">
            <v:imagedata r:id="rId96" o:title=""/>
          </v:shape>
          <o:OLEObject Type="Embed" ProgID="Equation.DSMT4" ShapeID="_x0000_i1071" DrawAspect="Content" ObjectID="_1625488547" r:id="rId97"/>
        </w:object>
      </w:r>
      <w:r>
        <w:t xml:space="preserve">, suy ra EK </w:t>
      </w:r>
      <w:r>
        <w:sym w:font="Symbol" w:char="F05E"/>
      </w:r>
      <w:r>
        <w:t xml:space="preserve"> AB.</w:t>
      </w:r>
    </w:p>
    <w:p w:rsidR="00FB17D2" w:rsidRDefault="00F364BF" w:rsidP="00D117C4">
      <w:pPr>
        <w:spacing w:after="0"/>
        <w:jc w:val="both"/>
      </w:pPr>
      <w:r>
        <w:t xml:space="preserve">Gọi R là giao điểm của AB và EK. </w:t>
      </w:r>
    </w:p>
    <w:p w:rsidR="00FB17D2" w:rsidRDefault="00F364BF" w:rsidP="00D117C4">
      <w:pPr>
        <w:spacing w:after="0"/>
        <w:jc w:val="both"/>
      </w:pPr>
      <w:r>
        <w:t xml:space="preserve">Vì </w:t>
      </w:r>
      <w:r w:rsidRPr="00F364BF">
        <w:rPr>
          <w:position w:val="-4"/>
        </w:rPr>
        <w:object w:dxaOrig="820" w:dyaOrig="300">
          <v:shape id="_x0000_i1072" type="#_x0000_t75" style="width:40.5pt;height:15pt" o:ole="">
            <v:imagedata r:id="rId98" o:title=""/>
          </v:shape>
          <o:OLEObject Type="Embed" ProgID="Equation.DSMT4" ShapeID="_x0000_i1072" DrawAspect="Content" ObjectID="_1625488548" r:id="rId99"/>
        </w:object>
      </w:r>
      <w:r>
        <w:t xml:space="preserve"> vuông tại R nên </w:t>
      </w:r>
      <w:r w:rsidRPr="00F364BF">
        <w:rPr>
          <w:position w:val="-8"/>
        </w:rPr>
        <w:object w:dxaOrig="2160" w:dyaOrig="440">
          <v:shape id="_x0000_i1073" type="#_x0000_t75" style="width:108pt;height:22.5pt" o:ole="">
            <v:imagedata r:id="rId100" o:title=""/>
          </v:shape>
          <o:OLEObject Type="Embed" ProgID="Equation.DSMT4" ShapeID="_x0000_i1073" DrawAspect="Content" ObjectID="_1625488549" r:id="rId101"/>
        </w:object>
      </w:r>
      <w:r>
        <w:t xml:space="preserve"> </w:t>
      </w:r>
      <w:r w:rsidR="00FB17D2">
        <w:t xml:space="preserve">(1) </w:t>
      </w:r>
      <w:r>
        <w:t xml:space="preserve">. </w:t>
      </w:r>
    </w:p>
    <w:p w:rsidR="00F364BF" w:rsidRDefault="00F364BF" w:rsidP="00D117C4">
      <w:pPr>
        <w:spacing w:after="0"/>
        <w:jc w:val="both"/>
      </w:pPr>
      <w:r>
        <w:t xml:space="preserve">Mặt khác </w:t>
      </w:r>
      <w:r w:rsidRPr="00F364BF">
        <w:rPr>
          <w:position w:val="-4"/>
        </w:rPr>
        <w:object w:dxaOrig="780" w:dyaOrig="300">
          <v:shape id="_x0000_i1074" type="#_x0000_t75" style="width:39pt;height:15pt" o:ole="">
            <v:imagedata r:id="rId102" o:title=""/>
          </v:shape>
          <o:OLEObject Type="Embed" ProgID="Equation.DSMT4" ShapeID="_x0000_i1074" DrawAspect="Content" ObjectID="_1625488550" r:id="rId103"/>
        </w:object>
      </w:r>
      <w:r>
        <w:t xml:space="preserve"> cân tại I và </w:t>
      </w:r>
      <w:r w:rsidRPr="00F364BF">
        <w:rPr>
          <w:position w:val="-6"/>
        </w:rPr>
        <w:object w:dxaOrig="880" w:dyaOrig="320">
          <v:shape id="_x0000_i1075" type="#_x0000_t75" style="width:43.5pt;height:16.5pt" o:ole="">
            <v:imagedata r:id="rId104" o:title=""/>
          </v:shape>
          <o:OLEObject Type="Embed" ProgID="Equation.DSMT4" ShapeID="_x0000_i1075" DrawAspect="Content" ObjectID="_1625488551" r:id="rId105"/>
        </w:object>
      </w:r>
      <w:r>
        <w:t xml:space="preserve"> cân tại O nên ta có </w:t>
      </w:r>
      <w:r w:rsidR="00FB17D2" w:rsidRPr="00F364BF">
        <w:rPr>
          <w:position w:val="-4"/>
        </w:rPr>
        <w:object w:dxaOrig="1359" w:dyaOrig="400">
          <v:shape id="_x0000_i1076" type="#_x0000_t75" style="width:68.25pt;height:20.25pt" o:ole="">
            <v:imagedata r:id="rId106" o:title=""/>
          </v:shape>
          <o:OLEObject Type="Embed" ProgID="Equation.DSMT4" ShapeID="_x0000_i1076" DrawAspect="Content" ObjectID="_1625488552" r:id="rId107"/>
        </w:object>
      </w:r>
      <w:r>
        <w:t xml:space="preserve"> </w:t>
      </w:r>
      <w:r w:rsidR="00FB17D2">
        <w:t xml:space="preserve">và </w:t>
      </w:r>
      <w:r w:rsidR="00FB17D2" w:rsidRPr="00FB17D2">
        <w:rPr>
          <w:position w:val="-6"/>
        </w:rPr>
        <w:object w:dxaOrig="1540" w:dyaOrig="420">
          <v:shape id="_x0000_i1077" type="#_x0000_t75" style="width:77.25pt;height:21pt" o:ole="">
            <v:imagedata r:id="rId108" o:title=""/>
          </v:shape>
          <o:OLEObject Type="Embed" ProgID="Equation.DSMT4" ShapeID="_x0000_i1077" DrawAspect="Content" ObjectID="_1625488553" r:id="rId109"/>
        </w:object>
      </w:r>
      <w:r w:rsidR="00FB17D2">
        <w:t xml:space="preserve"> (2)</w:t>
      </w:r>
    </w:p>
    <w:p w:rsidR="00FB17D2" w:rsidRDefault="00FB17D2" w:rsidP="00D117C4">
      <w:pPr>
        <w:spacing w:after="0"/>
        <w:jc w:val="both"/>
      </w:pPr>
      <w:r>
        <w:t xml:space="preserve">Từ (1) và (2) ta suy ra </w:t>
      </w:r>
      <w:r w:rsidRPr="00FB17D2">
        <w:rPr>
          <w:position w:val="-8"/>
        </w:rPr>
        <w:object w:dxaOrig="2140" w:dyaOrig="440">
          <v:shape id="_x0000_i1078" type="#_x0000_t75" style="width:107.25pt;height:22.5pt" o:ole="">
            <v:imagedata r:id="rId110" o:title=""/>
          </v:shape>
          <o:OLEObject Type="Embed" ProgID="Equation.DSMT4" ShapeID="_x0000_i1078" DrawAspect="Content" ObjectID="_1625488554" r:id="rId111"/>
        </w:object>
      </w:r>
      <w:r>
        <w:t xml:space="preserve"> </w:t>
      </w:r>
      <w:r w:rsidRPr="00FB17D2">
        <w:rPr>
          <w:position w:val="-6"/>
        </w:rPr>
        <w:object w:dxaOrig="340" w:dyaOrig="260">
          <v:shape id="_x0000_i1079" type="#_x0000_t75" style="width:17.25pt;height:13.5pt" o:ole="">
            <v:imagedata r:id="rId112" o:title=""/>
          </v:shape>
          <o:OLEObject Type="Embed" ProgID="Equation.DSMT4" ShapeID="_x0000_i1079" DrawAspect="Content" ObjectID="_1625488555" r:id="rId113"/>
        </w:object>
      </w:r>
      <w:r>
        <w:t xml:space="preserve"> </w:t>
      </w:r>
      <w:r w:rsidRPr="00FB17D2">
        <w:rPr>
          <w:position w:val="-6"/>
        </w:rPr>
        <w:object w:dxaOrig="1300" w:dyaOrig="420">
          <v:shape id="_x0000_i1080" type="#_x0000_t75" style="width:65.25pt;height:21pt" o:ole="">
            <v:imagedata r:id="rId114" o:title=""/>
          </v:shape>
          <o:OLEObject Type="Embed" ProgID="Equation.DSMT4" ShapeID="_x0000_i1080" DrawAspect="Content" ObjectID="_1625488556" r:id="rId115"/>
        </w:object>
      </w:r>
      <w:r>
        <w:t xml:space="preserve"> .</w:t>
      </w:r>
    </w:p>
    <w:p w:rsidR="00FB17D2" w:rsidRDefault="00FB17D2" w:rsidP="00D117C4">
      <w:pPr>
        <w:spacing w:after="0"/>
        <w:jc w:val="both"/>
      </w:pPr>
      <w:r>
        <w:t>Vậy OD là tiếp tuyến của đường tròn tâm I ngoại tiếp tứ giác ECOD.</w:t>
      </w:r>
    </w:p>
    <w:p w:rsidR="00FB17D2" w:rsidRDefault="00FB17D2" w:rsidP="00D117C4">
      <w:pPr>
        <w:spacing w:after="0"/>
        <w:jc w:val="both"/>
      </w:pPr>
      <w:r>
        <w:t xml:space="preserve">d) Gọi J là giao điểm của EK với </w:t>
      </w:r>
      <w:r w:rsidRPr="00FB17D2">
        <w:rPr>
          <w:position w:val="-18"/>
        </w:rPr>
        <w:object w:dxaOrig="460" w:dyaOrig="499">
          <v:shape id="_x0000_i1081" type="#_x0000_t75" style="width:23.25pt;height:25.5pt" o:ole="">
            <v:imagedata r:id="rId116" o:title=""/>
          </v:shape>
          <o:OLEObject Type="Embed" ProgID="Equation.DSMT4" ShapeID="_x0000_i1081" DrawAspect="Content" ObjectID="_1625488557" r:id="rId117"/>
        </w:object>
      </w:r>
      <w:r>
        <w:t xml:space="preserve"> .</w:t>
      </w:r>
    </w:p>
    <w:p w:rsidR="00FB17D2" w:rsidRDefault="00FB17D2" w:rsidP="00D117C4">
      <w:pPr>
        <w:spacing w:after="0"/>
        <w:jc w:val="both"/>
      </w:pPr>
      <w:r>
        <w:t xml:space="preserve">Dễ dàng chứng minh được </w:t>
      </w:r>
      <w:r w:rsidR="008D2536">
        <w:t xml:space="preserve">tứ giác ACKR nội tiếp suy ra </w:t>
      </w:r>
      <w:r w:rsidR="008D2536" w:rsidRPr="008D2536">
        <w:rPr>
          <w:position w:val="-6"/>
        </w:rPr>
        <w:object w:dxaOrig="1980" w:dyaOrig="300">
          <v:shape id="_x0000_i1082" type="#_x0000_t75" style="width:99pt;height:15pt" o:ole="">
            <v:imagedata r:id="rId118" o:title=""/>
          </v:shape>
          <o:OLEObject Type="Embed" ProgID="Equation.DSMT4" ShapeID="_x0000_i1082" DrawAspect="Content" ObjectID="_1625488558" r:id="rId119"/>
        </w:object>
      </w:r>
      <w:r w:rsidR="008D2536">
        <w:t xml:space="preserve"> .</w:t>
      </w:r>
    </w:p>
    <w:p w:rsidR="008D2536" w:rsidRDefault="008D2536" w:rsidP="00D117C4">
      <w:pPr>
        <w:spacing w:after="0"/>
        <w:jc w:val="both"/>
      </w:pPr>
      <w:r>
        <w:t xml:space="preserve">Tương tự chứn minh được tứ giác BDKR nội tiếp suy ra </w:t>
      </w:r>
      <w:r w:rsidRPr="008D2536">
        <w:rPr>
          <w:position w:val="-6"/>
        </w:rPr>
        <w:object w:dxaOrig="2020" w:dyaOrig="300">
          <v:shape id="_x0000_i1083" type="#_x0000_t75" style="width:101.25pt;height:15pt" o:ole="">
            <v:imagedata r:id="rId120" o:title=""/>
          </v:shape>
          <o:OLEObject Type="Embed" ProgID="Equation.DSMT4" ShapeID="_x0000_i1083" DrawAspect="Content" ObjectID="_1625488559" r:id="rId121"/>
        </w:object>
      </w:r>
      <w:r>
        <w:t xml:space="preserve"> .</w:t>
      </w:r>
    </w:p>
    <w:p w:rsidR="008D2536" w:rsidRDefault="008D2536" w:rsidP="00D117C4">
      <w:pPr>
        <w:spacing w:after="0"/>
        <w:jc w:val="both"/>
      </w:pPr>
      <w:r>
        <w:t>Áp dụng hệ thức liên hệ giữa các cạnh trong tam giác vào tam giác AJB vuông tại J đường cao JR suy ra :</w:t>
      </w:r>
    </w:p>
    <w:p w:rsidR="008D2536" w:rsidRDefault="008D2536" w:rsidP="00D117C4">
      <w:pPr>
        <w:spacing w:after="0"/>
        <w:jc w:val="both"/>
      </w:pPr>
      <w:r w:rsidRPr="008D2536">
        <w:rPr>
          <w:position w:val="-6"/>
        </w:rPr>
        <w:object w:dxaOrig="2700" w:dyaOrig="380">
          <v:shape id="_x0000_i1084" type="#_x0000_t75" style="width:135pt;height:19.5pt" o:ole="">
            <v:imagedata r:id="rId122" o:title=""/>
          </v:shape>
          <o:OLEObject Type="Embed" ProgID="Equation.DSMT4" ShapeID="_x0000_i1084" DrawAspect="Content" ObjectID="_1625488560" r:id="rId123"/>
        </w:object>
      </w:r>
      <w:r>
        <w:t>.</w:t>
      </w:r>
    </w:p>
    <w:p w:rsidR="008D2536" w:rsidRDefault="008D2536" w:rsidP="00D117C4">
      <w:pPr>
        <w:spacing w:after="0"/>
        <w:jc w:val="both"/>
      </w:pPr>
      <w:r w:rsidRPr="008D2536">
        <w:rPr>
          <w:position w:val="-6"/>
        </w:rPr>
        <w:object w:dxaOrig="2760" w:dyaOrig="380">
          <v:shape id="_x0000_i1085" type="#_x0000_t75" style="width:138pt;height:19.5pt" o:ole="">
            <v:imagedata r:id="rId124" o:title=""/>
          </v:shape>
          <o:OLEObject Type="Embed" ProgID="Equation.DSMT4" ShapeID="_x0000_i1085" DrawAspect="Content" ObjectID="_1625488561" r:id="rId125"/>
        </w:object>
      </w:r>
      <w:r>
        <w:t>.</w:t>
      </w:r>
    </w:p>
    <w:p w:rsidR="008D2536" w:rsidRDefault="008D2536" w:rsidP="00D117C4">
      <w:pPr>
        <w:spacing w:after="0"/>
        <w:jc w:val="both"/>
      </w:pPr>
      <w:r>
        <w:t xml:space="preserve">Từ đó suy ra </w:t>
      </w:r>
      <w:r w:rsidRPr="008D2536">
        <w:rPr>
          <w:position w:val="-18"/>
        </w:rPr>
        <w:object w:dxaOrig="6399" w:dyaOrig="580">
          <v:shape id="_x0000_i1086" type="#_x0000_t75" style="width:320.25pt;height:29.25pt" o:ole="">
            <v:imagedata r:id="rId126" o:title=""/>
          </v:shape>
          <o:OLEObject Type="Embed" ProgID="Equation.DSMT4" ShapeID="_x0000_i1086" DrawAspect="Content" ObjectID="_1625488562" r:id="rId127"/>
        </w:object>
      </w:r>
      <w:r>
        <w:t xml:space="preserve"> .</w:t>
      </w:r>
    </w:p>
    <w:p w:rsidR="008D2536" w:rsidRDefault="008D2536" w:rsidP="008D2536">
      <w:pPr>
        <w:spacing w:after="0"/>
        <w:jc w:val="both"/>
      </w:pPr>
      <w:r>
        <w:t>Vậy AK.AD + BK.BC không phụ thuộc vào hai điểm C và D.</w:t>
      </w:r>
    </w:p>
    <w:p w:rsidR="007E3A19" w:rsidRDefault="007E3A19" w:rsidP="00F364BF">
      <w:pPr>
        <w:spacing w:after="0"/>
        <w:jc w:val="center"/>
      </w:pPr>
    </w:p>
    <w:p w:rsidR="000A12C9" w:rsidRDefault="000A12C9" w:rsidP="00D117C4">
      <w:pPr>
        <w:spacing w:after="0"/>
        <w:jc w:val="both"/>
      </w:pPr>
      <w:r w:rsidRPr="00D117C4">
        <w:rPr>
          <w:b/>
        </w:rPr>
        <w:t>Bài 24:</w:t>
      </w:r>
      <w:r>
        <w:t xml:space="preserve"> Cho nửa đường tròn </w:t>
      </w:r>
      <w:r w:rsidRPr="000A12C9">
        <w:rPr>
          <w:position w:val="-18"/>
        </w:rPr>
        <w:object w:dxaOrig="460" w:dyaOrig="499">
          <v:shape id="_x0000_i1087" type="#_x0000_t75" style="width:23.25pt;height:25.5pt" o:ole="">
            <v:imagedata r:id="rId128" o:title=""/>
          </v:shape>
          <o:OLEObject Type="Embed" ProgID="Equation.DSMT4" ShapeID="_x0000_i1087" DrawAspect="Content" ObjectID="_1625488563" r:id="rId129"/>
        </w:object>
      </w:r>
      <w:r>
        <w:t xml:space="preserve"> </w:t>
      </w:r>
      <w:r w:rsidR="00D117C4">
        <w:t>đường kính AB. Lấy điểm C thuộc nửa đường tròn ( C khác A và B, CA &lt; CB). Lấy điểm M thuộc đoạn OB ( M khác O và B), đường thẳng đi qua M vuông góc với AB cắt hai đường thẳng AC và BC lần lượt tại hai điểm D và H.</w:t>
      </w:r>
    </w:p>
    <w:p w:rsidR="00D117C4" w:rsidRDefault="00D117C4" w:rsidP="00D117C4">
      <w:pPr>
        <w:spacing w:after="0"/>
        <w:jc w:val="both"/>
      </w:pPr>
      <w:r>
        <w:t>a) Chứng minh bốn điểm A,C,H,M cùng thuộc một đường tròn.</w:t>
      </w:r>
    </w:p>
    <w:p w:rsidR="00D117C4" w:rsidRDefault="00D117C4" w:rsidP="00D117C4">
      <w:pPr>
        <w:spacing w:after="0"/>
        <w:jc w:val="both"/>
      </w:pPr>
      <w:r>
        <w:lastRenderedPageBreak/>
        <w:t>b) Chứng minh MA.MB = MD.MH</w:t>
      </w:r>
    </w:p>
    <w:p w:rsidR="00D117C4" w:rsidRDefault="00D117C4" w:rsidP="00D117C4">
      <w:pPr>
        <w:spacing w:after="0"/>
        <w:jc w:val="both"/>
      </w:pPr>
      <w:r>
        <w:t xml:space="preserve">c) Gọi E là giao điểm của đường thẳng BD với đường tròn </w:t>
      </w:r>
      <w:r w:rsidRPr="00D117C4">
        <w:rPr>
          <w:position w:val="-18"/>
        </w:rPr>
        <w:object w:dxaOrig="460" w:dyaOrig="499">
          <v:shape id="_x0000_i1088" type="#_x0000_t75" style="width:23.25pt;height:25.5pt" o:ole="">
            <v:imagedata r:id="rId130" o:title=""/>
          </v:shape>
          <o:OLEObject Type="Embed" ProgID="Equation.DSMT4" ShapeID="_x0000_i1088" DrawAspect="Content" ObjectID="_1625488564" r:id="rId131"/>
        </w:object>
      </w:r>
      <w:r>
        <w:t xml:space="preserve"> , ( E khác B ). Chứng minh rằng ba điểm A,H,E thẳng hàng.</w:t>
      </w:r>
    </w:p>
    <w:p w:rsidR="00D117C4" w:rsidRDefault="00D117C4" w:rsidP="00D117C4">
      <w:pPr>
        <w:spacing w:after="0"/>
        <w:jc w:val="both"/>
      </w:pPr>
      <w:r>
        <w:t>d) Trên tia đối của tia BA lấy điểm N sao cho MN = AB. Gọi P và Q tương ứng là hình chiếu vuông góc của điểm M trên BD và N trên AD. Chứng minh bốn điểm D,Q,H,P cùng thuộc một đường tròn.</w:t>
      </w:r>
    </w:p>
    <w:p w:rsidR="00C61C49" w:rsidRDefault="00C61C49" w:rsidP="00D117C4">
      <w:pPr>
        <w:spacing w:after="0"/>
        <w:jc w:val="both"/>
      </w:pPr>
      <w:r>
        <w:t>Giải:</w:t>
      </w:r>
    </w:p>
    <w:p w:rsidR="00C61C49" w:rsidRDefault="009076F9" w:rsidP="009076F9">
      <w:pPr>
        <w:spacing w:after="0"/>
        <w:jc w:val="center"/>
      </w:pPr>
      <w:r w:rsidRPr="009076F9">
        <w:rPr>
          <w:noProof/>
        </w:rPr>
        <w:drawing>
          <wp:inline distT="0" distB="0" distL="0" distR="0">
            <wp:extent cx="3720671" cy="3495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80" cy="35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  <w:r>
        <w:t xml:space="preserve">a) Vì tứ giác ACHM có </w:t>
      </w:r>
      <w:r w:rsidRPr="00C61C49">
        <w:rPr>
          <w:position w:val="-8"/>
        </w:rPr>
        <w:object w:dxaOrig="2460" w:dyaOrig="440">
          <v:shape id="_x0000_i1089" type="#_x0000_t75" style="width:123pt;height:22.5pt" o:ole="">
            <v:imagedata r:id="rId133" o:title=""/>
          </v:shape>
          <o:OLEObject Type="Embed" ProgID="Equation.DSMT4" ShapeID="_x0000_i1089" DrawAspect="Content" ObjectID="_1625488565" r:id="rId134"/>
        </w:object>
      </w:r>
      <w:r>
        <w:t xml:space="preserve"> và 2 góc này ở vị trí đối diện nên tứ giác ACHM nội tiếp, suy ra 4 điểm A,C,H,M cùng thuộc một đường tròn.</w:t>
      </w:r>
    </w:p>
    <w:p w:rsidR="00C61C49" w:rsidRDefault="00C61C49" w:rsidP="00D117C4">
      <w:pPr>
        <w:spacing w:after="0"/>
        <w:jc w:val="both"/>
      </w:pPr>
      <w:r>
        <w:t xml:space="preserve">b) Xét </w:t>
      </w:r>
      <w:r w:rsidRPr="00C61C49">
        <w:rPr>
          <w:position w:val="-4"/>
        </w:rPr>
        <w:object w:dxaOrig="920" w:dyaOrig="300">
          <v:shape id="_x0000_i1090" type="#_x0000_t75" style="width:45.75pt;height:15pt" o:ole="">
            <v:imagedata r:id="rId135" o:title=""/>
          </v:shape>
          <o:OLEObject Type="Embed" ProgID="Equation.DSMT4" ShapeID="_x0000_i1090" DrawAspect="Content" ObjectID="_1625488566" r:id="rId136"/>
        </w:object>
      </w:r>
      <w:r>
        <w:t xml:space="preserve"> và </w:t>
      </w:r>
      <w:r w:rsidRPr="00C61C49">
        <w:rPr>
          <w:position w:val="-4"/>
        </w:rPr>
        <w:object w:dxaOrig="920" w:dyaOrig="300">
          <v:shape id="_x0000_i1091" type="#_x0000_t75" style="width:45.75pt;height:15pt" o:ole="">
            <v:imagedata r:id="rId137" o:title=""/>
          </v:shape>
          <o:OLEObject Type="Embed" ProgID="Equation.DSMT4" ShapeID="_x0000_i1091" DrawAspect="Content" ObjectID="_1625488567" r:id="rId138"/>
        </w:object>
      </w:r>
      <w:r>
        <w:t xml:space="preserve"> có : </w:t>
      </w:r>
    </w:p>
    <w:p w:rsidR="00C61C49" w:rsidRDefault="00C61C49" w:rsidP="00D117C4">
      <w:pPr>
        <w:spacing w:after="0"/>
        <w:jc w:val="both"/>
      </w:pPr>
      <w:r w:rsidRPr="00C61C49">
        <w:rPr>
          <w:position w:val="-6"/>
        </w:rPr>
        <w:object w:dxaOrig="2360" w:dyaOrig="420">
          <v:shape id="_x0000_i1092" type="#_x0000_t75" style="width:117.75pt;height:21pt" o:ole="">
            <v:imagedata r:id="rId139" o:title=""/>
          </v:shape>
          <o:OLEObject Type="Embed" ProgID="Equation.DSMT4" ShapeID="_x0000_i1092" DrawAspect="Content" ObjectID="_1625488568" r:id="rId140"/>
        </w:object>
      </w:r>
      <w:r>
        <w:t xml:space="preserve"> .</w:t>
      </w:r>
    </w:p>
    <w:p w:rsidR="00C61C49" w:rsidRDefault="00C61C49" w:rsidP="00D117C4">
      <w:pPr>
        <w:spacing w:after="0"/>
        <w:jc w:val="both"/>
      </w:pPr>
      <w:r w:rsidRPr="00C61C49">
        <w:rPr>
          <w:position w:val="-4"/>
        </w:rPr>
        <w:object w:dxaOrig="1680" w:dyaOrig="400">
          <v:shape id="_x0000_i1093" type="#_x0000_t75" style="width:84pt;height:20.25pt" o:ole="">
            <v:imagedata r:id="rId141" o:title=""/>
          </v:shape>
          <o:OLEObject Type="Embed" ProgID="Equation.DSMT4" ShapeID="_x0000_i1093" DrawAspect="Content" ObjectID="_1625488569" r:id="rId142"/>
        </w:object>
      </w:r>
      <w:r>
        <w:t xml:space="preserve"> ( cùng phụ với </w:t>
      </w:r>
      <w:r w:rsidRPr="00C61C49">
        <w:rPr>
          <w:position w:val="-6"/>
        </w:rPr>
        <w:object w:dxaOrig="680" w:dyaOrig="420">
          <v:shape id="_x0000_i1094" type="#_x0000_t75" style="width:34.5pt;height:21pt" o:ole="">
            <v:imagedata r:id="rId143" o:title=""/>
          </v:shape>
          <o:OLEObject Type="Embed" ProgID="Equation.DSMT4" ShapeID="_x0000_i1094" DrawAspect="Content" ObjectID="_1625488570" r:id="rId144"/>
        </w:object>
      </w:r>
      <w:r>
        <w:t xml:space="preserve"> ).</w:t>
      </w:r>
    </w:p>
    <w:p w:rsidR="00C61C49" w:rsidRDefault="00C61C49" w:rsidP="00D117C4">
      <w:pPr>
        <w:spacing w:after="0"/>
        <w:jc w:val="both"/>
      </w:pPr>
      <w:r>
        <w:t xml:space="preserve">Nên </w:t>
      </w:r>
      <w:r w:rsidRPr="00C61C49">
        <w:rPr>
          <w:position w:val="-4"/>
        </w:rPr>
        <w:object w:dxaOrig="920" w:dyaOrig="300">
          <v:shape id="_x0000_i1095" type="#_x0000_t75" style="width:45.75pt;height:15pt" o:ole="">
            <v:imagedata r:id="rId135" o:title=""/>
          </v:shape>
          <o:OLEObject Type="Embed" ProgID="Equation.DSMT4" ShapeID="_x0000_i1095" DrawAspect="Content" ObjectID="_1625488571" r:id="rId145"/>
        </w:object>
      </w:r>
      <w:r>
        <w:sym w:font="Lamsymbol" w:char="F023"/>
      </w:r>
      <w:r w:rsidRPr="00C61C49">
        <w:rPr>
          <w:position w:val="-4"/>
        </w:rPr>
        <w:object w:dxaOrig="920" w:dyaOrig="300">
          <v:shape id="_x0000_i1096" type="#_x0000_t75" style="width:45.75pt;height:15pt" o:ole="">
            <v:imagedata r:id="rId137" o:title=""/>
          </v:shape>
          <o:OLEObject Type="Embed" ProgID="Equation.DSMT4" ShapeID="_x0000_i1096" DrawAspect="Content" ObjectID="_1625488572" r:id="rId146"/>
        </w:object>
      </w:r>
      <w:r>
        <w:t xml:space="preserve"> (gg)</w:t>
      </w:r>
    </w:p>
    <w:p w:rsidR="00C61C49" w:rsidRDefault="00C61C49" w:rsidP="00D117C4">
      <w:pPr>
        <w:spacing w:after="0"/>
        <w:jc w:val="both"/>
      </w:pPr>
      <w:r>
        <w:t xml:space="preserve">Suy ra : </w:t>
      </w:r>
      <w:r w:rsidRPr="00C61C49">
        <w:rPr>
          <w:position w:val="-26"/>
        </w:rPr>
        <w:object w:dxaOrig="1400" w:dyaOrig="720">
          <v:shape id="_x0000_i1097" type="#_x0000_t75" style="width:69.75pt;height:36pt" o:ole="">
            <v:imagedata r:id="rId147" o:title=""/>
          </v:shape>
          <o:OLEObject Type="Embed" ProgID="Equation.DSMT4" ShapeID="_x0000_i1097" DrawAspect="Content" ObjectID="_1625488573" r:id="rId148"/>
        </w:object>
      </w:r>
      <w:r>
        <w:t xml:space="preserve"> </w:t>
      </w:r>
      <w:r w:rsidRPr="00C61C49">
        <w:rPr>
          <w:position w:val="-6"/>
        </w:rPr>
        <w:object w:dxaOrig="340" w:dyaOrig="260">
          <v:shape id="_x0000_i1098" type="#_x0000_t75" style="width:17.25pt;height:13.5pt" o:ole="">
            <v:imagedata r:id="rId149" o:title=""/>
          </v:shape>
          <o:OLEObject Type="Embed" ProgID="Equation.DSMT4" ShapeID="_x0000_i1098" DrawAspect="Content" ObjectID="_1625488574" r:id="rId150"/>
        </w:object>
      </w:r>
      <w:r>
        <w:t xml:space="preserve"> </w:t>
      </w:r>
      <w:r w:rsidRPr="00C61C49">
        <w:rPr>
          <w:position w:val="-6"/>
        </w:rPr>
        <w:object w:dxaOrig="2299" w:dyaOrig="300">
          <v:shape id="_x0000_i1099" type="#_x0000_t75" style="width:114.75pt;height:15pt" o:ole="">
            <v:imagedata r:id="rId151" o:title=""/>
          </v:shape>
          <o:OLEObject Type="Embed" ProgID="Equation.DSMT4" ShapeID="_x0000_i1099" DrawAspect="Content" ObjectID="_1625488575" r:id="rId152"/>
        </w:object>
      </w:r>
      <w:r>
        <w:t xml:space="preserve"> (đpcm).</w:t>
      </w:r>
    </w:p>
    <w:p w:rsidR="00C61C49" w:rsidRDefault="00C61C49" w:rsidP="00D117C4">
      <w:pPr>
        <w:spacing w:after="0"/>
        <w:jc w:val="both"/>
      </w:pPr>
      <w:r>
        <w:t xml:space="preserve">c) Vì E nằm trên </w:t>
      </w:r>
      <w:r w:rsidRPr="00C61C49">
        <w:rPr>
          <w:position w:val="-18"/>
        </w:rPr>
        <w:object w:dxaOrig="460" w:dyaOrig="499">
          <v:shape id="_x0000_i1100" type="#_x0000_t75" style="width:23.25pt;height:25.5pt" o:ole="">
            <v:imagedata r:id="rId153" o:title=""/>
          </v:shape>
          <o:OLEObject Type="Embed" ProgID="Equation.DSMT4" ShapeID="_x0000_i1100" DrawAspect="Content" ObjectID="_1625488576" r:id="rId154"/>
        </w:object>
      </w:r>
      <w:r>
        <w:t xml:space="preserve"> nên </w:t>
      </w:r>
      <w:r w:rsidRPr="00C61C49">
        <w:rPr>
          <w:position w:val="-6"/>
        </w:rPr>
        <w:object w:dxaOrig="1320" w:dyaOrig="420">
          <v:shape id="_x0000_i1101" type="#_x0000_t75" style="width:66pt;height:21pt" o:ole="">
            <v:imagedata r:id="rId155" o:title=""/>
          </v:shape>
          <o:OLEObject Type="Embed" ProgID="Equation.DSMT4" ShapeID="_x0000_i1101" DrawAspect="Content" ObjectID="_1625488577" r:id="rId156"/>
        </w:object>
      </w:r>
      <w:r>
        <w:t xml:space="preserve"> </w:t>
      </w:r>
      <w:r w:rsidRPr="00C61C49">
        <w:rPr>
          <w:position w:val="-6"/>
        </w:rPr>
        <w:object w:dxaOrig="340" w:dyaOrig="260">
          <v:shape id="_x0000_i1102" type="#_x0000_t75" style="width:17.25pt;height:13.5pt" o:ole="">
            <v:imagedata r:id="rId157" o:title=""/>
          </v:shape>
          <o:OLEObject Type="Embed" ProgID="Equation.DSMT4" ShapeID="_x0000_i1102" DrawAspect="Content" ObjectID="_1625488578" r:id="rId158"/>
        </w:object>
      </w:r>
      <w:r>
        <w:t xml:space="preserve"> AE </w:t>
      </w:r>
      <w:r>
        <w:sym w:font="Symbol" w:char="F05E"/>
      </w:r>
      <w:r>
        <w:t xml:space="preserve"> BD. (1)</w:t>
      </w:r>
    </w:p>
    <w:p w:rsidR="00C61C49" w:rsidRDefault="00C61C49" w:rsidP="00D117C4">
      <w:pPr>
        <w:spacing w:after="0"/>
        <w:jc w:val="both"/>
      </w:pPr>
      <w:r>
        <w:t xml:space="preserve">Mặt khác vì H là giao của AM và BC là những đường cao của tam giác ADB. Suy ra H là trực tâm của tam giác ADB , nên AH cũng là đường cao của tam giác ADB </w:t>
      </w:r>
      <w:r w:rsidRPr="00C61C49">
        <w:rPr>
          <w:position w:val="-6"/>
        </w:rPr>
        <w:object w:dxaOrig="340" w:dyaOrig="260">
          <v:shape id="_x0000_i1103" type="#_x0000_t75" style="width:17.25pt;height:13.5pt" o:ole="">
            <v:imagedata r:id="rId159" o:title=""/>
          </v:shape>
          <o:OLEObject Type="Embed" ProgID="Equation.DSMT4" ShapeID="_x0000_i1103" DrawAspect="Content" ObjectID="_1625488579" r:id="rId160"/>
        </w:object>
      </w:r>
      <w:r>
        <w:t xml:space="preserve"> AH </w:t>
      </w:r>
      <w:r>
        <w:sym w:font="Symbol" w:char="F05E"/>
      </w:r>
      <w:r>
        <w:t xml:space="preserve"> BD. (2)</w:t>
      </w:r>
    </w:p>
    <w:p w:rsidR="00C61C49" w:rsidRDefault="00C61C49" w:rsidP="00D117C4">
      <w:pPr>
        <w:spacing w:after="0"/>
        <w:jc w:val="both"/>
      </w:pPr>
      <w:r>
        <w:t>Từ (1) và (2) suy ra A, H, E, thẳng hàng.</w:t>
      </w:r>
    </w:p>
    <w:p w:rsidR="009076F9" w:rsidRDefault="009076F9" w:rsidP="00D117C4">
      <w:pPr>
        <w:spacing w:after="0"/>
        <w:jc w:val="both"/>
      </w:pPr>
      <w:r>
        <w:lastRenderedPageBreak/>
        <w:t xml:space="preserve">d) </w:t>
      </w:r>
      <w:r w:rsidR="00146874">
        <w:t xml:space="preserve">Gọi giao điểm của AE và NQ là R, giao điểm của MP và NQ là T như hình vẽ. Xét tứ giác DQPT có </w:t>
      </w:r>
      <w:r w:rsidR="009B7256" w:rsidRPr="00146874">
        <w:rPr>
          <w:position w:val="-10"/>
        </w:rPr>
        <w:object w:dxaOrig="2220" w:dyaOrig="460">
          <v:shape id="_x0000_i1179" type="#_x0000_t75" style="width:111pt;height:23.25pt" o:ole="">
            <v:imagedata r:id="rId161" o:title=""/>
          </v:shape>
          <o:OLEObject Type="Embed" ProgID="Equation.DSMT4" ShapeID="_x0000_i1179" DrawAspect="Content" ObjectID="_1625488580" r:id="rId162"/>
        </w:object>
      </w:r>
      <w:r w:rsidR="00146874">
        <w:t xml:space="preserve"> , mà hai góc này cùng nhìn đoạn TD nên tứ giác DQPT nội tiếp.</w:t>
      </w:r>
      <w:r w:rsidR="00B02CF9">
        <w:t xml:space="preserve">  (1)</w:t>
      </w:r>
    </w:p>
    <w:p w:rsidR="00146874" w:rsidRDefault="00146874" w:rsidP="00D117C4">
      <w:pPr>
        <w:spacing w:after="0"/>
        <w:jc w:val="both"/>
      </w:pPr>
      <w:r>
        <w:t xml:space="preserve">Trong </w:t>
      </w:r>
      <w:r w:rsidR="00B02CF9" w:rsidRPr="00146874">
        <w:rPr>
          <w:position w:val="-6"/>
        </w:rPr>
        <w:object w:dxaOrig="859" w:dyaOrig="320">
          <v:shape id="_x0000_i1155" type="#_x0000_t75" style="width:42.75pt;height:15.75pt" o:ole="">
            <v:imagedata r:id="rId163" o:title=""/>
          </v:shape>
          <o:OLEObject Type="Embed" ProgID="Equation.DSMT4" ShapeID="_x0000_i1155" DrawAspect="Content" ObjectID="_1625488581" r:id="rId164"/>
        </w:object>
      </w:r>
      <w:r>
        <w:t xml:space="preserve"> có </w:t>
      </w:r>
      <w:r>
        <w:t>MT // AR</w:t>
      </w:r>
      <w:r>
        <w:t xml:space="preserve"> </w:t>
      </w:r>
      <w:r w:rsidRPr="00146874">
        <w:rPr>
          <w:position w:val="-6"/>
        </w:rPr>
        <w:object w:dxaOrig="300" w:dyaOrig="240">
          <v:shape id="_x0000_i1130" type="#_x0000_t75" style="width:15pt;height:12pt" o:ole="">
            <v:imagedata r:id="rId165" o:title=""/>
          </v:shape>
          <o:OLEObject Type="Embed" ProgID="Equation.DSMT4" ShapeID="_x0000_i1130" DrawAspect="Content" ObjectID="_1625488582" r:id="rId166"/>
        </w:object>
      </w:r>
      <w:r>
        <w:t xml:space="preserve"> </w:t>
      </w:r>
      <w:r w:rsidR="00B02CF9" w:rsidRPr="00B02CF9">
        <w:rPr>
          <w:position w:val="-28"/>
        </w:rPr>
        <w:object w:dxaOrig="1320" w:dyaOrig="740">
          <v:shape id="_x0000_i1141" type="#_x0000_t75" style="width:66pt;height:36.75pt" o:ole="">
            <v:imagedata r:id="rId167" o:title=""/>
          </v:shape>
          <o:OLEObject Type="Embed" ProgID="Equation.DSMT4" ShapeID="_x0000_i1141" DrawAspect="Content" ObjectID="_1625488583" r:id="rId168"/>
        </w:object>
      </w:r>
      <w:r>
        <w:t xml:space="preserve">  </w:t>
      </w:r>
      <w:r w:rsidR="00B02CF9">
        <w:t>và NR // BH</w:t>
      </w:r>
      <w:r w:rsidR="00B02CF9">
        <w:t xml:space="preserve"> </w:t>
      </w:r>
      <w:r w:rsidR="00B02CF9" w:rsidRPr="00146874">
        <w:rPr>
          <w:position w:val="-6"/>
        </w:rPr>
        <w:object w:dxaOrig="300" w:dyaOrig="240">
          <v:shape id="_x0000_i1136" type="#_x0000_t75" style="width:15pt;height:12pt" o:ole="">
            <v:imagedata r:id="rId165" o:title=""/>
          </v:shape>
          <o:OLEObject Type="Embed" ProgID="Equation.DSMT4" ShapeID="_x0000_i1136" DrawAspect="Content" ObjectID="_1625488584" r:id="rId169"/>
        </w:object>
      </w:r>
      <w:r w:rsidR="00B02CF9">
        <w:t xml:space="preserve"> </w:t>
      </w:r>
      <w:r w:rsidR="00B02CF9" w:rsidRPr="00B02CF9">
        <w:rPr>
          <w:position w:val="-28"/>
        </w:rPr>
        <w:object w:dxaOrig="1300" w:dyaOrig="740">
          <v:shape id="_x0000_i1143" type="#_x0000_t75" style="width:65.25pt;height:36.75pt" o:ole="">
            <v:imagedata r:id="rId170" o:title=""/>
          </v:shape>
          <o:OLEObject Type="Embed" ProgID="Equation.DSMT4" ShapeID="_x0000_i1143" DrawAspect="Content" ObjectID="_1625488585" r:id="rId171"/>
        </w:object>
      </w:r>
      <w:r w:rsidR="00B02CF9">
        <w:t xml:space="preserve">  </w:t>
      </w:r>
      <w:r w:rsidR="00B02CF9">
        <w:t>( Đl Thales).</w:t>
      </w:r>
    </w:p>
    <w:p w:rsidR="00C61C49" w:rsidRDefault="00B02CF9" w:rsidP="00D117C4">
      <w:pPr>
        <w:spacing w:after="0"/>
        <w:jc w:val="both"/>
      </w:pPr>
      <w:r>
        <w:t xml:space="preserve">Mà </w:t>
      </w:r>
      <w:r w:rsidRPr="00B02CF9">
        <w:rPr>
          <w:position w:val="-28"/>
        </w:rPr>
        <w:object w:dxaOrig="1340" w:dyaOrig="740">
          <v:shape id="_x0000_i1158" type="#_x0000_t75" style="width:66.75pt;height:36.75pt" o:ole="">
            <v:imagedata r:id="rId172" o:title=""/>
          </v:shape>
          <o:OLEObject Type="Embed" ProgID="Equation.DSMT4" ShapeID="_x0000_i1158" DrawAspect="Content" ObjectID="_1625488586" r:id="rId173"/>
        </w:object>
      </w:r>
      <w:r>
        <w:t xml:space="preserve"> ( vì AB = MN )</w:t>
      </w:r>
    </w:p>
    <w:p w:rsidR="00B02CF9" w:rsidRDefault="00B02CF9" w:rsidP="00D117C4">
      <w:pPr>
        <w:spacing w:after="0"/>
        <w:jc w:val="both"/>
      </w:pPr>
      <w:r>
        <w:t xml:space="preserve">Suy ra </w:t>
      </w:r>
      <w:r w:rsidRPr="00B02CF9">
        <w:rPr>
          <w:position w:val="-28"/>
        </w:rPr>
        <w:object w:dxaOrig="1280" w:dyaOrig="740">
          <v:shape id="_x0000_i1161" type="#_x0000_t75" style="width:63.75pt;height:36.75pt" o:ole="">
            <v:imagedata r:id="rId174" o:title=""/>
          </v:shape>
          <o:OLEObject Type="Embed" ProgID="Equation.DSMT4" ShapeID="_x0000_i1161" DrawAspect="Content" ObjectID="_1625488587" r:id="rId175"/>
        </w:object>
      </w:r>
      <w:r>
        <w:t xml:space="preserve"> </w:t>
      </w:r>
      <w:r w:rsidRPr="00B02CF9">
        <w:rPr>
          <w:position w:val="-6"/>
        </w:rPr>
        <w:object w:dxaOrig="340" w:dyaOrig="260">
          <v:shape id="_x0000_i1164" type="#_x0000_t75" style="width:17.25pt;height:12.75pt" o:ole="">
            <v:imagedata r:id="rId176" o:title=""/>
          </v:shape>
          <o:OLEObject Type="Embed" ProgID="Equation.DSMT4" ShapeID="_x0000_i1164" DrawAspect="Content" ObjectID="_1625488588" r:id="rId177"/>
        </w:object>
      </w:r>
      <w:r>
        <w:t xml:space="preserve"> HT // AN ( Hệ quả định lí Thales ).</w:t>
      </w:r>
    </w:p>
    <w:p w:rsidR="00B02CF9" w:rsidRDefault="00B02CF9" w:rsidP="00D117C4">
      <w:pPr>
        <w:spacing w:after="0"/>
        <w:jc w:val="both"/>
      </w:pPr>
      <w:r>
        <w:t xml:space="preserve">Suy ra </w:t>
      </w:r>
      <w:r w:rsidRPr="00B02CF9">
        <w:rPr>
          <w:position w:val="-10"/>
        </w:rPr>
        <w:object w:dxaOrig="1540" w:dyaOrig="460">
          <v:shape id="_x0000_i1167" type="#_x0000_t75" style="width:77.25pt;height:23.25pt" o:ole="">
            <v:imagedata r:id="rId178" o:title=""/>
          </v:shape>
          <o:OLEObject Type="Embed" ProgID="Equation.DSMT4" ShapeID="_x0000_i1167" DrawAspect="Content" ObjectID="_1625488589" r:id="rId179"/>
        </w:object>
      </w:r>
      <w:r>
        <w:t xml:space="preserve"> ( So le trong )</w:t>
      </w:r>
    </w:p>
    <w:p w:rsidR="00B02CF9" w:rsidRDefault="00B02CF9" w:rsidP="00D117C4">
      <w:pPr>
        <w:spacing w:after="0"/>
        <w:jc w:val="both"/>
      </w:pPr>
      <w:r>
        <w:t xml:space="preserve">Mà </w:t>
      </w:r>
      <w:r w:rsidRPr="00B02CF9">
        <w:rPr>
          <w:position w:val="-10"/>
        </w:rPr>
        <w:object w:dxaOrig="1620" w:dyaOrig="460">
          <v:shape id="_x0000_i1170" type="#_x0000_t75" style="width:81pt;height:23.25pt" o:ole="">
            <v:imagedata r:id="rId180" o:title=""/>
          </v:shape>
          <o:OLEObject Type="Embed" ProgID="Equation.DSMT4" ShapeID="_x0000_i1170" DrawAspect="Content" ObjectID="_1625488590" r:id="rId181"/>
        </w:object>
      </w:r>
      <w:r>
        <w:t xml:space="preserve"> ( cùng phụ với </w:t>
      </w:r>
      <w:r w:rsidRPr="00B02CF9">
        <w:rPr>
          <w:position w:val="-10"/>
        </w:rPr>
        <w:object w:dxaOrig="700" w:dyaOrig="460">
          <v:shape id="_x0000_i1173" type="#_x0000_t75" style="width:35.25pt;height:23.25pt" o:ole="">
            <v:imagedata r:id="rId182" o:title=""/>
          </v:shape>
          <o:OLEObject Type="Embed" ProgID="Equation.DSMT4" ShapeID="_x0000_i1173" DrawAspect="Content" ObjectID="_1625488591" r:id="rId183"/>
        </w:object>
      </w:r>
      <w:r>
        <w:t xml:space="preserve"> )</w:t>
      </w:r>
    </w:p>
    <w:p w:rsidR="00B02CF9" w:rsidRDefault="00B02CF9" w:rsidP="00D117C4">
      <w:pPr>
        <w:spacing w:after="0"/>
        <w:jc w:val="both"/>
      </w:pPr>
      <w:r>
        <w:t xml:space="preserve">Suy ra </w:t>
      </w:r>
      <w:r w:rsidRPr="00B02CF9">
        <w:rPr>
          <w:position w:val="-10"/>
        </w:rPr>
        <w:object w:dxaOrig="1579" w:dyaOrig="460">
          <v:shape id="_x0000_i1176" type="#_x0000_t75" style="width:78.75pt;height:23.25pt" o:ole="">
            <v:imagedata r:id="rId184" o:title=""/>
          </v:shape>
          <o:OLEObject Type="Embed" ProgID="Equation.DSMT4" ShapeID="_x0000_i1176" DrawAspect="Content" ObjectID="_1625488592" r:id="rId185"/>
        </w:object>
      </w:r>
      <w:r>
        <w:t xml:space="preserve"> .</w:t>
      </w:r>
    </w:p>
    <w:p w:rsidR="00B02CF9" w:rsidRDefault="00B02CF9" w:rsidP="00D117C4">
      <w:pPr>
        <w:spacing w:after="0"/>
        <w:jc w:val="both"/>
      </w:pPr>
      <w:r>
        <w:t xml:space="preserve">Xét tứ giác DQHT có </w:t>
      </w:r>
      <w:r w:rsidRPr="00B02CF9">
        <w:rPr>
          <w:position w:val="-10"/>
        </w:rPr>
        <w:object w:dxaOrig="1579" w:dyaOrig="460">
          <v:shape id="_x0000_i1177" type="#_x0000_t75" style="width:78.75pt;height:23.25pt" o:ole="">
            <v:imagedata r:id="rId184" o:title=""/>
          </v:shape>
          <o:OLEObject Type="Embed" ProgID="Equation.DSMT4" ShapeID="_x0000_i1177" DrawAspect="Content" ObjectID="_1625488593" r:id="rId186"/>
        </w:object>
      </w:r>
      <w:r>
        <w:t xml:space="preserve"> ( cmt) mà hai góc này cùng nhìn QH nên suy ra tứ giác DQHT nội tiếp.  (2)</w:t>
      </w:r>
    </w:p>
    <w:p w:rsidR="00B02CF9" w:rsidRDefault="00B02CF9" w:rsidP="00D117C4">
      <w:pPr>
        <w:spacing w:after="0"/>
        <w:jc w:val="both"/>
      </w:pPr>
      <w:r>
        <w:t>Từ (1) và (2) suy ra D,Q,H,P,T cùng nằm trên một đườ</w:t>
      </w:r>
      <w:r w:rsidR="009B7256">
        <w:t>ng tròn, hay 4 điểm D, Q, H, P cùng nằm trên một đường tròn. (dpcm)</w:t>
      </w: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</w:p>
    <w:p w:rsidR="00C61C49" w:rsidRDefault="00C61C49" w:rsidP="00D117C4">
      <w:pPr>
        <w:spacing w:after="0"/>
        <w:jc w:val="both"/>
      </w:pPr>
      <w:r>
        <w:t xml:space="preserve"> </w:t>
      </w:r>
    </w:p>
    <w:sectPr w:rsidR="00C61C49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E"/>
    <w:rsid w:val="00055FAE"/>
    <w:rsid w:val="000A12C9"/>
    <w:rsid w:val="000E1B5A"/>
    <w:rsid w:val="000F1A6F"/>
    <w:rsid w:val="00146874"/>
    <w:rsid w:val="00334CBA"/>
    <w:rsid w:val="004B4473"/>
    <w:rsid w:val="005D0B89"/>
    <w:rsid w:val="00681049"/>
    <w:rsid w:val="00695B6C"/>
    <w:rsid w:val="007E3A19"/>
    <w:rsid w:val="008D2536"/>
    <w:rsid w:val="009076F9"/>
    <w:rsid w:val="009B7256"/>
    <w:rsid w:val="00B02CF9"/>
    <w:rsid w:val="00C61C49"/>
    <w:rsid w:val="00D117C4"/>
    <w:rsid w:val="00DE402D"/>
    <w:rsid w:val="00E10B91"/>
    <w:rsid w:val="00F364BF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9785"/>
  <w15:chartTrackingRefBased/>
  <w15:docId w15:val="{0E067FB3-023D-4D5E-A5E1-73D706A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7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9.wmf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4.wmf"/><Relationship Id="rId135" Type="http://schemas.openxmlformats.org/officeDocument/2006/relationships/image" Target="media/image67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72" Type="http://schemas.openxmlformats.org/officeDocument/2006/relationships/image" Target="media/image8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e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5" Type="http://schemas.openxmlformats.org/officeDocument/2006/relationships/image" Target="media/image7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1010</Words>
  <Characters>5759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2019-07-22T10:12:00Z</dcterms:created>
  <dcterms:modified xsi:type="dcterms:W3CDTF">2019-07-24T08:44:00Z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