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88" w:rsidRDefault="008A6988"/>
    <w:tbl>
      <w:tblPr>
        <w:tblpPr w:leftFromText="180" w:rightFromText="180" w:vertAnchor="text" w:horzAnchor="margin" w:tblpXSpec="center" w:tblpY="196"/>
        <w:tblW w:w="9635" w:type="dxa"/>
        <w:tblLayout w:type="fixed"/>
        <w:tblLook w:val="0000" w:firstRow="0" w:lastRow="0" w:firstColumn="0" w:lastColumn="0" w:noHBand="0" w:noVBand="0"/>
      </w:tblPr>
      <w:tblGrid>
        <w:gridCol w:w="9635"/>
      </w:tblGrid>
      <w:tr w:rsidR="00595DD3" w:rsidRPr="00877785" w:rsidTr="00595DD3">
        <w:trPr>
          <w:trHeight w:val="356"/>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F5376D" w:rsidRDefault="00F5376D" w:rsidP="00F5376D">
            <w:pPr>
              <w:spacing w:before="120" w:line="340" w:lineRule="exact"/>
              <w:jc w:val="both"/>
              <w:outlineLvl w:val="3"/>
              <w:rPr>
                <w:rFonts w:ascii="Times New Roman" w:hAnsi="Times New Roman"/>
                <w:b/>
                <w:bCs/>
                <w:sz w:val="28"/>
                <w:szCs w:val="28"/>
              </w:rPr>
            </w:pPr>
            <w:r>
              <w:rPr>
                <w:rFonts w:ascii="Times New Roman" w:hAnsi="Times New Roman"/>
                <w:b/>
                <w:color w:val="1F3864" w:themeColor="accent5" w:themeShade="80"/>
                <w:sz w:val="28"/>
                <w:szCs w:val="28"/>
                <w:shd w:val="clear" w:color="auto" w:fill="D9D9D9" w:themeFill="background1" w:themeFillShade="D9"/>
                <w:lang w:val="vi-VN"/>
              </w:rPr>
              <w:t>ĐỀ 4</w:t>
            </w:r>
            <w:bookmarkStart w:id="0" w:name="_GoBack"/>
            <w:bookmarkEnd w:id="0"/>
            <w:r>
              <w:rPr>
                <w:rFonts w:ascii="Times New Roman" w:hAnsi="Times New Roman"/>
                <w:b/>
                <w:color w:val="1F3864" w:themeColor="accent5" w:themeShade="80"/>
                <w:sz w:val="28"/>
                <w:szCs w:val="28"/>
                <w:shd w:val="clear" w:color="auto" w:fill="D9D9D9" w:themeFill="background1" w:themeFillShade="D9"/>
                <w:lang w:val="vi-VN"/>
              </w:rPr>
              <w:t>:</w:t>
            </w:r>
            <w:r>
              <w:rPr>
                <w:rFonts w:ascii="Times New Roman" w:hAnsi="Times New Roman"/>
                <w:color w:val="1F3864" w:themeColor="accent5" w:themeShade="80"/>
                <w:sz w:val="28"/>
                <w:szCs w:val="28"/>
                <w:lang w:val="vi-VN"/>
              </w:rPr>
              <w:t xml:space="preserve"> </w:t>
            </w:r>
            <w:r>
              <w:rPr>
                <w:rFonts w:ascii="Times New Roman" w:hAnsi="Times New Roman"/>
                <w:sz w:val="28"/>
                <w:szCs w:val="28"/>
                <w:lang w:val="vi-VN"/>
              </w:rPr>
              <w:t xml:space="preserve"> </w:t>
            </w:r>
            <w:r>
              <w:rPr>
                <w:rFonts w:ascii="Times New Roman" w:hAnsi="Times New Roman"/>
                <w:b/>
                <w:sz w:val="28"/>
                <w:szCs w:val="28"/>
              </w:rPr>
              <w:t>Trình bày suy nghĩ của anh (chị) về câu chuyện sau đây:</w:t>
            </w:r>
            <w:r>
              <w:rPr>
                <w:rFonts w:ascii="Times New Roman" w:hAnsi="Times New Roman"/>
                <w:sz w:val="28"/>
                <w:szCs w:val="28"/>
              </w:rPr>
              <w:t xml:space="preserve"> </w:t>
            </w:r>
            <w:r>
              <w:rPr>
                <w:rFonts w:ascii="Times New Roman" w:hAnsi="Times New Roman"/>
                <w:b/>
                <w:bCs/>
                <w:sz w:val="28"/>
                <w:szCs w:val="28"/>
              </w:rPr>
              <w:t xml:space="preserve"> </w:t>
            </w:r>
          </w:p>
          <w:p w:rsidR="00595DD3" w:rsidRPr="00877785" w:rsidRDefault="00595DD3" w:rsidP="00124D91">
            <w:pPr>
              <w:jc w:val="center"/>
              <w:rPr>
                <w:rFonts w:ascii="Times New Roman" w:hAnsi="Times New Roman"/>
                <w:b/>
                <w:bCs/>
                <w:color w:val="1F1F1F"/>
                <w:sz w:val="28"/>
                <w:szCs w:val="28"/>
              </w:rPr>
            </w:pPr>
            <w:r w:rsidRPr="00877785">
              <w:rPr>
                <w:rFonts w:ascii="Times New Roman" w:hAnsi="Times New Roman"/>
                <w:b/>
                <w:bCs/>
                <w:color w:val="1F1F1F"/>
                <w:sz w:val="28"/>
                <w:szCs w:val="28"/>
              </w:rPr>
              <w:t>CÂU CHUYỆN CỦA HAI HẠT MẦM</w:t>
            </w:r>
          </w:p>
          <w:p w:rsidR="00595DD3" w:rsidRPr="00877785" w:rsidRDefault="00595DD3" w:rsidP="00124D91">
            <w:pPr>
              <w:ind w:firstLine="720"/>
              <w:jc w:val="both"/>
              <w:rPr>
                <w:rFonts w:ascii="Times New Roman" w:hAnsi="Times New Roman"/>
                <w:i/>
                <w:iCs/>
                <w:color w:val="1F1F1F"/>
                <w:sz w:val="28"/>
                <w:szCs w:val="28"/>
              </w:rPr>
            </w:pPr>
            <w:r w:rsidRPr="00877785">
              <w:rPr>
                <w:rFonts w:ascii="Times New Roman" w:hAnsi="Times New Roman"/>
                <w:i/>
                <w:iCs/>
                <w:color w:val="1F1F1F"/>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 Tôi muốn nở ra những cánh hoa dịu dàng như dấu hiệu chào đón mùa xuân. Tôi muốn cảm nhận sự ấm áp của ánh mặt trời và thưởng thức những giọt sương mai đọng trên cành lá. Và rồi hạt mầm mọc lên.</w:t>
            </w:r>
          </w:p>
          <w:p w:rsidR="00595DD3" w:rsidRPr="00877785" w:rsidRDefault="00595DD3" w:rsidP="00124D91">
            <w:pPr>
              <w:rPr>
                <w:rFonts w:ascii="Times New Roman" w:hAnsi="Times New Roman"/>
                <w:i/>
                <w:iCs/>
                <w:color w:val="1F1F1F"/>
                <w:sz w:val="28"/>
                <w:szCs w:val="28"/>
              </w:rPr>
            </w:pPr>
            <w:r w:rsidRPr="00877785">
              <w:rPr>
                <w:rFonts w:ascii="Times New Roman" w:hAnsi="Times New Roman"/>
                <w:i/>
                <w:iCs/>
                <w:color w:val="1F1F1F"/>
                <w:sz w:val="28"/>
                <w:szCs w:val="28"/>
              </w:rPr>
              <w:t>Hạt mầm thứ hai bảo:</w:t>
            </w:r>
          </w:p>
          <w:p w:rsidR="00595DD3" w:rsidRPr="00877785" w:rsidRDefault="00595DD3" w:rsidP="00124D91">
            <w:pPr>
              <w:jc w:val="both"/>
              <w:rPr>
                <w:rFonts w:ascii="Times New Roman" w:hAnsi="Times New Roman"/>
                <w:i/>
                <w:iCs/>
                <w:color w:val="1F1F1F"/>
                <w:sz w:val="28"/>
                <w:szCs w:val="28"/>
              </w:rPr>
            </w:pPr>
            <w:r w:rsidRPr="00877785">
              <w:rPr>
                <w:rFonts w:ascii="Times New Roman" w:hAnsi="Times New Roman"/>
                <w:i/>
                <w:iCs/>
                <w:color w:val="1F1F1F"/>
                <w:sz w:val="28"/>
                <w:szCs w:val="28"/>
              </w:rPr>
              <w:t xml:space="preserve">–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 Và rồi hạt mầm nằm im và chờ đợi. </w:t>
            </w:r>
          </w:p>
          <w:p w:rsidR="00595DD3" w:rsidRPr="00FD497E" w:rsidRDefault="00595DD3" w:rsidP="00124D91">
            <w:pPr>
              <w:rPr>
                <w:rFonts w:ascii="Times New Roman" w:hAnsi="Times New Roman"/>
                <w:i/>
                <w:iCs/>
                <w:color w:val="1F1F1F"/>
                <w:sz w:val="28"/>
                <w:szCs w:val="28"/>
              </w:rPr>
            </w:pPr>
            <w:r w:rsidRPr="00877785">
              <w:rPr>
                <w:rFonts w:ascii="Times New Roman" w:hAnsi="Times New Roman"/>
                <w:i/>
                <w:iCs/>
                <w:color w:val="1F1F1F"/>
                <w:sz w:val="28"/>
                <w:szCs w:val="28"/>
              </w:rPr>
              <w:tab/>
              <w:t>Một ngày nọ, một chú gà đi loanh quanh trong vườn tìm thức ăn, thấy hạt mầm nằm lạc lõng trên mặt đất bèn mổ ngay lập tức.</w:t>
            </w:r>
          </w:p>
        </w:tc>
      </w:tr>
      <w:tr w:rsidR="00595DD3" w:rsidRPr="00877785" w:rsidTr="00595DD3">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595DD3" w:rsidRPr="00877785" w:rsidRDefault="00595DD3" w:rsidP="00124D91">
            <w:pPr>
              <w:tabs>
                <w:tab w:val="right" w:pos="8388"/>
              </w:tabs>
              <w:autoSpaceDE w:val="0"/>
              <w:autoSpaceDN w:val="0"/>
              <w:adjustRightInd w:val="0"/>
              <w:jc w:val="both"/>
              <w:rPr>
                <w:rFonts w:ascii="Times New Roman" w:hAnsi="Times New Roman"/>
                <w:b/>
                <w:sz w:val="28"/>
                <w:szCs w:val="28"/>
              </w:rPr>
            </w:pPr>
            <w:r w:rsidRPr="00877785">
              <w:rPr>
                <w:rFonts w:ascii="Times New Roman" w:hAnsi="Times New Roman"/>
                <w:b/>
                <w:sz w:val="28"/>
                <w:szCs w:val="28"/>
              </w:rPr>
              <w:t xml:space="preserve">Nhận thức về câu chuyện  </w:t>
            </w:r>
          </w:p>
        </w:tc>
      </w:tr>
      <w:tr w:rsidR="00595DD3" w:rsidRPr="00877785" w:rsidTr="00595DD3">
        <w:trPr>
          <w:trHeight w:val="31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595DD3" w:rsidRPr="00877785" w:rsidRDefault="00595DD3" w:rsidP="00124D91">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Tóm tắt thật ngắn gọn truyện: Hạt mầm thứ nhất muốn lớn lên, bén rễ, đâm chồi nảy lộc, nở hoa dịu dàng nên đã mọc lên. Hạt mầm thứ hai sợ đất sâu tối tăm, sợ chồi non bị côn trùng nuốt, sợ trẻ con vặt hoa nên nằm im, chờ đợi, kết cục bị gà mổ tức  khắc.</w:t>
            </w:r>
          </w:p>
          <w:p w:rsidR="00595DD3" w:rsidRPr="00877785" w:rsidRDefault="00595DD3" w:rsidP="00124D91">
            <w:pPr>
              <w:widowControl w:val="0"/>
              <w:tabs>
                <w:tab w:val="left" w:pos="2201"/>
              </w:tabs>
              <w:autoSpaceDE w:val="0"/>
              <w:autoSpaceDN w:val="0"/>
              <w:spacing w:after="0" w:line="316" w:lineRule="auto"/>
              <w:ind w:right="116"/>
              <w:jc w:val="both"/>
              <w:rPr>
                <w:rFonts w:ascii="Times New Roman" w:hAnsi="Times New Roman"/>
                <w:sz w:val="28"/>
                <w:szCs w:val="28"/>
              </w:rPr>
            </w:pPr>
            <w:r w:rsidRPr="00877785">
              <w:rPr>
                <w:rFonts w:ascii="Times New Roman" w:hAnsi="Times New Roman"/>
                <w:color w:val="000000"/>
                <w:sz w:val="28"/>
                <w:szCs w:val="28"/>
              </w:rPr>
              <w:t>- Mượn câu chuyện hai hạt mầm, tác giả đã nêu lên và khẳng định một quan niệm nhân sinh đúng đắn, tích cực: Con người sống phải có ước mơ (mong muốn những điều tốt đẹp trong tương lai), dám đối đầu với khó khăn để biến ước mơ thành hiện thực và tỏa sáng. Sống không có ước mơ, hèn nhát, sợ hãi, thụ động chỉ nhận được sự thất bại, thậm chí bị hủy diệt.</w:t>
            </w:r>
            <w:r w:rsidRPr="00877785">
              <w:rPr>
                <w:rFonts w:ascii="Times New Roman" w:hAnsi="Times New Roman"/>
                <w:b/>
                <w:sz w:val="28"/>
                <w:szCs w:val="28"/>
              </w:rPr>
              <w:tab/>
            </w:r>
            <w:r w:rsidRPr="00877785">
              <w:rPr>
                <w:rFonts w:ascii="Times New Roman" w:hAnsi="Times New Roman"/>
                <w:b/>
                <w:sz w:val="28"/>
                <w:szCs w:val="28"/>
              </w:rPr>
              <w:tab/>
            </w:r>
          </w:p>
        </w:tc>
      </w:tr>
      <w:tr w:rsidR="00595DD3" w:rsidRPr="00877785" w:rsidTr="00595DD3">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595DD3" w:rsidRPr="00877785" w:rsidRDefault="00595DD3" w:rsidP="00124D91">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t xml:space="preserve">Suy nghĩ của bản thân từ câu chuyện  </w:t>
            </w:r>
          </w:p>
        </w:tc>
      </w:tr>
      <w:tr w:rsidR="00595DD3" w:rsidRPr="00877785" w:rsidTr="00595DD3">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595DD3" w:rsidRPr="00877785" w:rsidRDefault="00595DD3" w:rsidP="00124D91">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Cuộc sống rất đa dạng và phong phú: có cơ hội cho con người lựa chọn nhưng cũng lắm thử thách gian nan. Hành trình sống của con người là không ngừng vươn lên để sáng tạo, in dấu ấn trong cuộc đời. Khó khăn không hoàn toàn là trở lực mà chính là động lực thôi thúc hành động, đạt tới thành công.</w:t>
            </w:r>
          </w:p>
          <w:p w:rsidR="00595DD3" w:rsidRPr="00877785" w:rsidRDefault="00595DD3" w:rsidP="00124D91">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xml:space="preserve">-  Ước mơ tạo nên bản lĩnh, là nguồn sức mạnh tinh thần to lớn giúp con người vượt </w:t>
            </w:r>
            <w:r w:rsidRPr="00877785">
              <w:rPr>
                <w:rFonts w:ascii="Times New Roman" w:hAnsi="Times New Roman"/>
                <w:color w:val="000000"/>
                <w:sz w:val="28"/>
                <w:szCs w:val="28"/>
              </w:rPr>
              <w:lastRenderedPageBreak/>
              <w:t>qua khó khăn ‚xuyên qua đá cứng‛ để sống và tận hưởng hương vị, vẻ đẹp của cuộc đời; là động lực thôi thúc con người tìm tòi, khám phá, đóng góp sức mình làm cho cuộc sống trở nên tươi đẹp hơn.</w:t>
            </w:r>
          </w:p>
          <w:p w:rsidR="00595DD3" w:rsidRPr="00877785" w:rsidRDefault="00595DD3" w:rsidP="00124D91">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Cuộc sống chỉ thực sự có ý nghĩa khi con người có ước mơ, khát vọng và nỗ lực vượt khó, chinh phục mọi thử thách để sinh tồn và phát triển.</w:t>
            </w:r>
          </w:p>
          <w:p w:rsidR="00595DD3" w:rsidRPr="00877785" w:rsidRDefault="00595DD3" w:rsidP="00124D91">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Sợ hãi trước cuộc sống, không dám làm bất cứ điều gì, chỉ biết thu mình trong vỏ bọc hèn nhát, thụ động chờ đợi con người sẽ trở nên yếu hèn.</w:t>
            </w:r>
          </w:p>
          <w:p w:rsidR="00595DD3" w:rsidRPr="00877785" w:rsidRDefault="00595DD3" w:rsidP="00124D91">
            <w:pPr>
              <w:widowControl w:val="0"/>
              <w:tabs>
                <w:tab w:val="left" w:pos="2201"/>
              </w:tabs>
              <w:autoSpaceDE w:val="0"/>
              <w:autoSpaceDN w:val="0"/>
              <w:spacing w:after="0" w:line="316" w:lineRule="auto"/>
              <w:ind w:right="116"/>
              <w:jc w:val="both"/>
              <w:rPr>
                <w:rFonts w:ascii="Times New Roman" w:hAnsi="Times New Roman"/>
                <w:sz w:val="28"/>
                <w:szCs w:val="28"/>
              </w:rPr>
            </w:pPr>
            <w:r w:rsidRPr="00877785">
              <w:rPr>
                <w:rFonts w:ascii="Times New Roman" w:hAnsi="Times New Roman"/>
                <w:color w:val="000000"/>
                <w:sz w:val="28"/>
                <w:szCs w:val="28"/>
              </w:rPr>
              <w:t>- Cuộc sống không ước mơ, không dám đương đầu với thực tế là cuộc sống vô vị, nhàm chán, sống thừa, sống vô ích, con người sẽ chỉ nhận được thất bại, thậm chí có thể tan biến trong cuộc đời.</w:t>
            </w:r>
          </w:p>
        </w:tc>
      </w:tr>
      <w:tr w:rsidR="00595DD3" w:rsidRPr="00877785" w:rsidTr="00595DD3">
        <w:trPr>
          <w:trHeight w:val="384"/>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595DD3" w:rsidRPr="00877785" w:rsidRDefault="00595DD3" w:rsidP="00124D91">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lastRenderedPageBreak/>
              <w:t xml:space="preserve">Bài học nhận thức và hành động  </w:t>
            </w:r>
          </w:p>
        </w:tc>
      </w:tr>
      <w:tr w:rsidR="00595DD3" w:rsidRPr="00877785" w:rsidTr="00595DD3">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595DD3" w:rsidRPr="00877785" w:rsidRDefault="00595DD3" w:rsidP="00124D91">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Bên cạnh những người có ước mơ, không ngừng vươn lên để sáng tạo, cũng còn không ít người sợ hãi, né tránh gian khổ, khó khăn. Bên cạnh những ước mơ chính đáng, phù hợp với mục tiêu cao đẹp của cộng đồng cũng còn có ước mơ vụn vặt, tầm thường, vị kỉ.</w:t>
            </w:r>
          </w:p>
          <w:p w:rsidR="00AE1A25" w:rsidRPr="00877785" w:rsidRDefault="00595DD3" w:rsidP="00124D91">
            <w:pPr>
              <w:widowControl w:val="0"/>
              <w:tabs>
                <w:tab w:val="left" w:pos="2201"/>
              </w:tabs>
              <w:autoSpaceDE w:val="0"/>
              <w:autoSpaceDN w:val="0"/>
              <w:spacing w:after="0" w:line="316" w:lineRule="auto"/>
              <w:ind w:right="116"/>
              <w:jc w:val="both"/>
              <w:rPr>
                <w:rFonts w:ascii="Times New Roman" w:hAnsi="Times New Roman"/>
                <w:color w:val="000000"/>
                <w:sz w:val="28"/>
                <w:szCs w:val="28"/>
              </w:rPr>
            </w:pPr>
            <w:r w:rsidRPr="00877785">
              <w:rPr>
                <w:rFonts w:ascii="Times New Roman" w:hAnsi="Times New Roman"/>
                <w:color w:val="000000"/>
                <w:sz w:val="28"/>
                <w:szCs w:val="28"/>
              </w:rPr>
              <w:t>- Biểu dương những người có ước mơ, có nghị lực vươn lên. Phê phán những người sống không có ước mơ, thụ động, ngại khó ngại khổ, không có ý chí, nghị lực.</w:t>
            </w:r>
          </w:p>
        </w:tc>
      </w:tr>
      <w:tr w:rsidR="00AE1A25" w:rsidRPr="00877785" w:rsidTr="00595DD3">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AE1A25" w:rsidRPr="008436FD" w:rsidRDefault="00AE1A25" w:rsidP="00AE1A25">
            <w:pPr>
              <w:widowControl w:val="0"/>
              <w:tabs>
                <w:tab w:val="left" w:pos="2201"/>
              </w:tabs>
              <w:autoSpaceDE w:val="0"/>
              <w:autoSpaceDN w:val="0"/>
              <w:spacing w:after="0" w:line="316" w:lineRule="auto"/>
              <w:ind w:right="116"/>
              <w:jc w:val="center"/>
              <w:rPr>
                <w:rFonts w:ascii="Times New Roman" w:hAnsi="Times New Roman"/>
                <w:b/>
                <w:color w:val="000000"/>
                <w:sz w:val="28"/>
                <w:szCs w:val="28"/>
              </w:rPr>
            </w:pPr>
            <w:r w:rsidRPr="008436FD">
              <w:rPr>
                <w:rFonts w:ascii="Times New Roman" w:hAnsi="Times New Roman"/>
                <w:b/>
                <w:color w:val="000000"/>
                <w:sz w:val="28"/>
                <w:szCs w:val="28"/>
              </w:rPr>
              <w:t>THAM KHẢO</w:t>
            </w:r>
          </w:p>
        </w:tc>
      </w:tr>
      <w:tr w:rsidR="00AE1A25" w:rsidRPr="00877785" w:rsidTr="00595DD3">
        <w:trPr>
          <w:trHeight w:val="1"/>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rsidR="00AE1A25" w:rsidRPr="001D7780" w:rsidRDefault="00AE1A25" w:rsidP="001D7780">
            <w:pPr>
              <w:spacing w:after="0" w:line="340" w:lineRule="exact"/>
              <w:jc w:val="both"/>
              <w:rPr>
                <w:rFonts w:ascii="Times New Roman" w:hAnsi="Times New Roman"/>
                <w:color w:val="000000"/>
                <w:sz w:val="28"/>
                <w:szCs w:val="28"/>
              </w:rPr>
            </w:pPr>
            <w:r>
              <w:rPr>
                <w:rFonts w:ascii="Times New Roman" w:hAnsi="Times New Roman"/>
                <w:sz w:val="28"/>
                <w:szCs w:val="28"/>
                <w:shd w:val="clear" w:color="auto" w:fill="FFFFFF"/>
                <w:lang w:eastAsia="en-US"/>
              </w:rPr>
              <w:tab/>
            </w:r>
            <w:r w:rsidRPr="008E4A6C">
              <w:rPr>
                <w:rFonts w:ascii="Times New Roman" w:hAnsi="Times New Roman"/>
                <w:color w:val="000000"/>
                <w:sz w:val="28"/>
                <w:szCs w:val="28"/>
              </w:rPr>
              <w:t>Cuộc sống luôn ẩn chứa những bí mật, đằng sau những khó khăn, những ngày mưa, sẽ là một ngày nắng đẹp và xuất hiện cầu vồng. Vì vậy, cuộc sống luôn đặt ra cho ta những thử thách, đòi hỏi ta phải vượt qua chính mình, và muốn được thành công, ta phải không ngừng nỗ lực vượt lên chính mình từng ngày, từng ngày. Đọc xong câu truyện về “hai hạt mầm” ta càng thêm suy nghĩ và hiểu hơn về điều đó.</w:t>
            </w:r>
          </w:p>
          <w:p w:rsidR="00AE1A25" w:rsidRPr="001D7780" w:rsidRDefault="00AE1A25" w:rsidP="001D7780">
            <w:pPr>
              <w:spacing w:after="0" w:line="340" w:lineRule="exact"/>
              <w:jc w:val="both"/>
              <w:rPr>
                <w:rFonts w:ascii="Times New Roman" w:hAnsi="Times New Roman"/>
                <w:color w:val="000000"/>
                <w:sz w:val="28"/>
                <w:szCs w:val="28"/>
              </w:rPr>
            </w:pPr>
            <w:r w:rsidRPr="001D7780">
              <w:rPr>
                <w:rFonts w:ascii="Times New Roman" w:hAnsi="Times New Roman"/>
                <w:color w:val="000000"/>
                <w:sz w:val="28"/>
                <w:szCs w:val="28"/>
              </w:rPr>
              <w:tab/>
            </w:r>
            <w:r w:rsidRPr="008E4A6C">
              <w:rPr>
                <w:rFonts w:ascii="Times New Roman" w:hAnsi="Times New Roman"/>
                <w:color w:val="000000"/>
                <w:sz w:val="28"/>
                <w:szCs w:val="28"/>
              </w:rPr>
              <w:t>Câu truyện xoay quanh sự việc chính về cuộc đối thoại giữa hai hạt mầm. Mỗi hạt mầm lại mang những suy nghĩ riêng, Hạt mầm thứ nhất, coi được sống tỏa sáng với khát khao của mình là niềm vui lớn, hạt mầm thứ nhất có những suy nghĩ tích cực và chủ động, nhưng ngược lại với hạt mầm ấy, hạt thứ hai lại rụt rè và thiếu bản lĩnh hơn, khi luôn nghĩ đến những khía cạnh tiêu cực có thể xảy ra, luôn sợ hãi và không dám thể hiện những khát vọng của mình. Tác giả câu truyện đã mượn hình ảnh, suy nghĩ của hai hạt mầm để lồng vào đó thông điệp nhân văn ý nghĩa, khẳng định quan niệm nhân sinh đúng đắn và tích cực. Hai hạt mầm là tượng trưng cho hình ảnh chính bản thân ta trong cuộc đời, mỗi suy nghĩ của hạt mầm lại tượng trưng cho một giấc mơ, đam mê và khát vọng riêng của mỗi con người.</w:t>
            </w:r>
          </w:p>
          <w:p w:rsidR="00AE1A25" w:rsidRPr="001D7780" w:rsidRDefault="00AE1A25" w:rsidP="001D7780">
            <w:pPr>
              <w:spacing w:after="0" w:line="340" w:lineRule="exact"/>
              <w:jc w:val="both"/>
              <w:rPr>
                <w:rFonts w:ascii="Times New Roman" w:hAnsi="Times New Roman"/>
                <w:color w:val="000000"/>
                <w:sz w:val="28"/>
                <w:szCs w:val="28"/>
              </w:rPr>
            </w:pPr>
            <w:r w:rsidRPr="001D7780">
              <w:rPr>
                <w:rFonts w:ascii="Times New Roman" w:hAnsi="Times New Roman"/>
                <w:color w:val="000000"/>
                <w:sz w:val="28"/>
                <w:szCs w:val="28"/>
              </w:rPr>
              <w:tab/>
            </w:r>
            <w:r w:rsidRPr="008E4A6C">
              <w:rPr>
                <w:rFonts w:ascii="Times New Roman" w:hAnsi="Times New Roman"/>
                <w:color w:val="000000"/>
                <w:sz w:val="28"/>
                <w:szCs w:val="28"/>
              </w:rPr>
              <w:t xml:space="preserve">Cuộc sống này luôn ẩn chứa những ẩn số, những khó khăn thử thách rình rập, vì vậy để thực hiện được giấc mơ của mình không hề đơn giản. Đặt ra cho mỗi chúng ta phải dám bản lĩnh, đương đầu với khó khăn giám làm để có thể đạt được khát vọng vươn tới thành công của mình. Hạt mầm thứ hai luôn sợ hãi với tất cả, nào sợ bóng </w:t>
            </w:r>
            <w:r w:rsidRPr="008E4A6C">
              <w:rPr>
                <w:rFonts w:ascii="Times New Roman" w:hAnsi="Times New Roman"/>
                <w:color w:val="000000"/>
                <w:sz w:val="28"/>
                <w:szCs w:val="28"/>
              </w:rPr>
              <w:lastRenderedPageBreak/>
              <w:t>tối, sợ côn trùng và đám trẻ, để rồi không đủ thời gian để cảm thấy an toàn, thì đã bị gà ăn mất.</w:t>
            </w:r>
          </w:p>
          <w:p w:rsidR="00AE1A25" w:rsidRPr="008E4A6C" w:rsidRDefault="00AE1A25" w:rsidP="001D7780">
            <w:pPr>
              <w:spacing w:after="0" w:line="340" w:lineRule="exact"/>
              <w:jc w:val="both"/>
              <w:rPr>
                <w:rFonts w:ascii="Times New Roman" w:hAnsi="Times New Roman"/>
                <w:color w:val="000000"/>
                <w:sz w:val="28"/>
                <w:szCs w:val="28"/>
              </w:rPr>
            </w:pPr>
            <w:r w:rsidRPr="001D7780">
              <w:rPr>
                <w:rFonts w:ascii="Times New Roman" w:hAnsi="Times New Roman"/>
                <w:color w:val="000000"/>
                <w:sz w:val="28"/>
                <w:szCs w:val="28"/>
              </w:rPr>
              <w:tab/>
            </w:r>
            <w:r w:rsidRPr="008E4A6C">
              <w:rPr>
                <w:rFonts w:ascii="Times New Roman" w:hAnsi="Times New Roman"/>
                <w:color w:val="000000"/>
                <w:sz w:val="28"/>
                <w:szCs w:val="28"/>
              </w:rPr>
              <w:t>Số phận của hạt mầm thứ hai thật đáng thương, vì không dám thực hiện, mãi đứng im thụ động một chỗ, nên kết quả nhận lại thật bi thương. Số phận của hạt mầm ấy chỉ dám mãi nằm im một chỗ, sứ mệnh của hạt mầm là mọc mầm và trổ hoa, nhưng chính vì không dám thực hiện nên đã không đạt được ước mơ khát vọng và được sống là chính mình, đó không chỉ đáng thương, đáng buồn, đáng hối tiếc… thậm chỉ còn khiến ta bị hủy diệt.</w:t>
            </w:r>
          </w:p>
          <w:p w:rsidR="00AE1A25" w:rsidRPr="001D7780" w:rsidRDefault="00AE1A25" w:rsidP="001D7780">
            <w:pPr>
              <w:spacing w:after="0" w:line="340" w:lineRule="exact"/>
              <w:jc w:val="both"/>
              <w:rPr>
                <w:rFonts w:ascii="Times New Roman" w:hAnsi="Times New Roman"/>
                <w:color w:val="000000"/>
                <w:sz w:val="28"/>
                <w:szCs w:val="28"/>
              </w:rPr>
            </w:pPr>
            <w:r w:rsidRPr="001D7780">
              <w:rPr>
                <w:rFonts w:ascii="Times New Roman" w:hAnsi="Times New Roman"/>
                <w:color w:val="000000"/>
                <w:sz w:val="28"/>
                <w:szCs w:val="28"/>
              </w:rPr>
              <w:tab/>
            </w:r>
            <w:r w:rsidRPr="008E4A6C">
              <w:rPr>
                <w:rFonts w:ascii="Times New Roman" w:hAnsi="Times New Roman"/>
                <w:color w:val="000000"/>
                <w:sz w:val="28"/>
                <w:szCs w:val="28"/>
              </w:rPr>
              <w:t>Hai hạt mầm đã mang đến cho ta một thông điệp, cơ hội không đến nhiều lần, cuộc đời mỗi chúng ta trôi qua đi là vĩnh viễn mất đi khoảnh khắc ấy. Vì vậy không chỉ biết trân trọng mà còn phản can đảm nắm bắt lấy cơ hội được sống và phát triển để đạt được thành công. Khó khăn thử thách chỉ là những trở ngại trên con đường ta tìm đến thành công, vì thế hãy can đảm bước qua chính mình để những thử thách tiếp theo chỉ còn là những trở ngại không đáng sợ. Cuộc sống chỉ thực sự ý nghĩa khi chúng ta biết ước mơ, dám ước mơ và hành động. Sống với ước mơ khát vọng của mình để không phải sống hoài, sống phí, sống vô ích, con người không dám làm với ước mơ, không chỉ không chạm được thành công, mà còn sống vô ích và thừa thãi, thậm chí còn có thể bị tan biến trong cuộc đời vô định này…Hãy như nhà soạn nhạc thiên tài Bethoven, ông đã vượt lên trên khó khăn của mình, để trở thành nhà soạn nhạc thiên tai của thế giới. Hay như Nick vujic đã vượt lên sự khiếm khuyết của bản thân để trở nên mạnh mẽ, và thành công.</w:t>
            </w:r>
          </w:p>
          <w:p w:rsidR="00AE1A25" w:rsidRPr="001D7780" w:rsidRDefault="00AE1A25" w:rsidP="001D7780">
            <w:pPr>
              <w:spacing w:after="0" w:line="340" w:lineRule="exact"/>
              <w:jc w:val="both"/>
              <w:rPr>
                <w:rFonts w:ascii="Times New Roman" w:hAnsi="Times New Roman"/>
                <w:color w:val="000000"/>
                <w:sz w:val="28"/>
                <w:szCs w:val="28"/>
              </w:rPr>
            </w:pPr>
            <w:r w:rsidRPr="001D7780">
              <w:rPr>
                <w:rFonts w:ascii="Times New Roman" w:hAnsi="Times New Roman"/>
                <w:color w:val="000000"/>
                <w:sz w:val="28"/>
                <w:szCs w:val="28"/>
              </w:rPr>
              <w:tab/>
            </w:r>
            <w:r w:rsidRPr="008E4A6C">
              <w:rPr>
                <w:rFonts w:ascii="Times New Roman" w:hAnsi="Times New Roman"/>
                <w:color w:val="000000"/>
                <w:sz w:val="28"/>
                <w:szCs w:val="28"/>
              </w:rPr>
              <w:t>Qua đó ca ngợi những tấm gương dám đương đầu với thử thách, bản lĩnh, dám chiếm và nắm giữ cơ hội ước mơ của mình, không đầu hàng trước khó khăn. Dạy ta không nên hèn nhát, thụ động và không có ý chí.</w:t>
            </w:r>
          </w:p>
          <w:p w:rsidR="00AE1A25" w:rsidRPr="00877785" w:rsidRDefault="00AE1A25" w:rsidP="001D7780">
            <w:pPr>
              <w:widowControl w:val="0"/>
              <w:autoSpaceDE w:val="0"/>
              <w:autoSpaceDN w:val="0"/>
              <w:spacing w:after="0" w:line="340" w:lineRule="exact"/>
              <w:ind w:right="116"/>
              <w:jc w:val="both"/>
              <w:rPr>
                <w:rFonts w:ascii="Times New Roman" w:hAnsi="Times New Roman"/>
                <w:color w:val="000000"/>
                <w:sz w:val="28"/>
                <w:szCs w:val="28"/>
              </w:rPr>
            </w:pPr>
            <w:r w:rsidRPr="001D7780">
              <w:rPr>
                <w:rFonts w:ascii="Times New Roman" w:hAnsi="Times New Roman"/>
                <w:color w:val="000000"/>
                <w:sz w:val="28"/>
                <w:szCs w:val="28"/>
              </w:rPr>
              <w:tab/>
              <w:t>Câu truyện hai hạt mầm thực sự ý nghĩa, qua đó giúp ta nhận ra ý nghĩa của những khát vọng và tầm quan trọng của sự quyết đoán, can đảm dám chiếm lấy khát khao của mình. Hãy như hạt mầm thứ nhất, ta sẽ nhận được thành công xứng đáng cho mình.</w:t>
            </w:r>
          </w:p>
        </w:tc>
      </w:tr>
    </w:tbl>
    <w:p w:rsidR="00595DD3" w:rsidRDefault="00595DD3"/>
    <w:sectPr w:rsidR="00595DD3" w:rsidSect="00F5376D">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D3"/>
    <w:rsid w:val="001D7780"/>
    <w:rsid w:val="002C0530"/>
    <w:rsid w:val="00595DD3"/>
    <w:rsid w:val="008436FD"/>
    <w:rsid w:val="008A6988"/>
    <w:rsid w:val="00955E03"/>
    <w:rsid w:val="00AE1A25"/>
    <w:rsid w:val="00F5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D28B6-D9D4-4FA6-9513-B86FB6E8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DD3"/>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2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1004</Words>
  <Characters>5729</Characters>
  <DocSecurity>0</DocSecurity>
  <Lines>47</Lines>
  <Paragraphs>13</Paragraphs>
  <ScaleCrop>false</ScaleCrop>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2021-07-26T07:58:00Z</dcterms:created>
  <dcterms:modified xsi:type="dcterms:W3CDTF">2021-07-28T12:58:00Z</dcterms:modified>
</cp:coreProperties>
</file>