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25" w:rsidRPr="005E419E" w:rsidRDefault="00507125" w:rsidP="0050712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</w:t>
      </w:r>
    </w:p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ind w:left="1620" w:right="870"/>
        <w:jc w:val="center"/>
        <w:outlineLvl w:val="0"/>
        <w:rPr>
          <w:rFonts w:eastAsia="Times New Roman"/>
          <w:b/>
          <w:bCs/>
          <w:szCs w:val="24"/>
        </w:rPr>
      </w:pPr>
      <w:bookmarkStart w:id="0" w:name="_Hlk152572569"/>
      <w:r w:rsidRPr="00630972">
        <w:rPr>
          <w:rFonts w:eastAsia="Times New Roman"/>
          <w:b/>
          <w:bCs/>
          <w:szCs w:val="24"/>
          <w:lang w:val="vi"/>
        </w:rPr>
        <w:t>BẢNG MÔ TẢ KĨ THUẬT</w:t>
      </w:r>
      <w:r w:rsidRPr="00630972">
        <w:rPr>
          <w:rFonts w:eastAsia="Times New Roman"/>
          <w:b/>
          <w:bCs/>
          <w:szCs w:val="24"/>
        </w:rPr>
        <w:t xml:space="preserve"> </w:t>
      </w:r>
      <w:r w:rsidRPr="00630972">
        <w:rPr>
          <w:rFonts w:eastAsia="Times New Roman"/>
          <w:b/>
          <w:bCs/>
          <w:szCs w:val="24"/>
          <w:lang w:val="vi"/>
        </w:rPr>
        <w:t xml:space="preserve">ĐỀ KIỂM TRA KỲ 1 </w:t>
      </w:r>
      <w:r w:rsidRPr="00630972">
        <w:rPr>
          <w:rFonts w:eastAsia="Times New Roman"/>
          <w:b/>
          <w:bCs/>
          <w:szCs w:val="24"/>
        </w:rPr>
        <w:t xml:space="preserve">ANH </w:t>
      </w:r>
      <w:r w:rsidR="00EF530A">
        <w:rPr>
          <w:rFonts w:eastAsia="Times New Roman"/>
          <w:b/>
          <w:bCs/>
          <w:szCs w:val="24"/>
        </w:rPr>
        <w:t>8</w:t>
      </w:r>
    </w:p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ind w:left="1620" w:right="870"/>
        <w:jc w:val="center"/>
        <w:outlineLvl w:val="0"/>
        <w:rPr>
          <w:rFonts w:eastAsia="Times New Roman"/>
          <w:b/>
          <w:bCs/>
          <w:szCs w:val="24"/>
        </w:rPr>
      </w:pPr>
      <w:r w:rsidRPr="00630972">
        <w:rPr>
          <w:rFonts w:eastAsia="Times New Roman"/>
          <w:b/>
          <w:bCs/>
          <w:szCs w:val="24"/>
          <w:lang w:val="vi"/>
        </w:rPr>
        <w:t xml:space="preserve">THỜI GIAN LÀM BÀI: 60 </w:t>
      </w:r>
      <w:r w:rsidRPr="00630972">
        <w:rPr>
          <w:rFonts w:eastAsia="Times New Roman"/>
          <w:b/>
          <w:bCs/>
          <w:szCs w:val="24"/>
        </w:rPr>
        <w:t>PHÚT</w:t>
      </w:r>
    </w:p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507125" w:rsidRPr="00630972" w:rsidTr="00256E4B">
        <w:trPr>
          <w:trHeight w:val="393"/>
        </w:trPr>
        <w:tc>
          <w:tcPr>
            <w:tcW w:w="696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TT</w:t>
            </w:r>
          </w:p>
        </w:tc>
        <w:tc>
          <w:tcPr>
            <w:tcW w:w="1634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703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Tổng Số CH</w:t>
            </w:r>
          </w:p>
        </w:tc>
      </w:tr>
      <w:tr w:rsidR="00507125" w:rsidRPr="00630972" w:rsidTr="00256E4B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201" w:type="dxa"/>
            <w:gridSpan w:val="2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406" w:right="291" w:hanging="87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379" w:right="239" w:hanging="116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456" w:right="99" w:hanging="332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68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32" w:right="125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</w:tr>
    </w:tbl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4"/>
          <w:lang w:val="vi"/>
        </w:rPr>
        <w:sectPr w:rsidR="00507125" w:rsidRPr="00630972">
          <w:headerReference w:type="even" r:id="rId7"/>
          <w:headerReference w:type="default" r:id="rId8"/>
          <w:headerReference w:type="first" r:id="rId9"/>
          <w:pgSz w:w="16850" w:h="11910" w:orient="landscape"/>
          <w:pgMar w:top="1060" w:right="200" w:bottom="280" w:left="840" w:header="720" w:footer="720" w:gutter="0"/>
          <w:cols w:space="720"/>
        </w:sectPr>
      </w:pPr>
    </w:p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150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507125" w:rsidRPr="00630972" w:rsidTr="00256E4B">
        <w:trPr>
          <w:trHeight w:val="871"/>
        </w:trPr>
        <w:tc>
          <w:tcPr>
            <w:tcW w:w="696" w:type="dxa"/>
            <w:vMerge w:val="restart"/>
          </w:tcPr>
          <w:p w:rsidR="00507125" w:rsidRPr="00B10869" w:rsidRDefault="00B10869" w:rsidP="00256E4B">
            <w:pPr>
              <w:widowControl w:val="0"/>
              <w:autoSpaceDE w:val="0"/>
              <w:autoSpaceDN w:val="0"/>
              <w:spacing w:after="0" w:line="240" w:lineRule="auto"/>
              <w:ind w:left="215" w:right="21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I.</w:t>
            </w:r>
          </w:p>
        </w:tc>
        <w:tc>
          <w:tcPr>
            <w:tcW w:w="1634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LANGUAGE</w:t>
            </w: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8" w:lineRule="auto"/>
              <w:ind w:left="108" w:right="29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Pronunciation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 w:rsidR="005B3775">
              <w:rPr>
                <w:rFonts w:eastAsia="Times New Roman"/>
                <w:b/>
                <w:szCs w:val="24"/>
              </w:rPr>
              <w:t>5</w:t>
            </w:r>
            <w:r w:rsidRPr="00630972">
              <w:rPr>
                <w:rFonts w:eastAsia="Times New Roman"/>
                <w:b/>
                <w:szCs w:val="24"/>
              </w:rPr>
              <w:t xml:space="preserve"> câu)</w:t>
            </w:r>
            <w:r w:rsidRPr="00630972">
              <w:rPr>
                <w:rFonts w:eastAsia="Times New Roman"/>
                <w:szCs w:val="24"/>
              </w:rPr>
              <w:t xml:space="preserve"> </w:t>
            </w:r>
          </w:p>
          <w:p w:rsidR="00507125" w:rsidRPr="00F02192" w:rsidRDefault="00507125" w:rsidP="00256E4B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02192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/</w:t>
            </w:r>
            <w:r w:rsidR="00AF658D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k</w:t>
            </w:r>
            <w:r w:rsidRPr="00F02192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/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eastAsia="Times New Roman"/>
                <w:szCs w:val="24"/>
              </w:rPr>
            </w:pPr>
            <w:r w:rsidRPr="00F02192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/</w:t>
            </w:r>
            <w:r w:rsidR="00AF658D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- ed</w:t>
            </w:r>
            <w:r w:rsidRPr="00F02192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/ </w:t>
            </w: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C11046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C11046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Phân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 xml:space="preserve">biệt 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được các </w:t>
            </w:r>
            <w:r w:rsidRPr="00630972">
              <w:rPr>
                <w:rFonts w:eastAsia="Times New Roman"/>
                <w:spacing w:val="-5"/>
                <w:szCs w:val="24"/>
                <w:lang w:val="vi"/>
              </w:rPr>
              <w:t xml:space="preserve">âm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>trong phần nghe.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C11046" w:rsidRDefault="00C11046" w:rsidP="003641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C11046" w:rsidRDefault="00C11046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và vận dụng vào bài nghe/nói.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Vocabulary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 w:rsidR="005B3775">
              <w:rPr>
                <w:rFonts w:eastAsia="Times New Roman"/>
                <w:b/>
                <w:szCs w:val="24"/>
              </w:rPr>
              <w:t>10</w:t>
            </w:r>
            <w:r w:rsidRPr="00630972">
              <w:rPr>
                <w:rFonts w:eastAsia="Times New Roman"/>
                <w:b/>
                <w:szCs w:val="24"/>
              </w:rPr>
              <w:t xml:space="preserve"> câu)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Từ vựng đã học theo chủ đề.</w:t>
            </w:r>
            <w:r w:rsidRPr="00630972">
              <w:rPr>
                <w:rFonts w:eastAsia="Times New Roman"/>
                <w:szCs w:val="24"/>
              </w:rPr>
              <w:t xml:space="preserve"> </w:t>
            </w:r>
          </w:p>
          <w:p w:rsidR="00507125" w:rsidRPr="00630972" w:rsidRDefault="00B10869" w:rsidP="00256E4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i/>
                <w:szCs w:val="24"/>
              </w:rPr>
            </w:pPr>
            <w:r>
              <w:rPr>
                <w:b/>
                <w:i/>
                <w:szCs w:val="24"/>
              </w:rPr>
              <w:t>Recipe and eating habbits, tourism, Englis in the world</w:t>
            </w: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72" w:type="dxa"/>
          </w:tcPr>
          <w:p w:rsidR="00507125" w:rsidRPr="007E131A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:rsidR="00507125" w:rsidRPr="00630972" w:rsidRDefault="00507125" w:rsidP="00256E4B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và phân biệt được các từ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vựng </w:t>
            </w:r>
            <w:r w:rsidRPr="00630972">
              <w:rPr>
                <w:rFonts w:eastAsia="Times New Roman"/>
                <w:szCs w:val="24"/>
                <w:lang w:val="vi"/>
              </w:rPr>
              <w:t>theo chủ đề đã</w:t>
            </w:r>
            <w:r w:rsidRPr="00630972">
              <w:rPr>
                <w:rFonts w:eastAsia="Times New Roman"/>
                <w:spacing w:val="-3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học.</w:t>
            </w:r>
          </w:p>
          <w:p w:rsidR="00507125" w:rsidRPr="00630972" w:rsidRDefault="00507125" w:rsidP="00256E4B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Nắm được các mối liên kết và </w:t>
            </w:r>
            <w:r w:rsidRPr="00630972">
              <w:rPr>
                <w:rFonts w:eastAsia="Times New Roman"/>
                <w:spacing w:val="-5"/>
                <w:szCs w:val="24"/>
                <w:lang w:val="vi"/>
              </w:rPr>
              <w:t xml:space="preserve">kết </w:t>
            </w:r>
            <w:r w:rsidRPr="00630972">
              <w:rPr>
                <w:rFonts w:eastAsia="Times New Roman"/>
                <w:szCs w:val="24"/>
                <w:lang w:val="vi"/>
              </w:rPr>
              <w:t>hợp của từ trong bối cảnh và ngữ cảnh tương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ứng.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7E131A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57357A" w:rsidRDefault="00C11046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1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57357A" w:rsidRDefault="00C11046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7E131A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507125" w:rsidRPr="00630972" w:rsidTr="00256E4B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Hiểu và vận dụng được từ vựng đã học trong văn cảnh (danh từ, động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từ, tính từ và trạng từ…)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Grammar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 w:rsidR="005B3775">
              <w:rPr>
                <w:rFonts w:eastAsia="Times New Roman"/>
                <w:b/>
                <w:szCs w:val="24"/>
              </w:rPr>
              <w:t>5</w:t>
            </w:r>
            <w:r w:rsidRPr="00630972">
              <w:rPr>
                <w:rFonts w:eastAsia="Times New Roman"/>
                <w:b/>
                <w:szCs w:val="24"/>
              </w:rPr>
              <w:t xml:space="preserve"> câu)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Các chủ điểm ngữ pháp: 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 xml:space="preserve">-     </w:t>
            </w: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 xml:space="preserve">present </w:t>
            </w:r>
            <w:r w:rsidR="00B10869">
              <w:rPr>
                <w:rFonts w:eastAsia="Times New Roman"/>
                <w:b/>
                <w:i/>
                <w:szCs w:val="24"/>
              </w:rPr>
              <w:t>perfect</w:t>
            </w: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,</w:t>
            </w:r>
          </w:p>
          <w:p w:rsidR="00507125" w:rsidRPr="00630972" w:rsidRDefault="00507125" w:rsidP="00256E4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simple sentences,</w:t>
            </w:r>
            <w:r>
              <w:rPr>
                <w:rFonts w:eastAsia="Times New Roman"/>
                <w:b/>
                <w:i/>
                <w:szCs w:val="24"/>
              </w:rPr>
              <w:t xml:space="preserve"> compound sentences</w:t>
            </w:r>
          </w:p>
          <w:p w:rsidR="00507125" w:rsidRPr="007E131A" w:rsidRDefault="00AA1B08" w:rsidP="00256E4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Past continous</w:t>
            </w:r>
          </w:p>
          <w:p w:rsidR="00507125" w:rsidRPr="00630972" w:rsidRDefault="00507125" w:rsidP="00256E4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 xml:space="preserve">conditional type </w:t>
            </w:r>
            <w:r w:rsidR="00B10869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507125" w:rsidRPr="00630972" w:rsidTr="00256E4B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center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</w:t>
            </w:r>
            <w:r w:rsidRPr="00630972">
              <w:rPr>
                <w:rFonts w:eastAsia="Times New Roman"/>
                <w:b/>
                <w:spacing w:val="-2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b/>
                <w:szCs w:val="24"/>
                <w:lang w:val="vi"/>
              </w:rPr>
              <w:t>hiểu:</w:t>
            </w:r>
          </w:p>
          <w:p w:rsidR="00507125" w:rsidRPr="00630972" w:rsidRDefault="00507125" w:rsidP="00C11046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và phân biệt các chủ điểm 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ngữ </w:t>
            </w:r>
            <w:r w:rsidRPr="00630972">
              <w:rPr>
                <w:rFonts w:eastAsia="Times New Roman"/>
                <w:szCs w:val="24"/>
                <w:lang w:val="vi"/>
              </w:rPr>
              <w:t>pháp đã</w:t>
            </w:r>
            <w:r w:rsidRPr="00630972">
              <w:rPr>
                <w:rFonts w:eastAsia="Times New Roman"/>
                <w:spacing w:val="-2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học.</w:t>
            </w:r>
          </w:p>
        </w:tc>
        <w:tc>
          <w:tcPr>
            <w:tcW w:w="629" w:type="dxa"/>
          </w:tcPr>
          <w:p w:rsidR="00507125" w:rsidRPr="007E131A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2" w:type="dxa"/>
          </w:tcPr>
          <w:p w:rsidR="00507125" w:rsidRPr="007E131A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507125" w:rsidRPr="00630972" w:rsidTr="00256E4B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 w:right="28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1144"/>
        </w:trPr>
        <w:tc>
          <w:tcPr>
            <w:tcW w:w="696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lastRenderedPageBreak/>
              <w:t>II.</w:t>
            </w:r>
          </w:p>
        </w:tc>
        <w:tc>
          <w:tcPr>
            <w:tcW w:w="16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READING</w:t>
            </w:r>
          </w:p>
        </w:tc>
        <w:tc>
          <w:tcPr>
            <w:tcW w:w="2775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1. Cloze test</w:t>
            </w:r>
            <w:r w:rsidRPr="00630972">
              <w:rPr>
                <w:rFonts w:eastAsia="Times New Roman"/>
                <w:b/>
                <w:szCs w:val="24"/>
              </w:rPr>
              <w:t xml:space="preserve"> (5 câu)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được bài đọc có độ dài khoảng 80-100 từ về các chủ điểm đã học.</w:t>
            </w:r>
          </w:p>
          <w:p w:rsidR="00507125" w:rsidRPr="00630972" w:rsidRDefault="00B10869" w:rsidP="00256E4B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/>
                <w:szCs w:val="24"/>
                <w:lang w:val="vi"/>
              </w:rPr>
            </w:pPr>
            <w:r>
              <w:rPr>
                <w:b/>
                <w:szCs w:val="24"/>
              </w:rPr>
              <w:t>Life in the country</w:t>
            </w: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364163" w:rsidP="00256E4B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364163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</w:tbl>
    <w:p w:rsidR="00507125" w:rsidRPr="00630972" w:rsidRDefault="00507125" w:rsidP="0050712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149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534"/>
        <w:gridCol w:w="629"/>
      </w:tblGrid>
      <w:tr w:rsidR="00507125" w:rsidRPr="00630972" w:rsidTr="00256E4B">
        <w:trPr>
          <w:trHeight w:val="1106"/>
        </w:trPr>
        <w:tc>
          <w:tcPr>
            <w:tcW w:w="696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both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2. Reading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 w:rsidR="00C11046">
              <w:rPr>
                <w:rFonts w:eastAsia="Times New Roman"/>
                <w:b/>
                <w:szCs w:val="24"/>
              </w:rPr>
              <w:t xml:space="preserve">5 </w:t>
            </w:r>
            <w:r w:rsidRPr="00630972">
              <w:rPr>
                <w:rFonts w:eastAsia="Times New Roman"/>
                <w:b/>
                <w:szCs w:val="24"/>
              </w:rPr>
              <w:t xml:space="preserve">câu) 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comprehension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được nội dung chính và nội dung chi tiết đoạn văn bản có độ dài khoảng 100-120 từ, xoay quanh  chủ điểm </w:t>
            </w:r>
            <w:r w:rsidR="00B10869">
              <w:rPr>
                <w:b/>
                <w:szCs w:val="24"/>
              </w:rPr>
              <w:t>Tourism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(tiêu đề, từ quy chiếu, từ đồng nghĩa, 1 thông tin chi tiết có trong bài)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Thông tin chi tiết.</w:t>
            </w:r>
          </w:p>
        </w:tc>
        <w:tc>
          <w:tcPr>
            <w:tcW w:w="629" w:type="dxa"/>
          </w:tcPr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507125" w:rsidRPr="00630972" w:rsidTr="00256E4B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ý chính của bài đọc.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C11046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810EF8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629" w:type="dxa"/>
          </w:tcPr>
          <w:p w:rsidR="00507125" w:rsidRPr="00810EF8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507125" w:rsidRPr="00630972" w:rsidTr="00256E4B">
        <w:trPr>
          <w:trHeight w:val="1876"/>
        </w:trPr>
        <w:tc>
          <w:tcPr>
            <w:tcW w:w="696" w:type="dxa"/>
            <w:vMerge/>
            <w:tcBorders>
              <w:top w:val="nil"/>
              <w:bottom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Đoán nghĩa của từ trong văn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cảnh.</w:t>
            </w:r>
          </w:p>
          <w:p w:rsidR="00507125" w:rsidRPr="00630972" w:rsidRDefault="00507125" w:rsidP="00256E4B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Hiểu, phân tích, tổng hợp ý chính của bài để chọn câu trả lời phù</w:t>
            </w:r>
            <w:r w:rsidRPr="00630972">
              <w:rPr>
                <w:rFonts w:eastAsia="Times New Roman"/>
                <w:spacing w:val="-1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>hợp.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810EF8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810EF8" w:rsidRDefault="00507125" w:rsidP="00C1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</w:tr>
      <w:tr w:rsidR="00507125" w:rsidRPr="00630972" w:rsidTr="00256E4B">
        <w:trPr>
          <w:trHeight w:val="82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I</w:t>
            </w:r>
            <w:r w:rsidR="00B10869">
              <w:rPr>
                <w:rFonts w:eastAsia="Times New Roman"/>
                <w:szCs w:val="24"/>
              </w:rPr>
              <w:t>II</w:t>
            </w:r>
            <w:r w:rsidRPr="00630972">
              <w:rPr>
                <w:rFonts w:eastAsia="Times New Roman"/>
                <w:szCs w:val="24"/>
                <w:lang w:val="vi"/>
              </w:rPr>
              <w:t>.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WRITING</w:t>
            </w:r>
          </w:p>
        </w:tc>
        <w:tc>
          <w:tcPr>
            <w:tcW w:w="2775" w:type="dxa"/>
            <w:vMerge w:val="restart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077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</w:rPr>
              <w:t>1</w:t>
            </w:r>
            <w:r w:rsidRPr="00630972">
              <w:rPr>
                <w:rFonts w:eastAsia="Times New Roman"/>
                <w:b/>
                <w:szCs w:val="24"/>
                <w:lang w:val="vi"/>
              </w:rPr>
              <w:t>. Sentence transformation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Viết lại câu dùng từ </w:t>
            </w:r>
            <w:r w:rsidRPr="00630972">
              <w:rPr>
                <w:rFonts w:eastAsia="Times New Roman"/>
                <w:szCs w:val="24"/>
              </w:rPr>
              <w:t>gợi ý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-simple</w:t>
            </w:r>
            <w:r w:rsidR="00C11046">
              <w:rPr>
                <w:rFonts w:eastAsia="Times New Roman"/>
                <w:szCs w:val="24"/>
              </w:rPr>
              <w:t xml:space="preserve"> past</w:t>
            </w:r>
            <w:r w:rsidRPr="00630972">
              <w:rPr>
                <w:rFonts w:eastAsia="Times New Roman"/>
                <w:szCs w:val="24"/>
              </w:rPr>
              <w:t xml:space="preserve"> sentences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- </w:t>
            </w:r>
            <w:r w:rsidR="00AA1B08">
              <w:rPr>
                <w:rFonts w:eastAsia="Times New Roman"/>
                <w:szCs w:val="24"/>
              </w:rPr>
              <w:t>Conditio</w:t>
            </w:r>
            <w:r w:rsidR="0012734F">
              <w:rPr>
                <w:rFonts w:eastAsia="Times New Roman"/>
                <w:szCs w:val="24"/>
              </w:rPr>
              <w:t>n</w:t>
            </w:r>
            <w:r w:rsidR="00AA1B08">
              <w:rPr>
                <w:rFonts w:eastAsia="Times New Roman"/>
                <w:szCs w:val="24"/>
              </w:rPr>
              <w:t xml:space="preserve">al type </w:t>
            </w:r>
            <w:r w:rsidR="00B10869">
              <w:rPr>
                <w:rFonts w:eastAsia="Times New Roman"/>
                <w:szCs w:val="24"/>
              </w:rPr>
              <w:t>2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lastRenderedPageBreak/>
              <w:t>-</w:t>
            </w:r>
            <w:r w:rsidR="00B10869">
              <w:rPr>
                <w:rFonts w:eastAsia="Times New Roman"/>
                <w:szCs w:val="24"/>
              </w:rPr>
              <w:t>Relative clause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- verbs of liking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- </w:t>
            </w:r>
            <w:r w:rsidR="0012734F">
              <w:rPr>
                <w:rFonts w:eastAsia="Times New Roman"/>
                <w:szCs w:val="24"/>
              </w:rPr>
              <w:t>Should</w:t>
            </w: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lastRenderedPageBreak/>
              <w:t>Nhận biết</w:t>
            </w:r>
          </w:p>
        </w:tc>
        <w:tc>
          <w:tcPr>
            <w:tcW w:w="629" w:type="dxa"/>
          </w:tcPr>
          <w:p w:rsidR="00507125" w:rsidRPr="00C11046" w:rsidRDefault="00C11046" w:rsidP="00256E4B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507125" w:rsidRPr="00630972" w:rsidTr="00256E4B">
        <w:trPr>
          <w:trHeight w:val="82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C11046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</w:t>
            </w:r>
          </w:p>
        </w:tc>
      </w:tr>
      <w:tr w:rsidR="00507125" w:rsidRPr="00630972" w:rsidTr="00256E4B">
        <w:trPr>
          <w:trHeight w:val="110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5</w:t>
            </w: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5</w:t>
            </w:r>
          </w:p>
        </w:tc>
      </w:tr>
      <w:tr w:rsidR="00507125" w:rsidRPr="00630972" w:rsidTr="00256E4B">
        <w:trPr>
          <w:trHeight w:val="82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C11046" w:rsidRPr="00E74B84" w:rsidRDefault="00507125" w:rsidP="00C11046">
            <w:pPr>
              <w:rPr>
                <w:b/>
                <w:sz w:val="26"/>
                <w:szCs w:val="26"/>
              </w:rPr>
            </w:pPr>
            <w:r w:rsidRPr="00AF658D">
              <w:rPr>
                <w:b/>
              </w:rPr>
              <w:t>2</w:t>
            </w:r>
            <w:r w:rsidRPr="00AF658D">
              <w:rPr>
                <w:b/>
                <w:lang w:val="vi"/>
              </w:rPr>
              <w:t xml:space="preserve">. </w:t>
            </w:r>
            <w:r w:rsidRPr="00AF658D">
              <w:rPr>
                <w:b/>
              </w:rPr>
              <w:t>Write a paragraph</w:t>
            </w:r>
            <w:r w:rsidRPr="00AF658D">
              <w:rPr>
                <w:b/>
                <w:lang w:val="vi"/>
              </w:rPr>
              <w:t xml:space="preserve"> </w:t>
            </w:r>
            <w:r w:rsidRPr="00AF658D">
              <w:rPr>
                <w:lang w:val="vi"/>
              </w:rPr>
              <w:t xml:space="preserve">- </w:t>
            </w:r>
            <w:r w:rsidR="00AF658D" w:rsidRPr="00AF658D">
              <w:rPr>
                <w:b/>
              </w:rPr>
              <w:t xml:space="preserve">Write a short paragraph (80-100 words) </w:t>
            </w:r>
            <w:r w:rsidR="00C11046" w:rsidRPr="00E74B84">
              <w:rPr>
                <w:b/>
                <w:sz w:val="26"/>
                <w:szCs w:val="26"/>
              </w:rPr>
              <w:t xml:space="preserve">Write about your partner’s eating habits 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6" w:lineRule="exact"/>
              <w:ind w:left="108" w:right="242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 cao: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>V</w:t>
            </w:r>
            <w:r w:rsidRPr="00630972">
              <w:rPr>
                <w:rFonts w:eastAsia="Times New Roman"/>
                <w:szCs w:val="24"/>
                <w:lang w:val="vi"/>
              </w:rPr>
              <w:t xml:space="preserve">iết </w:t>
            </w:r>
            <w:r w:rsidRPr="00630972">
              <w:rPr>
                <w:rFonts w:eastAsia="Times New Roman"/>
                <w:szCs w:val="24"/>
              </w:rPr>
              <w:t>1 đoạn văn có gợi ý theo chủ đề</w:t>
            </w:r>
            <w:r w:rsidRPr="00630972">
              <w:rPr>
                <w:rFonts w:eastAsia="Times New Roman"/>
                <w:szCs w:val="24"/>
                <w:lang w:val="vi"/>
              </w:rPr>
              <w:t>.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>1 bài</w:t>
            </w: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viết</w:t>
            </w:r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>1 bài viết</w:t>
            </w:r>
          </w:p>
        </w:tc>
      </w:tr>
      <w:tr w:rsidR="00507125" w:rsidRPr="00630972" w:rsidTr="00256E4B">
        <w:trPr>
          <w:trHeight w:val="827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>TỔNG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1</w:t>
            </w:r>
            <w:r w:rsidR="0036416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7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364163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</w:p>
        </w:tc>
        <w:tc>
          <w:tcPr>
            <w:tcW w:w="571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632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64163">
              <w:rPr>
                <w:rFonts w:eastAsia="Times New Roman"/>
                <w:szCs w:val="24"/>
              </w:rPr>
              <w:t xml:space="preserve"> bài viết</w:t>
            </w:r>
            <w:bookmarkStart w:id="1" w:name="_GoBack"/>
            <w:bookmarkEnd w:id="1"/>
          </w:p>
        </w:tc>
        <w:tc>
          <w:tcPr>
            <w:tcW w:w="534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r w:rsidR="00C11046">
              <w:rPr>
                <w:rFonts w:eastAsia="Times New Roman"/>
                <w:b/>
                <w:szCs w:val="24"/>
              </w:rPr>
              <w:t>27</w:t>
            </w:r>
          </w:p>
        </w:tc>
        <w:tc>
          <w:tcPr>
            <w:tcW w:w="629" w:type="dxa"/>
          </w:tcPr>
          <w:p w:rsidR="00507125" w:rsidRPr="00630972" w:rsidRDefault="00507125" w:rsidP="00256E4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r w:rsidR="00364163">
              <w:rPr>
                <w:rFonts w:eastAsia="Times New Roman"/>
                <w:b/>
                <w:szCs w:val="24"/>
              </w:rPr>
              <w:t>8</w:t>
            </w:r>
            <w:r w:rsidRPr="00630972">
              <w:rPr>
                <w:rFonts w:eastAsia="Times New Roman"/>
                <w:b/>
                <w:szCs w:val="24"/>
              </w:rPr>
              <w:t>+ 1 bài viết</w:t>
            </w:r>
          </w:p>
        </w:tc>
      </w:tr>
    </w:tbl>
    <w:p w:rsidR="00507125" w:rsidRPr="00630972" w:rsidRDefault="00507125" w:rsidP="00507125">
      <w:pPr>
        <w:rPr>
          <w:szCs w:val="24"/>
        </w:rPr>
      </w:pPr>
    </w:p>
    <w:bookmarkEnd w:id="0"/>
    <w:p w:rsidR="00507125" w:rsidRPr="00630972" w:rsidRDefault="00507125" w:rsidP="00507125">
      <w:pPr>
        <w:rPr>
          <w:szCs w:val="24"/>
        </w:rPr>
        <w:sectPr w:rsidR="00507125" w:rsidRPr="00630972" w:rsidSect="00E82D39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507125" w:rsidRDefault="00507125" w:rsidP="00507125"/>
    <w:sectPr w:rsidR="00507125" w:rsidSect="008269CF">
      <w:headerReference w:type="default" r:id="rId10"/>
      <w:pgSz w:w="11907" w:h="16840" w:code="9"/>
      <w:pgMar w:top="568" w:right="110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20" w:rsidRDefault="005F7C20">
      <w:pPr>
        <w:spacing w:after="0" w:line="240" w:lineRule="auto"/>
      </w:pPr>
      <w:r>
        <w:separator/>
      </w:r>
    </w:p>
  </w:endnote>
  <w:endnote w:type="continuationSeparator" w:id="0">
    <w:p w:rsidR="005F7C20" w:rsidRDefault="005F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20" w:rsidRDefault="005F7C20">
      <w:pPr>
        <w:spacing w:after="0" w:line="240" w:lineRule="auto"/>
      </w:pPr>
      <w:r>
        <w:separator/>
      </w:r>
    </w:p>
  </w:footnote>
  <w:footnote w:type="continuationSeparator" w:id="0">
    <w:p w:rsidR="005F7C20" w:rsidRDefault="005F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A7" w:rsidRDefault="005F7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A7" w:rsidRDefault="005F7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A7" w:rsidRDefault="005F7C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E6" w:rsidRDefault="0050712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45920" cy="1645920"/>
          <wp:effectExtent l="0" t="0" r="0" b="0"/>
          <wp:wrapNone/>
          <wp:docPr id="1" name="Picture 1" descr="Logo TA Y 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A Y Ye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94592"/>
    <w:multiLevelType w:val="hybridMultilevel"/>
    <w:tmpl w:val="8490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9B604BB"/>
    <w:multiLevelType w:val="hybridMultilevel"/>
    <w:tmpl w:val="B4D01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FBA6BC7"/>
    <w:multiLevelType w:val="hybridMultilevel"/>
    <w:tmpl w:val="E2F0D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2CB7"/>
    <w:multiLevelType w:val="hybridMultilevel"/>
    <w:tmpl w:val="7B447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F0D"/>
    <w:multiLevelType w:val="multilevel"/>
    <w:tmpl w:val="3112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27060"/>
    <w:multiLevelType w:val="hybridMultilevel"/>
    <w:tmpl w:val="87D8C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53E14"/>
    <w:multiLevelType w:val="hybridMultilevel"/>
    <w:tmpl w:val="A0F8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58296CF7"/>
    <w:multiLevelType w:val="multilevel"/>
    <w:tmpl w:val="3112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826B1"/>
    <w:multiLevelType w:val="multilevel"/>
    <w:tmpl w:val="3EB28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DD234B"/>
    <w:multiLevelType w:val="hybridMultilevel"/>
    <w:tmpl w:val="8C0C39D8"/>
    <w:lvl w:ilvl="0" w:tplc="62B8A67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5F3F420B"/>
    <w:multiLevelType w:val="multilevel"/>
    <w:tmpl w:val="3112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D5EAA"/>
    <w:multiLevelType w:val="hybridMultilevel"/>
    <w:tmpl w:val="0D0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C7127"/>
    <w:multiLevelType w:val="hybridMultilevel"/>
    <w:tmpl w:val="7E08888C"/>
    <w:lvl w:ilvl="0" w:tplc="D57A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D35F4"/>
    <w:multiLevelType w:val="multilevel"/>
    <w:tmpl w:val="0BBED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102A06"/>
    <w:multiLevelType w:val="hybridMultilevel"/>
    <w:tmpl w:val="B378B3C2"/>
    <w:lvl w:ilvl="0" w:tplc="E74A8A3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217C31"/>
    <w:multiLevelType w:val="hybridMultilevel"/>
    <w:tmpl w:val="A40E427C"/>
    <w:lvl w:ilvl="0" w:tplc="E2102AF0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8"/>
  </w:num>
  <w:num w:numId="10">
    <w:abstractNumId w:val="20"/>
  </w:num>
  <w:num w:numId="11">
    <w:abstractNumId w:val="15"/>
  </w:num>
  <w:num w:numId="12">
    <w:abstractNumId w:val="11"/>
  </w:num>
  <w:num w:numId="13">
    <w:abstractNumId w:val="7"/>
  </w:num>
  <w:num w:numId="14">
    <w:abstractNumId w:val="13"/>
  </w:num>
  <w:num w:numId="15">
    <w:abstractNumId w:val="19"/>
  </w:num>
  <w:num w:numId="16">
    <w:abstractNumId w:val="14"/>
  </w:num>
  <w:num w:numId="17">
    <w:abstractNumId w:val="8"/>
  </w:num>
  <w:num w:numId="18">
    <w:abstractNumId w:val="3"/>
  </w:num>
  <w:num w:numId="19">
    <w:abstractNumId w:val="10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25"/>
    <w:rsid w:val="0012734F"/>
    <w:rsid w:val="0031279F"/>
    <w:rsid w:val="00355150"/>
    <w:rsid w:val="00364163"/>
    <w:rsid w:val="00507125"/>
    <w:rsid w:val="005B3775"/>
    <w:rsid w:val="005F7C20"/>
    <w:rsid w:val="008A69FE"/>
    <w:rsid w:val="00AA1B08"/>
    <w:rsid w:val="00AF658D"/>
    <w:rsid w:val="00B10869"/>
    <w:rsid w:val="00BA7FE4"/>
    <w:rsid w:val="00C11046"/>
    <w:rsid w:val="00DB29A5"/>
    <w:rsid w:val="00EF24B2"/>
    <w:rsid w:val="00E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FB73"/>
  <w15:chartTrackingRefBased/>
  <w15:docId w15:val="{185C256B-FF53-49BA-8030-67A2FEE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12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1"/>
    <w:qFormat/>
    <w:rsid w:val="00507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2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0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25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5071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507125"/>
    <w:rPr>
      <w:b/>
      <w:bCs/>
    </w:rPr>
  </w:style>
  <w:style w:type="paragraph" w:customStyle="1" w:styleId="question-name">
    <w:name w:val="question-name"/>
    <w:basedOn w:val="Normal"/>
    <w:rsid w:val="005071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BodyTextChar">
    <w:name w:val="Body Text Char"/>
    <w:link w:val="BodyText"/>
    <w:rsid w:val="00507125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07125"/>
    <w:pPr>
      <w:widowControl w:val="0"/>
      <w:spacing w:after="60" w:line="283" w:lineRule="auto"/>
      <w:ind w:firstLine="400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07125"/>
    <w:rPr>
      <w:rFonts w:ascii="Times New Roman" w:eastAsia="Calibri" w:hAnsi="Times New Roman" w:cs="Times New Roman"/>
      <w:sz w:val="24"/>
    </w:rPr>
  </w:style>
  <w:style w:type="character" w:customStyle="1" w:styleId="Tablecaption">
    <w:name w:val="Table caption_"/>
    <w:link w:val="Tablecaption0"/>
    <w:rsid w:val="00507125"/>
    <w:rPr>
      <w:rFonts w:eastAsia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07125"/>
    <w:pPr>
      <w:widowControl w:val="0"/>
      <w:spacing w:after="0" w:line="240" w:lineRule="auto"/>
    </w:pPr>
    <w:rPr>
      <w:rFonts w:asciiTheme="minorHAnsi" w:eastAsia="Times New Roman" w:hAnsiTheme="minorHAnsi" w:cstheme="minorBidi"/>
      <w:b/>
      <w:bCs/>
      <w:sz w:val="26"/>
      <w:szCs w:val="26"/>
    </w:rPr>
  </w:style>
  <w:style w:type="character" w:styleId="Hyperlink">
    <w:name w:val="Hyperlink"/>
    <w:uiPriority w:val="99"/>
    <w:unhideWhenUsed/>
    <w:rsid w:val="00507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416</Words>
  <Characters>2372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2023-12-04T01:39:00Z</dcterms:created>
  <dcterms:modified xsi:type="dcterms:W3CDTF">2024-02-24T09:26:00Z</dcterms:modified>
</cp:coreProperties>
</file>