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10"/>
        <w:gridCol w:w="7230"/>
      </w:tblGrid>
      <w:tr w:rsidR="00D143DC" w:rsidTr="00865B9F">
        <w:tc>
          <w:tcPr>
            <w:tcW w:w="3510" w:type="dxa"/>
          </w:tcPr>
          <w:p w:rsidR="00D143DC" w:rsidRDefault="00D143DC" w:rsidP="00D14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143DC" w:rsidRDefault="00D143DC" w:rsidP="00D14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 ĐỊNH</w:t>
            </w:r>
          </w:p>
          <w:p w:rsidR="00D143DC" w:rsidRDefault="00D143DC" w:rsidP="00D14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143DC" w:rsidRPr="00D143DC" w:rsidRDefault="00D143DC" w:rsidP="00D14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7230" w:type="dxa"/>
          </w:tcPr>
          <w:p w:rsidR="00D143DC" w:rsidRDefault="00865B9F" w:rsidP="00865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CHỌN HỌC SINH GIỎI CẤP TỈNH </w:t>
            </w:r>
          </w:p>
          <w:p w:rsidR="00865B9F" w:rsidRDefault="00865B9F" w:rsidP="00865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9_THCS NĂM HỌC 2020-2021</w:t>
            </w:r>
          </w:p>
          <w:p w:rsidR="00865B9F" w:rsidRDefault="00865B9F" w:rsidP="00865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</w:t>
            </w:r>
          </w:p>
          <w:p w:rsidR="00865B9F" w:rsidRDefault="00865B9F" w:rsidP="00865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  <w:p w:rsidR="00865B9F" w:rsidRPr="00865B9F" w:rsidRDefault="00865B9F" w:rsidP="00865B9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18/3/2021</w:t>
            </w:r>
          </w:p>
        </w:tc>
      </w:tr>
    </w:tbl>
    <w:p w:rsidR="00FC33BD" w:rsidRDefault="00FC33BD"/>
    <w:p w:rsidR="00D143DC" w:rsidRDefault="00D143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D143DC" w:rsidRDefault="00D143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(6,0 điểm)</w:t>
      </w:r>
    </w:p>
    <w:p w:rsidR="00D143DC" w:rsidRDefault="00D143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</w:p>
    <w:p w:rsidR="00D143DC" w:rsidRDefault="004879E3" w:rsidP="00D14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tổng tất cả các số nguyên </w:t>
      </w:r>
      <w:r w:rsidRPr="004879E3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89672736" r:id="rId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879E3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26" type="#_x0000_t75" style="width:77.25pt;height:18pt" o:ole="">
            <v:imagedata r:id="rId8" o:title=""/>
          </v:shape>
          <o:OLEObject Type="Embed" ProgID="Equation.DSMT4" ShapeID="_x0000_i1026" DrawAspect="Content" ObjectID="_1689672737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879E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89672738" r:id="rId11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4879E3" w:rsidRDefault="004879E3" w:rsidP="00D143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nghiệm tổng quát nguyên dương của phương trình </w:t>
      </w:r>
      <w:r w:rsidRPr="004879E3">
        <w:rPr>
          <w:rFonts w:ascii="Times New Roman" w:hAnsi="Times New Roman" w:cs="Times New Roman"/>
          <w:position w:val="-14"/>
          <w:sz w:val="28"/>
        </w:rPr>
        <w:object w:dxaOrig="2799" w:dyaOrig="480">
          <v:shape id="_x0000_i1028" type="#_x0000_t75" style="width:140.25pt;height:24pt" o:ole="">
            <v:imagedata r:id="rId12" o:title=""/>
          </v:shape>
          <o:OLEObject Type="Embed" ProgID="Equation.DSMT4" ShapeID="_x0000_i1028" DrawAspect="Content" ObjectID="_1689672739" r:id="rId13"/>
        </w:object>
      </w:r>
    </w:p>
    <w:p w:rsidR="004879E3" w:rsidRDefault="004879E3" w:rsidP="004879E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(7,0 điểm) </w:t>
      </w:r>
      <w:r>
        <w:rPr>
          <w:rFonts w:ascii="Times New Roman" w:hAnsi="Times New Roman" w:cs="Times New Roman"/>
          <w:sz w:val="28"/>
        </w:rPr>
        <w:t xml:space="preserve">Trên đường tròn </w:t>
      </w:r>
      <w:r w:rsidRPr="004879E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9" type="#_x0000_t75" style="width:24pt;height:21pt" o:ole="">
            <v:imagedata r:id="rId14" o:title=""/>
          </v:shape>
          <o:OLEObject Type="Embed" ProgID="Equation.DSMT4" ShapeID="_x0000_i1029" DrawAspect="Content" ObjectID="_1689672740" r:id="rId15"/>
        </w:object>
      </w:r>
      <w:r>
        <w:rPr>
          <w:rFonts w:ascii="Times New Roman" w:hAnsi="Times New Roman" w:cs="Times New Roman"/>
          <w:sz w:val="28"/>
        </w:rPr>
        <w:t xml:space="preserve">lấy ba điểm </w:t>
      </w:r>
      <w:r w:rsidRPr="004879E3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30" type="#_x0000_t75" style="width:42pt;height:17.25pt" o:ole="">
            <v:imagedata r:id="rId16" o:title=""/>
          </v:shape>
          <o:OLEObject Type="Embed" ProgID="Equation.DSMT4" ShapeID="_x0000_i1030" DrawAspect="Content" ObjectID="_1689672741" r:id="rId17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4879E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89672742" r:id="rId19"/>
        </w:object>
      </w:r>
      <w:r>
        <w:rPr>
          <w:rFonts w:ascii="Times New Roman" w:hAnsi="Times New Roman" w:cs="Times New Roman"/>
          <w:sz w:val="28"/>
        </w:rPr>
        <w:t xml:space="preserve">nhọn. Gọi </w:t>
      </w:r>
      <w:r w:rsidRPr="004879E3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32" type="#_x0000_t75" style="width:69.75pt;height:17.25pt" o:ole="">
            <v:imagedata r:id="rId20" o:title=""/>
          </v:shape>
          <o:OLEObject Type="Embed" ProgID="Equation.DSMT4" ShapeID="_x0000_i1032" DrawAspect="Content" ObjectID="_1689672743" r:id="rId21"/>
        </w:object>
      </w:r>
      <w:r>
        <w:rPr>
          <w:rFonts w:ascii="Times New Roman" w:hAnsi="Times New Roman" w:cs="Times New Roman"/>
          <w:sz w:val="28"/>
        </w:rPr>
        <w:t xml:space="preserve">là các đường cao của tam giác </w:t>
      </w:r>
      <w:r w:rsidRPr="004879E3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33" type="#_x0000_t75" style="width:35.25pt;height:17.25pt" o:ole="">
            <v:imagedata r:id="rId22" o:title=""/>
          </v:shape>
          <o:OLEObject Type="Embed" ProgID="Equation.DSMT4" ShapeID="_x0000_i1033" DrawAspect="Content" ObjectID="_1689672744" r:id="rId23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4879E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4" type="#_x0000_t75" style="width:23.25pt;height:14.25pt" o:ole="">
            <v:imagedata r:id="rId24" o:title=""/>
          </v:shape>
          <o:OLEObject Type="Embed" ProgID="Equation.DSMT4" ShapeID="_x0000_i1034" DrawAspect="Content" ObjectID="_1689672745" r:id="rId25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4879E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5" type="#_x0000_t75" style="width:23.25pt;height:15pt" o:ole="">
            <v:imagedata r:id="rId26" o:title=""/>
          </v:shape>
          <o:OLEObject Type="Embed" ProgID="Equation.DSMT4" ShapeID="_x0000_i1035" DrawAspect="Content" ObjectID="_1689672746" r:id="rId27"/>
        </w:object>
      </w:r>
      <w:r>
        <w:rPr>
          <w:rFonts w:ascii="Times New Roman" w:hAnsi="Times New Roman" w:cs="Times New Roman"/>
          <w:sz w:val="28"/>
        </w:rPr>
        <w:t xml:space="preserve">tại P. Qua D kẻ đường thẳng song song với đường thẳng </w:t>
      </w:r>
      <w:r w:rsidRPr="004879E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6" type="#_x0000_t75" style="width:23.25pt;height:14.25pt" o:ole="">
            <v:imagedata r:id="rId28" o:title=""/>
          </v:shape>
          <o:OLEObject Type="Embed" ProgID="Equation.DSMT4" ShapeID="_x0000_i1036" DrawAspect="Content" ObjectID="_1689672747" r:id="rId29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4879E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89672748" r:id="rId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879E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89672749" r:id="rId33"/>
        </w:object>
      </w:r>
      <w:r>
        <w:rPr>
          <w:rFonts w:ascii="Times New Roman" w:hAnsi="Times New Roman" w:cs="Times New Roman"/>
          <w:sz w:val="28"/>
        </w:rPr>
        <w:t xml:space="preserve">lần lượt tại Q và R. M là trung điểm của </w:t>
      </w:r>
      <w:r w:rsidRPr="004879E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89672750" r:id="rId35"/>
        </w:object>
      </w:r>
    </w:p>
    <w:p w:rsidR="004879E3" w:rsidRDefault="004879E3" w:rsidP="00487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879E3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40" type="#_x0000_t75" style="width:41.25pt;height:18pt" o:ole="">
            <v:imagedata r:id="rId36" o:title=""/>
          </v:shape>
          <o:OLEObject Type="Embed" ProgID="Equation.DSMT4" ShapeID="_x0000_i1040" DrawAspect="Content" ObjectID="_1689672751" r:id="rId3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4879E3" w:rsidRDefault="004879E3" w:rsidP="00487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hai tam giác </w:t>
      </w:r>
      <w:r w:rsidRPr="004879E3">
        <w:rPr>
          <w:rFonts w:ascii="Times New Roman" w:hAnsi="Times New Roman" w:cs="Times New Roman"/>
          <w:position w:val="-4"/>
          <w:sz w:val="28"/>
        </w:rPr>
        <w:object w:dxaOrig="700" w:dyaOrig="279">
          <v:shape id="_x0000_i1041" type="#_x0000_t75" style="width:35.25pt;height:14.25pt" o:ole="">
            <v:imagedata r:id="rId38" o:title=""/>
          </v:shape>
          <o:OLEObject Type="Embed" ProgID="Equation.DSMT4" ShapeID="_x0000_i1041" DrawAspect="Content" ObjectID="_1689672752" r:id="rId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879E3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42" type="#_x0000_t75" style="width:36.75pt;height:14.25pt" o:ole="">
            <v:imagedata r:id="rId40" o:title=""/>
          </v:shape>
          <o:OLEObject Type="Embed" ProgID="Equation.DSMT4" ShapeID="_x0000_i1042" DrawAspect="Content" ObjectID="_1689672753" r:id="rId41"/>
        </w:object>
      </w:r>
      <w:r>
        <w:rPr>
          <w:rFonts w:ascii="Times New Roman" w:hAnsi="Times New Roman" w:cs="Times New Roman"/>
          <w:sz w:val="28"/>
        </w:rPr>
        <w:t>đồng dạng</w:t>
      </w:r>
    </w:p>
    <w:p w:rsidR="004879E3" w:rsidRDefault="004879E3" w:rsidP="00487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4879E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3" type="#_x0000_t75" style="width:23.25pt;height:15pt" o:ole="">
            <v:imagedata r:id="rId42" o:title=""/>
          </v:shape>
          <o:OLEObject Type="Embed" ProgID="Equation.DSMT4" ShapeID="_x0000_i1043" DrawAspect="Content" ObjectID="_1689672754" r:id="rId43"/>
        </w:object>
      </w:r>
      <w:r>
        <w:rPr>
          <w:rFonts w:ascii="Times New Roman" w:hAnsi="Times New Roman" w:cs="Times New Roman"/>
          <w:sz w:val="28"/>
        </w:rPr>
        <w:t xml:space="preserve">là dây cung cố định không đi qua tâm O, </w:t>
      </w:r>
      <w:r w:rsidRPr="004879E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689672755" r:id="rId45"/>
        </w:object>
      </w:r>
      <w:r>
        <w:rPr>
          <w:rFonts w:ascii="Times New Roman" w:hAnsi="Times New Roman" w:cs="Times New Roman"/>
          <w:sz w:val="28"/>
        </w:rPr>
        <w:t xml:space="preserve">di động trên cung lớn </w:t>
      </w:r>
      <w:r w:rsidRPr="004879E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5" type="#_x0000_t75" style="width:23.25pt;height:15pt" o:ole="">
            <v:imagedata r:id="rId46" o:title=""/>
          </v:shape>
          <o:OLEObject Type="Embed" ProgID="Equation.DSMT4" ShapeID="_x0000_i1045" DrawAspect="Content" ObjectID="_1689672756" r:id="rId47"/>
        </w:object>
      </w:r>
      <w:r>
        <w:rPr>
          <w:rFonts w:ascii="Times New Roman" w:hAnsi="Times New Roman" w:cs="Times New Roman"/>
          <w:sz w:val="28"/>
        </w:rPr>
        <w:t xml:space="preserve">của đường tròn (O). Chứng minh đường tròn </w:t>
      </w:r>
      <w:r w:rsidR="0083279A">
        <w:rPr>
          <w:rFonts w:ascii="Times New Roman" w:hAnsi="Times New Roman" w:cs="Times New Roman"/>
          <w:sz w:val="28"/>
        </w:rPr>
        <w:t xml:space="preserve">ngoại tiếp tam giác </w:t>
      </w:r>
      <w:r w:rsidR="0083279A" w:rsidRPr="0083279A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689672757" r:id="rId49"/>
        </w:object>
      </w:r>
      <w:r w:rsidR="0083279A">
        <w:rPr>
          <w:rFonts w:ascii="Times New Roman" w:hAnsi="Times New Roman" w:cs="Times New Roman"/>
          <w:sz w:val="28"/>
        </w:rPr>
        <w:t>luôn đi qua một điểm cố định</w:t>
      </w:r>
    </w:p>
    <w:p w:rsidR="0083279A" w:rsidRDefault="0083279A" w:rsidP="0083279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</w:p>
    <w:p w:rsidR="0083279A" w:rsidRDefault="0083279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3279A" w:rsidRDefault="0083279A" w:rsidP="0083279A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3279A" w:rsidRDefault="0083279A" w:rsidP="0083279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65B9F" w:rsidRDefault="00865B9F" w:rsidP="00865B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65B9F">
        <w:rPr>
          <w:rFonts w:ascii="Times New Roman" w:hAnsi="Times New Roman" w:cs="Times New Roman"/>
          <w:position w:val="-50"/>
          <w:sz w:val="28"/>
        </w:rPr>
        <w:object w:dxaOrig="6039" w:dyaOrig="1140">
          <v:shape id="_x0000_i1053" type="#_x0000_t75" style="width:302.25pt;height:57pt" o:ole="">
            <v:imagedata r:id="rId50" o:title=""/>
          </v:shape>
          <o:OLEObject Type="Embed" ProgID="Equation.DSMT4" ShapeID="_x0000_i1053" DrawAspect="Content" ObjectID="_1689672758" r:id="rId51"/>
        </w:object>
      </w:r>
    </w:p>
    <w:p w:rsidR="00865B9F" w:rsidRDefault="00865B9F" w:rsidP="00865B9F">
      <w:pPr>
        <w:pStyle w:val="ListParagraph"/>
        <w:rPr>
          <w:rFonts w:ascii="Times New Roman" w:hAnsi="Times New Roman" w:cs="Times New Roman"/>
          <w:sz w:val="28"/>
        </w:rPr>
      </w:pPr>
      <w:r w:rsidRPr="00865B9F">
        <w:rPr>
          <w:rFonts w:ascii="Times New Roman" w:hAnsi="Times New Roman" w:cs="Times New Roman"/>
          <w:position w:val="-28"/>
          <w:sz w:val="28"/>
        </w:rPr>
        <w:object w:dxaOrig="4099" w:dyaOrig="780">
          <v:shape id="_x0000_i1054" type="#_x0000_t75" style="width:204.75pt;height:39pt" o:ole="">
            <v:imagedata r:id="rId52" o:title=""/>
          </v:shape>
          <o:OLEObject Type="Embed" ProgID="Equation.DSMT4" ShapeID="_x0000_i1054" DrawAspect="Content" ObjectID="_1689672759" r:id="rId53"/>
        </w:object>
      </w:r>
    </w:p>
    <w:p w:rsidR="00865B9F" w:rsidRDefault="00865B9F" w:rsidP="00865B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65B9F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55" type="#_x0000_t75" style="width:72.75pt;height:18pt" o:ole="">
            <v:imagedata r:id="rId54" o:title=""/>
          </v:shape>
          <o:OLEObject Type="Embed" ProgID="Equation.DSMT4" ShapeID="_x0000_i1055" DrawAspect="Content" ObjectID="_1689672760" r:id="rId55"/>
        </w:object>
      </w:r>
      <w:r>
        <w:rPr>
          <w:rFonts w:ascii="Times New Roman" w:hAnsi="Times New Roman" w:cs="Times New Roman"/>
          <w:sz w:val="28"/>
        </w:rPr>
        <w:t xml:space="preserve">.Ta có </w:t>
      </w:r>
      <w:r w:rsidRPr="00865B9F">
        <w:rPr>
          <w:rFonts w:ascii="Times New Roman" w:hAnsi="Times New Roman" w:cs="Times New Roman"/>
          <w:position w:val="-26"/>
          <w:sz w:val="28"/>
        </w:rPr>
        <w:object w:dxaOrig="4260" w:dyaOrig="700">
          <v:shape id="_x0000_i1056" type="#_x0000_t75" style="width:213pt;height:35.25pt" o:ole="">
            <v:imagedata r:id="rId56" o:title=""/>
          </v:shape>
          <o:OLEObject Type="Embed" ProgID="Equation.DSMT4" ShapeID="_x0000_i1056" DrawAspect="Content" ObjectID="_1689672761" r:id="rId57"/>
        </w:object>
      </w:r>
    </w:p>
    <w:p w:rsidR="00865B9F" w:rsidRPr="00865B9F" w:rsidRDefault="00865B9F" w:rsidP="00865B9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5B9F">
        <w:rPr>
          <w:rFonts w:ascii="Times New Roman" w:hAnsi="Times New Roman" w:cs="Times New Roman"/>
          <w:position w:val="-56"/>
          <w:sz w:val="28"/>
        </w:rPr>
        <w:object w:dxaOrig="7040" w:dyaOrig="1260">
          <v:shape id="_x0000_i1057" type="#_x0000_t75" style="width:351.75pt;height:63pt" o:ole="">
            <v:imagedata r:id="rId58" o:title=""/>
          </v:shape>
          <o:OLEObject Type="Embed" ProgID="Equation.DSMT4" ShapeID="_x0000_i1057" DrawAspect="Content" ObjectID="_1689672762" r:id="rId59"/>
        </w:object>
      </w:r>
    </w:p>
    <w:p w:rsidR="0083279A" w:rsidRDefault="0083279A" w:rsidP="0083279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65B9F" w:rsidRDefault="00865B9F" w:rsidP="00865B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865B9F">
        <w:rPr>
          <w:rFonts w:ascii="Times New Roman" w:hAnsi="Times New Roman" w:cs="Times New Roman"/>
          <w:position w:val="-28"/>
          <w:sz w:val="28"/>
        </w:rPr>
        <w:object w:dxaOrig="2659" w:dyaOrig="780">
          <v:shape id="_x0000_i1058" type="#_x0000_t75" style="width:132.75pt;height:39pt" o:ole="">
            <v:imagedata r:id="rId60" o:title=""/>
          </v:shape>
          <o:OLEObject Type="Embed" ProgID="Equation.DSMT4" ShapeID="_x0000_i1058" DrawAspect="Content" ObjectID="_1689672763" r:id="rId61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65B9F">
        <w:rPr>
          <w:rFonts w:ascii="Times New Roman" w:hAnsi="Times New Roman" w:cs="Times New Roman"/>
          <w:position w:val="-8"/>
          <w:sz w:val="28"/>
        </w:rPr>
        <w:object w:dxaOrig="4540" w:dyaOrig="440">
          <v:shape id="_x0000_i1059" type="#_x0000_t75" style="width:227.25pt;height:21.75pt" o:ole="">
            <v:imagedata r:id="rId62" o:title=""/>
          </v:shape>
          <o:OLEObject Type="Embed" ProgID="Equation.DSMT4" ShapeID="_x0000_i1059" DrawAspect="Content" ObjectID="_1689672764" r:id="rId63"/>
        </w:object>
      </w:r>
    </w:p>
    <w:p w:rsidR="00865B9F" w:rsidRDefault="00865B9F" w:rsidP="00865B9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5B9F">
        <w:rPr>
          <w:rFonts w:ascii="Times New Roman" w:hAnsi="Times New Roman" w:cs="Times New Roman"/>
          <w:position w:val="-14"/>
          <w:sz w:val="28"/>
        </w:rPr>
        <w:object w:dxaOrig="4180" w:dyaOrig="499">
          <v:shape id="_x0000_i1060" type="#_x0000_t75" style="width:209.25pt;height:24.75pt" o:ole="">
            <v:imagedata r:id="rId64" o:title=""/>
          </v:shape>
          <o:OLEObject Type="Embed" ProgID="Equation.DSMT4" ShapeID="_x0000_i1060" DrawAspect="Content" ObjectID="_1689672765" r:id="rId65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865B9F">
        <w:rPr>
          <w:rFonts w:ascii="Times New Roman" w:hAnsi="Times New Roman" w:cs="Times New Roman"/>
          <w:position w:val="-8"/>
          <w:sz w:val="28"/>
        </w:rPr>
        <w:object w:dxaOrig="3500" w:dyaOrig="440">
          <v:shape id="_x0000_i1061" type="#_x0000_t75" style="width:174.75pt;height:21.75pt" o:ole="">
            <v:imagedata r:id="rId66" o:title=""/>
          </v:shape>
          <o:OLEObject Type="Embed" ProgID="Equation.DSMT4" ShapeID="_x0000_i1061" DrawAspect="Content" ObjectID="_1689672766" r:id="rId67"/>
        </w:object>
      </w:r>
    </w:p>
    <w:p w:rsidR="00865B9F" w:rsidRDefault="00865B9F" w:rsidP="00865B9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trên trở thành :</w:t>
      </w:r>
    </w:p>
    <w:p w:rsidR="00865B9F" w:rsidRDefault="00B908E9" w:rsidP="00865B9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08E9">
        <w:rPr>
          <w:rFonts w:ascii="Times New Roman" w:hAnsi="Times New Roman" w:cs="Times New Roman"/>
          <w:position w:val="-52"/>
          <w:sz w:val="28"/>
        </w:rPr>
        <w:object w:dxaOrig="7780" w:dyaOrig="1180">
          <v:shape id="_x0000_i1062" type="#_x0000_t75" style="width:389.25pt;height:59.25pt" o:ole="">
            <v:imagedata r:id="rId68" o:title=""/>
          </v:shape>
          <o:OLEObject Type="Embed" ProgID="Equation.DSMT4" ShapeID="_x0000_i1062" DrawAspect="Content" ObjectID="_1689672767" r:id="rId69"/>
        </w:object>
      </w:r>
    </w:p>
    <w:p w:rsidR="00B908E9" w:rsidRDefault="00B908E9" w:rsidP="00865B9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B908E9">
        <w:rPr>
          <w:rFonts w:ascii="Times New Roman" w:hAnsi="Times New Roman" w:cs="Times New Roman"/>
          <w:position w:val="-28"/>
          <w:sz w:val="28"/>
        </w:rPr>
        <w:object w:dxaOrig="600" w:dyaOrig="720">
          <v:shape id="_x0000_i1063" type="#_x0000_t75" style="width:30pt;height:36pt" o:ole="">
            <v:imagedata r:id="rId70" o:title=""/>
          </v:shape>
          <o:OLEObject Type="Embed" ProgID="Equation.DSMT4" ShapeID="_x0000_i1063" DrawAspect="Content" ObjectID="_1689672768" r:id="rId71"/>
        </w:object>
      </w:r>
      <w:r>
        <w:rPr>
          <w:rFonts w:ascii="Times New Roman" w:hAnsi="Times New Roman" w:cs="Times New Roman"/>
          <w:sz w:val="28"/>
        </w:rPr>
        <w:t xml:space="preserve">ta được: </w:t>
      </w:r>
      <w:r w:rsidRPr="00B908E9">
        <w:rPr>
          <w:rFonts w:ascii="Times New Roman" w:hAnsi="Times New Roman" w:cs="Times New Roman"/>
          <w:position w:val="-30"/>
          <w:sz w:val="28"/>
        </w:rPr>
        <w:object w:dxaOrig="3379" w:dyaOrig="800">
          <v:shape id="_x0000_i1064" type="#_x0000_t75" style="width:168.75pt;height:39.75pt" o:ole="">
            <v:imagedata r:id="rId72" o:title=""/>
          </v:shape>
          <o:OLEObject Type="Embed" ProgID="Equation.DSMT4" ShapeID="_x0000_i1064" DrawAspect="Content" ObjectID="_1689672769" r:id="rId73"/>
        </w:object>
      </w:r>
    </w:p>
    <w:p w:rsidR="00B908E9" w:rsidRDefault="00B908E9" w:rsidP="00865B9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B908E9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65" type="#_x0000_t75" style="width:69pt;height:17.25pt" o:ole="">
            <v:imagedata r:id="rId74" o:title=""/>
          </v:shape>
          <o:OLEObject Type="Embed" ProgID="Equation.DSMT4" ShapeID="_x0000_i1065" DrawAspect="Content" ObjectID="_1689672770" r:id="rId75"/>
        </w:object>
      </w:r>
      <w:r>
        <w:rPr>
          <w:rFonts w:ascii="Times New Roman" w:hAnsi="Times New Roman" w:cs="Times New Roman"/>
          <w:sz w:val="28"/>
        </w:rPr>
        <w:t>được :</w:t>
      </w:r>
    </w:p>
    <w:p w:rsidR="00B908E9" w:rsidRDefault="00B908E9" w:rsidP="00865B9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08E9">
        <w:rPr>
          <w:rFonts w:ascii="Times New Roman" w:hAnsi="Times New Roman" w:cs="Times New Roman"/>
          <w:position w:val="-58"/>
          <w:sz w:val="28"/>
        </w:rPr>
        <w:object w:dxaOrig="7100" w:dyaOrig="1300">
          <v:shape id="_x0000_i1066" type="#_x0000_t75" style="width:354.75pt;height:65.25pt" o:ole="">
            <v:imagedata r:id="rId76" o:title=""/>
          </v:shape>
          <o:OLEObject Type="Embed" ProgID="Equation.DSMT4" ShapeID="_x0000_i1066" DrawAspect="Content" ObjectID="_1689672771" r:id="rId77"/>
        </w:object>
      </w:r>
    </w:p>
    <w:p w:rsidR="00B908E9" w:rsidRDefault="00B908E9" w:rsidP="00865B9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908E9">
        <w:rPr>
          <w:rFonts w:ascii="Times New Roman" w:hAnsi="Times New Roman" w:cs="Times New Roman"/>
          <w:position w:val="-38"/>
          <w:sz w:val="28"/>
        </w:rPr>
        <w:object w:dxaOrig="2600" w:dyaOrig="900">
          <v:shape id="_x0000_i1067" type="#_x0000_t75" style="width:129.75pt;height:45pt" o:ole="">
            <v:imagedata r:id="rId78" o:title=""/>
          </v:shape>
          <o:OLEObject Type="Embed" ProgID="Equation.DSMT4" ShapeID="_x0000_i1067" DrawAspect="Content" ObjectID="_1689672772" r:id="rId79"/>
        </w:object>
      </w:r>
    </w:p>
    <w:p w:rsidR="00B908E9" w:rsidRDefault="00B908E9" w:rsidP="00B908E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B908E9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8" type="#_x0000_t75" style="width:30.75pt;height:15pt" o:ole="">
            <v:imagedata r:id="rId80" o:title=""/>
          </v:shape>
          <o:OLEObject Type="Embed" ProgID="Equation.DSMT4" ShapeID="_x0000_i1068" DrawAspect="Content" ObjectID="_1689672773" r:id="rId81"/>
        </w:object>
      </w:r>
      <w:r>
        <w:rPr>
          <w:rFonts w:ascii="Times New Roman" w:hAnsi="Times New Roman" w:cs="Times New Roman"/>
          <w:sz w:val="28"/>
        </w:rPr>
        <w:t xml:space="preserve">, tính được </w:t>
      </w:r>
      <w:r w:rsidRPr="00B908E9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69" type="#_x0000_t75" style="width:35.25pt;height:18pt" o:ole="">
            <v:imagedata r:id="rId82" o:title=""/>
          </v:shape>
          <o:OLEObject Type="Embed" ProgID="Equation.DSMT4" ShapeID="_x0000_i1069" DrawAspect="Content" ObjectID="_1689672774" r:id="rId83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B908E9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070" type="#_x0000_t75" style="width:81.75pt;height:18pt" o:ole="">
            <v:imagedata r:id="rId84" o:title=""/>
          </v:shape>
          <o:OLEObject Type="Embed" ProgID="Equation.DSMT4" ShapeID="_x0000_i1070" DrawAspect="Content" ObjectID="_1689672775" r:id="rId85"/>
        </w:object>
      </w:r>
      <w:r>
        <w:rPr>
          <w:rFonts w:ascii="Times New Roman" w:hAnsi="Times New Roman" w:cs="Times New Roman"/>
          <w:sz w:val="28"/>
        </w:rPr>
        <w:t xml:space="preserve">Do đó (0;0) là một nghiệm của hệ phương trình đã cho . Với </w:t>
      </w:r>
      <w:r w:rsidRPr="00B908E9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71" type="#_x0000_t75" style="width:44.25pt;height:18pt" o:ole="">
            <v:imagedata r:id="rId86" o:title=""/>
          </v:shape>
          <o:OLEObject Type="Embed" ProgID="Equation.DSMT4" ShapeID="_x0000_i1071" DrawAspect="Content" ObjectID="_1689672776" r:id="rId8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B908E9" w:rsidRDefault="00B908E9" w:rsidP="00B908E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08E9">
        <w:rPr>
          <w:rFonts w:ascii="Times New Roman" w:hAnsi="Times New Roman" w:cs="Times New Roman"/>
          <w:position w:val="-74"/>
          <w:sz w:val="28"/>
        </w:rPr>
        <w:object w:dxaOrig="3860" w:dyaOrig="1620">
          <v:shape id="_x0000_i1072" type="#_x0000_t75" style="width:192.75pt;height:81pt" o:ole="">
            <v:imagedata r:id="rId88" o:title=""/>
          </v:shape>
          <o:OLEObject Type="Embed" ProgID="Equation.DSMT4" ShapeID="_x0000_i1072" DrawAspect="Content" ObjectID="_1689672777" r:id="rId8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B908E9">
        <w:rPr>
          <w:rFonts w:ascii="Times New Roman" w:hAnsi="Times New Roman" w:cs="Times New Roman"/>
          <w:position w:val="-32"/>
          <w:sz w:val="28"/>
        </w:rPr>
        <w:object w:dxaOrig="1640" w:dyaOrig="800">
          <v:shape id="_x0000_i1073" type="#_x0000_t75" style="width:81.75pt;height:39.75pt" o:ole="">
            <v:imagedata r:id="rId90" o:title=""/>
          </v:shape>
          <o:OLEObject Type="Embed" ProgID="Equation.DSMT4" ShapeID="_x0000_i1073" DrawAspect="Content" ObjectID="_1689672778" r:id="rId91"/>
        </w:object>
      </w:r>
    </w:p>
    <w:p w:rsidR="00B908E9" w:rsidRDefault="00B908E9" w:rsidP="00B908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trở thành </w:t>
      </w:r>
      <w:r w:rsidRPr="00B908E9">
        <w:rPr>
          <w:rFonts w:ascii="Times New Roman" w:hAnsi="Times New Roman" w:cs="Times New Roman"/>
          <w:position w:val="-40"/>
          <w:sz w:val="28"/>
        </w:rPr>
        <w:object w:dxaOrig="1840" w:dyaOrig="940">
          <v:shape id="_x0000_i1074" type="#_x0000_t75" style="width:92.25pt;height:47.25pt" o:ole="">
            <v:imagedata r:id="rId92" o:title=""/>
          </v:shape>
          <o:OLEObject Type="Embed" ProgID="Equation.DSMT4" ShapeID="_x0000_i1074" DrawAspect="Content" ObjectID="_1689672779" r:id="rId93"/>
        </w:object>
      </w:r>
    </w:p>
    <w:p w:rsidR="00B908E9" w:rsidRDefault="00B908E9" w:rsidP="00B908E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08E9">
        <w:rPr>
          <w:rFonts w:ascii="Times New Roman" w:hAnsi="Times New Roman" w:cs="Times New Roman"/>
          <w:position w:val="-6"/>
          <w:sz w:val="28"/>
        </w:rPr>
        <w:object w:dxaOrig="3140" w:dyaOrig="300">
          <v:shape id="_x0000_i1075" type="#_x0000_t75" style="width:156.75pt;height:15pt" o:ole="">
            <v:imagedata r:id="rId94" o:title=""/>
          </v:shape>
          <o:OLEObject Type="Embed" ProgID="Equation.DSMT4" ShapeID="_x0000_i1075" DrawAspect="Content" ObjectID="_1689672780" r:id="rId95"/>
        </w:object>
      </w:r>
      <w:r>
        <w:rPr>
          <w:rFonts w:ascii="Times New Roman" w:hAnsi="Times New Roman" w:cs="Times New Roman"/>
          <w:sz w:val="28"/>
        </w:rPr>
        <w:t xml:space="preserve">. Thay </w:t>
      </w:r>
      <w:r w:rsidRPr="00B908E9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76" type="#_x0000_t75" style="width:57.75pt;height:15pt" o:ole="">
            <v:imagedata r:id="rId96" o:title=""/>
          </v:shape>
          <o:OLEObject Type="Embed" ProgID="Equation.DSMT4" ShapeID="_x0000_i1076" DrawAspect="Content" ObjectID="_1689672781" r:id="rId97"/>
        </w:object>
      </w:r>
      <w:r>
        <w:rPr>
          <w:rFonts w:ascii="Times New Roman" w:hAnsi="Times New Roman" w:cs="Times New Roman"/>
          <w:sz w:val="28"/>
        </w:rPr>
        <w:t xml:space="preserve">vào (1) ta có : </w:t>
      </w:r>
      <w:r w:rsidRPr="00B908E9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77" type="#_x0000_t75" style="width:104.25pt;height:21pt" o:ole="">
            <v:imagedata r:id="rId98" o:title=""/>
          </v:shape>
          <o:OLEObject Type="Embed" ProgID="Equation.DSMT4" ShapeID="_x0000_i1077" DrawAspect="Content" ObjectID="_1689672782" r:id="rId99"/>
        </w:object>
      </w:r>
    </w:p>
    <w:p w:rsidR="00B908E9" w:rsidRDefault="00B908E9" w:rsidP="00B908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được </w:t>
      </w:r>
      <w:r w:rsidR="00D72C55" w:rsidRPr="00B908E9">
        <w:rPr>
          <w:rFonts w:ascii="Times New Roman" w:hAnsi="Times New Roman" w:cs="Times New Roman"/>
          <w:position w:val="-28"/>
          <w:sz w:val="28"/>
        </w:rPr>
        <w:object w:dxaOrig="1460" w:dyaOrig="720">
          <v:shape id="_x0000_i1078" type="#_x0000_t75" style="width:72.75pt;height:36pt" o:ole="">
            <v:imagedata r:id="rId100" o:title=""/>
          </v:shape>
          <o:OLEObject Type="Embed" ProgID="Equation.DSMT4" ShapeID="_x0000_i1078" DrawAspect="Content" ObjectID="_1689672783" r:id="rId101"/>
        </w:object>
      </w:r>
      <w:r w:rsidR="00D72C55">
        <w:rPr>
          <w:rFonts w:ascii="Times New Roman" w:hAnsi="Times New Roman" w:cs="Times New Roman"/>
          <w:sz w:val="28"/>
        </w:rPr>
        <w:br/>
      </w:r>
      <w:r w:rsidR="00D72C55" w:rsidRPr="00D72C55">
        <w:rPr>
          <w:rFonts w:ascii="Times New Roman" w:hAnsi="Times New Roman" w:cs="Times New Roman"/>
          <w:position w:val="-74"/>
          <w:sz w:val="28"/>
        </w:rPr>
        <w:object w:dxaOrig="4540" w:dyaOrig="1620">
          <v:shape id="_x0000_i1079" type="#_x0000_t75" style="width:227.25pt;height:81pt" o:ole="">
            <v:imagedata r:id="rId102" o:title=""/>
          </v:shape>
          <o:OLEObject Type="Embed" ProgID="Equation.DSMT4" ShapeID="_x0000_i1079" DrawAspect="Content" ObjectID="_1689672784" r:id="rId103"/>
        </w:object>
      </w:r>
    </w:p>
    <w:p w:rsidR="00D72C55" w:rsidRDefault="00D72C55" w:rsidP="00B908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D72C55">
        <w:rPr>
          <w:rFonts w:ascii="Times New Roman" w:hAnsi="Times New Roman" w:cs="Times New Roman"/>
          <w:position w:val="-74"/>
          <w:sz w:val="28"/>
        </w:rPr>
        <w:object w:dxaOrig="5120" w:dyaOrig="1620">
          <v:shape id="_x0000_i1080" type="#_x0000_t75" style="width:255.75pt;height:81pt" o:ole="">
            <v:imagedata r:id="rId104" o:title=""/>
          </v:shape>
          <o:OLEObject Type="Embed" ProgID="Equation.DSMT4" ShapeID="_x0000_i1080" DrawAspect="Content" ObjectID="_1689672785" r:id="rId105"/>
        </w:object>
      </w:r>
    </w:p>
    <w:p w:rsidR="00D72C55" w:rsidRPr="00865B9F" w:rsidRDefault="00D72C55" w:rsidP="00B908E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3 nghiệm </w:t>
      </w:r>
      <w:bookmarkStart w:id="0" w:name="_GoBack"/>
      <w:bookmarkEnd w:id="0"/>
    </w:p>
    <w:p w:rsidR="0083279A" w:rsidRDefault="0083279A" w:rsidP="0083279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9B2B69" w:rsidRDefault="009B2B69" w:rsidP="009B2B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suy ra </w:t>
      </w:r>
      <w:r w:rsidRPr="009B2B69">
        <w:rPr>
          <w:rFonts w:ascii="Times New Roman" w:hAnsi="Times New Roman" w:cs="Times New Roman"/>
          <w:position w:val="-6"/>
          <w:sz w:val="28"/>
        </w:rPr>
        <w:object w:dxaOrig="1160" w:dyaOrig="360">
          <v:shape id="_x0000_i1047" type="#_x0000_t75" style="width:57.75pt;height:18pt" o:ole="">
            <v:imagedata r:id="rId106" o:title=""/>
          </v:shape>
          <o:OLEObject Type="Embed" ProgID="Equation.DSMT4" ShapeID="_x0000_i1047" DrawAspect="Content" ObjectID="_1689672786" r:id="rId10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B2B69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048" type="#_x0000_t75" style="width:69pt;height:21pt" o:ole="">
            <v:imagedata r:id="rId108" o:title=""/>
          </v:shape>
          <o:OLEObject Type="Embed" ProgID="Equation.DSMT4" ShapeID="_x0000_i1048" DrawAspect="Content" ObjectID="_1689672787" r:id="rId10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B2B69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49" type="#_x0000_t75" style="width:39.75pt;height:17.25pt" o:ole="">
            <v:imagedata r:id="rId110" o:title=""/>
          </v:shape>
          <o:OLEObject Type="Embed" ProgID="Equation.DSMT4" ShapeID="_x0000_i1049" DrawAspect="Content" ObjectID="_1689672788" r:id="rId111"/>
        </w:object>
      </w:r>
      <w:r>
        <w:rPr>
          <w:rFonts w:ascii="Times New Roman" w:hAnsi="Times New Roman" w:cs="Times New Roman"/>
          <w:sz w:val="28"/>
        </w:rPr>
        <w:t xml:space="preserve">là hai số nguyên liên tiếp nên </w:t>
      </w:r>
      <w:r w:rsidRPr="009B2B6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0" type="#_x0000_t75" style="width:11.25pt;height:12pt" o:ole="">
            <v:imagedata r:id="rId112" o:title=""/>
          </v:shape>
          <o:OLEObject Type="Embed" ProgID="Equation.DSMT4" ShapeID="_x0000_i1050" DrawAspect="Content" ObjectID="_1689672789" r:id="rId113"/>
        </w:object>
      </w:r>
      <w:r>
        <w:rPr>
          <w:rFonts w:ascii="Times New Roman" w:hAnsi="Times New Roman" w:cs="Times New Roman"/>
          <w:sz w:val="28"/>
        </w:rPr>
        <w:t>là số chẵn</w:t>
      </w:r>
    </w:p>
    <w:p w:rsidR="009B2B69" w:rsidRPr="009B2B69" w:rsidRDefault="009B2B69" w:rsidP="009B2B6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9B2B6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1" type="#_x0000_t75" style="width:11.25pt;height:12pt" o:ole="">
            <v:imagedata r:id="rId114" o:title=""/>
          </v:shape>
          <o:OLEObject Type="Embed" ProgID="Equation.DSMT4" ShapeID="_x0000_i1051" DrawAspect="Content" ObjectID="_1689672790" r:id="rId115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9B2B69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52" type="#_x0000_t75" style="width:35.25pt;height:15pt" o:ole="">
            <v:imagedata r:id="rId116" o:title=""/>
          </v:shape>
          <o:OLEObject Type="Embed" ProgID="Equation.DSMT4" ShapeID="_x0000_i1052" DrawAspect="Content" ObjectID="_1689672791" r:id="rId117"/>
        </w:object>
      </w:r>
      <w:r>
        <w:rPr>
          <w:rFonts w:ascii="Times New Roman" w:hAnsi="Times New Roman" w:cs="Times New Roman"/>
          <w:sz w:val="28"/>
        </w:rPr>
        <w:t>Khi đó ta được :</w:t>
      </w:r>
    </w:p>
    <w:p w:rsidR="0083279A" w:rsidRPr="0083279A" w:rsidRDefault="0083279A" w:rsidP="0083279A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b/>
          <w:sz w:val="28"/>
        </w:rPr>
        <w:br/>
        <w:t>Câu 5.</w:t>
      </w:r>
    </w:p>
    <w:sectPr w:rsidR="0083279A" w:rsidRPr="0083279A" w:rsidSect="004879E3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F6D"/>
    <w:multiLevelType w:val="hybridMultilevel"/>
    <w:tmpl w:val="EC9E15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A2302"/>
    <w:multiLevelType w:val="hybridMultilevel"/>
    <w:tmpl w:val="9710E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022B"/>
    <w:multiLevelType w:val="hybridMultilevel"/>
    <w:tmpl w:val="46EC5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840BE"/>
    <w:multiLevelType w:val="hybridMultilevel"/>
    <w:tmpl w:val="B25CF6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D623B"/>
    <w:multiLevelType w:val="hybridMultilevel"/>
    <w:tmpl w:val="3AECEE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DC"/>
    <w:rsid w:val="004879E3"/>
    <w:rsid w:val="0083279A"/>
    <w:rsid w:val="00865B9F"/>
    <w:rsid w:val="009B2B69"/>
    <w:rsid w:val="00B908E9"/>
    <w:rsid w:val="00D143DC"/>
    <w:rsid w:val="00D72C55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418</Words>
  <Characters>2383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2021-07-26T21:01:00Z</dcterms:created>
  <dcterms:modified xsi:type="dcterms:W3CDTF">2021-08-05T05:44:00Z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