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360"/>
        <w:gridCol w:w="1500"/>
        <w:gridCol w:w="560"/>
        <w:gridCol w:w="1700"/>
        <w:gridCol w:w="1260"/>
        <w:gridCol w:w="800"/>
        <w:gridCol w:w="780"/>
        <w:gridCol w:w="980"/>
      </w:tblGrid>
      <w:tr w:rsidR="00144708" w:rsidTr="00A1293E">
        <w:trPr>
          <w:trHeight w:val="276"/>
        </w:trPr>
        <w:tc>
          <w:tcPr>
            <w:tcW w:w="3860" w:type="dxa"/>
            <w:gridSpan w:val="2"/>
            <w:shd w:val="clear" w:color="auto" w:fill="auto"/>
            <w:vAlign w:val="bottom"/>
          </w:tcPr>
          <w:p w:rsidR="00144708" w:rsidRDefault="00144708" w:rsidP="00A1293E">
            <w:pPr>
              <w:spacing w:line="0" w:lineRule="atLeast"/>
              <w:ind w:left="320"/>
              <w:rPr>
                <w:rFonts w:ascii="Times New Roman" w:eastAsia="Times New Roman" w:hAnsi="Times New Roman"/>
                <w:b/>
                <w:sz w:val="24"/>
              </w:rPr>
            </w:pPr>
            <w:bookmarkStart w:id="0" w:name="page1"/>
            <w:bookmarkEnd w:id="0"/>
            <w:r>
              <w:rPr>
                <w:rFonts w:ascii="Times New Roman" w:eastAsia="Times New Roman" w:hAnsi="Times New Roman"/>
                <w:b/>
                <w:sz w:val="24"/>
              </w:rPr>
              <w:t>SỞ GIÁO DỤC VÀ ĐÀO TẠO</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5500" w:type="dxa"/>
            <w:gridSpan w:val="5"/>
            <w:shd w:val="clear" w:color="auto" w:fill="auto"/>
            <w:vAlign w:val="bottom"/>
          </w:tcPr>
          <w:p w:rsidR="00144708" w:rsidRDefault="00144708" w:rsidP="00A1293E">
            <w:pPr>
              <w:spacing w:line="0" w:lineRule="atLeast"/>
              <w:ind w:right="465"/>
              <w:jc w:val="center"/>
              <w:rPr>
                <w:rFonts w:ascii="Times New Roman" w:eastAsia="Times New Roman" w:hAnsi="Times New Roman"/>
                <w:b/>
                <w:w w:val="99"/>
                <w:sz w:val="24"/>
              </w:rPr>
            </w:pPr>
            <w:r>
              <w:rPr>
                <w:rFonts w:ascii="Times New Roman" w:eastAsia="Times New Roman" w:hAnsi="Times New Roman"/>
                <w:b/>
                <w:w w:val="99"/>
                <w:sz w:val="24"/>
              </w:rPr>
              <w:t>KIỂM TRA HỌC KÌ II NĂM HỌC 2017 - 2018</w:t>
            </w:r>
          </w:p>
        </w:tc>
      </w:tr>
      <w:tr w:rsidR="00144708" w:rsidTr="00A1293E">
        <w:trPr>
          <w:trHeight w:val="276"/>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3760" w:type="dxa"/>
            <w:gridSpan w:val="3"/>
            <w:shd w:val="clear" w:color="auto" w:fill="auto"/>
            <w:vAlign w:val="bottom"/>
          </w:tcPr>
          <w:p w:rsidR="00144708" w:rsidRDefault="00144708" w:rsidP="00A1293E">
            <w:pPr>
              <w:spacing w:line="0" w:lineRule="atLeast"/>
              <w:ind w:left="1041"/>
              <w:jc w:val="center"/>
              <w:rPr>
                <w:rFonts w:ascii="Times New Roman" w:eastAsia="Times New Roman" w:hAnsi="Times New Roman"/>
                <w:b/>
                <w:w w:val="99"/>
                <w:sz w:val="24"/>
              </w:rPr>
            </w:pPr>
            <w:r>
              <w:rPr>
                <w:rFonts w:ascii="Times New Roman" w:eastAsia="Times New Roman" w:hAnsi="Times New Roman"/>
                <w:b/>
                <w:w w:val="99"/>
                <w:sz w:val="24"/>
              </w:rPr>
              <w:t>Môn: VẬT LÍ, Lớp 11</w:t>
            </w: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3860" w:type="dxa"/>
            <w:gridSpan w:val="2"/>
            <w:shd w:val="clear" w:color="auto" w:fill="auto"/>
            <w:vAlign w:val="bottom"/>
          </w:tcPr>
          <w:p w:rsidR="00144708" w:rsidRDefault="00144708" w:rsidP="00A1293E">
            <w:pPr>
              <w:spacing w:line="0" w:lineRule="atLeast"/>
              <w:ind w:left="920"/>
              <w:rPr>
                <w:rFonts w:ascii="Times New Roman" w:eastAsia="Times New Roman" w:hAnsi="Times New Roman"/>
                <w:b/>
                <w:sz w:val="24"/>
              </w:rPr>
            </w:pPr>
            <w:r>
              <w:rPr>
                <w:rFonts w:ascii="Times New Roman" w:eastAsia="Times New Roman" w:hAnsi="Times New Roman"/>
                <w:b/>
                <w:sz w:val="24"/>
              </w:rPr>
              <w:t>ĐỀ CHÍNH THỨC</w:t>
            </w:r>
          </w:p>
        </w:tc>
        <w:tc>
          <w:tcPr>
            <w:tcW w:w="6060" w:type="dxa"/>
            <w:gridSpan w:val="6"/>
            <w:shd w:val="clear" w:color="auto" w:fill="auto"/>
            <w:vAlign w:val="bottom"/>
          </w:tcPr>
          <w:p w:rsidR="00144708" w:rsidRDefault="00144708" w:rsidP="00A1293E">
            <w:pPr>
              <w:spacing w:line="272" w:lineRule="exact"/>
              <w:jc w:val="center"/>
              <w:rPr>
                <w:rFonts w:ascii="Times New Roman" w:eastAsia="Times New Roman" w:hAnsi="Times New Roman"/>
                <w:i/>
                <w:w w:val="99"/>
                <w:sz w:val="24"/>
              </w:rPr>
            </w:pPr>
            <w:r>
              <w:rPr>
                <w:rFonts w:ascii="Times New Roman" w:eastAsia="Times New Roman" w:hAnsi="Times New Roman"/>
                <w:w w:val="99"/>
                <w:sz w:val="24"/>
              </w:rPr>
              <w:t xml:space="preserve">Thời gian làm bài: 60 phút </w:t>
            </w:r>
            <w:r>
              <w:rPr>
                <w:rFonts w:ascii="Times New Roman" w:eastAsia="Times New Roman" w:hAnsi="Times New Roman"/>
                <w:i/>
                <w:w w:val="99"/>
                <w:sz w:val="24"/>
              </w:rPr>
              <w:t>(không tính thời gian phát đề)</w:t>
            </w:r>
          </w:p>
        </w:tc>
      </w:tr>
      <w:tr w:rsidR="00144708" w:rsidTr="00A1293E">
        <w:trPr>
          <w:trHeight w:val="377"/>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40" w:type="dxa"/>
            <w:gridSpan w:val="2"/>
            <w:shd w:val="clear" w:color="auto" w:fill="auto"/>
            <w:vAlign w:val="bottom"/>
          </w:tcPr>
          <w:p w:rsidR="00144708" w:rsidRDefault="00144708" w:rsidP="00A1293E">
            <w:pPr>
              <w:spacing w:line="0" w:lineRule="atLeast"/>
              <w:ind w:left="300"/>
              <w:rPr>
                <w:rFonts w:ascii="Times New Roman" w:eastAsia="Times New Roman" w:hAnsi="Times New Roman"/>
                <w:b/>
                <w:sz w:val="24"/>
              </w:rPr>
            </w:pPr>
            <w:r>
              <w:rPr>
                <w:rFonts w:ascii="Times New Roman" w:eastAsia="Times New Roman" w:hAnsi="Times New Roman"/>
                <w:b/>
                <w:sz w:val="24"/>
              </w:rPr>
              <w:t>Mã đề 284</w:t>
            </w:r>
          </w:p>
        </w:tc>
      </w:tr>
      <w:tr w:rsidR="00144708" w:rsidTr="00A1293E">
        <w:trPr>
          <w:trHeight w:val="374"/>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Họ và tên:…………………………………………..……………………SBD:………….Phòng:………</w:t>
            </w:r>
          </w:p>
        </w:tc>
      </w:tr>
      <w:tr w:rsidR="00144708" w:rsidTr="00A1293E">
        <w:trPr>
          <w:trHeight w:val="281"/>
        </w:trPr>
        <w:tc>
          <w:tcPr>
            <w:tcW w:w="3860" w:type="dxa"/>
            <w:gridSpan w:val="2"/>
            <w:shd w:val="clear" w:color="auto" w:fill="auto"/>
            <w:vAlign w:val="bottom"/>
          </w:tcPr>
          <w:p w:rsidR="00144708" w:rsidRDefault="00144708" w:rsidP="00A1293E">
            <w:pPr>
              <w:spacing w:line="0" w:lineRule="atLeast"/>
              <w:rPr>
                <w:rFonts w:ascii="Times New Roman" w:eastAsia="Times New Roman" w:hAnsi="Times New Roman"/>
                <w:b/>
                <w:sz w:val="24"/>
              </w:rPr>
            </w:pPr>
            <w:r>
              <w:rPr>
                <w:rFonts w:ascii="Times New Roman" w:eastAsia="Times New Roman" w:hAnsi="Times New Roman"/>
                <w:b/>
                <w:sz w:val="24"/>
              </w:rPr>
              <w:t>I. TRẮC NGHIỆM (28 câu – 7 điểm)</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1"/>
        </w:trPr>
        <w:tc>
          <w:tcPr>
            <w:tcW w:w="7380" w:type="dxa"/>
            <w:gridSpan w:val="5"/>
            <w:shd w:val="clear" w:color="auto" w:fill="auto"/>
            <w:vAlign w:val="bottom"/>
          </w:tcPr>
          <w:p w:rsidR="00144708" w:rsidRDefault="00144708" w:rsidP="00A1293E">
            <w:pPr>
              <w:spacing w:line="271" w:lineRule="exact"/>
              <w:rPr>
                <w:rFonts w:ascii="Times New Roman" w:eastAsia="Times New Roman" w:hAnsi="Times New Roman"/>
                <w:sz w:val="24"/>
              </w:rPr>
            </w:pPr>
            <w:r>
              <w:rPr>
                <w:rFonts w:ascii="Times New Roman" w:eastAsia="Times New Roman" w:hAnsi="Times New Roman"/>
                <w:b/>
                <w:sz w:val="24"/>
              </w:rPr>
              <w:t>Câu 1.</w:t>
            </w:r>
            <w:r>
              <w:rPr>
                <w:rFonts w:ascii="Times New Roman" w:eastAsia="Times New Roman" w:hAnsi="Times New Roman"/>
                <w:sz w:val="24"/>
              </w:rPr>
              <w:t xml:space="preserve"> Để nghiên cứu các hạt sinh ra trong các phản ứng hạt nhân, các hạt</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780" w:type="dxa"/>
            <w:vMerge w:val="restart"/>
            <w:shd w:val="clear" w:color="auto" w:fill="auto"/>
            <w:vAlign w:val="bottom"/>
          </w:tcPr>
          <w:p w:rsidR="00144708" w:rsidRDefault="00144708" w:rsidP="00A1293E">
            <w:pPr>
              <w:spacing w:line="0" w:lineRule="atLeast"/>
              <w:ind w:left="480"/>
              <w:rPr>
                <w:rFonts w:ascii="Times New Roman" w:eastAsia="Times New Roman" w:hAnsi="Times New Roman"/>
                <w:i/>
                <w:sz w:val="27"/>
                <w:vertAlign w:val="subscript"/>
              </w:rPr>
            </w:pPr>
            <w:r>
              <w:rPr>
                <w:rFonts w:ascii="Times New Roman" w:eastAsia="Times New Roman" w:hAnsi="Times New Roman"/>
                <w:i/>
                <w:sz w:val="24"/>
              </w:rPr>
              <w:t>f</w:t>
            </w:r>
            <w:r>
              <w:rPr>
                <w:rFonts w:ascii="Times New Roman" w:eastAsia="Times New Roman" w:hAnsi="Times New Roman"/>
                <w:i/>
                <w:sz w:val="27"/>
              </w:rPr>
              <w:t xml:space="preserve"> </w:t>
            </w:r>
            <w:r>
              <w:rPr>
                <w:rFonts w:ascii="Times New Roman" w:eastAsia="Times New Roman" w:hAnsi="Times New Roman"/>
                <w:i/>
                <w:sz w:val="27"/>
                <w:vertAlign w:val="subscript"/>
              </w:rPr>
              <w:t>A</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288"/>
        </w:trPr>
        <w:tc>
          <w:tcPr>
            <w:tcW w:w="738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này được cho chuyển động trong vùng không gian có từ trường. Dựa vào</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ind w:left="620"/>
              <w:rPr>
                <w:rFonts w:ascii="Times New Roman" w:eastAsia="Times New Roman" w:hAnsi="Times New Roman"/>
                <w:i/>
                <w:sz w:val="24"/>
              </w:rPr>
            </w:pPr>
            <w:r>
              <w:rPr>
                <w:rFonts w:ascii="Times New Roman" w:eastAsia="Times New Roman" w:hAnsi="Times New Roman"/>
                <w:i/>
                <w:sz w:val="24"/>
              </w:rPr>
              <w:t>B</w:t>
            </w:r>
          </w:p>
        </w:tc>
      </w:tr>
      <w:tr w:rsidR="00144708" w:rsidTr="00A1293E">
        <w:trPr>
          <w:trHeight w:val="264"/>
        </w:trPr>
        <w:tc>
          <w:tcPr>
            <w:tcW w:w="7380" w:type="dxa"/>
            <w:gridSpan w:val="5"/>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quỹ đạo chuyển động của hạt, các nhà khoa học xác định được lực Lorentz</w:t>
            </w:r>
          </w:p>
        </w:tc>
        <w:tc>
          <w:tcPr>
            <w:tcW w:w="800" w:type="dxa"/>
            <w:vMerge w:val="restart"/>
            <w:shd w:val="clear" w:color="auto" w:fill="auto"/>
            <w:vAlign w:val="bottom"/>
          </w:tcPr>
          <w:p w:rsidR="00144708" w:rsidRDefault="00144708" w:rsidP="00A1293E">
            <w:pPr>
              <w:spacing w:line="507" w:lineRule="exact"/>
              <w:ind w:left="280"/>
              <w:rPr>
                <w:rFonts w:ascii="Times New Roman" w:eastAsia="Times New Roman" w:hAnsi="Times New Roman"/>
                <w:i/>
                <w:sz w:val="13"/>
              </w:rPr>
            </w:pPr>
            <w:r>
              <w:rPr>
                <w:rFonts w:ascii="Times New Roman" w:eastAsia="Times New Roman" w:hAnsi="Times New Roman"/>
                <w:i/>
                <w:sz w:val="47"/>
                <w:vertAlign w:val="superscript"/>
              </w:rPr>
              <w:t>v</w:t>
            </w:r>
            <w:r>
              <w:rPr>
                <w:rFonts w:ascii="Times New Roman" w:eastAsia="Times New Roman" w:hAnsi="Times New Roman"/>
                <w:i/>
                <w:sz w:val="13"/>
              </w:rPr>
              <w:t>A</w:t>
            </w: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2"/>
              </w:rPr>
            </w:pPr>
          </w:p>
        </w:tc>
      </w:tr>
      <w:tr w:rsidR="00144708" w:rsidTr="00A1293E">
        <w:trPr>
          <w:trHeight w:val="244"/>
        </w:trPr>
        <w:tc>
          <w:tcPr>
            <w:tcW w:w="7380" w:type="dxa"/>
            <w:gridSpan w:val="5"/>
            <w:vMerge w:val="restart"/>
            <w:shd w:val="clear" w:color="auto" w:fill="auto"/>
            <w:vAlign w:val="bottom"/>
          </w:tcPr>
          <w:p w:rsidR="00144708" w:rsidRDefault="00144708" w:rsidP="00A1293E">
            <w:pPr>
              <w:spacing w:line="273" w:lineRule="exact"/>
              <w:rPr>
                <w:rFonts w:ascii="Times New Roman" w:eastAsia="Times New Roman" w:hAnsi="Times New Roman"/>
                <w:sz w:val="24"/>
              </w:rPr>
            </w:pPr>
            <w:r>
              <w:rPr>
                <w:rFonts w:ascii="Times New Roman" w:eastAsia="Times New Roman" w:hAnsi="Times New Roman"/>
                <w:sz w:val="24"/>
              </w:rPr>
              <w:t>(Lo-ren-xơ) tác dụng lên hạt, từ đó xác định được các tính chất của hạt.</w:t>
            </w:r>
          </w:p>
        </w:tc>
        <w:tc>
          <w:tcPr>
            <w:tcW w:w="80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780" w:type="dxa"/>
            <w:vMerge w:val="restart"/>
            <w:shd w:val="clear" w:color="auto" w:fill="auto"/>
            <w:vAlign w:val="bottom"/>
          </w:tcPr>
          <w:p w:rsidR="00144708" w:rsidRDefault="00144708" w:rsidP="00A1293E">
            <w:pPr>
              <w:spacing w:line="0" w:lineRule="atLeast"/>
              <w:ind w:left="220"/>
              <w:rPr>
                <w:rFonts w:ascii="Arial" w:eastAsia="Arial" w:hAnsi="Arial"/>
                <w:sz w:val="24"/>
              </w:rPr>
            </w:pPr>
            <w:r>
              <w:rPr>
                <w:rFonts w:ascii="Arial" w:eastAsia="Arial" w:hAnsi="Arial"/>
                <w:sz w:val="24"/>
              </w:rPr>
              <w:t>A</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42"/>
        </w:trPr>
        <w:tc>
          <w:tcPr>
            <w:tcW w:w="7380" w:type="dxa"/>
            <w:gridSpan w:val="5"/>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3"/>
              </w:rPr>
            </w:pPr>
          </w:p>
        </w:tc>
      </w:tr>
      <w:tr w:rsidR="00144708" w:rsidTr="00A1293E">
        <w:trPr>
          <w:trHeight w:val="264"/>
        </w:trPr>
        <w:tc>
          <w:tcPr>
            <w:tcW w:w="7380" w:type="dxa"/>
            <w:gridSpan w:val="5"/>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Hình bên mô tả 3 hạt mang điện A, B và C được cho chuyển động trong từ</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vMerge w:val="restart"/>
            <w:shd w:val="clear" w:color="auto" w:fill="auto"/>
            <w:vAlign w:val="bottom"/>
          </w:tcPr>
          <w:p w:rsidR="00144708" w:rsidRDefault="00144708" w:rsidP="00A1293E">
            <w:pPr>
              <w:spacing w:line="0" w:lineRule="atLeast"/>
              <w:ind w:left="540"/>
              <w:rPr>
                <w:rFonts w:ascii="Times New Roman" w:eastAsia="Times New Roman" w:hAnsi="Times New Roman"/>
                <w:i/>
                <w:sz w:val="27"/>
                <w:vertAlign w:val="subscript"/>
              </w:rPr>
            </w:pPr>
            <w:r>
              <w:rPr>
                <w:rFonts w:ascii="Times New Roman" w:eastAsia="Times New Roman" w:hAnsi="Times New Roman"/>
                <w:i/>
                <w:sz w:val="24"/>
              </w:rPr>
              <w:t>f</w:t>
            </w:r>
            <w:r>
              <w:rPr>
                <w:rFonts w:ascii="Times New Roman" w:eastAsia="Times New Roman" w:hAnsi="Times New Roman"/>
                <w:i/>
                <w:sz w:val="27"/>
                <w:vertAlign w:val="subscript"/>
              </w:rPr>
              <w:t>B</w:t>
            </w:r>
          </w:p>
        </w:tc>
      </w:tr>
      <w:tr w:rsidR="00144708" w:rsidTr="00A1293E">
        <w:trPr>
          <w:trHeight w:val="102"/>
        </w:trPr>
        <w:tc>
          <w:tcPr>
            <w:tcW w:w="7380" w:type="dxa"/>
            <w:gridSpan w:val="5"/>
            <w:vMerge w:val="restart"/>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trường đều có cảm ứng từ</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và chiều lực Lorentz tác dụng lên chúng.</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780" w:type="dxa"/>
            <w:vMerge w:val="restart"/>
            <w:shd w:val="clear" w:color="auto" w:fill="auto"/>
            <w:vAlign w:val="bottom"/>
          </w:tcPr>
          <w:p w:rsidR="00144708" w:rsidRDefault="00144708" w:rsidP="00A1293E">
            <w:pPr>
              <w:spacing w:line="0" w:lineRule="atLeast"/>
              <w:ind w:left="220"/>
              <w:rPr>
                <w:rFonts w:ascii="Arial" w:eastAsia="Arial" w:hAnsi="Arial"/>
                <w:sz w:val="24"/>
              </w:rPr>
            </w:pPr>
            <w:r>
              <w:rPr>
                <w:rFonts w:ascii="Arial" w:eastAsia="Arial" w:hAnsi="Arial"/>
                <w:sz w:val="24"/>
              </w:rPr>
              <w:t>C</w:t>
            </w:r>
          </w:p>
        </w:tc>
        <w:tc>
          <w:tcPr>
            <w:tcW w:w="98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239"/>
        </w:trPr>
        <w:tc>
          <w:tcPr>
            <w:tcW w:w="7380" w:type="dxa"/>
            <w:gridSpan w:val="5"/>
            <w:vMerge/>
            <w:shd w:val="clear" w:color="auto" w:fill="auto"/>
            <w:vAlign w:val="bottom"/>
          </w:tcPr>
          <w:p w:rsidR="00144708" w:rsidRDefault="00144708" w:rsidP="00A1293E">
            <w:pPr>
              <w:spacing w:line="0" w:lineRule="atLeast"/>
              <w:rPr>
                <w:rFonts w:ascii="Times New Roman" w:eastAsia="Times New Roman" w:hAnsi="Times New Roman"/>
              </w:rPr>
            </w:pPr>
          </w:p>
        </w:tc>
        <w:tc>
          <w:tcPr>
            <w:tcW w:w="800" w:type="dxa"/>
            <w:vMerge w:val="restart"/>
            <w:shd w:val="clear" w:color="auto" w:fill="auto"/>
            <w:vAlign w:val="bottom"/>
          </w:tcPr>
          <w:p w:rsidR="00144708" w:rsidRDefault="00144708" w:rsidP="00A1293E">
            <w:pPr>
              <w:spacing w:line="0" w:lineRule="atLeast"/>
              <w:ind w:left="420"/>
              <w:rPr>
                <w:rFonts w:ascii="Times New Roman" w:eastAsia="Times New Roman" w:hAnsi="Times New Roman"/>
                <w:i/>
                <w:sz w:val="27"/>
                <w:vertAlign w:val="subscript"/>
              </w:rPr>
            </w:pPr>
            <w:r>
              <w:rPr>
                <w:rFonts w:ascii="Times New Roman" w:eastAsia="Times New Roman" w:hAnsi="Times New Roman"/>
                <w:i/>
                <w:sz w:val="24"/>
              </w:rPr>
              <w:t>f</w:t>
            </w:r>
            <w:r>
              <w:rPr>
                <w:rFonts w:ascii="Times New Roman" w:eastAsia="Times New Roman" w:hAnsi="Times New Roman"/>
                <w:i/>
                <w:sz w:val="27"/>
                <w:vertAlign w:val="subscript"/>
              </w:rPr>
              <w:t>C</w:t>
            </w: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980" w:type="dxa"/>
            <w:shd w:val="clear" w:color="auto" w:fill="auto"/>
            <w:vAlign w:val="bottom"/>
          </w:tcPr>
          <w:p w:rsidR="00144708" w:rsidRDefault="00144708" w:rsidP="00A1293E">
            <w:pPr>
              <w:spacing w:line="240" w:lineRule="exact"/>
              <w:rPr>
                <w:rFonts w:ascii="Arial" w:eastAsia="Arial" w:hAnsi="Arial"/>
                <w:sz w:val="24"/>
              </w:rPr>
            </w:pPr>
            <w:r>
              <w:rPr>
                <w:rFonts w:ascii="Arial" w:eastAsia="Arial" w:hAnsi="Arial"/>
                <w:sz w:val="24"/>
              </w:rPr>
              <w:t>B</w:t>
            </w:r>
          </w:p>
        </w:tc>
      </w:tr>
      <w:tr w:rsidR="00144708" w:rsidTr="00A1293E">
        <w:trPr>
          <w:trHeight w:val="264"/>
        </w:trPr>
        <w:tc>
          <w:tcPr>
            <w:tcW w:w="6120" w:type="dxa"/>
            <w:gridSpan w:val="4"/>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Kết luận nào sau đây về điện tích của 3 hạt này là đúng?</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00" w:type="dxa"/>
            <w:vMerge/>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vMerge w:val="restart"/>
            <w:shd w:val="clear" w:color="auto" w:fill="auto"/>
            <w:vAlign w:val="bottom"/>
          </w:tcPr>
          <w:p w:rsidR="00144708" w:rsidRDefault="00144708" w:rsidP="00A1293E">
            <w:pPr>
              <w:spacing w:line="0" w:lineRule="atLeast"/>
              <w:rPr>
                <w:rFonts w:ascii="Times New Roman" w:eastAsia="Times New Roman" w:hAnsi="Times New Roman"/>
                <w:i/>
                <w:sz w:val="27"/>
                <w:vertAlign w:val="subscript"/>
              </w:rPr>
            </w:pPr>
            <w:r>
              <w:rPr>
                <w:rFonts w:ascii="Times New Roman" w:eastAsia="Times New Roman" w:hAnsi="Times New Roman"/>
                <w:i/>
                <w:sz w:val="24"/>
              </w:rPr>
              <w:t>v</w:t>
            </w:r>
            <w:r>
              <w:rPr>
                <w:rFonts w:ascii="Times New Roman" w:eastAsia="Times New Roman" w:hAnsi="Times New Roman"/>
                <w:i/>
                <w:sz w:val="27"/>
                <w:vertAlign w:val="subscript"/>
              </w:rPr>
              <w:t>C</w:t>
            </w:r>
          </w:p>
        </w:tc>
        <w:tc>
          <w:tcPr>
            <w:tcW w:w="980" w:type="dxa"/>
            <w:vMerge w:val="restart"/>
            <w:shd w:val="clear" w:color="auto" w:fill="auto"/>
            <w:vAlign w:val="bottom"/>
          </w:tcPr>
          <w:p w:rsidR="00144708" w:rsidRDefault="00144708" w:rsidP="00A1293E">
            <w:pPr>
              <w:spacing w:line="0" w:lineRule="atLeast"/>
              <w:ind w:left="220"/>
              <w:rPr>
                <w:rFonts w:ascii="Times New Roman" w:eastAsia="Times New Roman" w:hAnsi="Times New Roman"/>
                <w:i/>
                <w:sz w:val="27"/>
                <w:vertAlign w:val="subscript"/>
              </w:rPr>
            </w:pPr>
            <w:r>
              <w:rPr>
                <w:rFonts w:ascii="Times New Roman" w:eastAsia="Times New Roman" w:hAnsi="Times New Roman"/>
                <w:i/>
                <w:sz w:val="24"/>
              </w:rPr>
              <w:t>v</w:t>
            </w:r>
            <w:r>
              <w:rPr>
                <w:rFonts w:ascii="Times New Roman" w:eastAsia="Times New Roman" w:hAnsi="Times New Roman"/>
                <w:i/>
                <w:sz w:val="27"/>
                <w:vertAlign w:val="subscript"/>
              </w:rPr>
              <w:t>B</w:t>
            </w:r>
          </w:p>
        </w:tc>
      </w:tr>
      <w:tr w:rsidR="00144708" w:rsidTr="00A1293E">
        <w:trPr>
          <w:trHeight w:val="277"/>
        </w:trPr>
        <w:tc>
          <w:tcPr>
            <w:tcW w:w="7380" w:type="dxa"/>
            <w:gridSpan w:val="5"/>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Hạt A mang điện dương, hạt B mang điện âm, hạt C mang điện âm.</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vMerge/>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7380" w:type="dxa"/>
            <w:gridSpan w:val="5"/>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Hạt A mang điện âm, hạt B mang điện dương, hạt C mang điện âm.</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7380" w:type="dxa"/>
            <w:gridSpan w:val="5"/>
            <w:shd w:val="clear" w:color="auto" w:fill="auto"/>
            <w:vAlign w:val="bottom"/>
          </w:tcPr>
          <w:p w:rsidR="00144708" w:rsidRDefault="00144708" w:rsidP="00A1293E">
            <w:pPr>
              <w:spacing w:line="0" w:lineRule="atLeast"/>
              <w:ind w:left="280"/>
              <w:rPr>
                <w:rFonts w:ascii="Times New Roman" w:eastAsia="Times New Roman" w:hAnsi="Times New Roman"/>
                <w:w w:val="99"/>
                <w:sz w:val="24"/>
              </w:rPr>
            </w:pPr>
            <w:r>
              <w:rPr>
                <w:rFonts w:ascii="Times New Roman" w:eastAsia="Times New Roman" w:hAnsi="Times New Roman"/>
                <w:b/>
                <w:w w:val="99"/>
                <w:sz w:val="24"/>
              </w:rPr>
              <w:t>C.</w:t>
            </w:r>
            <w:r>
              <w:rPr>
                <w:rFonts w:ascii="Times New Roman" w:eastAsia="Times New Roman" w:hAnsi="Times New Roman"/>
                <w:w w:val="99"/>
                <w:sz w:val="24"/>
              </w:rPr>
              <w:t xml:space="preserve"> Hạt A mang điện âm, hạt B mang điện dương, hạt C mang điện dương.</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49"/>
        </w:trPr>
        <w:tc>
          <w:tcPr>
            <w:tcW w:w="7380" w:type="dxa"/>
            <w:gridSpan w:val="5"/>
            <w:shd w:val="clear" w:color="auto" w:fill="auto"/>
            <w:vAlign w:val="bottom"/>
          </w:tcPr>
          <w:p w:rsidR="00144708" w:rsidRDefault="00144708" w:rsidP="00A1293E">
            <w:pPr>
              <w:spacing w:line="249" w:lineRule="exact"/>
              <w:ind w:left="280"/>
              <w:rPr>
                <w:rFonts w:ascii="Times New Roman" w:eastAsia="Times New Roman" w:hAnsi="Times New Roman"/>
                <w:w w:val="99"/>
                <w:sz w:val="24"/>
              </w:rPr>
            </w:pPr>
            <w:r>
              <w:rPr>
                <w:rFonts w:ascii="Times New Roman" w:eastAsia="Times New Roman" w:hAnsi="Times New Roman"/>
                <w:b/>
                <w:w w:val="99"/>
                <w:sz w:val="24"/>
              </w:rPr>
              <w:t>D.</w:t>
            </w:r>
            <w:r>
              <w:rPr>
                <w:rFonts w:ascii="Times New Roman" w:eastAsia="Times New Roman" w:hAnsi="Times New Roman"/>
                <w:w w:val="99"/>
                <w:sz w:val="24"/>
              </w:rPr>
              <w:t xml:space="preserve"> Hạt A mang điện dương, hạt B mang điện âm, hạt C mang điện dương.</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315"/>
        </w:trPr>
        <w:tc>
          <w:tcPr>
            <w:tcW w:w="6120" w:type="dxa"/>
            <w:gridSpan w:val="4"/>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b/>
                <w:sz w:val="24"/>
              </w:rPr>
              <w:t>Câu 2.</w:t>
            </w:r>
            <w:r>
              <w:rPr>
                <w:rFonts w:ascii="Times New Roman" w:eastAsia="Times New Roman" w:hAnsi="Times New Roman"/>
                <w:sz w:val="24"/>
              </w:rPr>
              <w:t xml:space="preserve"> Một khung dây phẳng có diện tích 40 cm</w:t>
            </w:r>
            <w:r>
              <w:rPr>
                <w:rFonts w:ascii="Times New Roman" w:eastAsia="Times New Roman" w:hAnsi="Times New Roman"/>
                <w:sz w:val="32"/>
                <w:vertAlign w:val="superscript"/>
              </w:rPr>
              <w:t>2</w:t>
            </w:r>
            <w:r>
              <w:rPr>
                <w:rFonts w:ascii="Times New Roman" w:eastAsia="Times New Roman" w:hAnsi="Times New Roman"/>
                <w:sz w:val="24"/>
              </w:rPr>
              <w:t xml:space="preserve"> đặt trong</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37"/>
        </w:trPr>
        <w:tc>
          <w:tcPr>
            <w:tcW w:w="6120" w:type="dxa"/>
            <w:gridSpan w:val="4"/>
            <w:shd w:val="clear" w:color="auto" w:fill="auto"/>
            <w:vAlign w:val="bottom"/>
          </w:tcPr>
          <w:p w:rsidR="00144708" w:rsidRDefault="00144708" w:rsidP="00A1293E">
            <w:pPr>
              <w:spacing w:line="236" w:lineRule="exact"/>
              <w:rPr>
                <w:rFonts w:ascii="Times New Roman" w:eastAsia="Times New Roman" w:hAnsi="Times New Roman"/>
                <w:sz w:val="24"/>
              </w:rPr>
            </w:pPr>
            <w:r>
              <w:rPr>
                <w:rFonts w:ascii="Times New Roman" w:eastAsia="Times New Roman" w:hAnsi="Times New Roman"/>
                <w:sz w:val="24"/>
              </w:rPr>
              <w:t>từ trường đều có vectơ cảm ứng từ hợp với vectơ pháp</w:t>
            </w:r>
          </w:p>
        </w:tc>
        <w:tc>
          <w:tcPr>
            <w:tcW w:w="1260" w:type="dxa"/>
            <w:shd w:val="clear" w:color="auto" w:fill="auto"/>
            <w:vAlign w:val="bottom"/>
          </w:tcPr>
          <w:p w:rsidR="00144708" w:rsidRDefault="00144708" w:rsidP="00A1293E">
            <w:pPr>
              <w:spacing w:line="0" w:lineRule="atLeast"/>
              <w:ind w:right="720"/>
              <w:jc w:val="right"/>
              <w:rPr>
                <w:rFonts w:ascii="Times New Roman" w:eastAsia="Times New Roman" w:hAnsi="Times New Roman"/>
                <w:w w:val="95"/>
              </w:rPr>
            </w:pPr>
            <w:r>
              <w:rPr>
                <w:rFonts w:ascii="Times New Roman" w:eastAsia="Times New Roman" w:hAnsi="Times New Roman"/>
                <w:w w:val="95"/>
              </w:rPr>
              <w:t>B (T)</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rPr>
            </w:pPr>
          </w:p>
        </w:tc>
      </w:tr>
      <w:tr w:rsidR="00144708" w:rsidTr="00A1293E">
        <w:trPr>
          <w:trHeight w:val="315"/>
        </w:trPr>
        <w:tc>
          <w:tcPr>
            <w:tcW w:w="6120" w:type="dxa"/>
            <w:gridSpan w:val="4"/>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sz w:val="24"/>
              </w:rPr>
              <w:t>tuyến của mặt phẳng khung dây một góc 30</w:t>
            </w:r>
            <w:r>
              <w:rPr>
                <w:rFonts w:ascii="Times New Roman" w:eastAsia="Times New Roman" w:hAnsi="Times New Roman"/>
                <w:sz w:val="32"/>
                <w:vertAlign w:val="superscript"/>
              </w:rPr>
              <w:t>0</w:t>
            </w:r>
            <w:r>
              <w:rPr>
                <w:rFonts w:ascii="Times New Roman" w:eastAsia="Times New Roman" w:hAnsi="Times New Roman"/>
                <w:sz w:val="24"/>
              </w:rPr>
              <w:t>. Độ lớn cảm</w:t>
            </w:r>
          </w:p>
        </w:tc>
        <w:tc>
          <w:tcPr>
            <w:tcW w:w="1260" w:type="dxa"/>
            <w:vMerge w:val="restart"/>
            <w:shd w:val="clear" w:color="auto" w:fill="auto"/>
            <w:vAlign w:val="bottom"/>
          </w:tcPr>
          <w:p w:rsidR="00144708" w:rsidRDefault="00144708" w:rsidP="00A1293E">
            <w:pPr>
              <w:spacing w:line="0" w:lineRule="atLeast"/>
              <w:ind w:right="700"/>
              <w:jc w:val="right"/>
              <w:rPr>
                <w:rFonts w:ascii="Times New Roman" w:eastAsia="Times New Roman" w:hAnsi="Times New Roman"/>
              </w:rPr>
            </w:pPr>
            <w:r>
              <w:rPr>
                <w:rFonts w:ascii="Times New Roman" w:eastAsia="Times New Roman" w:hAnsi="Times New Roman"/>
              </w:rPr>
              <w:t>0,6</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57"/>
        </w:trPr>
        <w:tc>
          <w:tcPr>
            <w:tcW w:w="6120" w:type="dxa"/>
            <w:gridSpan w:val="4"/>
            <w:vMerge w:val="restart"/>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ứng từ được cho biến đổi theo đồ thị hình bên. Suất điện</w:t>
            </w: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4"/>
              </w:rPr>
            </w:pPr>
          </w:p>
        </w:tc>
      </w:tr>
      <w:tr w:rsidR="00144708" w:rsidTr="00A1293E">
        <w:trPr>
          <w:trHeight w:val="207"/>
        </w:trPr>
        <w:tc>
          <w:tcPr>
            <w:tcW w:w="6120" w:type="dxa"/>
            <w:gridSpan w:val="4"/>
            <w:vMerge/>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17"/>
              </w:rPr>
            </w:pPr>
          </w:p>
        </w:tc>
      </w:tr>
      <w:tr w:rsidR="00144708" w:rsidTr="00A1293E">
        <w:trPr>
          <w:trHeight w:val="276"/>
        </w:trPr>
        <w:tc>
          <w:tcPr>
            <w:tcW w:w="612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động cảm ứng xuất hiện trong khung trong khoảng thời gian</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3860" w:type="dxa"/>
            <w:gridSpan w:val="2"/>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từ 0,8 s đến 1,2 s có độ lớn xấp xỉ:</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vMerge w:val="restart"/>
            <w:shd w:val="clear" w:color="auto" w:fill="auto"/>
            <w:vAlign w:val="bottom"/>
          </w:tcPr>
          <w:p w:rsidR="00144708" w:rsidRDefault="00144708" w:rsidP="00A1293E">
            <w:pPr>
              <w:spacing w:line="0" w:lineRule="atLeast"/>
              <w:ind w:right="700"/>
              <w:jc w:val="right"/>
              <w:rPr>
                <w:rFonts w:ascii="Times New Roman" w:eastAsia="Times New Roman" w:hAnsi="Times New Roman"/>
              </w:rPr>
            </w:pPr>
            <w:r>
              <w:rPr>
                <w:rFonts w:ascii="Times New Roman" w:eastAsia="Times New Roman" w:hAnsi="Times New Roman"/>
              </w:rPr>
              <w:t>0,3</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89"/>
        </w:trPr>
        <w:tc>
          <w:tcPr>
            <w:tcW w:w="2360" w:type="dxa"/>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0,17 V.</w:t>
            </w:r>
          </w:p>
        </w:tc>
        <w:tc>
          <w:tcPr>
            <w:tcW w:w="1500" w:type="dxa"/>
            <w:vMerge w:val="restart"/>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0,26V.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7"/>
              </w:rPr>
            </w:pPr>
          </w:p>
        </w:tc>
      </w:tr>
      <w:tr w:rsidR="00144708" w:rsidTr="00A1293E">
        <w:trPr>
          <w:trHeight w:val="187"/>
        </w:trPr>
        <w:tc>
          <w:tcPr>
            <w:tcW w:w="2360" w:type="dxa"/>
            <w:vMerge/>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1500" w:type="dxa"/>
            <w:vMerge/>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16"/>
              </w:rPr>
            </w:pPr>
          </w:p>
        </w:tc>
      </w:tr>
      <w:tr w:rsidR="00144708" w:rsidTr="00A1293E">
        <w:trPr>
          <w:trHeight w:val="276"/>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0,20 V.</w:t>
            </w:r>
          </w:p>
        </w:tc>
        <w:tc>
          <w:tcPr>
            <w:tcW w:w="1500" w:type="dxa"/>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0,09 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612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3.</w:t>
            </w:r>
            <w:r>
              <w:rPr>
                <w:rFonts w:ascii="Times New Roman" w:eastAsia="Times New Roman" w:hAnsi="Times New Roman"/>
                <w:sz w:val="24"/>
              </w:rPr>
              <w:t xml:space="preserve"> Trong giờ thực hành, để đo tiêu cự f của một thấu</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86"/>
        </w:trPr>
        <w:tc>
          <w:tcPr>
            <w:tcW w:w="612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kính hội tụ, một học sinh dùng một vật sáng phẳng nhỏ AB</w:t>
            </w:r>
          </w:p>
        </w:tc>
        <w:tc>
          <w:tcPr>
            <w:tcW w:w="1260" w:type="dxa"/>
            <w:shd w:val="clear" w:color="auto" w:fill="auto"/>
            <w:vAlign w:val="bottom"/>
          </w:tcPr>
          <w:p w:rsidR="00144708" w:rsidRDefault="00144708" w:rsidP="00A1293E">
            <w:pPr>
              <w:spacing w:line="0" w:lineRule="atLeast"/>
              <w:ind w:right="620"/>
              <w:jc w:val="right"/>
              <w:rPr>
                <w:rFonts w:ascii="Times New Roman" w:eastAsia="Times New Roman" w:hAnsi="Times New Roman"/>
              </w:rPr>
            </w:pPr>
            <w:r>
              <w:rPr>
                <w:rFonts w:ascii="Times New Roman" w:eastAsia="Times New Roman" w:hAnsi="Times New Roman"/>
              </w:rPr>
              <w:t>O</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rPr>
            </w:pPr>
            <w:r>
              <w:rPr>
                <w:rFonts w:ascii="Times New Roman" w:eastAsia="Times New Roman" w:hAnsi="Times New Roman"/>
              </w:rPr>
              <w:t>0,4</w:t>
            </w:r>
          </w:p>
        </w:tc>
        <w:tc>
          <w:tcPr>
            <w:tcW w:w="780" w:type="dxa"/>
            <w:shd w:val="clear" w:color="auto" w:fill="auto"/>
            <w:vAlign w:val="bottom"/>
          </w:tcPr>
          <w:p w:rsidR="00144708" w:rsidRDefault="00144708" w:rsidP="00A1293E">
            <w:pPr>
              <w:spacing w:line="0" w:lineRule="atLeast"/>
              <w:ind w:left="60"/>
              <w:rPr>
                <w:rFonts w:ascii="Times New Roman" w:eastAsia="Times New Roman" w:hAnsi="Times New Roman"/>
              </w:rPr>
            </w:pPr>
            <w:r>
              <w:rPr>
                <w:rFonts w:ascii="Times New Roman" w:eastAsia="Times New Roman" w:hAnsi="Times New Roman"/>
              </w:rPr>
              <w:t>0,8</w:t>
            </w:r>
          </w:p>
        </w:tc>
        <w:tc>
          <w:tcPr>
            <w:tcW w:w="980" w:type="dxa"/>
            <w:shd w:val="clear" w:color="auto" w:fill="auto"/>
            <w:vAlign w:val="bottom"/>
          </w:tcPr>
          <w:p w:rsidR="00144708" w:rsidRDefault="00144708" w:rsidP="00A1293E">
            <w:pPr>
              <w:spacing w:line="0" w:lineRule="atLeast"/>
              <w:ind w:left="120"/>
              <w:rPr>
                <w:rFonts w:ascii="Times New Roman" w:eastAsia="Times New Roman" w:hAnsi="Times New Roman"/>
              </w:rPr>
            </w:pPr>
            <w:r>
              <w:rPr>
                <w:rFonts w:ascii="Times New Roman" w:eastAsia="Times New Roman" w:hAnsi="Times New Roman"/>
              </w:rPr>
              <w:t>1,2   t (s)</w:t>
            </w:r>
          </w:p>
        </w:tc>
      </w:tr>
      <w:tr w:rsidR="00144708" w:rsidTr="00A1293E">
        <w:trPr>
          <w:trHeight w:val="264"/>
        </w:trPr>
        <w:tc>
          <w:tcPr>
            <w:tcW w:w="6120" w:type="dxa"/>
            <w:gridSpan w:val="4"/>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và một màn ảnh. Đặt vật sáng song song với màn và cách</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2"/>
              </w:rPr>
            </w:pP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màn ảnh một khoảng 90 cm. Dịch chuyển thấu kính dọc trục chính trong khoảng giữa vật và màn thì</w:t>
            </w: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thấy có hai vị trí thấu kính cho ảnh rõ nét của vật trên màn, hai vị trí này cách nhau một khoảng 30 cm.</w:t>
            </w:r>
          </w:p>
        </w:tc>
      </w:tr>
      <w:tr w:rsidR="00144708" w:rsidTr="00A1293E">
        <w:trPr>
          <w:trHeight w:val="276"/>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Giá trị của f là</w:t>
            </w: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20 cm.</w:t>
            </w:r>
          </w:p>
        </w:tc>
        <w:tc>
          <w:tcPr>
            <w:tcW w:w="1500" w:type="dxa"/>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40 cm.</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ind w:left="6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15 cm.</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580" w:type="dxa"/>
            <w:gridSpan w:val="2"/>
            <w:shd w:val="clear" w:color="auto" w:fill="auto"/>
            <w:vAlign w:val="bottom"/>
          </w:tcPr>
          <w:p w:rsidR="00144708" w:rsidRDefault="00144708" w:rsidP="00A1293E">
            <w:pPr>
              <w:spacing w:line="0" w:lineRule="atLeast"/>
              <w:ind w:left="1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30 cm.</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4.</w:t>
            </w:r>
            <w:r>
              <w:rPr>
                <w:rFonts w:ascii="Times New Roman" w:eastAsia="Times New Roman" w:hAnsi="Times New Roman"/>
                <w:sz w:val="24"/>
              </w:rPr>
              <w:t xml:space="preserve"> Một người cận thị không đeo kính quan sát một vật ở xa vô cùng. Gọi OV là khoảng cách từ</w:t>
            </w: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thấu kính mắt đến màng lưới; d’ là khoảng cách từ thấu kính mắt đến ảnh tạo bởi thấu kính mắt. Khi</w:t>
            </w:r>
          </w:p>
        </w:tc>
      </w:tr>
      <w:tr w:rsidR="00144708" w:rsidTr="00A1293E">
        <w:trPr>
          <w:trHeight w:val="276"/>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đó:</w:t>
            </w: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3860" w:type="dxa"/>
            <w:gridSpan w:val="2"/>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mắt không điều tiết, d’ &gt; OV.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4540" w:type="dxa"/>
            <w:gridSpan w:val="4"/>
            <w:shd w:val="clear" w:color="auto" w:fill="auto"/>
            <w:vAlign w:val="bottom"/>
          </w:tcPr>
          <w:p w:rsidR="00144708" w:rsidRDefault="00144708" w:rsidP="00A1293E">
            <w:pPr>
              <w:spacing w:line="0" w:lineRule="atLeast"/>
              <w:ind w:left="6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mắt không điều tiết, d’ &lt; OV.</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50"/>
        </w:trPr>
        <w:tc>
          <w:tcPr>
            <w:tcW w:w="3860" w:type="dxa"/>
            <w:gridSpan w:val="2"/>
            <w:shd w:val="clear" w:color="auto" w:fill="auto"/>
            <w:vAlign w:val="bottom"/>
          </w:tcPr>
          <w:p w:rsidR="00144708" w:rsidRDefault="00144708" w:rsidP="00A1293E">
            <w:pPr>
              <w:spacing w:line="250" w:lineRule="exac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mắt điều tiết tối đa, d’ &gt; OV.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3760" w:type="dxa"/>
            <w:gridSpan w:val="3"/>
            <w:shd w:val="clear" w:color="auto" w:fill="auto"/>
            <w:vAlign w:val="bottom"/>
          </w:tcPr>
          <w:p w:rsidR="00144708" w:rsidRDefault="00144708" w:rsidP="00A1293E">
            <w:pPr>
              <w:spacing w:line="250" w:lineRule="exact"/>
              <w:ind w:left="680"/>
              <w:rPr>
                <w:rFonts w:ascii="Times New Roman" w:eastAsia="Times New Roman" w:hAnsi="Times New Roman"/>
                <w:w w:val="99"/>
                <w:sz w:val="24"/>
              </w:rPr>
            </w:pPr>
            <w:r>
              <w:rPr>
                <w:rFonts w:ascii="Times New Roman" w:eastAsia="Times New Roman" w:hAnsi="Times New Roman"/>
                <w:b/>
                <w:w w:val="99"/>
                <w:sz w:val="24"/>
              </w:rPr>
              <w:t>D.</w:t>
            </w:r>
            <w:r>
              <w:rPr>
                <w:rFonts w:ascii="Times New Roman" w:eastAsia="Times New Roman" w:hAnsi="Times New Roman"/>
                <w:w w:val="99"/>
                <w:sz w:val="24"/>
              </w:rPr>
              <w:t xml:space="preserve"> mắt điều tiết tối đa, d’ &lt; OV.</w:t>
            </w: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276"/>
        </w:trPr>
        <w:tc>
          <w:tcPr>
            <w:tcW w:w="9920" w:type="dxa"/>
            <w:gridSpan w:val="8"/>
            <w:shd w:val="clear" w:color="auto" w:fill="auto"/>
            <w:vAlign w:val="bottom"/>
          </w:tcPr>
          <w:p w:rsidR="00144708" w:rsidRDefault="00144708" w:rsidP="00A1293E">
            <w:pPr>
              <w:spacing w:line="276" w:lineRule="exact"/>
              <w:rPr>
                <w:rFonts w:ascii="Times New Roman" w:eastAsia="Times New Roman" w:hAnsi="Times New Roman"/>
                <w:sz w:val="24"/>
              </w:rPr>
            </w:pPr>
            <w:r>
              <w:rPr>
                <w:rFonts w:ascii="Times New Roman" w:eastAsia="Times New Roman" w:hAnsi="Times New Roman"/>
                <w:b/>
                <w:sz w:val="24"/>
              </w:rPr>
              <w:t>Câu 5.</w:t>
            </w:r>
            <w:r>
              <w:rPr>
                <w:rFonts w:ascii="Times New Roman" w:eastAsia="Times New Roman" w:hAnsi="Times New Roman"/>
                <w:sz w:val="24"/>
              </w:rPr>
              <w:t xml:space="preserve"> Một khung dây phẳng diện tích 20 cm</w:t>
            </w:r>
            <w:r>
              <w:rPr>
                <w:rFonts w:ascii="Times New Roman" w:eastAsia="Times New Roman" w:hAnsi="Times New Roman"/>
                <w:sz w:val="32"/>
                <w:vertAlign w:val="superscript"/>
              </w:rPr>
              <w:t>2</w:t>
            </w:r>
            <w:r>
              <w:rPr>
                <w:rFonts w:ascii="Times New Roman" w:eastAsia="Times New Roman" w:hAnsi="Times New Roman"/>
                <w:sz w:val="24"/>
              </w:rPr>
              <w:t xml:space="preserve"> đặt trong từ trường đều có vectơ cảm ứng từ hợp với</w:t>
            </w:r>
          </w:p>
        </w:tc>
      </w:tr>
      <w:tr w:rsidR="00144708" w:rsidTr="00A1293E">
        <w:trPr>
          <w:trHeight w:val="315"/>
        </w:trPr>
        <w:tc>
          <w:tcPr>
            <w:tcW w:w="9920" w:type="dxa"/>
            <w:gridSpan w:val="8"/>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sz w:val="24"/>
              </w:rPr>
              <w:t>vectơ pháp tuyến của mặt phẳng khung dây một góc 60</w:t>
            </w:r>
            <w:r>
              <w:rPr>
                <w:rFonts w:ascii="Times New Roman" w:eastAsia="Times New Roman" w:hAnsi="Times New Roman"/>
                <w:sz w:val="32"/>
                <w:vertAlign w:val="superscript"/>
              </w:rPr>
              <w:t>0</w:t>
            </w:r>
            <w:r>
              <w:rPr>
                <w:rFonts w:ascii="Times New Roman" w:eastAsia="Times New Roman" w:hAnsi="Times New Roman"/>
                <w:sz w:val="24"/>
              </w:rPr>
              <w:t xml:space="preserve"> và có độ lớn 0,12 T. Từ thông qua khung dây</w:t>
            </w:r>
          </w:p>
        </w:tc>
      </w:tr>
      <w:tr w:rsidR="00144708" w:rsidTr="00A1293E">
        <w:trPr>
          <w:trHeight w:val="237"/>
        </w:trPr>
        <w:tc>
          <w:tcPr>
            <w:tcW w:w="2360" w:type="dxa"/>
            <w:shd w:val="clear" w:color="auto" w:fill="auto"/>
            <w:vAlign w:val="bottom"/>
          </w:tcPr>
          <w:p w:rsidR="00144708" w:rsidRDefault="00144708" w:rsidP="00A1293E">
            <w:pPr>
              <w:spacing w:line="236" w:lineRule="exact"/>
              <w:rPr>
                <w:rFonts w:ascii="Times New Roman" w:eastAsia="Times New Roman" w:hAnsi="Times New Roman"/>
                <w:sz w:val="24"/>
              </w:rPr>
            </w:pPr>
            <w:r>
              <w:rPr>
                <w:rFonts w:ascii="Times New Roman" w:eastAsia="Times New Roman" w:hAnsi="Times New Roman"/>
                <w:sz w:val="24"/>
              </w:rPr>
              <w:t>này là</w:t>
            </w:r>
          </w:p>
        </w:tc>
        <w:tc>
          <w:tcPr>
            <w:tcW w:w="15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rPr>
            </w:pPr>
          </w:p>
        </w:tc>
      </w:tr>
      <w:tr w:rsidR="00144708" w:rsidTr="00A1293E">
        <w:trPr>
          <w:trHeight w:val="370"/>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2,4.10</w:t>
            </w:r>
            <w:r>
              <w:rPr>
                <w:rFonts w:ascii="Times New Roman" w:eastAsia="Times New Roman" w:hAnsi="Times New Roman"/>
                <w:sz w:val="32"/>
                <w:vertAlign w:val="superscript"/>
              </w:rPr>
              <w:t>-6</w:t>
            </w:r>
            <w:r>
              <w:rPr>
                <w:rFonts w:ascii="Times New Roman" w:eastAsia="Times New Roman" w:hAnsi="Times New Roman"/>
                <w:sz w:val="24"/>
              </w:rPr>
              <w:t xml:space="preserve"> Wb.</w:t>
            </w:r>
          </w:p>
        </w:tc>
        <w:tc>
          <w:tcPr>
            <w:tcW w:w="2060" w:type="dxa"/>
            <w:gridSpan w:val="2"/>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2,4.10</w:t>
            </w:r>
            <w:r>
              <w:rPr>
                <w:rFonts w:ascii="Times New Roman" w:eastAsia="Times New Roman" w:hAnsi="Times New Roman"/>
                <w:sz w:val="32"/>
                <w:vertAlign w:val="superscript"/>
              </w:rPr>
              <w:t>-4</w:t>
            </w:r>
            <w:r>
              <w:rPr>
                <w:rFonts w:ascii="Times New Roman" w:eastAsia="Times New Roman" w:hAnsi="Times New Roman"/>
                <w:sz w:val="24"/>
              </w:rPr>
              <w:t xml:space="preserve"> Wb.</w:t>
            </w:r>
          </w:p>
        </w:tc>
        <w:tc>
          <w:tcPr>
            <w:tcW w:w="2960" w:type="dxa"/>
            <w:gridSpan w:val="2"/>
            <w:shd w:val="clear" w:color="auto" w:fill="auto"/>
            <w:vAlign w:val="bottom"/>
          </w:tcPr>
          <w:p w:rsidR="00144708" w:rsidRDefault="00144708" w:rsidP="00A1293E">
            <w:pPr>
              <w:spacing w:line="0" w:lineRule="atLeast"/>
              <w:ind w:left="6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1,2.10</w:t>
            </w:r>
            <w:r>
              <w:rPr>
                <w:rFonts w:ascii="Times New Roman" w:eastAsia="Times New Roman" w:hAnsi="Times New Roman"/>
                <w:sz w:val="32"/>
                <w:vertAlign w:val="superscript"/>
              </w:rPr>
              <w:t>-6</w:t>
            </w:r>
            <w:r>
              <w:rPr>
                <w:rFonts w:ascii="Times New Roman" w:eastAsia="Times New Roman" w:hAnsi="Times New Roman"/>
                <w:sz w:val="24"/>
              </w:rPr>
              <w:t xml:space="preserve"> Wb.</w:t>
            </w:r>
          </w:p>
        </w:tc>
        <w:tc>
          <w:tcPr>
            <w:tcW w:w="2540" w:type="dxa"/>
            <w:gridSpan w:val="3"/>
            <w:shd w:val="clear" w:color="auto" w:fill="auto"/>
            <w:vAlign w:val="bottom"/>
          </w:tcPr>
          <w:p w:rsidR="00144708" w:rsidRDefault="00144708" w:rsidP="00A1293E">
            <w:pPr>
              <w:spacing w:line="0" w:lineRule="atLeast"/>
              <w:ind w:left="1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1,2.10</w:t>
            </w:r>
            <w:r>
              <w:rPr>
                <w:rFonts w:ascii="Times New Roman" w:eastAsia="Times New Roman" w:hAnsi="Times New Roman"/>
                <w:sz w:val="32"/>
                <w:vertAlign w:val="superscript"/>
              </w:rPr>
              <w:t>-4</w:t>
            </w:r>
            <w:r>
              <w:rPr>
                <w:rFonts w:ascii="Times New Roman" w:eastAsia="Times New Roman" w:hAnsi="Times New Roman"/>
                <w:sz w:val="24"/>
              </w:rPr>
              <w:t xml:space="preserve"> Wb.</w:t>
            </w:r>
          </w:p>
        </w:tc>
      </w:tr>
      <w:tr w:rsidR="00144708" w:rsidTr="00A1293E">
        <w:trPr>
          <w:trHeight w:val="265"/>
        </w:trPr>
        <w:tc>
          <w:tcPr>
            <w:tcW w:w="9920" w:type="dxa"/>
            <w:gridSpan w:val="8"/>
            <w:shd w:val="clear" w:color="auto" w:fill="auto"/>
            <w:vAlign w:val="bottom"/>
          </w:tcPr>
          <w:p w:rsidR="00144708" w:rsidRDefault="00144708" w:rsidP="00A1293E">
            <w:pPr>
              <w:spacing w:line="265" w:lineRule="exact"/>
              <w:rPr>
                <w:rFonts w:ascii="Times New Roman" w:eastAsia="Times New Roman" w:hAnsi="Times New Roman"/>
                <w:sz w:val="24"/>
              </w:rPr>
            </w:pPr>
            <w:r>
              <w:rPr>
                <w:rFonts w:ascii="Times New Roman" w:eastAsia="Times New Roman" w:hAnsi="Times New Roman"/>
                <w:b/>
                <w:sz w:val="24"/>
              </w:rPr>
              <w:t>Câu 6.</w:t>
            </w:r>
            <w:r>
              <w:rPr>
                <w:rFonts w:ascii="Times New Roman" w:eastAsia="Times New Roman" w:hAnsi="Times New Roman"/>
                <w:sz w:val="24"/>
              </w:rPr>
              <w:t xml:space="preserve"> Một điện tích điểm q được cho bay với vận tốc</w:t>
            </w:r>
            <w:r>
              <w:rPr>
                <w:rFonts w:ascii="Times New Roman" w:eastAsia="Times New Roman" w:hAnsi="Times New Roman"/>
                <w:sz w:val="23"/>
              </w:rPr>
              <w:t xml:space="preserve"> </w:t>
            </w:r>
            <w:r>
              <w:rPr>
                <w:rFonts w:ascii="Times New Roman" w:eastAsia="Times New Roman" w:hAnsi="Times New Roman"/>
                <w:i/>
                <w:sz w:val="23"/>
              </w:rPr>
              <w:t>v</w:t>
            </w:r>
            <w:r>
              <w:rPr>
                <w:rFonts w:ascii="Times New Roman" w:eastAsia="Times New Roman" w:hAnsi="Times New Roman"/>
                <w:sz w:val="24"/>
              </w:rPr>
              <w:t xml:space="preserve">  vào vùng không gian có từ trường đều có</w:t>
            </w:r>
          </w:p>
        </w:tc>
      </w:tr>
      <w:tr w:rsidR="00144708" w:rsidTr="00A1293E">
        <w:trPr>
          <w:trHeight w:val="334"/>
        </w:trPr>
        <w:tc>
          <w:tcPr>
            <w:tcW w:w="3860" w:type="dxa"/>
            <w:gridSpan w:val="2"/>
            <w:shd w:val="clear" w:color="auto" w:fill="auto"/>
            <w:vAlign w:val="bottom"/>
          </w:tcPr>
          <w:p w:rsidR="00144708" w:rsidRDefault="00144708" w:rsidP="00A1293E">
            <w:pPr>
              <w:spacing w:line="0" w:lineRule="atLeast"/>
              <w:rPr>
                <w:rFonts w:ascii="Times New Roman" w:eastAsia="Times New Roman" w:hAnsi="Times New Roman"/>
                <w:i/>
                <w:sz w:val="23"/>
              </w:rPr>
            </w:pPr>
            <w:r>
              <w:rPr>
                <w:rFonts w:ascii="Times New Roman" w:eastAsia="Times New Roman" w:hAnsi="Times New Roman"/>
                <w:sz w:val="24"/>
              </w:rPr>
              <w:t>cảm ứng từ</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 Gọi α là góc hợp bởi</w:t>
            </w:r>
            <w:r>
              <w:rPr>
                <w:rFonts w:ascii="Times New Roman" w:eastAsia="Times New Roman" w:hAnsi="Times New Roman"/>
                <w:sz w:val="23"/>
              </w:rPr>
              <w:t xml:space="preserve"> </w:t>
            </w:r>
            <w:r>
              <w:rPr>
                <w:rFonts w:ascii="Times New Roman" w:eastAsia="Times New Roman" w:hAnsi="Times New Roman"/>
                <w:i/>
                <w:sz w:val="23"/>
              </w:rPr>
              <w:t>v</w:t>
            </w:r>
          </w:p>
        </w:tc>
        <w:tc>
          <w:tcPr>
            <w:tcW w:w="6060" w:type="dxa"/>
            <w:gridSpan w:val="6"/>
            <w:shd w:val="clear" w:color="auto" w:fill="auto"/>
            <w:vAlign w:val="bottom"/>
          </w:tcPr>
          <w:p w:rsidR="00144708" w:rsidRDefault="00144708" w:rsidP="00A1293E">
            <w:pPr>
              <w:spacing w:line="0" w:lineRule="atLeast"/>
              <w:jc w:val="center"/>
              <w:rPr>
                <w:rFonts w:ascii="Times New Roman" w:eastAsia="Times New Roman" w:hAnsi="Times New Roman"/>
                <w:sz w:val="24"/>
              </w:rPr>
            </w:pPr>
            <w:r>
              <w:rPr>
                <w:rFonts w:ascii="Times New Roman" w:eastAsia="Times New Roman" w:hAnsi="Times New Roman"/>
                <w:sz w:val="24"/>
              </w:rPr>
              <w:t>và</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 Độ lớn lực Lorentz (Lo-ren-xơ) tác dụng vào điện tích</w:t>
            </w:r>
          </w:p>
        </w:tc>
      </w:tr>
      <w:tr w:rsidR="00144708" w:rsidTr="00A1293E">
        <w:trPr>
          <w:trHeight w:val="274"/>
        </w:trPr>
        <w:tc>
          <w:tcPr>
            <w:tcW w:w="3860" w:type="dxa"/>
            <w:gridSpan w:val="2"/>
            <w:shd w:val="clear" w:color="auto" w:fill="auto"/>
            <w:vAlign w:val="bottom"/>
          </w:tcPr>
          <w:p w:rsidR="00144708" w:rsidRDefault="00144708" w:rsidP="00A1293E">
            <w:pPr>
              <w:spacing w:line="274" w:lineRule="exact"/>
              <w:rPr>
                <w:rFonts w:ascii="Times New Roman" w:eastAsia="Times New Roman" w:hAnsi="Times New Roman"/>
                <w:sz w:val="24"/>
              </w:rPr>
            </w:pPr>
            <w:r>
              <w:rPr>
                <w:rFonts w:ascii="Times New Roman" w:eastAsia="Times New Roman" w:hAnsi="Times New Roman"/>
                <w:sz w:val="24"/>
              </w:rPr>
              <w:t>được xác định bằng biểu thức:</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384"/>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f = |q|.v.B.cosα</w:t>
            </w:r>
          </w:p>
        </w:tc>
        <w:tc>
          <w:tcPr>
            <w:tcW w:w="2060" w:type="dxa"/>
            <w:gridSpan w:val="2"/>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f = |q|.v.B.sinα</w:t>
            </w:r>
          </w:p>
        </w:tc>
        <w:tc>
          <w:tcPr>
            <w:tcW w:w="2960" w:type="dxa"/>
            <w:gridSpan w:val="2"/>
            <w:shd w:val="clear" w:color="auto" w:fill="auto"/>
            <w:vAlign w:val="bottom"/>
          </w:tcPr>
          <w:p w:rsidR="00144708" w:rsidRDefault="00144708" w:rsidP="00A1293E">
            <w:pPr>
              <w:spacing w:line="384" w:lineRule="exact"/>
              <w:ind w:left="680"/>
              <w:rPr>
                <w:rFonts w:ascii="Times New Roman" w:eastAsia="Times New Roman" w:hAnsi="Times New Roman"/>
                <w:sz w:val="23"/>
              </w:rPr>
            </w:pPr>
            <w:r>
              <w:rPr>
                <w:rFonts w:ascii="Times New Roman" w:eastAsia="Times New Roman" w:hAnsi="Times New Roman"/>
                <w:b/>
                <w:sz w:val="23"/>
              </w:rPr>
              <w:t>C.</w:t>
            </w:r>
            <w:r>
              <w:rPr>
                <w:rFonts w:ascii="Times New Roman" w:eastAsia="Times New Roman" w:hAnsi="Times New Roman"/>
                <w:sz w:val="23"/>
              </w:rPr>
              <w:t xml:space="preserve"> f =</w:t>
            </w:r>
            <w:r>
              <w:rPr>
                <w:rFonts w:ascii="Times New Roman" w:eastAsia="Times New Roman" w:hAnsi="Times New Roman"/>
                <w:sz w:val="44"/>
              </w:rPr>
              <w:t xml:space="preserve"> </w:t>
            </w:r>
            <w:r>
              <w:rPr>
                <w:rFonts w:ascii="Times New Roman" w:eastAsia="Times New Roman" w:hAnsi="Times New Roman"/>
                <w:sz w:val="44"/>
                <w:vertAlign w:val="superscript"/>
              </w:rPr>
              <w:t>|</w:t>
            </w:r>
            <w:r>
              <w:rPr>
                <w:rFonts w:ascii="Times New Roman" w:eastAsia="Times New Roman" w:hAnsi="Times New Roman"/>
                <w:sz w:val="44"/>
              </w:rPr>
              <w:t xml:space="preserve"> </w:t>
            </w:r>
            <w:r>
              <w:rPr>
                <w:rFonts w:ascii="Times New Roman" w:eastAsia="Times New Roman" w:hAnsi="Times New Roman"/>
                <w:i/>
                <w:sz w:val="44"/>
                <w:vertAlign w:val="superscript"/>
              </w:rPr>
              <w:t>q</w:t>
            </w:r>
            <w:r>
              <w:rPr>
                <w:rFonts w:ascii="Times New Roman" w:eastAsia="Times New Roman" w:hAnsi="Times New Roman"/>
                <w:sz w:val="44"/>
              </w:rPr>
              <w:t xml:space="preserve"> </w:t>
            </w:r>
            <w:r>
              <w:rPr>
                <w:rFonts w:ascii="Times New Roman" w:eastAsia="Times New Roman" w:hAnsi="Times New Roman"/>
                <w:sz w:val="44"/>
                <w:vertAlign w:val="superscript"/>
              </w:rPr>
              <w:t>| .</w:t>
            </w:r>
            <w:r>
              <w:rPr>
                <w:rFonts w:ascii="Times New Roman" w:eastAsia="Times New Roman" w:hAnsi="Times New Roman"/>
                <w:i/>
                <w:sz w:val="44"/>
                <w:vertAlign w:val="superscript"/>
              </w:rPr>
              <w:t>B</w:t>
            </w:r>
            <w:r>
              <w:rPr>
                <w:rFonts w:ascii="Times New Roman" w:eastAsia="Times New Roman" w:hAnsi="Times New Roman"/>
                <w:sz w:val="23"/>
              </w:rPr>
              <w:t xml:space="preserve"> cosα</w:t>
            </w:r>
          </w:p>
        </w:tc>
        <w:tc>
          <w:tcPr>
            <w:tcW w:w="800" w:type="dxa"/>
            <w:shd w:val="clear" w:color="auto" w:fill="auto"/>
            <w:vAlign w:val="bottom"/>
          </w:tcPr>
          <w:p w:rsidR="00144708" w:rsidRDefault="00144708" w:rsidP="00A1293E">
            <w:pPr>
              <w:spacing w:line="0" w:lineRule="atLeast"/>
              <w:ind w:left="1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f =</w:t>
            </w:r>
          </w:p>
        </w:tc>
        <w:tc>
          <w:tcPr>
            <w:tcW w:w="1740" w:type="dxa"/>
            <w:gridSpan w:val="2"/>
            <w:shd w:val="clear" w:color="auto" w:fill="auto"/>
            <w:vAlign w:val="bottom"/>
          </w:tcPr>
          <w:p w:rsidR="00144708" w:rsidRDefault="00144708" w:rsidP="00A1293E">
            <w:pPr>
              <w:spacing w:line="384" w:lineRule="exact"/>
              <w:ind w:left="60"/>
              <w:rPr>
                <w:rFonts w:ascii="Times New Roman" w:eastAsia="Times New Roman" w:hAnsi="Times New Roman"/>
                <w:sz w:val="44"/>
                <w:vertAlign w:val="subscript"/>
              </w:rPr>
            </w:pPr>
            <w:r>
              <w:rPr>
                <w:rFonts w:ascii="Times New Roman" w:eastAsia="Times New Roman" w:hAnsi="Times New Roman"/>
                <w:sz w:val="22"/>
              </w:rPr>
              <w:t xml:space="preserve">| </w:t>
            </w:r>
            <w:r>
              <w:rPr>
                <w:rFonts w:ascii="Times New Roman" w:eastAsia="Times New Roman" w:hAnsi="Times New Roman"/>
                <w:i/>
                <w:sz w:val="22"/>
              </w:rPr>
              <w:t>q</w:t>
            </w:r>
            <w:r>
              <w:rPr>
                <w:rFonts w:ascii="Times New Roman" w:eastAsia="Times New Roman" w:hAnsi="Times New Roman"/>
                <w:sz w:val="22"/>
              </w:rPr>
              <w:t xml:space="preserve"> | .</w:t>
            </w:r>
            <w:r>
              <w:rPr>
                <w:rFonts w:ascii="Times New Roman" w:eastAsia="Times New Roman" w:hAnsi="Times New Roman"/>
                <w:i/>
                <w:sz w:val="22"/>
              </w:rPr>
              <w:t>v</w:t>
            </w:r>
            <w:r>
              <w:rPr>
                <w:rFonts w:ascii="Times New Roman" w:eastAsia="Times New Roman" w:hAnsi="Times New Roman"/>
                <w:sz w:val="44"/>
              </w:rPr>
              <w:t xml:space="preserve"> </w:t>
            </w:r>
            <w:r>
              <w:rPr>
                <w:rFonts w:ascii="Times New Roman" w:eastAsia="Times New Roman" w:hAnsi="Times New Roman"/>
                <w:sz w:val="44"/>
                <w:vertAlign w:val="subscript"/>
              </w:rPr>
              <w:t>sinα</w:t>
            </w:r>
          </w:p>
        </w:tc>
      </w:tr>
      <w:tr w:rsidR="00144708" w:rsidTr="00A1293E">
        <w:trPr>
          <w:trHeight w:val="245"/>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700" w:type="dxa"/>
            <w:shd w:val="clear" w:color="auto" w:fill="auto"/>
            <w:vAlign w:val="bottom"/>
          </w:tcPr>
          <w:p w:rsidR="00144708" w:rsidRDefault="00144708" w:rsidP="00A1293E">
            <w:pPr>
              <w:spacing w:line="244" w:lineRule="exact"/>
              <w:ind w:left="1580"/>
              <w:rPr>
                <w:rFonts w:ascii="Times New Roman" w:eastAsia="Times New Roman" w:hAnsi="Times New Roman"/>
                <w:i/>
                <w:w w:val="93"/>
                <w:sz w:val="24"/>
              </w:rPr>
            </w:pPr>
            <w:r>
              <w:rPr>
                <w:rFonts w:ascii="Times New Roman" w:eastAsia="Times New Roman" w:hAnsi="Times New Roman"/>
                <w:i/>
                <w:w w:val="93"/>
                <w:sz w:val="24"/>
              </w:rPr>
              <w:t>v</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780" w:type="dxa"/>
            <w:shd w:val="clear" w:color="auto" w:fill="auto"/>
            <w:vAlign w:val="bottom"/>
          </w:tcPr>
          <w:p w:rsidR="00144708" w:rsidRDefault="00144708" w:rsidP="00A1293E">
            <w:pPr>
              <w:spacing w:line="244" w:lineRule="exact"/>
              <w:ind w:left="240"/>
              <w:rPr>
                <w:rFonts w:ascii="Times New Roman" w:eastAsia="Times New Roman" w:hAnsi="Times New Roman"/>
                <w:i/>
                <w:sz w:val="24"/>
              </w:rPr>
            </w:pPr>
            <w:r>
              <w:rPr>
                <w:rFonts w:ascii="Times New Roman" w:eastAsia="Times New Roman" w:hAnsi="Times New Roman"/>
                <w:i/>
                <w:sz w:val="24"/>
              </w:rPr>
              <w:t>B</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276"/>
        </w:trPr>
        <w:tc>
          <w:tcPr>
            <w:tcW w:w="9920" w:type="dxa"/>
            <w:gridSpan w:val="8"/>
            <w:shd w:val="clear" w:color="auto" w:fill="auto"/>
            <w:vAlign w:val="bottom"/>
          </w:tcPr>
          <w:p w:rsidR="00144708" w:rsidRDefault="00144708" w:rsidP="00A1293E">
            <w:pPr>
              <w:spacing w:line="276" w:lineRule="exact"/>
              <w:rPr>
                <w:rFonts w:ascii="Times New Roman" w:eastAsia="Times New Roman" w:hAnsi="Times New Roman"/>
                <w:sz w:val="24"/>
              </w:rPr>
            </w:pPr>
            <w:r>
              <w:rPr>
                <w:rFonts w:ascii="Times New Roman" w:eastAsia="Times New Roman" w:hAnsi="Times New Roman"/>
                <w:b/>
                <w:sz w:val="24"/>
              </w:rPr>
              <w:t>Câu 7.</w:t>
            </w:r>
            <w:r>
              <w:rPr>
                <w:rFonts w:ascii="Times New Roman" w:eastAsia="Times New Roman" w:hAnsi="Times New Roman"/>
                <w:sz w:val="24"/>
              </w:rPr>
              <w:t xml:space="preserve"> Cho hai dòng điện I</w:t>
            </w:r>
            <w:r>
              <w:rPr>
                <w:rFonts w:ascii="Times New Roman" w:eastAsia="Times New Roman" w:hAnsi="Times New Roman"/>
                <w:sz w:val="32"/>
                <w:vertAlign w:val="subscript"/>
              </w:rPr>
              <w:t>1</w:t>
            </w:r>
            <w:r>
              <w:rPr>
                <w:rFonts w:ascii="Times New Roman" w:eastAsia="Times New Roman" w:hAnsi="Times New Roman"/>
                <w:sz w:val="24"/>
              </w:rPr>
              <w:t xml:space="preserve"> = 4 A, I</w:t>
            </w:r>
            <w:r>
              <w:rPr>
                <w:rFonts w:ascii="Times New Roman" w:eastAsia="Times New Roman" w:hAnsi="Times New Roman"/>
                <w:sz w:val="32"/>
                <w:vertAlign w:val="subscript"/>
              </w:rPr>
              <w:t>2</w:t>
            </w:r>
            <w:r>
              <w:rPr>
                <w:rFonts w:ascii="Times New Roman" w:eastAsia="Times New Roman" w:hAnsi="Times New Roman"/>
                <w:sz w:val="24"/>
              </w:rPr>
              <w:t xml:space="preserve"> = 6 A chạy trong hai dây dẫn thẳng, dài vô hạn, đặt song song,</w:t>
            </w:r>
          </w:p>
        </w:tc>
      </w:tr>
      <w:tr w:rsidR="00144708" w:rsidTr="00A1293E">
        <w:trPr>
          <w:trHeight w:val="264"/>
        </w:trPr>
        <w:tc>
          <w:tcPr>
            <w:tcW w:w="9920" w:type="dxa"/>
            <w:gridSpan w:val="8"/>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cách nhau 10 cm theo cùng một chiều. Cảm ứng từ tại điểm M nằm trong mặt phẳng chứa hai dây dẫn,</w:t>
            </w:r>
          </w:p>
        </w:tc>
      </w:tr>
      <w:tr w:rsidR="00144708" w:rsidTr="00A1293E">
        <w:trPr>
          <w:trHeight w:val="255"/>
        </w:trPr>
        <w:tc>
          <w:tcPr>
            <w:tcW w:w="3860" w:type="dxa"/>
            <w:gridSpan w:val="2"/>
            <w:shd w:val="clear" w:color="auto" w:fill="auto"/>
            <w:vAlign w:val="bottom"/>
          </w:tcPr>
          <w:p w:rsidR="00144708" w:rsidRDefault="00144708" w:rsidP="00A1293E">
            <w:pPr>
              <w:spacing w:line="255" w:lineRule="exact"/>
              <w:rPr>
                <w:rFonts w:ascii="Times New Roman" w:eastAsia="Times New Roman" w:hAnsi="Times New Roman"/>
                <w:sz w:val="22"/>
              </w:rPr>
            </w:pPr>
            <w:r>
              <w:rPr>
                <w:rFonts w:ascii="Times New Roman" w:eastAsia="Times New Roman" w:hAnsi="Times New Roman"/>
                <w:sz w:val="22"/>
              </w:rPr>
              <w:t>cách I</w:t>
            </w:r>
            <w:r>
              <w:rPr>
                <w:rFonts w:ascii="Times New Roman" w:eastAsia="Times New Roman" w:hAnsi="Times New Roman"/>
                <w:sz w:val="29"/>
                <w:vertAlign w:val="subscript"/>
              </w:rPr>
              <w:t>1</w:t>
            </w:r>
            <w:r>
              <w:rPr>
                <w:rFonts w:ascii="Times New Roman" w:eastAsia="Times New Roman" w:hAnsi="Times New Roman"/>
                <w:sz w:val="22"/>
              </w:rPr>
              <w:t xml:space="preserve"> 6 cm, cách I</w:t>
            </w:r>
            <w:r>
              <w:rPr>
                <w:rFonts w:ascii="Times New Roman" w:eastAsia="Times New Roman" w:hAnsi="Times New Roman"/>
                <w:sz w:val="29"/>
                <w:vertAlign w:val="subscript"/>
              </w:rPr>
              <w:t>2</w:t>
            </w:r>
            <w:r>
              <w:rPr>
                <w:rFonts w:ascii="Times New Roman" w:eastAsia="Times New Roman" w:hAnsi="Times New Roman"/>
                <w:sz w:val="22"/>
              </w:rPr>
              <w:t xml:space="preserve"> 8 cm có độ lớn:</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2"/>
              </w:rPr>
            </w:pPr>
          </w:p>
        </w:tc>
      </w:tr>
      <w:tr w:rsidR="00144708" w:rsidTr="00A1293E">
        <w:trPr>
          <w:trHeight w:val="309"/>
        </w:trPr>
        <w:tc>
          <w:tcPr>
            <w:tcW w:w="2360" w:type="dxa"/>
            <w:shd w:val="clear" w:color="auto" w:fill="auto"/>
            <w:vAlign w:val="bottom"/>
          </w:tcPr>
          <w:p w:rsidR="00144708" w:rsidRDefault="00144708" w:rsidP="00A1293E">
            <w:pPr>
              <w:spacing w:line="309" w:lineRule="exac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1,67.10</w:t>
            </w:r>
            <w:r>
              <w:rPr>
                <w:rFonts w:ascii="Times New Roman" w:eastAsia="Times New Roman" w:hAnsi="Times New Roman"/>
                <w:sz w:val="32"/>
                <w:vertAlign w:val="superscript"/>
              </w:rPr>
              <w:t>-6</w:t>
            </w:r>
            <w:r>
              <w:rPr>
                <w:rFonts w:ascii="Times New Roman" w:eastAsia="Times New Roman" w:hAnsi="Times New Roman"/>
                <w:sz w:val="24"/>
              </w:rPr>
              <w:t xml:space="preserve"> T.</w:t>
            </w:r>
          </w:p>
        </w:tc>
        <w:tc>
          <w:tcPr>
            <w:tcW w:w="2060" w:type="dxa"/>
            <w:gridSpan w:val="2"/>
            <w:shd w:val="clear" w:color="auto" w:fill="auto"/>
            <w:vAlign w:val="bottom"/>
          </w:tcPr>
          <w:p w:rsidR="00144708" w:rsidRDefault="00144708" w:rsidP="00A1293E">
            <w:pPr>
              <w:spacing w:line="309" w:lineRule="exac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2,01.10</w:t>
            </w:r>
            <w:r>
              <w:rPr>
                <w:rFonts w:ascii="Times New Roman" w:eastAsia="Times New Roman" w:hAnsi="Times New Roman"/>
                <w:sz w:val="32"/>
                <w:vertAlign w:val="superscript"/>
              </w:rPr>
              <w:t>-5</w:t>
            </w:r>
            <w:r>
              <w:rPr>
                <w:rFonts w:ascii="Times New Roman" w:eastAsia="Times New Roman" w:hAnsi="Times New Roman"/>
                <w:sz w:val="24"/>
              </w:rPr>
              <w:t xml:space="preserve"> T.</w:t>
            </w:r>
          </w:p>
        </w:tc>
        <w:tc>
          <w:tcPr>
            <w:tcW w:w="2960" w:type="dxa"/>
            <w:gridSpan w:val="2"/>
            <w:shd w:val="clear" w:color="auto" w:fill="auto"/>
            <w:vAlign w:val="bottom"/>
          </w:tcPr>
          <w:p w:rsidR="00144708" w:rsidRDefault="00144708" w:rsidP="00A1293E">
            <w:pPr>
              <w:spacing w:line="309" w:lineRule="exact"/>
              <w:ind w:left="6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2,83.10</w:t>
            </w:r>
            <w:r>
              <w:rPr>
                <w:rFonts w:ascii="Times New Roman" w:eastAsia="Times New Roman" w:hAnsi="Times New Roman"/>
                <w:sz w:val="32"/>
                <w:vertAlign w:val="superscript"/>
              </w:rPr>
              <w:t>-5</w:t>
            </w:r>
            <w:r>
              <w:rPr>
                <w:rFonts w:ascii="Times New Roman" w:eastAsia="Times New Roman" w:hAnsi="Times New Roman"/>
                <w:sz w:val="24"/>
              </w:rPr>
              <w:t xml:space="preserve"> T.</w:t>
            </w:r>
          </w:p>
        </w:tc>
        <w:tc>
          <w:tcPr>
            <w:tcW w:w="1580" w:type="dxa"/>
            <w:gridSpan w:val="2"/>
            <w:shd w:val="clear" w:color="auto" w:fill="auto"/>
            <w:vAlign w:val="bottom"/>
          </w:tcPr>
          <w:p w:rsidR="00144708" w:rsidRDefault="00144708" w:rsidP="00A1293E">
            <w:pPr>
              <w:spacing w:line="309" w:lineRule="exact"/>
              <w:ind w:left="180"/>
              <w:rPr>
                <w:rFonts w:ascii="Times New Roman" w:eastAsia="Times New Roman" w:hAnsi="Times New Roman"/>
                <w:w w:val="94"/>
                <w:sz w:val="24"/>
              </w:rPr>
            </w:pPr>
            <w:r>
              <w:rPr>
                <w:rFonts w:ascii="Times New Roman" w:eastAsia="Times New Roman" w:hAnsi="Times New Roman"/>
                <w:b/>
                <w:w w:val="94"/>
                <w:sz w:val="24"/>
              </w:rPr>
              <w:t>D.</w:t>
            </w:r>
            <w:r>
              <w:rPr>
                <w:rFonts w:ascii="Times New Roman" w:eastAsia="Times New Roman" w:hAnsi="Times New Roman"/>
                <w:w w:val="94"/>
                <w:sz w:val="24"/>
              </w:rPr>
              <w:t xml:space="preserve"> 2,24.10</w:t>
            </w:r>
            <w:r>
              <w:rPr>
                <w:rFonts w:ascii="Times New Roman" w:eastAsia="Times New Roman" w:hAnsi="Times New Roman"/>
                <w:w w:val="94"/>
                <w:sz w:val="32"/>
                <w:vertAlign w:val="superscript"/>
              </w:rPr>
              <w:t>-5</w:t>
            </w:r>
            <w:r>
              <w:rPr>
                <w:rFonts w:ascii="Times New Roman" w:eastAsia="Times New Roman" w:hAnsi="Times New Roman"/>
                <w:w w:val="94"/>
                <w:sz w:val="24"/>
              </w:rPr>
              <w:t xml:space="preserve"> T.</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9920" w:type="dxa"/>
            <w:gridSpan w:val="8"/>
            <w:shd w:val="clear" w:color="auto" w:fill="auto"/>
            <w:vAlign w:val="bottom"/>
          </w:tcPr>
          <w:p w:rsidR="00144708" w:rsidRDefault="00144708" w:rsidP="00A1293E">
            <w:pPr>
              <w:spacing w:line="276" w:lineRule="exact"/>
              <w:rPr>
                <w:rFonts w:ascii="Times New Roman" w:eastAsia="Times New Roman" w:hAnsi="Times New Roman"/>
                <w:sz w:val="24"/>
              </w:rPr>
            </w:pPr>
            <w:r>
              <w:rPr>
                <w:rFonts w:ascii="Times New Roman" w:eastAsia="Times New Roman" w:hAnsi="Times New Roman"/>
                <w:b/>
                <w:sz w:val="24"/>
              </w:rPr>
              <w:t>Câu 8.</w:t>
            </w:r>
            <w:r>
              <w:rPr>
                <w:rFonts w:ascii="Times New Roman" w:eastAsia="Times New Roman" w:hAnsi="Times New Roman"/>
                <w:sz w:val="24"/>
              </w:rPr>
              <w:t xml:space="preserve"> Một học sinh mắt bình thường có điểm cực cận cách mắt một đoạn D = OC</w:t>
            </w:r>
            <w:r>
              <w:rPr>
                <w:rFonts w:ascii="Times New Roman" w:eastAsia="Times New Roman" w:hAnsi="Times New Roman"/>
                <w:sz w:val="32"/>
                <w:vertAlign w:val="subscript"/>
              </w:rPr>
              <w:t>c</w:t>
            </w:r>
            <w:r>
              <w:rPr>
                <w:rFonts w:ascii="Times New Roman" w:eastAsia="Times New Roman" w:hAnsi="Times New Roman"/>
                <w:sz w:val="24"/>
              </w:rPr>
              <w:t xml:space="preserve"> sử dụng một kính</w:t>
            </w:r>
          </w:p>
        </w:tc>
      </w:tr>
      <w:tr w:rsidR="00144708" w:rsidTr="00A1293E">
        <w:trPr>
          <w:trHeight w:val="381"/>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thiên văn khúc xạ gồm vật kính là thấu kính hội tụ có tiêu cự f</w:t>
            </w:r>
            <w:r>
              <w:rPr>
                <w:rFonts w:ascii="Times New Roman" w:eastAsia="Times New Roman" w:hAnsi="Times New Roman"/>
                <w:sz w:val="32"/>
                <w:vertAlign w:val="subscript"/>
              </w:rPr>
              <w:t>1</w:t>
            </w:r>
            <w:r>
              <w:rPr>
                <w:rFonts w:ascii="Times New Roman" w:eastAsia="Times New Roman" w:hAnsi="Times New Roman"/>
                <w:sz w:val="24"/>
              </w:rPr>
              <w:t xml:space="preserve"> và thị kính là thấu kính hội tụ có tiêu</w:t>
            </w:r>
          </w:p>
        </w:tc>
      </w:tr>
    </w:tbl>
    <w:p w:rsidR="00144708" w:rsidRDefault="00144708" w:rsidP="00144708">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simplePos x="0" y="0"/>
                <wp:positionH relativeFrom="column">
                  <wp:posOffset>5124450</wp:posOffset>
                </wp:positionH>
                <wp:positionV relativeFrom="paragraph">
                  <wp:posOffset>-8916035</wp:posOffset>
                </wp:positionV>
                <wp:extent cx="1192530" cy="0"/>
                <wp:effectExtent l="19050" t="13970" r="17145" b="146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7194" id="Straight Connector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702.05pt" to="497.4pt,-7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" strokeweight="2.16pt"/>
            </w:pict>
          </mc:Fallback>
        </mc:AlternateContent>
      </w: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simplePos x="0" y="0"/>
                <wp:positionH relativeFrom="column">
                  <wp:posOffset>5138420</wp:posOffset>
                </wp:positionH>
                <wp:positionV relativeFrom="paragraph">
                  <wp:posOffset>-8930005</wp:posOffset>
                </wp:positionV>
                <wp:extent cx="0" cy="303530"/>
                <wp:effectExtent l="13970" t="19050" r="14605" b="203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8B97"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6pt,-703.15pt" to="404.6pt,-6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" strokeweight="2.16pt"/>
            </w:pict>
          </mc:Fallback>
        </mc:AlternateContent>
      </w:r>
      <w:r>
        <w:rPr>
          <w:rFonts w:ascii="Times New Roman" w:eastAsia="Times New Roman" w:hAnsi="Times New Roman"/>
          <w:noProof/>
          <w:sz w:val="24"/>
        </w:rPr>
        <mc:AlternateContent>
          <mc:Choice Requires="wps">
            <w:drawing>
              <wp:anchor distT="0" distB="0" distL="114300" distR="114300" simplePos="0" relativeHeight="251661312" behindDoc="1" locked="0" layoutInCell="1" allowOverlap="1">
                <wp:simplePos x="0" y="0"/>
                <wp:positionH relativeFrom="column">
                  <wp:posOffset>5124450</wp:posOffset>
                </wp:positionH>
                <wp:positionV relativeFrom="paragraph">
                  <wp:posOffset>-8640445</wp:posOffset>
                </wp:positionV>
                <wp:extent cx="1192530" cy="0"/>
                <wp:effectExtent l="19050" t="22860" r="17145"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274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6ABB" id="Straight Connector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680.35pt" to="497.4pt,-6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" strokeweight=".76197mm"/>
            </w:pict>
          </mc:Fallback>
        </mc:AlternateContent>
      </w: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simplePos x="0" y="0"/>
                <wp:positionH relativeFrom="column">
                  <wp:posOffset>6303010</wp:posOffset>
                </wp:positionH>
                <wp:positionV relativeFrom="paragraph">
                  <wp:posOffset>-8930005</wp:posOffset>
                </wp:positionV>
                <wp:extent cx="0" cy="303530"/>
                <wp:effectExtent l="16510" t="19050" r="21590" b="203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65BB" id="Straight Connector 1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3pt,-703.15pt" to="496.3pt,-6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84KQIAAFEEAAAOAAAAZHJzL2Uyb0RvYy54bWysVMGO2jAQvVfqP1i+QxLI7k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" strokeweight="2.16pt"/>
            </w:pict>
          </mc:Fallback>
        </mc:AlternateContent>
      </w:r>
      <w:r>
        <w:rPr>
          <w:rFonts w:ascii="Times New Roman" w:eastAsia="Times New Roman" w:hAnsi="Times New Roman"/>
          <w:noProof/>
          <w:sz w:val="24"/>
        </w:rPr>
        <w:drawing>
          <wp:anchor distT="0" distB="0" distL="114300" distR="114300" simplePos="0" relativeHeight="251663360" behindDoc="1" locked="0" layoutInCell="1" allowOverlap="1">
            <wp:simplePos x="0" y="0"/>
            <wp:positionH relativeFrom="column">
              <wp:posOffset>1637030</wp:posOffset>
            </wp:positionH>
            <wp:positionV relativeFrom="paragraph">
              <wp:posOffset>-7533640</wp:posOffset>
            </wp:positionV>
            <wp:extent cx="505460" cy="258445"/>
            <wp:effectExtent l="0" t="0" r="889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258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4384" behindDoc="1" locked="0" layoutInCell="1" allowOverlap="1">
            <wp:simplePos x="0" y="0"/>
            <wp:positionH relativeFrom="column">
              <wp:posOffset>772795</wp:posOffset>
            </wp:positionH>
            <wp:positionV relativeFrom="paragraph">
              <wp:posOffset>-2239645</wp:posOffset>
            </wp:positionV>
            <wp:extent cx="3380105" cy="4686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0105" cy="468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mc:AlternateContent>
          <mc:Choice Requires="wps">
            <w:drawing>
              <wp:anchor distT="0" distB="0" distL="114300" distR="114300" simplePos="0" relativeHeight="251665408" behindDoc="1" locked="0" layoutInCell="1" allowOverlap="1">
                <wp:simplePos x="0" y="0"/>
                <wp:positionH relativeFrom="column">
                  <wp:posOffset>3660775</wp:posOffset>
                </wp:positionH>
                <wp:positionV relativeFrom="paragraph">
                  <wp:posOffset>-1310640</wp:posOffset>
                </wp:positionV>
                <wp:extent cx="359410" cy="0"/>
                <wp:effectExtent l="12700" t="8890" r="889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7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67B8" id="Straight Connector 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103.2pt" to="316.5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" strokeweight=".21053mm"/>
            </w:pict>
          </mc:Fallback>
        </mc:AlternateContent>
      </w:r>
      <w:r>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simplePos x="0" y="0"/>
                <wp:positionH relativeFrom="column">
                  <wp:posOffset>5227320</wp:posOffset>
                </wp:positionH>
                <wp:positionV relativeFrom="paragraph">
                  <wp:posOffset>-1310640</wp:posOffset>
                </wp:positionV>
                <wp:extent cx="321945" cy="0"/>
                <wp:effectExtent l="7620" t="8890" r="1333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line">
                          <a:avLst/>
                        </a:prstGeom>
                        <a:noFill/>
                        <a:ln w="74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719E" id="Straight Connector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6pt,-103.2pt" to="436.9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Qs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" strokeweight=".20817mm"/>
            </w:pict>
          </mc:Fallback>
        </mc:AlternateContent>
      </w:r>
      <w:r>
        <w:rPr>
          <w:rFonts w:ascii="Times New Roman" w:eastAsia="Times New Roman" w:hAnsi="Times New Roman"/>
          <w:noProof/>
          <w:sz w:val="24"/>
        </w:rPr>
        <w:drawing>
          <wp:anchor distT="0" distB="0" distL="114300" distR="114300" simplePos="0" relativeHeight="251667456" behindDoc="1" locked="0" layoutInCell="1" allowOverlap="1">
            <wp:simplePos x="0" y="0"/>
            <wp:positionH relativeFrom="column">
              <wp:posOffset>4831080</wp:posOffset>
            </wp:positionH>
            <wp:positionV relativeFrom="paragraph">
              <wp:posOffset>-8180705</wp:posOffset>
            </wp:positionV>
            <wp:extent cx="1379855" cy="13569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3569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8480" behindDoc="1" locked="0" layoutInCell="1" allowOverlap="1">
            <wp:simplePos x="0" y="0"/>
            <wp:positionH relativeFrom="column">
              <wp:posOffset>4169410</wp:posOffset>
            </wp:positionH>
            <wp:positionV relativeFrom="paragraph">
              <wp:posOffset>-6192520</wp:posOffset>
            </wp:positionV>
            <wp:extent cx="2044065" cy="1504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065" cy="1504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mc:AlternateContent>
          <mc:Choice Requires="wps">
            <w:drawing>
              <wp:anchor distT="0" distB="0" distL="114300" distR="114300" simplePos="0" relativeHeight="251669504" behindDoc="1" locked="0" layoutInCell="1" allowOverlap="1">
                <wp:simplePos x="0" y="0"/>
                <wp:positionH relativeFrom="column">
                  <wp:posOffset>488950</wp:posOffset>
                </wp:positionH>
                <wp:positionV relativeFrom="paragraph">
                  <wp:posOffset>-9225280</wp:posOffset>
                </wp:positionV>
                <wp:extent cx="1352550" cy="0"/>
                <wp:effectExtent l="12700" t="9525" r="635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6350">
                          <a:solidFill>
                            <a:srgbClr val="4472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048D" id="Straight Connector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6.4pt" to="145pt,-7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" strokecolor="#4472c4" strokeweight=".5pt"/>
            </w:pict>
          </mc:Fallback>
        </mc:AlternateContent>
      </w:r>
    </w:p>
    <w:p w:rsidR="00144708" w:rsidRDefault="00144708" w:rsidP="00144708">
      <w:pPr>
        <w:spacing w:line="20" w:lineRule="exact"/>
        <w:rPr>
          <w:rFonts w:ascii="Times New Roman" w:eastAsia="Times New Roman" w:hAnsi="Times New Roman"/>
          <w:sz w:val="24"/>
        </w:rPr>
        <w:sectPr w:rsidR="00144708">
          <w:pgSz w:w="11900" w:h="16841"/>
          <w:pgMar w:top="846" w:right="846" w:bottom="12" w:left="1140" w:header="0" w:footer="0" w:gutter="0"/>
          <w:cols w:space="0" w:equalWidth="0">
            <w:col w:w="9920"/>
          </w:cols>
          <w:docGrid w:linePitch="360"/>
        </w:sectPr>
      </w:pPr>
    </w:p>
    <w:p w:rsidR="00144708" w:rsidRDefault="00144708" w:rsidP="00144708">
      <w:pPr>
        <w:spacing w:line="245" w:lineRule="exact"/>
        <w:rPr>
          <w:rFonts w:ascii="Times New Roman" w:eastAsia="Times New Roman" w:hAnsi="Times New Roman"/>
          <w:sz w:val="24"/>
        </w:rPr>
      </w:pPr>
    </w:p>
    <w:p w:rsidR="00144708" w:rsidRDefault="00144708" w:rsidP="00144708">
      <w:pPr>
        <w:spacing w:line="0" w:lineRule="atLeast"/>
        <w:ind w:left="8460"/>
        <w:rPr>
          <w:rFonts w:ascii="Times New Roman" w:eastAsia="Times New Roman" w:hAnsi="Times New Roman"/>
          <w:sz w:val="22"/>
        </w:rPr>
      </w:pPr>
      <w:r>
        <w:rPr>
          <w:rFonts w:ascii="Times New Roman" w:eastAsia="Times New Roman" w:hAnsi="Times New Roman"/>
          <w:sz w:val="24"/>
        </w:rPr>
        <w:t>1</w:t>
      </w:r>
      <w:r>
        <w:rPr>
          <w:rFonts w:ascii="Times New Roman" w:eastAsia="Times New Roman" w:hAnsi="Times New Roman"/>
          <w:sz w:val="22"/>
        </w:rPr>
        <w:t>/4 – Mã đề 284</w:t>
      </w:r>
    </w:p>
    <w:p w:rsidR="00144708" w:rsidRDefault="00144708" w:rsidP="00144708">
      <w:pPr>
        <w:spacing w:line="0" w:lineRule="atLeast"/>
        <w:ind w:left="8460"/>
        <w:rPr>
          <w:rFonts w:ascii="Times New Roman" w:eastAsia="Times New Roman" w:hAnsi="Times New Roman"/>
          <w:sz w:val="22"/>
        </w:rPr>
        <w:sectPr w:rsidR="00144708">
          <w:type w:val="continuous"/>
          <w:pgSz w:w="11900" w:h="16841"/>
          <w:pgMar w:top="846" w:right="846" w:bottom="12" w:left="1140" w:header="0" w:footer="0" w:gutter="0"/>
          <w:cols w:space="0" w:equalWidth="0">
            <w:col w:w="9920"/>
          </w:cols>
          <w:docGrid w:linePitch="360"/>
        </w:sectPr>
      </w:pPr>
    </w:p>
    <w:p w:rsidR="00144708" w:rsidRDefault="00144708" w:rsidP="00144708">
      <w:pPr>
        <w:spacing w:line="239" w:lineRule="auto"/>
        <w:ind w:right="20"/>
        <w:rPr>
          <w:rFonts w:ascii="Times New Roman" w:eastAsia="Times New Roman" w:hAnsi="Times New Roman"/>
          <w:sz w:val="24"/>
        </w:rPr>
      </w:pPr>
      <w:bookmarkStart w:id="1" w:name="page2"/>
      <w:bookmarkEnd w:id="1"/>
      <w:r>
        <w:rPr>
          <w:rFonts w:ascii="Times New Roman" w:eastAsia="Times New Roman" w:hAnsi="Times New Roman"/>
          <w:sz w:val="24"/>
        </w:rPr>
        <w:lastRenderedPageBreak/>
        <w:t>cự f</w:t>
      </w:r>
      <w:r>
        <w:rPr>
          <w:rFonts w:ascii="Times New Roman" w:eastAsia="Times New Roman" w:hAnsi="Times New Roman"/>
          <w:sz w:val="32"/>
          <w:vertAlign w:val="subscript"/>
        </w:rPr>
        <w:t>2</w:t>
      </w:r>
      <w:r>
        <w:rPr>
          <w:rFonts w:ascii="Times New Roman" w:eastAsia="Times New Roman" w:hAnsi="Times New Roman"/>
          <w:sz w:val="24"/>
        </w:rPr>
        <w:t xml:space="preserve"> để quan sát Hỏa tinh. Học sinh này điều chỉnh kính để có thể quan sát Hỏa tinh ở trạng thái mắt không điều tiết. Độ bội giác của kính thiên văn này khi đó được xác định bằng biểu thức:</w:t>
      </w:r>
    </w:p>
    <w:tbl>
      <w:tblPr>
        <w:tblW w:w="0" w:type="auto"/>
        <w:tblInd w:w="280" w:type="dxa"/>
        <w:tblLayout w:type="fixed"/>
        <w:tblCellMar>
          <w:left w:w="0" w:type="dxa"/>
          <w:right w:w="0" w:type="dxa"/>
        </w:tblCellMar>
        <w:tblLook w:val="0000" w:firstRow="0" w:lastRow="0" w:firstColumn="0" w:lastColumn="0" w:noHBand="0" w:noVBand="0"/>
      </w:tblPr>
      <w:tblGrid>
        <w:gridCol w:w="1760"/>
        <w:gridCol w:w="1400"/>
        <w:gridCol w:w="120"/>
        <w:gridCol w:w="120"/>
        <w:gridCol w:w="2120"/>
        <w:gridCol w:w="320"/>
        <w:gridCol w:w="100"/>
        <w:gridCol w:w="2100"/>
        <w:gridCol w:w="280"/>
      </w:tblGrid>
      <w:tr w:rsidR="00144708" w:rsidTr="00A1293E">
        <w:trPr>
          <w:trHeight w:val="323"/>
        </w:trPr>
        <w:tc>
          <w:tcPr>
            <w:tcW w:w="1760" w:type="dxa"/>
            <w:vMerge w:val="restart"/>
            <w:shd w:val="clear" w:color="auto" w:fill="auto"/>
            <w:vAlign w:val="bottom"/>
          </w:tcPr>
          <w:p w:rsidR="00144708" w:rsidRDefault="00144708" w:rsidP="00A1293E">
            <w:pPr>
              <w:spacing w:line="0" w:lineRule="atLeast"/>
              <w:rPr>
                <w:rFonts w:ascii="Times New Roman" w:eastAsia="Times New Roman" w:hAnsi="Times New Roman"/>
                <w:sz w:val="32"/>
                <w:vertAlign w:val="subscript"/>
              </w:rPr>
            </w:pPr>
            <w:r>
              <w:rPr>
                <w:rFonts w:ascii="Times New Roman" w:eastAsia="Times New Roman" w:hAnsi="Times New Roman"/>
                <w:b/>
                <w:sz w:val="24"/>
              </w:rPr>
              <w:t>A.</w:t>
            </w:r>
            <w:r>
              <w:rPr>
                <w:rFonts w:ascii="Times New Roman" w:eastAsia="Times New Roman" w:hAnsi="Times New Roman"/>
                <w:sz w:val="24"/>
              </w:rPr>
              <w:t xml:space="preserve"> G = f</w:t>
            </w:r>
            <w:r>
              <w:rPr>
                <w:rFonts w:ascii="Times New Roman" w:eastAsia="Times New Roman" w:hAnsi="Times New Roman"/>
                <w:sz w:val="32"/>
                <w:vertAlign w:val="subscript"/>
              </w:rPr>
              <w:t>1</w:t>
            </w:r>
            <w:r>
              <w:rPr>
                <w:rFonts w:ascii="Times New Roman" w:eastAsia="Times New Roman" w:hAnsi="Times New Roman"/>
                <w:sz w:val="24"/>
              </w:rPr>
              <w:t>.f</w:t>
            </w:r>
            <w:r>
              <w:rPr>
                <w:rFonts w:ascii="Times New Roman" w:eastAsia="Times New Roman" w:hAnsi="Times New Roman"/>
                <w:sz w:val="32"/>
                <w:vertAlign w:val="subscript"/>
              </w:rPr>
              <w:t>2</w:t>
            </w:r>
          </w:p>
        </w:tc>
        <w:tc>
          <w:tcPr>
            <w:tcW w:w="1400" w:type="dxa"/>
            <w:vMerge w:val="restart"/>
            <w:shd w:val="clear" w:color="auto" w:fill="auto"/>
            <w:vAlign w:val="bottom"/>
          </w:tcPr>
          <w:p w:rsidR="00144708" w:rsidRDefault="00144708" w:rsidP="00A1293E">
            <w:pPr>
              <w:spacing w:line="0" w:lineRule="atLeast"/>
              <w:ind w:left="64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G=</w:t>
            </w:r>
          </w:p>
        </w:tc>
        <w:tc>
          <w:tcPr>
            <w:tcW w:w="240" w:type="dxa"/>
            <w:gridSpan w:val="2"/>
            <w:tcBorders>
              <w:bottom w:val="single" w:sz="8" w:space="0" w:color="auto"/>
            </w:tcBorders>
            <w:shd w:val="clear" w:color="auto" w:fill="auto"/>
            <w:vAlign w:val="bottom"/>
          </w:tcPr>
          <w:p w:rsidR="00144708" w:rsidRDefault="00144708" w:rsidP="00A1293E">
            <w:pPr>
              <w:spacing w:line="323" w:lineRule="exact"/>
              <w:jc w:val="right"/>
              <w:rPr>
                <w:rFonts w:ascii="Times New Roman" w:eastAsia="Times New Roman" w:hAnsi="Times New Roman"/>
                <w:sz w:val="12"/>
              </w:rPr>
            </w:pPr>
            <w:r>
              <w:rPr>
                <w:rFonts w:ascii="Times New Roman" w:eastAsia="Times New Roman" w:hAnsi="Times New Roman"/>
                <w:i/>
                <w:sz w:val="37"/>
                <w:vertAlign w:val="superscript"/>
              </w:rPr>
              <w:t>f</w:t>
            </w:r>
            <w:r>
              <w:rPr>
                <w:rFonts w:ascii="Times New Roman" w:eastAsia="Times New Roman" w:hAnsi="Times New Roman"/>
                <w:sz w:val="12"/>
              </w:rPr>
              <w:t>1</w:t>
            </w:r>
          </w:p>
        </w:tc>
        <w:tc>
          <w:tcPr>
            <w:tcW w:w="2120" w:type="dxa"/>
            <w:vMerge w:val="restart"/>
            <w:shd w:val="clear" w:color="auto" w:fill="auto"/>
            <w:vAlign w:val="bottom"/>
          </w:tcPr>
          <w:p w:rsidR="00144708" w:rsidRDefault="00144708" w:rsidP="00A1293E">
            <w:pPr>
              <w:spacing w:line="0" w:lineRule="atLeast"/>
              <w:ind w:left="142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G=</w:t>
            </w:r>
          </w:p>
        </w:tc>
        <w:tc>
          <w:tcPr>
            <w:tcW w:w="320" w:type="dxa"/>
            <w:tcBorders>
              <w:bottom w:val="single" w:sz="8" w:space="0" w:color="auto"/>
            </w:tcBorders>
            <w:shd w:val="clear" w:color="auto" w:fill="auto"/>
            <w:vAlign w:val="bottom"/>
          </w:tcPr>
          <w:p w:rsidR="00144708" w:rsidRDefault="00144708" w:rsidP="00A1293E">
            <w:pPr>
              <w:spacing w:line="0" w:lineRule="atLeast"/>
              <w:ind w:left="120"/>
              <w:rPr>
                <w:rFonts w:ascii="Times New Roman" w:eastAsia="Times New Roman" w:hAnsi="Times New Roman"/>
                <w:sz w:val="24"/>
              </w:rPr>
            </w:pPr>
            <w:r>
              <w:rPr>
                <w:rFonts w:ascii="Times New Roman" w:eastAsia="Times New Roman" w:hAnsi="Times New Roman"/>
                <w:sz w:val="24"/>
              </w:rPr>
              <w:t>D</w:t>
            </w:r>
          </w:p>
        </w:tc>
        <w:tc>
          <w:tcPr>
            <w:tcW w:w="10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100" w:type="dxa"/>
            <w:vMerge w:val="restart"/>
            <w:shd w:val="clear" w:color="auto" w:fill="auto"/>
            <w:vAlign w:val="bottom"/>
          </w:tcPr>
          <w:p w:rsidR="00144708" w:rsidRDefault="00144708" w:rsidP="00A1293E">
            <w:pPr>
              <w:spacing w:line="0" w:lineRule="atLeast"/>
              <w:ind w:left="134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G=</w:t>
            </w:r>
          </w:p>
        </w:tc>
        <w:tc>
          <w:tcPr>
            <w:tcW w:w="280" w:type="dxa"/>
            <w:tcBorders>
              <w:bottom w:val="single" w:sz="8" w:space="0" w:color="auto"/>
            </w:tcBorders>
            <w:shd w:val="clear" w:color="auto" w:fill="auto"/>
            <w:vAlign w:val="bottom"/>
          </w:tcPr>
          <w:p w:rsidR="00144708" w:rsidRDefault="00144708" w:rsidP="00A1293E">
            <w:pPr>
              <w:spacing w:line="323" w:lineRule="exact"/>
              <w:jc w:val="center"/>
              <w:rPr>
                <w:rFonts w:ascii="Times New Roman" w:eastAsia="Times New Roman" w:hAnsi="Times New Roman"/>
                <w:sz w:val="12"/>
              </w:rPr>
            </w:pPr>
            <w:r>
              <w:rPr>
                <w:rFonts w:ascii="Times New Roman" w:eastAsia="Times New Roman" w:hAnsi="Times New Roman"/>
                <w:i/>
                <w:sz w:val="37"/>
                <w:vertAlign w:val="superscript"/>
              </w:rPr>
              <w:t>f</w:t>
            </w:r>
            <w:r>
              <w:rPr>
                <w:rFonts w:ascii="Times New Roman" w:eastAsia="Times New Roman" w:hAnsi="Times New Roman"/>
                <w:sz w:val="12"/>
              </w:rPr>
              <w:t>2</w:t>
            </w:r>
          </w:p>
        </w:tc>
      </w:tr>
      <w:tr w:rsidR="00144708" w:rsidTr="00A1293E">
        <w:trPr>
          <w:trHeight w:val="232"/>
        </w:trPr>
        <w:tc>
          <w:tcPr>
            <w:tcW w:w="176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140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120" w:type="dxa"/>
            <w:shd w:val="clear" w:color="auto" w:fill="auto"/>
            <w:vAlign w:val="bottom"/>
          </w:tcPr>
          <w:p w:rsidR="00144708" w:rsidRDefault="00144708" w:rsidP="00A1293E">
            <w:pPr>
              <w:spacing w:line="0" w:lineRule="atLeast"/>
              <w:ind w:left="60"/>
              <w:rPr>
                <w:rFonts w:ascii="Times New Roman" w:eastAsia="Times New Roman" w:hAnsi="Times New Roman"/>
                <w:i/>
                <w:w w:val="74"/>
                <w:sz w:val="19"/>
              </w:rPr>
            </w:pPr>
            <w:r>
              <w:rPr>
                <w:rFonts w:ascii="Times New Roman" w:eastAsia="Times New Roman" w:hAnsi="Times New Roman"/>
                <w:i/>
                <w:w w:val="74"/>
                <w:sz w:val="19"/>
              </w:rPr>
              <w:t>f</w:t>
            </w:r>
          </w:p>
        </w:tc>
        <w:tc>
          <w:tcPr>
            <w:tcW w:w="120" w:type="dxa"/>
            <w:vMerge w:val="restart"/>
            <w:shd w:val="clear" w:color="auto" w:fill="auto"/>
            <w:vAlign w:val="bottom"/>
          </w:tcPr>
          <w:p w:rsidR="00144708" w:rsidRDefault="00144708" w:rsidP="00A1293E">
            <w:pPr>
              <w:spacing w:line="0" w:lineRule="atLeast"/>
              <w:jc w:val="right"/>
              <w:rPr>
                <w:rFonts w:ascii="Times New Roman" w:eastAsia="Times New Roman" w:hAnsi="Times New Roman"/>
                <w:w w:val="85"/>
                <w:sz w:val="14"/>
              </w:rPr>
            </w:pPr>
            <w:r>
              <w:rPr>
                <w:rFonts w:ascii="Times New Roman" w:eastAsia="Times New Roman" w:hAnsi="Times New Roman"/>
                <w:w w:val="85"/>
                <w:sz w:val="14"/>
              </w:rPr>
              <w:t>2</w:t>
            </w:r>
          </w:p>
        </w:tc>
        <w:tc>
          <w:tcPr>
            <w:tcW w:w="212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320" w:type="dxa"/>
            <w:shd w:val="clear" w:color="auto" w:fill="auto"/>
            <w:vAlign w:val="bottom"/>
          </w:tcPr>
          <w:p w:rsidR="00144708" w:rsidRDefault="00144708" w:rsidP="00A1293E">
            <w:pPr>
              <w:spacing w:line="232" w:lineRule="exact"/>
              <w:ind w:left="60"/>
              <w:rPr>
                <w:rFonts w:ascii="Times New Roman" w:eastAsia="Times New Roman" w:hAnsi="Times New Roman"/>
                <w:i/>
                <w:sz w:val="24"/>
              </w:rPr>
            </w:pPr>
            <w:r>
              <w:rPr>
                <w:rFonts w:ascii="Times New Roman" w:eastAsia="Times New Roman" w:hAnsi="Times New Roman"/>
                <w:i/>
                <w:sz w:val="24"/>
              </w:rPr>
              <w:t>f f</w:t>
            </w:r>
          </w:p>
        </w:tc>
        <w:tc>
          <w:tcPr>
            <w:tcW w:w="100" w:type="dxa"/>
            <w:vMerge w:val="restart"/>
            <w:shd w:val="clear" w:color="auto" w:fill="auto"/>
            <w:vAlign w:val="bottom"/>
          </w:tcPr>
          <w:p w:rsidR="00144708" w:rsidRDefault="00144708" w:rsidP="00A1293E">
            <w:pPr>
              <w:spacing w:line="0" w:lineRule="atLeast"/>
              <w:jc w:val="right"/>
              <w:rPr>
                <w:rFonts w:ascii="Times New Roman" w:eastAsia="Times New Roman" w:hAnsi="Times New Roman"/>
                <w:w w:val="71"/>
                <w:sz w:val="11"/>
              </w:rPr>
            </w:pPr>
            <w:r>
              <w:rPr>
                <w:rFonts w:ascii="Times New Roman" w:eastAsia="Times New Roman" w:hAnsi="Times New Roman"/>
                <w:w w:val="71"/>
                <w:sz w:val="11"/>
              </w:rPr>
              <w:t>2</w:t>
            </w:r>
          </w:p>
        </w:tc>
        <w:tc>
          <w:tcPr>
            <w:tcW w:w="210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280" w:type="dxa"/>
            <w:shd w:val="clear" w:color="auto" w:fill="auto"/>
            <w:vAlign w:val="bottom"/>
          </w:tcPr>
          <w:p w:rsidR="00144708" w:rsidRDefault="00144708" w:rsidP="00A1293E">
            <w:pPr>
              <w:spacing w:line="232" w:lineRule="exact"/>
              <w:jc w:val="center"/>
              <w:rPr>
                <w:rFonts w:ascii="Times New Roman" w:eastAsia="Times New Roman" w:hAnsi="Times New Roman"/>
                <w:i/>
                <w:w w:val="89"/>
                <w:sz w:val="24"/>
              </w:rPr>
            </w:pPr>
            <w:r>
              <w:rPr>
                <w:rFonts w:ascii="Times New Roman" w:eastAsia="Times New Roman" w:hAnsi="Times New Roman"/>
                <w:i/>
                <w:w w:val="89"/>
                <w:sz w:val="24"/>
              </w:rPr>
              <w:t>f</w:t>
            </w:r>
          </w:p>
        </w:tc>
      </w:tr>
      <w:tr w:rsidR="00144708" w:rsidTr="00A1293E">
        <w:trPr>
          <w:trHeight w:val="123"/>
        </w:trPr>
        <w:tc>
          <w:tcPr>
            <w:tcW w:w="176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40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2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20" w:type="dxa"/>
            <w:vMerge/>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12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320" w:type="dxa"/>
            <w:shd w:val="clear" w:color="auto" w:fill="auto"/>
            <w:vAlign w:val="bottom"/>
          </w:tcPr>
          <w:p w:rsidR="00144708" w:rsidRDefault="00144708" w:rsidP="00A1293E">
            <w:pPr>
              <w:spacing w:line="123" w:lineRule="exact"/>
              <w:ind w:left="120"/>
              <w:rPr>
                <w:rFonts w:ascii="Times New Roman" w:eastAsia="Times New Roman" w:hAnsi="Times New Roman"/>
                <w:sz w:val="14"/>
              </w:rPr>
            </w:pPr>
            <w:r>
              <w:rPr>
                <w:rFonts w:ascii="Times New Roman" w:eastAsia="Times New Roman" w:hAnsi="Times New Roman"/>
                <w:sz w:val="14"/>
              </w:rPr>
              <w:t>1</w:t>
            </w:r>
          </w:p>
        </w:tc>
        <w:tc>
          <w:tcPr>
            <w:tcW w:w="100" w:type="dxa"/>
            <w:vMerge/>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10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80" w:type="dxa"/>
            <w:shd w:val="clear" w:color="auto" w:fill="auto"/>
            <w:vAlign w:val="bottom"/>
          </w:tcPr>
          <w:p w:rsidR="00144708" w:rsidRDefault="00144708" w:rsidP="00A1293E">
            <w:pPr>
              <w:spacing w:line="123" w:lineRule="exact"/>
              <w:jc w:val="center"/>
              <w:rPr>
                <w:rFonts w:ascii="Times New Roman" w:eastAsia="Times New Roman" w:hAnsi="Times New Roman"/>
                <w:sz w:val="14"/>
              </w:rPr>
            </w:pPr>
            <w:r>
              <w:rPr>
                <w:rFonts w:ascii="Times New Roman" w:eastAsia="Times New Roman" w:hAnsi="Times New Roman"/>
                <w:sz w:val="14"/>
              </w:rPr>
              <w:t>1</w:t>
            </w:r>
          </w:p>
        </w:tc>
      </w:tr>
    </w:tbl>
    <w:p w:rsidR="00144708" w:rsidRDefault="00144708" w:rsidP="00144708">
      <w:pPr>
        <w:spacing w:line="230" w:lineRule="auto"/>
        <w:ind w:right="20"/>
        <w:rPr>
          <w:rFonts w:ascii="Times New Roman" w:eastAsia="Times New Roman" w:hAnsi="Times New Roman"/>
          <w:sz w:val="24"/>
        </w:rPr>
      </w:pPr>
      <w:r>
        <w:rPr>
          <w:rFonts w:ascii="Times New Roman" w:eastAsia="Times New Roman" w:hAnsi="Times New Roman"/>
          <w:b/>
          <w:sz w:val="24"/>
        </w:rPr>
        <w:t>Câu 9.</w:t>
      </w:r>
      <w:r>
        <w:rPr>
          <w:rFonts w:ascii="Times New Roman" w:eastAsia="Times New Roman" w:hAnsi="Times New Roman"/>
          <w:sz w:val="24"/>
        </w:rPr>
        <w:t xml:space="preserve"> Chiếu một tia sáng từ thủy tinh đến nước. Biết chiếc suất thủy tinh là 1,6; chiếc suất của nước là 1,33. Hiện tượng phản xạ toàn phần xảy ra khi góc tới i thỏa điều kiện:</w:t>
      </w:r>
    </w:p>
    <w:p w:rsidR="00144708" w:rsidRDefault="00144708" w:rsidP="00144708">
      <w:pPr>
        <w:spacing w:line="222" w:lineRule="auto"/>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Hiện tượng phản xạ toàn phần không xảy ra với mọi góc tới i.</w:t>
      </w:r>
    </w:p>
    <w:p w:rsidR="00144708" w:rsidRDefault="00144708" w:rsidP="00144708">
      <w:pPr>
        <w:numPr>
          <w:ilvl w:val="0"/>
          <w:numId w:val="1"/>
        </w:numPr>
        <w:tabs>
          <w:tab w:val="left" w:pos="560"/>
        </w:tabs>
        <w:spacing w:line="208" w:lineRule="auto"/>
        <w:ind w:left="560" w:hanging="284"/>
        <w:rPr>
          <w:rFonts w:ascii="Times New Roman" w:eastAsia="Times New Roman" w:hAnsi="Times New Roman"/>
          <w:b/>
          <w:sz w:val="24"/>
        </w:rPr>
      </w:pPr>
      <w:r>
        <w:rPr>
          <w:rFonts w:ascii="Times New Roman" w:eastAsia="Times New Roman" w:hAnsi="Times New Roman"/>
          <w:sz w:val="24"/>
        </w:rPr>
        <w:t>i ≥ 48,8</w:t>
      </w:r>
      <w:r>
        <w:rPr>
          <w:rFonts w:ascii="Times New Roman" w:eastAsia="Times New Roman" w:hAnsi="Times New Roman"/>
          <w:sz w:val="32"/>
          <w:vertAlign w:val="superscript"/>
        </w:rPr>
        <w:t>0</w:t>
      </w:r>
      <w:r>
        <w:rPr>
          <w:rFonts w:ascii="Times New Roman" w:eastAsia="Times New Roman" w:hAnsi="Times New Roman"/>
          <w:sz w:val="32"/>
          <w:vertAlign w:val="subscript"/>
        </w:rPr>
        <w:t>.</w:t>
      </w:r>
    </w:p>
    <w:p w:rsidR="00144708" w:rsidRDefault="00144708" w:rsidP="00144708">
      <w:pPr>
        <w:numPr>
          <w:ilvl w:val="0"/>
          <w:numId w:val="1"/>
        </w:numPr>
        <w:tabs>
          <w:tab w:val="left" w:pos="560"/>
        </w:tabs>
        <w:spacing w:line="180" w:lineRule="auto"/>
        <w:ind w:left="560" w:hanging="284"/>
        <w:rPr>
          <w:rFonts w:ascii="Times New Roman" w:eastAsia="Times New Roman" w:hAnsi="Times New Roman"/>
          <w:b/>
          <w:sz w:val="24"/>
        </w:rPr>
      </w:pPr>
      <w:r>
        <w:rPr>
          <w:rFonts w:ascii="Times New Roman" w:eastAsia="Times New Roman" w:hAnsi="Times New Roman"/>
          <w:sz w:val="24"/>
        </w:rPr>
        <w:t>i ≥ 56,2</w:t>
      </w:r>
      <w:r>
        <w:rPr>
          <w:rFonts w:ascii="Times New Roman" w:eastAsia="Times New Roman" w:hAnsi="Times New Roman"/>
          <w:sz w:val="32"/>
          <w:vertAlign w:val="superscript"/>
        </w:rPr>
        <w:t>0</w:t>
      </w:r>
      <w:r>
        <w:rPr>
          <w:rFonts w:ascii="Times New Roman" w:eastAsia="Times New Roman" w:hAnsi="Times New Roman"/>
          <w:sz w:val="32"/>
          <w:vertAlign w:val="subscript"/>
        </w:rPr>
        <w:t>.</w:t>
      </w:r>
    </w:p>
    <w:p w:rsidR="00144708" w:rsidRDefault="00144708" w:rsidP="00144708">
      <w:pPr>
        <w:numPr>
          <w:ilvl w:val="0"/>
          <w:numId w:val="1"/>
        </w:numPr>
        <w:tabs>
          <w:tab w:val="left" w:pos="560"/>
        </w:tabs>
        <w:spacing w:line="180" w:lineRule="auto"/>
        <w:ind w:left="560" w:hanging="284"/>
        <w:rPr>
          <w:rFonts w:ascii="Times New Roman" w:eastAsia="Times New Roman" w:hAnsi="Times New Roman"/>
          <w:b/>
          <w:sz w:val="24"/>
        </w:rPr>
      </w:pPr>
      <w:r>
        <w:rPr>
          <w:rFonts w:ascii="Times New Roman" w:eastAsia="Times New Roman" w:hAnsi="Times New Roman"/>
          <w:sz w:val="24"/>
        </w:rPr>
        <w:t>i ≥ 38,7</w:t>
      </w:r>
      <w:r>
        <w:rPr>
          <w:rFonts w:ascii="Times New Roman" w:eastAsia="Times New Roman" w:hAnsi="Times New Roman"/>
          <w:sz w:val="32"/>
          <w:vertAlign w:val="superscript"/>
        </w:rPr>
        <w:t>0</w:t>
      </w:r>
      <w:r>
        <w:rPr>
          <w:rFonts w:ascii="Times New Roman" w:eastAsia="Times New Roman" w:hAnsi="Times New Roman"/>
          <w:sz w:val="32"/>
          <w:vertAlign w:val="subscript"/>
        </w:rPr>
        <w:t>.</w:t>
      </w:r>
    </w:p>
    <w:p w:rsidR="00144708" w:rsidRDefault="00144708" w:rsidP="00144708">
      <w:pPr>
        <w:spacing w:line="220" w:lineRule="auto"/>
        <w:rPr>
          <w:rFonts w:ascii="Times New Roman" w:eastAsia="Times New Roman" w:hAnsi="Times New Roman"/>
          <w:sz w:val="24"/>
        </w:rPr>
      </w:pPr>
      <w:r>
        <w:rPr>
          <w:rFonts w:ascii="Times New Roman" w:eastAsia="Times New Roman" w:hAnsi="Times New Roman"/>
          <w:b/>
          <w:sz w:val="24"/>
        </w:rPr>
        <w:t>Câu 10.</w:t>
      </w:r>
      <w:r>
        <w:rPr>
          <w:rFonts w:ascii="Times New Roman" w:eastAsia="Times New Roman" w:hAnsi="Times New Roman"/>
          <w:sz w:val="24"/>
        </w:rPr>
        <w:t xml:space="preserve"> Ứng dụng nào sau đây sử dụng dòng điện Foucault (Fu-cô)?</w:t>
      </w:r>
    </w:p>
    <w:p w:rsidR="00144708" w:rsidRDefault="00144708" w:rsidP="00144708">
      <w:pPr>
        <w:spacing w:line="1" w:lineRule="exact"/>
        <w:rPr>
          <w:rFonts w:ascii="Times New Roman" w:eastAsia="Times New Roman" w:hAnsi="Times New Roman"/>
        </w:rPr>
      </w:pPr>
    </w:p>
    <w:p w:rsidR="00144708" w:rsidRDefault="00144708" w:rsidP="00144708">
      <w:pPr>
        <w:tabs>
          <w:tab w:val="left" w:pos="5080"/>
        </w:tabs>
        <w:spacing w:line="0" w:lineRule="atLeast"/>
        <w:ind w:left="280"/>
        <w:rPr>
          <w:rFonts w:ascii="Times New Roman" w:eastAsia="Times New Roman" w:hAnsi="Times New Roman"/>
          <w:sz w:val="23"/>
        </w:rPr>
      </w:pPr>
      <w:r>
        <w:rPr>
          <w:rFonts w:ascii="Times New Roman" w:eastAsia="Times New Roman" w:hAnsi="Times New Roman"/>
          <w:b/>
          <w:sz w:val="24"/>
        </w:rPr>
        <w:t>A.</w:t>
      </w:r>
      <w:r>
        <w:rPr>
          <w:rFonts w:ascii="Times New Roman" w:eastAsia="Times New Roman" w:hAnsi="Times New Roman"/>
          <w:sz w:val="24"/>
        </w:rPr>
        <w:t xml:space="preserve"> Ống tia catốt.</w:t>
      </w:r>
      <w:r>
        <w:rPr>
          <w:rFonts w:ascii="Times New Roman" w:eastAsia="Times New Roman" w:hAnsi="Times New Roman"/>
        </w:rPr>
        <w:tab/>
      </w:r>
      <w:r>
        <w:rPr>
          <w:rFonts w:ascii="Times New Roman" w:eastAsia="Times New Roman" w:hAnsi="Times New Roman"/>
          <w:b/>
          <w:sz w:val="23"/>
        </w:rPr>
        <w:t>B.</w:t>
      </w:r>
      <w:r>
        <w:rPr>
          <w:rFonts w:ascii="Times New Roman" w:eastAsia="Times New Roman" w:hAnsi="Times New Roman"/>
          <w:sz w:val="23"/>
        </w:rPr>
        <w:t xml:space="preserve"> Máy phát điện.</w:t>
      </w:r>
    </w:p>
    <w:p w:rsidR="00144708" w:rsidRDefault="00144708" w:rsidP="00144708">
      <w:pPr>
        <w:tabs>
          <w:tab w:val="left" w:pos="5080"/>
        </w:tabs>
        <w:spacing w:line="0" w:lineRule="atLeast"/>
        <w:ind w:left="280"/>
        <w:rPr>
          <w:rFonts w:ascii="Times New Roman" w:eastAsia="Times New Roman" w:hAnsi="Times New Roman"/>
          <w:sz w:val="23"/>
        </w:rPr>
      </w:pPr>
      <w:r>
        <w:rPr>
          <w:rFonts w:ascii="Times New Roman" w:eastAsia="Times New Roman" w:hAnsi="Times New Roman"/>
          <w:b/>
          <w:sz w:val="24"/>
        </w:rPr>
        <w:t>C.</w:t>
      </w:r>
      <w:r>
        <w:rPr>
          <w:rFonts w:ascii="Times New Roman" w:eastAsia="Times New Roman" w:hAnsi="Times New Roman"/>
          <w:sz w:val="24"/>
        </w:rPr>
        <w:t xml:space="preserve"> Đệm từ trường.</w:t>
      </w:r>
      <w:r>
        <w:rPr>
          <w:rFonts w:ascii="Times New Roman" w:eastAsia="Times New Roman" w:hAnsi="Times New Roman"/>
        </w:rPr>
        <w:tab/>
      </w:r>
      <w:r>
        <w:rPr>
          <w:rFonts w:ascii="Times New Roman" w:eastAsia="Times New Roman" w:hAnsi="Times New Roman"/>
          <w:b/>
          <w:sz w:val="23"/>
        </w:rPr>
        <w:t>D.</w:t>
      </w:r>
      <w:r>
        <w:rPr>
          <w:rFonts w:ascii="Times New Roman" w:eastAsia="Times New Roman" w:hAnsi="Times New Roman"/>
          <w:sz w:val="23"/>
        </w:rPr>
        <w:t xml:space="preserve"> Thắng (phanh) điện từ.</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b/>
          <w:sz w:val="24"/>
        </w:rPr>
        <w:t>Câu 11.</w:t>
      </w:r>
      <w:r>
        <w:rPr>
          <w:rFonts w:ascii="Times New Roman" w:eastAsia="Times New Roman" w:hAnsi="Times New Roman"/>
          <w:sz w:val="24"/>
        </w:rPr>
        <w:t xml:space="preserve"> Đồ thị sau biểu diễn cường độ dòng điện chạy qua một ống dây có độ tự cảm L theo thời gian.</w:t>
      </w:r>
    </w:p>
    <w:p w:rsidR="00144708" w:rsidRDefault="00144708" w:rsidP="00144708">
      <w:pPr>
        <w:spacing w:line="91" w:lineRule="exact"/>
        <w:rPr>
          <w:rFonts w:ascii="Times New Roman" w:eastAsia="Times New Roman" w:hAnsi="Times New Roman"/>
        </w:rPr>
      </w:pPr>
    </w:p>
    <w:tbl>
      <w:tblPr>
        <w:tblW w:w="0" w:type="auto"/>
        <w:tblInd w:w="2880" w:type="dxa"/>
        <w:tblLayout w:type="fixed"/>
        <w:tblCellMar>
          <w:left w:w="0" w:type="dxa"/>
          <w:right w:w="0" w:type="dxa"/>
        </w:tblCellMar>
        <w:tblLook w:val="0000" w:firstRow="0" w:lastRow="0" w:firstColumn="0" w:lastColumn="0" w:noHBand="0" w:noVBand="0"/>
      </w:tblPr>
      <w:tblGrid>
        <w:gridCol w:w="1040"/>
        <w:gridCol w:w="1220"/>
        <w:gridCol w:w="1120"/>
        <w:gridCol w:w="780"/>
      </w:tblGrid>
      <w:tr w:rsidR="00144708" w:rsidTr="00A1293E">
        <w:trPr>
          <w:trHeight w:val="276"/>
        </w:trPr>
        <w:tc>
          <w:tcPr>
            <w:tcW w:w="1040" w:type="dxa"/>
            <w:shd w:val="clear" w:color="auto" w:fill="auto"/>
            <w:vAlign w:val="bottom"/>
          </w:tcPr>
          <w:p w:rsidR="00144708" w:rsidRDefault="00144708" w:rsidP="00A1293E">
            <w:pPr>
              <w:spacing w:line="0" w:lineRule="atLeast"/>
              <w:ind w:right="461"/>
              <w:jc w:val="right"/>
              <w:rPr>
                <w:rFonts w:ascii="Times New Roman" w:eastAsia="Times New Roman" w:hAnsi="Times New Roman"/>
                <w:w w:val="95"/>
                <w:sz w:val="24"/>
              </w:rPr>
            </w:pPr>
            <w:r>
              <w:rPr>
                <w:rFonts w:ascii="Times New Roman" w:eastAsia="Times New Roman" w:hAnsi="Times New Roman"/>
                <w:w w:val="95"/>
                <w:sz w:val="24"/>
              </w:rPr>
              <w:t>i (A)</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282"/>
        </w:trPr>
        <w:tc>
          <w:tcPr>
            <w:tcW w:w="1040" w:type="dxa"/>
            <w:shd w:val="clear" w:color="auto" w:fill="auto"/>
            <w:vAlign w:val="bottom"/>
          </w:tcPr>
          <w:p w:rsidR="00144708" w:rsidRDefault="00144708" w:rsidP="00A1293E">
            <w:pPr>
              <w:spacing w:line="0" w:lineRule="atLeast"/>
              <w:ind w:right="401"/>
              <w:jc w:val="right"/>
              <w:rPr>
                <w:rFonts w:ascii="Times New Roman" w:eastAsia="Times New Roman" w:hAnsi="Times New Roman"/>
                <w:sz w:val="24"/>
              </w:rPr>
            </w:pPr>
            <w:r>
              <w:rPr>
                <w:rFonts w:ascii="Times New Roman" w:eastAsia="Times New Roman" w:hAnsi="Times New Roman"/>
                <w:sz w:val="24"/>
              </w:rPr>
              <w:t>1,5</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563"/>
        </w:trPr>
        <w:tc>
          <w:tcPr>
            <w:tcW w:w="1040" w:type="dxa"/>
            <w:shd w:val="clear" w:color="auto" w:fill="auto"/>
            <w:vAlign w:val="bottom"/>
          </w:tcPr>
          <w:p w:rsidR="00144708" w:rsidRDefault="00144708" w:rsidP="00A1293E">
            <w:pPr>
              <w:spacing w:line="0" w:lineRule="atLeast"/>
              <w:ind w:right="401"/>
              <w:jc w:val="right"/>
              <w:rPr>
                <w:rFonts w:ascii="Times New Roman" w:eastAsia="Times New Roman" w:hAnsi="Times New Roman"/>
                <w:sz w:val="24"/>
              </w:rPr>
            </w:pPr>
            <w:r>
              <w:rPr>
                <w:rFonts w:ascii="Times New Roman" w:eastAsia="Times New Roman" w:hAnsi="Times New Roman"/>
                <w:sz w:val="24"/>
              </w:rPr>
              <w:t>1</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563"/>
        </w:trPr>
        <w:tc>
          <w:tcPr>
            <w:tcW w:w="1040" w:type="dxa"/>
            <w:shd w:val="clear" w:color="auto" w:fill="auto"/>
            <w:vAlign w:val="bottom"/>
          </w:tcPr>
          <w:p w:rsidR="00144708" w:rsidRDefault="00144708" w:rsidP="00A1293E">
            <w:pPr>
              <w:spacing w:line="0" w:lineRule="atLeast"/>
              <w:ind w:right="401"/>
              <w:jc w:val="right"/>
              <w:rPr>
                <w:rFonts w:ascii="Times New Roman" w:eastAsia="Times New Roman" w:hAnsi="Times New Roman"/>
                <w:sz w:val="24"/>
              </w:rPr>
            </w:pPr>
            <w:r>
              <w:rPr>
                <w:rFonts w:ascii="Times New Roman" w:eastAsia="Times New Roman" w:hAnsi="Times New Roman"/>
                <w:sz w:val="24"/>
              </w:rPr>
              <w:t>0,5</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762"/>
        </w:trPr>
        <w:tc>
          <w:tcPr>
            <w:tcW w:w="1040" w:type="dxa"/>
            <w:shd w:val="clear" w:color="auto" w:fill="auto"/>
            <w:vAlign w:val="bottom"/>
          </w:tcPr>
          <w:p w:rsidR="00144708" w:rsidRDefault="00144708" w:rsidP="00A1293E">
            <w:pPr>
              <w:spacing w:line="0" w:lineRule="atLeast"/>
              <w:ind w:right="481"/>
              <w:jc w:val="right"/>
              <w:rPr>
                <w:rFonts w:ascii="Times New Roman" w:eastAsia="Times New Roman" w:hAnsi="Times New Roman"/>
                <w:sz w:val="24"/>
              </w:rPr>
            </w:pPr>
            <w:r>
              <w:rPr>
                <w:rFonts w:ascii="Times New Roman" w:eastAsia="Times New Roman" w:hAnsi="Times New Roman"/>
                <w:sz w:val="24"/>
              </w:rPr>
              <w:t>O</w:t>
            </w:r>
          </w:p>
        </w:tc>
        <w:tc>
          <w:tcPr>
            <w:tcW w:w="1220" w:type="dxa"/>
            <w:shd w:val="clear" w:color="auto" w:fill="auto"/>
            <w:vAlign w:val="bottom"/>
          </w:tcPr>
          <w:p w:rsidR="00144708" w:rsidRDefault="00144708" w:rsidP="00A1293E">
            <w:pPr>
              <w:spacing w:line="0" w:lineRule="atLeast"/>
              <w:ind w:right="301"/>
              <w:jc w:val="right"/>
              <w:rPr>
                <w:rFonts w:ascii="Times New Roman" w:eastAsia="Times New Roman" w:hAnsi="Times New Roman"/>
                <w:sz w:val="24"/>
              </w:rPr>
            </w:pPr>
            <w:r>
              <w:rPr>
                <w:rFonts w:ascii="Times New Roman" w:eastAsia="Times New Roman" w:hAnsi="Times New Roman"/>
                <w:sz w:val="24"/>
              </w:rPr>
              <w:t>0,2</w:t>
            </w:r>
          </w:p>
        </w:tc>
        <w:tc>
          <w:tcPr>
            <w:tcW w:w="1120" w:type="dxa"/>
            <w:shd w:val="clear" w:color="auto" w:fill="auto"/>
            <w:vAlign w:val="bottom"/>
          </w:tcPr>
          <w:p w:rsidR="00144708" w:rsidRDefault="00144708" w:rsidP="00A1293E">
            <w:pPr>
              <w:spacing w:line="0" w:lineRule="atLeast"/>
              <w:ind w:right="281"/>
              <w:jc w:val="right"/>
              <w:rPr>
                <w:rFonts w:ascii="Times New Roman" w:eastAsia="Times New Roman" w:hAnsi="Times New Roman"/>
                <w:sz w:val="24"/>
              </w:rPr>
            </w:pPr>
            <w:r>
              <w:rPr>
                <w:rFonts w:ascii="Times New Roman" w:eastAsia="Times New Roman" w:hAnsi="Times New Roman"/>
                <w:sz w:val="24"/>
              </w:rPr>
              <w:t>0,4</w:t>
            </w:r>
          </w:p>
        </w:tc>
        <w:tc>
          <w:tcPr>
            <w:tcW w:w="780" w:type="dxa"/>
            <w:shd w:val="clear" w:color="auto" w:fill="auto"/>
            <w:vAlign w:val="bottom"/>
          </w:tcPr>
          <w:p w:rsidR="00144708" w:rsidRDefault="00144708" w:rsidP="00A1293E">
            <w:pPr>
              <w:spacing w:line="0" w:lineRule="atLeast"/>
              <w:ind w:left="400"/>
              <w:rPr>
                <w:rFonts w:ascii="Times New Roman" w:eastAsia="Times New Roman" w:hAnsi="Times New Roman"/>
                <w:w w:val="89"/>
                <w:sz w:val="24"/>
              </w:rPr>
            </w:pPr>
            <w:r>
              <w:rPr>
                <w:rFonts w:ascii="Times New Roman" w:eastAsia="Times New Roman" w:hAnsi="Times New Roman"/>
                <w:w w:val="89"/>
                <w:sz w:val="24"/>
              </w:rPr>
              <w:t>t (s)</w:t>
            </w:r>
          </w:p>
        </w:tc>
      </w:tr>
    </w:tbl>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w w:val="89"/>
          <w:sz w:val="24"/>
        </w:rPr>
        <w:drawing>
          <wp:anchor distT="0" distB="0" distL="114300" distR="114300" simplePos="0" relativeHeight="251670528" behindDoc="1" locked="0" layoutInCell="1" allowOverlap="1">
            <wp:simplePos x="0" y="0"/>
            <wp:positionH relativeFrom="column">
              <wp:posOffset>2131695</wp:posOffset>
            </wp:positionH>
            <wp:positionV relativeFrom="paragraph">
              <wp:posOffset>-1472565</wp:posOffset>
            </wp:positionV>
            <wp:extent cx="2228850" cy="13284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328420"/>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98"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sz w:val="24"/>
        </w:rPr>
        <w:t>Độ lớn suất điện động tự cảm xuất hiện trong ống:</w:t>
      </w:r>
    </w:p>
    <w:p w:rsidR="00144708" w:rsidRDefault="00144708" w:rsidP="00144708">
      <w:pPr>
        <w:spacing w:line="13" w:lineRule="exact"/>
        <w:rPr>
          <w:rFonts w:ascii="Times New Roman" w:eastAsia="Times New Roman" w:hAnsi="Times New Roman"/>
        </w:rPr>
      </w:pPr>
    </w:p>
    <w:p w:rsidR="00144708" w:rsidRDefault="00144708" w:rsidP="00144708">
      <w:pPr>
        <w:spacing w:line="234" w:lineRule="auto"/>
        <w:ind w:firstLine="284"/>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trong khoảng thời gian từ 0,1 đến 0,2 s lớn hơn độ lớn suất điện động tự cảm xuất hiện trong ống trong khoảng thời gian từ 0,3 s đến 0,4 s.</w:t>
      </w:r>
    </w:p>
    <w:p w:rsidR="00144708" w:rsidRDefault="00144708" w:rsidP="00144708">
      <w:pPr>
        <w:spacing w:line="14" w:lineRule="exact"/>
        <w:rPr>
          <w:rFonts w:ascii="Times New Roman" w:eastAsia="Times New Roman" w:hAnsi="Times New Roman"/>
        </w:rPr>
      </w:pPr>
    </w:p>
    <w:p w:rsidR="00144708" w:rsidRDefault="00144708" w:rsidP="00144708">
      <w:pPr>
        <w:spacing w:line="234" w:lineRule="auto"/>
        <w:ind w:firstLine="284"/>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trong khoảng thời gian từ 0 s đến 0,1 s lớn hơn độ lớn suất điện động tự cảm xuất hiện trong ống trong khoảng thời gian từ 0,1 s đến 0,2 s.</w:t>
      </w:r>
    </w:p>
    <w:p w:rsidR="00144708" w:rsidRDefault="00144708" w:rsidP="00144708">
      <w:pPr>
        <w:spacing w:line="14" w:lineRule="exact"/>
        <w:rPr>
          <w:rFonts w:ascii="Times New Roman" w:eastAsia="Times New Roman" w:hAnsi="Times New Roman"/>
        </w:rPr>
      </w:pPr>
    </w:p>
    <w:p w:rsidR="00144708" w:rsidRDefault="00144708" w:rsidP="00144708">
      <w:pPr>
        <w:numPr>
          <w:ilvl w:val="0"/>
          <w:numId w:val="2"/>
        </w:numPr>
        <w:tabs>
          <w:tab w:val="left" w:pos="675"/>
        </w:tabs>
        <w:spacing w:line="234" w:lineRule="auto"/>
        <w:ind w:firstLine="276"/>
        <w:rPr>
          <w:rFonts w:ascii="Times New Roman" w:eastAsia="Times New Roman" w:hAnsi="Times New Roman"/>
          <w:b/>
          <w:sz w:val="24"/>
        </w:rPr>
      </w:pPr>
      <w:r>
        <w:rPr>
          <w:rFonts w:ascii="Times New Roman" w:eastAsia="Times New Roman" w:hAnsi="Times New Roman"/>
          <w:sz w:val="24"/>
        </w:rPr>
        <w:t>trong khoảng thời gian từ 0 đến 0,1 s bằng độ lớn suất điện động tự cảm xuất hiện trong ống trong khoảng thời gian từ 0,4 s đến 0,5 s.</w:t>
      </w:r>
    </w:p>
    <w:p w:rsidR="00144708" w:rsidRDefault="00144708" w:rsidP="00144708">
      <w:pPr>
        <w:spacing w:line="13" w:lineRule="exact"/>
        <w:rPr>
          <w:rFonts w:ascii="Times New Roman" w:eastAsia="Times New Roman" w:hAnsi="Times New Roman"/>
          <w:b/>
          <w:sz w:val="24"/>
        </w:rPr>
      </w:pPr>
    </w:p>
    <w:p w:rsidR="00144708" w:rsidRDefault="00144708" w:rsidP="00144708">
      <w:pPr>
        <w:numPr>
          <w:ilvl w:val="0"/>
          <w:numId w:val="2"/>
        </w:numPr>
        <w:tabs>
          <w:tab w:val="left" w:pos="596"/>
        </w:tabs>
        <w:spacing w:line="234" w:lineRule="auto"/>
        <w:ind w:firstLine="276"/>
        <w:rPr>
          <w:rFonts w:ascii="Times New Roman" w:eastAsia="Times New Roman" w:hAnsi="Times New Roman"/>
          <w:b/>
          <w:sz w:val="24"/>
        </w:rPr>
      </w:pPr>
      <w:r>
        <w:rPr>
          <w:rFonts w:ascii="Times New Roman" w:eastAsia="Times New Roman" w:hAnsi="Times New Roman"/>
          <w:sz w:val="24"/>
        </w:rPr>
        <w:t>trong khoảng thời gian từ 0,3 đến 0,4 s nhỏ hơn độ lớn suất điện động tự cảm xuất hiện trong ống trong khoảng thời gian từ 0,4 s đến 0,5 s.</w:t>
      </w:r>
    </w:p>
    <w:p w:rsidR="00144708" w:rsidRDefault="00144708" w:rsidP="00144708">
      <w:pPr>
        <w:spacing w:line="1" w:lineRule="exact"/>
        <w:rPr>
          <w:rFonts w:ascii="Times New Roman" w:eastAsia="Times New Roman" w:hAnsi="Times New Roman"/>
          <w:b/>
          <w:sz w:val="24"/>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b/>
          <w:sz w:val="24"/>
        </w:rPr>
        <w:t>Câu 12.</w:t>
      </w:r>
      <w:r>
        <w:rPr>
          <w:rFonts w:ascii="Times New Roman" w:eastAsia="Times New Roman" w:hAnsi="Times New Roman"/>
          <w:sz w:val="24"/>
        </w:rPr>
        <w:t xml:space="preserve"> Khi nói về đường sức từ, phát biểu nào sau đây là </w:t>
      </w:r>
      <w:r>
        <w:rPr>
          <w:rFonts w:ascii="Times New Roman" w:eastAsia="Times New Roman" w:hAnsi="Times New Roman"/>
          <w:b/>
          <w:sz w:val="24"/>
        </w:rPr>
        <w:t>đúng</w:t>
      </w:r>
      <w:r>
        <w:rPr>
          <w:rFonts w:ascii="Times New Roman" w:eastAsia="Times New Roman" w:hAnsi="Times New Roman"/>
          <w:sz w:val="24"/>
        </w:rPr>
        <w:t>?</w:t>
      </w:r>
    </w:p>
    <w:p w:rsidR="00144708" w:rsidRDefault="00144708" w:rsidP="00144708">
      <w:pPr>
        <w:numPr>
          <w:ilvl w:val="0"/>
          <w:numId w:val="3"/>
        </w:numPr>
        <w:tabs>
          <w:tab w:val="left" w:pos="560"/>
        </w:tabs>
        <w:spacing w:line="0" w:lineRule="atLeast"/>
        <w:ind w:left="560" w:hanging="284"/>
        <w:rPr>
          <w:rFonts w:ascii="Times New Roman" w:eastAsia="Times New Roman" w:hAnsi="Times New Roman"/>
          <w:b/>
          <w:sz w:val="24"/>
        </w:rPr>
      </w:pPr>
      <w:r>
        <w:rPr>
          <w:rFonts w:ascii="Times New Roman" w:eastAsia="Times New Roman" w:hAnsi="Times New Roman"/>
          <w:sz w:val="22"/>
        </w:rPr>
        <w:t>Các đường sức từ là những đường cong khép kín hoặc vô hạn ở hai đầu.</w:t>
      </w:r>
    </w:p>
    <w:p w:rsidR="00144708" w:rsidRDefault="00144708" w:rsidP="00144708">
      <w:pPr>
        <w:spacing w:line="4" w:lineRule="exact"/>
        <w:rPr>
          <w:rFonts w:ascii="Times New Roman" w:eastAsia="Times New Roman" w:hAnsi="Times New Roman"/>
          <w:b/>
          <w:sz w:val="24"/>
        </w:rPr>
      </w:pPr>
    </w:p>
    <w:p w:rsidR="00144708" w:rsidRDefault="00144708" w:rsidP="00144708">
      <w:pPr>
        <w:numPr>
          <w:ilvl w:val="0"/>
          <w:numId w:val="3"/>
        </w:numPr>
        <w:tabs>
          <w:tab w:val="left" w:pos="560"/>
        </w:tabs>
        <w:spacing w:line="236" w:lineRule="auto"/>
        <w:ind w:left="560" w:hanging="284"/>
        <w:rPr>
          <w:rFonts w:ascii="Times New Roman" w:eastAsia="Times New Roman" w:hAnsi="Times New Roman"/>
          <w:b/>
          <w:sz w:val="24"/>
        </w:rPr>
      </w:pPr>
      <w:r>
        <w:rPr>
          <w:rFonts w:ascii="Times New Roman" w:eastAsia="Times New Roman" w:hAnsi="Times New Roman"/>
          <w:sz w:val="22"/>
        </w:rPr>
        <w:t>Chỗ có từ trường mạnh, các đường sức từ được vẽ thưa; chỗ có từ trường yếu, các đường sức từ được vẽ</w:t>
      </w:r>
    </w:p>
    <w:p w:rsidR="00144708" w:rsidRDefault="00144708" w:rsidP="00144708">
      <w:pPr>
        <w:spacing w:line="4" w:lineRule="exact"/>
        <w:rPr>
          <w:rFonts w:ascii="Times New Roman" w:eastAsia="Times New Roman" w:hAnsi="Times New Roman"/>
          <w:b/>
          <w:sz w:val="24"/>
        </w:rPr>
      </w:pPr>
    </w:p>
    <w:p w:rsidR="00144708" w:rsidRDefault="00144708" w:rsidP="00144708">
      <w:pPr>
        <w:spacing w:line="237" w:lineRule="auto"/>
        <w:rPr>
          <w:rFonts w:ascii="Times New Roman" w:eastAsia="Times New Roman" w:hAnsi="Times New Roman"/>
          <w:sz w:val="22"/>
        </w:rPr>
      </w:pPr>
      <w:r>
        <w:rPr>
          <w:rFonts w:ascii="Times New Roman" w:eastAsia="Times New Roman" w:hAnsi="Times New Roman"/>
          <w:sz w:val="22"/>
        </w:rPr>
        <w:t>dày.</w:t>
      </w:r>
    </w:p>
    <w:p w:rsidR="00144708" w:rsidRDefault="00144708" w:rsidP="00144708">
      <w:pPr>
        <w:spacing w:line="33" w:lineRule="exact"/>
        <w:rPr>
          <w:rFonts w:ascii="Times New Roman" w:eastAsia="Times New Roman" w:hAnsi="Times New Roman"/>
          <w:b/>
          <w:sz w:val="24"/>
        </w:rPr>
      </w:pPr>
    </w:p>
    <w:p w:rsidR="00144708" w:rsidRDefault="00144708" w:rsidP="00144708">
      <w:pPr>
        <w:numPr>
          <w:ilvl w:val="0"/>
          <w:numId w:val="3"/>
        </w:numPr>
        <w:tabs>
          <w:tab w:val="left" w:pos="576"/>
        </w:tabs>
        <w:spacing w:line="224" w:lineRule="auto"/>
        <w:ind w:right="20" w:firstLine="276"/>
        <w:rPr>
          <w:rFonts w:ascii="Times New Roman" w:eastAsia="Times New Roman" w:hAnsi="Times New Roman"/>
          <w:b/>
          <w:sz w:val="24"/>
        </w:rPr>
      </w:pPr>
      <w:r>
        <w:rPr>
          <w:rFonts w:ascii="Times New Roman" w:eastAsia="Times New Roman" w:hAnsi="Times New Roman"/>
          <w:sz w:val="22"/>
        </w:rPr>
        <w:t>Đường sức từ là những đường vẽ trong không gian có từ trường sao cho tiếp tuyến tại mỗi điểm có hướng vuông góc với hướng của từ trường tại điểm đó.</w:t>
      </w:r>
    </w:p>
    <w:p w:rsidR="00144708" w:rsidRDefault="00144708" w:rsidP="00144708">
      <w:pPr>
        <w:spacing w:line="2" w:lineRule="exact"/>
        <w:rPr>
          <w:rFonts w:ascii="Times New Roman" w:eastAsia="Times New Roman" w:hAnsi="Times New Roman"/>
          <w:b/>
          <w:sz w:val="24"/>
        </w:rPr>
      </w:pPr>
    </w:p>
    <w:p w:rsidR="00144708" w:rsidRDefault="00144708" w:rsidP="00144708">
      <w:pPr>
        <w:numPr>
          <w:ilvl w:val="0"/>
          <w:numId w:val="3"/>
        </w:numPr>
        <w:tabs>
          <w:tab w:val="left" w:pos="560"/>
        </w:tabs>
        <w:spacing w:line="0" w:lineRule="atLeast"/>
        <w:ind w:left="560" w:hanging="284"/>
        <w:rPr>
          <w:rFonts w:ascii="Times New Roman" w:eastAsia="Times New Roman" w:hAnsi="Times New Roman"/>
          <w:b/>
          <w:sz w:val="24"/>
        </w:rPr>
      </w:pPr>
      <w:r>
        <w:rPr>
          <w:rFonts w:ascii="Times New Roman" w:eastAsia="Times New Roman" w:hAnsi="Times New Roman"/>
          <w:sz w:val="24"/>
        </w:rPr>
        <w:t>Qua mỗi điểm trong không gian, có thể vẽ được nhiều đường sức từ.</w:t>
      </w:r>
    </w:p>
    <w:p w:rsidR="00144708" w:rsidRDefault="00144708" w:rsidP="00144708">
      <w:pPr>
        <w:spacing w:line="196" w:lineRule="auto"/>
        <w:jc w:val="both"/>
        <w:rPr>
          <w:rFonts w:ascii="Times New Roman" w:eastAsia="Times New Roman" w:hAnsi="Times New Roman"/>
          <w:sz w:val="24"/>
        </w:rPr>
      </w:pPr>
      <w:r>
        <w:rPr>
          <w:rFonts w:ascii="Times New Roman" w:eastAsia="Times New Roman" w:hAnsi="Times New Roman"/>
          <w:b/>
          <w:sz w:val="24"/>
        </w:rPr>
        <w:t>Câu 13.</w:t>
      </w:r>
      <w:r>
        <w:rPr>
          <w:rFonts w:ascii="Times New Roman" w:eastAsia="Times New Roman" w:hAnsi="Times New Roman"/>
          <w:sz w:val="24"/>
        </w:rPr>
        <w:t xml:space="preserve"> Hai dây dẫn hình tròn A và B có bán kính lần lượt là r</w:t>
      </w:r>
      <w:r>
        <w:rPr>
          <w:rFonts w:ascii="Times New Roman" w:eastAsia="Times New Roman" w:hAnsi="Times New Roman"/>
          <w:sz w:val="32"/>
          <w:vertAlign w:val="subscript"/>
        </w:rPr>
        <w:t>A</w:t>
      </w:r>
      <w:r>
        <w:rPr>
          <w:rFonts w:ascii="Times New Roman" w:eastAsia="Times New Roman" w:hAnsi="Times New Roman"/>
          <w:sz w:val="24"/>
        </w:rPr>
        <w:t xml:space="preserve"> và r</w:t>
      </w:r>
      <w:r>
        <w:rPr>
          <w:rFonts w:ascii="Times New Roman" w:eastAsia="Times New Roman" w:hAnsi="Times New Roman"/>
          <w:sz w:val="32"/>
          <w:vertAlign w:val="subscript"/>
        </w:rPr>
        <w:t>B</w:t>
      </w:r>
      <w:r>
        <w:rPr>
          <w:rFonts w:ascii="Times New Roman" w:eastAsia="Times New Roman" w:hAnsi="Times New Roman"/>
          <w:sz w:val="24"/>
        </w:rPr>
        <w:t xml:space="preserve"> = 2r</w:t>
      </w:r>
      <w:r>
        <w:rPr>
          <w:rFonts w:ascii="Times New Roman" w:eastAsia="Times New Roman" w:hAnsi="Times New Roman"/>
          <w:sz w:val="32"/>
          <w:vertAlign w:val="subscript"/>
        </w:rPr>
        <w:t>A</w:t>
      </w:r>
      <w:r>
        <w:rPr>
          <w:rFonts w:ascii="Times New Roman" w:eastAsia="Times New Roman" w:hAnsi="Times New Roman"/>
          <w:sz w:val="24"/>
        </w:rPr>
        <w:t xml:space="preserve"> có dòng điện cường độ I</w:t>
      </w:r>
      <w:r>
        <w:rPr>
          <w:rFonts w:ascii="Times New Roman" w:eastAsia="Times New Roman" w:hAnsi="Times New Roman"/>
          <w:sz w:val="32"/>
          <w:vertAlign w:val="subscript"/>
        </w:rPr>
        <w:t>A</w:t>
      </w:r>
      <w:r>
        <w:rPr>
          <w:rFonts w:ascii="Times New Roman" w:eastAsia="Times New Roman" w:hAnsi="Times New Roman"/>
          <w:sz w:val="24"/>
        </w:rPr>
        <w:t xml:space="preserve"> và I</w:t>
      </w:r>
      <w:r>
        <w:rPr>
          <w:rFonts w:ascii="Times New Roman" w:eastAsia="Times New Roman" w:hAnsi="Times New Roman"/>
          <w:sz w:val="32"/>
          <w:vertAlign w:val="subscript"/>
        </w:rPr>
        <w:t>B</w:t>
      </w:r>
      <w:r>
        <w:rPr>
          <w:rFonts w:ascii="Times New Roman" w:eastAsia="Times New Roman" w:hAnsi="Times New Roman"/>
          <w:sz w:val="24"/>
        </w:rPr>
        <w:t xml:space="preserve"> với I</w:t>
      </w:r>
      <w:r>
        <w:rPr>
          <w:rFonts w:ascii="Times New Roman" w:eastAsia="Times New Roman" w:hAnsi="Times New Roman"/>
          <w:sz w:val="32"/>
          <w:vertAlign w:val="subscript"/>
        </w:rPr>
        <w:t>A</w:t>
      </w:r>
      <w:r>
        <w:rPr>
          <w:rFonts w:ascii="Times New Roman" w:eastAsia="Times New Roman" w:hAnsi="Times New Roman"/>
          <w:sz w:val="24"/>
        </w:rPr>
        <w:t xml:space="preserve"> = 3I</w:t>
      </w:r>
      <w:r>
        <w:rPr>
          <w:rFonts w:ascii="Times New Roman" w:eastAsia="Times New Roman" w:hAnsi="Times New Roman"/>
          <w:sz w:val="32"/>
          <w:vertAlign w:val="subscript"/>
        </w:rPr>
        <w:t>B</w:t>
      </w:r>
      <w:r>
        <w:rPr>
          <w:rFonts w:ascii="Times New Roman" w:eastAsia="Times New Roman" w:hAnsi="Times New Roman"/>
          <w:sz w:val="24"/>
        </w:rPr>
        <w:t xml:space="preserve"> chạy qua. Gọi B</w:t>
      </w:r>
      <w:r>
        <w:rPr>
          <w:rFonts w:ascii="Times New Roman" w:eastAsia="Times New Roman" w:hAnsi="Times New Roman"/>
          <w:sz w:val="32"/>
          <w:vertAlign w:val="subscript"/>
        </w:rPr>
        <w:t>A</w:t>
      </w:r>
      <w:r>
        <w:rPr>
          <w:rFonts w:ascii="Times New Roman" w:eastAsia="Times New Roman" w:hAnsi="Times New Roman"/>
          <w:sz w:val="24"/>
        </w:rPr>
        <w:t xml:space="preserve"> và B</w:t>
      </w:r>
      <w:r>
        <w:rPr>
          <w:rFonts w:ascii="Times New Roman" w:eastAsia="Times New Roman" w:hAnsi="Times New Roman"/>
          <w:sz w:val="32"/>
          <w:vertAlign w:val="subscript"/>
        </w:rPr>
        <w:t>B</w:t>
      </w:r>
      <w:r>
        <w:rPr>
          <w:rFonts w:ascii="Times New Roman" w:eastAsia="Times New Roman" w:hAnsi="Times New Roman"/>
          <w:sz w:val="24"/>
        </w:rPr>
        <w:t xml:space="preserve"> lần lượt là độ lớn cảm ứng từ tại tâm vòng dây A và B. Khi đó:</w:t>
      </w:r>
    </w:p>
    <w:p w:rsidR="00144708" w:rsidRDefault="00144708" w:rsidP="00144708">
      <w:pPr>
        <w:tabs>
          <w:tab w:val="left" w:pos="2660"/>
          <w:tab w:val="left" w:pos="5080"/>
          <w:tab w:val="left" w:pos="7540"/>
        </w:tabs>
        <w:spacing w:line="180" w:lineRule="auto"/>
        <w:ind w:left="280"/>
        <w:rPr>
          <w:rFonts w:ascii="Times New Roman" w:eastAsia="Times New Roman" w:hAnsi="Times New Roman"/>
          <w:sz w:val="23"/>
        </w:rPr>
      </w:pPr>
      <w:r>
        <w:rPr>
          <w:rFonts w:ascii="Times New Roman" w:eastAsia="Times New Roman" w:hAnsi="Times New Roman"/>
          <w:b/>
          <w:sz w:val="23"/>
        </w:rPr>
        <w:t>A.</w:t>
      </w:r>
      <w:r>
        <w:rPr>
          <w:rFonts w:ascii="Times New Roman" w:eastAsia="Times New Roman" w:hAnsi="Times New Roman"/>
          <w:sz w:val="23"/>
        </w:rPr>
        <w:t xml:space="preserve"> B</w:t>
      </w:r>
      <w:r>
        <w:rPr>
          <w:rFonts w:ascii="Times New Roman" w:eastAsia="Times New Roman" w:hAnsi="Times New Roman"/>
          <w:sz w:val="30"/>
          <w:vertAlign w:val="subscript"/>
        </w:rPr>
        <w:t>A</w:t>
      </w:r>
      <w:r>
        <w:rPr>
          <w:rFonts w:ascii="Times New Roman" w:eastAsia="Times New Roman" w:hAnsi="Times New Roman"/>
          <w:sz w:val="23"/>
        </w:rPr>
        <w:t xml:space="preserve"> = 6B</w:t>
      </w:r>
      <w:r>
        <w:rPr>
          <w:rFonts w:ascii="Times New Roman" w:eastAsia="Times New Roman" w:hAnsi="Times New Roman"/>
          <w:sz w:val="30"/>
          <w:vertAlign w:val="subscript"/>
        </w:rPr>
        <w:t>B</w:t>
      </w:r>
      <w:r>
        <w:rPr>
          <w:rFonts w:ascii="Times New Roman" w:eastAsia="Times New Roman" w:hAnsi="Times New Roman"/>
          <w:sz w:val="23"/>
        </w:rPr>
        <w:t>.</w:t>
      </w:r>
      <w:r>
        <w:rPr>
          <w:rFonts w:ascii="Times New Roman" w:eastAsia="Times New Roman" w:hAnsi="Times New Roman"/>
        </w:rPr>
        <w:tab/>
      </w:r>
      <w:r>
        <w:rPr>
          <w:rFonts w:ascii="Times New Roman" w:eastAsia="Times New Roman" w:hAnsi="Times New Roman"/>
          <w:b/>
          <w:sz w:val="23"/>
        </w:rPr>
        <w:t>B.</w:t>
      </w:r>
      <w:r>
        <w:rPr>
          <w:rFonts w:ascii="Times New Roman" w:eastAsia="Times New Roman" w:hAnsi="Times New Roman"/>
          <w:sz w:val="23"/>
        </w:rPr>
        <w:t xml:space="preserve"> B</w:t>
      </w:r>
      <w:r>
        <w:rPr>
          <w:rFonts w:ascii="Times New Roman" w:eastAsia="Times New Roman" w:hAnsi="Times New Roman"/>
          <w:sz w:val="30"/>
          <w:vertAlign w:val="subscript"/>
        </w:rPr>
        <w:t>B</w:t>
      </w:r>
      <w:r>
        <w:rPr>
          <w:rFonts w:ascii="Times New Roman" w:eastAsia="Times New Roman" w:hAnsi="Times New Roman"/>
          <w:sz w:val="23"/>
        </w:rPr>
        <w:t xml:space="preserve"> = 6B</w:t>
      </w:r>
      <w:r>
        <w:rPr>
          <w:rFonts w:ascii="Times New Roman" w:eastAsia="Times New Roman" w:hAnsi="Times New Roman"/>
          <w:sz w:val="30"/>
          <w:vertAlign w:val="subscript"/>
        </w:rPr>
        <w:t>A</w:t>
      </w:r>
      <w:r>
        <w:rPr>
          <w:rFonts w:ascii="Times New Roman" w:eastAsia="Times New Roman" w:hAnsi="Times New Roman"/>
          <w:sz w:val="23"/>
        </w:rPr>
        <w:t>.</w:t>
      </w:r>
      <w:r>
        <w:rPr>
          <w:rFonts w:ascii="Times New Roman" w:eastAsia="Times New Roman" w:hAnsi="Times New Roman"/>
        </w:rPr>
        <w:tab/>
      </w:r>
      <w:r>
        <w:rPr>
          <w:rFonts w:ascii="Times New Roman" w:eastAsia="Times New Roman" w:hAnsi="Times New Roman"/>
          <w:b/>
          <w:sz w:val="23"/>
        </w:rPr>
        <w:t>C.</w:t>
      </w:r>
      <w:r>
        <w:rPr>
          <w:rFonts w:ascii="Times New Roman" w:eastAsia="Times New Roman" w:hAnsi="Times New Roman"/>
          <w:sz w:val="23"/>
        </w:rPr>
        <w:t xml:space="preserve"> B</w:t>
      </w:r>
      <w:r>
        <w:rPr>
          <w:rFonts w:ascii="Times New Roman" w:eastAsia="Times New Roman" w:hAnsi="Times New Roman"/>
          <w:sz w:val="30"/>
          <w:vertAlign w:val="subscript"/>
        </w:rPr>
        <w:t>A</w:t>
      </w:r>
      <w:r>
        <w:rPr>
          <w:rFonts w:ascii="Times New Roman" w:eastAsia="Times New Roman" w:hAnsi="Times New Roman"/>
          <w:sz w:val="23"/>
        </w:rPr>
        <w:t xml:space="preserve"> = 1,5B</w:t>
      </w:r>
      <w:r>
        <w:rPr>
          <w:rFonts w:ascii="Times New Roman" w:eastAsia="Times New Roman" w:hAnsi="Times New Roman"/>
          <w:sz w:val="30"/>
          <w:vertAlign w:val="subscript"/>
        </w:rPr>
        <w:t>B</w:t>
      </w:r>
      <w:r>
        <w:rPr>
          <w:rFonts w:ascii="Times New Roman" w:eastAsia="Times New Roman" w:hAnsi="Times New Roman"/>
          <w:sz w:val="23"/>
        </w:rPr>
        <w:t>.</w:t>
      </w:r>
      <w:r>
        <w:rPr>
          <w:rFonts w:ascii="Times New Roman" w:eastAsia="Times New Roman" w:hAnsi="Times New Roman"/>
        </w:rPr>
        <w:tab/>
      </w:r>
      <w:r>
        <w:rPr>
          <w:rFonts w:ascii="Times New Roman" w:eastAsia="Times New Roman" w:hAnsi="Times New Roman"/>
          <w:b/>
          <w:sz w:val="23"/>
        </w:rPr>
        <w:t>D.</w:t>
      </w:r>
      <w:r>
        <w:rPr>
          <w:rFonts w:ascii="Times New Roman" w:eastAsia="Times New Roman" w:hAnsi="Times New Roman"/>
          <w:sz w:val="23"/>
        </w:rPr>
        <w:t xml:space="preserve"> B</w:t>
      </w:r>
      <w:r>
        <w:rPr>
          <w:rFonts w:ascii="Times New Roman" w:eastAsia="Times New Roman" w:hAnsi="Times New Roman"/>
          <w:sz w:val="30"/>
          <w:vertAlign w:val="subscript"/>
        </w:rPr>
        <w:t>B</w:t>
      </w:r>
      <w:r>
        <w:rPr>
          <w:rFonts w:ascii="Times New Roman" w:eastAsia="Times New Roman" w:hAnsi="Times New Roman"/>
          <w:sz w:val="23"/>
        </w:rPr>
        <w:t xml:space="preserve"> = 1,5B</w:t>
      </w:r>
      <w:r>
        <w:rPr>
          <w:rFonts w:ascii="Times New Roman" w:eastAsia="Times New Roman" w:hAnsi="Times New Roman"/>
          <w:sz w:val="30"/>
          <w:vertAlign w:val="subscript"/>
        </w:rPr>
        <w:t>A</w:t>
      </w:r>
      <w:r>
        <w:rPr>
          <w:rFonts w:ascii="Times New Roman" w:eastAsia="Times New Roman" w:hAnsi="Times New Roman"/>
          <w:sz w:val="23"/>
        </w:rPr>
        <w:t>.</w:t>
      </w:r>
    </w:p>
    <w:p w:rsidR="00144708" w:rsidRDefault="00144708" w:rsidP="00144708">
      <w:pPr>
        <w:spacing w:line="193" w:lineRule="auto"/>
        <w:rPr>
          <w:rFonts w:ascii="Times New Roman" w:eastAsia="Times New Roman" w:hAnsi="Times New Roman"/>
          <w:sz w:val="24"/>
        </w:rPr>
      </w:pPr>
      <w:r>
        <w:rPr>
          <w:rFonts w:ascii="Times New Roman" w:eastAsia="Times New Roman" w:hAnsi="Times New Roman"/>
          <w:b/>
          <w:sz w:val="24"/>
        </w:rPr>
        <w:t>Câu 14.</w:t>
      </w:r>
      <w:r>
        <w:rPr>
          <w:rFonts w:ascii="Times New Roman" w:eastAsia="Times New Roman" w:hAnsi="Times New Roman"/>
          <w:sz w:val="24"/>
        </w:rPr>
        <w:t xml:space="preserve"> Một tia sáng được chiếu từ không khí đến thủy tinh với góc tới 45</w:t>
      </w:r>
      <w:r>
        <w:rPr>
          <w:rFonts w:ascii="Times New Roman" w:eastAsia="Times New Roman" w:hAnsi="Times New Roman"/>
          <w:sz w:val="32"/>
          <w:vertAlign w:val="superscript"/>
        </w:rPr>
        <w:t>0</w:t>
      </w:r>
      <w:r>
        <w:rPr>
          <w:rFonts w:ascii="Times New Roman" w:eastAsia="Times New Roman" w:hAnsi="Times New Roman"/>
          <w:sz w:val="24"/>
        </w:rPr>
        <w:t>. Khi đi trong thủy tinh, tia sáng có góc khúc xạ là 30</w:t>
      </w:r>
      <w:r>
        <w:rPr>
          <w:rFonts w:ascii="Times New Roman" w:eastAsia="Times New Roman" w:hAnsi="Times New Roman"/>
          <w:sz w:val="32"/>
          <w:vertAlign w:val="superscript"/>
        </w:rPr>
        <w:t>0</w:t>
      </w:r>
      <w:r>
        <w:rPr>
          <w:rFonts w:ascii="Times New Roman" w:eastAsia="Times New Roman" w:hAnsi="Times New Roman"/>
          <w:sz w:val="24"/>
        </w:rPr>
        <w:t>. Chiếc suất của thủy tinh này là:</w:t>
      </w:r>
    </w:p>
    <w:p w:rsidR="00144708" w:rsidRDefault="00144708" w:rsidP="00144708">
      <w:pPr>
        <w:tabs>
          <w:tab w:val="left" w:pos="2660"/>
          <w:tab w:val="left" w:pos="5080"/>
          <w:tab w:val="left" w:pos="7540"/>
        </w:tabs>
        <w:spacing w:line="221" w:lineRule="auto"/>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1,41.</w:t>
      </w:r>
      <w:r>
        <w:rPr>
          <w:rFonts w:ascii="Times New Roman" w:eastAsia="Times New Roman" w:hAnsi="Times New Roman"/>
        </w:rPr>
        <w:tab/>
      </w:r>
      <w:r>
        <w:rPr>
          <w:rFonts w:ascii="Times New Roman" w:eastAsia="Times New Roman" w:hAnsi="Times New Roman"/>
          <w:b/>
          <w:sz w:val="24"/>
        </w:rPr>
        <w:t>B.</w:t>
      </w:r>
      <w:r>
        <w:rPr>
          <w:rFonts w:ascii="Times New Roman" w:eastAsia="Times New Roman" w:hAnsi="Times New Roman"/>
          <w:sz w:val="24"/>
        </w:rPr>
        <w:t xml:space="preserve"> 1,22.</w:t>
      </w:r>
      <w:r>
        <w:rPr>
          <w:rFonts w:ascii="Times New Roman" w:eastAsia="Times New Roman" w:hAnsi="Times New Roman"/>
        </w:rPr>
        <w:tab/>
      </w:r>
      <w:r>
        <w:rPr>
          <w:rFonts w:ascii="Times New Roman" w:eastAsia="Times New Roman" w:hAnsi="Times New Roman"/>
          <w:b/>
          <w:sz w:val="24"/>
        </w:rPr>
        <w:t>C.</w:t>
      </w:r>
      <w:r>
        <w:rPr>
          <w:rFonts w:ascii="Times New Roman" w:eastAsia="Times New Roman" w:hAnsi="Times New Roman"/>
          <w:sz w:val="24"/>
        </w:rPr>
        <w:t xml:space="preserve"> 1,73.</w:t>
      </w:r>
      <w:r>
        <w:rPr>
          <w:rFonts w:ascii="Times New Roman" w:eastAsia="Times New Roman" w:hAnsi="Times New Roman"/>
        </w:rPr>
        <w:tab/>
      </w:r>
      <w:r>
        <w:rPr>
          <w:rFonts w:ascii="Times New Roman" w:eastAsia="Times New Roman" w:hAnsi="Times New Roman"/>
          <w:b/>
          <w:sz w:val="24"/>
        </w:rPr>
        <w:t>D.</w:t>
      </w:r>
      <w:r>
        <w:rPr>
          <w:rFonts w:ascii="Times New Roman" w:eastAsia="Times New Roman" w:hAnsi="Times New Roman"/>
          <w:sz w:val="24"/>
        </w:rPr>
        <w:t xml:space="preserve"> 0,81.</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b/>
          <w:sz w:val="24"/>
        </w:rPr>
        <w:t>Câu 15.</w:t>
      </w:r>
      <w:r>
        <w:rPr>
          <w:rFonts w:ascii="Times New Roman" w:eastAsia="Times New Roman" w:hAnsi="Times New Roman"/>
          <w:sz w:val="24"/>
        </w:rPr>
        <w:t xml:space="preserve"> Khi nói về cáp quang, phát biểu nào sau đây là </w:t>
      </w:r>
      <w:r>
        <w:rPr>
          <w:rFonts w:ascii="Times New Roman" w:eastAsia="Times New Roman" w:hAnsi="Times New Roman"/>
          <w:b/>
          <w:sz w:val="24"/>
          <w:u w:val="single"/>
        </w:rPr>
        <w:t>sai</w:t>
      </w:r>
      <w:r>
        <w:rPr>
          <w:rFonts w:ascii="Times New Roman" w:eastAsia="Times New Roman" w:hAnsi="Times New Roman"/>
          <w:sz w:val="24"/>
        </w:rPr>
        <w:t>?</w:t>
      </w:r>
    </w:p>
    <w:p w:rsidR="00144708" w:rsidRDefault="00144708" w:rsidP="00144708">
      <w:pPr>
        <w:spacing w:line="13" w:lineRule="exact"/>
        <w:rPr>
          <w:rFonts w:ascii="Times New Roman" w:eastAsia="Times New Roman" w:hAnsi="Times New Roman"/>
        </w:rPr>
      </w:pPr>
    </w:p>
    <w:p w:rsidR="00144708" w:rsidRDefault="00144708" w:rsidP="00144708">
      <w:pPr>
        <w:spacing w:line="234" w:lineRule="auto"/>
        <w:ind w:firstLine="284"/>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Phần lõi của sợi cáp quang làm bằng thủy tinh có chiết suất lớn hơn chiếc suất thủy tinh dùng làm phần vỏ của nó.</w:t>
      </w:r>
    </w:p>
    <w:p w:rsidR="00144708" w:rsidRDefault="00144708" w:rsidP="00144708">
      <w:pPr>
        <w:spacing w:line="2" w:lineRule="exact"/>
        <w:rPr>
          <w:rFonts w:ascii="Times New Roman" w:eastAsia="Times New Roman" w:hAnsi="Times New Roman"/>
        </w:rPr>
      </w:pP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Thông tin được truyền trong cáp quang dưới dạng tín hiệu ánh sáng.</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Cáp quang được ứng dụng làm các thiết bị nội soi trong y học.</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Cáp quang được sử dụng để truyền thông tin giữa Trái Đất và vệ tinh.</w:t>
      </w:r>
    </w:p>
    <w:p w:rsidR="00144708" w:rsidRDefault="00144708" w:rsidP="00144708">
      <w:pPr>
        <w:spacing w:line="0" w:lineRule="atLeast"/>
        <w:ind w:left="280"/>
        <w:rPr>
          <w:rFonts w:ascii="Times New Roman" w:eastAsia="Times New Roman" w:hAnsi="Times New Roman"/>
          <w:sz w:val="24"/>
        </w:rPr>
        <w:sectPr w:rsidR="00144708">
          <w:pgSz w:w="11900" w:h="16841"/>
          <w:pgMar w:top="751" w:right="846" w:bottom="12" w:left="1140" w:header="0" w:footer="0" w:gutter="0"/>
          <w:cols w:space="0" w:equalWidth="0">
            <w:col w:w="9920"/>
          </w:cols>
          <w:docGrid w:linePitch="360"/>
        </w:sectPr>
      </w:pPr>
    </w:p>
    <w:p w:rsidR="00144708" w:rsidRDefault="00144708" w:rsidP="00144708">
      <w:pPr>
        <w:spacing w:line="200" w:lineRule="exact"/>
        <w:rPr>
          <w:rFonts w:ascii="Times New Roman" w:eastAsia="Times New Roman" w:hAnsi="Times New Roman"/>
        </w:rPr>
      </w:pPr>
    </w:p>
    <w:p w:rsidR="00144708" w:rsidRDefault="00144708" w:rsidP="00144708">
      <w:pPr>
        <w:spacing w:line="345" w:lineRule="exact"/>
        <w:rPr>
          <w:rFonts w:ascii="Times New Roman" w:eastAsia="Times New Roman" w:hAnsi="Times New Roman"/>
        </w:rPr>
      </w:pPr>
    </w:p>
    <w:p w:rsidR="00144708" w:rsidRDefault="00144708" w:rsidP="00144708">
      <w:pPr>
        <w:spacing w:line="0" w:lineRule="atLeast"/>
        <w:ind w:left="8460"/>
        <w:rPr>
          <w:rFonts w:ascii="Times New Roman" w:eastAsia="Times New Roman" w:hAnsi="Times New Roman"/>
          <w:sz w:val="22"/>
        </w:rPr>
      </w:pPr>
      <w:r>
        <w:rPr>
          <w:rFonts w:ascii="Times New Roman" w:eastAsia="Times New Roman" w:hAnsi="Times New Roman"/>
          <w:sz w:val="24"/>
        </w:rPr>
        <w:t>2</w:t>
      </w:r>
      <w:r>
        <w:rPr>
          <w:rFonts w:ascii="Times New Roman" w:eastAsia="Times New Roman" w:hAnsi="Times New Roman"/>
          <w:sz w:val="22"/>
        </w:rPr>
        <w:t>/4 – Mã đề 284</w:t>
      </w:r>
    </w:p>
    <w:p w:rsidR="00144708" w:rsidRDefault="00144708" w:rsidP="00144708">
      <w:pPr>
        <w:spacing w:line="0" w:lineRule="atLeast"/>
        <w:ind w:left="8460"/>
        <w:rPr>
          <w:rFonts w:ascii="Times New Roman" w:eastAsia="Times New Roman" w:hAnsi="Times New Roman"/>
          <w:sz w:val="22"/>
        </w:rPr>
        <w:sectPr w:rsidR="00144708">
          <w:type w:val="continuous"/>
          <w:pgSz w:w="11900" w:h="16841"/>
          <w:pgMar w:top="751" w:right="846" w:bottom="12" w:left="1140" w:header="0" w:footer="0" w:gutter="0"/>
          <w:cols w:space="0" w:equalWidth="0">
            <w:col w:w="99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20"/>
        <w:gridCol w:w="440"/>
        <w:gridCol w:w="1260"/>
        <w:gridCol w:w="1040"/>
        <w:gridCol w:w="2400"/>
        <w:gridCol w:w="2780"/>
      </w:tblGrid>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bookmarkStart w:id="2" w:name="page3"/>
            <w:bookmarkEnd w:id="2"/>
            <w:r>
              <w:rPr>
                <w:rFonts w:ascii="Times New Roman" w:eastAsia="Times New Roman" w:hAnsi="Times New Roman"/>
                <w:b/>
                <w:sz w:val="24"/>
              </w:rPr>
              <w:lastRenderedPageBreak/>
              <w:t>Câu 16.</w:t>
            </w:r>
            <w:r>
              <w:rPr>
                <w:rFonts w:ascii="Times New Roman" w:eastAsia="Times New Roman" w:hAnsi="Times New Roman"/>
                <w:sz w:val="24"/>
              </w:rPr>
              <w:t xml:space="preserve"> Một học sinh phải mang sát mắt một thấu kính có độ tụ -2,5 dp để có thể quan sát được các</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vật ở vô cùng trong trạng thái mắt không điều tiết. Khi mang kính, học sinh này có thể nhìn thấy các</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vật gần nhất cách mắt 20 cm. Khi không mang kính, học sinh này có thể nhìn thấy các vật trước mắt</w:t>
            </w:r>
          </w:p>
        </w:tc>
      </w:tr>
      <w:tr w:rsidR="00144708" w:rsidTr="00A1293E">
        <w:trPr>
          <w:trHeight w:val="276"/>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trong khoảng từ</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2460" w:type="dxa"/>
            <w:gridSpan w:val="2"/>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13,3 cm – 20 cm.</w:t>
            </w:r>
          </w:p>
        </w:tc>
        <w:tc>
          <w:tcPr>
            <w:tcW w:w="2300" w:type="dxa"/>
            <w:gridSpan w:val="2"/>
            <w:shd w:val="clear" w:color="auto" w:fill="auto"/>
            <w:vAlign w:val="bottom"/>
          </w:tcPr>
          <w:p w:rsidR="00144708" w:rsidRDefault="00144708" w:rsidP="00A1293E">
            <w:pPr>
              <w:spacing w:line="0" w:lineRule="atLeast"/>
              <w:ind w:left="2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0 cm – 20 cm.</w:t>
            </w:r>
          </w:p>
        </w:tc>
        <w:tc>
          <w:tcPr>
            <w:tcW w:w="2400" w:type="dxa"/>
            <w:shd w:val="clear" w:color="auto" w:fill="auto"/>
            <w:vAlign w:val="bottom"/>
          </w:tcPr>
          <w:p w:rsidR="00144708" w:rsidRDefault="00144708" w:rsidP="00A1293E">
            <w:pPr>
              <w:spacing w:line="0" w:lineRule="atLeast"/>
              <w:ind w:left="34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20 cm – 40 cm.</w:t>
            </w:r>
          </w:p>
        </w:tc>
        <w:tc>
          <w:tcPr>
            <w:tcW w:w="2780" w:type="dxa"/>
            <w:shd w:val="clear" w:color="auto" w:fill="auto"/>
            <w:vAlign w:val="bottom"/>
          </w:tcPr>
          <w:p w:rsidR="00144708" w:rsidRDefault="00144708" w:rsidP="00A1293E">
            <w:pPr>
              <w:spacing w:line="0" w:lineRule="atLeast"/>
              <w:ind w:left="40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13,3 cm – 40 cm.</w:t>
            </w:r>
          </w:p>
        </w:tc>
      </w:tr>
      <w:tr w:rsidR="00144708" w:rsidTr="00A1293E">
        <w:trPr>
          <w:trHeight w:val="332"/>
        </w:trPr>
        <w:tc>
          <w:tcPr>
            <w:tcW w:w="716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17.</w:t>
            </w:r>
            <w:r>
              <w:rPr>
                <w:rFonts w:ascii="Times New Roman" w:eastAsia="Times New Roman" w:hAnsi="Times New Roman"/>
                <w:sz w:val="24"/>
              </w:rPr>
              <w:t xml:space="preserve"> Một đoạn dây dẫn dài ℓ đặt trong từ trường đều có cảm ứng từ</w:t>
            </w:r>
          </w:p>
        </w:tc>
        <w:tc>
          <w:tcPr>
            <w:tcW w:w="2780" w:type="dxa"/>
            <w:shd w:val="clear" w:color="auto" w:fill="auto"/>
            <w:vAlign w:val="bottom"/>
          </w:tcPr>
          <w:p w:rsidR="00144708" w:rsidRDefault="00144708" w:rsidP="00A1293E">
            <w:pPr>
              <w:spacing w:line="0" w:lineRule="atLeast"/>
              <w:ind w:left="60"/>
              <w:rPr>
                <w:rFonts w:ascii="Times New Roman" w:eastAsia="Times New Roman" w:hAnsi="Times New Roman"/>
                <w:sz w:val="24"/>
              </w:rPr>
            </w:pPr>
            <w:r>
              <w:rPr>
                <w:rFonts w:ascii="Times New Roman" w:eastAsia="Times New Roman" w:hAnsi="Times New Roman"/>
                <w:i/>
                <w:sz w:val="24"/>
              </w:rPr>
              <w:t>B</w:t>
            </w:r>
            <w:r>
              <w:rPr>
                <w:rFonts w:ascii="Times New Roman" w:eastAsia="Times New Roman" w:hAnsi="Times New Roman"/>
                <w:sz w:val="24"/>
              </w:rPr>
              <w:t xml:space="preserve">  có dòng điện cường độ I</w:t>
            </w:r>
          </w:p>
        </w:tc>
      </w:tr>
      <w:tr w:rsidR="00144708" w:rsidTr="00A1293E">
        <w:trPr>
          <w:trHeight w:val="32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chạy qua. Dây dẫn hợp với</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góc α. Lực từ tác dụng vào đoạn dây có độ lớn được xác định bằng biểu</w:t>
            </w:r>
          </w:p>
        </w:tc>
      </w:tr>
      <w:tr w:rsidR="00144708" w:rsidTr="00A1293E">
        <w:trPr>
          <w:trHeight w:val="270"/>
        </w:trPr>
        <w:tc>
          <w:tcPr>
            <w:tcW w:w="2020" w:type="dxa"/>
            <w:shd w:val="clear" w:color="auto" w:fill="auto"/>
            <w:vAlign w:val="bottom"/>
          </w:tcPr>
          <w:p w:rsidR="00144708" w:rsidRDefault="00144708" w:rsidP="00A1293E">
            <w:pPr>
              <w:spacing w:line="271" w:lineRule="exact"/>
              <w:rPr>
                <w:rFonts w:ascii="Times New Roman" w:eastAsia="Times New Roman" w:hAnsi="Times New Roman"/>
                <w:sz w:val="24"/>
              </w:rPr>
            </w:pPr>
            <w:r>
              <w:rPr>
                <w:rFonts w:ascii="Times New Roman" w:eastAsia="Times New Roman" w:hAnsi="Times New Roman"/>
                <w:sz w:val="24"/>
              </w:rPr>
              <w:t>thức</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388"/>
        </w:trPr>
        <w:tc>
          <w:tcPr>
            <w:tcW w:w="202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F = I.B.ℓ.cosα</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386" w:lineRule="exact"/>
              <w:ind w:left="220"/>
              <w:rPr>
                <w:rFonts w:ascii="Times New Roman" w:eastAsia="Times New Roman" w:hAnsi="Times New Roman"/>
                <w:sz w:val="44"/>
                <w:vertAlign w:val="superscript"/>
              </w:rPr>
            </w:pPr>
            <w:r>
              <w:rPr>
                <w:rFonts w:ascii="Times New Roman" w:eastAsia="Times New Roman" w:hAnsi="Times New Roman"/>
                <w:b/>
                <w:sz w:val="23"/>
              </w:rPr>
              <w:t>B.</w:t>
            </w:r>
            <w:r>
              <w:rPr>
                <w:rFonts w:ascii="Times New Roman" w:eastAsia="Times New Roman" w:hAnsi="Times New Roman"/>
                <w:sz w:val="23"/>
              </w:rPr>
              <w:t>F=</w:t>
            </w:r>
            <w:r>
              <w:rPr>
                <w:rFonts w:ascii="Times New Roman" w:eastAsia="Times New Roman" w:hAnsi="Times New Roman"/>
                <w:sz w:val="44"/>
              </w:rPr>
              <w:t xml:space="preserve"> </w:t>
            </w:r>
            <w:r>
              <w:rPr>
                <w:rFonts w:ascii="Times New Roman" w:eastAsia="Times New Roman" w:hAnsi="Times New Roman"/>
                <w:i/>
                <w:sz w:val="44"/>
                <w:vertAlign w:val="superscript"/>
              </w:rPr>
              <w:t>B</w:t>
            </w:r>
            <w:r>
              <w:rPr>
                <w:rFonts w:ascii="Times New Roman" w:eastAsia="Times New Roman" w:hAnsi="Times New Roman"/>
                <w:sz w:val="44"/>
                <w:vertAlign w:val="superscript"/>
              </w:rPr>
              <w:t>.</w:t>
            </w:r>
          </w:p>
        </w:tc>
        <w:tc>
          <w:tcPr>
            <w:tcW w:w="1040" w:type="dxa"/>
            <w:shd w:val="clear" w:color="auto" w:fill="auto"/>
            <w:vAlign w:val="bottom"/>
          </w:tcPr>
          <w:p w:rsidR="00144708" w:rsidRDefault="00144708" w:rsidP="00A1293E">
            <w:pPr>
              <w:spacing w:line="0" w:lineRule="atLeast"/>
              <w:ind w:left="40"/>
              <w:rPr>
                <w:rFonts w:ascii="Symbol" w:eastAsia="Symbol" w:hAnsi="Symbol"/>
                <w:i/>
                <w:sz w:val="24"/>
              </w:rPr>
            </w:pPr>
            <w:r>
              <w:rPr>
                <w:rFonts w:ascii="Times New Roman" w:eastAsia="Times New Roman" w:hAnsi="Times New Roman"/>
                <w:sz w:val="24"/>
              </w:rPr>
              <w:t>cos</w:t>
            </w:r>
            <w:r>
              <w:rPr>
                <w:rFonts w:ascii="Symbol" w:eastAsia="Symbol" w:hAnsi="Symbol"/>
                <w:i/>
                <w:sz w:val="24"/>
              </w:rPr>
              <w:t></w:t>
            </w:r>
          </w:p>
        </w:tc>
        <w:tc>
          <w:tcPr>
            <w:tcW w:w="2400" w:type="dxa"/>
            <w:shd w:val="clear" w:color="auto" w:fill="auto"/>
            <w:vAlign w:val="bottom"/>
          </w:tcPr>
          <w:p w:rsidR="00144708" w:rsidRDefault="00144708" w:rsidP="00A1293E">
            <w:pPr>
              <w:spacing w:line="0" w:lineRule="atLeast"/>
              <w:ind w:left="34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F = I.B.ℓ.sinα</w:t>
            </w:r>
          </w:p>
        </w:tc>
        <w:tc>
          <w:tcPr>
            <w:tcW w:w="2780" w:type="dxa"/>
            <w:shd w:val="clear" w:color="auto" w:fill="auto"/>
            <w:vAlign w:val="bottom"/>
          </w:tcPr>
          <w:p w:rsidR="00144708" w:rsidRDefault="00144708" w:rsidP="00A1293E">
            <w:pPr>
              <w:spacing w:line="386" w:lineRule="exact"/>
              <w:ind w:left="400"/>
              <w:rPr>
                <w:rFonts w:ascii="Symbol" w:eastAsia="Symbol" w:hAnsi="Symbol"/>
                <w:i/>
                <w:sz w:val="22"/>
              </w:rPr>
            </w:pPr>
            <w:r>
              <w:rPr>
                <w:rFonts w:ascii="Times New Roman" w:eastAsia="Times New Roman" w:hAnsi="Times New Roman"/>
                <w:b/>
                <w:sz w:val="23"/>
              </w:rPr>
              <w:t>D.</w:t>
            </w:r>
            <w:r>
              <w:rPr>
                <w:rFonts w:ascii="Times New Roman" w:eastAsia="Times New Roman" w:hAnsi="Times New Roman"/>
                <w:sz w:val="23"/>
              </w:rPr>
              <w:t xml:space="preserve"> F =</w:t>
            </w:r>
            <w:r>
              <w:rPr>
                <w:rFonts w:ascii="Times New Roman" w:eastAsia="Times New Roman" w:hAnsi="Times New Roman"/>
                <w:sz w:val="44"/>
              </w:rPr>
              <w:t xml:space="preserve">  </w:t>
            </w:r>
            <w:r>
              <w:rPr>
                <w:rFonts w:ascii="Times New Roman" w:eastAsia="Times New Roman" w:hAnsi="Times New Roman"/>
                <w:i/>
                <w:sz w:val="44"/>
                <w:vertAlign w:val="superscript"/>
              </w:rPr>
              <w:t>I</w:t>
            </w:r>
            <w:r>
              <w:rPr>
                <w:rFonts w:ascii="Times New Roman" w:eastAsia="Times New Roman" w:hAnsi="Times New Roman"/>
                <w:sz w:val="44"/>
              </w:rPr>
              <w:t xml:space="preserve"> </w:t>
            </w:r>
            <w:r>
              <w:rPr>
                <w:rFonts w:ascii="Times New Roman" w:eastAsia="Times New Roman" w:hAnsi="Times New Roman"/>
                <w:sz w:val="44"/>
                <w:vertAlign w:val="superscript"/>
              </w:rPr>
              <w:t>.</w:t>
            </w:r>
            <w:r>
              <w:rPr>
                <w:rFonts w:ascii="Times New Roman" w:eastAsia="Times New Roman" w:hAnsi="Times New Roman"/>
                <w:i/>
                <w:sz w:val="44"/>
                <w:vertAlign w:val="superscript"/>
              </w:rPr>
              <w:t>B</w:t>
            </w:r>
            <w:r>
              <w:rPr>
                <w:rFonts w:ascii="Times New Roman" w:eastAsia="Times New Roman" w:hAnsi="Times New Roman"/>
                <w:sz w:val="22"/>
              </w:rPr>
              <w:t xml:space="preserve"> sin</w:t>
            </w:r>
            <w:r>
              <w:rPr>
                <w:rFonts w:ascii="Symbol" w:eastAsia="Symbol" w:hAnsi="Symbol"/>
                <w:sz w:val="22"/>
              </w:rPr>
              <w:t></w:t>
            </w:r>
            <w:r>
              <w:rPr>
                <w:rFonts w:ascii="Symbol" w:eastAsia="Symbol" w:hAnsi="Symbol"/>
                <w:i/>
                <w:sz w:val="22"/>
              </w:rPr>
              <w:t></w:t>
            </w:r>
          </w:p>
        </w:tc>
      </w:tr>
      <w:tr w:rsidR="00144708" w:rsidTr="00A1293E">
        <w:trPr>
          <w:trHeight w:val="239"/>
        </w:trPr>
        <w:tc>
          <w:tcPr>
            <w:tcW w:w="202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1260" w:type="dxa"/>
            <w:shd w:val="clear" w:color="auto" w:fill="auto"/>
            <w:vAlign w:val="bottom"/>
          </w:tcPr>
          <w:p w:rsidR="00144708" w:rsidRDefault="00144708" w:rsidP="00A1293E">
            <w:pPr>
              <w:spacing w:line="239" w:lineRule="exact"/>
              <w:ind w:left="1060"/>
              <w:rPr>
                <w:rFonts w:ascii="Times New Roman" w:eastAsia="Times New Roman" w:hAnsi="Times New Roman"/>
                <w:i/>
                <w:sz w:val="24"/>
              </w:rPr>
            </w:pPr>
            <w:r>
              <w:rPr>
                <w:rFonts w:ascii="Times New Roman" w:eastAsia="Times New Roman" w:hAnsi="Times New Roman"/>
                <w:i/>
                <w:sz w:val="24"/>
              </w:rPr>
              <w:t>I</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rPr>
            </w:pPr>
          </w:p>
        </w:tc>
      </w:tr>
      <w:tr w:rsidR="00144708" w:rsidTr="00A1293E">
        <w:trPr>
          <w:trHeight w:val="264"/>
        </w:trPr>
        <w:tc>
          <w:tcPr>
            <w:tcW w:w="9920" w:type="dxa"/>
            <w:gridSpan w:val="6"/>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b/>
                <w:sz w:val="24"/>
              </w:rPr>
              <w:t>Câu 18.</w:t>
            </w:r>
            <w:r>
              <w:rPr>
                <w:rFonts w:ascii="Times New Roman" w:eastAsia="Times New Roman" w:hAnsi="Times New Roman"/>
                <w:sz w:val="24"/>
              </w:rPr>
              <w:t xml:space="preserve"> Hình nào sau đây </w:t>
            </w:r>
            <w:r>
              <w:rPr>
                <w:rFonts w:ascii="Times New Roman" w:eastAsia="Times New Roman" w:hAnsi="Times New Roman"/>
                <w:b/>
                <w:sz w:val="24"/>
              </w:rPr>
              <w:t>không</w:t>
            </w:r>
            <w:r>
              <w:rPr>
                <w:rFonts w:ascii="Times New Roman" w:eastAsia="Times New Roman" w:hAnsi="Times New Roman"/>
                <w:sz w:val="24"/>
              </w:rPr>
              <w:t xml:space="preserve"> biểu diễn đúng chiều cảm ứng từ do dòng điện chạy trong dây dẫn</w:t>
            </w:r>
          </w:p>
        </w:tc>
      </w:tr>
      <w:tr w:rsidR="00144708" w:rsidTr="00A1293E">
        <w:trPr>
          <w:trHeight w:val="276"/>
        </w:trPr>
        <w:tc>
          <w:tcPr>
            <w:tcW w:w="476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thẳng gây ra tại điểm cách dây một đoạn r?</w:t>
            </w: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428"/>
        </w:trPr>
        <w:tc>
          <w:tcPr>
            <w:tcW w:w="2020" w:type="dxa"/>
            <w:vMerge w:val="restart"/>
            <w:shd w:val="clear" w:color="auto" w:fill="auto"/>
            <w:vAlign w:val="bottom"/>
          </w:tcPr>
          <w:p w:rsidR="00144708" w:rsidRDefault="00144708" w:rsidP="00A1293E">
            <w:pPr>
              <w:spacing w:line="0" w:lineRule="atLeast"/>
              <w:ind w:left="1220"/>
              <w:rPr>
                <w:rFonts w:ascii="Arial" w:eastAsia="Arial" w:hAnsi="Arial"/>
                <w:sz w:val="24"/>
              </w:rPr>
            </w:pPr>
            <w:bookmarkStart w:id="3" w:name="_GoBack"/>
            <w:r>
              <w:rPr>
                <w:rFonts w:ascii="Times New Roman" w:eastAsia="Times New Roman" w:hAnsi="Times New Roman"/>
                <w:noProof/>
                <w:sz w:val="24"/>
              </w:rPr>
              <w:drawing>
                <wp:anchor distT="0" distB="0" distL="114300" distR="114300" simplePos="0" relativeHeight="251675648" behindDoc="1" locked="0" layoutInCell="1" allowOverlap="1">
                  <wp:simplePos x="0" y="0"/>
                  <wp:positionH relativeFrom="column">
                    <wp:posOffset>387350</wp:posOffset>
                  </wp:positionH>
                  <wp:positionV relativeFrom="paragraph">
                    <wp:posOffset>48260</wp:posOffset>
                  </wp:positionV>
                  <wp:extent cx="5703570" cy="107696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3570" cy="1076960"/>
                          </a:xfrm>
                          <a:prstGeom prst="rect">
                            <a:avLst/>
                          </a:prstGeom>
                          <a:noFill/>
                        </pic:spPr>
                      </pic:pic>
                    </a:graphicData>
                  </a:graphic>
                  <wp14:sizeRelH relativeFrom="page">
                    <wp14:pctWidth>0</wp14:pctWidth>
                  </wp14:sizeRelH>
                  <wp14:sizeRelV relativeFrom="page">
                    <wp14:pctHeight>0</wp14:pctHeight>
                  </wp14:sizeRelV>
                </wp:anchor>
              </w:drawing>
            </w:r>
            <w:bookmarkEnd w:id="3"/>
            <w:r>
              <w:rPr>
                <w:rFonts w:ascii="Arial" w:eastAsia="Arial" w:hAnsi="Arial"/>
                <w:sz w:val="24"/>
              </w:rPr>
              <w:t>r</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vMerge w:val="restart"/>
            <w:shd w:val="clear" w:color="auto" w:fill="auto"/>
            <w:vAlign w:val="bottom"/>
          </w:tcPr>
          <w:p w:rsidR="00144708" w:rsidRDefault="00144708" w:rsidP="00A1293E">
            <w:pPr>
              <w:spacing w:line="0" w:lineRule="atLeast"/>
              <w:ind w:left="1020"/>
              <w:rPr>
                <w:rFonts w:ascii="Times New Roman" w:eastAsia="Times New Roman" w:hAnsi="Times New Roman"/>
                <w:i/>
                <w:sz w:val="24"/>
              </w:rPr>
            </w:pPr>
            <w:r>
              <w:rPr>
                <w:rFonts w:ascii="Times New Roman" w:eastAsia="Times New Roman" w:hAnsi="Times New Roman"/>
                <w:i/>
                <w:sz w:val="24"/>
              </w:rPr>
              <w:t>B</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ind w:left="2020"/>
              <w:rPr>
                <w:rFonts w:ascii="Times New Roman" w:eastAsia="Times New Roman" w:hAnsi="Times New Roman"/>
                <w:i/>
                <w:sz w:val="24"/>
              </w:rPr>
            </w:pPr>
            <w:r>
              <w:rPr>
                <w:rFonts w:ascii="Times New Roman" w:eastAsia="Times New Roman" w:hAnsi="Times New Roman"/>
                <w:i/>
                <w:sz w:val="24"/>
              </w:rPr>
              <w:t>B</w:t>
            </w:r>
          </w:p>
        </w:tc>
      </w:tr>
      <w:tr w:rsidR="00144708" w:rsidTr="00A1293E">
        <w:trPr>
          <w:trHeight w:val="224"/>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19"/>
              </w:rPr>
            </w:pPr>
          </w:p>
        </w:tc>
        <w:tc>
          <w:tcPr>
            <w:tcW w:w="440" w:type="dxa"/>
            <w:vMerge w:val="restart"/>
            <w:shd w:val="clear" w:color="auto" w:fill="auto"/>
            <w:vAlign w:val="bottom"/>
          </w:tcPr>
          <w:p w:rsidR="00144708" w:rsidRDefault="00144708" w:rsidP="00A1293E">
            <w:pPr>
              <w:spacing w:line="0" w:lineRule="atLeast"/>
              <w:ind w:left="20"/>
              <w:rPr>
                <w:rFonts w:ascii="Times New Roman" w:eastAsia="Times New Roman" w:hAnsi="Times New Roman"/>
                <w:i/>
                <w:sz w:val="24"/>
              </w:rPr>
            </w:pPr>
            <w:r>
              <w:rPr>
                <w:rFonts w:ascii="Times New Roman" w:eastAsia="Times New Roman" w:hAnsi="Times New Roman"/>
                <w:i/>
                <w:sz w:val="24"/>
              </w:rPr>
              <w:t>B</w:t>
            </w: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19"/>
              </w:rPr>
            </w:pPr>
          </w:p>
        </w:tc>
        <w:tc>
          <w:tcPr>
            <w:tcW w:w="1040" w:type="dxa"/>
            <w:vMerge w:val="restart"/>
            <w:shd w:val="clear" w:color="auto" w:fill="auto"/>
            <w:vAlign w:val="bottom"/>
          </w:tcPr>
          <w:p w:rsidR="00144708" w:rsidRDefault="00144708" w:rsidP="00A1293E">
            <w:pPr>
              <w:spacing w:line="0" w:lineRule="atLeast"/>
              <w:ind w:left="540"/>
              <w:rPr>
                <w:rFonts w:ascii="Arial" w:eastAsia="Arial" w:hAnsi="Arial"/>
                <w:sz w:val="24"/>
              </w:rPr>
            </w:pPr>
            <w:r>
              <w:rPr>
                <w:rFonts w:ascii="Arial" w:eastAsia="Arial" w:hAnsi="Arial"/>
                <w:sz w:val="24"/>
              </w:rPr>
              <w:t>r</w:t>
            </w:r>
          </w:p>
        </w:tc>
        <w:tc>
          <w:tcPr>
            <w:tcW w:w="2400" w:type="dxa"/>
            <w:vMerge w:val="restart"/>
            <w:shd w:val="clear" w:color="auto" w:fill="auto"/>
            <w:vAlign w:val="bottom"/>
          </w:tcPr>
          <w:p w:rsidR="00144708" w:rsidRDefault="00144708" w:rsidP="00A1293E">
            <w:pPr>
              <w:spacing w:line="0" w:lineRule="atLeast"/>
              <w:ind w:left="1820"/>
              <w:rPr>
                <w:rFonts w:ascii="Times New Roman" w:eastAsia="Times New Roman" w:hAnsi="Times New Roman"/>
                <w:i/>
                <w:sz w:val="24"/>
              </w:rPr>
            </w:pPr>
            <w:r>
              <w:rPr>
                <w:rFonts w:ascii="Times New Roman" w:eastAsia="Times New Roman" w:hAnsi="Times New Roman"/>
                <w:i/>
                <w:sz w:val="24"/>
              </w:rPr>
              <w:t>B</w:t>
            </w: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19"/>
              </w:rPr>
            </w:pPr>
          </w:p>
        </w:tc>
      </w:tr>
      <w:tr w:rsidR="00144708" w:rsidTr="00A1293E">
        <w:trPr>
          <w:trHeight w:val="155"/>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440" w:type="dxa"/>
            <w:vMerge/>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1040" w:type="dxa"/>
            <w:vMerge/>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2400" w:type="dxa"/>
            <w:vMerge/>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2780" w:type="dxa"/>
            <w:vMerge w:val="restart"/>
            <w:shd w:val="clear" w:color="auto" w:fill="auto"/>
            <w:vAlign w:val="bottom"/>
          </w:tcPr>
          <w:p w:rsidR="00144708" w:rsidRDefault="00144708" w:rsidP="00A1293E">
            <w:pPr>
              <w:spacing w:line="271" w:lineRule="exact"/>
              <w:ind w:left="1640"/>
              <w:rPr>
                <w:rFonts w:ascii="Arial" w:eastAsia="Arial" w:hAnsi="Arial"/>
                <w:sz w:val="24"/>
              </w:rPr>
            </w:pPr>
            <w:r>
              <w:rPr>
                <w:rFonts w:ascii="Arial" w:eastAsia="Arial" w:hAnsi="Arial"/>
                <w:sz w:val="24"/>
              </w:rPr>
              <w:t>r</w:t>
            </w:r>
          </w:p>
        </w:tc>
      </w:tr>
      <w:tr w:rsidR="00144708" w:rsidTr="00A1293E">
        <w:trPr>
          <w:trHeight w:val="115"/>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0"/>
              </w:rPr>
            </w:pPr>
          </w:p>
        </w:tc>
      </w:tr>
      <w:tr w:rsidR="00144708" w:rsidTr="00A1293E">
        <w:trPr>
          <w:trHeight w:val="343"/>
        </w:trPr>
        <w:tc>
          <w:tcPr>
            <w:tcW w:w="2020" w:type="dxa"/>
            <w:shd w:val="clear" w:color="auto" w:fill="auto"/>
            <w:vAlign w:val="bottom"/>
          </w:tcPr>
          <w:p w:rsidR="00144708" w:rsidRDefault="00144708" w:rsidP="00A1293E">
            <w:pPr>
              <w:spacing w:line="0" w:lineRule="atLeast"/>
              <w:ind w:left="1140"/>
              <w:rPr>
                <w:rFonts w:ascii="Arial" w:eastAsia="Arial" w:hAnsi="Arial"/>
                <w:sz w:val="24"/>
              </w:rPr>
            </w:pPr>
            <w:r>
              <w:rPr>
                <w:rFonts w:ascii="Arial" w:eastAsia="Arial" w:hAnsi="Arial"/>
                <w:sz w:val="24"/>
              </w:rPr>
              <w:t>I</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40" w:type="dxa"/>
            <w:shd w:val="clear" w:color="auto" w:fill="auto"/>
            <w:vAlign w:val="bottom"/>
          </w:tcPr>
          <w:p w:rsidR="00144708" w:rsidRDefault="00144708" w:rsidP="00A1293E">
            <w:pPr>
              <w:spacing w:line="0" w:lineRule="atLeast"/>
              <w:ind w:left="660"/>
              <w:rPr>
                <w:rFonts w:ascii="Arial" w:eastAsia="Arial" w:hAnsi="Arial"/>
                <w:sz w:val="24"/>
              </w:rPr>
            </w:pPr>
            <w:r>
              <w:rPr>
                <w:rFonts w:ascii="Arial" w:eastAsia="Arial" w:hAnsi="Arial"/>
                <w:sz w:val="24"/>
              </w:rPr>
              <w:t>I</w:t>
            </w:r>
          </w:p>
        </w:tc>
        <w:tc>
          <w:tcPr>
            <w:tcW w:w="2400" w:type="dxa"/>
            <w:shd w:val="clear" w:color="auto" w:fill="auto"/>
            <w:vAlign w:val="bottom"/>
          </w:tcPr>
          <w:p w:rsidR="00144708" w:rsidRDefault="00144708" w:rsidP="00A1293E">
            <w:pPr>
              <w:spacing w:line="0" w:lineRule="atLeast"/>
              <w:ind w:left="920"/>
              <w:rPr>
                <w:rFonts w:ascii="Arial" w:eastAsia="Arial" w:hAnsi="Arial"/>
                <w:sz w:val="24"/>
              </w:rPr>
            </w:pPr>
            <w:r>
              <w:rPr>
                <w:rFonts w:ascii="Arial" w:eastAsia="Arial" w:hAnsi="Arial"/>
                <w:sz w:val="24"/>
              </w:rPr>
              <w:t>I</w:t>
            </w: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52"/>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2400" w:type="dxa"/>
            <w:shd w:val="clear" w:color="auto" w:fill="auto"/>
            <w:vAlign w:val="bottom"/>
          </w:tcPr>
          <w:p w:rsidR="00144708" w:rsidRDefault="00144708" w:rsidP="00A1293E">
            <w:pPr>
              <w:spacing w:line="252" w:lineRule="exact"/>
              <w:ind w:left="1740"/>
              <w:rPr>
                <w:rFonts w:ascii="Arial" w:eastAsia="Arial" w:hAnsi="Arial"/>
                <w:sz w:val="24"/>
              </w:rPr>
            </w:pPr>
            <w:r>
              <w:rPr>
                <w:rFonts w:ascii="Arial" w:eastAsia="Arial" w:hAnsi="Arial"/>
                <w:sz w:val="24"/>
              </w:rPr>
              <w:t>r</w:t>
            </w:r>
          </w:p>
        </w:tc>
        <w:tc>
          <w:tcPr>
            <w:tcW w:w="2780" w:type="dxa"/>
            <w:vMerge w:val="restart"/>
            <w:shd w:val="clear" w:color="auto" w:fill="auto"/>
            <w:vAlign w:val="bottom"/>
          </w:tcPr>
          <w:p w:rsidR="00144708" w:rsidRDefault="00144708" w:rsidP="00A1293E">
            <w:pPr>
              <w:spacing w:line="0" w:lineRule="atLeast"/>
              <w:ind w:left="1160"/>
              <w:rPr>
                <w:rFonts w:ascii="Arial" w:eastAsia="Arial" w:hAnsi="Arial"/>
                <w:sz w:val="24"/>
              </w:rPr>
            </w:pPr>
            <w:r>
              <w:rPr>
                <w:rFonts w:ascii="Arial" w:eastAsia="Arial" w:hAnsi="Arial"/>
                <w:sz w:val="24"/>
              </w:rPr>
              <w:t>I</w:t>
            </w:r>
          </w:p>
        </w:tc>
      </w:tr>
      <w:tr w:rsidR="00144708" w:rsidTr="00A1293E">
        <w:trPr>
          <w:trHeight w:val="46"/>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r>
      <w:tr w:rsidR="00144708" w:rsidTr="00A1293E">
        <w:trPr>
          <w:trHeight w:val="264"/>
        </w:trPr>
        <w:tc>
          <w:tcPr>
            <w:tcW w:w="2020" w:type="dxa"/>
            <w:shd w:val="clear" w:color="auto" w:fill="auto"/>
            <w:vAlign w:val="bottom"/>
          </w:tcPr>
          <w:p w:rsidR="00144708" w:rsidRDefault="00144708" w:rsidP="00A1293E">
            <w:pPr>
              <w:spacing w:line="264" w:lineRule="exact"/>
              <w:ind w:left="280"/>
              <w:rPr>
                <w:rFonts w:ascii="Times New Roman" w:eastAsia="Times New Roman" w:hAnsi="Times New Roman"/>
                <w:b/>
                <w:sz w:val="24"/>
              </w:rPr>
            </w:pPr>
            <w:r>
              <w:rPr>
                <w:rFonts w:ascii="Times New Roman" w:eastAsia="Times New Roman" w:hAnsi="Times New Roman"/>
                <w:b/>
                <w:sz w:val="24"/>
              </w:rPr>
              <w:t>A.</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260" w:type="dxa"/>
            <w:shd w:val="clear" w:color="auto" w:fill="auto"/>
            <w:vAlign w:val="bottom"/>
          </w:tcPr>
          <w:p w:rsidR="00144708" w:rsidRDefault="00144708" w:rsidP="00A1293E">
            <w:pPr>
              <w:spacing w:line="264" w:lineRule="exact"/>
              <w:ind w:left="220"/>
              <w:rPr>
                <w:rFonts w:ascii="Times New Roman" w:eastAsia="Times New Roman" w:hAnsi="Times New Roman"/>
                <w:b/>
                <w:sz w:val="24"/>
              </w:rPr>
            </w:pPr>
            <w:r>
              <w:rPr>
                <w:rFonts w:ascii="Times New Roman" w:eastAsia="Times New Roman" w:hAnsi="Times New Roman"/>
                <w:b/>
                <w:sz w:val="24"/>
              </w:rPr>
              <w:t>B.</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400" w:type="dxa"/>
            <w:shd w:val="clear" w:color="auto" w:fill="auto"/>
            <w:vAlign w:val="bottom"/>
          </w:tcPr>
          <w:p w:rsidR="00144708" w:rsidRDefault="00144708" w:rsidP="00A1293E">
            <w:pPr>
              <w:spacing w:line="264" w:lineRule="exact"/>
              <w:ind w:left="340"/>
              <w:rPr>
                <w:rFonts w:ascii="Times New Roman" w:eastAsia="Times New Roman" w:hAnsi="Times New Roman"/>
                <w:b/>
                <w:sz w:val="24"/>
              </w:rPr>
            </w:pPr>
            <w:r>
              <w:rPr>
                <w:rFonts w:ascii="Times New Roman" w:eastAsia="Times New Roman" w:hAnsi="Times New Roman"/>
                <w:b/>
                <w:sz w:val="24"/>
              </w:rPr>
              <w:t>C.</w:t>
            </w:r>
          </w:p>
        </w:tc>
        <w:tc>
          <w:tcPr>
            <w:tcW w:w="2780" w:type="dxa"/>
            <w:shd w:val="clear" w:color="auto" w:fill="auto"/>
            <w:vAlign w:val="bottom"/>
          </w:tcPr>
          <w:p w:rsidR="00144708" w:rsidRDefault="00144708" w:rsidP="00A1293E">
            <w:pPr>
              <w:spacing w:line="264" w:lineRule="exact"/>
              <w:ind w:left="400"/>
              <w:rPr>
                <w:rFonts w:ascii="Times New Roman" w:eastAsia="Times New Roman" w:hAnsi="Times New Roman"/>
                <w:b/>
                <w:sz w:val="24"/>
              </w:rPr>
            </w:pPr>
            <w:r>
              <w:rPr>
                <w:rFonts w:ascii="Times New Roman" w:eastAsia="Times New Roman" w:hAnsi="Times New Roman"/>
                <w:b/>
                <w:sz w:val="24"/>
              </w:rPr>
              <w:t>D.</w:t>
            </w:r>
          </w:p>
        </w:tc>
      </w:tr>
      <w:tr w:rsidR="00144708" w:rsidTr="00A1293E">
        <w:trPr>
          <w:trHeight w:val="271"/>
        </w:trPr>
        <w:tc>
          <w:tcPr>
            <w:tcW w:w="7160" w:type="dxa"/>
            <w:gridSpan w:val="5"/>
            <w:shd w:val="clear" w:color="auto" w:fill="auto"/>
            <w:vAlign w:val="bottom"/>
          </w:tcPr>
          <w:p w:rsidR="00144708" w:rsidRDefault="00144708" w:rsidP="00A1293E">
            <w:pPr>
              <w:spacing w:line="271" w:lineRule="exact"/>
              <w:rPr>
                <w:rFonts w:ascii="Times New Roman" w:eastAsia="Times New Roman" w:hAnsi="Times New Roman"/>
                <w:sz w:val="24"/>
              </w:rPr>
            </w:pPr>
            <w:r>
              <w:rPr>
                <w:rFonts w:ascii="Times New Roman" w:eastAsia="Times New Roman" w:hAnsi="Times New Roman"/>
                <w:b/>
                <w:sz w:val="24"/>
              </w:rPr>
              <w:t>Câu 19.</w:t>
            </w:r>
            <w:r>
              <w:rPr>
                <w:rFonts w:ascii="Times New Roman" w:eastAsia="Times New Roman" w:hAnsi="Times New Roman"/>
                <w:sz w:val="24"/>
              </w:rPr>
              <w:t xml:space="preserve"> Đoạn dây dẫn thẳng AB dài 0,3 m, khối lượng 20 g được</w:t>
            </w:r>
          </w:p>
        </w:tc>
        <w:tc>
          <w:tcPr>
            <w:tcW w:w="2780" w:type="dxa"/>
            <w:vMerge w:val="restart"/>
            <w:shd w:val="clear" w:color="auto" w:fill="auto"/>
            <w:vAlign w:val="bottom"/>
          </w:tcPr>
          <w:p w:rsidR="00144708" w:rsidRDefault="00144708" w:rsidP="00A1293E">
            <w:pPr>
              <w:spacing w:line="0" w:lineRule="atLeast"/>
              <w:ind w:left="1380"/>
              <w:rPr>
                <w:rFonts w:ascii="Arial" w:eastAsia="Arial" w:hAnsi="Arial"/>
                <w:sz w:val="24"/>
              </w:rPr>
            </w:pPr>
            <w:r>
              <w:rPr>
                <w:rFonts w:ascii="Arial" w:eastAsia="Arial" w:hAnsi="Arial"/>
                <w:sz w:val="24"/>
              </w:rPr>
              <w:t>O’</w:t>
            </w:r>
          </w:p>
        </w:tc>
      </w:tr>
      <w:tr w:rsidR="00144708" w:rsidTr="00A1293E">
        <w:trPr>
          <w:trHeight w:val="276"/>
        </w:trPr>
        <w:tc>
          <w:tcPr>
            <w:tcW w:w="7160" w:type="dxa"/>
            <w:gridSpan w:val="5"/>
            <w:vMerge w:val="restart"/>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treo bằng 2 dây dẫn mảnh, nhẹ được đặt trong từ trường đều có cảm</w:t>
            </w: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7"/>
              </w:rPr>
            </w:pPr>
          </w:p>
        </w:tc>
      </w:tr>
      <w:tr w:rsidR="00144708" w:rsidTr="00A1293E">
        <w:trPr>
          <w:trHeight w:val="70"/>
        </w:trPr>
        <w:tc>
          <w:tcPr>
            <w:tcW w:w="7160" w:type="dxa"/>
            <w:gridSpan w:val="5"/>
            <w:vMerge/>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6"/>
              </w:rPr>
            </w:pPr>
          </w:p>
        </w:tc>
      </w:tr>
      <w:tr w:rsidR="00144708" w:rsidTr="00A1293E">
        <w:trPr>
          <w:trHeight w:val="276"/>
        </w:trPr>
        <w:tc>
          <w:tcPr>
            <w:tcW w:w="716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ứng từ có độ lớn 0,4 T, hướng thẳng đứng từ dưới lên. Khi cho dòng</w:t>
            </w:r>
          </w:p>
        </w:tc>
        <w:tc>
          <w:tcPr>
            <w:tcW w:w="2780" w:type="dxa"/>
            <w:vMerge w:val="restart"/>
            <w:shd w:val="clear" w:color="auto" w:fill="auto"/>
            <w:vAlign w:val="bottom"/>
          </w:tcPr>
          <w:p w:rsidR="00144708" w:rsidRDefault="00144708" w:rsidP="00A1293E">
            <w:pPr>
              <w:spacing w:line="0" w:lineRule="atLeast"/>
              <w:ind w:left="80"/>
              <w:rPr>
                <w:rFonts w:ascii="Arial" w:eastAsia="Arial" w:hAnsi="Arial"/>
                <w:sz w:val="24"/>
              </w:rPr>
            </w:pPr>
            <w:r>
              <w:rPr>
                <w:rFonts w:ascii="Times New Roman" w:eastAsia="Times New Roman" w:hAnsi="Times New Roman"/>
                <w:noProof/>
                <w:sz w:val="24"/>
              </w:rPr>
              <w:drawing>
                <wp:anchor distT="0" distB="0" distL="114300" distR="114300" simplePos="0" relativeHeight="251677696" behindDoc="1" locked="0" layoutInCell="1" allowOverlap="1">
                  <wp:simplePos x="0" y="0"/>
                  <wp:positionH relativeFrom="column">
                    <wp:posOffset>-123825</wp:posOffset>
                  </wp:positionH>
                  <wp:positionV relativeFrom="paragraph">
                    <wp:posOffset>-46355</wp:posOffset>
                  </wp:positionV>
                  <wp:extent cx="1686560" cy="152463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560" cy="15246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sz w:val="24"/>
              </w:rPr>
              <w:t>O</w:t>
            </w:r>
          </w:p>
        </w:tc>
      </w:tr>
      <w:tr w:rsidR="00144708" w:rsidTr="00A1293E">
        <w:trPr>
          <w:trHeight w:val="249"/>
        </w:trPr>
        <w:tc>
          <w:tcPr>
            <w:tcW w:w="7160" w:type="dxa"/>
            <w:gridSpan w:val="5"/>
            <w:shd w:val="clear" w:color="auto" w:fill="auto"/>
            <w:vAlign w:val="bottom"/>
          </w:tcPr>
          <w:p w:rsidR="00144708" w:rsidRDefault="00144708" w:rsidP="00A1293E">
            <w:pPr>
              <w:spacing w:line="249" w:lineRule="exact"/>
              <w:rPr>
                <w:rFonts w:ascii="Times New Roman" w:eastAsia="Times New Roman" w:hAnsi="Times New Roman"/>
                <w:sz w:val="24"/>
              </w:rPr>
            </w:pPr>
            <w:r>
              <w:rPr>
                <w:rFonts w:ascii="Times New Roman" w:eastAsia="Times New Roman" w:hAnsi="Times New Roman"/>
                <w:sz w:val="24"/>
              </w:rPr>
              <w:t>điện cường độ I chạy qua đoạn dây AB thì hai dây treo bị lệch một</w:t>
            </w: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315"/>
        </w:trPr>
        <w:tc>
          <w:tcPr>
            <w:tcW w:w="7160" w:type="dxa"/>
            <w:gridSpan w:val="5"/>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sz w:val="24"/>
              </w:rPr>
              <w:t>góc β = 30</w:t>
            </w:r>
            <w:r>
              <w:rPr>
                <w:rFonts w:ascii="Times New Roman" w:eastAsia="Times New Roman" w:hAnsi="Times New Roman"/>
                <w:sz w:val="32"/>
                <w:vertAlign w:val="superscript"/>
              </w:rPr>
              <w:t>0</w:t>
            </w:r>
            <w:r>
              <w:rPr>
                <w:rFonts w:ascii="Times New Roman" w:eastAsia="Times New Roman" w:hAnsi="Times New Roman"/>
                <w:sz w:val="24"/>
              </w:rPr>
              <w:t xml:space="preserve">  so với phương thẳng đứng như hình. Lấy g = 10 m/s</w:t>
            </w:r>
            <w:r>
              <w:rPr>
                <w:rFonts w:ascii="Times New Roman" w:eastAsia="Times New Roman" w:hAnsi="Times New Roman"/>
                <w:sz w:val="32"/>
                <w:vertAlign w:val="superscript"/>
              </w:rPr>
              <w:t>2</w:t>
            </w:r>
            <w:r>
              <w:rPr>
                <w:rFonts w:ascii="Times New Roman" w:eastAsia="Times New Roman" w:hAnsi="Times New Roman"/>
                <w:sz w:val="24"/>
              </w:rPr>
              <w:t>.</w:t>
            </w: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64"/>
        </w:trPr>
        <w:tc>
          <w:tcPr>
            <w:tcW w:w="3720" w:type="dxa"/>
            <w:gridSpan w:val="3"/>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Cường độ dòng điện I có giá trị:</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780" w:type="dxa"/>
            <w:vMerge w:val="restart"/>
            <w:shd w:val="clear" w:color="auto" w:fill="auto"/>
            <w:vAlign w:val="bottom"/>
          </w:tcPr>
          <w:p w:rsidR="00144708" w:rsidRDefault="00144708" w:rsidP="00A1293E">
            <w:pPr>
              <w:spacing w:line="0" w:lineRule="atLeast"/>
              <w:ind w:left="260"/>
              <w:rPr>
                <w:rFonts w:ascii="Times New Roman" w:eastAsia="Times New Roman" w:hAnsi="Times New Roman"/>
                <w:sz w:val="24"/>
              </w:rPr>
            </w:pPr>
            <w:r>
              <w:rPr>
                <w:rFonts w:ascii="Times New Roman" w:eastAsia="Times New Roman" w:hAnsi="Times New Roman"/>
                <w:sz w:val="24"/>
              </w:rPr>
              <w:t>β</w:t>
            </w:r>
          </w:p>
        </w:tc>
      </w:tr>
      <w:tr w:rsidR="00144708" w:rsidTr="00A1293E">
        <w:trPr>
          <w:trHeight w:val="135"/>
        </w:trPr>
        <w:tc>
          <w:tcPr>
            <w:tcW w:w="2020" w:type="dxa"/>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0,83 A.</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1260" w:type="dxa"/>
            <w:vMerge w:val="restart"/>
            <w:shd w:val="clear" w:color="auto" w:fill="auto"/>
            <w:vAlign w:val="bottom"/>
          </w:tcPr>
          <w:p w:rsidR="00144708" w:rsidRDefault="00144708" w:rsidP="00A1293E">
            <w:pPr>
              <w:spacing w:line="0" w:lineRule="atLeast"/>
              <w:ind w:left="2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0,60 A.</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1"/>
              </w:rPr>
            </w:pPr>
          </w:p>
        </w:tc>
      </w:tr>
      <w:tr w:rsidR="00144708" w:rsidTr="00A1293E">
        <w:trPr>
          <w:trHeight w:val="141"/>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2780" w:type="dxa"/>
            <w:vMerge w:val="restart"/>
            <w:shd w:val="clear" w:color="auto" w:fill="auto"/>
            <w:vAlign w:val="bottom"/>
          </w:tcPr>
          <w:p w:rsidR="00144708" w:rsidRDefault="00144708" w:rsidP="00A1293E">
            <w:pPr>
              <w:spacing w:line="0" w:lineRule="atLeast"/>
              <w:ind w:left="2420"/>
              <w:rPr>
                <w:rFonts w:ascii="Arial" w:eastAsia="Arial" w:hAnsi="Arial"/>
                <w:sz w:val="24"/>
              </w:rPr>
            </w:pPr>
            <w:r>
              <w:rPr>
                <w:rFonts w:ascii="Arial" w:eastAsia="Arial" w:hAnsi="Arial"/>
                <w:sz w:val="24"/>
              </w:rPr>
              <w:t>B</w:t>
            </w:r>
          </w:p>
        </w:tc>
      </w:tr>
      <w:tr w:rsidR="00144708" w:rsidTr="00A1293E">
        <w:trPr>
          <w:trHeight w:val="163"/>
        </w:trPr>
        <w:tc>
          <w:tcPr>
            <w:tcW w:w="2020" w:type="dxa"/>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0,96 A.</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4"/>
              </w:rPr>
            </w:pPr>
          </w:p>
        </w:tc>
        <w:tc>
          <w:tcPr>
            <w:tcW w:w="1260" w:type="dxa"/>
            <w:vMerge w:val="restart"/>
            <w:shd w:val="clear" w:color="auto" w:fill="auto"/>
            <w:vAlign w:val="bottom"/>
          </w:tcPr>
          <w:p w:rsidR="00144708" w:rsidRDefault="00144708" w:rsidP="00A1293E">
            <w:pPr>
              <w:spacing w:line="0" w:lineRule="atLeast"/>
              <w:ind w:left="22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0,15 A.</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4"/>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4"/>
              </w:rPr>
            </w:pPr>
          </w:p>
        </w:tc>
      </w:tr>
      <w:tr w:rsidR="00144708" w:rsidTr="00A1293E">
        <w:trPr>
          <w:trHeight w:val="113"/>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9"/>
              </w:rPr>
            </w:pPr>
          </w:p>
        </w:tc>
      </w:tr>
      <w:tr w:rsidR="00144708" w:rsidTr="00A1293E">
        <w:trPr>
          <w:trHeight w:val="276"/>
        </w:trPr>
        <w:tc>
          <w:tcPr>
            <w:tcW w:w="716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20.</w:t>
            </w:r>
            <w:r>
              <w:rPr>
                <w:rFonts w:ascii="Times New Roman" w:eastAsia="Times New Roman" w:hAnsi="Times New Roman"/>
                <w:sz w:val="24"/>
              </w:rPr>
              <w:t xml:space="preserve"> Khi nói về đường đi của tia sáng qua thấu kính, phát biểu</w:t>
            </w:r>
          </w:p>
        </w:tc>
        <w:tc>
          <w:tcPr>
            <w:tcW w:w="2780" w:type="dxa"/>
            <w:vMerge w:val="restart"/>
            <w:shd w:val="clear" w:color="auto" w:fill="auto"/>
            <w:vAlign w:val="bottom"/>
          </w:tcPr>
          <w:p w:rsidR="00144708" w:rsidRDefault="00144708" w:rsidP="00A1293E">
            <w:pPr>
              <w:spacing w:line="0" w:lineRule="atLeast"/>
              <w:ind w:left="1180"/>
              <w:rPr>
                <w:rFonts w:ascii="Arial" w:eastAsia="Arial" w:hAnsi="Arial"/>
                <w:sz w:val="24"/>
              </w:rPr>
            </w:pPr>
            <w:r>
              <w:rPr>
                <w:rFonts w:ascii="Arial" w:eastAsia="Arial" w:hAnsi="Arial"/>
                <w:sz w:val="24"/>
              </w:rPr>
              <w:t>I</w:t>
            </w:r>
          </w:p>
        </w:tc>
      </w:tr>
      <w:tr w:rsidR="00144708" w:rsidTr="00A1293E">
        <w:trPr>
          <w:trHeight w:val="93"/>
        </w:trPr>
        <w:tc>
          <w:tcPr>
            <w:tcW w:w="2020" w:type="dxa"/>
            <w:vMerge w:val="restart"/>
            <w:shd w:val="clear" w:color="auto" w:fill="auto"/>
            <w:vAlign w:val="bottom"/>
          </w:tcPr>
          <w:p w:rsidR="00144708" w:rsidRDefault="00144708" w:rsidP="00A1293E">
            <w:pPr>
              <w:spacing w:line="0" w:lineRule="atLeast"/>
              <w:rPr>
                <w:rFonts w:ascii="Times New Roman" w:eastAsia="Times New Roman" w:hAnsi="Times New Roman"/>
                <w:w w:val="99"/>
                <w:sz w:val="24"/>
              </w:rPr>
            </w:pPr>
            <w:r>
              <w:rPr>
                <w:rFonts w:ascii="Times New Roman" w:eastAsia="Times New Roman" w:hAnsi="Times New Roman"/>
                <w:w w:val="99"/>
                <w:sz w:val="24"/>
              </w:rPr>
              <w:t>nào sau đây là đúng?</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183"/>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2780" w:type="dxa"/>
            <w:vMerge w:val="restart"/>
            <w:shd w:val="clear" w:color="auto" w:fill="auto"/>
            <w:vAlign w:val="bottom"/>
          </w:tcPr>
          <w:p w:rsidR="00144708" w:rsidRDefault="00144708" w:rsidP="00A1293E">
            <w:pPr>
              <w:spacing w:line="0" w:lineRule="atLeast"/>
              <w:ind w:left="660"/>
              <w:rPr>
                <w:rFonts w:ascii="Arial" w:eastAsia="Arial" w:hAnsi="Arial"/>
                <w:sz w:val="24"/>
              </w:rPr>
            </w:pPr>
            <w:r>
              <w:rPr>
                <w:rFonts w:ascii="Arial" w:eastAsia="Arial" w:hAnsi="Arial"/>
                <w:sz w:val="24"/>
              </w:rPr>
              <w:t>A</w:t>
            </w:r>
          </w:p>
        </w:tc>
      </w:tr>
      <w:tr w:rsidR="00144708" w:rsidTr="00A1293E">
        <w:trPr>
          <w:trHeight w:val="276"/>
        </w:trPr>
        <w:tc>
          <w:tcPr>
            <w:tcW w:w="7160" w:type="dxa"/>
            <w:gridSpan w:val="5"/>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Tia tới qua tiêu điểm vật chính của thấu kính, tia ló qua tiêu</w:t>
            </w: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176"/>
        </w:trPr>
        <w:tc>
          <w:tcPr>
            <w:tcW w:w="7160" w:type="dxa"/>
            <w:gridSpan w:val="5"/>
            <w:vMerge/>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15"/>
              </w:rPr>
            </w:pPr>
          </w:p>
        </w:tc>
      </w:tr>
      <w:tr w:rsidR="00144708" w:rsidTr="00A1293E">
        <w:trPr>
          <w:trHeight w:val="276"/>
        </w:trPr>
        <w:tc>
          <w:tcPr>
            <w:tcW w:w="3720" w:type="dxa"/>
            <w:gridSpan w:val="3"/>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điểm ảnh chính của thấu kính.</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Tia tới song song trục chính của thấu kính, tia ló qua tiêu điểm vật chính của thấu kính.</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Tia tới qua tiêu điểm vật chính của thấu kính, tia ló song song trục chính của thấu kính.</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Tia tới qua quang tâm của thấu kính, tia ló qua tiêu điểm ảnh chính của thấu kính.</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21.</w:t>
            </w:r>
            <w:r>
              <w:rPr>
                <w:rFonts w:ascii="Times New Roman" w:eastAsia="Times New Roman" w:hAnsi="Times New Roman"/>
                <w:sz w:val="24"/>
              </w:rPr>
              <w:t xml:space="preserve"> Một tia sáng được chiếu từ không khí đến nước với góc tới i. Khi đi trong thủy tinh tia sáng</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có góc khúc xạ r. Đồ thị nào sau đây biểu diễn sự phụ thuộc của sinr theo sini?</w:t>
            </w:r>
          </w:p>
        </w:tc>
      </w:tr>
    </w:tbl>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1552" behindDoc="1" locked="0" layoutInCell="1" allowOverlap="1">
            <wp:simplePos x="0" y="0"/>
            <wp:positionH relativeFrom="column">
              <wp:posOffset>4579620</wp:posOffset>
            </wp:positionH>
            <wp:positionV relativeFrom="paragraph">
              <wp:posOffset>-5594985</wp:posOffset>
            </wp:positionV>
            <wp:extent cx="505460" cy="259080"/>
            <wp:effectExtent l="0" t="0" r="889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60" cy="2590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2576" behindDoc="1" locked="0" layoutInCell="1" allowOverlap="1">
            <wp:simplePos x="0" y="0"/>
            <wp:positionH relativeFrom="column">
              <wp:posOffset>1714500</wp:posOffset>
            </wp:positionH>
            <wp:positionV relativeFrom="paragraph">
              <wp:posOffset>-5386705</wp:posOffset>
            </wp:positionV>
            <wp:extent cx="505460" cy="258445"/>
            <wp:effectExtent l="0" t="0" r="889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460" cy="258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3600" behindDoc="1" locked="0" layoutInCell="1" allowOverlap="1">
            <wp:simplePos x="0" y="0"/>
            <wp:positionH relativeFrom="column">
              <wp:posOffset>2156460</wp:posOffset>
            </wp:positionH>
            <wp:positionV relativeFrom="paragraph">
              <wp:posOffset>-4900295</wp:posOffset>
            </wp:positionV>
            <wp:extent cx="746125" cy="2603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6125" cy="260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4624" behindDoc="1" locked="0" layoutInCell="1" allowOverlap="1">
            <wp:simplePos x="0" y="0"/>
            <wp:positionH relativeFrom="column">
              <wp:posOffset>5261610</wp:posOffset>
            </wp:positionH>
            <wp:positionV relativeFrom="paragraph">
              <wp:posOffset>-4686935</wp:posOffset>
            </wp:positionV>
            <wp:extent cx="690245" cy="2603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245" cy="260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6672" behindDoc="1" locked="0" layoutInCell="1" allowOverlap="1">
            <wp:simplePos x="0" y="0"/>
            <wp:positionH relativeFrom="column">
              <wp:posOffset>460375</wp:posOffset>
            </wp:positionH>
            <wp:positionV relativeFrom="paragraph">
              <wp:posOffset>92075</wp:posOffset>
            </wp:positionV>
            <wp:extent cx="5730240" cy="116268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240" cy="1162685"/>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20" w:lineRule="exact"/>
        <w:rPr>
          <w:rFonts w:ascii="Times New Roman" w:eastAsia="Times New Roman" w:hAnsi="Times New Roman"/>
        </w:rPr>
        <w:sectPr w:rsidR="00144708">
          <w:pgSz w:w="11900" w:h="16841"/>
          <w:pgMar w:top="842" w:right="846" w:bottom="12" w:left="1140" w:header="0" w:footer="0" w:gutter="0"/>
          <w:cols w:space="0" w:equalWidth="0">
            <w:col w:w="9920"/>
          </w:cols>
          <w:docGrid w:linePitch="360"/>
        </w:sectPr>
      </w:pPr>
    </w:p>
    <w:p w:rsidR="00144708" w:rsidRDefault="00144708" w:rsidP="00144708">
      <w:pPr>
        <w:spacing w:line="245" w:lineRule="exact"/>
        <w:rPr>
          <w:rFonts w:ascii="Times New Roman" w:eastAsia="Times New Roman" w:hAnsi="Times New Roman"/>
        </w:rPr>
      </w:pPr>
    </w:p>
    <w:p w:rsidR="00144708" w:rsidRDefault="00144708" w:rsidP="00144708">
      <w:pPr>
        <w:spacing w:line="0" w:lineRule="atLeast"/>
        <w:ind w:left="980"/>
        <w:rPr>
          <w:rFonts w:ascii="Times New Roman" w:eastAsia="Times New Roman" w:hAnsi="Times New Roman"/>
        </w:rPr>
      </w:pPr>
      <w:r>
        <w:rPr>
          <w:rFonts w:ascii="Times New Roman" w:eastAsia="Times New Roman" w:hAnsi="Times New Roman"/>
        </w:rPr>
        <w:t>sinr</w:t>
      </w:r>
    </w:p>
    <w:p w:rsidR="00144708" w:rsidRDefault="00144708" w:rsidP="00144708">
      <w:pPr>
        <w:spacing w:line="337" w:lineRule="exact"/>
        <w:rPr>
          <w:rFonts w:ascii="Times New Roman" w:eastAsia="Times New Roman" w:hAnsi="Times New Roman"/>
        </w:rPr>
      </w:pPr>
      <w:r>
        <w:rPr>
          <w:rFonts w:ascii="Times New Roman" w:eastAsia="Times New Roman" w:hAnsi="Times New Roman"/>
        </w:rPr>
        <w:br w:type="column"/>
      </w:r>
    </w:p>
    <w:p w:rsidR="00144708" w:rsidRDefault="00144708" w:rsidP="00144708">
      <w:pPr>
        <w:spacing w:line="0" w:lineRule="atLeast"/>
        <w:ind w:right="1440"/>
        <w:jc w:val="center"/>
        <w:rPr>
          <w:rFonts w:ascii="Times New Roman" w:eastAsia="Times New Roman" w:hAnsi="Times New Roman"/>
          <w:sz w:val="18"/>
        </w:rPr>
      </w:pPr>
      <w:r>
        <w:rPr>
          <w:rFonts w:ascii="Times New Roman" w:eastAsia="Times New Roman" w:hAnsi="Times New Roman"/>
          <w:sz w:val="18"/>
        </w:rPr>
        <w:t>sinr</w:t>
      </w:r>
    </w:p>
    <w:p w:rsidR="00144708" w:rsidRDefault="00144708" w:rsidP="00144708">
      <w:pPr>
        <w:spacing w:line="245" w:lineRule="exact"/>
        <w:rPr>
          <w:rFonts w:ascii="Times New Roman" w:eastAsia="Times New Roman" w:hAnsi="Times New Roman"/>
        </w:rPr>
      </w:pPr>
      <w:r>
        <w:rPr>
          <w:rFonts w:ascii="Times New Roman" w:eastAsia="Times New Roman" w:hAnsi="Times New Roman"/>
          <w:sz w:val="18"/>
        </w:rPr>
        <w:br w:type="column"/>
      </w:r>
    </w:p>
    <w:p w:rsidR="00144708" w:rsidRDefault="00144708" w:rsidP="00144708">
      <w:pPr>
        <w:spacing w:line="0" w:lineRule="atLeast"/>
        <w:ind w:right="1440"/>
        <w:jc w:val="center"/>
        <w:rPr>
          <w:rFonts w:ascii="Times New Roman" w:eastAsia="Times New Roman" w:hAnsi="Times New Roman"/>
        </w:rPr>
      </w:pPr>
      <w:r>
        <w:rPr>
          <w:rFonts w:ascii="Times New Roman" w:eastAsia="Times New Roman" w:hAnsi="Times New Roman"/>
        </w:rPr>
        <w:t>sinr</w:t>
      </w:r>
    </w:p>
    <w:p w:rsidR="00144708" w:rsidRDefault="00144708" w:rsidP="00144708">
      <w:pPr>
        <w:spacing w:line="324" w:lineRule="exact"/>
        <w:rPr>
          <w:rFonts w:ascii="Times New Roman" w:eastAsia="Times New Roman" w:hAnsi="Times New Roman"/>
        </w:rPr>
      </w:pPr>
      <w:r>
        <w:rPr>
          <w:rFonts w:ascii="Times New Roman" w:eastAsia="Times New Roman" w:hAnsi="Times New Roman"/>
        </w:rPr>
        <w:br w:type="column"/>
      </w:r>
    </w:p>
    <w:p w:rsidR="00144708" w:rsidRDefault="00144708" w:rsidP="00144708">
      <w:pPr>
        <w:spacing w:line="0" w:lineRule="atLeast"/>
        <w:rPr>
          <w:rFonts w:ascii="Times New Roman" w:eastAsia="Times New Roman" w:hAnsi="Times New Roman"/>
          <w:sz w:val="18"/>
        </w:rPr>
      </w:pPr>
      <w:r>
        <w:rPr>
          <w:rFonts w:ascii="Times New Roman" w:eastAsia="Times New Roman" w:hAnsi="Times New Roman"/>
          <w:sz w:val="18"/>
        </w:rPr>
        <w:t>sinr</w:t>
      </w:r>
    </w:p>
    <w:p w:rsidR="00144708" w:rsidRDefault="00144708" w:rsidP="00144708">
      <w:pPr>
        <w:spacing w:line="0" w:lineRule="atLeast"/>
        <w:rPr>
          <w:rFonts w:ascii="Times New Roman" w:eastAsia="Times New Roman" w:hAnsi="Times New Roman"/>
          <w:sz w:val="18"/>
        </w:rPr>
        <w:sectPr w:rsidR="00144708">
          <w:type w:val="continuous"/>
          <w:pgSz w:w="11900" w:h="16841"/>
          <w:pgMar w:top="842" w:right="846" w:bottom="12" w:left="1140" w:header="0" w:footer="0" w:gutter="0"/>
          <w:cols w:num="4" w:space="0" w:equalWidth="0">
            <w:col w:w="2640" w:space="720"/>
            <w:col w:w="1720" w:space="720"/>
            <w:col w:w="1740" w:space="720"/>
            <w:col w:w="1660"/>
          </w:cols>
          <w:docGrid w:linePitch="360"/>
        </w:sect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361" w:lineRule="exact"/>
        <w:rPr>
          <w:rFonts w:ascii="Times New Roman" w:eastAsia="Times New Roman" w:hAnsi="Times New Roman"/>
        </w:rPr>
      </w:pPr>
    </w:p>
    <w:tbl>
      <w:tblPr>
        <w:tblW w:w="0" w:type="auto"/>
        <w:tblInd w:w="280" w:type="dxa"/>
        <w:tblLayout w:type="fixed"/>
        <w:tblCellMar>
          <w:left w:w="0" w:type="dxa"/>
          <w:right w:w="0" w:type="dxa"/>
        </w:tblCellMar>
        <w:tblLook w:val="0000" w:firstRow="0" w:lastRow="0" w:firstColumn="0" w:lastColumn="0" w:noHBand="0" w:noVBand="0"/>
      </w:tblPr>
      <w:tblGrid>
        <w:gridCol w:w="1220"/>
        <w:gridCol w:w="1040"/>
        <w:gridCol w:w="480"/>
        <w:gridCol w:w="840"/>
        <w:gridCol w:w="1040"/>
        <w:gridCol w:w="1420"/>
        <w:gridCol w:w="1080"/>
        <w:gridCol w:w="520"/>
        <w:gridCol w:w="840"/>
        <w:gridCol w:w="880"/>
      </w:tblGrid>
      <w:tr w:rsidR="00144708" w:rsidTr="00A1293E">
        <w:trPr>
          <w:trHeight w:val="230"/>
        </w:trPr>
        <w:tc>
          <w:tcPr>
            <w:tcW w:w="1220" w:type="dxa"/>
            <w:shd w:val="clear" w:color="auto" w:fill="auto"/>
            <w:vAlign w:val="bottom"/>
          </w:tcPr>
          <w:p w:rsidR="00144708" w:rsidRDefault="00144708" w:rsidP="00A1293E">
            <w:pPr>
              <w:spacing w:line="0" w:lineRule="atLeast"/>
              <w:ind w:left="460"/>
              <w:rPr>
                <w:rFonts w:ascii="Times New Roman" w:eastAsia="Times New Roman" w:hAnsi="Times New Roman"/>
              </w:rPr>
            </w:pPr>
            <w:r>
              <w:rPr>
                <w:rFonts w:ascii="Times New Roman" w:eastAsia="Times New Roman" w:hAnsi="Times New Roman"/>
              </w:rPr>
              <w:t>O</w:t>
            </w:r>
          </w:p>
        </w:tc>
        <w:tc>
          <w:tcPr>
            <w:tcW w:w="1040" w:type="dxa"/>
            <w:shd w:val="clear" w:color="auto" w:fill="auto"/>
            <w:vAlign w:val="bottom"/>
          </w:tcPr>
          <w:p w:rsidR="00144708" w:rsidRDefault="00144708" w:rsidP="00A1293E">
            <w:pPr>
              <w:spacing w:line="0" w:lineRule="atLeast"/>
              <w:ind w:left="620"/>
              <w:rPr>
                <w:rFonts w:ascii="Times New Roman" w:eastAsia="Times New Roman" w:hAnsi="Times New Roman"/>
              </w:rPr>
            </w:pPr>
            <w:r>
              <w:rPr>
                <w:rFonts w:ascii="Times New Roman" w:eastAsia="Times New Roman" w:hAnsi="Times New Roman"/>
              </w:rPr>
              <w:t>sini</w:t>
            </w:r>
          </w:p>
        </w:tc>
        <w:tc>
          <w:tcPr>
            <w:tcW w:w="480" w:type="dxa"/>
            <w:vMerge w:val="restart"/>
            <w:shd w:val="clear" w:color="auto" w:fill="auto"/>
            <w:vAlign w:val="bottom"/>
          </w:tcPr>
          <w:p w:rsidR="00144708" w:rsidRDefault="00144708" w:rsidP="00A1293E">
            <w:pPr>
              <w:spacing w:line="0" w:lineRule="atLeast"/>
              <w:ind w:left="140"/>
              <w:rPr>
                <w:rFonts w:ascii="Times New Roman" w:eastAsia="Times New Roman" w:hAnsi="Times New Roman"/>
                <w:b/>
                <w:sz w:val="24"/>
              </w:rPr>
            </w:pPr>
            <w:r>
              <w:rPr>
                <w:rFonts w:ascii="Times New Roman" w:eastAsia="Times New Roman" w:hAnsi="Times New Roman"/>
                <w:b/>
                <w:sz w:val="24"/>
              </w:rPr>
              <w:t>B.</w:t>
            </w:r>
          </w:p>
        </w:tc>
        <w:tc>
          <w:tcPr>
            <w:tcW w:w="840" w:type="dxa"/>
            <w:shd w:val="clear" w:color="auto" w:fill="auto"/>
            <w:vAlign w:val="bottom"/>
          </w:tcPr>
          <w:p w:rsidR="00144708" w:rsidRDefault="00144708" w:rsidP="00A1293E">
            <w:pPr>
              <w:spacing w:line="0" w:lineRule="atLeast"/>
              <w:ind w:left="120"/>
              <w:rPr>
                <w:rFonts w:ascii="Times New Roman" w:eastAsia="Times New Roman" w:hAnsi="Times New Roman"/>
                <w:sz w:val="19"/>
              </w:rPr>
            </w:pPr>
            <w:r>
              <w:rPr>
                <w:rFonts w:ascii="Times New Roman" w:eastAsia="Times New Roman" w:hAnsi="Times New Roman"/>
                <w:sz w:val="19"/>
              </w:rPr>
              <w:t>O</w:t>
            </w:r>
          </w:p>
        </w:tc>
        <w:tc>
          <w:tcPr>
            <w:tcW w:w="1040" w:type="dxa"/>
            <w:shd w:val="clear" w:color="auto" w:fill="auto"/>
            <w:vAlign w:val="bottom"/>
          </w:tcPr>
          <w:p w:rsidR="00144708" w:rsidRDefault="00144708" w:rsidP="00A1293E">
            <w:pPr>
              <w:spacing w:line="0" w:lineRule="atLeast"/>
              <w:ind w:left="580"/>
              <w:rPr>
                <w:rFonts w:ascii="Times New Roman" w:eastAsia="Times New Roman" w:hAnsi="Times New Roman"/>
                <w:sz w:val="19"/>
              </w:rPr>
            </w:pPr>
            <w:r>
              <w:rPr>
                <w:rFonts w:ascii="Times New Roman" w:eastAsia="Times New Roman" w:hAnsi="Times New Roman"/>
                <w:sz w:val="19"/>
              </w:rPr>
              <w:t>sini</w:t>
            </w:r>
          </w:p>
        </w:tc>
        <w:tc>
          <w:tcPr>
            <w:tcW w:w="1420" w:type="dxa"/>
            <w:shd w:val="clear" w:color="auto" w:fill="auto"/>
            <w:vAlign w:val="bottom"/>
          </w:tcPr>
          <w:p w:rsidR="00144708" w:rsidRDefault="00144708" w:rsidP="00A1293E">
            <w:pPr>
              <w:spacing w:line="0" w:lineRule="atLeast"/>
              <w:ind w:left="660"/>
              <w:rPr>
                <w:rFonts w:ascii="Times New Roman" w:eastAsia="Times New Roman" w:hAnsi="Times New Roman"/>
              </w:rPr>
            </w:pPr>
            <w:r>
              <w:rPr>
                <w:rFonts w:ascii="Times New Roman" w:eastAsia="Times New Roman" w:hAnsi="Times New Roman"/>
              </w:rPr>
              <w:t>O</w:t>
            </w:r>
          </w:p>
        </w:tc>
        <w:tc>
          <w:tcPr>
            <w:tcW w:w="1080" w:type="dxa"/>
            <w:shd w:val="clear" w:color="auto" w:fill="auto"/>
            <w:vAlign w:val="bottom"/>
          </w:tcPr>
          <w:p w:rsidR="00144708" w:rsidRDefault="00144708" w:rsidP="00A1293E">
            <w:pPr>
              <w:spacing w:line="0" w:lineRule="atLeast"/>
              <w:ind w:left="620"/>
              <w:rPr>
                <w:rFonts w:ascii="Times New Roman" w:eastAsia="Times New Roman" w:hAnsi="Times New Roman"/>
              </w:rPr>
            </w:pPr>
            <w:r>
              <w:rPr>
                <w:rFonts w:ascii="Times New Roman" w:eastAsia="Times New Roman" w:hAnsi="Times New Roman"/>
              </w:rPr>
              <w:t>sini</w:t>
            </w:r>
          </w:p>
        </w:tc>
        <w:tc>
          <w:tcPr>
            <w:tcW w:w="520" w:type="dxa"/>
            <w:vMerge w:val="restart"/>
            <w:shd w:val="clear" w:color="auto" w:fill="auto"/>
            <w:vAlign w:val="bottom"/>
          </w:tcPr>
          <w:p w:rsidR="00144708" w:rsidRDefault="00144708" w:rsidP="00A1293E">
            <w:pPr>
              <w:spacing w:line="0" w:lineRule="atLeast"/>
              <w:ind w:left="160"/>
              <w:rPr>
                <w:rFonts w:ascii="Times New Roman" w:eastAsia="Times New Roman" w:hAnsi="Times New Roman"/>
                <w:b/>
                <w:sz w:val="24"/>
              </w:rPr>
            </w:pPr>
            <w:r>
              <w:rPr>
                <w:rFonts w:ascii="Times New Roman" w:eastAsia="Times New Roman" w:hAnsi="Times New Roman"/>
                <w:b/>
                <w:sz w:val="24"/>
              </w:rPr>
              <w:t>D.</w:t>
            </w:r>
          </w:p>
        </w:tc>
        <w:tc>
          <w:tcPr>
            <w:tcW w:w="840" w:type="dxa"/>
            <w:shd w:val="clear" w:color="auto" w:fill="auto"/>
            <w:vAlign w:val="bottom"/>
          </w:tcPr>
          <w:p w:rsidR="00144708" w:rsidRDefault="00144708" w:rsidP="00A1293E">
            <w:pPr>
              <w:spacing w:line="0" w:lineRule="atLeast"/>
              <w:ind w:left="100"/>
              <w:rPr>
                <w:rFonts w:ascii="Times New Roman" w:eastAsia="Times New Roman" w:hAnsi="Times New Roman"/>
                <w:sz w:val="19"/>
              </w:rPr>
            </w:pPr>
            <w:r>
              <w:rPr>
                <w:rFonts w:ascii="Times New Roman" w:eastAsia="Times New Roman" w:hAnsi="Times New Roman"/>
                <w:sz w:val="19"/>
              </w:rPr>
              <w:t>O</w:t>
            </w:r>
          </w:p>
        </w:tc>
        <w:tc>
          <w:tcPr>
            <w:tcW w:w="880" w:type="dxa"/>
            <w:shd w:val="clear" w:color="auto" w:fill="auto"/>
            <w:vAlign w:val="bottom"/>
          </w:tcPr>
          <w:p w:rsidR="00144708" w:rsidRDefault="00144708" w:rsidP="00A1293E">
            <w:pPr>
              <w:spacing w:line="0" w:lineRule="atLeast"/>
              <w:ind w:left="580"/>
              <w:rPr>
                <w:rFonts w:ascii="Times New Roman" w:eastAsia="Times New Roman" w:hAnsi="Times New Roman"/>
                <w:w w:val="94"/>
                <w:sz w:val="19"/>
              </w:rPr>
            </w:pPr>
            <w:r>
              <w:rPr>
                <w:rFonts w:ascii="Times New Roman" w:eastAsia="Times New Roman" w:hAnsi="Times New Roman"/>
                <w:w w:val="94"/>
                <w:sz w:val="19"/>
              </w:rPr>
              <w:t>sini</w:t>
            </w:r>
          </w:p>
        </w:tc>
      </w:tr>
      <w:tr w:rsidR="00144708" w:rsidTr="00A1293E">
        <w:trPr>
          <w:trHeight w:val="249"/>
        </w:trPr>
        <w:tc>
          <w:tcPr>
            <w:tcW w:w="1220" w:type="dxa"/>
            <w:shd w:val="clear" w:color="auto" w:fill="auto"/>
            <w:vAlign w:val="bottom"/>
          </w:tcPr>
          <w:p w:rsidR="00144708" w:rsidRDefault="00144708" w:rsidP="00A1293E">
            <w:pPr>
              <w:spacing w:line="249" w:lineRule="exact"/>
              <w:rPr>
                <w:rFonts w:ascii="Times New Roman" w:eastAsia="Times New Roman" w:hAnsi="Times New Roman"/>
                <w:b/>
                <w:sz w:val="24"/>
              </w:rPr>
            </w:pPr>
            <w:r>
              <w:rPr>
                <w:rFonts w:ascii="Times New Roman" w:eastAsia="Times New Roman" w:hAnsi="Times New Roman"/>
                <w:b/>
                <w:sz w:val="24"/>
              </w:rPr>
              <w:t>A.</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48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420" w:type="dxa"/>
            <w:shd w:val="clear" w:color="auto" w:fill="auto"/>
            <w:vAlign w:val="bottom"/>
          </w:tcPr>
          <w:p w:rsidR="00144708" w:rsidRDefault="00144708" w:rsidP="00A1293E">
            <w:pPr>
              <w:spacing w:line="249" w:lineRule="exact"/>
              <w:ind w:left="200"/>
              <w:rPr>
                <w:rFonts w:ascii="Times New Roman" w:eastAsia="Times New Roman" w:hAnsi="Times New Roman"/>
                <w:b/>
                <w:sz w:val="24"/>
              </w:rPr>
            </w:pPr>
            <w:r>
              <w:rPr>
                <w:rFonts w:ascii="Times New Roman" w:eastAsia="Times New Roman" w:hAnsi="Times New Roman"/>
                <w:b/>
                <w:sz w:val="24"/>
              </w:rPr>
              <w:t>C.</w:t>
            </w:r>
          </w:p>
        </w:tc>
        <w:tc>
          <w:tcPr>
            <w:tcW w:w="108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52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bl>
    <w:p w:rsidR="00144708" w:rsidRDefault="00144708" w:rsidP="00144708">
      <w:pPr>
        <w:spacing w:line="228" w:lineRule="auto"/>
        <w:rPr>
          <w:rFonts w:ascii="Times New Roman" w:eastAsia="Times New Roman" w:hAnsi="Times New Roman"/>
          <w:sz w:val="24"/>
        </w:rPr>
      </w:pPr>
      <w:r>
        <w:rPr>
          <w:rFonts w:ascii="Times New Roman" w:eastAsia="Times New Roman" w:hAnsi="Times New Roman"/>
          <w:b/>
          <w:sz w:val="24"/>
        </w:rPr>
        <w:t>Câu 22.</w:t>
      </w:r>
      <w:r>
        <w:rPr>
          <w:rFonts w:ascii="Times New Roman" w:eastAsia="Times New Roman" w:hAnsi="Times New Roman"/>
          <w:sz w:val="24"/>
        </w:rPr>
        <w:t xml:space="preserve"> Suất điện động cảm ứng xuất hiện trong một mạch kín đặt trong từ trường được xác định bằng biểu thức</w:t>
      </w:r>
    </w:p>
    <w:tbl>
      <w:tblPr>
        <w:tblW w:w="0" w:type="auto"/>
        <w:tblInd w:w="280" w:type="dxa"/>
        <w:tblLayout w:type="fixed"/>
        <w:tblCellMar>
          <w:left w:w="0" w:type="dxa"/>
          <w:right w:w="0" w:type="dxa"/>
        </w:tblCellMar>
        <w:tblLook w:val="0000" w:firstRow="0" w:lastRow="0" w:firstColumn="0" w:lastColumn="0" w:noHBand="0" w:noVBand="0"/>
      </w:tblPr>
      <w:tblGrid>
        <w:gridCol w:w="920"/>
        <w:gridCol w:w="360"/>
        <w:gridCol w:w="2040"/>
        <w:gridCol w:w="220"/>
        <w:gridCol w:w="3260"/>
        <w:gridCol w:w="1400"/>
        <w:gridCol w:w="380"/>
      </w:tblGrid>
      <w:tr w:rsidR="00144708" w:rsidTr="00A1293E">
        <w:trPr>
          <w:trHeight w:val="326"/>
        </w:trPr>
        <w:tc>
          <w:tcPr>
            <w:tcW w:w="920" w:type="dxa"/>
            <w:vMerge w:val="restart"/>
            <w:shd w:val="clear" w:color="auto" w:fill="auto"/>
            <w:vAlign w:val="bottom"/>
          </w:tcPr>
          <w:p w:rsidR="00144708" w:rsidRDefault="00144708" w:rsidP="00A1293E">
            <w:pPr>
              <w:spacing w:line="0" w:lineRule="atLeast"/>
              <w:jc w:val="center"/>
              <w:rPr>
                <w:rFonts w:ascii="Symbol" w:eastAsia="Symbol" w:hAnsi="Symbol"/>
                <w:sz w:val="23"/>
              </w:rPr>
            </w:pPr>
            <w:r>
              <w:rPr>
                <w:rFonts w:ascii="Times New Roman" w:eastAsia="Times New Roman" w:hAnsi="Times New Roman"/>
                <w:b/>
                <w:sz w:val="24"/>
              </w:rPr>
              <w:t>A.</w:t>
            </w:r>
            <w:r>
              <w:rPr>
                <w:rFonts w:ascii="Times New Roman" w:eastAsia="Times New Roman" w:hAnsi="Times New Roman"/>
                <w:sz w:val="23"/>
              </w:rPr>
              <w:t xml:space="preserve"> </w:t>
            </w:r>
            <w:r>
              <w:rPr>
                <w:rFonts w:ascii="Times New Roman" w:eastAsia="Times New Roman" w:hAnsi="Times New Roman"/>
                <w:i/>
                <w:sz w:val="23"/>
              </w:rPr>
              <w:t>e</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p>
        </w:tc>
        <w:tc>
          <w:tcPr>
            <w:tcW w:w="360" w:type="dxa"/>
            <w:tcBorders>
              <w:bottom w:val="single" w:sz="8" w:space="0" w:color="auto"/>
            </w:tcBorders>
            <w:shd w:val="clear" w:color="auto" w:fill="auto"/>
            <w:vAlign w:val="bottom"/>
          </w:tcPr>
          <w:p w:rsidR="00144708" w:rsidRDefault="00144708" w:rsidP="00A1293E">
            <w:pPr>
              <w:spacing w:line="291" w:lineRule="exact"/>
              <w:jc w:val="center"/>
              <w:rPr>
                <w:rFonts w:ascii="Times New Roman" w:eastAsia="Times New Roman" w:hAnsi="Times New Roman"/>
                <w:i/>
                <w:sz w:val="24"/>
              </w:rPr>
            </w:pPr>
            <w:r>
              <w:rPr>
                <w:rFonts w:ascii="Symbol" w:eastAsia="Symbol" w:hAnsi="Symbol"/>
                <w:sz w:val="24"/>
              </w:rPr>
              <w:t></w:t>
            </w:r>
            <w:r>
              <w:rPr>
                <w:rFonts w:ascii="Times New Roman" w:eastAsia="Times New Roman" w:hAnsi="Times New Roman"/>
                <w:i/>
                <w:sz w:val="24"/>
              </w:rPr>
              <w:t>t</w:t>
            </w:r>
          </w:p>
        </w:tc>
        <w:tc>
          <w:tcPr>
            <w:tcW w:w="2040" w:type="dxa"/>
            <w:vMerge w:val="restart"/>
            <w:shd w:val="clear" w:color="auto" w:fill="auto"/>
            <w:vAlign w:val="bottom"/>
          </w:tcPr>
          <w:p w:rsidR="00144708" w:rsidRDefault="00144708" w:rsidP="00A1293E">
            <w:pPr>
              <w:spacing w:line="0" w:lineRule="atLeast"/>
              <w:ind w:left="986"/>
              <w:jc w:val="center"/>
              <w:rPr>
                <w:rFonts w:ascii="Symbol" w:eastAsia="Symbol" w:hAnsi="Symbol"/>
                <w:sz w:val="23"/>
              </w:rPr>
            </w:pPr>
            <w:r>
              <w:rPr>
                <w:rFonts w:ascii="Times New Roman" w:eastAsia="Times New Roman" w:hAnsi="Times New Roman"/>
                <w:b/>
                <w:sz w:val="24"/>
              </w:rPr>
              <w:t>B.</w:t>
            </w:r>
            <w:r>
              <w:rPr>
                <w:rFonts w:ascii="Times New Roman" w:eastAsia="Times New Roman" w:hAnsi="Times New Roman"/>
                <w:sz w:val="23"/>
              </w:rPr>
              <w:t xml:space="preserve"> </w:t>
            </w:r>
            <w:r>
              <w:rPr>
                <w:rFonts w:ascii="Times New Roman" w:eastAsia="Times New Roman" w:hAnsi="Times New Roman"/>
                <w:i/>
                <w:sz w:val="23"/>
              </w:rPr>
              <w:t>e</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p>
        </w:tc>
        <w:tc>
          <w:tcPr>
            <w:tcW w:w="220" w:type="dxa"/>
            <w:tcBorders>
              <w:bottom w:val="single" w:sz="8" w:space="0" w:color="auto"/>
            </w:tcBorders>
            <w:shd w:val="clear" w:color="auto" w:fill="auto"/>
            <w:vAlign w:val="bottom"/>
          </w:tcPr>
          <w:p w:rsidR="00144708" w:rsidRDefault="00144708" w:rsidP="00A1293E">
            <w:pPr>
              <w:spacing w:line="291" w:lineRule="exact"/>
              <w:jc w:val="center"/>
              <w:rPr>
                <w:rFonts w:ascii="Symbol" w:eastAsia="Symbol" w:hAnsi="Symbol"/>
                <w:w w:val="98"/>
                <w:sz w:val="24"/>
              </w:rPr>
            </w:pPr>
            <w:r>
              <w:rPr>
                <w:rFonts w:ascii="Symbol" w:eastAsia="Symbol" w:hAnsi="Symbol"/>
                <w:w w:val="98"/>
                <w:sz w:val="24"/>
              </w:rPr>
              <w:t></w:t>
            </w:r>
          </w:p>
        </w:tc>
        <w:tc>
          <w:tcPr>
            <w:tcW w:w="3260" w:type="dxa"/>
            <w:vMerge w:val="restart"/>
            <w:shd w:val="clear" w:color="auto" w:fill="auto"/>
            <w:vAlign w:val="bottom"/>
          </w:tcPr>
          <w:p w:rsidR="00144708" w:rsidRDefault="00144708" w:rsidP="00A1293E">
            <w:pPr>
              <w:spacing w:line="0" w:lineRule="atLeast"/>
              <w:ind w:left="1280"/>
              <w:rPr>
                <w:rFonts w:ascii="Times New Roman" w:eastAsia="Times New Roman" w:hAnsi="Times New Roman"/>
                <w:i/>
                <w:sz w:val="24"/>
              </w:rPr>
            </w:pPr>
            <w:r>
              <w:rPr>
                <w:rFonts w:ascii="Times New Roman" w:eastAsia="Times New Roman" w:hAnsi="Times New Roman"/>
                <w:b/>
                <w:sz w:val="24"/>
              </w:rPr>
              <w:t>C.</w:t>
            </w:r>
            <w:r>
              <w:rPr>
                <w:rFonts w:ascii="Times New Roman" w:eastAsia="Times New Roman" w:hAnsi="Times New Roman"/>
                <w:sz w:val="24"/>
              </w:rPr>
              <w:t xml:space="preserve"> </w:t>
            </w:r>
            <w:r>
              <w:rPr>
                <w:rFonts w:ascii="Times New Roman" w:eastAsia="Times New Roman" w:hAnsi="Times New Roman"/>
                <w:i/>
                <w:sz w:val="24"/>
              </w:rPr>
              <w:t>e</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Times New Roman" w:eastAsia="Times New Roman" w:hAnsi="Times New Roman"/>
                <w:sz w:val="24"/>
              </w:rPr>
              <w:t>.</w:t>
            </w:r>
            <w:r>
              <w:rPr>
                <w:rFonts w:ascii="Symbol" w:eastAsia="Symbol" w:hAnsi="Symbol"/>
                <w:sz w:val="24"/>
              </w:rPr>
              <w:t></w:t>
            </w:r>
            <w:r>
              <w:rPr>
                <w:rFonts w:ascii="Times New Roman" w:eastAsia="Times New Roman" w:hAnsi="Times New Roman"/>
                <w:i/>
                <w:sz w:val="24"/>
              </w:rPr>
              <w:t>t</w:t>
            </w:r>
          </w:p>
        </w:tc>
        <w:tc>
          <w:tcPr>
            <w:tcW w:w="1400" w:type="dxa"/>
            <w:vMerge w:val="restart"/>
            <w:shd w:val="clear" w:color="auto" w:fill="auto"/>
            <w:vAlign w:val="bottom"/>
          </w:tcPr>
          <w:p w:rsidR="00144708" w:rsidRDefault="00144708" w:rsidP="00A1293E">
            <w:pPr>
              <w:spacing w:line="0" w:lineRule="atLeast"/>
              <w:ind w:left="366"/>
              <w:jc w:val="center"/>
              <w:rPr>
                <w:rFonts w:ascii="Symbol" w:eastAsia="Symbol" w:hAnsi="Symbol"/>
                <w:sz w:val="23"/>
              </w:rPr>
            </w:pPr>
            <w:r>
              <w:rPr>
                <w:rFonts w:ascii="Times New Roman" w:eastAsia="Times New Roman" w:hAnsi="Times New Roman"/>
                <w:b/>
                <w:sz w:val="24"/>
              </w:rPr>
              <w:t>D.</w:t>
            </w:r>
            <w:r>
              <w:rPr>
                <w:rFonts w:ascii="Times New Roman" w:eastAsia="Times New Roman" w:hAnsi="Times New Roman"/>
                <w:sz w:val="23"/>
              </w:rPr>
              <w:t xml:space="preserve"> </w:t>
            </w:r>
            <w:r>
              <w:rPr>
                <w:rFonts w:ascii="Times New Roman" w:eastAsia="Times New Roman" w:hAnsi="Times New Roman"/>
                <w:i/>
                <w:sz w:val="23"/>
              </w:rPr>
              <w:t>e</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p>
        </w:tc>
        <w:tc>
          <w:tcPr>
            <w:tcW w:w="380" w:type="dxa"/>
            <w:tcBorders>
              <w:bottom w:val="single" w:sz="8" w:space="0" w:color="auto"/>
            </w:tcBorders>
            <w:shd w:val="clear" w:color="auto" w:fill="auto"/>
            <w:vAlign w:val="bottom"/>
          </w:tcPr>
          <w:p w:rsidR="00144708" w:rsidRDefault="00144708" w:rsidP="00A1293E">
            <w:pPr>
              <w:spacing w:line="291" w:lineRule="exact"/>
              <w:jc w:val="center"/>
              <w:rPr>
                <w:rFonts w:ascii="Symbol" w:eastAsia="Symbol" w:hAnsi="Symbol"/>
                <w:sz w:val="24"/>
              </w:rPr>
            </w:pPr>
            <w:r>
              <w:rPr>
                <w:rFonts w:ascii="Symbol" w:eastAsia="Symbol" w:hAnsi="Symbol"/>
                <w:sz w:val="24"/>
              </w:rPr>
              <w:t></w:t>
            </w:r>
            <w:r>
              <w:rPr>
                <w:rFonts w:ascii="Symbol" w:eastAsia="Symbol" w:hAnsi="Symbol"/>
                <w:sz w:val="24"/>
              </w:rPr>
              <w:t></w:t>
            </w:r>
          </w:p>
        </w:tc>
      </w:tr>
      <w:tr w:rsidR="00144708" w:rsidTr="00A1293E">
        <w:trPr>
          <w:trHeight w:val="45"/>
        </w:trPr>
        <w:tc>
          <w:tcPr>
            <w:tcW w:w="92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36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04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2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326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140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380" w:type="dxa"/>
            <w:shd w:val="clear" w:color="auto" w:fill="auto"/>
            <w:vAlign w:val="bottom"/>
          </w:tcPr>
          <w:p w:rsidR="00144708" w:rsidRDefault="00144708" w:rsidP="00A1293E">
            <w:pPr>
              <w:spacing w:line="0" w:lineRule="atLeast"/>
              <w:rPr>
                <w:rFonts w:ascii="Times New Roman" w:eastAsia="Times New Roman" w:hAnsi="Times New Roman"/>
                <w:sz w:val="3"/>
              </w:rPr>
            </w:pPr>
          </w:p>
        </w:tc>
      </w:tr>
      <w:tr w:rsidR="00144708" w:rsidTr="00A1293E">
        <w:trPr>
          <w:trHeight w:val="150"/>
        </w:trPr>
        <w:tc>
          <w:tcPr>
            <w:tcW w:w="920" w:type="dxa"/>
            <w:shd w:val="clear" w:color="auto" w:fill="auto"/>
            <w:vAlign w:val="bottom"/>
          </w:tcPr>
          <w:p w:rsidR="00144708" w:rsidRDefault="00144708" w:rsidP="00A1293E">
            <w:pPr>
              <w:spacing w:line="149" w:lineRule="exact"/>
              <w:jc w:val="center"/>
              <w:rPr>
                <w:rFonts w:ascii="Times New Roman" w:eastAsia="Times New Roman" w:hAnsi="Times New Roman"/>
                <w:i/>
                <w:w w:val="95"/>
                <w:sz w:val="14"/>
              </w:rPr>
            </w:pPr>
            <w:r>
              <w:rPr>
                <w:rFonts w:ascii="Times New Roman" w:eastAsia="Times New Roman" w:hAnsi="Times New Roman"/>
                <w:i/>
                <w:w w:val="95"/>
                <w:sz w:val="14"/>
              </w:rPr>
              <w:t>c</w:t>
            </w:r>
          </w:p>
        </w:tc>
        <w:tc>
          <w:tcPr>
            <w:tcW w:w="360" w:type="dxa"/>
            <w:vMerge w:val="restart"/>
            <w:shd w:val="clear" w:color="auto" w:fill="auto"/>
            <w:vAlign w:val="bottom"/>
          </w:tcPr>
          <w:p w:rsidR="00144708" w:rsidRDefault="00144708" w:rsidP="00A1293E">
            <w:pPr>
              <w:spacing w:line="253" w:lineRule="exact"/>
              <w:jc w:val="center"/>
              <w:rPr>
                <w:rFonts w:ascii="Symbol" w:eastAsia="Symbol" w:hAnsi="Symbol"/>
                <w:w w:val="96"/>
                <w:sz w:val="24"/>
              </w:rPr>
            </w:pPr>
            <w:r>
              <w:rPr>
                <w:rFonts w:ascii="Symbol" w:eastAsia="Symbol" w:hAnsi="Symbol"/>
                <w:w w:val="96"/>
                <w:sz w:val="24"/>
              </w:rPr>
              <w:t></w:t>
            </w:r>
            <w:r>
              <w:rPr>
                <w:rFonts w:ascii="Symbol" w:eastAsia="Symbol" w:hAnsi="Symbol"/>
                <w:w w:val="96"/>
                <w:sz w:val="24"/>
              </w:rPr>
              <w:t></w:t>
            </w:r>
          </w:p>
        </w:tc>
        <w:tc>
          <w:tcPr>
            <w:tcW w:w="2040" w:type="dxa"/>
            <w:shd w:val="clear" w:color="auto" w:fill="auto"/>
            <w:vAlign w:val="bottom"/>
          </w:tcPr>
          <w:p w:rsidR="00144708" w:rsidRDefault="00144708" w:rsidP="00A1293E">
            <w:pPr>
              <w:spacing w:line="149" w:lineRule="exact"/>
              <w:ind w:left="1006"/>
              <w:jc w:val="center"/>
              <w:rPr>
                <w:rFonts w:ascii="Times New Roman" w:eastAsia="Times New Roman" w:hAnsi="Times New Roman"/>
                <w:i/>
                <w:w w:val="95"/>
                <w:sz w:val="14"/>
              </w:rPr>
            </w:pPr>
            <w:r>
              <w:rPr>
                <w:rFonts w:ascii="Times New Roman" w:eastAsia="Times New Roman" w:hAnsi="Times New Roman"/>
                <w:i/>
                <w:w w:val="95"/>
                <w:sz w:val="14"/>
              </w:rPr>
              <w:t>c</w:t>
            </w:r>
          </w:p>
        </w:tc>
        <w:tc>
          <w:tcPr>
            <w:tcW w:w="220" w:type="dxa"/>
            <w:vMerge w:val="restart"/>
            <w:shd w:val="clear" w:color="auto" w:fill="auto"/>
            <w:vAlign w:val="bottom"/>
          </w:tcPr>
          <w:p w:rsidR="00144708" w:rsidRDefault="00144708" w:rsidP="00A1293E">
            <w:pPr>
              <w:spacing w:line="253" w:lineRule="exact"/>
              <w:jc w:val="center"/>
              <w:rPr>
                <w:rFonts w:ascii="Times New Roman" w:eastAsia="Times New Roman" w:hAnsi="Times New Roman"/>
                <w:i/>
                <w:sz w:val="24"/>
              </w:rPr>
            </w:pPr>
            <w:r>
              <w:rPr>
                <w:rFonts w:ascii="Times New Roman" w:eastAsia="Times New Roman" w:hAnsi="Times New Roman"/>
                <w:i/>
                <w:sz w:val="24"/>
              </w:rPr>
              <w:t>t</w:t>
            </w:r>
          </w:p>
        </w:tc>
        <w:tc>
          <w:tcPr>
            <w:tcW w:w="3260" w:type="dxa"/>
            <w:shd w:val="clear" w:color="auto" w:fill="auto"/>
            <w:vAlign w:val="bottom"/>
          </w:tcPr>
          <w:p w:rsidR="00144708" w:rsidRDefault="00144708" w:rsidP="00A1293E">
            <w:pPr>
              <w:spacing w:line="150" w:lineRule="exact"/>
              <w:ind w:left="1700"/>
              <w:rPr>
                <w:rFonts w:ascii="Times New Roman" w:eastAsia="Times New Roman" w:hAnsi="Times New Roman"/>
                <w:i/>
                <w:sz w:val="14"/>
              </w:rPr>
            </w:pPr>
            <w:r>
              <w:rPr>
                <w:rFonts w:ascii="Times New Roman" w:eastAsia="Times New Roman" w:hAnsi="Times New Roman"/>
                <w:i/>
                <w:sz w:val="14"/>
              </w:rPr>
              <w:t>c</w:t>
            </w:r>
          </w:p>
        </w:tc>
        <w:tc>
          <w:tcPr>
            <w:tcW w:w="1400" w:type="dxa"/>
            <w:shd w:val="clear" w:color="auto" w:fill="auto"/>
            <w:vAlign w:val="bottom"/>
          </w:tcPr>
          <w:p w:rsidR="00144708" w:rsidRDefault="00144708" w:rsidP="00A1293E">
            <w:pPr>
              <w:spacing w:line="149" w:lineRule="exact"/>
              <w:ind w:left="366"/>
              <w:jc w:val="center"/>
              <w:rPr>
                <w:rFonts w:ascii="Times New Roman" w:eastAsia="Times New Roman" w:hAnsi="Times New Roman"/>
                <w:i/>
                <w:w w:val="95"/>
                <w:sz w:val="14"/>
              </w:rPr>
            </w:pPr>
            <w:r>
              <w:rPr>
                <w:rFonts w:ascii="Times New Roman" w:eastAsia="Times New Roman" w:hAnsi="Times New Roman"/>
                <w:i/>
                <w:w w:val="95"/>
                <w:sz w:val="14"/>
              </w:rPr>
              <w:t>c</w:t>
            </w:r>
          </w:p>
        </w:tc>
        <w:tc>
          <w:tcPr>
            <w:tcW w:w="380" w:type="dxa"/>
            <w:vMerge w:val="restart"/>
            <w:shd w:val="clear" w:color="auto" w:fill="auto"/>
            <w:vAlign w:val="bottom"/>
          </w:tcPr>
          <w:p w:rsidR="00144708" w:rsidRDefault="00144708" w:rsidP="00A1293E">
            <w:pPr>
              <w:spacing w:line="253" w:lineRule="exact"/>
              <w:jc w:val="center"/>
              <w:rPr>
                <w:rFonts w:ascii="Times New Roman" w:eastAsia="Times New Roman" w:hAnsi="Times New Roman"/>
                <w:i/>
                <w:w w:val="93"/>
                <w:sz w:val="24"/>
              </w:rPr>
            </w:pPr>
            <w:r>
              <w:rPr>
                <w:rFonts w:ascii="Symbol" w:eastAsia="Symbol" w:hAnsi="Symbol"/>
                <w:w w:val="93"/>
                <w:sz w:val="24"/>
              </w:rPr>
              <w:t></w:t>
            </w:r>
            <w:r>
              <w:rPr>
                <w:rFonts w:ascii="Times New Roman" w:eastAsia="Times New Roman" w:hAnsi="Times New Roman"/>
                <w:i/>
                <w:w w:val="93"/>
                <w:sz w:val="24"/>
              </w:rPr>
              <w:t>t</w:t>
            </w:r>
          </w:p>
        </w:tc>
      </w:tr>
      <w:tr w:rsidR="00144708" w:rsidTr="00A1293E">
        <w:trPr>
          <w:trHeight w:val="104"/>
        </w:trPr>
        <w:tc>
          <w:tcPr>
            <w:tcW w:w="92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36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04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2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326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140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38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r>
    </w:tbl>
    <w:p w:rsidR="00144708" w:rsidRDefault="00144708" w:rsidP="00144708">
      <w:pPr>
        <w:spacing w:line="230" w:lineRule="auto"/>
        <w:ind w:left="280" w:right="1460" w:hanging="283"/>
        <w:rPr>
          <w:rFonts w:ascii="Times New Roman" w:eastAsia="Times New Roman" w:hAnsi="Times New Roman"/>
          <w:sz w:val="24"/>
        </w:rPr>
      </w:pPr>
      <w:r>
        <w:rPr>
          <w:rFonts w:ascii="Times New Roman" w:eastAsia="Times New Roman" w:hAnsi="Times New Roman"/>
          <w:b/>
          <w:sz w:val="24"/>
        </w:rPr>
        <w:t>Câu 23.</w:t>
      </w:r>
      <w:r>
        <w:rPr>
          <w:rFonts w:ascii="Times New Roman" w:eastAsia="Times New Roman" w:hAnsi="Times New Roman"/>
          <w:sz w:val="24"/>
        </w:rPr>
        <w:t xml:space="preserve"> Trên vành của một kính lúp có ghi X2,5. Dựa vào kí hiệu này, ta xác định được</w:t>
      </w:r>
      <w:r>
        <w:rPr>
          <w:rFonts w:ascii="Times New Roman" w:eastAsia="Times New Roman" w:hAnsi="Times New Roman"/>
          <w:b/>
          <w:sz w:val="24"/>
        </w:rPr>
        <w:t xml:space="preserve"> A.</w:t>
      </w:r>
      <w:r>
        <w:rPr>
          <w:rFonts w:ascii="Times New Roman" w:eastAsia="Times New Roman" w:hAnsi="Times New Roman"/>
          <w:sz w:val="24"/>
        </w:rPr>
        <w:t xml:space="preserve"> tiêu cự của thấu kính hội tụ làm kính lúp bằng 10 cm.</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tiêu cự của thấu kính hội tụ làm kính lúp bằng 2,5 cm.</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độ tụ của thấu kính hội tụ làm kính lúp bằng +2,5 dp.</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độ bội giác của kính lúp bằng 2,5 khi mắt ngắm chừng ở điểm cực cận cách mắt 25 cm.</w:t>
      </w:r>
    </w:p>
    <w:p w:rsidR="00144708" w:rsidRDefault="00144708" w:rsidP="00144708">
      <w:pPr>
        <w:spacing w:line="245" w:lineRule="exact"/>
        <w:rPr>
          <w:rFonts w:ascii="Times New Roman" w:eastAsia="Times New Roman" w:hAnsi="Times New Roman"/>
        </w:rPr>
      </w:pPr>
    </w:p>
    <w:p w:rsidR="00144708" w:rsidRDefault="00144708" w:rsidP="00144708">
      <w:pPr>
        <w:spacing w:line="0" w:lineRule="atLeast"/>
        <w:jc w:val="right"/>
        <w:rPr>
          <w:rFonts w:ascii="Times New Roman" w:eastAsia="Times New Roman" w:hAnsi="Times New Roman"/>
          <w:sz w:val="22"/>
        </w:rPr>
      </w:pPr>
      <w:r>
        <w:rPr>
          <w:rFonts w:ascii="Times New Roman" w:eastAsia="Times New Roman" w:hAnsi="Times New Roman"/>
          <w:sz w:val="24"/>
        </w:rPr>
        <w:t>3</w:t>
      </w:r>
      <w:r>
        <w:rPr>
          <w:rFonts w:ascii="Times New Roman" w:eastAsia="Times New Roman" w:hAnsi="Times New Roman"/>
          <w:sz w:val="22"/>
        </w:rPr>
        <w:t>/4 – Mã đề 284</w:t>
      </w:r>
    </w:p>
    <w:p w:rsidR="00144708" w:rsidRDefault="00144708" w:rsidP="00144708">
      <w:pPr>
        <w:spacing w:line="0" w:lineRule="atLeast"/>
        <w:jc w:val="right"/>
        <w:rPr>
          <w:rFonts w:ascii="Times New Roman" w:eastAsia="Times New Roman" w:hAnsi="Times New Roman"/>
          <w:sz w:val="22"/>
        </w:rPr>
        <w:sectPr w:rsidR="00144708">
          <w:type w:val="continuous"/>
          <w:pgSz w:w="11900" w:h="16841"/>
          <w:pgMar w:top="842" w:right="846" w:bottom="12" w:left="1140" w:header="0" w:footer="0" w:gutter="0"/>
          <w:cols w:space="0" w:equalWidth="0">
            <w:col w:w="9920"/>
          </w:cols>
          <w:docGrid w:linePitch="360"/>
        </w:sectPr>
      </w:pPr>
    </w:p>
    <w:p w:rsidR="00144708" w:rsidRDefault="00144708" w:rsidP="00144708">
      <w:pPr>
        <w:spacing w:line="0" w:lineRule="atLeast"/>
        <w:ind w:left="7"/>
        <w:rPr>
          <w:rFonts w:ascii="Times New Roman" w:eastAsia="Times New Roman" w:hAnsi="Times New Roman"/>
          <w:sz w:val="24"/>
        </w:rPr>
      </w:pPr>
      <w:bookmarkStart w:id="4" w:name="page4"/>
      <w:bookmarkEnd w:id="4"/>
      <w:r>
        <w:rPr>
          <w:rFonts w:ascii="Times New Roman" w:eastAsia="Times New Roman" w:hAnsi="Times New Roman"/>
          <w:b/>
          <w:sz w:val="24"/>
        </w:rPr>
        <w:lastRenderedPageBreak/>
        <w:t>Câu 24.</w:t>
      </w:r>
      <w:r>
        <w:rPr>
          <w:rFonts w:ascii="Times New Roman" w:eastAsia="Times New Roman" w:hAnsi="Times New Roman"/>
          <w:sz w:val="24"/>
        </w:rPr>
        <w:t xml:space="preserve"> Phát biểu nào sau đây là </w:t>
      </w:r>
      <w:r>
        <w:rPr>
          <w:rFonts w:ascii="Times New Roman" w:eastAsia="Times New Roman" w:hAnsi="Times New Roman"/>
          <w:b/>
          <w:sz w:val="24"/>
        </w:rPr>
        <w:t>sai</w:t>
      </w:r>
      <w:r>
        <w:rPr>
          <w:rFonts w:ascii="Times New Roman" w:eastAsia="Times New Roman" w:hAnsi="Times New Roman"/>
          <w:sz w:val="24"/>
        </w:rPr>
        <w:t>?</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Nam châm có thể hút hoặc đẩy dây dẫn bằng đồng khi có dòng điện chạy qua dây dẫn.</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Hai dây dẫn song song sẽ hút nhau nếu có hai dòng điện ngược chiều chạy trong hai dây.</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Từ trường không tương tác với các điện tích đứng yên.</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Nam châm được chế tạo từ các vật liệu có thành phần chính là niken, coban, mangan.</w:t>
      </w:r>
    </w:p>
    <w:p w:rsidR="00144708" w:rsidRDefault="00144708" w:rsidP="00144708">
      <w:pPr>
        <w:spacing w:line="0" w:lineRule="atLeast"/>
        <w:ind w:left="7"/>
        <w:rPr>
          <w:rFonts w:ascii="Times New Roman" w:eastAsia="Times New Roman" w:hAnsi="Times New Roman"/>
          <w:sz w:val="24"/>
        </w:rPr>
      </w:pPr>
      <w:r>
        <w:rPr>
          <w:rFonts w:ascii="Times New Roman" w:eastAsia="Times New Roman" w:hAnsi="Times New Roman"/>
          <w:b/>
          <w:sz w:val="24"/>
        </w:rPr>
        <w:t>Câu 25.</w:t>
      </w:r>
      <w:r>
        <w:rPr>
          <w:rFonts w:ascii="Times New Roman" w:eastAsia="Times New Roman" w:hAnsi="Times New Roman"/>
          <w:sz w:val="24"/>
        </w:rPr>
        <w:t xml:space="preserve"> Một học sinh sử dụng kính hiển vi khúc xạ để quan sát tiêu bản tế bào củ hành. Ảnh của tiêu</w:t>
      </w:r>
    </w:p>
    <w:tbl>
      <w:tblPr>
        <w:tblW w:w="0" w:type="auto"/>
        <w:tblInd w:w="7" w:type="dxa"/>
        <w:tblLayout w:type="fixed"/>
        <w:tblCellMar>
          <w:left w:w="0" w:type="dxa"/>
          <w:right w:w="0" w:type="dxa"/>
        </w:tblCellMar>
        <w:tblLook w:val="0000" w:firstRow="0" w:lastRow="0" w:firstColumn="0" w:lastColumn="0" w:noHBand="0" w:noVBand="0"/>
      </w:tblPr>
      <w:tblGrid>
        <w:gridCol w:w="4040"/>
        <w:gridCol w:w="3920"/>
      </w:tblGrid>
      <w:tr w:rsidR="00144708" w:rsidTr="00A1293E">
        <w:trPr>
          <w:trHeight w:val="276"/>
        </w:trPr>
        <w:tc>
          <w:tcPr>
            <w:tcW w:w="404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bản tạo bởi kính hiển vi này là:</w:t>
            </w:r>
          </w:p>
        </w:tc>
        <w:tc>
          <w:tcPr>
            <w:tcW w:w="392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276"/>
        </w:trPr>
        <w:tc>
          <w:tcPr>
            <w:tcW w:w="404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Ảnh ảo, cùng chiều vật.</w:t>
            </w:r>
          </w:p>
        </w:tc>
        <w:tc>
          <w:tcPr>
            <w:tcW w:w="3920" w:type="dxa"/>
            <w:shd w:val="clear" w:color="auto" w:fill="auto"/>
            <w:vAlign w:val="bottom"/>
          </w:tcPr>
          <w:p w:rsidR="00144708" w:rsidRDefault="00144708" w:rsidP="00A1293E">
            <w:pPr>
              <w:spacing w:line="0" w:lineRule="atLeast"/>
              <w:ind w:left="106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Ảnh thật, cùng chiều vật.</w:t>
            </w:r>
          </w:p>
        </w:tc>
      </w:tr>
      <w:tr w:rsidR="00144708" w:rsidTr="00A1293E">
        <w:trPr>
          <w:trHeight w:val="276"/>
        </w:trPr>
        <w:tc>
          <w:tcPr>
            <w:tcW w:w="404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Ảnh ảo, ngược chiều vật.</w:t>
            </w:r>
          </w:p>
        </w:tc>
        <w:tc>
          <w:tcPr>
            <w:tcW w:w="3920" w:type="dxa"/>
            <w:shd w:val="clear" w:color="auto" w:fill="auto"/>
            <w:vAlign w:val="bottom"/>
          </w:tcPr>
          <w:p w:rsidR="00144708" w:rsidRDefault="00144708" w:rsidP="00A1293E">
            <w:pPr>
              <w:spacing w:line="0" w:lineRule="atLeast"/>
              <w:ind w:left="1060"/>
              <w:rPr>
                <w:rFonts w:ascii="Times New Roman" w:eastAsia="Times New Roman" w:hAnsi="Times New Roman"/>
                <w:w w:val="99"/>
                <w:sz w:val="24"/>
              </w:rPr>
            </w:pPr>
            <w:r>
              <w:rPr>
                <w:rFonts w:ascii="Times New Roman" w:eastAsia="Times New Roman" w:hAnsi="Times New Roman"/>
                <w:b/>
                <w:w w:val="99"/>
                <w:sz w:val="24"/>
              </w:rPr>
              <w:t>D.</w:t>
            </w:r>
            <w:r>
              <w:rPr>
                <w:rFonts w:ascii="Times New Roman" w:eastAsia="Times New Roman" w:hAnsi="Times New Roman"/>
                <w:w w:val="99"/>
                <w:sz w:val="24"/>
              </w:rPr>
              <w:t xml:space="preserve"> Ảnh thật, ngược chiều vật.</w:t>
            </w:r>
          </w:p>
        </w:tc>
      </w:tr>
    </w:tbl>
    <w:p w:rsidR="00144708" w:rsidRDefault="00144708" w:rsidP="00144708">
      <w:pPr>
        <w:spacing w:line="10" w:lineRule="exact"/>
        <w:rPr>
          <w:rFonts w:ascii="Times New Roman" w:eastAsia="Times New Roman" w:hAnsi="Times New Roman"/>
        </w:rPr>
      </w:pPr>
    </w:p>
    <w:p w:rsidR="00144708" w:rsidRDefault="00144708" w:rsidP="00144708">
      <w:pPr>
        <w:spacing w:line="236" w:lineRule="auto"/>
        <w:ind w:left="7"/>
        <w:jc w:val="both"/>
        <w:rPr>
          <w:rFonts w:ascii="Times New Roman" w:eastAsia="Times New Roman" w:hAnsi="Times New Roman"/>
          <w:sz w:val="24"/>
        </w:rPr>
      </w:pPr>
      <w:r>
        <w:rPr>
          <w:rFonts w:ascii="Times New Roman" w:eastAsia="Times New Roman" w:hAnsi="Times New Roman"/>
          <w:b/>
          <w:sz w:val="24"/>
        </w:rPr>
        <w:t>Câu 26.</w:t>
      </w:r>
      <w:r>
        <w:rPr>
          <w:rFonts w:ascii="Times New Roman" w:eastAsia="Times New Roman" w:hAnsi="Times New Roman"/>
          <w:sz w:val="24"/>
        </w:rPr>
        <w:t xml:space="preserve"> Vật sáng AB có dạng đoạn thẳng nhỏ đặt vuông góc với trục chính (A nằm trên trục chính) của thấu kính phân kỳ. Khi tịnh tiến AB dọc theo trục chính ra xa thấu kính thì ảnh A’B’ của AB cho bởi thấu kính</w:t>
      </w:r>
    </w:p>
    <w:p w:rsidR="00144708" w:rsidRDefault="00144708" w:rsidP="00144708">
      <w:pPr>
        <w:spacing w:line="2" w:lineRule="exact"/>
        <w:rPr>
          <w:rFonts w:ascii="Times New Roman" w:eastAsia="Times New Roman" w:hAnsi="Times New Roman"/>
        </w:rPr>
      </w:pP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nhỏ dần và dịch lại gần thấu kính.</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lớn dần và dịch lại gần tiêu điểm ảnh của thấu kính.</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nhỏ dần và dịch lại gần tiêu điểm ảnh của thấu kính.</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lớn dần và dịch lại gần thấu kính.</w:t>
      </w:r>
    </w:p>
    <w:p w:rsidR="00144708" w:rsidRDefault="00144708" w:rsidP="00144708">
      <w:pPr>
        <w:spacing w:line="12" w:lineRule="exact"/>
        <w:rPr>
          <w:rFonts w:ascii="Times New Roman" w:eastAsia="Times New Roman" w:hAnsi="Times New Roman"/>
        </w:rPr>
      </w:pPr>
    </w:p>
    <w:p w:rsidR="00144708" w:rsidRDefault="00144708" w:rsidP="00144708">
      <w:pPr>
        <w:spacing w:line="234" w:lineRule="auto"/>
        <w:ind w:left="7" w:right="20"/>
        <w:rPr>
          <w:rFonts w:ascii="Times New Roman" w:eastAsia="Times New Roman" w:hAnsi="Times New Roman"/>
          <w:sz w:val="24"/>
        </w:rPr>
      </w:pPr>
      <w:r>
        <w:rPr>
          <w:rFonts w:ascii="Times New Roman" w:eastAsia="Times New Roman" w:hAnsi="Times New Roman"/>
          <w:b/>
          <w:sz w:val="24"/>
        </w:rPr>
        <w:t>Câu 27.</w:t>
      </w:r>
      <w:r>
        <w:rPr>
          <w:rFonts w:ascii="Times New Roman" w:eastAsia="Times New Roman" w:hAnsi="Times New Roman"/>
          <w:sz w:val="24"/>
        </w:rPr>
        <w:t xml:space="preserve"> Một đoạn dây dẫn dài ℓ đặt trong từ trường đều có cảm ứng từ B có dòng điện cường độ I chạy qua. Hình nào sau đây biểu diễn đúng chiều của lực từ tác dụng lên đoạn dây?</w:t>
      </w:r>
    </w:p>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8720" behindDoc="1" locked="0" layoutInCell="1" allowOverlap="1">
            <wp:simplePos x="0" y="0"/>
            <wp:positionH relativeFrom="column">
              <wp:posOffset>385445</wp:posOffset>
            </wp:positionH>
            <wp:positionV relativeFrom="paragraph">
              <wp:posOffset>24765</wp:posOffset>
            </wp:positionV>
            <wp:extent cx="5704840" cy="10782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4840" cy="1078230"/>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20" w:lineRule="exact"/>
        <w:rPr>
          <w:rFonts w:ascii="Times New Roman" w:eastAsia="Times New Roman" w:hAnsi="Times New Roman"/>
        </w:rPr>
        <w:sectPr w:rsidR="00144708">
          <w:pgSz w:w="11900" w:h="16841"/>
          <w:pgMar w:top="842" w:right="846" w:bottom="12" w:left="1133" w:header="0" w:footer="0" w:gutter="0"/>
          <w:cols w:space="0" w:equalWidth="0">
            <w:col w:w="9927"/>
          </w:cols>
          <w:docGrid w:linePitch="360"/>
        </w:sectPr>
      </w:pPr>
    </w:p>
    <w:p w:rsidR="00144708" w:rsidRDefault="00144708" w:rsidP="00144708">
      <w:pPr>
        <w:spacing w:line="175" w:lineRule="exact"/>
        <w:rPr>
          <w:rFonts w:ascii="Times New Roman" w:eastAsia="Times New Roman" w:hAnsi="Times New Roman"/>
        </w:rPr>
      </w:pPr>
    </w:p>
    <w:tbl>
      <w:tblPr>
        <w:tblW w:w="0" w:type="auto"/>
        <w:tblInd w:w="7" w:type="dxa"/>
        <w:tblLayout w:type="fixed"/>
        <w:tblCellMar>
          <w:left w:w="0" w:type="dxa"/>
          <w:right w:w="0" w:type="dxa"/>
        </w:tblCellMar>
        <w:tblLook w:val="0000" w:firstRow="0" w:lastRow="0" w:firstColumn="0" w:lastColumn="0" w:noHBand="0" w:noVBand="0"/>
      </w:tblPr>
      <w:tblGrid>
        <w:gridCol w:w="1740"/>
        <w:gridCol w:w="1940"/>
        <w:gridCol w:w="2180"/>
        <w:gridCol w:w="2060"/>
      </w:tblGrid>
      <w:tr w:rsidR="00144708" w:rsidTr="00A1293E">
        <w:trPr>
          <w:trHeight w:val="322"/>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940" w:type="dxa"/>
            <w:shd w:val="clear" w:color="auto" w:fill="auto"/>
            <w:vAlign w:val="bottom"/>
          </w:tcPr>
          <w:p w:rsidR="00144708" w:rsidRDefault="00144708" w:rsidP="00A1293E">
            <w:pPr>
              <w:spacing w:line="0" w:lineRule="atLeast"/>
              <w:ind w:left="80"/>
              <w:rPr>
                <w:rFonts w:ascii="Times New Roman" w:eastAsia="Times New Roman" w:hAnsi="Times New Roman"/>
                <w:i/>
                <w:sz w:val="24"/>
              </w:rPr>
            </w:pPr>
            <w:r>
              <w:rPr>
                <w:rFonts w:ascii="Times New Roman" w:eastAsia="Times New Roman" w:hAnsi="Times New Roman"/>
                <w:i/>
                <w:sz w:val="24"/>
              </w:rPr>
              <w:t>B</w:t>
            </w:r>
          </w:p>
        </w:tc>
        <w:tc>
          <w:tcPr>
            <w:tcW w:w="2180" w:type="dxa"/>
            <w:shd w:val="clear" w:color="auto" w:fill="auto"/>
            <w:vAlign w:val="bottom"/>
          </w:tcPr>
          <w:p w:rsidR="00144708" w:rsidRDefault="00144708" w:rsidP="00A1293E">
            <w:pPr>
              <w:spacing w:line="0" w:lineRule="atLeast"/>
              <w:ind w:left="640"/>
              <w:rPr>
                <w:rFonts w:ascii="Times New Roman" w:eastAsia="Times New Roman" w:hAnsi="Times New Roman"/>
                <w:i/>
                <w:sz w:val="24"/>
              </w:rPr>
            </w:pPr>
            <w:r>
              <w:rPr>
                <w:rFonts w:ascii="Times New Roman" w:eastAsia="Times New Roman" w:hAnsi="Times New Roman"/>
                <w:i/>
                <w:sz w:val="24"/>
              </w:rPr>
              <w:t>B</w:t>
            </w:r>
          </w:p>
        </w:tc>
        <w:tc>
          <w:tcPr>
            <w:tcW w:w="2060" w:type="dxa"/>
            <w:shd w:val="clear" w:color="auto" w:fill="auto"/>
            <w:vAlign w:val="bottom"/>
          </w:tcPr>
          <w:p w:rsidR="00144708" w:rsidRDefault="00144708" w:rsidP="00A1293E">
            <w:pPr>
              <w:spacing w:line="0" w:lineRule="atLeast"/>
              <w:ind w:left="780"/>
              <w:rPr>
                <w:rFonts w:ascii="Times New Roman" w:eastAsia="Times New Roman" w:hAnsi="Times New Roman"/>
                <w:i/>
                <w:sz w:val="24"/>
              </w:rPr>
            </w:pPr>
            <w:r>
              <w:rPr>
                <w:rFonts w:ascii="Times New Roman" w:eastAsia="Times New Roman" w:hAnsi="Times New Roman"/>
                <w:i/>
                <w:sz w:val="24"/>
              </w:rPr>
              <w:t>B</w:t>
            </w:r>
          </w:p>
        </w:tc>
      </w:tr>
      <w:tr w:rsidR="00144708" w:rsidTr="00A1293E">
        <w:trPr>
          <w:trHeight w:val="513"/>
        </w:trPr>
        <w:tc>
          <w:tcPr>
            <w:tcW w:w="1740" w:type="dxa"/>
            <w:shd w:val="clear" w:color="auto" w:fill="auto"/>
            <w:vAlign w:val="bottom"/>
          </w:tcPr>
          <w:p w:rsidR="00144708" w:rsidRDefault="00144708" w:rsidP="00A1293E">
            <w:pPr>
              <w:spacing w:line="0" w:lineRule="atLeast"/>
              <w:ind w:left="1580"/>
              <w:rPr>
                <w:rFonts w:ascii="Times New Roman" w:eastAsia="Times New Roman" w:hAnsi="Times New Roman"/>
                <w:i/>
                <w:w w:val="95"/>
                <w:sz w:val="24"/>
              </w:rPr>
            </w:pPr>
            <w:r>
              <w:rPr>
                <w:rFonts w:ascii="Times New Roman" w:eastAsia="Times New Roman" w:hAnsi="Times New Roman"/>
                <w:i/>
                <w:w w:val="95"/>
                <w:sz w:val="24"/>
              </w:rPr>
              <w:t>F</w:t>
            </w:r>
          </w:p>
        </w:tc>
        <w:tc>
          <w:tcPr>
            <w:tcW w:w="1940" w:type="dxa"/>
            <w:shd w:val="clear" w:color="auto" w:fill="auto"/>
            <w:vAlign w:val="bottom"/>
          </w:tcPr>
          <w:p w:rsidR="00144708" w:rsidRDefault="00144708" w:rsidP="00A1293E">
            <w:pPr>
              <w:spacing w:line="0" w:lineRule="atLeast"/>
              <w:ind w:left="1500"/>
              <w:rPr>
                <w:rFonts w:ascii="Times New Roman" w:eastAsia="Times New Roman" w:hAnsi="Times New Roman"/>
                <w:sz w:val="24"/>
              </w:rPr>
            </w:pPr>
            <w:r>
              <w:rPr>
                <w:rFonts w:ascii="Times New Roman" w:eastAsia="Times New Roman" w:hAnsi="Times New Roman"/>
                <w:sz w:val="24"/>
              </w:rPr>
              <w:t>I</w:t>
            </w:r>
          </w:p>
        </w:tc>
        <w:tc>
          <w:tcPr>
            <w:tcW w:w="21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60" w:type="dxa"/>
            <w:shd w:val="clear" w:color="auto" w:fill="auto"/>
            <w:vAlign w:val="bottom"/>
          </w:tcPr>
          <w:p w:rsidR="00144708" w:rsidRDefault="00144708" w:rsidP="00A1293E">
            <w:pPr>
              <w:spacing w:line="0" w:lineRule="atLeast"/>
              <w:ind w:left="520"/>
              <w:rPr>
                <w:rFonts w:ascii="Times New Roman" w:eastAsia="Times New Roman" w:hAnsi="Times New Roman"/>
                <w:i/>
                <w:sz w:val="24"/>
              </w:rPr>
            </w:pPr>
            <w:r>
              <w:rPr>
                <w:rFonts w:ascii="Times New Roman" w:eastAsia="Times New Roman" w:hAnsi="Times New Roman"/>
                <w:i/>
                <w:sz w:val="24"/>
              </w:rPr>
              <w:t>F</w:t>
            </w:r>
          </w:p>
        </w:tc>
      </w:tr>
      <w:tr w:rsidR="00144708" w:rsidTr="00A1293E">
        <w:trPr>
          <w:trHeight w:val="327"/>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940" w:type="dxa"/>
            <w:vMerge w:val="restart"/>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I</w:t>
            </w:r>
          </w:p>
        </w:tc>
        <w:tc>
          <w:tcPr>
            <w:tcW w:w="2180" w:type="dxa"/>
            <w:shd w:val="clear" w:color="auto" w:fill="auto"/>
            <w:vAlign w:val="bottom"/>
          </w:tcPr>
          <w:p w:rsidR="00144708" w:rsidRDefault="00144708" w:rsidP="00A1293E">
            <w:pPr>
              <w:spacing w:line="0" w:lineRule="atLeast"/>
              <w:ind w:left="360"/>
              <w:rPr>
                <w:rFonts w:ascii="Times New Roman" w:eastAsia="Times New Roman" w:hAnsi="Times New Roman"/>
                <w:i/>
                <w:sz w:val="24"/>
              </w:rPr>
            </w:pPr>
            <w:r>
              <w:rPr>
                <w:rFonts w:ascii="Times New Roman" w:eastAsia="Times New Roman" w:hAnsi="Times New Roman"/>
                <w:i/>
                <w:sz w:val="24"/>
              </w:rPr>
              <w:t>F</w:t>
            </w:r>
          </w:p>
        </w:tc>
        <w:tc>
          <w:tcPr>
            <w:tcW w:w="2060" w:type="dxa"/>
            <w:vMerge w:val="restart"/>
            <w:shd w:val="clear" w:color="auto" w:fill="auto"/>
            <w:vAlign w:val="bottom"/>
          </w:tcPr>
          <w:p w:rsidR="00144708" w:rsidRDefault="00144708" w:rsidP="00A1293E">
            <w:pPr>
              <w:spacing w:line="0" w:lineRule="atLeast"/>
              <w:ind w:left="920"/>
              <w:rPr>
                <w:rFonts w:ascii="Times New Roman" w:eastAsia="Times New Roman" w:hAnsi="Times New Roman"/>
                <w:sz w:val="24"/>
              </w:rPr>
            </w:pPr>
            <w:r>
              <w:rPr>
                <w:rFonts w:ascii="Times New Roman" w:eastAsia="Times New Roman" w:hAnsi="Times New Roman"/>
                <w:sz w:val="24"/>
              </w:rPr>
              <w:t>I</w:t>
            </w:r>
          </w:p>
        </w:tc>
      </w:tr>
      <w:tr w:rsidR="00144708" w:rsidTr="00A1293E">
        <w:trPr>
          <w:trHeight w:val="94"/>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194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18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06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135"/>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19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18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060" w:type="dxa"/>
            <w:vMerge/>
            <w:shd w:val="clear" w:color="auto" w:fill="auto"/>
            <w:vAlign w:val="bottom"/>
          </w:tcPr>
          <w:p w:rsidR="00144708" w:rsidRDefault="00144708" w:rsidP="00A1293E">
            <w:pPr>
              <w:spacing w:line="0" w:lineRule="atLeast"/>
              <w:rPr>
                <w:rFonts w:ascii="Times New Roman" w:eastAsia="Times New Roman" w:hAnsi="Times New Roman"/>
                <w:sz w:val="11"/>
              </w:rPr>
            </w:pPr>
          </w:p>
        </w:tc>
      </w:tr>
      <w:tr w:rsidR="00144708" w:rsidTr="00A1293E">
        <w:trPr>
          <w:trHeight w:val="264"/>
        </w:trPr>
        <w:tc>
          <w:tcPr>
            <w:tcW w:w="1740" w:type="dxa"/>
            <w:shd w:val="clear" w:color="auto" w:fill="auto"/>
            <w:vAlign w:val="bottom"/>
          </w:tcPr>
          <w:p w:rsidR="00144708" w:rsidRDefault="00144708" w:rsidP="00A1293E">
            <w:pPr>
              <w:spacing w:line="264" w:lineRule="exact"/>
              <w:ind w:left="280"/>
              <w:rPr>
                <w:rFonts w:ascii="Times New Roman" w:eastAsia="Times New Roman" w:hAnsi="Times New Roman"/>
                <w:b/>
                <w:sz w:val="24"/>
              </w:rPr>
            </w:pPr>
            <w:r>
              <w:rPr>
                <w:rFonts w:ascii="Times New Roman" w:eastAsia="Times New Roman" w:hAnsi="Times New Roman"/>
                <w:b/>
                <w:sz w:val="24"/>
              </w:rPr>
              <w:t>A.</w:t>
            </w:r>
          </w:p>
        </w:tc>
        <w:tc>
          <w:tcPr>
            <w:tcW w:w="1940" w:type="dxa"/>
            <w:shd w:val="clear" w:color="auto" w:fill="auto"/>
            <w:vAlign w:val="bottom"/>
          </w:tcPr>
          <w:p w:rsidR="00144708" w:rsidRDefault="00144708" w:rsidP="00A1293E">
            <w:pPr>
              <w:spacing w:line="264" w:lineRule="exact"/>
              <w:ind w:left="940"/>
              <w:rPr>
                <w:rFonts w:ascii="Times New Roman" w:eastAsia="Times New Roman" w:hAnsi="Times New Roman"/>
                <w:b/>
                <w:sz w:val="24"/>
              </w:rPr>
            </w:pPr>
            <w:r>
              <w:rPr>
                <w:rFonts w:ascii="Times New Roman" w:eastAsia="Times New Roman" w:hAnsi="Times New Roman"/>
                <w:b/>
                <w:sz w:val="24"/>
              </w:rPr>
              <w:t>B.</w:t>
            </w:r>
          </w:p>
        </w:tc>
        <w:tc>
          <w:tcPr>
            <w:tcW w:w="2180" w:type="dxa"/>
            <w:shd w:val="clear" w:color="auto" w:fill="auto"/>
            <w:vAlign w:val="bottom"/>
          </w:tcPr>
          <w:p w:rsidR="00144708" w:rsidRDefault="00144708" w:rsidP="00A1293E">
            <w:pPr>
              <w:spacing w:line="264" w:lineRule="exact"/>
              <w:ind w:left="1420"/>
              <w:rPr>
                <w:rFonts w:ascii="Times New Roman" w:eastAsia="Times New Roman" w:hAnsi="Times New Roman"/>
                <w:b/>
                <w:sz w:val="24"/>
              </w:rPr>
            </w:pPr>
            <w:r>
              <w:rPr>
                <w:rFonts w:ascii="Times New Roman" w:eastAsia="Times New Roman" w:hAnsi="Times New Roman"/>
                <w:b/>
                <w:sz w:val="24"/>
              </w:rPr>
              <w:t>C.</w:t>
            </w:r>
          </w:p>
        </w:tc>
        <w:tc>
          <w:tcPr>
            <w:tcW w:w="2060" w:type="dxa"/>
            <w:shd w:val="clear" w:color="auto" w:fill="auto"/>
            <w:vAlign w:val="bottom"/>
          </w:tcPr>
          <w:p w:rsidR="00144708" w:rsidRDefault="00144708" w:rsidP="00A1293E">
            <w:pPr>
              <w:spacing w:line="264" w:lineRule="exact"/>
              <w:ind w:left="1700"/>
              <w:rPr>
                <w:rFonts w:ascii="Times New Roman" w:eastAsia="Times New Roman" w:hAnsi="Times New Roman"/>
                <w:b/>
                <w:sz w:val="24"/>
              </w:rPr>
            </w:pPr>
            <w:r>
              <w:rPr>
                <w:rFonts w:ascii="Times New Roman" w:eastAsia="Times New Roman" w:hAnsi="Times New Roman"/>
                <w:b/>
                <w:sz w:val="24"/>
              </w:rPr>
              <w:t>D.</w:t>
            </w:r>
          </w:p>
        </w:tc>
      </w:tr>
      <w:tr w:rsidR="00144708" w:rsidTr="00A1293E">
        <w:trPr>
          <w:trHeight w:val="271"/>
        </w:trPr>
        <w:tc>
          <w:tcPr>
            <w:tcW w:w="7900" w:type="dxa"/>
            <w:gridSpan w:val="4"/>
            <w:shd w:val="clear" w:color="auto" w:fill="auto"/>
            <w:vAlign w:val="bottom"/>
          </w:tcPr>
          <w:p w:rsidR="00144708" w:rsidRDefault="00144708" w:rsidP="00A1293E">
            <w:pPr>
              <w:spacing w:line="271" w:lineRule="exact"/>
              <w:rPr>
                <w:rFonts w:ascii="Times New Roman" w:eastAsia="Times New Roman" w:hAnsi="Times New Roman"/>
                <w:w w:val="99"/>
                <w:sz w:val="24"/>
              </w:rPr>
            </w:pPr>
            <w:r>
              <w:rPr>
                <w:rFonts w:ascii="Times New Roman" w:eastAsia="Times New Roman" w:hAnsi="Times New Roman"/>
                <w:b/>
                <w:w w:val="99"/>
                <w:sz w:val="24"/>
              </w:rPr>
              <w:t>Câu 28.</w:t>
            </w:r>
            <w:r>
              <w:rPr>
                <w:rFonts w:ascii="Times New Roman" w:eastAsia="Times New Roman" w:hAnsi="Times New Roman"/>
                <w:w w:val="99"/>
                <w:sz w:val="24"/>
              </w:rPr>
              <w:t xml:space="preserve"> Một tia sáng đơn sắc được chiếu đến mặt bên của một lăng kính như hình</w:t>
            </w:r>
          </w:p>
        </w:tc>
      </w:tr>
    </w:tbl>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w w:val="99"/>
          <w:sz w:val="24"/>
        </w:rPr>
        <w:drawing>
          <wp:anchor distT="0" distB="0" distL="114300" distR="114300" simplePos="0" relativeHeight="251679744" behindDoc="1" locked="0" layoutInCell="1" allowOverlap="1">
            <wp:simplePos x="0" y="0"/>
            <wp:positionH relativeFrom="column">
              <wp:posOffset>2406650</wp:posOffset>
            </wp:positionH>
            <wp:positionV relativeFrom="paragraph">
              <wp:posOffset>27305</wp:posOffset>
            </wp:positionV>
            <wp:extent cx="1412875" cy="1436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2875" cy="1436370"/>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92" w:lineRule="exact"/>
        <w:rPr>
          <w:rFonts w:ascii="Times New Roman" w:eastAsia="Times New Roman" w:hAnsi="Times New Roman"/>
        </w:rPr>
      </w:pPr>
      <w:r>
        <w:rPr>
          <w:rFonts w:ascii="Times New Roman" w:eastAsia="Times New Roman" w:hAnsi="Times New Roman"/>
        </w:rPr>
        <w:br w:type="column"/>
      </w:r>
    </w:p>
    <w:p w:rsidR="00144708" w:rsidRDefault="00144708" w:rsidP="00144708">
      <w:pPr>
        <w:spacing w:line="0" w:lineRule="atLeast"/>
        <w:ind w:right="560"/>
        <w:jc w:val="right"/>
        <w:rPr>
          <w:rFonts w:ascii="Times New Roman" w:eastAsia="Times New Roman" w:hAnsi="Times New Roman"/>
          <w:i/>
          <w:sz w:val="24"/>
        </w:rPr>
      </w:pPr>
      <w:r>
        <w:rPr>
          <w:rFonts w:ascii="Times New Roman" w:eastAsia="Times New Roman" w:hAnsi="Times New Roman"/>
          <w:noProof/>
        </w:rPr>
        <w:drawing>
          <wp:inline distT="0" distB="0" distL="0" distR="0">
            <wp:extent cx="23495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Pr>
          <w:rFonts w:ascii="Times New Roman" w:eastAsia="Times New Roman" w:hAnsi="Times New Roman"/>
          <w:i/>
          <w:sz w:val="24"/>
        </w:rPr>
        <w:t xml:space="preserve"> B</w:t>
      </w:r>
    </w:p>
    <w:p w:rsidR="00144708" w:rsidRDefault="00144708" w:rsidP="00144708">
      <w:pPr>
        <w:spacing w:line="200" w:lineRule="exact"/>
        <w:rPr>
          <w:rFonts w:ascii="Times New Roman" w:eastAsia="Times New Roman" w:hAnsi="Times New Roman"/>
        </w:rPr>
      </w:pPr>
    </w:p>
    <w:p w:rsidR="00144708" w:rsidRDefault="00144708" w:rsidP="00144708">
      <w:pPr>
        <w:spacing w:line="229" w:lineRule="exact"/>
        <w:rPr>
          <w:rFonts w:ascii="Times New Roman" w:eastAsia="Times New Roman" w:hAnsi="Times New Roman"/>
        </w:rPr>
      </w:pPr>
    </w:p>
    <w:p w:rsidR="00144708" w:rsidRDefault="00144708" w:rsidP="00144708">
      <w:pPr>
        <w:spacing w:line="0" w:lineRule="atLeast"/>
        <w:ind w:left="340"/>
        <w:rPr>
          <w:rFonts w:ascii="Times New Roman" w:eastAsia="Times New Roman" w:hAnsi="Times New Roman"/>
          <w:i/>
          <w:sz w:val="24"/>
        </w:rPr>
      </w:pPr>
      <w:r>
        <w:rPr>
          <w:rFonts w:ascii="Times New Roman" w:eastAsia="Times New Roman" w:hAnsi="Times New Roman"/>
          <w:i/>
          <w:sz w:val="24"/>
        </w:rPr>
        <w:t>F</w:t>
      </w:r>
    </w:p>
    <w:p w:rsidR="00144708" w:rsidRDefault="00144708" w:rsidP="00144708">
      <w:pPr>
        <w:spacing w:line="80"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sz w:val="24"/>
        </w:rPr>
        <w:t>I</w:t>
      </w:r>
    </w:p>
    <w:p w:rsidR="00144708" w:rsidRDefault="00144708" w:rsidP="00144708">
      <w:pPr>
        <w:spacing w:line="0" w:lineRule="atLeast"/>
        <w:rPr>
          <w:rFonts w:ascii="Times New Roman" w:eastAsia="Times New Roman" w:hAnsi="Times New Roman"/>
          <w:sz w:val="24"/>
        </w:rPr>
        <w:sectPr w:rsidR="00144708">
          <w:type w:val="continuous"/>
          <w:pgSz w:w="11900" w:h="16841"/>
          <w:pgMar w:top="842" w:right="846" w:bottom="12" w:left="1133" w:header="0" w:footer="0" w:gutter="0"/>
          <w:cols w:num="2" w:space="0" w:equalWidth="0">
            <w:col w:w="7907" w:space="520"/>
            <w:col w:w="1500"/>
          </w:cols>
          <w:docGrid w:linePitch="360"/>
        </w:sectPr>
      </w:pPr>
    </w:p>
    <w:p w:rsidR="00144708" w:rsidRDefault="00144708" w:rsidP="00144708">
      <w:pPr>
        <w:spacing w:line="47" w:lineRule="exact"/>
        <w:rPr>
          <w:rFonts w:ascii="Times New Roman" w:eastAsia="Times New Roman" w:hAnsi="Times New Roman"/>
        </w:rPr>
      </w:pPr>
    </w:p>
    <w:tbl>
      <w:tblPr>
        <w:tblW w:w="0" w:type="auto"/>
        <w:tblInd w:w="7" w:type="dxa"/>
        <w:tblLayout w:type="fixed"/>
        <w:tblCellMar>
          <w:left w:w="0" w:type="dxa"/>
          <w:right w:w="0" w:type="dxa"/>
        </w:tblCellMar>
        <w:tblLook w:val="0000" w:firstRow="0" w:lastRow="0" w:firstColumn="0" w:lastColumn="0" w:noHBand="0" w:noVBand="0"/>
      </w:tblPr>
      <w:tblGrid>
        <w:gridCol w:w="1940"/>
        <w:gridCol w:w="1000"/>
        <w:gridCol w:w="840"/>
        <w:gridCol w:w="720"/>
        <w:gridCol w:w="720"/>
        <w:gridCol w:w="780"/>
        <w:gridCol w:w="20"/>
        <w:gridCol w:w="2460"/>
      </w:tblGrid>
      <w:tr w:rsidR="00144708" w:rsidTr="00A1293E">
        <w:trPr>
          <w:trHeight w:val="706"/>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vMerge w:val="restart"/>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A</w:t>
            </w:r>
          </w:p>
        </w:tc>
      </w:tr>
      <w:tr w:rsidR="00144708" w:rsidTr="00A1293E">
        <w:trPr>
          <w:trHeight w:val="72"/>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2460" w:type="dxa"/>
            <w:vMerge/>
            <w:shd w:val="clear" w:color="auto" w:fill="auto"/>
            <w:vAlign w:val="bottom"/>
          </w:tcPr>
          <w:p w:rsidR="00144708" w:rsidRDefault="00144708" w:rsidP="00A1293E">
            <w:pPr>
              <w:spacing w:line="0" w:lineRule="atLeast"/>
              <w:rPr>
                <w:rFonts w:ascii="Times New Roman" w:eastAsia="Times New Roman" w:hAnsi="Times New Roman"/>
                <w:sz w:val="6"/>
              </w:rPr>
            </w:pPr>
          </w:p>
        </w:tc>
      </w:tr>
      <w:tr w:rsidR="00144708" w:rsidTr="00A1293E">
        <w:trPr>
          <w:trHeight w:val="331"/>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B</w:t>
            </w:r>
          </w:p>
        </w:tc>
      </w:tr>
      <w:tr w:rsidR="00144708" w:rsidTr="00A1293E">
        <w:trPr>
          <w:trHeight w:val="262"/>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460" w:type="dxa"/>
            <w:vMerge w:val="restart"/>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C</w:t>
            </w:r>
          </w:p>
        </w:tc>
      </w:tr>
      <w:tr w:rsidR="00144708" w:rsidTr="00A1293E">
        <w:trPr>
          <w:trHeight w:val="127"/>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460" w:type="dxa"/>
            <w:vMerge/>
            <w:shd w:val="clear" w:color="auto" w:fill="auto"/>
            <w:vAlign w:val="bottom"/>
          </w:tcPr>
          <w:p w:rsidR="00144708" w:rsidRDefault="00144708" w:rsidP="00A1293E">
            <w:pPr>
              <w:spacing w:line="0" w:lineRule="atLeast"/>
              <w:rPr>
                <w:rFonts w:ascii="Times New Roman" w:eastAsia="Times New Roman" w:hAnsi="Times New Roman"/>
                <w:sz w:val="11"/>
              </w:rPr>
            </w:pPr>
          </w:p>
        </w:tc>
      </w:tr>
      <w:tr w:rsidR="00144708" w:rsidTr="00A1293E">
        <w:trPr>
          <w:trHeight w:val="690"/>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D</w:t>
            </w:r>
          </w:p>
        </w:tc>
      </w:tr>
      <w:tr w:rsidR="00144708" w:rsidTr="00A1293E">
        <w:trPr>
          <w:trHeight w:val="391"/>
        </w:trPr>
        <w:tc>
          <w:tcPr>
            <w:tcW w:w="450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Tia sáng ló khỏi lăng kính là</w:t>
            </w: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194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Tia D.</w:t>
            </w:r>
          </w:p>
        </w:tc>
        <w:tc>
          <w:tcPr>
            <w:tcW w:w="2560" w:type="dxa"/>
            <w:gridSpan w:val="3"/>
            <w:shd w:val="clear" w:color="auto" w:fill="auto"/>
            <w:vAlign w:val="bottom"/>
          </w:tcPr>
          <w:p w:rsidR="00144708" w:rsidRDefault="00144708" w:rsidP="00A1293E">
            <w:pPr>
              <w:spacing w:line="0" w:lineRule="atLeast"/>
              <w:ind w:left="74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Tia B.</w:t>
            </w:r>
          </w:p>
        </w:tc>
        <w:tc>
          <w:tcPr>
            <w:tcW w:w="1520" w:type="dxa"/>
            <w:gridSpan w:val="3"/>
            <w:shd w:val="clear" w:color="auto" w:fill="auto"/>
            <w:vAlign w:val="bottom"/>
          </w:tcPr>
          <w:p w:rsidR="00144708" w:rsidRDefault="00144708" w:rsidP="00A1293E">
            <w:pPr>
              <w:spacing w:line="0" w:lineRule="atLeast"/>
              <w:ind w:left="60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Tia C.</w:t>
            </w:r>
          </w:p>
        </w:tc>
        <w:tc>
          <w:tcPr>
            <w:tcW w:w="2460" w:type="dxa"/>
            <w:shd w:val="clear" w:color="auto" w:fill="auto"/>
            <w:vAlign w:val="bottom"/>
          </w:tcPr>
          <w:p w:rsidR="00144708" w:rsidRDefault="00144708" w:rsidP="00A1293E">
            <w:pPr>
              <w:spacing w:line="0" w:lineRule="atLeast"/>
              <w:ind w:left="1540"/>
              <w:rPr>
                <w:rFonts w:ascii="Times New Roman" w:eastAsia="Times New Roman" w:hAnsi="Times New Roman"/>
                <w:w w:val="97"/>
                <w:sz w:val="24"/>
              </w:rPr>
            </w:pPr>
            <w:r>
              <w:rPr>
                <w:rFonts w:ascii="Times New Roman" w:eastAsia="Times New Roman" w:hAnsi="Times New Roman"/>
                <w:b/>
                <w:w w:val="97"/>
                <w:sz w:val="24"/>
              </w:rPr>
              <w:t>D.</w:t>
            </w:r>
            <w:r>
              <w:rPr>
                <w:rFonts w:ascii="Times New Roman" w:eastAsia="Times New Roman" w:hAnsi="Times New Roman"/>
                <w:w w:val="97"/>
                <w:sz w:val="24"/>
              </w:rPr>
              <w:t xml:space="preserve"> Tia A.</w:t>
            </w:r>
          </w:p>
        </w:tc>
      </w:tr>
    </w:tbl>
    <w:p w:rsidR="00144708" w:rsidRDefault="00144708" w:rsidP="00144708">
      <w:pPr>
        <w:spacing w:line="281" w:lineRule="exact"/>
        <w:rPr>
          <w:rFonts w:ascii="Times New Roman" w:eastAsia="Times New Roman" w:hAnsi="Times New Roman"/>
        </w:rPr>
      </w:pPr>
    </w:p>
    <w:p w:rsidR="00144708" w:rsidRDefault="00144708" w:rsidP="00144708">
      <w:pPr>
        <w:numPr>
          <w:ilvl w:val="0"/>
          <w:numId w:val="4"/>
        </w:numPr>
        <w:tabs>
          <w:tab w:val="left" w:pos="307"/>
        </w:tabs>
        <w:spacing w:line="0" w:lineRule="atLeast"/>
        <w:ind w:left="307" w:hanging="307"/>
        <w:rPr>
          <w:rFonts w:ascii="Times New Roman" w:eastAsia="Times New Roman" w:hAnsi="Times New Roman"/>
          <w:b/>
          <w:sz w:val="24"/>
        </w:rPr>
      </w:pPr>
      <w:r>
        <w:rPr>
          <w:rFonts w:ascii="Times New Roman" w:eastAsia="Times New Roman" w:hAnsi="Times New Roman"/>
          <w:b/>
          <w:sz w:val="24"/>
        </w:rPr>
        <w:t>TỰ LUẬN (3 điểm)</w:t>
      </w:r>
    </w:p>
    <w:p w:rsidR="00144708" w:rsidRDefault="00144708" w:rsidP="00144708">
      <w:pPr>
        <w:spacing w:line="24" w:lineRule="exact"/>
        <w:rPr>
          <w:rFonts w:ascii="Times New Roman" w:eastAsia="Times New Roman" w:hAnsi="Times New Roman"/>
        </w:rPr>
      </w:pPr>
    </w:p>
    <w:p w:rsidR="00144708" w:rsidRDefault="00144708" w:rsidP="00144708">
      <w:pPr>
        <w:spacing w:line="242" w:lineRule="auto"/>
        <w:ind w:left="7"/>
        <w:rPr>
          <w:rFonts w:ascii="Times New Roman" w:eastAsia="Times New Roman" w:hAnsi="Times New Roman"/>
          <w:sz w:val="24"/>
        </w:rPr>
      </w:pPr>
      <w:r>
        <w:rPr>
          <w:rFonts w:ascii="Times New Roman" w:eastAsia="Times New Roman" w:hAnsi="Times New Roman"/>
          <w:b/>
          <w:sz w:val="24"/>
        </w:rPr>
        <w:t>Bài 1.</w:t>
      </w:r>
      <w:r>
        <w:rPr>
          <w:rFonts w:ascii="Times New Roman" w:eastAsia="Times New Roman" w:hAnsi="Times New Roman"/>
          <w:sz w:val="24"/>
        </w:rPr>
        <w:t xml:space="preserve"> (1,5 điểm) Một ống dây dài ℓ = 30 cm, gồm 2000 vòng dây có dòng điện cường độ 5 A chạy qua. Một hạt mang điện dương được cho chuyển động trong từ trường của ống dây này với vận tốc</w:t>
      </w:r>
    </w:p>
    <w:p w:rsidR="00144708" w:rsidRDefault="00144708" w:rsidP="00144708">
      <w:pPr>
        <w:spacing w:line="191" w:lineRule="auto"/>
        <w:ind w:left="7"/>
        <w:rPr>
          <w:rFonts w:ascii="Times New Roman" w:eastAsia="Times New Roman" w:hAnsi="Times New Roman"/>
          <w:sz w:val="24"/>
        </w:rPr>
      </w:pPr>
      <w:r>
        <w:rPr>
          <w:rFonts w:ascii="Times New Roman" w:eastAsia="Times New Roman" w:hAnsi="Times New Roman"/>
          <w:sz w:val="24"/>
        </w:rPr>
        <w:t>5.10</w:t>
      </w:r>
      <w:r>
        <w:rPr>
          <w:rFonts w:ascii="Times New Roman" w:eastAsia="Times New Roman" w:hAnsi="Times New Roman"/>
          <w:sz w:val="32"/>
          <w:vertAlign w:val="superscript"/>
        </w:rPr>
        <w:t>6</w:t>
      </w:r>
      <w:r>
        <w:rPr>
          <w:rFonts w:ascii="Times New Roman" w:eastAsia="Times New Roman" w:hAnsi="Times New Roman"/>
          <w:sz w:val="24"/>
        </w:rPr>
        <w:t xml:space="preserve">  m/s theo phương vuông góc với vecto cảm ứng từ. Lực Lorentz tác dụng lên hạt có độ lớn</w:t>
      </w:r>
    </w:p>
    <w:p w:rsidR="00144708" w:rsidRDefault="00144708" w:rsidP="00144708">
      <w:pPr>
        <w:spacing w:line="221" w:lineRule="auto"/>
        <w:ind w:left="7"/>
        <w:rPr>
          <w:rFonts w:ascii="Times New Roman" w:eastAsia="Times New Roman" w:hAnsi="Times New Roman"/>
          <w:sz w:val="24"/>
        </w:rPr>
      </w:pPr>
      <w:r>
        <w:rPr>
          <w:rFonts w:ascii="Times New Roman" w:eastAsia="Times New Roman" w:hAnsi="Times New Roman"/>
          <w:sz w:val="24"/>
        </w:rPr>
        <w:t>3,35.10</w:t>
      </w:r>
      <w:r>
        <w:rPr>
          <w:rFonts w:ascii="Times New Roman" w:eastAsia="Times New Roman" w:hAnsi="Times New Roman"/>
          <w:sz w:val="32"/>
          <w:vertAlign w:val="superscript"/>
        </w:rPr>
        <w:t>-14</w:t>
      </w:r>
      <w:r>
        <w:rPr>
          <w:rFonts w:ascii="Times New Roman" w:eastAsia="Times New Roman" w:hAnsi="Times New Roman"/>
          <w:sz w:val="24"/>
        </w:rPr>
        <w:t xml:space="preserve"> N. Xác định:</w:t>
      </w:r>
    </w:p>
    <w:p w:rsidR="00144708" w:rsidRDefault="00144708" w:rsidP="00144708">
      <w:pPr>
        <w:numPr>
          <w:ilvl w:val="0"/>
          <w:numId w:val="5"/>
        </w:numPr>
        <w:tabs>
          <w:tab w:val="left" w:pos="227"/>
        </w:tabs>
        <w:spacing w:line="220" w:lineRule="auto"/>
        <w:ind w:left="227" w:hanging="227"/>
        <w:rPr>
          <w:rFonts w:ascii="Times New Roman" w:eastAsia="Times New Roman" w:hAnsi="Times New Roman"/>
          <w:sz w:val="24"/>
        </w:rPr>
      </w:pPr>
      <w:r>
        <w:rPr>
          <w:rFonts w:ascii="Times New Roman" w:eastAsia="Times New Roman" w:hAnsi="Times New Roman"/>
          <w:sz w:val="24"/>
        </w:rPr>
        <w:t>Độ lớn cảm ứng từ trong lòng ống dây.</w:t>
      </w:r>
    </w:p>
    <w:p w:rsidR="00144708" w:rsidRDefault="00144708" w:rsidP="00144708">
      <w:pPr>
        <w:spacing w:line="20" w:lineRule="exact"/>
        <w:rPr>
          <w:rFonts w:ascii="Times New Roman" w:eastAsia="Times New Roman" w:hAnsi="Times New Roman"/>
          <w:sz w:val="24"/>
        </w:rPr>
      </w:pPr>
    </w:p>
    <w:p w:rsidR="00144708" w:rsidRDefault="00144708" w:rsidP="00144708">
      <w:pPr>
        <w:numPr>
          <w:ilvl w:val="0"/>
          <w:numId w:val="5"/>
        </w:numPr>
        <w:tabs>
          <w:tab w:val="left" w:pos="247"/>
        </w:tabs>
        <w:spacing w:line="0" w:lineRule="atLeast"/>
        <w:ind w:left="247" w:hanging="247"/>
        <w:rPr>
          <w:rFonts w:ascii="Times New Roman" w:eastAsia="Times New Roman" w:hAnsi="Times New Roman"/>
          <w:sz w:val="24"/>
        </w:rPr>
      </w:pPr>
      <w:r>
        <w:rPr>
          <w:rFonts w:ascii="Times New Roman" w:eastAsia="Times New Roman" w:hAnsi="Times New Roman"/>
          <w:sz w:val="24"/>
        </w:rPr>
        <w:t>Độ lớn điện tích của hạt.</w:t>
      </w:r>
    </w:p>
    <w:p w:rsidR="00144708" w:rsidRDefault="00144708" w:rsidP="00144708">
      <w:pPr>
        <w:spacing w:line="29" w:lineRule="exact"/>
        <w:rPr>
          <w:rFonts w:ascii="Times New Roman" w:eastAsia="Times New Roman" w:hAnsi="Times New Roman"/>
        </w:rPr>
      </w:pPr>
    </w:p>
    <w:p w:rsidR="00144708" w:rsidRDefault="00144708" w:rsidP="00144708">
      <w:pPr>
        <w:spacing w:line="246" w:lineRule="auto"/>
        <w:ind w:left="7"/>
        <w:rPr>
          <w:rFonts w:ascii="Times New Roman" w:eastAsia="Times New Roman" w:hAnsi="Times New Roman"/>
          <w:sz w:val="24"/>
        </w:rPr>
      </w:pPr>
      <w:r>
        <w:rPr>
          <w:rFonts w:ascii="Times New Roman" w:eastAsia="Times New Roman" w:hAnsi="Times New Roman"/>
          <w:b/>
          <w:sz w:val="24"/>
        </w:rPr>
        <w:t>Bài 2.</w:t>
      </w:r>
      <w:r>
        <w:rPr>
          <w:rFonts w:ascii="Times New Roman" w:eastAsia="Times New Roman" w:hAnsi="Times New Roman"/>
          <w:sz w:val="24"/>
        </w:rPr>
        <w:t xml:space="preserve"> (1,5 điểm) Vật sáng AB đặt vuông góc với trục chính của thấu kính hội tụ, cách thấu kính một đoạn d cho ảnh cao gấp bốn lần vật trên một màn (M) đặt cách vật 60 cm. Xác định tiêu cự thấu kính.</w:t>
      </w:r>
    </w:p>
    <w:p w:rsidR="00144708" w:rsidRDefault="00144708" w:rsidP="00144708">
      <w:pPr>
        <w:spacing w:line="289" w:lineRule="exact"/>
        <w:rPr>
          <w:rFonts w:ascii="Times New Roman" w:eastAsia="Times New Roman" w:hAnsi="Times New Roman"/>
        </w:rPr>
      </w:pPr>
    </w:p>
    <w:p w:rsidR="00144708" w:rsidRDefault="00144708" w:rsidP="00144708">
      <w:pPr>
        <w:spacing w:line="0" w:lineRule="atLeast"/>
        <w:ind w:left="3927"/>
        <w:rPr>
          <w:rFonts w:ascii="Times New Roman" w:eastAsia="Times New Roman" w:hAnsi="Times New Roman"/>
          <w:sz w:val="24"/>
        </w:rPr>
      </w:pPr>
      <w:r>
        <w:rPr>
          <w:rFonts w:ascii="Times New Roman" w:eastAsia="Times New Roman" w:hAnsi="Times New Roman"/>
          <w:sz w:val="24"/>
        </w:rPr>
        <w:t>----------HẾT----------</w:t>
      </w:r>
    </w:p>
    <w:p w:rsidR="00144708" w:rsidRDefault="00144708" w:rsidP="00144708">
      <w:pPr>
        <w:spacing w:line="0" w:lineRule="atLeast"/>
        <w:ind w:left="3927"/>
        <w:rPr>
          <w:rFonts w:ascii="Times New Roman" w:eastAsia="Times New Roman" w:hAnsi="Times New Roman"/>
          <w:sz w:val="24"/>
        </w:rPr>
        <w:sectPr w:rsidR="00144708">
          <w:type w:val="continuous"/>
          <w:pgSz w:w="11900" w:h="16841"/>
          <w:pgMar w:top="842" w:right="846" w:bottom="12" w:left="1133" w:header="0" w:footer="0" w:gutter="0"/>
          <w:cols w:space="0" w:equalWidth="0">
            <w:col w:w="9927"/>
          </w:cols>
          <w:docGrid w:linePitch="360"/>
        </w:sect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852"/>
        <w:gridCol w:w="4240"/>
        <w:gridCol w:w="1829"/>
      </w:tblGrid>
      <w:tr w:rsidR="00144708" w:rsidRPr="00DA559C" w:rsidTr="00A1293E">
        <w:tc>
          <w:tcPr>
            <w:tcW w:w="1941" w:type="pct"/>
            <w:tcBorders>
              <w:top w:val="nil"/>
              <w:left w:val="nil"/>
              <w:bottom w:val="nil"/>
              <w:right w:val="nil"/>
            </w:tcBorders>
          </w:tcPr>
          <w:p w:rsidR="00144708" w:rsidRPr="00DA559C" w:rsidRDefault="00144708" w:rsidP="00A1293E">
            <w:pPr>
              <w:tabs>
                <w:tab w:val="left" w:pos="284"/>
                <w:tab w:val="left" w:pos="2552"/>
                <w:tab w:val="left" w:pos="4820"/>
                <w:tab w:val="left" w:pos="7088"/>
              </w:tabs>
              <w:jc w:val="center"/>
              <w:rPr>
                <w:b/>
              </w:rPr>
            </w:pPr>
            <w:r w:rsidRPr="00DA559C">
              <w:rPr>
                <w:b/>
              </w:rPr>
              <w:lastRenderedPageBreak/>
              <w:t>SỞ GIÁO DỤC VÀ ĐÀO TẠO</w:t>
            </w:r>
          </w:p>
          <w:p w:rsidR="00144708" w:rsidRPr="00DA559C" w:rsidRDefault="00144708" w:rsidP="00A1293E">
            <w:pPr>
              <w:tabs>
                <w:tab w:val="left" w:pos="284"/>
                <w:tab w:val="left" w:pos="2552"/>
                <w:tab w:val="left" w:pos="4820"/>
                <w:tab w:val="left" w:pos="7088"/>
              </w:tabs>
              <w:jc w:val="center"/>
              <w:rPr>
                <w:b/>
              </w:rPr>
            </w:pPr>
            <w:r w:rsidRPr="00DA559C">
              <w:rPr>
                <w:b/>
                <w:noProof/>
              </w:rPr>
              <mc:AlternateContent>
                <mc:Choice Requires="wps">
                  <w:drawing>
                    <wp:anchor distT="0" distB="0" distL="114300" distR="114300" simplePos="0" relativeHeight="251681792" behindDoc="0" locked="0" layoutInCell="1" allowOverlap="1" wp14:anchorId="6BD9128A" wp14:editId="01A92ADA">
                      <wp:simplePos x="0" y="0"/>
                      <wp:positionH relativeFrom="column">
                        <wp:posOffset>568960</wp:posOffset>
                      </wp:positionH>
                      <wp:positionV relativeFrom="paragraph">
                        <wp:posOffset>33655</wp:posOffset>
                      </wp:positionV>
                      <wp:extent cx="12636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FB280"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4.8pt,2.65pt" to="144.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" strokecolor="black [3200]" strokeweight=".5pt">
                      <v:stroke joinstyle="miter"/>
                    </v:line>
                  </w:pict>
                </mc:Fallback>
              </mc:AlternateContent>
            </w:r>
          </w:p>
          <w:p w:rsidR="00144708" w:rsidRPr="00DA559C" w:rsidRDefault="00144708" w:rsidP="00A1293E">
            <w:pPr>
              <w:tabs>
                <w:tab w:val="left" w:pos="284"/>
                <w:tab w:val="left" w:pos="2552"/>
                <w:tab w:val="left" w:pos="4820"/>
                <w:tab w:val="left" w:pos="7088"/>
              </w:tabs>
              <w:jc w:val="center"/>
              <w:rPr>
                <w:b/>
              </w:rPr>
            </w:pPr>
            <w:r w:rsidRPr="00DA559C">
              <w:rPr>
                <w:b/>
                <w:bdr w:val="single" w:sz="8" w:space="0" w:color="auto"/>
              </w:rPr>
              <w:t xml:space="preserve">ĐỀ CHÍNH THỨC </w:t>
            </w:r>
          </w:p>
        </w:tc>
        <w:tc>
          <w:tcPr>
            <w:tcW w:w="3059" w:type="pct"/>
            <w:gridSpan w:val="2"/>
            <w:tcBorders>
              <w:top w:val="nil"/>
              <w:left w:val="nil"/>
              <w:bottom w:val="nil"/>
              <w:right w:val="nil"/>
            </w:tcBorders>
          </w:tcPr>
          <w:p w:rsidR="00144708" w:rsidRPr="00DA559C" w:rsidRDefault="00144708" w:rsidP="00A1293E">
            <w:pPr>
              <w:tabs>
                <w:tab w:val="left" w:pos="284"/>
                <w:tab w:val="left" w:pos="2552"/>
                <w:tab w:val="left" w:pos="4820"/>
                <w:tab w:val="left" w:pos="7088"/>
              </w:tabs>
              <w:jc w:val="center"/>
              <w:rPr>
                <w:b/>
                <w:bCs/>
              </w:rPr>
            </w:pPr>
            <w:r w:rsidRPr="00DA559C">
              <w:rPr>
                <w:b/>
                <w:bCs/>
              </w:rPr>
              <w:t>KIỂM TRA HỌC KỲ II - NĂM HỌC 2018 - 2019</w:t>
            </w:r>
          </w:p>
          <w:p w:rsidR="00144708" w:rsidRPr="00DA559C" w:rsidRDefault="00144708" w:rsidP="00A1293E">
            <w:pPr>
              <w:tabs>
                <w:tab w:val="left" w:pos="284"/>
                <w:tab w:val="left" w:pos="2552"/>
                <w:tab w:val="left" w:pos="4820"/>
                <w:tab w:val="left" w:pos="7088"/>
              </w:tabs>
              <w:jc w:val="center"/>
              <w:rPr>
                <w:b/>
                <w:bCs/>
              </w:rPr>
            </w:pPr>
            <w:r w:rsidRPr="00DA559C">
              <w:rPr>
                <w:b/>
                <w:bCs/>
              </w:rPr>
              <w:t>Môn: VẬT LÍ, lớp 11</w:t>
            </w:r>
          </w:p>
          <w:p w:rsidR="00144708" w:rsidRPr="00DA559C" w:rsidRDefault="00144708" w:rsidP="00A1293E">
            <w:pPr>
              <w:tabs>
                <w:tab w:val="left" w:pos="284"/>
                <w:tab w:val="left" w:pos="2552"/>
                <w:tab w:val="left" w:pos="4820"/>
                <w:tab w:val="left" w:pos="7088"/>
              </w:tabs>
              <w:jc w:val="center"/>
              <w:rPr>
                <w:i/>
                <w:lang w:val="en-GB"/>
              </w:rPr>
            </w:pPr>
            <w:r w:rsidRPr="00DA559C">
              <w:rPr>
                <w:b/>
                <w:iCs/>
              </w:rPr>
              <w:t>Thời gian làm bài</w:t>
            </w:r>
            <w:r w:rsidRPr="00DA559C">
              <w:rPr>
                <w:iCs/>
              </w:rPr>
              <w:t>: 60 phút</w:t>
            </w:r>
            <w:r w:rsidRPr="00DA559C">
              <w:rPr>
                <w:i/>
                <w:lang w:val="en-GB"/>
              </w:rPr>
              <w:t xml:space="preserve"> (Không kể thời gian phát đề)</w:t>
            </w:r>
          </w:p>
        </w:tc>
      </w:tr>
      <w:tr w:rsidR="00144708" w:rsidRPr="00DA559C" w:rsidTr="00A1293E">
        <w:tc>
          <w:tcPr>
            <w:tcW w:w="4078" w:type="pct"/>
            <w:gridSpan w:val="2"/>
            <w:tcBorders>
              <w:top w:val="nil"/>
              <w:left w:val="nil"/>
              <w:bottom w:val="nil"/>
              <w:right w:val="single" w:sz="18" w:space="0" w:color="auto"/>
            </w:tcBorders>
          </w:tcPr>
          <w:p w:rsidR="00144708" w:rsidRPr="00DA559C" w:rsidRDefault="00144708" w:rsidP="00A1293E">
            <w:pPr>
              <w:tabs>
                <w:tab w:val="left" w:pos="284"/>
                <w:tab w:val="left" w:pos="2552"/>
                <w:tab w:val="left" w:pos="4820"/>
                <w:tab w:val="left" w:pos="7088"/>
              </w:tabs>
            </w:pPr>
            <w:r w:rsidRPr="00DA559C">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144708" w:rsidRPr="00DA559C" w:rsidRDefault="00144708" w:rsidP="00A1293E">
            <w:pPr>
              <w:tabs>
                <w:tab w:val="left" w:pos="284"/>
                <w:tab w:val="left" w:pos="2552"/>
                <w:tab w:val="left" w:pos="4820"/>
                <w:tab w:val="left" w:pos="7088"/>
              </w:tabs>
              <w:jc w:val="center"/>
              <w:rPr>
                <w:b/>
              </w:rPr>
            </w:pPr>
            <w:r w:rsidRPr="00DA559C">
              <w:rPr>
                <w:b/>
              </w:rPr>
              <w:t>Mã đề 137</w:t>
            </w:r>
          </w:p>
        </w:tc>
      </w:tr>
      <w:tr w:rsidR="00144708" w:rsidRPr="00DA559C" w:rsidTr="00A1293E">
        <w:tc>
          <w:tcPr>
            <w:tcW w:w="5000" w:type="pct"/>
            <w:gridSpan w:val="3"/>
            <w:tcBorders>
              <w:top w:val="nil"/>
              <w:left w:val="nil"/>
              <w:bottom w:val="nil"/>
              <w:right w:val="nil"/>
            </w:tcBorders>
          </w:tcPr>
          <w:p w:rsidR="00144708" w:rsidRPr="00DA559C" w:rsidRDefault="00144708" w:rsidP="00A1293E">
            <w:pPr>
              <w:tabs>
                <w:tab w:val="left" w:pos="284"/>
                <w:tab w:val="left" w:pos="2552"/>
                <w:tab w:val="left" w:pos="4820"/>
                <w:tab w:val="left" w:pos="7088"/>
              </w:tabs>
              <w:rPr>
                <w:bCs/>
              </w:rPr>
            </w:pPr>
            <w:r w:rsidRPr="00DA559C">
              <w:rPr>
                <w:bCs/>
              </w:rPr>
              <w:t>Họ và tên:………………………………………………………….Lớp:………….SBD:……………….</w:t>
            </w:r>
          </w:p>
          <w:p w:rsidR="00144708" w:rsidRPr="00DA559C" w:rsidRDefault="00144708" w:rsidP="00A1293E">
            <w:pPr>
              <w:tabs>
                <w:tab w:val="left" w:pos="284"/>
                <w:tab w:val="left" w:pos="2552"/>
                <w:tab w:val="left" w:pos="4820"/>
                <w:tab w:val="left" w:pos="7088"/>
              </w:tabs>
              <w:rPr>
                <w:b/>
                <w:bCs/>
              </w:rPr>
            </w:pPr>
            <w:r w:rsidRPr="00DA559C">
              <w:rPr>
                <w:b/>
                <w:bCs/>
              </w:rPr>
              <w:t>I. TRẮC NGHIỆM (7 điểm)</w:t>
            </w:r>
          </w:p>
        </w:tc>
      </w:tr>
    </w:tbl>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1.</w:t>
      </w:r>
      <w:r w:rsidRPr="00DA559C">
        <w:rPr>
          <w:lang w:val="nl-NL"/>
        </w:rPr>
        <w:t xml:space="preserve"> Một đoạn dây dẫn thẳng MN dài 6 cm có dòng điện I = 5 A đặt trong từ trường đều có cảm ứng từ B = 0,5 T. Lực từ tác dụng lên đoạn dây có độ lớn F = 7,5.10</w:t>
      </w:r>
      <w:r w:rsidRPr="00DA559C">
        <w:rPr>
          <w:vertAlign w:val="superscript"/>
          <w:lang w:val="nl-NL"/>
        </w:rPr>
        <w:t>-2</w:t>
      </w:r>
      <w:r w:rsidRPr="00DA559C">
        <w:rPr>
          <w:lang w:val="nl-NL"/>
        </w:rPr>
        <w:t>N. Góc α hợp bởi dây MN và đường cảm ứng từ là</w:t>
      </w:r>
    </w:p>
    <w:p w:rsidR="00144708"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lang w:val="nl-NL"/>
        </w:rPr>
        <w:tab/>
      </w:r>
      <w:r w:rsidRPr="00DA559C">
        <w:rPr>
          <w:b/>
          <w:bCs/>
          <w:lang w:val="nl-NL"/>
        </w:rPr>
        <w:t>A.</w:t>
      </w:r>
      <w:r w:rsidRPr="00DA559C">
        <w:rPr>
          <w:lang w:val="nl-NL"/>
        </w:rPr>
        <w:t xml:space="preserve"> 60</w:t>
      </w:r>
      <w:r w:rsidRPr="00DA559C">
        <w:rPr>
          <w:vertAlign w:val="superscript"/>
          <w:lang w:val="nl-NL"/>
        </w:rPr>
        <w:t>0</w:t>
      </w:r>
      <w:r w:rsidRPr="00DA559C">
        <w:rPr>
          <w:vertAlign w:val="subscript"/>
          <w:lang w:val="nl-NL"/>
        </w:rPr>
        <w:t>.</w:t>
      </w:r>
      <w:r w:rsidRPr="00DA559C">
        <w:rPr>
          <w:vertAlign w:val="superscript"/>
          <w:lang w:val="nl-NL"/>
        </w:rPr>
        <w:tab/>
      </w:r>
      <w:r w:rsidRPr="00DA559C">
        <w:rPr>
          <w:b/>
          <w:bCs/>
          <w:lang w:val="nl-NL"/>
        </w:rPr>
        <w:t>B.</w:t>
      </w:r>
      <w:r w:rsidRPr="00DA559C">
        <w:rPr>
          <w:lang w:val="nl-NL"/>
        </w:rPr>
        <w:t xml:space="preserve"> 90</w:t>
      </w:r>
      <w:r w:rsidRPr="00DA559C">
        <w:rPr>
          <w:vertAlign w:val="superscript"/>
          <w:lang w:val="nl-NL"/>
        </w:rPr>
        <w:t>0</w:t>
      </w:r>
      <w:r w:rsidRPr="00DA559C">
        <w:rPr>
          <w:vertAlign w:val="subscript"/>
          <w:lang w:val="nl-NL"/>
        </w:rPr>
        <w:t>.</w:t>
      </w:r>
      <w:r w:rsidRPr="00DA559C">
        <w:rPr>
          <w:vertAlign w:val="subscript"/>
          <w:lang w:val="nl-NL"/>
        </w:rPr>
        <w:tab/>
      </w:r>
      <w:r w:rsidRPr="00DA559C">
        <w:rPr>
          <w:b/>
          <w:bCs/>
          <w:lang w:val="nl-NL"/>
        </w:rPr>
        <w:t>C.</w:t>
      </w:r>
      <w:r w:rsidRPr="00DA559C">
        <w:rPr>
          <w:lang w:val="nl-NL"/>
        </w:rPr>
        <w:t xml:space="preserve"> 30</w:t>
      </w:r>
      <w:r w:rsidRPr="00DA559C">
        <w:rPr>
          <w:vertAlign w:val="superscript"/>
          <w:lang w:val="nl-NL"/>
        </w:rPr>
        <w:t xml:space="preserve">0 </w:t>
      </w:r>
      <w:r w:rsidRPr="00DA559C">
        <w:rPr>
          <w:vertAlign w:val="subscript"/>
          <w:lang w:val="nl-NL"/>
        </w:rPr>
        <w:t>.</w:t>
      </w:r>
      <w:r w:rsidRPr="00DA559C">
        <w:rPr>
          <w:vertAlign w:val="subscript"/>
          <w:lang w:val="nl-NL"/>
        </w:rPr>
        <w:tab/>
      </w:r>
      <w:r w:rsidRPr="00DA559C">
        <w:rPr>
          <w:b/>
          <w:bCs/>
          <w:lang w:val="nl-NL"/>
        </w:rPr>
        <w:t>D.</w:t>
      </w:r>
      <w:r w:rsidRPr="00DA559C">
        <w:rPr>
          <w:lang w:val="nl-NL"/>
        </w:rPr>
        <w:t xml:space="preserve"> 0,5</w:t>
      </w:r>
      <w:r w:rsidRPr="00DA559C">
        <w:rPr>
          <w:vertAlign w:val="superscript"/>
          <w:lang w:val="nl-NL"/>
        </w:rPr>
        <w:t>0</w:t>
      </w:r>
      <w:r w:rsidRPr="00DA559C">
        <w:rPr>
          <w:vertAlign w:val="subscript"/>
          <w:lang w:val="nl-NL"/>
        </w:rPr>
        <w:t>.</w:t>
      </w:r>
      <w:r w:rsidRPr="00DA559C">
        <w:rPr>
          <w:vertAlign w:val="superscript"/>
          <w:lang w:val="nl-NL"/>
        </w:rPr>
        <w:tab/>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2.</w:t>
      </w:r>
      <w:r w:rsidRPr="00DA559C">
        <w:rPr>
          <w:lang w:val="nl-NL"/>
        </w:rPr>
        <w:t xml:space="preserve"> Hình vẽ nào dưới đây chỉ đúng phương, chiều của lực từ tác dụng lên hạt mang điện chuyển động trong từ trường?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Hình 1.</w:t>
      </w:r>
      <w:r w:rsidRPr="00DA559C">
        <w:tab/>
      </w:r>
      <w:r w:rsidRPr="00DA559C">
        <w:rPr>
          <w:b/>
          <w:bCs/>
        </w:rPr>
        <w:t>B.</w:t>
      </w:r>
      <w:r w:rsidRPr="00DA559C">
        <w:t xml:space="preserve"> Hình 2.</w:t>
      </w:r>
      <w:r w:rsidRPr="00DA559C">
        <w:tab/>
      </w:r>
      <w:r w:rsidRPr="00DA559C">
        <w:rPr>
          <w:b/>
          <w:bCs/>
        </w:rPr>
        <w:t>C.</w:t>
      </w:r>
      <w:r w:rsidRPr="00DA559C">
        <w:t xml:space="preserve"> Hình 4.</w:t>
      </w:r>
      <w:r w:rsidRPr="00DA559C">
        <w:tab/>
      </w:r>
      <w:r w:rsidRPr="00DA559C">
        <w:rPr>
          <w:b/>
          <w:bCs/>
        </w:rPr>
        <w:t>D.</w:t>
      </w:r>
      <w:r w:rsidRPr="00DA559C">
        <w:t xml:space="preserve"> Hình 3.</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bookmarkStart w:id="5" w:name="_Hlk7089281"/>
      <w:r w:rsidRPr="00DA559C">
        <w:rPr>
          <w:noProof/>
        </w:rPr>
        <w:drawing>
          <wp:inline distT="0" distB="0" distL="0" distR="0" wp14:anchorId="51DDA444" wp14:editId="3EF3B1F3">
            <wp:extent cx="5009515" cy="131889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9515" cy="1318895"/>
                    </a:xfrm>
                    <a:prstGeom prst="rect">
                      <a:avLst/>
                    </a:prstGeom>
                    <a:noFill/>
                    <a:ln>
                      <a:noFill/>
                    </a:ln>
                  </pic:spPr>
                </pic:pic>
              </a:graphicData>
            </a:graphic>
          </wp:inline>
        </w:drawing>
      </w:r>
      <w:bookmarkEnd w:id="5"/>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3.</w:t>
      </w:r>
      <w:r w:rsidRPr="00DA559C">
        <w:rPr>
          <w:lang w:val="pt-BR"/>
        </w:rPr>
        <w:t xml:space="preserve"> </w:t>
      </w:r>
      <w:r w:rsidRPr="00DA559C">
        <w:t xml:space="preserve">Một chùm tia sáng đơn sắc hẹp đi từ nước có chiết suất bằng 1,33 vào thuỷ tinh có chiết suất 1,50 dưới góc tới i. Tia khúc xạ trong thuỷ tinh có góc khúc xạ r = 30 </w:t>
      </w:r>
      <w:r w:rsidRPr="00DA559C">
        <w:rPr>
          <w:vertAlign w:val="superscript"/>
        </w:rPr>
        <w:t>0</w:t>
      </w:r>
      <w:r w:rsidRPr="00DA559C">
        <w:t>. Góc tới i có giá trị</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90,0</w:t>
      </w:r>
      <w:r w:rsidRPr="00DA559C">
        <w:rPr>
          <w:vertAlign w:val="superscript"/>
        </w:rPr>
        <w:t>0</w:t>
      </w:r>
      <w:r w:rsidRPr="00DA559C">
        <w:t>.</w:t>
      </w:r>
      <w:r w:rsidRPr="00DA559C">
        <w:tab/>
      </w:r>
      <w:r w:rsidRPr="00DA559C">
        <w:rPr>
          <w:b/>
          <w:bCs/>
        </w:rPr>
        <w:t>B.</w:t>
      </w:r>
      <w:r w:rsidRPr="00DA559C">
        <w:t xml:space="preserve"> 30,0</w:t>
      </w:r>
      <w:r w:rsidRPr="00DA559C">
        <w:rPr>
          <w:vertAlign w:val="superscript"/>
        </w:rPr>
        <w:t>0</w:t>
      </w:r>
      <w:r w:rsidRPr="00DA559C">
        <w:t>.</w:t>
      </w:r>
      <w:r w:rsidRPr="00DA559C">
        <w:tab/>
      </w:r>
      <w:r w:rsidRPr="00DA559C">
        <w:rPr>
          <w:b/>
          <w:bCs/>
        </w:rPr>
        <w:t>C.</w:t>
      </w:r>
      <w:r w:rsidRPr="00DA559C">
        <w:t xml:space="preserve"> 26,3</w:t>
      </w:r>
      <w:r w:rsidRPr="00DA559C">
        <w:rPr>
          <w:vertAlign w:val="superscript"/>
        </w:rPr>
        <w:t>0</w:t>
      </w:r>
      <w:r w:rsidRPr="00DA559C">
        <w:t>.</w:t>
      </w:r>
      <w:r w:rsidRPr="00DA559C">
        <w:tab/>
      </w:r>
      <w:r w:rsidRPr="00DA559C">
        <w:rPr>
          <w:b/>
          <w:bCs/>
        </w:rPr>
        <w:t>D.</w:t>
      </w:r>
      <w:r w:rsidRPr="00DA559C">
        <w:t xml:space="preserve"> 34,3</w:t>
      </w:r>
      <w:r w:rsidRPr="00DA559C">
        <w:rPr>
          <w:vertAlign w:val="superscript"/>
        </w:rPr>
        <w:t>0</w:t>
      </w:r>
      <w:r w:rsidRPr="00DA559C">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4.</w:t>
      </w:r>
      <w:r w:rsidRPr="00DA559C">
        <w:rPr>
          <w:b/>
          <w:bCs/>
          <w:lang w:val="nl-NL"/>
        </w:rPr>
        <w:t xml:space="preserve"> </w:t>
      </w:r>
      <w:r w:rsidRPr="00DA559C">
        <w:rPr>
          <w:lang w:val="nl-NL"/>
        </w:rPr>
        <w:t xml:space="preserve">Phát biểu nào dưới đây là </w:t>
      </w:r>
      <w:r w:rsidRPr="00DA559C">
        <w:rPr>
          <w:b/>
          <w:bCs/>
          <w:lang w:val="nl-NL"/>
        </w:rPr>
        <w:t>đúng</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Đường sức từ của từ trường gây ra bởi dòng điện tròn là những đường thẳng song song cách đều nhau.</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Đường sức từ của từ trường gây ra bởi dòng điện thẳng dài là những đường thẳng song song với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Đường sức từ của từ trường gây ra bởi dòng điện tròn là những đường tròn.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Đường sức từ của từ trường gây ra bởi dòng điện thẳng dài là những đường tròn </w:t>
      </w:r>
      <w:r w:rsidRPr="00DA559C">
        <w:t xml:space="preserve">đồng tâm </w:t>
      </w:r>
      <w:r w:rsidRPr="00DA559C">
        <w:rPr>
          <w:lang w:val="nl-NL"/>
        </w:rPr>
        <w:t xml:space="preserve">nằm trong mặt phẳng vuông góc với </w:t>
      </w:r>
      <w:r w:rsidRPr="00DA559C">
        <w:t>dòng điện và có tâm nằm trên dòng điện</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5.</w:t>
      </w:r>
      <w:r w:rsidRPr="00DA559C">
        <w:rPr>
          <w:lang w:val="nl-NL"/>
        </w:rPr>
        <w:t xml:space="preserve"> Một ống dây dài 50 cm, cường độ dòng điện chạy qua mỗi vòng dây là 2 A, cảm ứng từ bên trong ống dây có độ lớn B = 25.10</w:t>
      </w:r>
      <w:r w:rsidRPr="00DA559C">
        <w:rPr>
          <w:vertAlign w:val="superscript"/>
          <w:lang w:val="nl-NL"/>
        </w:rPr>
        <w:t>-4</w:t>
      </w:r>
      <w:r w:rsidRPr="00DA559C">
        <w:rPr>
          <w:lang w:val="nl-NL"/>
        </w:rPr>
        <w:t xml:space="preserve"> (T). Số vòng dây của ống dây xấp xỉ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250.</w:t>
      </w:r>
      <w:r w:rsidRPr="00DA559C">
        <w:rPr>
          <w:lang w:val="nl-NL"/>
        </w:rPr>
        <w:tab/>
      </w:r>
      <w:r w:rsidRPr="00DA559C">
        <w:rPr>
          <w:b/>
          <w:bCs/>
          <w:lang w:val="nl-NL"/>
        </w:rPr>
        <w:t>B.</w:t>
      </w:r>
      <w:r w:rsidRPr="00DA559C">
        <w:rPr>
          <w:lang w:val="nl-NL"/>
        </w:rPr>
        <w:t xml:space="preserve"> 320.</w:t>
      </w:r>
      <w:r w:rsidRPr="00DA559C">
        <w:rPr>
          <w:lang w:val="nl-NL"/>
        </w:rPr>
        <w:tab/>
      </w:r>
      <w:r w:rsidRPr="00DA559C">
        <w:rPr>
          <w:b/>
          <w:bCs/>
          <w:lang w:val="nl-NL"/>
        </w:rPr>
        <w:t>C.</w:t>
      </w:r>
      <w:r w:rsidRPr="00DA559C">
        <w:rPr>
          <w:lang w:val="nl-NL"/>
        </w:rPr>
        <w:t xml:space="preserve"> 418.</w:t>
      </w:r>
      <w:r w:rsidRPr="00DA559C">
        <w:rPr>
          <w:lang w:val="nl-NL"/>
        </w:rPr>
        <w:tab/>
      </w:r>
      <w:r w:rsidRPr="00DA559C">
        <w:rPr>
          <w:lang w:val="nl-NL"/>
        </w:rPr>
        <w:tab/>
      </w:r>
      <w:r w:rsidRPr="00DA559C">
        <w:rPr>
          <w:b/>
          <w:bCs/>
          <w:lang w:val="nl-NL"/>
        </w:rPr>
        <w:t>D.</w:t>
      </w:r>
      <w:r w:rsidRPr="00DA559C">
        <w:rPr>
          <w:lang w:val="nl-NL"/>
        </w:rPr>
        <w:t xml:space="preserve"> 497.</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6.</w:t>
      </w:r>
      <w:r w:rsidRPr="00DA559C">
        <w:rPr>
          <w:lang w:val="nl-NL"/>
        </w:rPr>
        <w:t xml:space="preserve"> Một electron bay vào trong từ trường đều </w:t>
      </w:r>
      <w:r w:rsidRPr="00DA559C">
        <w:rPr>
          <w:noProof/>
        </w:rPr>
        <w:drawing>
          <wp:inline distT="0" distB="0" distL="0" distR="0" wp14:anchorId="25FE9623" wp14:editId="32D294E8">
            <wp:extent cx="152400" cy="1924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92405"/>
                    </a:xfrm>
                    <a:prstGeom prst="rect">
                      <a:avLst/>
                    </a:prstGeom>
                    <a:noFill/>
                    <a:ln>
                      <a:noFill/>
                    </a:ln>
                  </pic:spPr>
                </pic:pic>
              </a:graphicData>
            </a:graphic>
          </wp:inline>
        </w:drawing>
      </w:r>
      <w:r w:rsidRPr="00DA559C">
        <w:rPr>
          <w:lang w:val="nl-NL"/>
        </w:rPr>
        <w:t xml:space="preserve"> với vận tốc  v = 2.10</w:t>
      </w:r>
      <w:r w:rsidRPr="00DA559C">
        <w:rPr>
          <w:vertAlign w:val="superscript"/>
          <w:lang w:val="nl-NL"/>
        </w:rPr>
        <w:t>5</w:t>
      </w:r>
      <w:r w:rsidRPr="00DA559C">
        <w:rPr>
          <w:lang w:val="nl-NL"/>
        </w:rPr>
        <w:t xml:space="preserve"> m/s như hình vẽ. Biết độ lớn cảm ứng từ B = 0,05 T. Lực Lorentz tác dụng lên electron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A. hướng vuông góc với mặt phẳng hình vẽ, từ trong ra ngoài,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B. hướng vuông góc với mặt phẳng hình vẽ, từ ngoài vào trong,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C. nằm trong mặt phẳng hình vẽ, hướng từ trên xuống dưới,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D. nằm trong mặt phẳng hình vẽ, hướng từ dưới lên trên,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center"/>
        <w:textAlignment w:val="center"/>
        <w:rPr>
          <w:lang w:val="nl-NL"/>
        </w:rPr>
      </w:pPr>
      <w:bookmarkStart w:id="6" w:name="_Hlk7089260"/>
      <w:r w:rsidRPr="00DA559C">
        <w:rPr>
          <w:noProof/>
        </w:rPr>
        <w:drawing>
          <wp:inline distT="0" distB="0" distL="0" distR="0" wp14:anchorId="53A75A1A" wp14:editId="56387EC5">
            <wp:extent cx="1444625" cy="120586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4625" cy="1205865"/>
                    </a:xfrm>
                    <a:prstGeom prst="rect">
                      <a:avLst/>
                    </a:prstGeom>
                    <a:noFill/>
                    <a:ln>
                      <a:noFill/>
                    </a:ln>
                  </pic:spPr>
                </pic:pic>
              </a:graphicData>
            </a:graphic>
          </wp:inline>
        </w:drawing>
      </w:r>
      <w:bookmarkEnd w:id="6"/>
    </w:p>
    <w:p w:rsidR="00144708" w:rsidRPr="00DA559C" w:rsidRDefault="00144708" w:rsidP="00144708">
      <w:pPr>
        <w:tabs>
          <w:tab w:val="left" w:pos="284"/>
          <w:tab w:val="left" w:pos="2552"/>
          <w:tab w:val="left" w:pos="4820"/>
          <w:tab w:val="left" w:pos="7088"/>
        </w:tabs>
        <w:jc w:val="both"/>
        <w:rPr>
          <w:b/>
          <w:bCs/>
        </w:rPr>
      </w:pPr>
      <w:r w:rsidRPr="00DA559C">
        <w:rPr>
          <w:b/>
          <w:bCs/>
        </w:rPr>
        <w:t>Câu 7.</w:t>
      </w:r>
      <w:r w:rsidRPr="00DA559C">
        <w:t xml:space="preserve"> Chọn</w:t>
      </w:r>
      <w:r>
        <w:t xml:space="preserve"> câu</w:t>
      </w:r>
      <w:r w:rsidRPr="00DA559C">
        <w:t xml:space="preserve"> nhận xét đúng về trường hợp mắt quan sát ảnh qua kính hiển vi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Vật kính đặt sát vật, mắt đặt sát thị kính để quan sát ảnh cuối cùng ở trong khoảng nhìn rõ của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B.</w:t>
      </w:r>
      <w:r w:rsidRPr="00DA559C">
        <w:t xml:space="preserve">   Vật kính và thị kính đều cho ảnh ảo rất lớn so với vật và vật kính có tác dụng như kính lúp.</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C.</w:t>
      </w:r>
      <w:r w:rsidRPr="00DA559C">
        <w:t xml:space="preserve"> Vật kính và thị kính đều cho ảnh thật rất lớn so với vật.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D.</w:t>
      </w:r>
      <w:r w:rsidRPr="00DA559C">
        <w:t xml:space="preserve"> Vật kính cho ảnh thật được phóng đại so với vật, thị kính cho ảnh ảo được phóng đại nằm trong khoảng nhìn rõ của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8.</w:t>
      </w:r>
      <w:r w:rsidRPr="00DA559C">
        <w:t xml:space="preserve"> Cho  dây dẫn thẳng dài, đặt trong không khí, mang dòng điện I = 8 A. Độ lớn cảm ứng từ tại điểm cách dây 20 cm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fr-FR"/>
        </w:rPr>
      </w:pPr>
      <w:r w:rsidRPr="00DA559C">
        <w:tab/>
      </w:r>
      <w:r w:rsidRPr="00DA559C">
        <w:rPr>
          <w:b/>
          <w:bCs/>
          <w:lang w:val="fr-FR"/>
        </w:rPr>
        <w:t>A.</w:t>
      </w:r>
      <w:r w:rsidRPr="00DA559C">
        <w:rPr>
          <w:lang w:val="fr-FR"/>
        </w:rPr>
        <w:t xml:space="preserve"> 8.10</w:t>
      </w:r>
      <w:r w:rsidRPr="00DA559C">
        <w:rPr>
          <w:vertAlign w:val="superscript"/>
          <w:lang w:val="fr-FR"/>
        </w:rPr>
        <w:t xml:space="preserve">-8 </w:t>
      </w:r>
      <w:r w:rsidRPr="00DA559C">
        <w:rPr>
          <w:lang w:val="fr-FR"/>
        </w:rPr>
        <w:t>T.</w:t>
      </w:r>
      <w:r w:rsidRPr="00DA559C">
        <w:rPr>
          <w:lang w:val="fr-FR"/>
        </w:rPr>
        <w:tab/>
      </w:r>
      <w:r w:rsidRPr="00DA559C">
        <w:rPr>
          <w:b/>
          <w:bCs/>
          <w:lang w:val="fr-FR"/>
        </w:rPr>
        <w:t>B.</w:t>
      </w:r>
      <w:r w:rsidRPr="00DA559C">
        <w:rPr>
          <w:lang w:val="fr-FR"/>
        </w:rPr>
        <w:t xml:space="preserve"> 4.10</w:t>
      </w:r>
      <w:r w:rsidRPr="00DA559C">
        <w:rPr>
          <w:vertAlign w:val="superscript"/>
          <w:lang w:val="fr-FR"/>
        </w:rPr>
        <w:t xml:space="preserve">-8 </w:t>
      </w:r>
      <w:r w:rsidRPr="00DA559C">
        <w:rPr>
          <w:lang w:val="fr-FR"/>
        </w:rPr>
        <w:t>T.</w:t>
      </w:r>
      <w:r w:rsidRPr="00DA559C">
        <w:rPr>
          <w:lang w:val="fr-FR"/>
        </w:rPr>
        <w:tab/>
      </w:r>
      <w:r w:rsidRPr="00DA559C">
        <w:rPr>
          <w:b/>
          <w:bCs/>
          <w:lang w:val="fr-FR"/>
        </w:rPr>
        <w:t>C.</w:t>
      </w:r>
      <w:r w:rsidRPr="00DA559C">
        <w:rPr>
          <w:lang w:val="fr-FR"/>
        </w:rPr>
        <w:t xml:space="preserve"> 4.10</w:t>
      </w:r>
      <w:r w:rsidRPr="00DA559C">
        <w:rPr>
          <w:vertAlign w:val="superscript"/>
          <w:lang w:val="fr-FR"/>
        </w:rPr>
        <w:t xml:space="preserve">-6 </w:t>
      </w:r>
      <w:r w:rsidRPr="00DA559C">
        <w:rPr>
          <w:lang w:val="fr-FR"/>
        </w:rPr>
        <w:t>T.</w:t>
      </w:r>
      <w:r w:rsidRPr="00DA559C">
        <w:rPr>
          <w:lang w:val="fr-FR"/>
        </w:rPr>
        <w:tab/>
      </w:r>
      <w:r w:rsidRPr="00DA559C">
        <w:rPr>
          <w:b/>
          <w:bCs/>
          <w:lang w:val="fr-FR"/>
        </w:rPr>
        <w:t>D.</w:t>
      </w:r>
      <w:r w:rsidRPr="00DA559C">
        <w:rPr>
          <w:lang w:val="fr-FR"/>
        </w:rPr>
        <w:t xml:space="preserve"> 8.10</w:t>
      </w:r>
      <w:r w:rsidRPr="00DA559C">
        <w:rPr>
          <w:vertAlign w:val="superscript"/>
          <w:lang w:val="fr-FR"/>
        </w:rPr>
        <w:t xml:space="preserve">-6 </w:t>
      </w:r>
      <w:r w:rsidRPr="00DA559C">
        <w:rPr>
          <w:lang w:val="fr-FR"/>
        </w:rPr>
        <w:t>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9.</w:t>
      </w:r>
      <w:r w:rsidRPr="00DA559C">
        <w:rPr>
          <w:lang w:val="nl-NL"/>
        </w:rPr>
        <w:t xml:space="preserve"> Một kính thiên văn gồm vật kính có tiêu cự 1,2 m và thị kính. Khi ngắm chừng ở vô cực số bội giác của kính là 30. Khoảng cách của vật kính và thị kính lúc này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lang w:val="nl-NL"/>
        </w:rPr>
        <w:tab/>
      </w:r>
      <w:r w:rsidRPr="00DA559C">
        <w:rPr>
          <w:b/>
          <w:bCs/>
          <w:lang w:val="nl-NL"/>
        </w:rPr>
        <w:t>A.</w:t>
      </w:r>
      <w:r w:rsidRPr="00DA559C">
        <w:rPr>
          <w:lang w:val="nl-NL"/>
        </w:rPr>
        <w:t xml:space="preserve"> 120 cm.</w:t>
      </w:r>
      <w:r w:rsidRPr="00DA559C">
        <w:rPr>
          <w:lang w:val="nl-NL"/>
        </w:rPr>
        <w:tab/>
      </w:r>
      <w:r w:rsidRPr="00DA559C">
        <w:rPr>
          <w:b/>
          <w:bCs/>
        </w:rPr>
        <w:t>B.</w:t>
      </w:r>
      <w:r w:rsidRPr="00DA559C">
        <w:rPr>
          <w:lang w:val="nl-NL"/>
        </w:rPr>
        <w:t xml:space="preserve"> 5,2 m.</w:t>
      </w:r>
      <w:r w:rsidRPr="00DA559C">
        <w:tab/>
      </w:r>
      <w:r w:rsidRPr="00DA559C">
        <w:rPr>
          <w:b/>
          <w:bCs/>
        </w:rPr>
        <w:t>C.</w:t>
      </w:r>
      <w:r w:rsidRPr="00DA559C">
        <w:rPr>
          <w:lang w:val="nl-NL"/>
        </w:rPr>
        <w:t xml:space="preserve"> 124 cm.</w:t>
      </w:r>
      <w:r w:rsidRPr="00DA559C">
        <w:rPr>
          <w:lang w:val="nl-NL"/>
        </w:rPr>
        <w:tab/>
      </w:r>
      <w:r w:rsidRPr="00DA559C">
        <w:rPr>
          <w:b/>
          <w:bCs/>
          <w:lang w:val="nl-NL"/>
        </w:rPr>
        <w:t>D.</w:t>
      </w:r>
      <w:r w:rsidRPr="00DA559C">
        <w:rPr>
          <w:lang w:val="nl-NL"/>
        </w:rPr>
        <w:t xml:space="preserve"> 4cm.</w:t>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10.</w:t>
      </w:r>
      <w:r w:rsidRPr="00DA559C">
        <w:t xml:space="preserve"> Một tia sáng truyền từ môi trường 1 có chiết suấ n</w:t>
      </w:r>
      <w:r w:rsidRPr="00DA559C">
        <w:rPr>
          <w:vertAlign w:val="subscript"/>
        </w:rPr>
        <w:t>1</w:t>
      </w:r>
      <w:r w:rsidRPr="00DA559C">
        <w:t xml:space="preserve"> truyền sang môi trường 2 có chiết suất n</w:t>
      </w:r>
      <w:r w:rsidRPr="00DA559C">
        <w:rPr>
          <w:vertAlign w:val="subscript"/>
        </w:rPr>
        <w:t>2</w:t>
      </w:r>
      <w:r w:rsidRPr="00DA559C">
        <w:t xml:space="preserve"> dưới góc tới i. Điều kiện cần và đủ để tia sáng này bị phản xạ toàn phần tại mặt phân cách hai môi trường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n</w:t>
      </w:r>
      <w:r w:rsidRPr="00DA559C">
        <w:rPr>
          <w:vertAlign w:val="subscript"/>
        </w:rPr>
        <w:t>1</w:t>
      </w:r>
      <w:r w:rsidRPr="00DA559C">
        <w:t xml:space="preserve"> &gt; n</w:t>
      </w:r>
      <w:r w:rsidRPr="00DA559C">
        <w:rPr>
          <w:vertAlign w:val="subscript"/>
        </w:rPr>
        <w:t>2</w:t>
      </w:r>
      <w:r w:rsidRPr="00DA559C">
        <w:t xml:space="preserve"> và sin i &gt; n</w:t>
      </w:r>
      <w:r w:rsidRPr="00DA559C">
        <w:rPr>
          <w:vertAlign w:val="subscript"/>
        </w:rPr>
        <w:t>2</w:t>
      </w:r>
      <w:r w:rsidRPr="00DA559C">
        <w:t>/n</w:t>
      </w:r>
      <w:r w:rsidRPr="00DA559C">
        <w:rPr>
          <w:vertAlign w:val="subscript"/>
        </w:rPr>
        <w:t>1</w:t>
      </w:r>
      <w:r w:rsidRPr="00DA559C">
        <w:t>.</w:t>
      </w:r>
      <w:r w:rsidRPr="00DA559C">
        <w:tab/>
      </w:r>
      <w:r w:rsidRPr="00DA559C">
        <w:rPr>
          <w:b/>
          <w:bCs/>
        </w:rPr>
        <w:t>B.</w:t>
      </w:r>
      <w:r w:rsidRPr="00DA559C">
        <w:t xml:space="preserve"> n</w:t>
      </w:r>
      <w:r w:rsidRPr="00DA559C">
        <w:rPr>
          <w:vertAlign w:val="subscript"/>
        </w:rPr>
        <w:t>1</w:t>
      </w:r>
      <w:r w:rsidRPr="00DA559C">
        <w:t xml:space="preserve"> &lt; n</w:t>
      </w:r>
      <w:r w:rsidRPr="00DA559C">
        <w:rPr>
          <w:vertAlign w:val="subscript"/>
        </w:rPr>
        <w:t>2</w:t>
      </w:r>
      <w:r w:rsidRPr="00DA559C">
        <w:t xml:space="preserve"> và tan i &gt; n</w:t>
      </w:r>
      <w:r w:rsidRPr="00DA559C">
        <w:rPr>
          <w:vertAlign w:val="subscript"/>
        </w:rPr>
        <w:t>2</w:t>
      </w:r>
      <w:r w:rsidRPr="00DA559C">
        <w:t>/n</w:t>
      </w:r>
      <w:r w:rsidRPr="00DA559C">
        <w:rPr>
          <w:vertAlign w:val="subscript"/>
        </w:rPr>
        <w:t>1</w:t>
      </w:r>
      <w:r w:rsidRPr="00DA559C">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C.</w:t>
      </w:r>
      <w:r w:rsidRPr="00DA559C">
        <w:t xml:space="preserve"> n</w:t>
      </w:r>
      <w:r w:rsidRPr="00DA559C">
        <w:rPr>
          <w:vertAlign w:val="subscript"/>
        </w:rPr>
        <w:t>1</w:t>
      </w:r>
      <w:r w:rsidRPr="00DA559C">
        <w:t xml:space="preserve"> &lt; n</w:t>
      </w:r>
      <w:r w:rsidRPr="00DA559C">
        <w:rPr>
          <w:vertAlign w:val="subscript"/>
        </w:rPr>
        <w:t>2</w:t>
      </w:r>
      <w:r w:rsidRPr="00DA559C">
        <w:t xml:space="preserve"> và sin i &gt; n</w:t>
      </w:r>
      <w:r w:rsidRPr="00DA559C">
        <w:rPr>
          <w:vertAlign w:val="subscript"/>
        </w:rPr>
        <w:t>2</w:t>
      </w:r>
      <w:r w:rsidRPr="00DA559C">
        <w:t>/n</w:t>
      </w:r>
      <w:r w:rsidRPr="00DA559C">
        <w:rPr>
          <w:vertAlign w:val="subscript"/>
        </w:rPr>
        <w:t>1</w:t>
      </w:r>
      <w:r w:rsidRPr="00DA559C">
        <w:t>.</w:t>
      </w:r>
      <w:r w:rsidRPr="00DA559C">
        <w:tab/>
      </w:r>
      <w:r w:rsidRPr="00DA559C">
        <w:rPr>
          <w:b/>
          <w:bCs/>
        </w:rPr>
        <w:t>D.</w:t>
      </w:r>
      <w:r w:rsidRPr="00DA559C">
        <w:t xml:space="preserve"> n</w:t>
      </w:r>
      <w:r w:rsidRPr="00DA559C">
        <w:rPr>
          <w:vertAlign w:val="subscript"/>
        </w:rPr>
        <w:t>1</w:t>
      </w:r>
      <w:r w:rsidRPr="00DA559C">
        <w:t xml:space="preserve"> &gt; n</w:t>
      </w:r>
      <w:r w:rsidRPr="00DA559C">
        <w:rPr>
          <w:vertAlign w:val="subscript"/>
        </w:rPr>
        <w:t>2</w:t>
      </w:r>
      <w:r w:rsidRPr="00DA559C">
        <w:t xml:space="preserve"> và tan i &gt; n</w:t>
      </w:r>
      <w:r w:rsidRPr="00DA559C">
        <w:rPr>
          <w:vertAlign w:val="subscript"/>
        </w:rPr>
        <w:t>2</w:t>
      </w:r>
      <w:r w:rsidRPr="00DA559C">
        <w:t>/n</w:t>
      </w:r>
      <w:r w:rsidRPr="00DA559C">
        <w:rPr>
          <w:vertAlign w:val="subscript"/>
        </w:rPr>
        <w:t>1</w:t>
      </w:r>
      <w:r w:rsidRPr="00DA559C">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lastRenderedPageBreak/>
        <w:t>Câu</w:t>
      </w:r>
      <w:r w:rsidRPr="00DA559C">
        <w:rPr>
          <w:b/>
          <w:bCs/>
        </w:rPr>
        <w:t xml:space="preserve"> 11.</w:t>
      </w:r>
      <w:r w:rsidRPr="00DA559C">
        <w:t xml:space="preserve"> </w:t>
      </w:r>
      <w:r w:rsidRPr="00DA559C">
        <w:rPr>
          <w:lang w:val="nl-NL"/>
        </w:rPr>
        <w:t xml:space="preserve"> Hai dây dẫn thẳng, dài song song cách nhau 32 (cm) trong không khí, cường độ dòng điện chạy trên dây 1 là I</w:t>
      </w:r>
      <w:r w:rsidRPr="00DA559C">
        <w:rPr>
          <w:vertAlign w:val="subscript"/>
          <w:lang w:val="nl-NL"/>
        </w:rPr>
        <w:t>1</w:t>
      </w:r>
      <w:r w:rsidRPr="00DA559C">
        <w:rPr>
          <w:lang w:val="nl-NL"/>
        </w:rPr>
        <w:t xml:space="preserve"> = 5 A, cường độ dòng điện chạy trên dây 2 là I</w:t>
      </w:r>
      <w:r w:rsidRPr="00DA559C">
        <w:rPr>
          <w:vertAlign w:val="subscript"/>
          <w:lang w:val="nl-NL"/>
        </w:rPr>
        <w:t>2</w:t>
      </w:r>
      <w:r w:rsidRPr="00DA559C">
        <w:rPr>
          <w:lang w:val="nl-NL"/>
        </w:rPr>
        <w:t xml:space="preserve">. Điểm M nằm trong mặt phẳng 2 dòng điện, ngoài khoảng hai  dòng điện và cách dòng </w:t>
      </w:r>
      <w:r w:rsidRPr="00DA559C">
        <w:t xml:space="preserve">điện </w:t>
      </w:r>
      <w:r w:rsidRPr="00DA559C">
        <w:rPr>
          <w:lang w:val="nl-NL"/>
        </w:rPr>
        <w:t>I</w:t>
      </w:r>
      <w:r w:rsidRPr="00DA559C">
        <w:rPr>
          <w:vertAlign w:val="subscript"/>
          <w:lang w:val="nl-NL"/>
        </w:rPr>
        <w:t>2</w:t>
      </w:r>
      <w:r w:rsidRPr="00DA559C">
        <w:rPr>
          <w:lang w:val="nl-NL"/>
        </w:rPr>
        <w:t xml:space="preserve"> 8 cm. Để cảm ứng từ tại M bằng không thì dòng điện I</w:t>
      </w:r>
      <w:r w:rsidRPr="00DA559C">
        <w:rPr>
          <w:vertAlign w:val="subscript"/>
          <w:lang w:val="nl-NL"/>
        </w:rPr>
        <w:t>2</w:t>
      </w:r>
      <w:r w:rsidRPr="00DA559C">
        <w:rPr>
          <w:lang w:val="nl-NL"/>
        </w:rPr>
        <w:t xml:space="preserve"> có cường độ</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I</w:t>
      </w:r>
      <w:r w:rsidRPr="00DA559C">
        <w:rPr>
          <w:vertAlign w:val="subscript"/>
          <w:lang w:val="nl-NL"/>
        </w:rPr>
        <w:t>2</w:t>
      </w:r>
      <w:r w:rsidRPr="00DA559C">
        <w:rPr>
          <w:lang w:val="nl-NL"/>
        </w:rPr>
        <w:t xml:space="preserve"> =  2 A và ngược chiều với I</w:t>
      </w:r>
      <w:r w:rsidRPr="00DA559C">
        <w:rPr>
          <w:vertAlign w:val="subscript"/>
          <w:lang w:val="nl-NL"/>
        </w:rPr>
        <w:t>1</w:t>
      </w:r>
      <w:r w:rsidRPr="00DA559C">
        <w:rPr>
          <w:lang w:val="nl-NL"/>
        </w:rPr>
        <w:t>.</w:t>
      </w:r>
      <w:r w:rsidRPr="00DA559C">
        <w:tab/>
      </w:r>
      <w:r w:rsidRPr="00DA559C">
        <w:rPr>
          <w:b/>
          <w:bCs/>
        </w:rPr>
        <w:t>B.</w:t>
      </w:r>
      <w:r w:rsidRPr="00DA559C">
        <w:rPr>
          <w:lang w:val="nl-NL"/>
        </w:rPr>
        <w:t xml:space="preserve">  I</w:t>
      </w:r>
      <w:r w:rsidRPr="00DA559C">
        <w:rPr>
          <w:vertAlign w:val="subscript"/>
          <w:lang w:val="nl-NL"/>
        </w:rPr>
        <w:t>2</w:t>
      </w:r>
      <w:r w:rsidRPr="00DA559C">
        <w:rPr>
          <w:lang w:val="nl-NL"/>
        </w:rPr>
        <w:t xml:space="preserve"> =  1 A và cùng chiều với I</w:t>
      </w:r>
      <w:r w:rsidRPr="00DA559C">
        <w:rPr>
          <w:vertAlign w:val="subscript"/>
          <w:lang w:val="nl-NL"/>
        </w:rPr>
        <w:t>1</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vertAlign w:val="subscript"/>
          <w:lang w:val="nl-NL"/>
        </w:rPr>
      </w:pPr>
      <w:r w:rsidRPr="00DA559C">
        <w:rPr>
          <w:vertAlign w:val="subscript"/>
          <w:lang w:val="nl-NL"/>
        </w:rPr>
        <w:tab/>
      </w:r>
      <w:r w:rsidRPr="00DA559C">
        <w:rPr>
          <w:b/>
          <w:bCs/>
          <w:lang w:val="nl-NL"/>
        </w:rPr>
        <w:t>C.</w:t>
      </w:r>
      <w:r w:rsidRPr="00DA559C">
        <w:rPr>
          <w:lang w:val="nl-NL"/>
        </w:rPr>
        <w:t xml:space="preserve"> I</w:t>
      </w:r>
      <w:r w:rsidRPr="00DA559C">
        <w:rPr>
          <w:vertAlign w:val="subscript"/>
          <w:lang w:val="nl-NL"/>
        </w:rPr>
        <w:t>2</w:t>
      </w:r>
      <w:r w:rsidRPr="00DA559C">
        <w:rPr>
          <w:lang w:val="nl-NL"/>
        </w:rPr>
        <w:t xml:space="preserve"> =  2 A và cùng chiều với I</w:t>
      </w:r>
      <w:r w:rsidRPr="00DA559C">
        <w:rPr>
          <w:vertAlign w:val="subscript"/>
          <w:lang w:val="nl-NL"/>
        </w:rPr>
        <w:t>1</w:t>
      </w:r>
      <w:r w:rsidRPr="00DA559C">
        <w:rPr>
          <w:lang w:val="nl-NL"/>
        </w:rPr>
        <w:t xml:space="preserve">. </w:t>
      </w:r>
      <w:r w:rsidRPr="00DA559C">
        <w:rPr>
          <w:lang w:val="nl-NL"/>
        </w:rPr>
        <w:tab/>
      </w:r>
      <w:r w:rsidRPr="00DA559C">
        <w:rPr>
          <w:b/>
          <w:bCs/>
          <w:lang w:val="nl-NL"/>
        </w:rPr>
        <w:t>D.</w:t>
      </w:r>
      <w:r w:rsidRPr="00DA559C">
        <w:rPr>
          <w:lang w:val="nl-NL"/>
        </w:rPr>
        <w:t xml:space="preserve"> I</w:t>
      </w:r>
      <w:r w:rsidRPr="00DA559C">
        <w:rPr>
          <w:vertAlign w:val="subscript"/>
          <w:lang w:val="nl-NL"/>
        </w:rPr>
        <w:t>2</w:t>
      </w:r>
      <w:r w:rsidRPr="00DA559C">
        <w:rPr>
          <w:lang w:val="nl-NL"/>
        </w:rPr>
        <w:t xml:space="preserve"> =  1 A và ngược chiều với I</w:t>
      </w:r>
      <w:r w:rsidRPr="00DA559C">
        <w:rPr>
          <w:vertAlign w:val="subscript"/>
          <w:lang w:val="nl-NL"/>
        </w:rPr>
        <w:t>1</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12.</w:t>
      </w:r>
      <w:r w:rsidRPr="00DA559C">
        <w:rPr>
          <w:lang w:val="nl-NL"/>
        </w:rPr>
        <w:t xml:space="preserve"> Khi chiếu một chùm tia sáng đơn sắc vào mặt bên của một lăng kính đặt trong không khí, phát biểu nào sau đây là </w:t>
      </w:r>
      <w:r w:rsidRPr="00DA559C">
        <w:rPr>
          <w:b/>
          <w:bCs/>
          <w:lang w:val="nl-NL"/>
        </w:rPr>
        <w:t>sai</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Góc khúc xạ tại mặt bên thứ nhất nhỏ hơn góc tới.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Góc tới mặt bên thứ hai nhỏ hơn góc ló ra khỏi lăng kính.</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Chùm tia sáng lệch về phía đáy khi qua lăng kính.</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Luôn có chùm tia ló ra khỏi mặt bên thứ hai.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Pr>
          <w:b/>
          <w:bCs/>
        </w:rPr>
        <w:t>Câu</w:t>
      </w:r>
      <w:r w:rsidRPr="00DA559C">
        <w:rPr>
          <w:b/>
          <w:bCs/>
        </w:rPr>
        <w:t xml:space="preserve"> 13.</w:t>
      </w:r>
      <w:r w:rsidRPr="00DA559C">
        <w:rPr>
          <w:kern w:val="28"/>
          <w:lang w:val="pt-BR"/>
        </w:rPr>
        <w:t xml:space="preserve">  Định luật Len xơ dùng để</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A.</w:t>
      </w:r>
      <w:r w:rsidRPr="00DA559C">
        <w:rPr>
          <w:kern w:val="28"/>
          <w:lang w:val="pt-BR"/>
        </w:rPr>
        <w:t xml:space="preserve">  Xác định sự biến thiên của từ thông qua mạch kín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B.</w:t>
      </w:r>
      <w:r w:rsidRPr="00DA559C">
        <w:rPr>
          <w:kern w:val="28"/>
          <w:lang w:val="pt-BR"/>
        </w:rPr>
        <w:t xml:space="preserve"> Xác định chiều của dòng điện cảm ứng trong một mạch điện kín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C.</w:t>
      </w:r>
      <w:r w:rsidRPr="00DA559C">
        <w:rPr>
          <w:kern w:val="28"/>
          <w:lang w:val="pt-BR"/>
        </w:rPr>
        <w:t xml:space="preserve">  Xác định cường độ dòng điện chạy trong mạch kín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D.</w:t>
      </w:r>
      <w:r w:rsidRPr="00DA559C">
        <w:rPr>
          <w:kern w:val="28"/>
          <w:lang w:val="pt-BR"/>
        </w:rPr>
        <w:t xml:space="preserve">  Xác định độ lớn suất điện đông</w:t>
      </w:r>
      <w:r w:rsidRPr="00DA559C">
        <w:rPr>
          <w:kern w:val="28"/>
          <w:lang w:val="pt-BR"/>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bookmarkStart w:id="7" w:name="_Hlk7206922"/>
      <w:r>
        <w:rPr>
          <w:b/>
          <w:bCs/>
        </w:rPr>
        <w:t>Câu</w:t>
      </w:r>
      <w:r w:rsidRPr="00DA559C">
        <w:rPr>
          <w:b/>
          <w:bCs/>
        </w:rPr>
        <w:t xml:space="preserve"> 14.</w:t>
      </w:r>
      <w:r w:rsidRPr="00DA559C">
        <w:t xml:space="preserve">  Một mắt không có tật có khoảng cực cận là Đ, ngắm chừng ảnh của một vật qua kính lúp có tiêu cự là f. Mắt đặt cách kính khoảng ℓ. Nếu mắt không điều tiết,  số bội giác của kính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rPr>
          <w:b/>
          <w:bCs/>
          <w:lang w:val="en-GB"/>
        </w:rPr>
        <w:t xml:space="preserve"> </w:t>
      </w:r>
      <w:r w:rsidRPr="00DA559C">
        <w:object w:dxaOrig="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3pt" o:ole="">
            <v:imagedata r:id="rId23" o:title=""/>
          </v:shape>
          <o:OLEObject Type="Embed" ProgID="Equation.DSMT4" ShapeID="_x0000_i1025" DrawAspect="Content" ObjectID="_1711540949" r:id="rId24"/>
        </w:object>
      </w:r>
      <w:r w:rsidRPr="00DA559C">
        <w:t>.</w:t>
      </w:r>
      <w:r w:rsidRPr="00DA559C">
        <w:tab/>
      </w:r>
      <w:r w:rsidRPr="00DA559C">
        <w:rPr>
          <w:b/>
          <w:bCs/>
        </w:rPr>
        <w:t>B.</w:t>
      </w:r>
      <w:r w:rsidRPr="00DA559C">
        <w:t xml:space="preserve"> </w:t>
      </w:r>
      <w:r w:rsidRPr="00DA559C">
        <w:object w:dxaOrig="300" w:dyaOrig="620">
          <v:shape id="_x0000_i1026" type="#_x0000_t75" style="width:15pt;height:31pt" o:ole="">
            <v:imagedata r:id="rId25" o:title=""/>
          </v:shape>
          <o:OLEObject Type="Embed" ProgID="Equation.DSMT4" ShapeID="_x0000_i1026" DrawAspect="Content" ObjectID="_1711540950" r:id="rId26"/>
        </w:object>
      </w:r>
      <w:r w:rsidRPr="00DA559C">
        <w:t>.</w:t>
      </w:r>
      <w:r w:rsidRPr="00DA559C">
        <w:tab/>
      </w:r>
      <w:r w:rsidRPr="00DA559C">
        <w:rPr>
          <w:b/>
          <w:bCs/>
        </w:rPr>
        <w:t>C.</w:t>
      </w:r>
      <w:r w:rsidRPr="00DA559C">
        <w:t xml:space="preserve"> </w:t>
      </w:r>
      <w:r w:rsidRPr="00DA559C">
        <w:object w:dxaOrig="460" w:dyaOrig="620">
          <v:shape id="_x0000_i1027" type="#_x0000_t75" style="width:23pt;height:31pt" o:ole="">
            <v:imagedata r:id="rId27" o:title=""/>
          </v:shape>
          <o:OLEObject Type="Embed" ProgID="Equation.DSMT4" ShapeID="_x0000_i1027" DrawAspect="Content" ObjectID="_1711540951" r:id="rId28"/>
        </w:object>
      </w:r>
      <w:r w:rsidRPr="00DA559C">
        <w:rPr>
          <w:lang w:val="en-GB"/>
        </w:rPr>
        <w:t xml:space="preserve"> </w:t>
      </w:r>
      <w:r w:rsidRPr="00DA559C">
        <w:t>.</w:t>
      </w:r>
      <w:r w:rsidRPr="00DA559C">
        <w:tab/>
      </w:r>
      <w:r w:rsidRPr="00DA559C">
        <w:rPr>
          <w:b/>
          <w:bCs/>
        </w:rPr>
        <w:t>D.</w:t>
      </w:r>
      <w:r w:rsidRPr="00DA559C">
        <w:t xml:space="preserve"> </w:t>
      </w:r>
      <w:r w:rsidRPr="00DA559C">
        <w:object w:dxaOrig="460" w:dyaOrig="660">
          <v:shape id="_x0000_i1028" type="#_x0000_t75" style="width:23pt;height:33pt" o:ole="">
            <v:imagedata r:id="rId29" o:title=""/>
          </v:shape>
          <o:OLEObject Type="Embed" ProgID="Equation.DSMT4" ShapeID="_x0000_i1028" DrawAspect="Content" ObjectID="_1711540952" r:id="rId30"/>
        </w:object>
      </w:r>
      <w:r w:rsidRPr="00DA559C">
        <w:t xml:space="preserve">. </w:t>
      </w:r>
    </w:p>
    <w:bookmarkEnd w:id="7"/>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Pr>
          <w:b/>
          <w:bCs/>
        </w:rPr>
        <w:t>Câu</w:t>
      </w:r>
      <w:r w:rsidRPr="00DA559C">
        <w:rPr>
          <w:b/>
          <w:bCs/>
        </w:rPr>
        <w:t xml:space="preserve"> 15. </w:t>
      </w:r>
      <w:r w:rsidRPr="00DA559C">
        <w:rPr>
          <w:kern w:val="28"/>
          <w:lang w:val="pt-BR"/>
        </w:rPr>
        <w:t xml:space="preserve"> Dòng điện trong cuộn </w:t>
      </w:r>
      <w:r w:rsidRPr="00DA559C">
        <w:rPr>
          <w:kern w:val="28"/>
        </w:rPr>
        <w:t>tự</w:t>
      </w:r>
      <w:r w:rsidRPr="00DA559C">
        <w:rPr>
          <w:kern w:val="28"/>
          <w:lang w:val="pt-BR"/>
        </w:rPr>
        <w:t xml:space="preserve"> cảm giảm từ 10 A xuống 0  trong 0,01 s làm xuất hiện  suất điện đông tự cảm có giá trị 20 V. Độ tự cảm của cuộn  cảm này có giá trị</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kern w:val="28"/>
          <w:lang w:val="pt-BR"/>
        </w:rPr>
        <w:tab/>
      </w:r>
      <w:r w:rsidRPr="00DA559C">
        <w:rPr>
          <w:b/>
          <w:bCs/>
          <w:kern w:val="28"/>
          <w:lang w:val="pt-BR"/>
        </w:rPr>
        <w:t>A.</w:t>
      </w:r>
      <w:r w:rsidRPr="00DA559C">
        <w:rPr>
          <w:kern w:val="28"/>
          <w:lang w:val="pt-BR"/>
        </w:rPr>
        <w:t xml:space="preserve"> 0,05 H.</w:t>
      </w:r>
      <w:r w:rsidRPr="00DA559C">
        <w:rPr>
          <w:kern w:val="28"/>
          <w:lang w:val="pt-BR"/>
        </w:rPr>
        <w:tab/>
      </w:r>
      <w:r w:rsidRPr="00DA559C">
        <w:rPr>
          <w:b/>
          <w:bCs/>
          <w:kern w:val="28"/>
          <w:lang w:val="fr-FR"/>
        </w:rPr>
        <w:t>B.</w:t>
      </w:r>
      <w:r w:rsidRPr="00DA559C">
        <w:rPr>
          <w:kern w:val="28"/>
          <w:lang w:val="pt-BR"/>
        </w:rPr>
        <w:t xml:space="preserve"> 0,02 H.</w:t>
      </w:r>
      <w:r w:rsidRPr="00DA559C">
        <w:rPr>
          <w:kern w:val="28"/>
          <w:lang w:val="fr-FR"/>
        </w:rPr>
        <w:tab/>
      </w:r>
      <w:r w:rsidRPr="00DA559C">
        <w:rPr>
          <w:b/>
          <w:bCs/>
          <w:kern w:val="28"/>
          <w:lang w:val="fr-FR"/>
        </w:rPr>
        <w:t>C.</w:t>
      </w:r>
      <w:r w:rsidRPr="00DA559C">
        <w:rPr>
          <w:kern w:val="28"/>
          <w:lang w:val="pt-BR"/>
        </w:rPr>
        <w:t xml:space="preserve"> 4 H.</w:t>
      </w:r>
      <w:r w:rsidRPr="00DA559C">
        <w:rPr>
          <w:kern w:val="28"/>
          <w:lang w:val="pt-BR"/>
        </w:rPr>
        <w:tab/>
      </w:r>
      <w:r w:rsidRPr="00DA559C">
        <w:rPr>
          <w:b/>
          <w:bCs/>
          <w:kern w:val="28"/>
          <w:lang w:val="pt-BR"/>
        </w:rPr>
        <w:t xml:space="preserve">D. </w:t>
      </w:r>
      <w:r w:rsidRPr="00DA559C">
        <w:rPr>
          <w:kern w:val="28"/>
          <w:lang w:val="pt-BR"/>
        </w:rPr>
        <w:t xml:space="preserve">0,04 H.  </w:t>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bookmarkStart w:id="8" w:name="_Hlk7206712"/>
      <w:r w:rsidRPr="00DA559C">
        <w:rPr>
          <w:b/>
          <w:bCs/>
        </w:rPr>
        <w:t>Câu 16.</w:t>
      </w:r>
      <w:r w:rsidRPr="00DA559C">
        <w:rPr>
          <w:lang w:val="pt-BR"/>
        </w:rPr>
        <w:t xml:space="preserve"> </w:t>
      </w:r>
      <w:r w:rsidRPr="00DA559C">
        <w:t xml:space="preserve"> Đặt cố định một vật sáng và một màn ảnh song song nhau. Khi di chuyển một thấu kính hội tụ trong khoảng giữa vật và màn dọc theo trục chính của nó, trục chính vông góc với vật và màn, có hai vị trí khác nhau của thấu kính cho ảnh rõ nét trên màn, mỗi ảnh có chiều cao là a</w:t>
      </w:r>
      <w:r w:rsidRPr="00DA559C">
        <w:rPr>
          <w:vertAlign w:val="subscript"/>
        </w:rPr>
        <w:t>1</w:t>
      </w:r>
      <w:r w:rsidRPr="00DA559C">
        <w:t xml:space="preserve"> và a</w:t>
      </w:r>
      <w:r w:rsidRPr="00DA559C">
        <w:rPr>
          <w:vertAlign w:val="subscript"/>
        </w:rPr>
        <w:t>2</w:t>
      </w:r>
      <w:r w:rsidRPr="00DA559C">
        <w:t>. Vật sáng đó có chiều cao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w:t>
      </w:r>
      <w:r w:rsidRPr="00DA559C">
        <w:object w:dxaOrig="639" w:dyaOrig="420">
          <v:shape id="_x0000_i1029" type="#_x0000_t75" style="width:32pt;height:21pt" o:ole="">
            <v:imagedata r:id="rId31" o:title=""/>
          </v:shape>
          <o:OLEObject Type="Embed" ProgID="Equation.DSMT4" ShapeID="_x0000_i1029" DrawAspect="Content" ObjectID="_1711540953" r:id="rId32"/>
        </w:object>
      </w:r>
      <w:r w:rsidRPr="00DA559C">
        <w:t>.</w:t>
      </w:r>
      <w:r w:rsidRPr="00DA559C">
        <w:tab/>
      </w:r>
      <w:r w:rsidRPr="00DA559C">
        <w:rPr>
          <w:b/>
          <w:bCs/>
        </w:rPr>
        <w:t>B.</w:t>
      </w:r>
      <w:r w:rsidRPr="00DA559C">
        <w:t xml:space="preserve">  </w:t>
      </w:r>
      <w:r w:rsidRPr="00DA559C">
        <w:rPr>
          <w:lang w:val="en-GB"/>
        </w:rPr>
        <w:t>|a</w:t>
      </w:r>
      <w:r w:rsidRPr="00DA559C">
        <w:rPr>
          <w:vertAlign w:val="subscript"/>
          <w:lang w:val="en-GB"/>
        </w:rPr>
        <w:t>1</w:t>
      </w:r>
      <w:r w:rsidRPr="00DA559C">
        <w:rPr>
          <w:lang w:val="en-GB"/>
        </w:rPr>
        <w:t xml:space="preserve"> – a</w:t>
      </w:r>
      <w:r w:rsidRPr="00DA559C">
        <w:rPr>
          <w:vertAlign w:val="subscript"/>
          <w:lang w:val="en-GB"/>
        </w:rPr>
        <w:t>2</w:t>
      </w:r>
      <w:r w:rsidRPr="00DA559C">
        <w:rPr>
          <w:lang w:val="en-GB"/>
        </w:rPr>
        <w:t>|</w:t>
      </w:r>
      <w:r w:rsidRPr="00DA559C">
        <w:t>.</w:t>
      </w:r>
      <w:r w:rsidRPr="00DA559C">
        <w:tab/>
      </w:r>
      <w:r w:rsidRPr="00DA559C">
        <w:rPr>
          <w:b/>
          <w:bCs/>
        </w:rPr>
        <w:t>C.</w:t>
      </w:r>
      <w:r w:rsidRPr="00DA559C">
        <w:t xml:space="preserve"> </w:t>
      </w:r>
      <w:r w:rsidRPr="00DA559C">
        <w:object w:dxaOrig="740" w:dyaOrig="680">
          <v:shape id="_x0000_i1030" type="#_x0000_t75" style="width:37pt;height:34pt" o:ole="">
            <v:imagedata r:id="rId33" o:title=""/>
          </v:shape>
          <o:OLEObject Type="Embed" ProgID="Equation.DSMT4" ShapeID="_x0000_i1030" DrawAspect="Content" ObjectID="_1711540954" r:id="rId34"/>
        </w:object>
      </w:r>
      <w:r w:rsidRPr="00DA559C">
        <w:t>.</w:t>
      </w:r>
      <w:r w:rsidRPr="00DA559C">
        <w:tab/>
      </w:r>
      <w:r w:rsidRPr="00DA559C">
        <w:rPr>
          <w:b/>
          <w:bCs/>
        </w:rPr>
        <w:t>D.</w:t>
      </w:r>
      <w:r w:rsidRPr="00DA559C">
        <w:t xml:space="preserve">  </w:t>
      </w:r>
      <w:r w:rsidRPr="00DA559C">
        <w:object w:dxaOrig="740" w:dyaOrig="620">
          <v:shape id="_x0000_i1031" type="#_x0000_t75" style="width:37pt;height:31pt" o:ole="">
            <v:imagedata r:id="rId35" o:title=""/>
          </v:shape>
          <o:OLEObject Type="Embed" ProgID="Equation.DSMT4" ShapeID="_x0000_i1031" DrawAspect="Content" ObjectID="_1711540955" r:id="rId36"/>
        </w:object>
      </w:r>
      <w:r w:rsidRPr="00DA559C">
        <w:t>.</w:t>
      </w:r>
    </w:p>
    <w:bookmarkEnd w:id="8"/>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17.</w:t>
      </w:r>
      <w:r w:rsidRPr="00DA559C">
        <w:t xml:space="preserve"> Một dây dẫn thẳng dài vô hạn có cường độ I chạy qua, điểm M nằm cách dây đoạn r. Sự phụ phuộc cảm ứng từ</w:t>
      </w:r>
      <w:r w:rsidRPr="00DA559C">
        <w:rPr>
          <w:lang w:val="en-GB"/>
        </w:rPr>
        <w:t xml:space="preserve"> B</w:t>
      </w:r>
      <w:r w:rsidRPr="00DA559C">
        <w:t xml:space="preserve"> tại điểm M theo khoảng cách </w:t>
      </w:r>
      <w:r w:rsidRPr="00DA559C">
        <w:rPr>
          <w:lang w:val="en-GB"/>
        </w:rPr>
        <w:t xml:space="preserve">r </w:t>
      </w:r>
      <w:r w:rsidRPr="00DA559C">
        <w:t>có dạng hình nào dưới đây?</w:t>
      </w:r>
    </w:p>
    <w:p w:rsidR="00144708" w:rsidRDefault="00144708" w:rsidP="00144708">
      <w:pPr>
        <w:tabs>
          <w:tab w:val="left" w:pos="284"/>
          <w:tab w:val="left" w:pos="2552"/>
          <w:tab w:val="left" w:pos="4820"/>
          <w:tab w:val="left" w:pos="7088"/>
        </w:tabs>
        <w:autoSpaceDE w:val="0"/>
        <w:autoSpaceDN w:val="0"/>
        <w:adjustRightInd w:val="0"/>
        <w:textAlignment w:val="center"/>
        <w:rPr>
          <w:noProof/>
        </w:rPr>
      </w:pPr>
      <w:r w:rsidRPr="00DA559C">
        <w:tab/>
      </w:r>
      <w:r w:rsidRPr="00DA559C">
        <w:rPr>
          <w:b/>
          <w:bCs/>
        </w:rPr>
        <w:t>A.</w:t>
      </w:r>
      <w:r w:rsidRPr="00DA559C">
        <w:t xml:space="preserve"> Hình 4.</w:t>
      </w:r>
      <w:r w:rsidRPr="00DA559C">
        <w:tab/>
      </w:r>
      <w:r w:rsidRPr="00DA559C">
        <w:rPr>
          <w:b/>
          <w:bCs/>
        </w:rPr>
        <w:t>B.</w:t>
      </w:r>
      <w:r w:rsidRPr="00DA559C">
        <w:t xml:space="preserve"> Hình 1.</w:t>
      </w:r>
      <w:r w:rsidRPr="00DA559C">
        <w:tab/>
      </w:r>
      <w:r w:rsidRPr="00DA559C">
        <w:rPr>
          <w:b/>
          <w:bCs/>
        </w:rPr>
        <w:t>C.</w:t>
      </w:r>
      <w:r w:rsidRPr="00DA559C">
        <w:t xml:space="preserve"> Hình 3.</w:t>
      </w:r>
      <w:r w:rsidRPr="00DA559C">
        <w:tab/>
      </w:r>
      <w:r w:rsidRPr="00DA559C">
        <w:rPr>
          <w:b/>
          <w:bCs/>
        </w:rPr>
        <w:t>D.</w:t>
      </w:r>
      <w:r w:rsidRPr="00DA559C">
        <w:t xml:space="preserve"> Hình 2.</w:t>
      </w:r>
      <w:r w:rsidRPr="00DA559C">
        <w:rPr>
          <w:noProof/>
        </w:rPr>
        <w:t xml:space="preserve"> </w:t>
      </w:r>
    </w:p>
    <w:p w:rsidR="00144708" w:rsidRDefault="00144708" w:rsidP="00144708">
      <w:pPr>
        <w:rPr>
          <w:noProof/>
        </w:rPr>
      </w:pPr>
      <w:r>
        <w:rPr>
          <w:noProof/>
        </w:rPr>
        <w:br w:type="page"/>
      </w:r>
    </w:p>
    <w:p w:rsidR="00144708" w:rsidRPr="00DA559C" w:rsidRDefault="00144708" w:rsidP="00144708">
      <w:pPr>
        <w:tabs>
          <w:tab w:val="left" w:pos="284"/>
          <w:tab w:val="left" w:pos="2552"/>
          <w:tab w:val="left" w:pos="4820"/>
          <w:tab w:val="left" w:pos="7088"/>
        </w:tabs>
        <w:autoSpaceDE w:val="0"/>
        <w:autoSpaceDN w:val="0"/>
        <w:adjustRightInd w:val="0"/>
        <w:textAlignment w:val="center"/>
      </w:pPr>
      <w:bookmarkStart w:id="9" w:name="_Hlk7089151"/>
      <w:r w:rsidRPr="00DA559C">
        <w:rPr>
          <w:noProof/>
        </w:rPr>
        <w:lastRenderedPageBreak/>
        <w:drawing>
          <wp:inline distT="0" distB="0" distL="0" distR="0" wp14:anchorId="506437E9" wp14:editId="2FC1D883">
            <wp:extent cx="1464310" cy="1351915"/>
            <wp:effectExtent l="0" t="0" r="254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4310" cy="1351915"/>
                    </a:xfrm>
                    <a:prstGeom prst="rect">
                      <a:avLst/>
                    </a:prstGeom>
                    <a:noFill/>
                    <a:ln>
                      <a:noFill/>
                    </a:ln>
                  </pic:spPr>
                </pic:pic>
              </a:graphicData>
            </a:graphic>
          </wp:inline>
        </w:drawing>
      </w:r>
      <w:r w:rsidRPr="00DA559C">
        <w:rPr>
          <w:noProof/>
        </w:rPr>
        <w:t xml:space="preserve"> </w:t>
      </w:r>
      <w:r w:rsidRPr="00DA559C">
        <w:rPr>
          <w:noProof/>
        </w:rPr>
        <w:drawing>
          <wp:inline distT="0" distB="0" distL="0" distR="0" wp14:anchorId="3A9BDE86" wp14:editId="08B498B8">
            <wp:extent cx="1504315" cy="135826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4315" cy="1358265"/>
                    </a:xfrm>
                    <a:prstGeom prst="rect">
                      <a:avLst/>
                    </a:prstGeom>
                    <a:noFill/>
                    <a:ln>
                      <a:noFill/>
                    </a:ln>
                  </pic:spPr>
                </pic:pic>
              </a:graphicData>
            </a:graphic>
          </wp:inline>
        </w:drawing>
      </w:r>
      <w:r w:rsidRPr="00DA559C">
        <w:rPr>
          <w:noProof/>
        </w:rPr>
        <w:t xml:space="preserve"> </w:t>
      </w:r>
      <w:r w:rsidRPr="00DA559C">
        <w:rPr>
          <w:noProof/>
        </w:rPr>
        <w:drawing>
          <wp:inline distT="0" distB="0" distL="0" distR="0" wp14:anchorId="13537CC0" wp14:editId="04E5842E">
            <wp:extent cx="1365250" cy="1325245"/>
            <wp:effectExtent l="0" t="0" r="635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0" cy="1325245"/>
                    </a:xfrm>
                    <a:prstGeom prst="rect">
                      <a:avLst/>
                    </a:prstGeom>
                    <a:noFill/>
                    <a:ln>
                      <a:noFill/>
                    </a:ln>
                  </pic:spPr>
                </pic:pic>
              </a:graphicData>
            </a:graphic>
          </wp:inline>
        </w:drawing>
      </w:r>
      <w:r w:rsidRPr="00DA559C">
        <w:rPr>
          <w:noProof/>
        </w:rPr>
        <w:t xml:space="preserve"> </w:t>
      </w:r>
      <w:r w:rsidRPr="00DA559C">
        <w:rPr>
          <w:noProof/>
        </w:rPr>
        <w:drawing>
          <wp:inline distT="0" distB="0" distL="0" distR="0" wp14:anchorId="740C958D" wp14:editId="21D22EF2">
            <wp:extent cx="1663065" cy="13119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3065" cy="1311910"/>
                    </a:xfrm>
                    <a:prstGeom prst="rect">
                      <a:avLst/>
                    </a:prstGeom>
                    <a:noFill/>
                    <a:ln>
                      <a:noFill/>
                    </a:ln>
                  </pic:spPr>
                </pic:pic>
              </a:graphicData>
            </a:graphic>
          </wp:inline>
        </w:drawing>
      </w:r>
    </w:p>
    <w:p w:rsidR="00144708" w:rsidRPr="00DA559C" w:rsidRDefault="00144708" w:rsidP="00144708">
      <w:pPr>
        <w:tabs>
          <w:tab w:val="left" w:pos="284"/>
          <w:tab w:val="left" w:pos="2552"/>
          <w:tab w:val="left" w:pos="4820"/>
          <w:tab w:val="left" w:pos="7088"/>
        </w:tabs>
        <w:rPr>
          <w:lang w:val="en-GB"/>
        </w:rPr>
      </w:pPr>
      <w:r w:rsidRPr="00DA559C">
        <w:rPr>
          <w:lang w:val="en-GB"/>
        </w:rPr>
        <w:tab/>
        <w:t>Hình 1</w:t>
      </w:r>
      <w:r w:rsidRPr="00DA559C">
        <w:rPr>
          <w:lang w:val="en-GB"/>
        </w:rPr>
        <w:tab/>
        <w:t>Hình 2</w:t>
      </w:r>
      <w:r w:rsidRPr="00DA559C">
        <w:rPr>
          <w:lang w:val="en-GB"/>
        </w:rPr>
        <w:tab/>
        <w:t>Hình 3</w:t>
      </w:r>
      <w:r w:rsidRPr="00DA559C">
        <w:rPr>
          <w:lang w:val="en-GB"/>
        </w:rPr>
        <w:tab/>
        <w:t>Hình 4</w:t>
      </w:r>
    </w:p>
    <w:bookmarkEnd w:id="9"/>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18.</w:t>
      </w:r>
      <w:r w:rsidRPr="00DA559C">
        <w:rPr>
          <w:lang w:val="nl-NL"/>
        </w:rPr>
        <w:t xml:space="preserve"> Phát biểu nào dưới đây là </w:t>
      </w:r>
      <w:r w:rsidRPr="00DA559C">
        <w:rPr>
          <w:b/>
          <w:bCs/>
          <w:lang w:val="nl-NL"/>
        </w:rPr>
        <w:t>Đúng</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Cho một đoạn dây dẫn mang dòng điện I đặt song song với đường sức từ, chiều của dòng điện ngược chiều với chiều của đường sức từ.</w:t>
      </w:r>
      <w:r w:rsidRPr="00DA559C">
        <w:t xml:space="preserve"> Lực từ tác dụng lên đoạn dây dẫn đó</w:t>
      </w:r>
      <w:r w:rsidRPr="00DA559C">
        <w:rPr>
          <w:lang w:val="nl-NL"/>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giảm khi tăng cường độ dòng điện.</w:t>
      </w:r>
      <w:r w:rsidRPr="00DA559C">
        <w:rPr>
          <w:lang w:val="nl-NL"/>
        </w:rPr>
        <w:tab/>
      </w:r>
      <w:r w:rsidRPr="00DA559C">
        <w:rPr>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luôn bằng không khi tăng cường độ dòng điện.</w:t>
      </w:r>
      <w:r w:rsidRPr="00DA559C">
        <w:rPr>
          <w:lang w:val="nl-NL"/>
        </w:rPr>
        <w:tab/>
      </w:r>
      <w:r w:rsidRPr="00DA559C">
        <w:rPr>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tăng khi tăng cường độ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đổi chiều khi ta đổi chiều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19.</w:t>
      </w:r>
      <w:r w:rsidRPr="00DA559C">
        <w:t xml:space="preserve"> </w:t>
      </w:r>
      <w:r w:rsidRPr="00DA559C">
        <w:rPr>
          <w:lang w:val="nl-NL"/>
        </w:rPr>
        <w:t>Tại tâm của một khung dây tròn mang dòng điện cường độ 5 (A) cảm ứng từ đo được là 31,4.10</w:t>
      </w:r>
      <w:r w:rsidRPr="00DA559C">
        <w:rPr>
          <w:vertAlign w:val="superscript"/>
          <w:lang w:val="nl-NL"/>
        </w:rPr>
        <w:t>-6</w:t>
      </w:r>
      <w:r w:rsidRPr="00DA559C">
        <w:rPr>
          <w:lang w:val="nl-NL"/>
        </w:rPr>
        <w:t xml:space="preserve">(T). </w:t>
      </w:r>
      <w:r w:rsidRPr="00DA559C">
        <w:t>Lấy π = 3,14.</w:t>
      </w:r>
      <w:r w:rsidRPr="00DA559C">
        <w:rPr>
          <w:lang w:val="nl-NL"/>
        </w:rPr>
        <w:t xml:space="preserve">Đường kính của khung dây tròn </w:t>
      </w:r>
      <w:r w:rsidRPr="00DA559C">
        <w:t>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26 cm.</w:t>
      </w:r>
      <w:r w:rsidRPr="00DA559C">
        <w:rPr>
          <w:lang w:val="nl-NL"/>
        </w:rPr>
        <w:tab/>
      </w:r>
      <w:r w:rsidRPr="00DA559C">
        <w:rPr>
          <w:b/>
          <w:bCs/>
          <w:lang w:val="nl-NL"/>
        </w:rPr>
        <w:t>B.</w:t>
      </w:r>
      <w:r w:rsidRPr="00DA559C">
        <w:rPr>
          <w:lang w:val="nl-NL"/>
        </w:rPr>
        <w:t xml:space="preserve"> 20 cm.</w:t>
      </w:r>
      <w:r w:rsidRPr="00DA559C">
        <w:rPr>
          <w:lang w:val="nl-NL"/>
        </w:rPr>
        <w:tab/>
      </w:r>
      <w:r w:rsidRPr="00DA559C">
        <w:rPr>
          <w:b/>
          <w:bCs/>
          <w:lang w:val="nl-NL"/>
        </w:rPr>
        <w:t>C.</w:t>
      </w:r>
      <w:r w:rsidRPr="00DA559C">
        <w:rPr>
          <w:lang w:val="nl-NL"/>
        </w:rPr>
        <w:t xml:space="preserve"> 10 cm.</w:t>
      </w:r>
      <w:r w:rsidRPr="00DA559C">
        <w:rPr>
          <w:lang w:val="nl-NL"/>
        </w:rPr>
        <w:tab/>
      </w:r>
      <w:r w:rsidRPr="00DA559C">
        <w:rPr>
          <w:lang w:val="nl-NL"/>
        </w:rPr>
        <w:tab/>
      </w:r>
      <w:r w:rsidRPr="00DA559C">
        <w:rPr>
          <w:b/>
          <w:bCs/>
          <w:lang w:val="nl-NL"/>
        </w:rPr>
        <w:t>D.</w:t>
      </w:r>
      <w:r w:rsidRPr="00DA559C">
        <w:rPr>
          <w:lang w:val="nl-NL"/>
        </w:rPr>
        <w:t xml:space="preserve"> 22 cm.</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20.</w:t>
      </w:r>
      <w:r w:rsidRPr="00DA559C">
        <w:rPr>
          <w:b/>
          <w:bCs/>
          <w:lang w:val="nl-NL"/>
        </w:rPr>
        <w:t xml:space="preserve"> </w:t>
      </w:r>
      <w:r w:rsidRPr="00DA559C">
        <w:rPr>
          <w:lang w:val="nl-NL"/>
        </w:rPr>
        <w:t>Một điểm sáng S đặt ở tiêu điểm ảnh chính F' của thấu kính phân kì L có quang tâm O sẽ cho ảnh:</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ảo, cách L một khoảng OF'. </w:t>
      </w:r>
      <w:r w:rsidRPr="00DA559C">
        <w:rPr>
          <w:lang w:val="nl-NL"/>
        </w:rPr>
        <w:tab/>
      </w:r>
      <w:r w:rsidRPr="00DA559C">
        <w:rPr>
          <w:b/>
          <w:bCs/>
          <w:lang w:val="nl-NL"/>
        </w:rPr>
        <w:t>B.</w:t>
      </w:r>
      <w:r w:rsidRPr="00DA559C">
        <w:rPr>
          <w:lang w:val="nl-NL"/>
        </w:rPr>
        <w:t xml:space="preserve"> thật, cách L một khoảng OF'/2.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lang w:val="nl-NL"/>
        </w:rPr>
        <w:tab/>
      </w:r>
      <w:r w:rsidRPr="00DA559C">
        <w:rPr>
          <w:b/>
          <w:bCs/>
          <w:lang w:val="nl-NL"/>
        </w:rPr>
        <w:t>C.</w:t>
      </w:r>
      <w:r w:rsidRPr="00DA559C">
        <w:rPr>
          <w:lang w:val="nl-NL"/>
        </w:rPr>
        <w:t xml:space="preserve"> ảo, cách L một khoảng OF'/2. </w:t>
      </w:r>
      <w:r w:rsidRPr="00DA559C">
        <w:rPr>
          <w:lang w:val="nl-NL"/>
        </w:rPr>
        <w:tab/>
      </w:r>
      <w:r w:rsidRPr="00DA559C">
        <w:rPr>
          <w:b/>
          <w:bCs/>
          <w:lang w:val="nl-NL"/>
        </w:rPr>
        <w:t>D.</w:t>
      </w:r>
      <w:r w:rsidRPr="00DA559C">
        <w:rPr>
          <w:lang w:val="nl-NL"/>
        </w:rPr>
        <w:t xml:space="preserve"> thật, cách L một khoảng OF'. </w:t>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21.</w:t>
      </w:r>
      <w:r w:rsidRPr="00DA559C">
        <w:t xml:space="preserve"> Chọn</w:t>
      </w:r>
      <w:r>
        <w:t xml:space="preserve"> câu</w:t>
      </w:r>
      <w:r w:rsidRPr="00DA559C">
        <w:t xml:space="preserve"> </w:t>
      </w:r>
      <w:r w:rsidRPr="00DA559C">
        <w:rPr>
          <w:b/>
          <w:bCs/>
        </w:rPr>
        <w:t>sai: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rPr>
          <w:b/>
          <w:bCs/>
        </w:rPr>
        <w:tab/>
        <w:t>A.</w:t>
      </w:r>
      <w:r w:rsidRPr="00DA559C">
        <w:t xml:space="preserve"> Vật ở điểm cực viễn của mắt sẽ cho ảnh ở màng lưới mắt nếu mắt không điều tiết.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B.</w:t>
      </w:r>
      <w:r w:rsidRPr="00DA559C">
        <w:t xml:space="preserve"> Để mắt thấy được một vật  thì vật này phải cho ảnh thật nằm ở màng lưới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C.</w:t>
      </w:r>
      <w:r w:rsidRPr="00DA559C">
        <w:t xml:space="preserve">  Điều tiết là quá trình thay đổi độ tụ của thấu kính mắt để ảnh cuối của vật luôn ở màng lưới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 xml:space="preserve">D. </w:t>
      </w:r>
      <w:r w:rsidRPr="00DA559C">
        <w:t>Khi mắt thấy rõ vật đặt ở điểm cực cận thì tiêu cự của thấu kính mắt là lớn nhất.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22.</w:t>
      </w:r>
      <w:r w:rsidRPr="00DA559C">
        <w:rPr>
          <w:lang w:val="nl-NL"/>
        </w:rPr>
        <w:t xml:space="preserve"> Hai điểm M và N gần một dòng điện thẳng dài. Khoảng cách từ M đến dòng điện lớn gấp hai lần khoảng cách từ N đến dòng điện. Độ lớn của cảm ứng từ tại M và N là B</w:t>
      </w:r>
      <w:r w:rsidRPr="00DA559C">
        <w:rPr>
          <w:vertAlign w:val="subscript"/>
          <w:lang w:val="nl-NL"/>
        </w:rPr>
        <w:t>M</w:t>
      </w:r>
      <w:r w:rsidRPr="00DA559C">
        <w:rPr>
          <w:lang w:val="nl-NL"/>
        </w:rPr>
        <w:t xml:space="preserve"> và B</w:t>
      </w:r>
      <w:r w:rsidRPr="00DA559C">
        <w:rPr>
          <w:vertAlign w:val="subscript"/>
          <w:lang w:val="nl-NL"/>
        </w:rPr>
        <w:t>N</w:t>
      </w:r>
      <w:r w:rsidRPr="00DA559C">
        <w:rPr>
          <w:lang w:val="nl-NL"/>
        </w:rPr>
        <w:t xml:space="preserve"> thì</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vertAlign w:val="subscript"/>
          <w:lang w:val="nl-NL"/>
        </w:rPr>
      </w:pPr>
      <w:r w:rsidRPr="00DA559C">
        <w:rPr>
          <w:lang w:val="nl-NL"/>
        </w:rPr>
        <w:tab/>
      </w:r>
      <w:r w:rsidRPr="00DA559C">
        <w:rPr>
          <w:b/>
          <w:bCs/>
          <w:lang w:val="nl-NL"/>
        </w:rPr>
        <w:t>A.</w:t>
      </w:r>
      <w:r w:rsidRPr="00DA559C">
        <w:t>B</w:t>
      </w:r>
      <w:r w:rsidRPr="00DA559C">
        <w:rPr>
          <w:vertAlign w:val="subscript"/>
        </w:rPr>
        <w:t xml:space="preserve">M </w:t>
      </w:r>
      <w:r w:rsidRPr="00DA559C">
        <w:t>=1/4 B</w:t>
      </w:r>
      <w:r w:rsidRPr="00DA559C">
        <w:rPr>
          <w:vertAlign w:val="subscript"/>
        </w:rPr>
        <w:t>N</w:t>
      </w:r>
      <w:r w:rsidRPr="00DA559C">
        <w:rPr>
          <w:lang w:val="nl-NL"/>
        </w:rPr>
        <w:t xml:space="preserve"> .</w:t>
      </w:r>
      <w:r w:rsidRPr="00DA559C">
        <w:rPr>
          <w:lang w:val="nl-NL"/>
        </w:rPr>
        <w:tab/>
      </w:r>
      <w:r w:rsidRPr="00DA559C">
        <w:rPr>
          <w:lang w:val="nl-NL"/>
        </w:rPr>
        <w:tab/>
      </w:r>
      <w:r w:rsidRPr="00DA559C">
        <w:rPr>
          <w:b/>
          <w:bCs/>
          <w:lang w:val="nl-NL"/>
        </w:rPr>
        <w:t>B.</w:t>
      </w:r>
      <w:r w:rsidRPr="00DA559C">
        <w:rPr>
          <w:lang w:val="nl-NL"/>
        </w:rPr>
        <w:t xml:space="preserve"> B</w:t>
      </w:r>
      <w:r w:rsidRPr="00DA559C">
        <w:rPr>
          <w:vertAlign w:val="subscript"/>
          <w:lang w:val="nl-NL"/>
        </w:rPr>
        <w:t>M</w:t>
      </w:r>
      <w:r w:rsidRPr="00DA559C">
        <w:rPr>
          <w:lang w:val="nl-NL"/>
        </w:rPr>
        <w:t xml:space="preserve"> = 4B</w:t>
      </w:r>
      <w:r w:rsidRPr="00DA559C">
        <w:rPr>
          <w:vertAlign w:val="subscript"/>
          <w:lang w:val="nl-NL"/>
        </w:rPr>
        <w:t>N.</w:t>
      </w:r>
      <w:r w:rsidRPr="00DA559C">
        <w:rPr>
          <w:vertAlign w:val="subscript"/>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vertAlign w:val="subscript"/>
          <w:lang w:val="nl-NL"/>
        </w:rPr>
        <w:tab/>
      </w:r>
      <w:r w:rsidRPr="00DA559C">
        <w:rPr>
          <w:b/>
          <w:bCs/>
          <w:lang w:val="nl-NL"/>
        </w:rPr>
        <w:t>C.</w:t>
      </w:r>
      <w:r w:rsidRPr="00DA559C">
        <w:rPr>
          <w:lang w:val="nl-NL"/>
        </w:rPr>
        <w:t xml:space="preserve"> </w:t>
      </w:r>
      <w:r w:rsidRPr="00DA559C">
        <w:t>B</w:t>
      </w:r>
      <w:r w:rsidRPr="00DA559C">
        <w:rPr>
          <w:vertAlign w:val="subscript"/>
        </w:rPr>
        <w:t xml:space="preserve">M </w:t>
      </w:r>
      <w:r w:rsidRPr="00DA559C">
        <w:t>=1/2 B</w:t>
      </w:r>
      <w:r w:rsidRPr="00DA559C">
        <w:rPr>
          <w:vertAlign w:val="subscript"/>
        </w:rPr>
        <w:t>N</w:t>
      </w:r>
      <w:r w:rsidRPr="00DA559C">
        <w:rPr>
          <w:lang w:val="nl-NL"/>
        </w:rPr>
        <w:t>.</w:t>
      </w:r>
      <w:r w:rsidRPr="00DA559C">
        <w:rPr>
          <w:lang w:val="nl-NL"/>
        </w:rPr>
        <w:tab/>
      </w:r>
      <w:r w:rsidRPr="00DA559C">
        <w:rPr>
          <w:lang w:val="nl-NL"/>
        </w:rPr>
        <w:tab/>
      </w:r>
      <w:r w:rsidRPr="00DA559C">
        <w:rPr>
          <w:b/>
          <w:bCs/>
          <w:lang w:val="nl-NL"/>
        </w:rPr>
        <w:t>D.</w:t>
      </w:r>
      <w:r w:rsidRPr="00DA559C">
        <w:rPr>
          <w:lang w:val="nl-NL"/>
        </w:rPr>
        <w:t xml:space="preserve">  B</w:t>
      </w:r>
      <w:r w:rsidRPr="00DA559C">
        <w:rPr>
          <w:vertAlign w:val="subscript"/>
          <w:lang w:val="nl-NL"/>
        </w:rPr>
        <w:t>M</w:t>
      </w:r>
      <w:r w:rsidRPr="00DA559C">
        <w:rPr>
          <w:lang w:val="nl-NL"/>
        </w:rPr>
        <w:t xml:space="preserve"> = 2B</w:t>
      </w:r>
      <w:r w:rsidRPr="00DA559C">
        <w:rPr>
          <w:vertAlign w:val="subscript"/>
          <w:lang w:val="nl-NL"/>
        </w:rPr>
        <w:t>N.</w:t>
      </w:r>
      <w:r w:rsidRPr="00DA559C">
        <w:rPr>
          <w:lang w:val="nl-NL"/>
        </w:rPr>
        <w:t xml:space="preserve"> </w:t>
      </w:r>
      <w:r w:rsidRPr="00DA559C">
        <w:rPr>
          <w:lang w:val="nl-NL"/>
        </w:rPr>
        <w:tab/>
      </w:r>
      <w:r w:rsidRPr="00DA559C">
        <w:rPr>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rPr>
          <w:b/>
          <w:bCs/>
        </w:rPr>
        <w:t>Câu 23.</w:t>
      </w:r>
      <w:r w:rsidRPr="00DA559C">
        <w:t xml:space="preserve">  Một bạn học sinh có hai thấu kính hội tụ có tiêu cự lần lượt là 40 cm và 5 cm, và các ống rỗng có chiều dài khác nhau để đặt hai thấu kính vào 2 đầu ống. Để có một kính thiên văn  đơn giản, bạn học sinh sẽ chọn ống có chiều dài có thể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42 cm.</w:t>
      </w:r>
      <w:r w:rsidRPr="00DA559C">
        <w:tab/>
      </w:r>
      <w:r w:rsidRPr="00DA559C">
        <w:rPr>
          <w:b/>
          <w:bCs/>
        </w:rPr>
        <w:t>B.</w:t>
      </w:r>
      <w:r w:rsidRPr="00DA559C">
        <w:t xml:space="preserve"> 25 cm.</w:t>
      </w:r>
      <w:r w:rsidRPr="00DA559C">
        <w:tab/>
      </w:r>
      <w:r w:rsidRPr="00DA559C">
        <w:rPr>
          <w:b/>
          <w:bCs/>
        </w:rPr>
        <w:t>C.</w:t>
      </w:r>
      <w:r w:rsidRPr="00DA559C">
        <w:t xml:space="preserve"> 50 cm.    </w:t>
      </w:r>
      <w:r w:rsidRPr="00DA559C">
        <w:tab/>
      </w:r>
      <w:r w:rsidRPr="00DA559C">
        <w:rPr>
          <w:b/>
          <w:bCs/>
        </w:rPr>
        <w:t>D.</w:t>
      </w:r>
      <w:r w:rsidRPr="00DA559C">
        <w:t xml:space="preserve"> 75 cm.</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nl-NL"/>
        </w:rPr>
      </w:pPr>
      <w:r w:rsidRPr="00DA559C">
        <w:rPr>
          <w:b/>
          <w:bCs/>
        </w:rPr>
        <w:t xml:space="preserve">Câu 24. </w:t>
      </w:r>
      <w:r w:rsidRPr="00DA559C">
        <w:rPr>
          <w:kern w:val="28"/>
          <w:lang w:val="nl-NL"/>
        </w:rPr>
        <w:t xml:space="preserve"> Độ lớn của suất điện động cảm ứng trong một mạch kín được xác định theo công thức</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kern w:val="28"/>
          <w:lang w:val="nl-NL"/>
        </w:rPr>
        <w:tab/>
      </w:r>
      <w:r w:rsidRPr="00DA559C">
        <w:rPr>
          <w:b/>
          <w:bCs/>
          <w:kern w:val="28"/>
          <w:lang w:val="nl-NL"/>
        </w:rPr>
        <w:t>A.</w:t>
      </w:r>
      <w:r w:rsidRPr="00DA559C">
        <w:rPr>
          <w:kern w:val="28"/>
          <w:lang w:val="nl-NL"/>
        </w:rPr>
        <w:t xml:space="preserve">   </w:t>
      </w:r>
      <w:r w:rsidRPr="00DA559C">
        <w:rPr>
          <w:noProof/>
        </w:rPr>
        <w:drawing>
          <wp:inline distT="0" distB="0" distL="0" distR="0" wp14:anchorId="175FC2F9" wp14:editId="4FC781C1">
            <wp:extent cx="655955" cy="4305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5955" cy="430530"/>
                    </a:xfrm>
                    <a:prstGeom prst="rect">
                      <a:avLst/>
                    </a:prstGeom>
                    <a:noFill/>
                    <a:ln>
                      <a:noFill/>
                    </a:ln>
                  </pic:spPr>
                </pic:pic>
              </a:graphicData>
            </a:graphic>
          </wp:inline>
        </w:drawing>
      </w:r>
      <w:r w:rsidRPr="00DA559C">
        <w:rPr>
          <w:kern w:val="28"/>
          <w:lang w:val="nl-NL"/>
        </w:rPr>
        <w:t xml:space="preserve">.     </w:t>
      </w:r>
      <w:r>
        <w:rPr>
          <w:kern w:val="28"/>
          <w:lang w:val="nl-NL"/>
        </w:rPr>
        <w:tab/>
      </w:r>
      <w:r w:rsidRPr="00DA559C">
        <w:rPr>
          <w:b/>
          <w:bCs/>
          <w:kern w:val="28"/>
          <w:lang w:val="nl-NL"/>
        </w:rPr>
        <w:t>B.</w:t>
      </w:r>
      <w:r w:rsidRPr="00DA559C">
        <w:rPr>
          <w:kern w:val="28"/>
          <w:lang w:val="nl-NL"/>
        </w:rPr>
        <w:t xml:space="preserve">  </w:t>
      </w:r>
      <w:r w:rsidRPr="00DA559C">
        <w:rPr>
          <w:noProof/>
        </w:rPr>
        <w:drawing>
          <wp:inline distT="0" distB="0" distL="0" distR="0" wp14:anchorId="33C9A4E7" wp14:editId="59C7F8F3">
            <wp:extent cx="814705" cy="258445"/>
            <wp:effectExtent l="0" t="0" r="444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4705" cy="258445"/>
                    </a:xfrm>
                    <a:prstGeom prst="rect">
                      <a:avLst/>
                    </a:prstGeom>
                    <a:noFill/>
                    <a:ln>
                      <a:noFill/>
                    </a:ln>
                  </pic:spPr>
                </pic:pic>
              </a:graphicData>
            </a:graphic>
          </wp:inline>
        </w:drawing>
      </w:r>
      <w:r w:rsidRPr="00DA559C">
        <w:rPr>
          <w:kern w:val="28"/>
          <w:lang w:val="nl-NL"/>
        </w:rPr>
        <w:t xml:space="preserve">.       </w:t>
      </w:r>
      <w:r>
        <w:rPr>
          <w:kern w:val="28"/>
          <w:lang w:val="nl-NL"/>
        </w:rPr>
        <w:tab/>
      </w:r>
      <w:r w:rsidRPr="00DA559C">
        <w:rPr>
          <w:b/>
          <w:bCs/>
          <w:kern w:val="28"/>
          <w:lang w:val="nl-NL"/>
        </w:rPr>
        <w:t>C.</w:t>
      </w:r>
      <w:r w:rsidRPr="00DA559C">
        <w:rPr>
          <w:kern w:val="28"/>
          <w:lang w:val="nl-NL"/>
        </w:rPr>
        <w:t xml:space="preserve">   </w:t>
      </w:r>
      <w:r w:rsidRPr="00DA559C">
        <w:rPr>
          <w:noProof/>
        </w:rPr>
        <w:drawing>
          <wp:inline distT="0" distB="0" distL="0" distR="0" wp14:anchorId="67A6639B" wp14:editId="75482FA2">
            <wp:extent cx="655955" cy="43053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5955" cy="430530"/>
                    </a:xfrm>
                    <a:prstGeom prst="rect">
                      <a:avLst/>
                    </a:prstGeom>
                    <a:noFill/>
                    <a:ln>
                      <a:noFill/>
                    </a:ln>
                  </pic:spPr>
                </pic:pic>
              </a:graphicData>
            </a:graphic>
          </wp:inline>
        </w:drawing>
      </w:r>
      <w:r w:rsidRPr="00DA559C">
        <w:rPr>
          <w:kern w:val="28"/>
          <w:lang w:val="nl-NL"/>
        </w:rPr>
        <w:t xml:space="preserve">.          </w:t>
      </w:r>
      <w:r>
        <w:rPr>
          <w:kern w:val="28"/>
          <w:lang w:val="nl-NL"/>
        </w:rPr>
        <w:tab/>
      </w:r>
      <w:r w:rsidRPr="00DA559C">
        <w:rPr>
          <w:b/>
          <w:bCs/>
          <w:kern w:val="28"/>
          <w:lang w:val="nl-NL"/>
        </w:rPr>
        <w:t>D.</w:t>
      </w:r>
      <w:r w:rsidRPr="00DA559C">
        <w:rPr>
          <w:kern w:val="28"/>
          <w:lang w:val="nl-NL"/>
        </w:rPr>
        <w:t xml:space="preserve">  </w:t>
      </w:r>
      <w:r w:rsidRPr="00DA559C">
        <w:rPr>
          <w:noProof/>
        </w:rPr>
        <w:drawing>
          <wp:inline distT="0" distB="0" distL="0" distR="0" wp14:anchorId="6D58637E" wp14:editId="72EDCC89">
            <wp:extent cx="755650" cy="430530"/>
            <wp:effectExtent l="0" t="0" r="635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5650" cy="430530"/>
                    </a:xfrm>
                    <a:prstGeom prst="rect">
                      <a:avLst/>
                    </a:prstGeom>
                    <a:noFill/>
                    <a:ln>
                      <a:noFill/>
                    </a:ln>
                  </pic:spPr>
                </pic:pic>
              </a:graphicData>
            </a:graphic>
          </wp:inline>
        </w:drawing>
      </w:r>
      <w:r w:rsidRPr="00DA559C">
        <w:rPr>
          <w:lang w:val="nl-NL"/>
        </w:rPr>
        <w:t>.</w:t>
      </w:r>
      <w:r w:rsidRPr="00DA559C">
        <w:rPr>
          <w:lang w:val="nl-NL"/>
        </w:rPr>
        <w:tab/>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nl-NL"/>
        </w:rPr>
      </w:pPr>
      <w:r w:rsidRPr="00DA559C">
        <w:rPr>
          <w:b/>
          <w:bCs/>
        </w:rPr>
        <w:t>Câu 25.</w:t>
      </w:r>
      <w:r w:rsidRPr="00DA559C">
        <w:rPr>
          <w:lang w:val="nl-NL"/>
        </w:rPr>
        <w:t xml:space="preserve"> Phát biểu nào sau đây là </w:t>
      </w:r>
      <w:r w:rsidRPr="00DA559C">
        <w:rPr>
          <w:b/>
          <w:bCs/>
          <w:lang w:val="nl-NL"/>
        </w:rPr>
        <w:t>không</w:t>
      </w:r>
      <w:r w:rsidRPr="00DA559C">
        <w:rPr>
          <w:lang w:val="nl-NL"/>
        </w:rPr>
        <w:t xml:space="preserve"> đúng? nếu có đoạn dây dẫn mang dòng điện đặt trong trường</w:t>
      </w:r>
      <w:r w:rsidRPr="00DA559C">
        <w:t xml:space="preserve"> theo phương không song song với đường sức từ</w:t>
      </w:r>
      <w:r w:rsidRPr="00DA559C">
        <w:rPr>
          <w:lang w:val="nl-NL"/>
        </w:rPr>
        <w:t xml:space="preserve"> thì</w:t>
      </w:r>
      <w:r w:rsidRPr="00DA559C">
        <w:t xml:space="preserve"> lực từ tác dụng lên dòng điện có phương</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vuông góc với mặt phẳng chứa dòng điện và đường cảm ứng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tiếp tuyến với các đường cảm ứng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vuông góc với đường cảm ứng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vuông góc với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26.</w:t>
      </w:r>
      <w:r w:rsidRPr="00DA559C">
        <w:t xml:space="preserve"> </w:t>
      </w:r>
      <w:r w:rsidRPr="00DA559C">
        <w:rPr>
          <w:lang w:val="nl-NL"/>
        </w:rPr>
        <w:t xml:space="preserve">Phát biểu nào sau đây là </w:t>
      </w:r>
      <w:r w:rsidRPr="00DA559C">
        <w:rPr>
          <w:b/>
          <w:bCs/>
          <w:lang w:val="nl-NL"/>
        </w:rPr>
        <w:t>không</w:t>
      </w:r>
      <w:r w:rsidRPr="00DA559C">
        <w:rPr>
          <w:lang w:val="nl-NL"/>
        </w:rPr>
        <w:t xml:space="preserve"> đúng?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Qua bất kỳ điểm nào trong từ trường ta cũng có thể vẽ được một đường sức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Đường sức mau ở nơi có từ trường mạnh và đường sức thưa ở nơi có từ trường yếu.</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Đường sức từ do nam châm thẳng tạo ra xung quanh nó là những đường thẳng.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Các đường sức từ là những đường cong khép kín hoặc vô hạn ở hai đầu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27.</w:t>
      </w:r>
      <w:r w:rsidRPr="00DA559C">
        <w:t xml:space="preserve"> Một dây dẫn rất dài mang dòng điện được căng thẳng trừ một đoạn ở giữa dây uốn thành một vòng tròn như hình vẽ. Cảm ứng từ tại tâm của vòng tròn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t>A. có chiều cùng chiều với chiều dòng điện trong phần dây dẫn thẳng.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t>B. có chiều ngược chiều với chiều dòng điện trong phần dây dẫn thẳng.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t>C. có phương vuông góc với mặt phẳng hình vẽ, hướng từ  trong ra ngoài.</w:t>
      </w:r>
    </w:p>
    <w:p w:rsidR="00144708" w:rsidRPr="00DA559C" w:rsidRDefault="00144708" w:rsidP="00144708">
      <w:pPr>
        <w:tabs>
          <w:tab w:val="left" w:pos="284"/>
          <w:tab w:val="left" w:pos="2552"/>
          <w:tab w:val="left" w:pos="4820"/>
          <w:tab w:val="left" w:pos="7088"/>
        </w:tabs>
        <w:autoSpaceDE w:val="0"/>
        <w:autoSpaceDN w:val="0"/>
        <w:adjustRightInd w:val="0"/>
        <w:ind w:firstLine="435"/>
        <w:jc w:val="both"/>
        <w:textAlignment w:val="center"/>
      </w:pPr>
      <w:r w:rsidRPr="00DA559C">
        <w:t>D. có phương vuông góc với mặt phẳng hình vẽ, hướng từ ngoài vào trong.</w:t>
      </w:r>
    </w:p>
    <w:p w:rsidR="00144708" w:rsidRPr="00DA559C" w:rsidRDefault="00144708" w:rsidP="00144708">
      <w:pPr>
        <w:tabs>
          <w:tab w:val="left" w:pos="284"/>
          <w:tab w:val="left" w:pos="2552"/>
          <w:tab w:val="left" w:pos="4820"/>
          <w:tab w:val="left" w:pos="7088"/>
        </w:tabs>
        <w:autoSpaceDE w:val="0"/>
        <w:autoSpaceDN w:val="0"/>
        <w:adjustRightInd w:val="0"/>
        <w:ind w:firstLine="435"/>
        <w:jc w:val="center"/>
        <w:textAlignment w:val="center"/>
      </w:pPr>
      <w:bookmarkStart w:id="10" w:name="_Hlk7089306"/>
      <w:r w:rsidRPr="00DA559C">
        <w:rPr>
          <w:noProof/>
        </w:rPr>
        <w:drawing>
          <wp:inline distT="0" distB="0" distL="0" distR="0" wp14:anchorId="27CC9609" wp14:editId="6EA4B142">
            <wp:extent cx="1802130" cy="68897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2130" cy="688975"/>
                    </a:xfrm>
                    <a:prstGeom prst="rect">
                      <a:avLst/>
                    </a:prstGeom>
                    <a:noFill/>
                    <a:ln>
                      <a:noFill/>
                    </a:ln>
                  </pic:spPr>
                </pic:pic>
              </a:graphicData>
            </a:graphic>
          </wp:inline>
        </w:drawing>
      </w:r>
      <w:bookmarkEnd w:id="10"/>
    </w:p>
    <w:p w:rsidR="00144708" w:rsidRPr="00DA559C" w:rsidRDefault="00144708" w:rsidP="00144708">
      <w:pPr>
        <w:tabs>
          <w:tab w:val="left" w:pos="284"/>
          <w:tab w:val="left" w:pos="2552"/>
          <w:tab w:val="left" w:pos="4820"/>
          <w:tab w:val="left" w:pos="7088"/>
        </w:tabs>
        <w:autoSpaceDE w:val="0"/>
        <w:autoSpaceDN w:val="0"/>
        <w:adjustRightInd w:val="0"/>
        <w:textAlignment w:val="center"/>
      </w:pPr>
      <w:r w:rsidRPr="00DA559C">
        <w:rPr>
          <w:b/>
          <w:bCs/>
        </w:rPr>
        <w:lastRenderedPageBreak/>
        <w:t>Câu 28.</w:t>
      </w:r>
      <w:r w:rsidRPr="00DA559C">
        <w:t xml:space="preserve"> Hình biểu diễn </w:t>
      </w:r>
      <w:r w:rsidRPr="00DA559C">
        <w:rPr>
          <w:b/>
          <w:bCs/>
        </w:rPr>
        <w:t>sai hướng</w:t>
      </w:r>
      <w:r w:rsidRPr="00DA559C">
        <w:t xml:space="preserve"> của vectơ cảm ứng từ </w:t>
      </w:r>
      <w:r w:rsidRPr="00DA559C">
        <w:rPr>
          <w:noProof/>
        </w:rPr>
        <w:drawing>
          <wp:inline distT="0" distB="0" distL="0" distR="0" wp14:anchorId="3F311096" wp14:editId="58561BA3">
            <wp:extent cx="152400" cy="1924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92405"/>
                    </a:xfrm>
                    <a:prstGeom prst="rect">
                      <a:avLst/>
                    </a:prstGeom>
                    <a:noFill/>
                    <a:ln>
                      <a:noFill/>
                    </a:ln>
                  </pic:spPr>
                </pic:pic>
              </a:graphicData>
            </a:graphic>
          </wp:inline>
        </w:drawing>
      </w:r>
      <w:r w:rsidRPr="00DA559C">
        <w:t xml:space="preserve"> do dòng điện chạy trong dây dẫn gây ra:</w:t>
      </w:r>
    </w:p>
    <w:p w:rsidR="00144708" w:rsidRPr="00DA559C" w:rsidRDefault="00144708" w:rsidP="00144708">
      <w:pPr>
        <w:tabs>
          <w:tab w:val="left" w:pos="284"/>
          <w:tab w:val="left" w:pos="2552"/>
          <w:tab w:val="left" w:pos="4820"/>
          <w:tab w:val="left" w:pos="7088"/>
        </w:tabs>
        <w:autoSpaceDE w:val="0"/>
        <w:autoSpaceDN w:val="0"/>
        <w:adjustRightInd w:val="0"/>
        <w:textAlignment w:val="center"/>
      </w:pPr>
      <w:r w:rsidRPr="00DA559C">
        <w:tab/>
      </w:r>
      <w:r w:rsidRPr="00DA559C">
        <w:rPr>
          <w:b/>
          <w:bCs/>
        </w:rPr>
        <w:t>A.</w:t>
      </w:r>
      <w:r w:rsidRPr="00DA559C">
        <w:t xml:space="preserve"> Hình A.</w:t>
      </w:r>
      <w:r w:rsidRPr="00DA559C">
        <w:tab/>
      </w:r>
      <w:r w:rsidRPr="00DA559C">
        <w:rPr>
          <w:b/>
          <w:bCs/>
        </w:rPr>
        <w:t>B.</w:t>
      </w:r>
      <w:r w:rsidRPr="00DA559C">
        <w:t xml:space="preserve"> Hình B.</w:t>
      </w:r>
      <w:r w:rsidRPr="00DA559C">
        <w:tab/>
      </w:r>
      <w:r w:rsidRPr="00DA559C">
        <w:rPr>
          <w:b/>
          <w:bCs/>
        </w:rPr>
        <w:t>C.</w:t>
      </w:r>
      <w:r w:rsidRPr="00DA559C">
        <w:t xml:space="preserve"> Hình C.</w:t>
      </w:r>
      <w:r w:rsidRPr="00DA559C">
        <w:tab/>
      </w:r>
      <w:r w:rsidRPr="00DA559C">
        <w:rPr>
          <w:b/>
          <w:bCs/>
        </w:rPr>
        <w:t>D.</w:t>
      </w:r>
      <w:r w:rsidRPr="00DA559C">
        <w:t xml:space="preserve"> Hình D.</w:t>
      </w:r>
    </w:p>
    <w:p w:rsidR="00144708" w:rsidRPr="00DA559C" w:rsidRDefault="00144708" w:rsidP="00144708">
      <w:pPr>
        <w:tabs>
          <w:tab w:val="left" w:pos="284"/>
          <w:tab w:val="left" w:pos="2552"/>
          <w:tab w:val="left" w:pos="4820"/>
          <w:tab w:val="left" w:pos="7088"/>
        </w:tabs>
        <w:rPr>
          <w:b/>
          <w:lang w:val="nl-NL"/>
        </w:rPr>
      </w:pPr>
      <w:bookmarkStart w:id="11" w:name="_Hlk7089215"/>
      <w:r w:rsidRPr="00DA559C">
        <w:rPr>
          <w:noProof/>
        </w:rPr>
        <w:drawing>
          <wp:inline distT="0" distB="0" distL="0" distR="0" wp14:anchorId="7A6F318D" wp14:editId="16CCD94C">
            <wp:extent cx="5731510" cy="160337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1603375"/>
                    </a:xfrm>
                    <a:prstGeom prst="rect">
                      <a:avLst/>
                    </a:prstGeom>
                    <a:noFill/>
                    <a:ln>
                      <a:noFill/>
                    </a:ln>
                  </pic:spPr>
                </pic:pic>
              </a:graphicData>
            </a:graphic>
          </wp:inline>
        </w:drawing>
      </w:r>
      <w:bookmarkEnd w:id="11"/>
    </w:p>
    <w:p w:rsidR="00144708" w:rsidRPr="00DA559C" w:rsidRDefault="00144708" w:rsidP="00144708">
      <w:pPr>
        <w:tabs>
          <w:tab w:val="left" w:pos="284"/>
          <w:tab w:val="left" w:pos="2552"/>
          <w:tab w:val="left" w:pos="4820"/>
          <w:tab w:val="left" w:pos="7088"/>
        </w:tabs>
        <w:rPr>
          <w:b/>
          <w:lang w:val="nl-NL"/>
        </w:rPr>
      </w:pPr>
    </w:p>
    <w:p w:rsidR="00144708" w:rsidRPr="00DA559C" w:rsidRDefault="00144708" w:rsidP="00144708">
      <w:pPr>
        <w:tabs>
          <w:tab w:val="left" w:pos="284"/>
          <w:tab w:val="left" w:pos="2552"/>
          <w:tab w:val="left" w:pos="4820"/>
          <w:tab w:val="left" w:pos="7088"/>
        </w:tabs>
        <w:rPr>
          <w:b/>
          <w:lang w:val="nl-NL"/>
        </w:rPr>
      </w:pPr>
      <w:r w:rsidRPr="00DA559C">
        <w:rPr>
          <w:b/>
          <w:lang w:val="nl-NL"/>
        </w:rPr>
        <w:t xml:space="preserve">II. TỰ LUẬN </w:t>
      </w:r>
      <w:r>
        <w:rPr>
          <w:b/>
          <w:lang w:val="nl-NL"/>
        </w:rPr>
        <w:t>(3 điểm)</w:t>
      </w:r>
    </w:p>
    <w:p w:rsidR="00144708" w:rsidRPr="00DA559C" w:rsidRDefault="00144708" w:rsidP="00144708">
      <w:pPr>
        <w:tabs>
          <w:tab w:val="left" w:pos="284"/>
          <w:tab w:val="left" w:pos="2552"/>
          <w:tab w:val="left" w:pos="4820"/>
          <w:tab w:val="left" w:pos="7088"/>
        </w:tabs>
        <w:jc w:val="both"/>
        <w:rPr>
          <w:b/>
        </w:rPr>
      </w:pPr>
      <w:r w:rsidRPr="00DA559C">
        <w:rPr>
          <w:b/>
        </w:rPr>
        <w:t>Bài 1.</w:t>
      </w:r>
      <w:r w:rsidRPr="00DA559C">
        <w:t xml:space="preserve"> </w:t>
      </w:r>
      <w:r>
        <w:t>(1,5 điểm)</w:t>
      </w:r>
      <w:r w:rsidRPr="00DA559C">
        <w:t xml:space="preserve"> Một vật sáng AB đặt vuông góc với trục chính của một thấu kính, với A luôn ở trục chính, cho ảnh A’B’=AB hứng được trên màn nếu AB cách thấu kính một khoảng 20 cm.</w:t>
      </w:r>
    </w:p>
    <w:p w:rsidR="00144708" w:rsidRPr="00DA559C" w:rsidRDefault="00144708" w:rsidP="00144708">
      <w:pPr>
        <w:tabs>
          <w:tab w:val="left" w:pos="284"/>
          <w:tab w:val="left" w:pos="2552"/>
          <w:tab w:val="left" w:pos="4820"/>
          <w:tab w:val="left" w:pos="7088"/>
        </w:tabs>
        <w:ind w:firstLine="567"/>
        <w:jc w:val="both"/>
      </w:pPr>
      <w:r w:rsidRPr="00DA559C">
        <w:t>a. Tính tiêu cự của thấu kính. ( 0,5 điểm )</w:t>
      </w:r>
    </w:p>
    <w:p w:rsidR="00144708" w:rsidRPr="00DA559C" w:rsidRDefault="00144708" w:rsidP="00144708">
      <w:pPr>
        <w:tabs>
          <w:tab w:val="left" w:pos="284"/>
          <w:tab w:val="left" w:pos="2552"/>
          <w:tab w:val="left" w:pos="4820"/>
          <w:tab w:val="left" w:pos="7088"/>
        </w:tabs>
        <w:ind w:firstLine="567"/>
        <w:jc w:val="both"/>
      </w:pPr>
      <w:r w:rsidRPr="00DA559C">
        <w:t>b. Cố định vị trí của thấu kính, để ảnh mới trên màn lớn bằng hai lần ảnh cũ thì phải tịnh tiến vật  AB dọc theo trục chính của thấu kính  một đoạn bao nhiêu? Về phía nào? Và phải tịnh tiến màn theo trục chính của thấu kính một đoạn bao nhiêu,về phía nào để hứng được ảnh đó? ( 1,0 điểm )</w:t>
      </w:r>
    </w:p>
    <w:p w:rsidR="00144708" w:rsidRPr="00DA559C" w:rsidRDefault="00144708" w:rsidP="00144708">
      <w:pPr>
        <w:tabs>
          <w:tab w:val="left" w:pos="284"/>
          <w:tab w:val="left" w:pos="2552"/>
          <w:tab w:val="left" w:pos="4820"/>
          <w:tab w:val="left" w:pos="7088"/>
        </w:tabs>
        <w:jc w:val="both"/>
      </w:pPr>
      <w:r w:rsidRPr="00DA559C">
        <w:rPr>
          <w:b/>
        </w:rPr>
        <w:t>Bài 2.</w:t>
      </w:r>
      <w:r w:rsidRPr="00DA559C">
        <w:t xml:space="preserve"> </w:t>
      </w:r>
      <w:r>
        <w:t>(1,5 điểm)</w:t>
      </w:r>
      <w:r w:rsidRPr="00DA559C">
        <w:t xml:space="preserve"> Một khung dây hình chữ nhật có kích thước 4 cm x 6 cm gồm 20 vòng dây được đặt trong từ trường đều có cảm ứng từ B. Khung dây có thể quay quanh một  trục nằm trong mặt phẳng của khung, </w:t>
      </w:r>
      <w:r w:rsidRPr="00DA559C">
        <w:rPr>
          <w:position w:val="-4"/>
        </w:rPr>
        <w:object w:dxaOrig="240" w:dyaOrig="320">
          <v:shape id="_x0000_i1032" type="#_x0000_t75" style="width:12pt;height:16pt" o:ole="">
            <v:imagedata r:id="rId47" o:title=""/>
          </v:shape>
          <o:OLEObject Type="Embed" ProgID="Equation.DSMT4" ShapeID="_x0000_i1032" DrawAspect="Content" ObjectID="_1711540956" r:id="rId48"/>
        </w:object>
      </w:r>
      <w:r w:rsidRPr="00DA559C">
        <w:rPr>
          <w:noProof/>
          <w:lang w:eastAsia="en-GB"/>
        </w:rPr>
        <w:t xml:space="preserve">  </w:t>
      </w:r>
      <w:r w:rsidRPr="00DA559C">
        <w:t xml:space="preserve">luôn vuông góc với trục quay. </w:t>
      </w:r>
    </w:p>
    <w:p w:rsidR="00144708" w:rsidRPr="00DA559C" w:rsidRDefault="00144708" w:rsidP="00144708">
      <w:pPr>
        <w:tabs>
          <w:tab w:val="left" w:pos="284"/>
          <w:tab w:val="left" w:pos="2552"/>
          <w:tab w:val="left" w:pos="4820"/>
          <w:tab w:val="left" w:pos="7088"/>
        </w:tabs>
        <w:ind w:firstLine="567"/>
        <w:jc w:val="both"/>
      </w:pPr>
      <w:r w:rsidRPr="00DA559C">
        <w:rPr>
          <w:lang w:val="en-GB"/>
        </w:rPr>
        <w:t xml:space="preserve">a. </w:t>
      </w:r>
      <w:r w:rsidRPr="00DA559C">
        <w:t xml:space="preserve">Khi véctơ cảm ứng từ </w:t>
      </w:r>
      <w:r w:rsidRPr="00DA559C">
        <w:rPr>
          <w:position w:val="-4"/>
        </w:rPr>
        <w:object w:dxaOrig="240" w:dyaOrig="320">
          <v:shape id="_x0000_i1033" type="#_x0000_t75" style="width:12pt;height:16pt" o:ole="">
            <v:imagedata r:id="rId47" o:title=""/>
          </v:shape>
          <o:OLEObject Type="Embed" ProgID="Equation.DSMT4" ShapeID="_x0000_i1033" DrawAspect="Content" ObjectID="_1711540957" r:id="rId49"/>
        </w:object>
      </w:r>
      <w:r w:rsidRPr="00DA559C">
        <w:rPr>
          <w:lang w:val="en-GB"/>
        </w:rPr>
        <w:t xml:space="preserve"> </w:t>
      </w:r>
      <w:r w:rsidRPr="00DA559C">
        <w:t>hợp với mặt phẳng khung dây một góc 30</w:t>
      </w:r>
      <w:r w:rsidRPr="00DA559C">
        <w:rPr>
          <w:vertAlign w:val="superscript"/>
        </w:rPr>
        <w:t>o</w:t>
      </w:r>
      <w:r w:rsidRPr="00DA559C">
        <w:t xml:space="preserve"> thì từ thông qua mỗi vòng dây có giá trị là 4,8.10</w:t>
      </w:r>
      <w:r w:rsidRPr="00DA559C">
        <w:rPr>
          <w:vertAlign w:val="superscript"/>
        </w:rPr>
        <w:t>-2</w:t>
      </w:r>
      <w:r w:rsidRPr="00DA559C">
        <w:t xml:space="preserve"> Wb. Tính cảm ứng từ của từ trường ( 0,75 điểm ) </w:t>
      </w:r>
    </w:p>
    <w:p w:rsidR="00144708" w:rsidRPr="00DA559C" w:rsidRDefault="00144708" w:rsidP="00144708">
      <w:pPr>
        <w:tabs>
          <w:tab w:val="left" w:pos="284"/>
          <w:tab w:val="left" w:pos="2552"/>
          <w:tab w:val="left" w:pos="4820"/>
          <w:tab w:val="left" w:pos="7088"/>
        </w:tabs>
        <w:ind w:firstLine="567"/>
        <w:jc w:val="both"/>
      </w:pPr>
      <w:r w:rsidRPr="00DA559C">
        <w:t>b. Tính từ thông cực đại qua khung dây trên. ( 0,75 điểm )</w:t>
      </w:r>
    </w:p>
    <w:p w:rsidR="00144708" w:rsidRPr="00DA559C" w:rsidRDefault="00144708" w:rsidP="00144708">
      <w:pPr>
        <w:tabs>
          <w:tab w:val="left" w:pos="284"/>
          <w:tab w:val="left" w:pos="2552"/>
          <w:tab w:val="left" w:pos="4820"/>
          <w:tab w:val="left" w:pos="708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69"/>
        <w:gridCol w:w="4123"/>
        <w:gridCol w:w="1829"/>
      </w:tblGrid>
      <w:tr w:rsidR="00144708" w:rsidRPr="00A75A6D" w:rsidTr="00A1293E">
        <w:tc>
          <w:tcPr>
            <w:tcW w:w="2000" w:type="pct"/>
            <w:tcBorders>
              <w:top w:val="nil"/>
              <w:left w:val="nil"/>
              <w:bottom w:val="nil"/>
              <w:right w:val="nil"/>
            </w:tcBorders>
          </w:tcPr>
          <w:p w:rsidR="00144708" w:rsidRPr="00A75A6D" w:rsidRDefault="00144708" w:rsidP="00A1293E">
            <w:pPr>
              <w:jc w:val="center"/>
            </w:pPr>
            <w:r w:rsidRPr="00A75A6D">
              <w:t>SỞ GD&amp;ĐT BÌNH DƯƠNG</w:t>
            </w:r>
          </w:p>
          <w:p w:rsidR="00144708" w:rsidRPr="00A75A6D" w:rsidRDefault="00144708" w:rsidP="00A1293E">
            <w:pPr>
              <w:jc w:val="center"/>
            </w:pPr>
            <w:r w:rsidRPr="00A75A6D">
              <w:t>TRƯỜNG THPT TRỊNH HOÀI ĐỨC</w:t>
            </w:r>
          </w:p>
        </w:tc>
        <w:tc>
          <w:tcPr>
            <w:tcW w:w="3000" w:type="pct"/>
            <w:gridSpan w:val="2"/>
            <w:tcBorders>
              <w:top w:val="nil"/>
              <w:left w:val="nil"/>
              <w:bottom w:val="nil"/>
              <w:right w:val="nil"/>
            </w:tcBorders>
          </w:tcPr>
          <w:p w:rsidR="00144708" w:rsidRPr="00A75A6D" w:rsidRDefault="00144708" w:rsidP="00A1293E">
            <w:pPr>
              <w:tabs>
                <w:tab w:val="center" w:pos="7080"/>
              </w:tabs>
              <w:jc w:val="center"/>
              <w:rPr>
                <w:b/>
              </w:rPr>
            </w:pPr>
            <w:r w:rsidRPr="00A75A6D">
              <w:rPr>
                <w:b/>
              </w:rPr>
              <w:t>KIỂM TRA HỌC KÌ II – NH2019 - 2020</w:t>
            </w:r>
          </w:p>
          <w:p w:rsidR="00144708" w:rsidRPr="00A75A6D" w:rsidRDefault="00144708" w:rsidP="00A1293E">
            <w:pPr>
              <w:tabs>
                <w:tab w:val="center" w:pos="7080"/>
              </w:tabs>
              <w:jc w:val="center"/>
            </w:pPr>
            <w:r w:rsidRPr="00A75A6D">
              <w:t xml:space="preserve">MÔN: </w:t>
            </w:r>
            <w:r>
              <w:t>VẬT LÍ 11</w:t>
            </w:r>
          </w:p>
          <w:p w:rsidR="00144708" w:rsidRPr="00A75A6D" w:rsidRDefault="00144708" w:rsidP="00A1293E">
            <w:pPr>
              <w:tabs>
                <w:tab w:val="center" w:pos="7080"/>
              </w:tabs>
              <w:jc w:val="center"/>
            </w:pPr>
            <w:r w:rsidRPr="00A75A6D">
              <w:rPr>
                <w:i/>
                <w:iCs/>
              </w:rPr>
              <w:t>Thời gian làm bài: 60 phút (không kể thời gian phát đề)</w:t>
            </w:r>
          </w:p>
        </w:tc>
      </w:tr>
      <w:tr w:rsidR="00144708" w:rsidRPr="00A75A6D" w:rsidTr="00A1293E">
        <w:tc>
          <w:tcPr>
            <w:tcW w:w="4078" w:type="pct"/>
            <w:gridSpan w:val="2"/>
            <w:tcBorders>
              <w:top w:val="nil"/>
              <w:left w:val="nil"/>
              <w:bottom w:val="nil"/>
              <w:right w:val="single" w:sz="18" w:space="0" w:color="auto"/>
            </w:tcBorders>
          </w:tcPr>
          <w:p w:rsidR="00144708" w:rsidRPr="00A75A6D" w:rsidRDefault="00144708" w:rsidP="00A1293E">
            <w:pPr>
              <w:tabs>
                <w:tab w:val="left" w:pos="4995"/>
              </w:tabs>
            </w:pPr>
            <w:r w:rsidRPr="00A75A6D">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144708" w:rsidRPr="00A75A6D" w:rsidRDefault="00144708" w:rsidP="00A1293E">
            <w:pPr>
              <w:tabs>
                <w:tab w:val="center" w:pos="1800"/>
                <w:tab w:val="center" w:pos="7080"/>
              </w:tabs>
              <w:jc w:val="center"/>
              <w:rPr>
                <w:b/>
              </w:rPr>
            </w:pPr>
            <w:r w:rsidRPr="00A75A6D">
              <w:rPr>
                <w:b/>
              </w:rPr>
              <w:t>Mã đề 150</w:t>
            </w:r>
          </w:p>
        </w:tc>
      </w:tr>
      <w:tr w:rsidR="00144708" w:rsidRPr="00A75A6D" w:rsidTr="00A1293E">
        <w:tc>
          <w:tcPr>
            <w:tcW w:w="5000" w:type="pct"/>
            <w:gridSpan w:val="3"/>
            <w:tcBorders>
              <w:top w:val="nil"/>
              <w:left w:val="nil"/>
              <w:bottom w:val="nil"/>
              <w:right w:val="nil"/>
            </w:tcBorders>
          </w:tcPr>
          <w:p w:rsidR="00144708" w:rsidRDefault="00144708" w:rsidP="00A1293E">
            <w:pPr>
              <w:tabs>
                <w:tab w:val="center" w:pos="1800"/>
                <w:tab w:val="center" w:pos="7080"/>
              </w:tabs>
              <w:rPr>
                <w:bCs/>
              </w:rPr>
            </w:pPr>
            <w:r w:rsidRPr="00A75A6D">
              <w:rPr>
                <w:bCs/>
              </w:rPr>
              <w:t>Họ và tên:……………………………………………………….Lớp:………….SBD:……………….</w:t>
            </w:r>
          </w:p>
          <w:p w:rsidR="00144708" w:rsidRPr="00E65965" w:rsidRDefault="00144708" w:rsidP="00A1293E">
            <w:pPr>
              <w:tabs>
                <w:tab w:val="center" w:pos="1800"/>
                <w:tab w:val="center" w:pos="7080"/>
              </w:tabs>
              <w:rPr>
                <w:b/>
              </w:rPr>
            </w:pPr>
            <w:r w:rsidRPr="00E65965">
              <w:rPr>
                <w:b/>
              </w:rPr>
              <w:t>I. TRẮC NGHIỆM (7 điểm)</w:t>
            </w:r>
          </w:p>
        </w:tc>
      </w:tr>
    </w:tbl>
    <w:p w:rsidR="00144708" w:rsidRDefault="00144708" w:rsidP="00144708"/>
    <w:p w:rsidR="00144708" w:rsidRPr="00D9787F" w:rsidRDefault="00144708" w:rsidP="00144708">
      <w:pPr>
        <w:jc w:val="both"/>
      </w:pPr>
      <w:r>
        <w:rPr>
          <w:b/>
          <w:bCs/>
        </w:rPr>
        <w:t xml:space="preserve">Câu 1: </w:t>
      </w:r>
      <w:r w:rsidRPr="00D9787F">
        <w:rPr>
          <w:rFonts w:asciiTheme="majorHAnsi" w:hAnsiTheme="majorHAnsi" w:cstheme="majorHAnsi"/>
          <w:color w:val="000000" w:themeColor="text1"/>
          <w:lang w:val="pt-BR"/>
        </w:rPr>
        <w:t>Độ lớn của suất điện động cảm ứng trong một mạch kín tỉ lệ thuận với</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pt-BR"/>
        </w:rPr>
        <w:t>diện tích của mạch.</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lang w:val="pt-BR"/>
        </w:rPr>
        <w:t>thời gian xảy ra biến thiên từ thông qua mạch.</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lang w:val="pt-BR"/>
        </w:rPr>
        <w:t>độ lớn từ thông gửi qua mạch</w:t>
      </w:r>
      <w:r w:rsidRPr="00D9787F">
        <w:rPr>
          <w:rFonts w:asciiTheme="majorHAnsi" w:hAnsiTheme="majorHAnsi" w:cstheme="majorHAnsi"/>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lang w:val="pt-BR"/>
        </w:rPr>
        <w:t>tốc độ biến thiên từ thông qua mạch.</w:t>
      </w:r>
    </w:p>
    <w:p w:rsidR="00144708" w:rsidRPr="00D9787F" w:rsidRDefault="00144708" w:rsidP="00144708">
      <w:pPr>
        <w:jc w:val="both"/>
      </w:pPr>
      <w:r>
        <w:rPr>
          <w:b/>
          <w:bCs/>
        </w:rPr>
        <w:t xml:space="preserve">Câu 2: </w:t>
      </w:r>
      <w:r w:rsidRPr="00D9787F">
        <w:rPr>
          <w:rFonts w:asciiTheme="majorHAnsi" w:hAnsiTheme="majorHAnsi" w:cstheme="majorHAnsi"/>
        </w:rPr>
        <w:t>Khi chiếu một tia sáng qua lăng kính đặt trong không khí thì tia ló qua lăng kính sẽ:</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không bị lệch so với tia tới</w:t>
      </w:r>
      <w:r>
        <w:tab/>
      </w:r>
      <w:r>
        <w:rPr>
          <w:b/>
          <w:bCs/>
        </w:rPr>
        <w:t xml:space="preserve">B. </w:t>
      </w:r>
      <w:r w:rsidRPr="00D9787F">
        <w:rPr>
          <w:rFonts w:asciiTheme="majorHAnsi" w:hAnsiTheme="majorHAnsi" w:cstheme="majorHAnsi"/>
        </w:rPr>
        <w:t>bị lệch về phía đáy so với tia tới</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luôn vuông góc với tia tới</w:t>
      </w:r>
      <w:r>
        <w:tab/>
      </w:r>
      <w:r>
        <w:rPr>
          <w:b/>
          <w:bCs/>
        </w:rPr>
        <w:t xml:space="preserve">D. </w:t>
      </w:r>
      <w:r w:rsidRPr="00D9787F">
        <w:rPr>
          <w:rFonts w:asciiTheme="majorHAnsi" w:hAnsiTheme="majorHAnsi" w:cstheme="majorHAnsi"/>
        </w:rPr>
        <w:t>song song với tia tới</w:t>
      </w:r>
      <w:r>
        <w:rPr>
          <w:rFonts w:asciiTheme="majorHAnsi" w:hAnsiTheme="majorHAnsi" w:cstheme="majorHAnsi"/>
        </w:rPr>
        <w:t xml:space="preserve">                 </w:t>
      </w:r>
    </w:p>
    <w:p w:rsidR="00144708" w:rsidRPr="00D9787F" w:rsidRDefault="00144708" w:rsidP="00144708">
      <w:pPr>
        <w:jc w:val="both"/>
      </w:pPr>
      <w:r>
        <w:rPr>
          <w:b/>
          <w:bCs/>
        </w:rPr>
        <w:t xml:space="preserve">Câu 3: </w:t>
      </w:r>
      <w:r w:rsidRPr="00D9787F">
        <w:rPr>
          <w:rFonts w:asciiTheme="majorHAnsi" w:hAnsiTheme="majorHAnsi" w:cstheme="majorHAnsi"/>
          <w:color w:val="000000" w:themeColor="text1"/>
          <w:lang w:val="fr-FR"/>
        </w:rPr>
        <w:t xml:space="preserve">Phát biểu nào sau đây </w:t>
      </w:r>
      <w:r w:rsidRPr="00D9787F">
        <w:rPr>
          <w:rFonts w:asciiTheme="majorHAnsi" w:hAnsiTheme="majorHAnsi" w:cstheme="majorHAnsi"/>
          <w:b/>
          <w:i/>
          <w:color w:val="000000" w:themeColor="text1"/>
        </w:rPr>
        <w:t>sai</w:t>
      </w:r>
      <w:r w:rsidRPr="00D9787F">
        <w:rPr>
          <w:rFonts w:asciiTheme="majorHAnsi" w:hAnsiTheme="majorHAnsi" w:cstheme="majorHAnsi"/>
          <w:color w:val="000000" w:themeColor="text1"/>
          <w:lang w:val="fr-FR"/>
        </w:rPr>
        <w:t xml:space="preserve">? </w:t>
      </w:r>
      <w:r w:rsidRPr="00D9787F">
        <w:rPr>
          <w:rFonts w:asciiTheme="majorHAnsi" w:hAnsiTheme="majorHAnsi" w:cstheme="majorHAnsi"/>
          <w:color w:val="000000" w:themeColor="text1"/>
        </w:rPr>
        <w:t>Một đoạn dây dẫn thẳng mang dòng điện I đặt trong từ trường đều thì</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pt-BR"/>
        </w:rPr>
        <w:t>lực từ tác dụng lên mọi phần của đoạn dây.</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lang w:val="pt-BR"/>
        </w:rPr>
        <w:t>lực từ chỉ tác dụng lên đoạn dây khi nó không song song với đường sức từ.</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lang w:val="pt-BR"/>
        </w:rPr>
        <w:t>lực từ chỉ tác dụng vào trung điểm của đoạn dây.</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lang w:val="pt-BR"/>
        </w:rPr>
        <w:t>lực từ tác dụng lên đoạn dây có điểm đặt là trung điểm của đoạn dây.</w:t>
      </w:r>
    </w:p>
    <w:p w:rsidR="00144708" w:rsidRPr="00D9787F" w:rsidRDefault="00144708" w:rsidP="00144708">
      <w:pPr>
        <w:jc w:val="both"/>
      </w:pPr>
      <w:r>
        <w:rPr>
          <w:b/>
          <w:bCs/>
        </w:rPr>
        <w:t xml:space="preserve">Câu 4: </w:t>
      </w:r>
      <w:r w:rsidRPr="00D9787F">
        <w:rPr>
          <w:rFonts w:asciiTheme="majorHAnsi" w:hAnsiTheme="majorHAnsi" w:cstheme="majorHAnsi"/>
        </w:rPr>
        <w:t>Độ bội giác của kính hiển vi khi ngắm chừng ở vô cực được xác định bởi biểu thức:</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position w:val="-12"/>
        </w:rPr>
        <w:object w:dxaOrig="859" w:dyaOrig="360">
          <v:shape id="_x0000_i1034" type="#_x0000_t75" style="width:42.5pt;height:18.5pt" o:ole="">
            <v:imagedata r:id="rId50" o:title=""/>
          </v:shape>
          <o:OLEObject Type="Embed" ProgID="Equation.DSMT4" ShapeID="_x0000_i1034" DrawAspect="Content" ObjectID="_1711540958" r:id="rId51"/>
        </w:object>
      </w:r>
      <w:r>
        <w:tab/>
      </w:r>
      <w:r>
        <w:rPr>
          <w:b/>
          <w:bCs/>
        </w:rPr>
        <w:t xml:space="preserve">B. </w:t>
      </w:r>
      <w:r w:rsidRPr="00D9787F">
        <w:rPr>
          <w:rFonts w:asciiTheme="majorHAnsi" w:hAnsiTheme="majorHAnsi" w:cstheme="majorHAnsi"/>
          <w:position w:val="-30"/>
        </w:rPr>
        <w:object w:dxaOrig="920" w:dyaOrig="680">
          <v:shape id="_x0000_i1035" type="#_x0000_t75" style="width:46pt;height:33.5pt" o:ole="">
            <v:imagedata r:id="rId52" o:title=""/>
          </v:shape>
          <o:OLEObject Type="Embed" ProgID="Equation.DSMT4" ShapeID="_x0000_i1035" DrawAspect="Content" ObjectID="_1711540959" r:id="rId53"/>
        </w:object>
      </w:r>
      <w:r>
        <w:tab/>
      </w:r>
      <w:r>
        <w:rPr>
          <w:b/>
          <w:bCs/>
        </w:rPr>
        <w:t xml:space="preserve">C. </w:t>
      </w:r>
      <w:r w:rsidRPr="00D9787F">
        <w:rPr>
          <w:rFonts w:asciiTheme="majorHAnsi" w:hAnsiTheme="majorHAnsi" w:cstheme="majorHAnsi"/>
          <w:position w:val="-30"/>
        </w:rPr>
        <w:object w:dxaOrig="760" w:dyaOrig="680">
          <v:shape id="_x0000_i1036" type="#_x0000_t75" style="width:38.5pt;height:33.5pt" o:ole="">
            <v:imagedata r:id="rId54" o:title=""/>
          </v:shape>
          <o:OLEObject Type="Embed" ProgID="Equation.DSMT4" ShapeID="_x0000_i1036" DrawAspect="Content" ObjectID="_1711540960" r:id="rId55"/>
        </w:object>
      </w:r>
      <w:r>
        <w:tab/>
      </w:r>
      <w:r>
        <w:rPr>
          <w:b/>
          <w:bCs/>
        </w:rPr>
        <w:t xml:space="preserve">D. </w:t>
      </w:r>
      <w:r w:rsidRPr="00D9787F">
        <w:rPr>
          <w:rFonts w:asciiTheme="majorHAnsi" w:hAnsiTheme="majorHAnsi" w:cstheme="majorHAnsi"/>
          <w:position w:val="-28"/>
        </w:rPr>
        <w:object w:dxaOrig="720" w:dyaOrig="660">
          <v:shape id="_x0000_i1037" type="#_x0000_t75" style="width:36pt;height:32.5pt" o:ole="">
            <v:imagedata r:id="rId56" o:title=""/>
          </v:shape>
          <o:OLEObject Type="Embed" ProgID="Equation.DSMT4" ShapeID="_x0000_i1037" DrawAspect="Content" ObjectID="_1711540961" r:id="rId57"/>
        </w:object>
      </w:r>
    </w:p>
    <w:p w:rsidR="00144708" w:rsidRPr="00D9787F" w:rsidRDefault="00144708" w:rsidP="00144708">
      <w:pPr>
        <w:jc w:val="both"/>
      </w:pPr>
      <w:r>
        <w:rPr>
          <w:b/>
          <w:bCs/>
        </w:rPr>
        <w:t xml:space="preserve">Câu 5: </w:t>
      </w:r>
      <w:r w:rsidRPr="00D9787F">
        <w:rPr>
          <w:rFonts w:asciiTheme="majorHAnsi" w:hAnsiTheme="majorHAnsi" w:cstheme="majorHAnsi"/>
        </w:rPr>
        <w:t xml:space="preserve">Phát biểu nào sau đây </w:t>
      </w:r>
      <w:r w:rsidRPr="00D9787F">
        <w:rPr>
          <w:rFonts w:asciiTheme="majorHAnsi" w:hAnsiTheme="majorHAnsi" w:cstheme="majorHAnsi"/>
          <w:b/>
        </w:rPr>
        <w:t>không</w:t>
      </w:r>
      <w:r w:rsidRPr="00D9787F">
        <w:rPr>
          <w:rFonts w:asciiTheme="majorHAnsi" w:hAnsiTheme="majorHAnsi" w:cstheme="majorHAnsi"/>
        </w:rPr>
        <w:t xml:space="preserve"> đúng về chùm sáng qua thấu kính hội tụ khi đặt trong không khí?</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Chùm sáng tới song song với trục chính của thấu kính cho chùm sáng ló hội tụ;</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Chùm sáng tới thấu kính không thể cho chùm sáng ló phân kì.</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Chùm sáng tới hội tụ cho chùm sáng ló hội tụ;</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Chùm sáng tới qua tiêu điểm vật, chùm sáng ló song song với nhau;</w:t>
      </w:r>
    </w:p>
    <w:p w:rsidR="00144708" w:rsidRPr="00D9787F" w:rsidRDefault="00144708" w:rsidP="00144708">
      <w:pPr>
        <w:jc w:val="both"/>
      </w:pPr>
      <w:r>
        <w:rPr>
          <w:b/>
          <w:bCs/>
        </w:rPr>
        <w:t xml:space="preserve">Câu 6: </w:t>
      </w:r>
      <w:r>
        <w:rPr>
          <w:rFonts w:asciiTheme="majorHAnsi" w:hAnsiTheme="majorHAnsi" w:cstheme="majorHAnsi"/>
        </w:rPr>
        <w:t xml:space="preserve">Một tia sáng </w:t>
      </w:r>
      <w:r w:rsidRPr="00D9787F">
        <w:rPr>
          <w:rFonts w:asciiTheme="majorHAnsi" w:hAnsiTheme="majorHAnsi" w:cstheme="majorHAnsi"/>
        </w:rPr>
        <w:t xml:space="preserve">truyền từ nước chiết suất </w:t>
      </w:r>
      <w:r>
        <w:rPr>
          <w:rFonts w:asciiTheme="majorHAnsi" w:hAnsiTheme="majorHAnsi" w:cstheme="majorHAnsi"/>
        </w:rPr>
        <w:t>4/3</w:t>
      </w:r>
      <w:r w:rsidRPr="00D9787F">
        <w:rPr>
          <w:rFonts w:asciiTheme="majorHAnsi" w:hAnsiTheme="majorHAnsi" w:cstheme="majorHAnsi"/>
        </w:rPr>
        <w:t xml:space="preserve"> sang không khí. Góc giới hạn </w:t>
      </w:r>
      <w:r>
        <w:rPr>
          <w:rFonts w:asciiTheme="majorHAnsi" w:hAnsiTheme="majorHAnsi" w:cstheme="majorHAnsi"/>
        </w:rPr>
        <w:t xml:space="preserve">để hiện tượng </w:t>
      </w:r>
      <w:r w:rsidRPr="00D9787F">
        <w:rPr>
          <w:rFonts w:asciiTheme="majorHAnsi" w:hAnsiTheme="majorHAnsi" w:cstheme="majorHAnsi"/>
        </w:rPr>
        <w:t xml:space="preserve">phản xạ toàn phần </w:t>
      </w:r>
      <w:r>
        <w:rPr>
          <w:rFonts w:asciiTheme="majorHAnsi" w:hAnsiTheme="majorHAnsi" w:cstheme="majorHAnsi"/>
        </w:rPr>
        <w:t xml:space="preserve">xảy ra </w:t>
      </w:r>
      <w:r w:rsidRPr="00D9787F">
        <w:rPr>
          <w:rFonts w:asciiTheme="majorHAnsi" w:hAnsiTheme="majorHAnsi" w:cstheme="majorHAnsi"/>
        </w:rPr>
        <w:t>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position w:val="-14"/>
        </w:rPr>
        <w:object w:dxaOrig="1140" w:dyaOrig="400">
          <v:shape id="_x0000_i1038" type="#_x0000_t75" style="width:57pt;height:20pt" o:ole="">
            <v:imagedata r:id="rId58" o:title=""/>
          </v:shape>
          <o:OLEObject Type="Embed" ProgID="Equation.DSMT4" ShapeID="_x0000_i1038" DrawAspect="Content" ObjectID="_1711540962" r:id="rId59"/>
        </w:object>
      </w:r>
      <w:r>
        <w:tab/>
      </w:r>
      <w:r>
        <w:rPr>
          <w:b/>
          <w:bCs/>
        </w:rPr>
        <w:t xml:space="preserve">B. </w:t>
      </w:r>
      <w:r w:rsidRPr="00D9787F">
        <w:rPr>
          <w:rFonts w:asciiTheme="majorHAnsi" w:hAnsiTheme="majorHAnsi" w:cstheme="majorHAnsi"/>
          <w:position w:val="-14"/>
        </w:rPr>
        <w:object w:dxaOrig="1160" w:dyaOrig="400">
          <v:shape id="_x0000_i1039" type="#_x0000_t75" style="width:58pt;height:20pt" o:ole="">
            <v:imagedata r:id="rId60" o:title=""/>
          </v:shape>
          <o:OLEObject Type="Embed" ProgID="Equation.DSMT4" ShapeID="_x0000_i1039" DrawAspect="Content" ObjectID="_1711540963" r:id="rId61"/>
        </w:object>
      </w:r>
      <w:r>
        <w:tab/>
      </w:r>
      <w:r>
        <w:rPr>
          <w:b/>
          <w:bCs/>
        </w:rPr>
        <w:t xml:space="preserve">C. </w:t>
      </w:r>
      <w:r w:rsidRPr="00D9787F">
        <w:rPr>
          <w:rFonts w:asciiTheme="majorHAnsi" w:hAnsiTheme="majorHAnsi" w:cstheme="majorHAnsi"/>
          <w:position w:val="-14"/>
        </w:rPr>
        <w:object w:dxaOrig="1140" w:dyaOrig="400">
          <v:shape id="_x0000_i1040" type="#_x0000_t75" style="width:57pt;height:20pt" o:ole="">
            <v:imagedata r:id="rId62" o:title=""/>
          </v:shape>
          <o:OLEObject Type="Embed" ProgID="Equation.DSMT4" ShapeID="_x0000_i1040" DrawAspect="Content" ObjectID="_1711540964" r:id="rId63"/>
        </w:object>
      </w:r>
      <w:r>
        <w:tab/>
      </w:r>
      <w:r>
        <w:rPr>
          <w:b/>
          <w:bCs/>
        </w:rPr>
        <w:t xml:space="preserve">D. </w:t>
      </w:r>
      <w:r w:rsidRPr="00D9787F">
        <w:rPr>
          <w:rFonts w:asciiTheme="majorHAnsi" w:hAnsiTheme="majorHAnsi" w:cstheme="majorHAnsi"/>
          <w:position w:val="-14"/>
        </w:rPr>
        <w:object w:dxaOrig="1160" w:dyaOrig="400">
          <v:shape id="_x0000_i1041" type="#_x0000_t75" style="width:58pt;height:20pt" o:ole="">
            <v:imagedata r:id="rId64" o:title=""/>
          </v:shape>
          <o:OLEObject Type="Embed" ProgID="Equation.DSMT4" ShapeID="_x0000_i1041" DrawAspect="Content" ObjectID="_1711540965" r:id="rId65"/>
        </w:object>
      </w:r>
    </w:p>
    <w:p w:rsidR="00144708" w:rsidRPr="00D9787F" w:rsidRDefault="00144708" w:rsidP="00144708">
      <w:pPr>
        <w:jc w:val="both"/>
      </w:pPr>
      <w:r>
        <w:rPr>
          <w:b/>
          <w:bCs/>
        </w:rPr>
        <w:lastRenderedPageBreak/>
        <w:t xml:space="preserve">Câu 7: </w:t>
      </w:r>
      <w:r w:rsidRPr="00D9787F">
        <w:rPr>
          <w:rFonts w:asciiTheme="majorHAnsi" w:hAnsiTheme="majorHAnsi" w:cstheme="majorHAnsi"/>
        </w:rPr>
        <w:t xml:space="preserve">Một vật sáng AB đặt vuông góc với trục chính của một thấu kính hội tụ có tiêu cự f, cách thấu kính một khoảng là d. Ảnh của vật tạo bởi thấu kính trên nhỏ hơn vật khi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d = f.</w:t>
      </w:r>
      <w:r>
        <w:tab/>
      </w:r>
      <w:r>
        <w:rPr>
          <w:b/>
          <w:bCs/>
        </w:rPr>
        <w:t xml:space="preserve">B. </w:t>
      </w:r>
      <w:r w:rsidRPr="00D9787F">
        <w:rPr>
          <w:rFonts w:asciiTheme="majorHAnsi" w:hAnsiTheme="majorHAnsi" w:cstheme="majorHAnsi"/>
        </w:rPr>
        <w:t>f &lt; d &lt; 2f.</w:t>
      </w:r>
      <w:r>
        <w:tab/>
      </w:r>
      <w:r>
        <w:rPr>
          <w:b/>
          <w:bCs/>
        </w:rPr>
        <w:t xml:space="preserve">C. </w:t>
      </w:r>
      <w:r w:rsidRPr="00D9787F">
        <w:rPr>
          <w:rFonts w:asciiTheme="majorHAnsi" w:hAnsiTheme="majorHAnsi" w:cstheme="majorHAnsi"/>
        </w:rPr>
        <w:t>d &gt; 2f.</w:t>
      </w:r>
      <w:r>
        <w:tab/>
      </w:r>
      <w:r>
        <w:rPr>
          <w:b/>
          <w:bCs/>
        </w:rPr>
        <w:t xml:space="preserve">D. </w:t>
      </w:r>
      <w:r w:rsidRPr="00D9787F">
        <w:rPr>
          <w:rFonts w:asciiTheme="majorHAnsi" w:hAnsiTheme="majorHAnsi" w:cstheme="majorHAnsi"/>
        </w:rPr>
        <w:t>0 &lt; d &lt; f.</w:t>
      </w:r>
    </w:p>
    <w:p w:rsidR="00144708" w:rsidRPr="003E62A5" w:rsidRDefault="00144708" w:rsidP="00144708">
      <w:pPr>
        <w:jc w:val="both"/>
      </w:pPr>
      <w:r>
        <w:rPr>
          <w:b/>
          <w:bCs/>
        </w:rPr>
        <w:t xml:space="preserve">Câu 8: </w:t>
      </w:r>
      <w:r w:rsidRPr="00D9787F">
        <w:rPr>
          <w:rFonts w:asciiTheme="majorHAnsi" w:hAnsiTheme="majorHAnsi" w:cstheme="majorHAnsi"/>
          <w:color w:val="000000" w:themeColor="text1"/>
        </w:rPr>
        <w:t>Trong miền nào giữa hai dây dẫn thẳng đặt vuông góc với nhau trong cùng một mặt phẳng thẳng đứng và có các dòng điện không đổi I</w:t>
      </w:r>
      <w:r w:rsidRPr="00D9787F">
        <w:rPr>
          <w:rFonts w:asciiTheme="majorHAnsi" w:hAnsiTheme="majorHAnsi" w:cstheme="majorHAnsi"/>
          <w:color w:val="000000" w:themeColor="text1"/>
          <w:vertAlign w:val="subscript"/>
        </w:rPr>
        <w:t>1</w:t>
      </w:r>
      <w:r w:rsidRPr="00D9787F">
        <w:rPr>
          <w:rFonts w:asciiTheme="majorHAnsi" w:hAnsiTheme="majorHAnsi" w:cstheme="majorHAnsi"/>
          <w:color w:val="000000" w:themeColor="text1"/>
        </w:rPr>
        <w:t>, I</w:t>
      </w:r>
      <w:r w:rsidRPr="00D9787F">
        <w:rPr>
          <w:rFonts w:asciiTheme="majorHAnsi" w:hAnsiTheme="majorHAnsi" w:cstheme="majorHAnsi"/>
          <w:color w:val="000000" w:themeColor="text1"/>
          <w:vertAlign w:val="subscript"/>
        </w:rPr>
        <w:t>2</w:t>
      </w:r>
      <w:r w:rsidRPr="00D9787F">
        <w:rPr>
          <w:rFonts w:asciiTheme="majorHAnsi" w:hAnsiTheme="majorHAnsi" w:cstheme="majorHAnsi"/>
          <w:color w:val="000000" w:themeColor="text1"/>
        </w:rPr>
        <w:t xml:space="preserve"> chạy qua như hình vẽ sẽ tạo ra các từ trường cùng hướng? </w:t>
      </w:r>
    </w:p>
    <w:p w:rsidR="00144708" w:rsidRPr="00D9787F" w:rsidRDefault="00144708" w:rsidP="00144708">
      <w:pPr>
        <w:ind w:left="360"/>
        <w:jc w:val="center"/>
        <w:rPr>
          <w:rFonts w:asciiTheme="majorHAnsi" w:hAnsiTheme="majorHAnsi" w:cstheme="majorHAnsi"/>
          <w:color w:val="000000" w:themeColor="text1"/>
        </w:rPr>
      </w:pPr>
      <w:r w:rsidRPr="00D9787F">
        <w:rPr>
          <w:rFonts w:asciiTheme="majorHAnsi" w:hAnsiTheme="majorHAnsi" w:cstheme="majorHAnsi"/>
          <w:color w:val="000000" w:themeColor="text1"/>
        </w:rPr>
        <w:object w:dxaOrig="1680" w:dyaOrig="1700">
          <v:shape id="_x0000_i1042" type="#_x0000_t75" style="width:84pt;height:85pt" o:ole="">
            <v:imagedata r:id="rId66" o:title=""/>
          </v:shape>
          <o:OLEObject Type="Embed" ProgID="Visio.Drawing.11" ShapeID="_x0000_i1042" DrawAspect="Content" ObjectID="_1711540966" r:id="rId67"/>
        </w:objec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fr-FR"/>
        </w:rPr>
        <w:t>1 và 4</w:t>
      </w:r>
      <w:r>
        <w:tab/>
      </w:r>
      <w:r>
        <w:rPr>
          <w:b/>
          <w:bCs/>
        </w:rPr>
        <w:t xml:space="preserve">B. </w:t>
      </w:r>
      <w:r w:rsidRPr="00D9787F">
        <w:rPr>
          <w:rFonts w:asciiTheme="majorHAnsi" w:hAnsiTheme="majorHAnsi" w:cstheme="majorHAnsi"/>
          <w:color w:val="000000" w:themeColor="text1"/>
          <w:lang w:val="fr-FR"/>
        </w:rPr>
        <w:t>1 và 3</w:t>
      </w:r>
      <w:r>
        <w:tab/>
      </w:r>
      <w:r>
        <w:rPr>
          <w:b/>
          <w:bCs/>
        </w:rPr>
        <w:t xml:space="preserve">C. </w:t>
      </w:r>
      <w:r w:rsidRPr="00D9787F">
        <w:rPr>
          <w:rFonts w:asciiTheme="majorHAnsi" w:hAnsiTheme="majorHAnsi" w:cstheme="majorHAnsi"/>
          <w:color w:val="000000" w:themeColor="text1"/>
          <w:lang w:val="fr-FR"/>
        </w:rPr>
        <w:t>2 và 3</w:t>
      </w:r>
      <w:r>
        <w:tab/>
      </w:r>
      <w:r>
        <w:rPr>
          <w:b/>
          <w:bCs/>
        </w:rPr>
        <w:t xml:space="preserve">D. </w:t>
      </w:r>
      <w:r w:rsidRPr="00D9787F">
        <w:rPr>
          <w:rFonts w:asciiTheme="majorHAnsi" w:hAnsiTheme="majorHAnsi" w:cstheme="majorHAnsi"/>
          <w:color w:val="000000" w:themeColor="text1"/>
          <w:lang w:val="fr-FR"/>
        </w:rPr>
        <w:t>1 và 2</w:t>
      </w:r>
    </w:p>
    <w:p w:rsidR="00144708" w:rsidRPr="00D9787F" w:rsidRDefault="00144708" w:rsidP="00144708">
      <w:pPr>
        <w:jc w:val="both"/>
      </w:pPr>
      <w:r>
        <w:rPr>
          <w:b/>
          <w:bCs/>
        </w:rPr>
        <w:t xml:space="preserve">Câu 9: </w:t>
      </w:r>
      <w:r w:rsidRPr="00D9787F">
        <w:rPr>
          <w:rFonts w:asciiTheme="majorHAnsi" w:hAnsiTheme="majorHAnsi" w:cstheme="majorHAnsi"/>
        </w:rPr>
        <w:t>Các đường sức từ trường bên trong ống dây mang dòng điện</w:t>
      </w:r>
      <w:r>
        <w:rPr>
          <w:rFonts w:asciiTheme="majorHAnsi" w:hAnsiTheme="majorHAnsi" w:cstheme="majorHAnsi"/>
        </w:rPr>
        <w:t xml:space="preserve"> có dạng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các đường tròn</w:t>
      </w:r>
      <w:r>
        <w:rPr>
          <w:rFonts w:asciiTheme="majorHAnsi" w:hAnsiTheme="majorHAnsi" w:cstheme="majorHAnsi"/>
        </w:rPr>
        <w:t>.</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các đường xoắn ốc</w:t>
      </w:r>
      <w:r>
        <w:rPr>
          <w:rFonts w:asciiTheme="majorHAnsi" w:hAnsiTheme="majorHAnsi" w:cstheme="majorHAnsi"/>
        </w:rPr>
        <w:t>.</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 xml:space="preserve">các đường thẳng song song với trục ống </w:t>
      </w:r>
      <w:r>
        <w:rPr>
          <w:rFonts w:asciiTheme="majorHAnsi" w:hAnsiTheme="majorHAnsi" w:cstheme="majorHAnsi"/>
        </w:rPr>
        <w:t xml:space="preserve">dây, </w:t>
      </w:r>
      <w:r w:rsidRPr="00D9787F">
        <w:rPr>
          <w:rFonts w:asciiTheme="majorHAnsi" w:hAnsiTheme="majorHAnsi" w:cstheme="majorHAnsi"/>
        </w:rPr>
        <w:t>cách đều nhau</w:t>
      </w:r>
      <w:r>
        <w:rPr>
          <w:rFonts w:asciiTheme="majorHAnsi" w:hAnsiTheme="majorHAnsi" w:cstheme="majorHAnsi"/>
        </w:rPr>
        <w:t>.</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các đường thẳng vuông góc với trục ống</w:t>
      </w:r>
      <w:r>
        <w:rPr>
          <w:rFonts w:asciiTheme="majorHAnsi" w:hAnsiTheme="majorHAnsi" w:cstheme="majorHAnsi"/>
        </w:rPr>
        <w:t xml:space="preserve"> dây,</w:t>
      </w:r>
      <w:r w:rsidRPr="00D9787F">
        <w:rPr>
          <w:rFonts w:asciiTheme="majorHAnsi" w:hAnsiTheme="majorHAnsi" w:cstheme="majorHAnsi"/>
        </w:rPr>
        <w:t xml:space="preserve"> cách đều nhau</w:t>
      </w:r>
      <w:r>
        <w:rPr>
          <w:rFonts w:asciiTheme="majorHAnsi" w:hAnsiTheme="majorHAnsi" w:cstheme="majorHAnsi"/>
        </w:rPr>
        <w:t>.</w:t>
      </w:r>
    </w:p>
    <w:p w:rsidR="00144708" w:rsidRPr="00D9787F" w:rsidRDefault="00144708" w:rsidP="00144708">
      <w:pPr>
        <w:jc w:val="both"/>
      </w:pPr>
      <w:r>
        <w:rPr>
          <w:b/>
          <w:bCs/>
        </w:rPr>
        <w:t xml:space="preserve">Câu 10: </w:t>
      </w:r>
      <w:r w:rsidRPr="00D9787F">
        <w:rPr>
          <w:rFonts w:asciiTheme="majorHAnsi" w:hAnsiTheme="majorHAnsi" w:cstheme="majorHAnsi"/>
          <w:color w:val="000000" w:themeColor="text1"/>
          <w:lang w:val="fr-FR"/>
        </w:rPr>
        <w:t xml:space="preserve">Một vòng dây phẳng kín có diện tích S = </w:t>
      </w:r>
      <w:r w:rsidRPr="00D9787F">
        <w:rPr>
          <w:rFonts w:asciiTheme="majorHAnsi" w:hAnsiTheme="majorHAnsi" w:cstheme="majorHAnsi"/>
          <w:color w:val="000000" w:themeColor="text1"/>
        </w:rPr>
        <w:t>10</w:t>
      </w:r>
      <w:r w:rsidRPr="00D9787F">
        <w:rPr>
          <w:rFonts w:asciiTheme="majorHAnsi" w:hAnsiTheme="majorHAnsi" w:cstheme="majorHAnsi"/>
          <w:color w:val="000000" w:themeColor="text1"/>
          <w:position w:val="-8"/>
        </w:rPr>
        <w:object w:dxaOrig="370" w:dyaOrig="370">
          <v:shape id="_x0000_i1043" type="#_x0000_t75" style="width:18.5pt;height:18.5pt" o:ole="" fillcolor="window">
            <v:imagedata r:id="rId68" o:title=""/>
          </v:shape>
          <o:OLEObject Type="Embed" ProgID="Equation.DSMT4" ShapeID="_x0000_i1043" DrawAspect="Content" ObjectID="_1711540967" r:id="rId69"/>
        </w:object>
      </w:r>
      <w:r w:rsidRPr="00D9787F">
        <w:rPr>
          <w:rFonts w:asciiTheme="majorHAnsi" w:hAnsiTheme="majorHAnsi" w:cstheme="majorHAnsi"/>
          <w:color w:val="000000" w:themeColor="text1"/>
          <w:lang w:val="fr-FR"/>
        </w:rPr>
        <w:t>cm</w:t>
      </w:r>
      <w:r w:rsidRPr="00D9787F">
        <w:rPr>
          <w:rFonts w:asciiTheme="majorHAnsi" w:hAnsiTheme="majorHAnsi" w:cstheme="majorHAnsi"/>
          <w:color w:val="000000" w:themeColor="text1"/>
          <w:vertAlign w:val="superscript"/>
          <w:lang w:val="fr-FR"/>
        </w:rPr>
        <w:t>2</w:t>
      </w:r>
      <w:r w:rsidRPr="00D9787F">
        <w:rPr>
          <w:rFonts w:asciiTheme="majorHAnsi" w:hAnsiTheme="majorHAnsi" w:cstheme="majorHAnsi"/>
          <w:color w:val="000000" w:themeColor="text1"/>
          <w:lang w:val="fr-FR"/>
        </w:rPr>
        <w:t xml:space="preserve"> đặt trong từ trường đều có cảm ứng từ B = 0,1</w:t>
      </w:r>
      <w:r>
        <w:rPr>
          <w:rFonts w:asciiTheme="majorHAnsi" w:hAnsiTheme="majorHAnsi" w:cstheme="majorHAnsi"/>
          <w:color w:val="000000" w:themeColor="text1"/>
          <w:lang w:val="fr-FR"/>
        </w:rPr>
        <w:t xml:space="preserve"> </w:t>
      </w:r>
      <w:r w:rsidRPr="00D9787F">
        <w:rPr>
          <w:rFonts w:asciiTheme="majorHAnsi" w:hAnsiTheme="majorHAnsi" w:cstheme="majorHAnsi"/>
          <w:color w:val="000000" w:themeColor="text1"/>
          <w:lang w:val="fr-FR"/>
        </w:rPr>
        <w:t>T. Biết vectơ cảm ứng từ</w:t>
      </w:r>
      <w:r w:rsidRPr="00D9787F">
        <w:rPr>
          <w:rFonts w:asciiTheme="majorHAnsi" w:hAnsiTheme="majorHAnsi" w:cstheme="majorHAnsi"/>
          <w:color w:val="000000" w:themeColor="text1"/>
          <w:position w:val="-4"/>
        </w:rPr>
        <w:object w:dxaOrig="230" w:dyaOrig="300">
          <v:shape id="_x0000_i1044" type="#_x0000_t75" style="width:11.5pt;height:15pt" o:ole="">
            <v:imagedata r:id="rId70" o:title=""/>
          </v:shape>
          <o:OLEObject Type="Embed" ProgID="Equation.DSMT4" ShapeID="_x0000_i1044" DrawAspect="Content" ObjectID="_1711540968" r:id="rId71"/>
        </w:object>
      </w:r>
      <w:r w:rsidRPr="00D9787F">
        <w:rPr>
          <w:rFonts w:asciiTheme="majorHAnsi" w:hAnsiTheme="majorHAnsi" w:cstheme="majorHAnsi"/>
          <w:color w:val="000000" w:themeColor="text1"/>
          <w:lang w:val="fr-FR"/>
        </w:rPr>
        <w:t xml:space="preserve"> nghiêng với mặt phẳng vòng dây một góc 30</w:t>
      </w:r>
      <w:r w:rsidRPr="00D9787F">
        <w:rPr>
          <w:rFonts w:asciiTheme="majorHAnsi" w:hAnsiTheme="majorHAnsi" w:cstheme="majorHAnsi"/>
          <w:color w:val="000000" w:themeColor="text1"/>
          <w:vertAlign w:val="superscript"/>
          <w:lang w:val="fr-FR"/>
        </w:rPr>
        <w:t>0</w:t>
      </w:r>
      <w:r w:rsidRPr="00D9787F">
        <w:rPr>
          <w:rFonts w:asciiTheme="majorHAnsi" w:hAnsiTheme="majorHAnsi" w:cstheme="majorHAnsi"/>
          <w:color w:val="000000" w:themeColor="text1"/>
          <w:lang w:val="fr-FR"/>
        </w:rPr>
        <w:t xml:space="preserve">. Từ thông </w:t>
      </w:r>
      <w:r w:rsidRPr="00D9787F">
        <w:rPr>
          <w:rFonts w:asciiTheme="majorHAnsi" w:hAnsiTheme="majorHAnsi" w:cstheme="majorHAnsi"/>
          <w:color w:val="000000" w:themeColor="text1"/>
        </w:rPr>
        <w:t>Ф</w:t>
      </w:r>
      <w:r w:rsidRPr="00D9787F">
        <w:rPr>
          <w:rFonts w:asciiTheme="majorHAnsi" w:hAnsiTheme="majorHAnsi" w:cstheme="majorHAnsi"/>
          <w:color w:val="000000" w:themeColor="text1"/>
          <w:lang w:val="fr-FR"/>
        </w:rPr>
        <w:t xml:space="preserve"> gởi qua diện tích S có giá trị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2,5</w:t>
      </w:r>
      <w:r w:rsidRPr="00D9787F">
        <w:rPr>
          <w:rFonts w:asciiTheme="majorHAnsi" w:hAnsiTheme="majorHAnsi" w:cstheme="majorHAnsi"/>
          <w:color w:val="000000" w:themeColor="text1"/>
          <w:position w:val="-8"/>
        </w:rPr>
        <w:object w:dxaOrig="370" w:dyaOrig="370">
          <v:shape id="_x0000_i1045" type="#_x0000_t75" style="width:18.5pt;height:18.5pt" o:ole="" fillcolor="window">
            <v:imagedata r:id="rId68" o:title=""/>
          </v:shape>
          <o:OLEObject Type="Embed" ProgID="Equation.DSMT4" ShapeID="_x0000_i1045" DrawAspect="Content" ObjectID="_1711540970" r:id="rId72"/>
        </w:object>
      </w:r>
      <w:r w:rsidRPr="00D9787F">
        <w:rPr>
          <w:rFonts w:asciiTheme="majorHAnsi" w:hAnsiTheme="majorHAnsi" w:cstheme="majorHAnsi"/>
          <w:color w:val="000000" w:themeColor="text1"/>
        </w:rPr>
        <w:t>.10</w:t>
      </w:r>
      <w:r w:rsidRPr="00D9787F">
        <w:rPr>
          <w:rFonts w:asciiTheme="majorHAnsi" w:hAnsiTheme="majorHAnsi" w:cstheme="majorHAnsi"/>
          <w:color w:val="000000" w:themeColor="text1"/>
          <w:vertAlign w:val="superscript"/>
        </w:rPr>
        <w:t xml:space="preserve">–5 </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r>
        <w:tab/>
      </w:r>
      <w:r>
        <w:rPr>
          <w:b/>
          <w:bCs/>
        </w:rPr>
        <w:t xml:space="preserve">B. </w:t>
      </w:r>
      <w:r w:rsidRPr="00D9787F">
        <w:rPr>
          <w:rFonts w:asciiTheme="majorHAnsi" w:hAnsiTheme="majorHAnsi" w:cstheme="majorHAnsi"/>
          <w:color w:val="000000" w:themeColor="text1"/>
        </w:rPr>
        <w:t>2,5.10</w:t>
      </w:r>
      <w:r w:rsidRPr="00D9787F">
        <w:rPr>
          <w:rFonts w:asciiTheme="majorHAnsi" w:hAnsiTheme="majorHAnsi" w:cstheme="majorHAnsi"/>
          <w:color w:val="000000" w:themeColor="text1"/>
          <w:vertAlign w:val="superscript"/>
        </w:rPr>
        <w:t>–5</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r>
        <w:tab/>
      </w:r>
      <w:r>
        <w:rPr>
          <w:b/>
          <w:bCs/>
        </w:rPr>
        <w:t xml:space="preserve">C. </w:t>
      </w:r>
      <w:r w:rsidRPr="00D9787F">
        <w:rPr>
          <w:rFonts w:asciiTheme="majorHAnsi" w:hAnsiTheme="majorHAnsi" w:cstheme="majorHAnsi"/>
          <w:color w:val="000000" w:themeColor="text1"/>
        </w:rPr>
        <w:t>5</w:t>
      </w:r>
      <w:r w:rsidRPr="00D9787F">
        <w:rPr>
          <w:rFonts w:asciiTheme="majorHAnsi" w:hAnsiTheme="majorHAnsi" w:cstheme="majorHAnsi"/>
          <w:color w:val="000000" w:themeColor="text1"/>
          <w:position w:val="-8"/>
        </w:rPr>
        <w:object w:dxaOrig="370" w:dyaOrig="370">
          <v:shape id="_x0000_i1046" type="#_x0000_t75" style="width:18.5pt;height:18.5pt" o:ole="" fillcolor="window">
            <v:imagedata r:id="rId68" o:title=""/>
          </v:shape>
          <o:OLEObject Type="Embed" ProgID="Equation.DSMT4" ShapeID="_x0000_i1046" DrawAspect="Content" ObjectID="_1711540971" r:id="rId73"/>
        </w:object>
      </w:r>
      <w:r w:rsidRPr="00D9787F">
        <w:rPr>
          <w:rFonts w:asciiTheme="majorHAnsi" w:hAnsiTheme="majorHAnsi" w:cstheme="majorHAnsi"/>
          <w:color w:val="000000" w:themeColor="text1"/>
        </w:rPr>
        <w:t>.10</w:t>
      </w:r>
      <w:r w:rsidRPr="00D9787F">
        <w:rPr>
          <w:rFonts w:asciiTheme="majorHAnsi" w:hAnsiTheme="majorHAnsi" w:cstheme="majorHAnsi"/>
          <w:color w:val="000000" w:themeColor="text1"/>
          <w:vertAlign w:val="superscript"/>
        </w:rPr>
        <w:t xml:space="preserve">–5 </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r>
        <w:tab/>
      </w:r>
      <w:r>
        <w:rPr>
          <w:b/>
          <w:bCs/>
        </w:rPr>
        <w:t xml:space="preserve">D. </w:t>
      </w:r>
      <w:r w:rsidRPr="00D9787F">
        <w:rPr>
          <w:rFonts w:asciiTheme="majorHAnsi" w:hAnsiTheme="majorHAnsi" w:cstheme="majorHAnsi"/>
          <w:color w:val="000000" w:themeColor="text1"/>
        </w:rPr>
        <w:t>5.10</w:t>
      </w:r>
      <w:r w:rsidRPr="00D9787F">
        <w:rPr>
          <w:rFonts w:asciiTheme="majorHAnsi" w:hAnsiTheme="majorHAnsi" w:cstheme="majorHAnsi"/>
          <w:color w:val="000000" w:themeColor="text1"/>
          <w:vertAlign w:val="superscript"/>
        </w:rPr>
        <w:t>–5</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p>
    <w:p w:rsidR="00144708" w:rsidRPr="00D9787F" w:rsidRDefault="00144708" w:rsidP="00144708">
      <w:pPr>
        <w:jc w:val="both"/>
      </w:pPr>
      <w:r>
        <w:rPr>
          <w:b/>
          <w:bCs/>
        </w:rPr>
        <w:t xml:space="preserve">Câu 11: </w:t>
      </w:r>
      <w:r w:rsidRPr="00D9787F">
        <w:rPr>
          <w:rFonts w:asciiTheme="majorHAnsi" w:hAnsiTheme="majorHAnsi" w:cstheme="majorHAnsi"/>
          <w:color w:val="000000" w:themeColor="text1"/>
        </w:rPr>
        <w:t>Một khung dây phẳng, diện tích 25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cm² gồm 10 vòng dây, khung dây được đặt trong từ trường có cảm ứng từ vuông góc với mặt phẳng khung dây và có độ lớn tăng dần từ 0 đến 2,4.10</w:t>
      </w:r>
      <w:r w:rsidRPr="00D9787F">
        <w:rPr>
          <w:rFonts w:asciiTheme="majorHAnsi" w:hAnsiTheme="majorHAnsi" w:cstheme="majorHAnsi"/>
          <w:color w:val="000000" w:themeColor="text1"/>
          <w:vertAlign w:val="superscript"/>
        </w:rPr>
        <w:t>–3</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T trong khoảng thời gian 0,4</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s. Suất điện động cảm ứng xuất hiện trong khung trong khoảng thời gian có từ trường biến thiên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el-GR"/>
        </w:rPr>
        <w:t>0,15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mV</w:t>
      </w:r>
      <w:r w:rsidRPr="00D9787F">
        <w:rPr>
          <w:rFonts w:asciiTheme="majorHAnsi" w:hAnsiTheme="majorHAnsi" w:cstheme="majorHAnsi"/>
          <w:color w:val="000000" w:themeColor="text1"/>
          <w:lang w:val="el-GR"/>
        </w:rPr>
        <w:t>.</w:t>
      </w:r>
      <w:r>
        <w:tab/>
      </w:r>
      <w:r>
        <w:rPr>
          <w:b/>
          <w:bCs/>
        </w:rPr>
        <w:t xml:space="preserve">B. </w:t>
      </w:r>
      <w:r w:rsidRPr="00D9787F">
        <w:rPr>
          <w:rFonts w:asciiTheme="majorHAnsi" w:hAnsiTheme="majorHAnsi" w:cstheme="majorHAnsi"/>
          <w:color w:val="000000" w:themeColor="text1"/>
        </w:rPr>
        <w:t>1,5.10</w:t>
      </w:r>
      <w:r w:rsidRPr="00D9787F">
        <w:rPr>
          <w:rFonts w:asciiTheme="majorHAnsi" w:hAnsiTheme="majorHAnsi" w:cstheme="majorHAnsi"/>
          <w:color w:val="000000" w:themeColor="text1"/>
          <w:vertAlign w:val="superscript"/>
          <w:lang w:val="el-GR"/>
        </w:rPr>
        <w:t>–5</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V</w:t>
      </w:r>
      <w:r w:rsidRPr="00D9787F">
        <w:rPr>
          <w:rFonts w:asciiTheme="majorHAnsi" w:hAnsiTheme="majorHAnsi" w:cstheme="majorHAnsi"/>
          <w:color w:val="000000" w:themeColor="text1"/>
          <w:lang w:val="el-GR"/>
        </w:rPr>
        <w:t>.</w:t>
      </w:r>
      <w:r>
        <w:tab/>
      </w:r>
      <w:r>
        <w:rPr>
          <w:b/>
          <w:bCs/>
        </w:rPr>
        <w:t xml:space="preserve">C. </w:t>
      </w:r>
      <w:r w:rsidRPr="00D9787F">
        <w:rPr>
          <w:rFonts w:asciiTheme="majorHAnsi" w:hAnsiTheme="majorHAnsi" w:cstheme="majorHAnsi"/>
          <w:color w:val="000000" w:themeColor="text1"/>
        </w:rPr>
        <w:t>0,15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lang w:val="el-GR"/>
        </w:rPr>
        <w:t>μ</w:t>
      </w:r>
      <w:r w:rsidRPr="00D9787F">
        <w:rPr>
          <w:rFonts w:asciiTheme="majorHAnsi" w:hAnsiTheme="majorHAnsi" w:cstheme="majorHAnsi"/>
          <w:color w:val="000000" w:themeColor="text1"/>
        </w:rPr>
        <w:t>V</w:t>
      </w:r>
      <w:r w:rsidRPr="00D9787F">
        <w:rPr>
          <w:rFonts w:asciiTheme="majorHAnsi" w:hAnsiTheme="majorHAnsi" w:cstheme="majorHAnsi"/>
          <w:color w:val="000000" w:themeColor="text1"/>
          <w:lang w:val="el-GR"/>
        </w:rPr>
        <w:t>.</w:t>
      </w:r>
      <w:r>
        <w:tab/>
      </w:r>
      <w:r>
        <w:rPr>
          <w:b/>
          <w:bCs/>
        </w:rPr>
        <w:t xml:space="preserve">D. </w:t>
      </w:r>
      <w:r w:rsidRPr="00D9787F">
        <w:rPr>
          <w:rFonts w:asciiTheme="majorHAnsi" w:hAnsiTheme="majorHAnsi" w:cstheme="majorHAnsi"/>
          <w:color w:val="000000" w:themeColor="text1"/>
        </w:rPr>
        <w:t>1,5.10</w:t>
      </w:r>
      <w:r w:rsidRPr="00D9787F">
        <w:rPr>
          <w:rFonts w:asciiTheme="majorHAnsi" w:hAnsiTheme="majorHAnsi" w:cstheme="majorHAnsi"/>
          <w:color w:val="000000" w:themeColor="text1"/>
          <w:vertAlign w:val="superscript"/>
          <w:lang w:val="el-GR"/>
        </w:rPr>
        <w:t>–2</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mV</w:t>
      </w:r>
      <w:r w:rsidRPr="00D9787F">
        <w:rPr>
          <w:rFonts w:asciiTheme="majorHAnsi" w:hAnsiTheme="majorHAnsi" w:cstheme="majorHAnsi"/>
          <w:color w:val="000000" w:themeColor="text1"/>
          <w:lang w:val="el-GR"/>
        </w:rPr>
        <w:t>.</w:t>
      </w:r>
    </w:p>
    <w:p w:rsidR="00144708" w:rsidRPr="00D9787F" w:rsidRDefault="00144708" w:rsidP="00144708">
      <w:pPr>
        <w:jc w:val="both"/>
      </w:pPr>
      <w:r>
        <w:rPr>
          <w:b/>
          <w:bCs/>
        </w:rPr>
        <w:t xml:space="preserve">Câu 12: </w:t>
      </w:r>
      <w:r w:rsidRPr="00D9787F">
        <w:rPr>
          <w:rFonts w:asciiTheme="majorHAnsi" w:hAnsiTheme="majorHAnsi" w:cstheme="majorHAnsi"/>
          <w:color w:val="000000" w:themeColor="text1"/>
          <w:lang w:val="fr-FR"/>
        </w:rPr>
        <w:t xml:space="preserve">Phát biếu nào dưới đây là </w:t>
      </w:r>
      <w:r w:rsidRPr="00D9787F">
        <w:rPr>
          <w:rFonts w:asciiTheme="majorHAnsi" w:hAnsiTheme="majorHAnsi" w:cstheme="majorHAnsi"/>
          <w:b/>
          <w:i/>
          <w:color w:val="000000" w:themeColor="text1"/>
          <w:lang w:val="fr-FR"/>
        </w:rPr>
        <w:t>sai</w:t>
      </w:r>
      <w:r w:rsidRPr="00D9787F">
        <w:rPr>
          <w:rFonts w:asciiTheme="majorHAnsi" w:hAnsiTheme="majorHAnsi" w:cstheme="majorHAnsi"/>
          <w:color w:val="000000" w:themeColor="text1"/>
          <w:lang w:val="fr-FR"/>
        </w:rPr>
        <w:t xml:space="preserve">? Lực từ là lực tương tác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fr-FR"/>
        </w:rPr>
        <w:t>giữa hai điện tích đứng yên.</w:t>
      </w:r>
      <w:r>
        <w:tab/>
      </w:r>
      <w:r>
        <w:rPr>
          <w:b/>
          <w:bCs/>
        </w:rPr>
        <w:t xml:space="preserve">B. </w:t>
      </w:r>
      <w:r w:rsidRPr="00D9787F">
        <w:rPr>
          <w:rFonts w:asciiTheme="majorHAnsi" w:hAnsiTheme="majorHAnsi" w:cstheme="majorHAnsi"/>
          <w:color w:val="000000" w:themeColor="text1"/>
          <w:lang w:val="fr-FR"/>
        </w:rPr>
        <w:t>giữa một nam châm và một dòng điện.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lang w:val="fr-FR"/>
        </w:rPr>
        <w:t>giữa hai dòng điện.</w:t>
      </w:r>
      <w:r>
        <w:rPr>
          <w:rFonts w:asciiTheme="majorHAnsi" w:hAnsiTheme="majorHAnsi" w:cstheme="majorHAnsi"/>
          <w:color w:val="000000" w:themeColor="text1"/>
          <w:lang w:val="fr-FR"/>
        </w:rPr>
        <w:t xml:space="preserve">                    </w:t>
      </w:r>
      <w:r>
        <w:tab/>
      </w:r>
      <w:r>
        <w:rPr>
          <w:b/>
          <w:bCs/>
        </w:rPr>
        <w:t xml:space="preserve">D. </w:t>
      </w:r>
      <w:r w:rsidRPr="00D9787F">
        <w:rPr>
          <w:rFonts w:asciiTheme="majorHAnsi" w:hAnsiTheme="majorHAnsi" w:cstheme="majorHAnsi"/>
          <w:color w:val="000000" w:themeColor="text1"/>
          <w:lang w:val="fr-FR"/>
        </w:rPr>
        <w:t>giữa hai nam châm.</w:t>
      </w:r>
      <w:r>
        <w:rPr>
          <w:rFonts w:asciiTheme="majorHAnsi" w:hAnsiTheme="majorHAnsi" w:cstheme="majorHAnsi"/>
          <w:color w:val="000000" w:themeColor="text1"/>
          <w:lang w:val="fr-FR"/>
        </w:rPr>
        <w:t xml:space="preserve">                   </w:t>
      </w:r>
    </w:p>
    <w:p w:rsidR="00144708" w:rsidRPr="00D9787F" w:rsidRDefault="00144708" w:rsidP="00144708">
      <w:pPr>
        <w:jc w:val="both"/>
      </w:pPr>
      <w:r>
        <w:rPr>
          <w:b/>
          <w:bCs/>
        </w:rPr>
        <w:t xml:space="preserve">Câu 13: </w:t>
      </w:r>
      <w:r w:rsidRPr="00D9787F">
        <w:rPr>
          <w:rFonts w:asciiTheme="majorHAnsi" w:hAnsiTheme="majorHAnsi" w:cstheme="majorHAnsi"/>
        </w:rPr>
        <w:t>Độ tự cảm trong ống dây một ống dây hình trụ có chiều dài 0,5 m gồm 1000 vòng dây, mỗi vòng có đường kính 20 cm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1,57 H</w:t>
      </w:r>
      <w:r>
        <w:tab/>
      </w:r>
      <w:r>
        <w:rPr>
          <w:b/>
          <w:bCs/>
        </w:rPr>
        <w:t xml:space="preserve">B. </w:t>
      </w:r>
      <w:r w:rsidRPr="00D9787F">
        <w:rPr>
          <w:rFonts w:asciiTheme="majorHAnsi" w:hAnsiTheme="majorHAnsi" w:cstheme="majorHAnsi"/>
        </w:rPr>
        <w:t>0,078 H</w:t>
      </w:r>
      <w:r>
        <w:tab/>
      </w:r>
      <w:r>
        <w:rPr>
          <w:b/>
          <w:bCs/>
        </w:rPr>
        <w:t xml:space="preserve">C. </w:t>
      </w:r>
      <w:r w:rsidRPr="00D9787F">
        <w:rPr>
          <w:rFonts w:asciiTheme="majorHAnsi" w:hAnsiTheme="majorHAnsi" w:cstheme="majorHAnsi"/>
        </w:rPr>
        <w:t>0,78 H</w:t>
      </w:r>
      <w:r>
        <w:tab/>
      </w:r>
      <w:r>
        <w:rPr>
          <w:b/>
          <w:bCs/>
        </w:rPr>
        <w:t xml:space="preserve">D. </w:t>
      </w:r>
      <w:r w:rsidRPr="00D9787F">
        <w:rPr>
          <w:rFonts w:asciiTheme="majorHAnsi" w:hAnsiTheme="majorHAnsi" w:cstheme="majorHAnsi"/>
        </w:rPr>
        <w:t>0,0078 H</w:t>
      </w:r>
    </w:p>
    <w:p w:rsidR="00144708" w:rsidRPr="00D9787F" w:rsidRDefault="00144708" w:rsidP="00144708">
      <w:pPr>
        <w:jc w:val="both"/>
      </w:pPr>
      <w:r>
        <w:rPr>
          <w:b/>
          <w:bCs/>
        </w:rPr>
        <w:t xml:space="preserve">Câu 14: </w:t>
      </w:r>
      <w:r w:rsidRPr="00D9787F">
        <w:rPr>
          <w:rFonts w:asciiTheme="majorHAnsi" w:hAnsiTheme="majorHAnsi" w:cstheme="majorHAnsi"/>
          <w:lang w:val="pt-BR"/>
        </w:rPr>
        <w:t>Trên một thấu kính có ghi -20 dp. Đó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lang w:val="pt-BR"/>
        </w:rPr>
        <w:t>thấu kính phân kì có tiêu cự f = - 20 cm.</w:t>
      </w:r>
      <w:r>
        <w:tab/>
      </w:r>
      <w:r>
        <w:rPr>
          <w:b/>
          <w:bCs/>
        </w:rPr>
        <w:t xml:space="preserve">B. </w:t>
      </w:r>
      <w:r w:rsidRPr="00D9787F">
        <w:rPr>
          <w:rFonts w:asciiTheme="majorHAnsi" w:hAnsiTheme="majorHAnsi" w:cstheme="majorHAnsi"/>
          <w:lang w:val="pt-BR"/>
        </w:rPr>
        <w:t>thấu kính hội tụ có tiêu cự f = + 5 cm.</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lang w:val="pt-BR"/>
        </w:rPr>
        <w:t>thấu kính hội tụ có tiêu cự f = + 20 cm.</w:t>
      </w:r>
      <w:r>
        <w:tab/>
      </w:r>
      <w:r>
        <w:rPr>
          <w:b/>
          <w:bCs/>
        </w:rPr>
        <w:t xml:space="preserve">D. </w:t>
      </w:r>
      <w:r w:rsidRPr="00D9787F">
        <w:rPr>
          <w:rFonts w:asciiTheme="majorHAnsi" w:hAnsiTheme="majorHAnsi" w:cstheme="majorHAnsi"/>
          <w:lang w:val="pt-BR"/>
        </w:rPr>
        <w:t>thấu kính phân kì có tiêu cự f = - 5 cm.</w:t>
      </w:r>
    </w:p>
    <w:p w:rsidR="00144708" w:rsidRPr="00D9787F" w:rsidRDefault="00144708" w:rsidP="00144708">
      <w:pPr>
        <w:jc w:val="both"/>
      </w:pPr>
      <w:r>
        <w:rPr>
          <w:b/>
          <w:bCs/>
        </w:rPr>
        <w:t xml:space="preserve">Câu 15: </w:t>
      </w:r>
      <w:r>
        <w:rPr>
          <w:rFonts w:asciiTheme="majorHAnsi" w:hAnsiTheme="majorHAnsi" w:cstheme="majorHAnsi"/>
        </w:rPr>
        <w:t>M</w:t>
      </w:r>
      <w:r w:rsidRPr="00D9787F">
        <w:rPr>
          <w:rFonts w:asciiTheme="majorHAnsi" w:hAnsiTheme="majorHAnsi" w:cstheme="majorHAnsi"/>
        </w:rPr>
        <w:t xml:space="preserve">ột tia sáng </w:t>
      </w:r>
      <w:r>
        <w:rPr>
          <w:rFonts w:asciiTheme="majorHAnsi" w:hAnsiTheme="majorHAnsi" w:cstheme="majorHAnsi"/>
        </w:rPr>
        <w:t xml:space="preserve">truyền từ </w:t>
      </w:r>
      <w:r w:rsidRPr="00D9787F">
        <w:rPr>
          <w:rFonts w:asciiTheme="majorHAnsi" w:hAnsiTheme="majorHAnsi" w:cstheme="majorHAnsi"/>
        </w:rPr>
        <w:t>môi trường trong suốt (1) đến mặt phân cách với môi trường trong suốt (2) với góc tới i. Để xảy ra hiện tượng phản xạ toàn phần thì:</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môi trường (2) chiết quang hơn môi trường (1) và góc tới i nhỏ góc giới hạn</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môi trường (1) kém chiết quang hơn môi trường (2) và góc tới i lớn hơn hoặc bằng góc giới hạn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môi trường (2) chiết quang hơn môi trường (1) và góc tới i lớn hơn hoặc bằng góc giới hạn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môi trường (1) chiết quang hơn môi trường (2) và góc tới i lớn hơn hoặc bằng góc giới hạn</w:t>
      </w:r>
    </w:p>
    <w:p w:rsidR="00144708" w:rsidRPr="00D9787F" w:rsidRDefault="00144708" w:rsidP="00144708">
      <w:pPr>
        <w:jc w:val="both"/>
      </w:pPr>
      <w:r>
        <w:rPr>
          <w:b/>
          <w:bCs/>
        </w:rPr>
        <w:t xml:space="preserve">Câu 16: </w:t>
      </w:r>
      <w:r w:rsidRPr="00D9787F">
        <w:rPr>
          <w:rFonts w:asciiTheme="majorHAnsi" w:hAnsiTheme="majorHAnsi" w:cstheme="majorHAnsi"/>
        </w:rPr>
        <w:t>Hiện tượng phản xạ toàn phần không thể xảy ra khi ánh sáng truyền theo chiều từ:</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benzene vào không khí</w:t>
      </w:r>
      <w:r>
        <w:rPr>
          <w:rFonts w:asciiTheme="majorHAnsi" w:hAnsiTheme="majorHAnsi" w:cstheme="majorHAnsi"/>
        </w:rPr>
        <w:t xml:space="preserve">             </w:t>
      </w:r>
      <w:r>
        <w:tab/>
      </w:r>
      <w:r>
        <w:rPr>
          <w:b/>
          <w:bCs/>
        </w:rPr>
        <w:t xml:space="preserve">B. </w:t>
      </w:r>
      <w:r w:rsidRPr="00D9787F">
        <w:rPr>
          <w:rFonts w:asciiTheme="majorHAnsi" w:hAnsiTheme="majorHAnsi" w:cstheme="majorHAnsi"/>
        </w:rPr>
        <w:t>không khí vào nước</w:t>
      </w:r>
      <w:r>
        <w:rPr>
          <w:rFonts w:asciiTheme="majorHAnsi" w:hAnsiTheme="majorHAnsi" w:cstheme="majorHAnsi"/>
        </w:rPr>
        <w:t xml:space="preserve">                 </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thủy tinh vào không khí</w:t>
      </w:r>
      <w:r>
        <w:rPr>
          <w:rFonts w:asciiTheme="majorHAnsi" w:hAnsiTheme="majorHAnsi" w:cstheme="majorHAnsi"/>
        </w:rPr>
        <w:t xml:space="preserve">            </w:t>
      </w:r>
      <w:r>
        <w:tab/>
      </w:r>
      <w:r>
        <w:rPr>
          <w:b/>
          <w:bCs/>
        </w:rPr>
        <w:t xml:space="preserve">D. </w:t>
      </w:r>
      <w:r w:rsidRPr="00D9787F">
        <w:rPr>
          <w:rFonts w:asciiTheme="majorHAnsi" w:hAnsiTheme="majorHAnsi" w:cstheme="majorHAnsi"/>
        </w:rPr>
        <w:t>nước vào không khí</w:t>
      </w:r>
      <w:r>
        <w:rPr>
          <w:rFonts w:asciiTheme="majorHAnsi" w:hAnsiTheme="majorHAnsi" w:cstheme="majorHAnsi"/>
        </w:rPr>
        <w:t xml:space="preserve">             </w:t>
      </w:r>
    </w:p>
    <w:p w:rsidR="00144708" w:rsidRPr="00D9787F" w:rsidRDefault="00144708" w:rsidP="00144708">
      <w:pPr>
        <w:jc w:val="both"/>
      </w:pPr>
      <w:r>
        <w:rPr>
          <w:b/>
          <w:bCs/>
        </w:rPr>
        <w:t xml:space="preserve">Câu 17: </w:t>
      </w:r>
      <w:r w:rsidRPr="00D9787F">
        <w:rPr>
          <w:rFonts w:asciiTheme="majorHAnsi" w:hAnsiTheme="majorHAnsi" w:cstheme="majorHAnsi"/>
          <w:color w:val="000000" w:themeColor="text1"/>
        </w:rPr>
        <w:t xml:space="preserve">Chọn câu </w:t>
      </w:r>
      <w:r w:rsidRPr="00D9787F">
        <w:rPr>
          <w:rFonts w:asciiTheme="majorHAnsi" w:hAnsiTheme="majorHAnsi" w:cstheme="majorHAnsi"/>
          <w:b/>
          <w:i/>
          <w:iCs/>
          <w:color w:val="000000" w:themeColor="text1"/>
        </w:rPr>
        <w:t>sai</w:t>
      </w:r>
      <w:r w:rsidRPr="00D9787F">
        <w:rPr>
          <w:rFonts w:asciiTheme="majorHAnsi" w:hAnsiTheme="majorHAnsi" w:cstheme="majorHAnsi"/>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Đơn vị của từ thông là vêbe (Wb).</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rPr>
        <w:t>Giá trị của từ thông qua diện tích S cho biết cảm ứng từ của từ trường lớn hay bé.</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rPr>
        <w:t>Khi đặt diện tích S vuông góc với các đường sức từ, nếu S càng lớn thì từ thông có giá trị càng lớn.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rPr>
        <w:t>Từ thông là đại lượng vô hướng, có thể dương, âm hoặc bằng 0.</w:t>
      </w:r>
    </w:p>
    <w:p w:rsidR="00144708" w:rsidRPr="00D9787F" w:rsidRDefault="00144708" w:rsidP="00144708">
      <w:pPr>
        <w:jc w:val="both"/>
      </w:pPr>
      <w:r>
        <w:rPr>
          <w:b/>
          <w:bCs/>
        </w:rPr>
        <w:t xml:space="preserve">Câu 18: </w:t>
      </w:r>
      <w:r w:rsidRPr="00D9787F">
        <w:rPr>
          <w:rFonts w:asciiTheme="majorHAnsi" w:hAnsiTheme="majorHAnsi" w:cstheme="majorHAnsi"/>
          <w:color w:val="000000" w:themeColor="text1"/>
        </w:rPr>
        <w:t xml:space="preserve">Câu nào dưới đây nói về suất điện động của ứng là </w:t>
      </w:r>
      <w:r w:rsidRPr="00D9787F">
        <w:rPr>
          <w:rFonts w:asciiTheme="majorHAnsi" w:hAnsiTheme="majorHAnsi" w:cstheme="majorHAnsi"/>
          <w:b/>
          <w:i/>
          <w:color w:val="000000" w:themeColor="text1"/>
        </w:rPr>
        <w:t>không</w:t>
      </w:r>
      <w:r w:rsidRPr="00D9787F">
        <w:rPr>
          <w:rFonts w:asciiTheme="majorHAnsi" w:hAnsiTheme="majorHAnsi" w:cstheme="majorHAnsi"/>
          <w:color w:val="000000" w:themeColor="text1"/>
        </w:rPr>
        <w:t xml:space="preserve"> đúng?</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Là suất điện động gây ra dòng điện không đổi trong mọi trường hợp.</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rPr>
        <w:t>Là suất điện động xuất hiện trong mạch kín khi từ thông qua mạch kín biến thiên.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rPr>
        <w:t>Là suất điện động sinh ra dòng điện cảm ứng trong mạch kín.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rPr>
        <w:t>Là suất điện động phụ thuộc vào tốc độ biến thiên của từ thông qua diện tích giới hạn bởi mạch.</w:t>
      </w:r>
    </w:p>
    <w:p w:rsidR="00144708" w:rsidRPr="00D9787F" w:rsidRDefault="00144708" w:rsidP="00144708">
      <w:pPr>
        <w:jc w:val="both"/>
      </w:pPr>
      <w:r>
        <w:rPr>
          <w:b/>
          <w:bCs/>
        </w:rPr>
        <w:t xml:space="preserve">Câu 19: </w:t>
      </w:r>
      <w:r w:rsidRPr="00D9787F">
        <w:rPr>
          <w:rFonts w:asciiTheme="majorHAnsi" w:hAnsiTheme="majorHAnsi" w:cstheme="majorHAnsi"/>
        </w:rPr>
        <w:t>Một vật sáng được đặt vuông góc với trục chính của một thấu kính, cho ảnh thật cao bằng vật, khoảng cách giữa vật và ảnh là 36 cm. Đây là thấu kính</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hội tụ có tiêu cự 24 cm.</w:t>
      </w:r>
      <w:r>
        <w:rPr>
          <w:rFonts w:asciiTheme="majorHAnsi" w:hAnsiTheme="majorHAnsi" w:cstheme="majorHAnsi"/>
        </w:rPr>
        <w:t xml:space="preserve">        </w:t>
      </w:r>
      <w:r>
        <w:tab/>
      </w:r>
      <w:r>
        <w:rPr>
          <w:b/>
          <w:bCs/>
        </w:rPr>
        <w:t xml:space="preserve">B. </w:t>
      </w:r>
      <w:r w:rsidRPr="00D9787F">
        <w:rPr>
          <w:rFonts w:asciiTheme="majorHAnsi" w:hAnsiTheme="majorHAnsi" w:cstheme="majorHAnsi"/>
        </w:rPr>
        <w:t>phân kì có tiêu cự 24 cm.</w:t>
      </w:r>
      <w:r>
        <w:rPr>
          <w:rFonts w:asciiTheme="majorHAnsi" w:hAnsiTheme="majorHAnsi" w:cstheme="majorHAnsi"/>
        </w:rPr>
        <w:t xml:space="preserve">         </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phân kì có tiêu cự 6 cm.</w:t>
      </w:r>
      <w:r>
        <w:rPr>
          <w:rFonts w:asciiTheme="majorHAnsi" w:hAnsiTheme="majorHAnsi" w:cstheme="majorHAnsi"/>
        </w:rPr>
        <w:t xml:space="preserve">     </w:t>
      </w:r>
      <w:r>
        <w:tab/>
      </w:r>
      <w:r>
        <w:rPr>
          <w:b/>
          <w:bCs/>
        </w:rPr>
        <w:t xml:space="preserve">D. </w:t>
      </w:r>
      <w:r w:rsidRPr="00D9787F">
        <w:rPr>
          <w:rFonts w:asciiTheme="majorHAnsi" w:hAnsiTheme="majorHAnsi" w:cstheme="majorHAnsi"/>
        </w:rPr>
        <w:t>hội tụ có tiêu cự 6 cm.</w:t>
      </w:r>
      <w:r>
        <w:rPr>
          <w:rFonts w:asciiTheme="majorHAnsi" w:hAnsiTheme="majorHAnsi" w:cstheme="majorHAnsi"/>
        </w:rPr>
        <w:t xml:space="preserve">          </w:t>
      </w:r>
    </w:p>
    <w:p w:rsidR="00144708" w:rsidRPr="00D9787F" w:rsidRDefault="00144708" w:rsidP="00144708">
      <w:pPr>
        <w:jc w:val="both"/>
      </w:pPr>
      <w:r>
        <w:rPr>
          <w:b/>
          <w:bCs/>
        </w:rPr>
        <w:t xml:space="preserve">Câu 20: </w:t>
      </w:r>
      <w:r w:rsidRPr="00D9787F">
        <w:rPr>
          <w:rFonts w:asciiTheme="majorHAnsi" w:hAnsiTheme="majorHAnsi" w:cstheme="majorHAnsi"/>
          <w:color w:val="000000" w:themeColor="text1"/>
        </w:rPr>
        <w:t xml:space="preserve">Một đoạn dây có chiều dài </w:t>
      </w:r>
      <w:r w:rsidRPr="00D9787F">
        <w:rPr>
          <w:rFonts w:asciiTheme="majorHAnsi" w:hAnsiTheme="majorHAnsi" w:cstheme="majorHAnsi"/>
          <w:b/>
          <w:i/>
          <w:color w:val="000000" w:themeColor="text1"/>
        </w:rPr>
        <w:t>l</w:t>
      </w:r>
      <w:r w:rsidRPr="00D9787F">
        <w:rPr>
          <w:rFonts w:asciiTheme="majorHAnsi" w:hAnsiTheme="majorHAnsi" w:cstheme="majorHAnsi"/>
          <w:i/>
          <w:color w:val="000000" w:themeColor="text1"/>
        </w:rPr>
        <w:t xml:space="preserve"> </w:t>
      </w:r>
      <w:r w:rsidRPr="00D9787F">
        <w:rPr>
          <w:rFonts w:asciiTheme="majorHAnsi" w:hAnsiTheme="majorHAnsi" w:cstheme="majorHAnsi"/>
          <w:color w:val="000000" w:themeColor="text1"/>
        </w:rPr>
        <w:t>đặt trong từ trường đều có cảm ứng từ B = 0,5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T hợp với đường cảm ứng từ một góc 30</w:t>
      </w:r>
      <w:r w:rsidRPr="00D9787F">
        <w:rPr>
          <w:rFonts w:asciiTheme="majorHAnsi" w:hAnsiTheme="majorHAnsi" w:cstheme="majorHAnsi"/>
          <w:color w:val="000000" w:themeColor="text1"/>
          <w:vertAlign w:val="superscript"/>
        </w:rPr>
        <w:t>0</w:t>
      </w:r>
      <w:r w:rsidRPr="00D9787F">
        <w:rPr>
          <w:rFonts w:asciiTheme="majorHAnsi" w:hAnsiTheme="majorHAnsi" w:cstheme="majorHAnsi"/>
          <w:color w:val="000000" w:themeColor="text1"/>
        </w:rPr>
        <w:t>. Dòng điện qua dây có cường độ 0,5A thì lực từ tác dụng lên đoạn dây là 4.10</w:t>
      </w:r>
      <w:r w:rsidRPr="00D9787F">
        <w:rPr>
          <w:rFonts w:asciiTheme="majorHAnsi" w:hAnsiTheme="majorHAnsi" w:cstheme="majorHAnsi"/>
          <w:color w:val="000000" w:themeColor="text1"/>
          <w:vertAlign w:val="superscript"/>
        </w:rPr>
        <w:t>–2</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N. Chiều dài đoạn dây dẫn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1,6</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r>
        <w:tab/>
      </w:r>
      <w:r>
        <w:rPr>
          <w:b/>
          <w:bCs/>
        </w:rPr>
        <w:t xml:space="preserve">B. </w:t>
      </w:r>
      <w:r w:rsidRPr="00D9787F">
        <w:rPr>
          <w:rFonts w:asciiTheme="majorHAnsi" w:hAnsiTheme="majorHAnsi" w:cstheme="majorHAnsi"/>
          <w:color w:val="000000" w:themeColor="text1"/>
        </w:rPr>
        <w:t>3,2</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r>
        <w:tab/>
      </w:r>
      <w:r>
        <w:rPr>
          <w:b/>
          <w:bCs/>
        </w:rPr>
        <w:t xml:space="preserve">C. </w:t>
      </w:r>
      <w:r w:rsidRPr="00D9787F">
        <w:rPr>
          <w:rFonts w:asciiTheme="majorHAnsi" w:hAnsiTheme="majorHAnsi" w:cstheme="majorHAnsi"/>
          <w:color w:val="000000" w:themeColor="text1"/>
        </w:rPr>
        <w:t>16</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r>
        <w:tab/>
      </w:r>
      <w:r>
        <w:rPr>
          <w:b/>
          <w:bCs/>
        </w:rPr>
        <w:t xml:space="preserve">D. </w:t>
      </w:r>
      <w:r w:rsidRPr="00D9787F">
        <w:rPr>
          <w:rFonts w:asciiTheme="majorHAnsi" w:hAnsiTheme="majorHAnsi" w:cstheme="majorHAnsi"/>
          <w:color w:val="000000" w:themeColor="text1"/>
        </w:rPr>
        <w:t>32</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p>
    <w:p w:rsidR="00144708" w:rsidRPr="00D9787F" w:rsidRDefault="00144708" w:rsidP="00144708">
      <w:pPr>
        <w:jc w:val="both"/>
      </w:pPr>
      <w:r>
        <w:rPr>
          <w:b/>
          <w:bCs/>
        </w:rPr>
        <w:lastRenderedPageBreak/>
        <w:t xml:space="preserve">Câu 21: </w:t>
      </w:r>
      <w:r w:rsidRPr="00D9787F">
        <w:rPr>
          <w:rFonts w:asciiTheme="majorHAnsi" w:hAnsiTheme="majorHAnsi" w:cstheme="majorHAnsi"/>
          <w:color w:val="000000" w:themeColor="text1"/>
          <w:shd w:val="clear" w:color="auto" w:fill="FFFFFF"/>
        </w:rPr>
        <w:t xml:space="preserve">Chọn câu phát biểu </w:t>
      </w:r>
      <w:r w:rsidRPr="00D9787F">
        <w:rPr>
          <w:rFonts w:asciiTheme="majorHAnsi" w:hAnsiTheme="majorHAnsi" w:cstheme="majorHAnsi"/>
          <w:b/>
        </w:rPr>
        <w:t>sai</w:t>
      </w:r>
      <w:r w:rsidRPr="00D9787F">
        <w:rPr>
          <w:rFonts w:asciiTheme="majorHAnsi" w:hAnsiTheme="majorHAnsi" w:cstheme="majorHAnsi"/>
        </w:rPr>
        <w:t>. Hệ số tự cảm trong ống dây:</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càng lớn nếu số vòng dây trong ống dây càng nhiều</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có đơn vị là henry (H)</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 xml:space="preserve">được tính bởi công thức </w:t>
      </w:r>
      <w:r w:rsidRPr="00D9787F">
        <w:rPr>
          <w:rFonts w:asciiTheme="majorHAnsi" w:hAnsiTheme="majorHAnsi" w:cstheme="majorHAnsi"/>
          <w:position w:val="-24"/>
        </w:rPr>
        <w:object w:dxaOrig="1660" w:dyaOrig="620">
          <v:shape id="_x0000_i1047" type="#_x0000_t75" style="width:83pt;height:31pt" o:ole="">
            <v:imagedata r:id="rId74" o:title=""/>
          </v:shape>
          <o:OLEObject Type="Embed" ProgID="Equation.DSMT4" ShapeID="_x0000_i1047" DrawAspect="Content" ObjectID="_1711540972" r:id="rId75"/>
        </w:objec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phụ thuộc vào cấu tạo và kích thước của ống dây</w:t>
      </w:r>
    </w:p>
    <w:p w:rsidR="00144708" w:rsidRPr="00D9787F" w:rsidRDefault="00144708" w:rsidP="00144708">
      <w:pPr>
        <w:jc w:val="both"/>
      </w:pPr>
      <w:r>
        <w:rPr>
          <w:b/>
          <w:bCs/>
        </w:rPr>
        <w:t xml:space="preserve">Câu 22: </w:t>
      </w:r>
      <w:r w:rsidRPr="00D9787F">
        <w:rPr>
          <w:rFonts w:asciiTheme="majorHAnsi" w:hAnsiTheme="majorHAnsi" w:cstheme="majorHAnsi"/>
          <w:lang w:val="fr-FR"/>
        </w:rPr>
        <w:t>Một ống dây dài 20 cm có 1200 vòng dây đặt trong không khí. Cảm ứng từ bên trong ống dây (không kể từ trường Trái Đất) là B = 7,5.10</w:t>
      </w:r>
      <w:r w:rsidRPr="00D9787F">
        <w:rPr>
          <w:rFonts w:asciiTheme="majorHAnsi" w:hAnsiTheme="majorHAnsi" w:cstheme="majorHAnsi"/>
          <w:vertAlign w:val="superscript"/>
          <w:lang w:val="fr-FR"/>
        </w:rPr>
        <w:t>-3</w:t>
      </w:r>
      <w:r>
        <w:rPr>
          <w:rFonts w:asciiTheme="majorHAnsi" w:hAnsiTheme="majorHAnsi" w:cstheme="majorHAnsi"/>
          <w:vertAlign w:val="superscript"/>
          <w:lang w:val="fr-FR"/>
        </w:rPr>
        <w:t xml:space="preserve"> </w:t>
      </w:r>
      <w:r w:rsidRPr="00D9787F">
        <w:rPr>
          <w:rFonts w:asciiTheme="majorHAnsi" w:hAnsiTheme="majorHAnsi" w:cstheme="majorHAnsi"/>
          <w:lang w:val="fr-FR"/>
        </w:rPr>
        <w:t>T. Cường độ dòng điện trong ống dây là:</w:t>
      </w:r>
      <w:r w:rsidRPr="00D9787F">
        <w:rPr>
          <w:rFonts w:asciiTheme="majorHAnsi" w:hAnsiTheme="majorHAnsi" w:cstheme="majorHAnsi"/>
          <w:lang w:val="fr-FR"/>
        </w:rPr>
        <w:tab/>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lang w:val="pt-BR"/>
        </w:rPr>
        <w:t>0,5 A</w:t>
      </w:r>
      <w:r>
        <w:tab/>
      </w:r>
      <w:r>
        <w:rPr>
          <w:b/>
          <w:bCs/>
        </w:rPr>
        <w:t xml:space="preserve">B. </w:t>
      </w:r>
      <w:r w:rsidRPr="00D9787F">
        <w:rPr>
          <w:rFonts w:asciiTheme="majorHAnsi" w:hAnsiTheme="majorHAnsi" w:cstheme="majorHAnsi"/>
          <w:lang w:val="pt-BR"/>
        </w:rPr>
        <w:t>1 A</w:t>
      </w:r>
      <w:r>
        <w:tab/>
      </w:r>
      <w:r>
        <w:rPr>
          <w:b/>
          <w:bCs/>
        </w:rPr>
        <w:t xml:space="preserve">C. </w:t>
      </w:r>
      <w:r w:rsidRPr="00D9787F">
        <w:rPr>
          <w:rFonts w:asciiTheme="majorHAnsi" w:hAnsiTheme="majorHAnsi" w:cstheme="majorHAnsi"/>
          <w:lang w:val="pt-BR"/>
        </w:rPr>
        <w:t>0,1 A</w:t>
      </w:r>
      <w:r>
        <w:tab/>
      </w:r>
      <w:r>
        <w:rPr>
          <w:b/>
          <w:bCs/>
        </w:rPr>
        <w:t xml:space="preserve">D. </w:t>
      </w:r>
      <w:r w:rsidRPr="00D9787F">
        <w:rPr>
          <w:rFonts w:asciiTheme="majorHAnsi" w:hAnsiTheme="majorHAnsi" w:cstheme="majorHAnsi"/>
          <w:lang w:val="pt-BR"/>
        </w:rPr>
        <w:t>0,2 A</w:t>
      </w:r>
    </w:p>
    <w:p w:rsidR="00144708" w:rsidRPr="00D9787F" w:rsidRDefault="00144708" w:rsidP="00144708">
      <w:pPr>
        <w:jc w:val="both"/>
      </w:pPr>
      <w:r>
        <w:rPr>
          <w:b/>
          <w:bCs/>
        </w:rPr>
        <w:t xml:space="preserve">Câu 23: </w:t>
      </w:r>
      <w:r w:rsidRPr="00D9787F">
        <w:rPr>
          <w:rFonts w:asciiTheme="majorHAnsi" w:hAnsiTheme="majorHAnsi" w:cstheme="majorHAnsi"/>
        </w:rPr>
        <w:t>Ảnh tạo bởi kính lúp là ảnh:</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ảo, lớn hơn vật</w:t>
      </w:r>
      <w:r>
        <w:tab/>
      </w:r>
      <w:r>
        <w:rPr>
          <w:b/>
          <w:bCs/>
        </w:rPr>
        <w:t xml:space="preserve">B. </w:t>
      </w:r>
      <w:r w:rsidRPr="00D9787F">
        <w:rPr>
          <w:rFonts w:asciiTheme="majorHAnsi" w:hAnsiTheme="majorHAnsi" w:cstheme="majorHAnsi"/>
        </w:rPr>
        <w:t>thật, lớn hơn vật</w:t>
      </w:r>
      <w:r>
        <w:tab/>
      </w:r>
      <w:r>
        <w:rPr>
          <w:b/>
          <w:bCs/>
        </w:rPr>
        <w:t xml:space="preserve">C. </w:t>
      </w:r>
      <w:r w:rsidRPr="00D9787F">
        <w:rPr>
          <w:rFonts w:asciiTheme="majorHAnsi" w:hAnsiTheme="majorHAnsi" w:cstheme="majorHAnsi"/>
        </w:rPr>
        <w:t>ảo, nhỏ hơn vật</w:t>
      </w:r>
      <w:r>
        <w:tab/>
      </w:r>
      <w:r>
        <w:rPr>
          <w:b/>
          <w:bCs/>
        </w:rPr>
        <w:t xml:space="preserve">D. </w:t>
      </w:r>
      <w:r w:rsidRPr="00D9787F">
        <w:rPr>
          <w:rFonts w:asciiTheme="majorHAnsi" w:hAnsiTheme="majorHAnsi" w:cstheme="majorHAnsi"/>
        </w:rPr>
        <w:t>thật, bằng vật</w:t>
      </w:r>
    </w:p>
    <w:p w:rsidR="00144708" w:rsidRPr="00D9787F" w:rsidRDefault="00144708" w:rsidP="00144708">
      <w:pPr>
        <w:jc w:val="both"/>
      </w:pPr>
      <w:r>
        <w:rPr>
          <w:b/>
          <w:bCs/>
        </w:rPr>
        <w:t xml:space="preserve">Câu 24: </w:t>
      </w:r>
      <w:r w:rsidRPr="00D9787F">
        <w:rPr>
          <w:rFonts w:asciiTheme="majorHAnsi" w:hAnsiTheme="majorHAnsi" w:cstheme="majorHAnsi"/>
        </w:rPr>
        <w:t>Vật kính và thị kính của kính thiên văn có tiêu cự lần lượt là 1,2 m và 2 cm. Khi ngắm chừng ở vô cực thì số bội giác của kính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122</w:t>
      </w:r>
      <w:r>
        <w:tab/>
      </w:r>
      <w:r>
        <w:rPr>
          <w:b/>
          <w:bCs/>
        </w:rPr>
        <w:t xml:space="preserve">B. </w:t>
      </w:r>
      <w:r w:rsidRPr="00D9787F">
        <w:rPr>
          <w:rFonts w:asciiTheme="majorHAnsi" w:hAnsiTheme="majorHAnsi" w:cstheme="majorHAnsi"/>
        </w:rPr>
        <w:t>240</w:t>
      </w:r>
      <w:r>
        <w:tab/>
      </w:r>
      <w:r>
        <w:rPr>
          <w:b/>
          <w:bCs/>
        </w:rPr>
        <w:t xml:space="preserve">C. </w:t>
      </w:r>
      <w:r w:rsidRPr="00D9787F">
        <w:rPr>
          <w:rFonts w:asciiTheme="majorHAnsi" w:hAnsiTheme="majorHAnsi" w:cstheme="majorHAnsi"/>
        </w:rPr>
        <w:t>60</w:t>
      </w:r>
      <w:r>
        <w:tab/>
      </w:r>
      <w:r>
        <w:rPr>
          <w:b/>
          <w:bCs/>
        </w:rPr>
        <w:t xml:space="preserve">D. </w:t>
      </w:r>
      <w:r w:rsidRPr="00D9787F">
        <w:rPr>
          <w:rFonts w:asciiTheme="majorHAnsi" w:hAnsiTheme="majorHAnsi" w:cstheme="majorHAnsi"/>
        </w:rPr>
        <w:t>120</w:t>
      </w:r>
    </w:p>
    <w:p w:rsidR="00144708" w:rsidRPr="00D9787F" w:rsidRDefault="00144708" w:rsidP="00144708">
      <w:pPr>
        <w:jc w:val="both"/>
      </w:pPr>
      <w:r>
        <w:rPr>
          <w:b/>
          <w:bCs/>
        </w:rPr>
        <w:t xml:space="preserve">Câu 25: </w:t>
      </w:r>
      <w:r w:rsidRPr="00D9787F">
        <w:rPr>
          <w:rFonts w:asciiTheme="majorHAnsi" w:hAnsiTheme="majorHAnsi" w:cstheme="majorHAnsi"/>
          <w:lang w:val="nl-NL"/>
        </w:rPr>
        <w:t>Hai dây dẫn thẳng song song có dòng điện cùng chiều cường độ I</w:t>
      </w:r>
      <w:r w:rsidRPr="00D9787F">
        <w:rPr>
          <w:rFonts w:asciiTheme="majorHAnsi" w:hAnsiTheme="majorHAnsi" w:cstheme="majorHAnsi"/>
          <w:vertAlign w:val="subscript"/>
          <w:lang w:val="nl-NL"/>
        </w:rPr>
        <w:t>1</w:t>
      </w:r>
      <w:r w:rsidRPr="00D9787F">
        <w:rPr>
          <w:rFonts w:asciiTheme="majorHAnsi" w:hAnsiTheme="majorHAnsi" w:cstheme="majorHAnsi"/>
          <w:lang w:val="nl-NL"/>
        </w:rPr>
        <w:t>, I</w:t>
      </w:r>
      <w:r w:rsidRPr="00D9787F">
        <w:rPr>
          <w:rFonts w:asciiTheme="majorHAnsi" w:hAnsiTheme="majorHAnsi" w:cstheme="majorHAnsi"/>
          <w:vertAlign w:val="subscript"/>
          <w:lang w:val="nl-NL"/>
        </w:rPr>
        <w:t>1</w:t>
      </w:r>
      <w:r w:rsidRPr="00D9787F">
        <w:rPr>
          <w:rFonts w:asciiTheme="majorHAnsi" w:hAnsiTheme="majorHAnsi" w:cstheme="majorHAnsi"/>
          <w:lang w:val="nl-NL"/>
        </w:rPr>
        <w:t xml:space="preserve"> với I</w:t>
      </w:r>
      <w:r w:rsidRPr="00D9787F">
        <w:rPr>
          <w:rFonts w:asciiTheme="majorHAnsi" w:hAnsiTheme="majorHAnsi" w:cstheme="majorHAnsi"/>
          <w:vertAlign w:val="subscript"/>
          <w:lang w:val="nl-NL"/>
        </w:rPr>
        <w:t>1</w:t>
      </w:r>
      <w:r>
        <w:rPr>
          <w:rFonts w:asciiTheme="majorHAnsi" w:hAnsiTheme="majorHAnsi" w:cstheme="majorHAnsi"/>
          <w:vertAlign w:val="subscript"/>
          <w:lang w:val="nl-NL"/>
        </w:rPr>
        <w:t xml:space="preserve"> </w:t>
      </w:r>
      <w:r w:rsidRPr="00D9787F">
        <w:rPr>
          <w:rFonts w:asciiTheme="majorHAnsi" w:hAnsiTheme="majorHAnsi" w:cstheme="majorHAnsi"/>
          <w:lang w:val="nl-NL"/>
        </w:rPr>
        <w:t>&gt;</w:t>
      </w:r>
      <w:r>
        <w:rPr>
          <w:rFonts w:asciiTheme="majorHAnsi" w:hAnsiTheme="majorHAnsi" w:cstheme="majorHAnsi"/>
          <w:lang w:val="nl-NL"/>
        </w:rPr>
        <w:t xml:space="preserve"> </w:t>
      </w:r>
      <w:r w:rsidRPr="00D9787F">
        <w:rPr>
          <w:rFonts w:asciiTheme="majorHAnsi" w:hAnsiTheme="majorHAnsi" w:cstheme="majorHAnsi"/>
          <w:lang w:val="nl-NL"/>
        </w:rPr>
        <w:t>I</w:t>
      </w:r>
      <w:r w:rsidRPr="00D9787F">
        <w:rPr>
          <w:rFonts w:asciiTheme="majorHAnsi" w:hAnsiTheme="majorHAnsi" w:cstheme="majorHAnsi"/>
          <w:vertAlign w:val="subscript"/>
          <w:lang w:val="nl-NL"/>
        </w:rPr>
        <w:t>2</w:t>
      </w:r>
      <w:r w:rsidRPr="00D9787F">
        <w:rPr>
          <w:rFonts w:asciiTheme="majorHAnsi" w:hAnsiTheme="majorHAnsi" w:cstheme="majorHAnsi"/>
          <w:lang w:val="nl-NL"/>
        </w:rPr>
        <w:t>. Xét ba điểm N, M, P cùng có khoảng cách a tới mỗi dây như hình vẽ. Cảm ứng từ tại các điểm này là B</w:t>
      </w:r>
      <w:r w:rsidRPr="00D9787F">
        <w:rPr>
          <w:rFonts w:asciiTheme="majorHAnsi" w:hAnsiTheme="majorHAnsi" w:cstheme="majorHAnsi"/>
          <w:vertAlign w:val="subscript"/>
          <w:lang w:val="nl-NL"/>
        </w:rPr>
        <w:t>N</w:t>
      </w:r>
      <w:r w:rsidRPr="00D9787F">
        <w:rPr>
          <w:rFonts w:asciiTheme="majorHAnsi" w:hAnsiTheme="majorHAnsi" w:cstheme="majorHAnsi"/>
          <w:lang w:val="nl-NL"/>
        </w:rPr>
        <w:t>, B</w:t>
      </w:r>
      <w:r w:rsidRPr="00D9787F">
        <w:rPr>
          <w:rFonts w:asciiTheme="majorHAnsi" w:hAnsiTheme="majorHAnsi" w:cstheme="majorHAnsi"/>
          <w:vertAlign w:val="subscript"/>
          <w:lang w:val="nl-NL"/>
        </w:rPr>
        <w:t>M</w:t>
      </w:r>
      <w:r w:rsidRPr="00D9787F">
        <w:rPr>
          <w:rFonts w:asciiTheme="majorHAnsi" w:hAnsiTheme="majorHAnsi" w:cstheme="majorHAnsi"/>
          <w:lang w:val="nl-NL"/>
        </w:rPr>
        <w:t>, B</w:t>
      </w:r>
      <w:r w:rsidRPr="00D9787F">
        <w:rPr>
          <w:rFonts w:asciiTheme="majorHAnsi" w:hAnsiTheme="majorHAnsi" w:cstheme="majorHAnsi"/>
          <w:vertAlign w:val="subscript"/>
          <w:lang w:val="nl-NL"/>
        </w:rPr>
        <w:t>P</w:t>
      </w:r>
      <w:r w:rsidRPr="00D9787F">
        <w:rPr>
          <w:rFonts w:asciiTheme="majorHAnsi" w:hAnsiTheme="majorHAnsi" w:cstheme="majorHAnsi"/>
          <w:lang w:val="nl-NL"/>
        </w:rPr>
        <w:t xml:space="preserve">. </w:t>
      </w:r>
    </w:p>
    <w:p w:rsidR="00144708" w:rsidRPr="00D9787F" w:rsidRDefault="00144708" w:rsidP="00144708">
      <w:pPr>
        <w:tabs>
          <w:tab w:val="left" w:pos="2952"/>
          <w:tab w:val="left" w:pos="5328"/>
          <w:tab w:val="left" w:pos="6042"/>
          <w:tab w:val="left" w:pos="7704"/>
        </w:tabs>
        <w:autoSpaceDE w:val="0"/>
        <w:autoSpaceDN w:val="0"/>
        <w:adjustRightInd w:val="0"/>
        <w:jc w:val="center"/>
        <w:rPr>
          <w:rFonts w:asciiTheme="majorHAnsi" w:hAnsiTheme="majorHAnsi" w:cstheme="majorHAnsi"/>
          <w:lang w:val="nl-NL"/>
        </w:rPr>
      </w:pPr>
      <w:r w:rsidRPr="00D9787F">
        <w:rPr>
          <w:rFonts w:asciiTheme="majorHAnsi" w:hAnsiTheme="majorHAnsi" w:cstheme="majorHAnsi"/>
          <w:noProof/>
        </w:rPr>
        <w:drawing>
          <wp:inline distT="0" distB="0" distL="0" distR="0" wp14:anchorId="553F7FA5" wp14:editId="0010B61C">
            <wp:extent cx="1479550" cy="113030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79550" cy="1130300"/>
                    </a:xfrm>
                    <a:prstGeom prst="rect">
                      <a:avLst/>
                    </a:prstGeom>
                    <a:noFill/>
                    <a:ln>
                      <a:noFill/>
                    </a:ln>
                  </pic:spPr>
                </pic:pic>
              </a:graphicData>
            </a:graphic>
          </wp:inline>
        </w:drawing>
      </w:r>
    </w:p>
    <w:p w:rsidR="00144708" w:rsidRPr="00D9787F" w:rsidRDefault="00144708" w:rsidP="00144708">
      <w:pPr>
        <w:tabs>
          <w:tab w:val="left" w:pos="2952"/>
          <w:tab w:val="left" w:pos="5328"/>
          <w:tab w:val="left" w:pos="6042"/>
          <w:tab w:val="left" w:pos="7704"/>
        </w:tabs>
        <w:autoSpaceDE w:val="0"/>
        <w:autoSpaceDN w:val="0"/>
        <w:adjustRightInd w:val="0"/>
        <w:jc w:val="both"/>
        <w:rPr>
          <w:rFonts w:asciiTheme="majorHAnsi" w:hAnsiTheme="majorHAnsi" w:cstheme="majorHAnsi"/>
          <w:lang w:val="nl-NL"/>
        </w:rPr>
      </w:pPr>
      <w:r w:rsidRPr="00D9787F">
        <w:rPr>
          <w:rFonts w:asciiTheme="majorHAnsi" w:hAnsiTheme="majorHAnsi" w:cstheme="majorHAnsi"/>
          <w:lang w:val="nl-NL"/>
        </w:rPr>
        <w:t>Ta có:</w:t>
      </w:r>
      <w:r w:rsidRPr="00D9787F">
        <w:rPr>
          <w:rFonts w:asciiTheme="majorHAnsi" w:hAnsiTheme="majorHAnsi" w:cstheme="majorHAnsi"/>
          <w:lang w:val="nl-NL"/>
        </w:rPr>
        <w:tab/>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lang w:val="nl-NL"/>
        </w:rPr>
        <w:t>B</w:t>
      </w:r>
      <w:r w:rsidRPr="00D9787F">
        <w:rPr>
          <w:rFonts w:asciiTheme="majorHAnsi" w:hAnsiTheme="majorHAnsi" w:cstheme="majorHAnsi"/>
          <w:vertAlign w:val="subscript"/>
          <w:lang w:val="nl-NL"/>
        </w:rPr>
        <w:t>P</w:t>
      </w:r>
      <w:r w:rsidRPr="00D9787F">
        <w:rPr>
          <w:rFonts w:asciiTheme="majorHAnsi" w:hAnsiTheme="majorHAnsi" w:cstheme="majorHAnsi"/>
          <w:lang w:val="nl-NL"/>
        </w:rPr>
        <w:t xml:space="preserve"> &gt; 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N</w:t>
      </w:r>
      <w:r>
        <w:tab/>
      </w:r>
      <w:r>
        <w:rPr>
          <w:b/>
          <w:bCs/>
        </w:rPr>
        <w:t xml:space="preserve">B. </w:t>
      </w:r>
      <w:r w:rsidRPr="00D9787F">
        <w:rPr>
          <w:rFonts w:asciiTheme="majorHAnsi" w:hAnsiTheme="majorHAnsi" w:cstheme="majorHAnsi"/>
          <w:lang w:val="nl-NL"/>
        </w:rPr>
        <w:t>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 xml:space="preserve">N </w:t>
      </w:r>
      <w:r w:rsidRPr="00D9787F">
        <w:rPr>
          <w:rFonts w:asciiTheme="majorHAnsi" w:hAnsiTheme="majorHAnsi" w:cstheme="majorHAnsi"/>
          <w:lang w:val="nl-NL"/>
        </w:rPr>
        <w:t>&gt; B</w:t>
      </w:r>
      <w:r w:rsidRPr="00D9787F">
        <w:rPr>
          <w:rFonts w:asciiTheme="majorHAnsi" w:hAnsiTheme="majorHAnsi" w:cstheme="majorHAnsi"/>
          <w:vertAlign w:val="subscript"/>
          <w:lang w:val="nl-NL"/>
        </w:rPr>
        <w:t>P</w:t>
      </w:r>
      <w:r w:rsidRPr="00D9787F">
        <w:rPr>
          <w:rFonts w:asciiTheme="majorHAnsi" w:hAnsiTheme="majorHAnsi" w:cstheme="majorHAnsi"/>
          <w:lang w:val="nl-NL"/>
        </w:rPr>
        <w:t xml:space="preserve"> </w:t>
      </w:r>
      <w:r>
        <w:tab/>
      </w:r>
      <w:r>
        <w:rPr>
          <w:b/>
          <w:bCs/>
        </w:rPr>
        <w:t xml:space="preserve">C. </w:t>
      </w:r>
      <w:r w:rsidRPr="00D9787F">
        <w:rPr>
          <w:rFonts w:asciiTheme="majorHAnsi" w:hAnsiTheme="majorHAnsi" w:cstheme="majorHAnsi"/>
          <w:lang w:val="nl-NL"/>
        </w:rPr>
        <w:t>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 xml:space="preserve">P </w:t>
      </w:r>
      <w:r w:rsidRPr="00D9787F">
        <w:rPr>
          <w:rFonts w:asciiTheme="majorHAnsi" w:hAnsiTheme="majorHAnsi" w:cstheme="majorHAnsi"/>
          <w:lang w:val="nl-NL"/>
        </w:rPr>
        <w:t>&gt; B</w:t>
      </w:r>
      <w:r w:rsidRPr="00D9787F">
        <w:rPr>
          <w:rFonts w:asciiTheme="majorHAnsi" w:hAnsiTheme="majorHAnsi" w:cstheme="majorHAnsi"/>
          <w:vertAlign w:val="subscript"/>
          <w:lang w:val="nl-NL"/>
        </w:rPr>
        <w:t>N</w:t>
      </w:r>
      <w:r>
        <w:tab/>
      </w:r>
      <w:r>
        <w:rPr>
          <w:b/>
          <w:bCs/>
        </w:rPr>
        <w:t xml:space="preserve">D. </w:t>
      </w:r>
      <w:r w:rsidRPr="00D9787F">
        <w:rPr>
          <w:rFonts w:asciiTheme="majorHAnsi" w:hAnsiTheme="majorHAnsi" w:cstheme="majorHAnsi"/>
          <w:lang w:val="nl-NL"/>
        </w:rPr>
        <w:t>B</w:t>
      </w:r>
      <w:r w:rsidRPr="00D9787F">
        <w:rPr>
          <w:rFonts w:asciiTheme="majorHAnsi" w:hAnsiTheme="majorHAnsi" w:cstheme="majorHAnsi"/>
          <w:vertAlign w:val="subscript"/>
          <w:lang w:val="nl-NL"/>
        </w:rPr>
        <w:t xml:space="preserve">N </w:t>
      </w:r>
      <w:r w:rsidRPr="00D9787F">
        <w:rPr>
          <w:rFonts w:asciiTheme="majorHAnsi" w:hAnsiTheme="majorHAnsi" w:cstheme="majorHAnsi"/>
          <w:lang w:val="nl-NL"/>
        </w:rPr>
        <w:t>&gt; 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P</w:t>
      </w:r>
    </w:p>
    <w:p w:rsidR="00144708" w:rsidRPr="00D9787F" w:rsidRDefault="00144708" w:rsidP="00144708">
      <w:pPr>
        <w:jc w:val="both"/>
      </w:pPr>
      <w:r>
        <w:rPr>
          <w:b/>
          <w:bCs/>
        </w:rPr>
        <w:t xml:space="preserve">Câu 26: </w:t>
      </w:r>
      <w:r w:rsidRPr="00D9787F">
        <w:rPr>
          <w:rFonts w:asciiTheme="majorHAnsi" w:hAnsiTheme="majorHAnsi" w:cstheme="majorHAnsi"/>
          <w:color w:val="000000" w:themeColor="text1"/>
        </w:rPr>
        <w:t xml:space="preserve">Hình vẽ nào dưới đây xác định </w:t>
      </w:r>
      <w:r w:rsidRPr="00D9787F">
        <w:rPr>
          <w:rFonts w:asciiTheme="majorHAnsi" w:hAnsiTheme="majorHAnsi" w:cstheme="majorHAnsi"/>
          <w:b/>
          <w:i/>
          <w:color w:val="000000" w:themeColor="text1"/>
        </w:rPr>
        <w:t>sai</w:t>
      </w:r>
      <w:r w:rsidRPr="00D9787F">
        <w:rPr>
          <w:rFonts w:asciiTheme="majorHAnsi" w:hAnsiTheme="majorHAnsi" w:cstheme="majorHAnsi"/>
          <w:color w:val="000000" w:themeColor="text1"/>
        </w:rPr>
        <w:t xml:space="preserve"> hướng của véc-tơ cảm ứng từ tại M gây bởi dòng điện thẳng dài vô hạn: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object w:dxaOrig="1060" w:dyaOrig="950">
          <v:shape id="_x0000_i1048" type="#_x0000_t75" style="width:53pt;height:47.5pt" o:ole="">
            <v:imagedata r:id="rId77" o:title=""/>
          </v:shape>
          <o:OLEObject Type="Embed" ProgID="Visio.Drawing.11" ShapeID="_x0000_i1048" DrawAspect="Content" ObjectID="_1711540973" r:id="rId78"/>
        </w:object>
      </w:r>
      <w:r>
        <w:tab/>
      </w:r>
      <w:r>
        <w:rPr>
          <w:b/>
          <w:bCs/>
        </w:rPr>
        <w:t xml:space="preserve">B. </w:t>
      </w:r>
      <w:r w:rsidRPr="00D9787F">
        <w:rPr>
          <w:rFonts w:asciiTheme="majorHAnsi" w:hAnsiTheme="majorHAnsi" w:cstheme="majorHAnsi"/>
          <w:color w:val="000000" w:themeColor="text1"/>
        </w:rPr>
        <w:object w:dxaOrig="1030" w:dyaOrig="880">
          <v:shape id="_x0000_i1049" type="#_x0000_t75" style="width:51.5pt;height:44pt" o:ole="">
            <v:imagedata r:id="rId79" o:title=""/>
          </v:shape>
          <o:OLEObject Type="Embed" ProgID="Visio.Drawing.11" ShapeID="_x0000_i1049" DrawAspect="Content" ObjectID="_1711540974" r:id="rId80"/>
        </w:object>
      </w:r>
      <w:r>
        <w:tab/>
      </w:r>
      <w:r>
        <w:rPr>
          <w:b/>
          <w:bCs/>
        </w:rPr>
        <w:t xml:space="preserve">C. </w:t>
      </w:r>
      <w:r w:rsidRPr="00D9787F">
        <w:rPr>
          <w:rFonts w:asciiTheme="majorHAnsi" w:hAnsiTheme="majorHAnsi" w:cstheme="majorHAnsi"/>
          <w:color w:val="000000" w:themeColor="text1"/>
        </w:rPr>
        <w:object w:dxaOrig="1200" w:dyaOrig="1090">
          <v:shape id="_x0000_i1050" type="#_x0000_t75" style="width:60pt;height:54.5pt" o:ole="">
            <v:imagedata r:id="rId81" o:title=""/>
          </v:shape>
          <o:OLEObject Type="Embed" ProgID="Visio.Drawing.11" ShapeID="_x0000_i1050" DrawAspect="Content" ObjectID="_1711540975" r:id="rId82"/>
        </w:object>
      </w:r>
      <w:r>
        <w:tab/>
      </w:r>
      <w:r>
        <w:rPr>
          <w:b/>
          <w:bCs/>
        </w:rPr>
        <w:t xml:space="preserve">D. </w:t>
      </w:r>
      <w:r w:rsidRPr="00D9787F">
        <w:rPr>
          <w:rFonts w:asciiTheme="majorHAnsi" w:hAnsiTheme="majorHAnsi" w:cstheme="majorHAnsi"/>
          <w:color w:val="000000" w:themeColor="text1"/>
        </w:rPr>
        <w:object w:dxaOrig="1060" w:dyaOrig="950">
          <v:shape id="_x0000_i1051" type="#_x0000_t75" style="width:53pt;height:47.5pt" o:ole="">
            <v:imagedata r:id="rId83" o:title=""/>
          </v:shape>
          <o:OLEObject Type="Embed" ProgID="Visio.Drawing.11" ShapeID="_x0000_i1051" DrawAspect="Content" ObjectID="_1711540976" r:id="rId84"/>
        </w:object>
      </w:r>
    </w:p>
    <w:p w:rsidR="00144708" w:rsidRPr="00D9787F" w:rsidRDefault="00144708" w:rsidP="00144708">
      <w:pPr>
        <w:jc w:val="both"/>
      </w:pPr>
      <w:r>
        <w:rPr>
          <w:b/>
          <w:bCs/>
        </w:rPr>
        <w:t xml:space="preserve">Câu 27: </w:t>
      </w:r>
      <w:r w:rsidRPr="00D9787F">
        <w:rPr>
          <w:rFonts w:asciiTheme="majorHAnsi" w:hAnsiTheme="majorHAnsi" w:cstheme="majorHAnsi"/>
        </w:rPr>
        <w:t>Một dây dẫn tròn có bán kính R có dòng điện I chạy qua. Cảm ứng từ tại tâm của vòng dây được xác định bằng biểu thức:</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position w:val="-24"/>
        </w:rPr>
        <w:object w:dxaOrig="1430" w:dyaOrig="610">
          <v:shape id="_x0000_i1052" type="#_x0000_t75" style="width:71.5pt;height:30.5pt" o:ole="">
            <v:imagedata r:id="rId85" o:title=""/>
          </v:shape>
          <o:OLEObject Type="Embed" ProgID="Equation.DSMT4" ShapeID="_x0000_i1052" DrawAspect="Content" ObjectID="_1711540977" r:id="rId86"/>
        </w:object>
      </w:r>
      <w:r>
        <w:tab/>
      </w:r>
      <w:r>
        <w:rPr>
          <w:b/>
          <w:bCs/>
        </w:rPr>
        <w:t xml:space="preserve">B. </w:t>
      </w:r>
      <w:r w:rsidRPr="00D9787F">
        <w:rPr>
          <w:rFonts w:asciiTheme="majorHAnsi" w:hAnsiTheme="majorHAnsi" w:cstheme="majorHAnsi"/>
          <w:position w:val="-24"/>
        </w:rPr>
        <w:object w:dxaOrig="1430" w:dyaOrig="610">
          <v:shape id="_x0000_i1053" type="#_x0000_t75" style="width:71.5pt;height:30.5pt" o:ole="">
            <v:imagedata r:id="rId87" o:title=""/>
          </v:shape>
          <o:OLEObject Type="Embed" ProgID="Equation.DSMT4" ShapeID="_x0000_i1053" DrawAspect="Content" ObjectID="_1711540978" r:id="rId88"/>
        </w:object>
      </w:r>
      <w:r>
        <w:tab/>
      </w:r>
      <w:r>
        <w:rPr>
          <w:b/>
          <w:bCs/>
        </w:rPr>
        <w:t xml:space="preserve">C. </w:t>
      </w:r>
      <w:r w:rsidRPr="00D9787F">
        <w:rPr>
          <w:rFonts w:asciiTheme="majorHAnsi" w:hAnsiTheme="majorHAnsi" w:cstheme="majorHAnsi"/>
          <w:position w:val="-6"/>
        </w:rPr>
        <w:object w:dxaOrig="1540" w:dyaOrig="310">
          <v:shape id="_x0000_i1054" type="#_x0000_t75" style="width:77pt;height:15.5pt" o:ole="">
            <v:imagedata r:id="rId89" o:title=""/>
          </v:shape>
          <o:OLEObject Type="Embed" ProgID="Equation.DSMT4" ShapeID="_x0000_i1054" DrawAspect="Content" ObjectID="_1711540979" r:id="rId90"/>
        </w:object>
      </w:r>
      <w:r>
        <w:tab/>
      </w:r>
      <w:r>
        <w:rPr>
          <w:b/>
          <w:bCs/>
        </w:rPr>
        <w:t xml:space="preserve">D. </w:t>
      </w:r>
      <w:r w:rsidRPr="00D9787F">
        <w:rPr>
          <w:rFonts w:asciiTheme="majorHAnsi" w:hAnsiTheme="majorHAnsi" w:cstheme="majorHAnsi"/>
          <w:position w:val="-24"/>
        </w:rPr>
        <w:object w:dxaOrig="1300" w:dyaOrig="610">
          <v:shape id="_x0000_i1055" type="#_x0000_t75" style="width:65pt;height:30.5pt" o:ole="">
            <v:imagedata r:id="rId91" o:title=""/>
          </v:shape>
          <o:OLEObject Type="Embed" ProgID="Equation.DSMT4" ShapeID="_x0000_i1055" DrawAspect="Content" ObjectID="_1711540980" r:id="rId92"/>
        </w:object>
      </w:r>
    </w:p>
    <w:p w:rsidR="00144708" w:rsidRPr="00D9787F" w:rsidRDefault="00144708" w:rsidP="00144708">
      <w:pPr>
        <w:jc w:val="both"/>
      </w:pPr>
      <w:r>
        <w:rPr>
          <w:b/>
          <w:bCs/>
        </w:rPr>
        <w:t xml:space="preserve">Câu 28: </w:t>
      </w:r>
      <w:r w:rsidRPr="00D9787F">
        <w:rPr>
          <w:rFonts w:asciiTheme="majorHAnsi" w:hAnsiTheme="majorHAnsi" w:cstheme="majorHAnsi"/>
          <w:color w:val="000000" w:themeColor="text1"/>
        </w:rPr>
        <w:t xml:space="preserve">Phát biểu nào dưới đây là </w:t>
      </w:r>
      <w:r w:rsidRPr="00D9787F">
        <w:rPr>
          <w:rFonts w:asciiTheme="majorHAnsi" w:hAnsiTheme="majorHAnsi" w:cstheme="majorHAnsi"/>
          <w:b/>
          <w:bCs/>
          <w:i/>
          <w:color w:val="000000" w:themeColor="text1"/>
        </w:rPr>
        <w:t>đúng</w:t>
      </w:r>
      <w:r w:rsidRPr="00D9787F">
        <w:rPr>
          <w:rFonts w:asciiTheme="majorHAnsi" w:hAnsiTheme="majorHAnsi" w:cstheme="majorHAnsi"/>
          <w:color w:val="000000" w:themeColor="text1"/>
        </w:rPr>
        <w:t xml:space="preserve">? Cho một đoạn dây dẫn mang dòng điện I đặt song song với đường sức từ, chiều của dòng điện ngược chiều với chiều của đường sức từ.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 xml:space="preserve">lực từ tăng khi tăng cường độ dòng điện.  </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rPr>
        <w:t>lực từ đổi chiều khi ta đổi chiều dòng điện.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rPr>
        <w:t>lực từ giảm khi tăng cường độ dòng điện.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rPr>
        <w:t>lực từ luôn bằng không khi tăng cường độ dòng điện.</w:t>
      </w:r>
    </w:p>
    <w:p w:rsidR="00144708" w:rsidRDefault="00144708" w:rsidP="00144708"/>
    <w:p w:rsidR="00144708" w:rsidRPr="00152D46" w:rsidRDefault="00144708" w:rsidP="00144708">
      <w:pPr>
        <w:jc w:val="both"/>
        <w:rPr>
          <w:rFonts w:asciiTheme="majorHAnsi" w:hAnsiTheme="majorHAnsi" w:cstheme="majorHAnsi"/>
          <w:b/>
          <w:bCs/>
        </w:rPr>
      </w:pPr>
      <w:r w:rsidRPr="00152D46">
        <w:rPr>
          <w:rFonts w:asciiTheme="majorHAnsi" w:hAnsiTheme="majorHAnsi" w:cstheme="majorHAnsi"/>
          <w:b/>
          <w:bCs/>
        </w:rPr>
        <w:t>II. TỰ LUẬN (3 điểm)</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b/>
          <w:bCs/>
        </w:rPr>
        <w:t>Câu 1:</w:t>
      </w:r>
      <w:r w:rsidRPr="00152D46">
        <w:rPr>
          <w:rFonts w:asciiTheme="majorHAnsi" w:hAnsiTheme="majorHAnsi" w:cstheme="majorHAnsi"/>
        </w:rPr>
        <w:t xml:space="preserve"> </w:t>
      </w:r>
      <w:r>
        <w:rPr>
          <w:rFonts w:asciiTheme="majorHAnsi" w:hAnsiTheme="majorHAnsi" w:cstheme="majorHAnsi"/>
        </w:rPr>
        <w:t xml:space="preserve">(1 điểm) </w:t>
      </w:r>
      <w:r w:rsidRPr="00152D46">
        <w:rPr>
          <w:rFonts w:asciiTheme="majorHAnsi" w:hAnsiTheme="majorHAnsi" w:cstheme="majorHAnsi"/>
        </w:rPr>
        <w:t>Hai dây dẫn dài vô hạn D</w:t>
      </w:r>
      <w:r w:rsidRPr="00152D46">
        <w:rPr>
          <w:rFonts w:asciiTheme="majorHAnsi" w:hAnsiTheme="majorHAnsi" w:cstheme="majorHAnsi"/>
          <w:vertAlign w:val="subscript"/>
        </w:rPr>
        <w:t>1</w:t>
      </w:r>
      <w:r w:rsidRPr="00152D46">
        <w:rPr>
          <w:rFonts w:asciiTheme="majorHAnsi" w:hAnsiTheme="majorHAnsi" w:cstheme="majorHAnsi"/>
        </w:rPr>
        <w:t>, D</w:t>
      </w:r>
      <w:r w:rsidRPr="00152D46">
        <w:rPr>
          <w:rFonts w:asciiTheme="majorHAnsi" w:hAnsiTheme="majorHAnsi" w:cstheme="majorHAnsi"/>
          <w:vertAlign w:val="subscript"/>
        </w:rPr>
        <w:t>2</w:t>
      </w:r>
      <w:r w:rsidRPr="00152D46">
        <w:rPr>
          <w:rFonts w:asciiTheme="majorHAnsi" w:hAnsiTheme="majorHAnsi" w:cstheme="majorHAnsi"/>
        </w:rPr>
        <w:t>, đặt song song trong không khí cách nhau 10 cm, có dòng điện ngược chiều I</w:t>
      </w:r>
      <w:r w:rsidRPr="00152D46">
        <w:rPr>
          <w:rFonts w:asciiTheme="majorHAnsi" w:hAnsiTheme="majorHAnsi" w:cstheme="majorHAnsi"/>
          <w:vertAlign w:val="subscript"/>
        </w:rPr>
        <w:t>1</w:t>
      </w:r>
      <w:r w:rsidRPr="00152D46">
        <w:rPr>
          <w:rFonts w:asciiTheme="majorHAnsi" w:hAnsiTheme="majorHAnsi" w:cstheme="majorHAnsi"/>
        </w:rPr>
        <w:t xml:space="preserve"> = 6 A, I</w:t>
      </w:r>
      <w:r w:rsidRPr="00152D46">
        <w:rPr>
          <w:rFonts w:asciiTheme="majorHAnsi" w:hAnsiTheme="majorHAnsi" w:cstheme="majorHAnsi"/>
          <w:vertAlign w:val="subscript"/>
        </w:rPr>
        <w:t>2</w:t>
      </w:r>
      <w:r w:rsidRPr="00152D46">
        <w:rPr>
          <w:rFonts w:asciiTheme="majorHAnsi" w:hAnsiTheme="majorHAnsi" w:cstheme="majorHAnsi"/>
        </w:rPr>
        <w:t xml:space="preserve"> = 4 A chạy qua. Vẽ hình và tìm độ lớn cảm ứng từ tổng hợp tại điểm M. Biết M cách D</w:t>
      </w:r>
      <w:r w:rsidRPr="00152D46">
        <w:rPr>
          <w:rFonts w:asciiTheme="majorHAnsi" w:hAnsiTheme="majorHAnsi" w:cstheme="majorHAnsi"/>
          <w:vertAlign w:val="subscript"/>
        </w:rPr>
        <w:t>1</w:t>
      </w:r>
      <w:r w:rsidRPr="00152D46">
        <w:rPr>
          <w:rFonts w:asciiTheme="majorHAnsi" w:hAnsiTheme="majorHAnsi" w:cstheme="majorHAnsi"/>
        </w:rPr>
        <w:t xml:space="preserve"> 6 cm, cách D</w:t>
      </w:r>
      <w:r w:rsidRPr="00152D46">
        <w:rPr>
          <w:rFonts w:asciiTheme="majorHAnsi" w:hAnsiTheme="majorHAnsi" w:cstheme="majorHAnsi"/>
          <w:vertAlign w:val="subscript"/>
        </w:rPr>
        <w:t>2</w:t>
      </w:r>
      <w:r w:rsidRPr="00152D46">
        <w:rPr>
          <w:rFonts w:asciiTheme="majorHAnsi" w:hAnsiTheme="majorHAnsi" w:cstheme="majorHAnsi"/>
        </w:rPr>
        <w:t xml:space="preserve"> 8 cm.</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b/>
          <w:bCs/>
        </w:rPr>
        <w:t>Câu 2:</w:t>
      </w:r>
      <w:r>
        <w:rPr>
          <w:rFonts w:asciiTheme="majorHAnsi" w:hAnsiTheme="majorHAnsi" w:cstheme="majorHAnsi"/>
        </w:rPr>
        <w:t xml:space="preserve"> (2 điểm)</w:t>
      </w:r>
      <w:r w:rsidRPr="00152D46">
        <w:rPr>
          <w:rFonts w:asciiTheme="majorHAnsi" w:hAnsiTheme="majorHAnsi" w:cstheme="majorHAnsi"/>
        </w:rPr>
        <w:t xml:space="preserve"> Một vật </w:t>
      </w:r>
      <w:r w:rsidRPr="00152D46">
        <w:rPr>
          <w:rFonts w:asciiTheme="majorHAnsi" w:hAnsiTheme="majorHAnsi" w:cstheme="majorHAnsi"/>
          <w:lang w:val="nl-NL"/>
        </w:rPr>
        <w:t>sáng</w:t>
      </w:r>
      <w:r w:rsidRPr="00152D46">
        <w:rPr>
          <w:rFonts w:asciiTheme="majorHAnsi" w:hAnsiTheme="majorHAnsi" w:cstheme="majorHAnsi"/>
        </w:rPr>
        <w:t xml:space="preserve"> AB cao 2 cm, </w:t>
      </w:r>
      <w:r w:rsidRPr="00152D46">
        <w:rPr>
          <w:rFonts w:asciiTheme="majorHAnsi" w:hAnsiTheme="majorHAnsi" w:cstheme="majorHAnsi"/>
          <w:lang w:val="it-IT"/>
        </w:rPr>
        <w:t>có dạng mũi tên, đặt</w:t>
      </w:r>
      <w:r w:rsidRPr="00152D46">
        <w:rPr>
          <w:rFonts w:asciiTheme="majorHAnsi" w:hAnsiTheme="majorHAnsi" w:cstheme="majorHAnsi"/>
        </w:rPr>
        <w:t xml:space="preserve"> vuông góc với trục chính </w:t>
      </w:r>
      <w:r w:rsidRPr="00152D46">
        <w:rPr>
          <w:rFonts w:asciiTheme="majorHAnsi" w:hAnsiTheme="majorHAnsi" w:cstheme="majorHAnsi"/>
          <w:lang w:val="nl-NL"/>
        </w:rPr>
        <w:t xml:space="preserve">trước </w:t>
      </w:r>
      <w:r w:rsidRPr="00152D46">
        <w:rPr>
          <w:rFonts w:asciiTheme="majorHAnsi" w:hAnsiTheme="majorHAnsi" w:cstheme="majorHAnsi"/>
        </w:rPr>
        <w:t xml:space="preserve">thấu kính </w:t>
      </w:r>
      <w:r w:rsidRPr="00152D46">
        <w:rPr>
          <w:rFonts w:asciiTheme="majorHAnsi" w:hAnsiTheme="majorHAnsi" w:cstheme="majorHAnsi"/>
          <w:lang w:val="nl-NL"/>
        </w:rPr>
        <w:t xml:space="preserve">và cách thấu kính </w:t>
      </w:r>
      <w:r w:rsidRPr="00152D46">
        <w:rPr>
          <w:rFonts w:asciiTheme="majorHAnsi" w:hAnsiTheme="majorHAnsi" w:cstheme="majorHAnsi"/>
        </w:rPr>
        <w:t>một khoảng 20 cm. Ảnh A’B’ của AB hiện rõ trên màn ở sau thấu kính, cách vật 80 cm.</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rPr>
        <w:t xml:space="preserve">a. Tính độ phóng đại của ảnh A’B’ và tiêu cự của thấu kính. </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rPr>
        <w:t>b. Với thấu kính trên, cần đặt màn cách vật một đoạn ngắn nhất là bao nhiêu để có ảnh hiện rõ trên màn.</w:t>
      </w:r>
    </w:p>
    <w:p w:rsidR="00144708" w:rsidRDefault="00144708" w:rsidP="00144708">
      <w:pPr>
        <w:jc w:val="center"/>
      </w:pPr>
    </w:p>
    <w:p w:rsidR="00144708" w:rsidRDefault="00144708" w:rsidP="00144708">
      <w:pPr>
        <w:jc w:val="center"/>
      </w:pPr>
      <w:r>
        <w:t>----------HẾT----------</w:t>
      </w:r>
    </w:p>
    <w:p w:rsidR="00144708" w:rsidRDefault="00144708" w:rsidP="0014470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12"/>
        <w:gridCol w:w="3980"/>
        <w:gridCol w:w="1829"/>
      </w:tblGrid>
      <w:tr w:rsidR="00144708" w:rsidRPr="00E97AA4" w:rsidTr="00A1293E">
        <w:tc>
          <w:tcPr>
            <w:tcW w:w="2072" w:type="pct"/>
            <w:tcBorders>
              <w:top w:val="nil"/>
              <w:left w:val="nil"/>
              <w:bottom w:val="nil"/>
              <w:right w:val="nil"/>
            </w:tcBorders>
          </w:tcPr>
          <w:p w:rsidR="00144708" w:rsidRPr="00E97AA4" w:rsidRDefault="00144708" w:rsidP="00A1293E">
            <w:pPr>
              <w:jc w:val="center"/>
            </w:pPr>
            <w:r w:rsidRPr="00E97AA4">
              <w:lastRenderedPageBreak/>
              <w:t>SỞ GD&amp;ĐT BÌNH DƯƠNG</w:t>
            </w:r>
          </w:p>
          <w:p w:rsidR="00144708" w:rsidRPr="00E97AA4" w:rsidRDefault="00144708" w:rsidP="00A1293E">
            <w:pPr>
              <w:jc w:val="center"/>
            </w:pPr>
            <w:r w:rsidRPr="00E97AA4">
              <w:t>TRƯỜNG THPT TRỊNH HOÀI ĐỨC</w:t>
            </w:r>
          </w:p>
          <w:p w:rsidR="00144708" w:rsidRPr="00E97AA4" w:rsidRDefault="00144708" w:rsidP="00A1293E">
            <w:pPr>
              <w:jc w:val="center"/>
            </w:pPr>
          </w:p>
        </w:tc>
        <w:tc>
          <w:tcPr>
            <w:tcW w:w="2928" w:type="pct"/>
            <w:gridSpan w:val="2"/>
            <w:tcBorders>
              <w:top w:val="nil"/>
              <w:left w:val="nil"/>
              <w:bottom w:val="nil"/>
              <w:right w:val="nil"/>
            </w:tcBorders>
          </w:tcPr>
          <w:p w:rsidR="00144708" w:rsidRDefault="00144708" w:rsidP="00A1293E">
            <w:pPr>
              <w:tabs>
                <w:tab w:val="center" w:pos="7080"/>
              </w:tabs>
              <w:jc w:val="center"/>
              <w:rPr>
                <w:b/>
              </w:rPr>
            </w:pPr>
            <w:r w:rsidRPr="00E97AA4">
              <w:rPr>
                <w:b/>
              </w:rPr>
              <w:t>KIỂM TRA H</w:t>
            </w:r>
            <w:r>
              <w:rPr>
                <w:b/>
              </w:rPr>
              <w:t xml:space="preserve">ỌC </w:t>
            </w:r>
            <w:r w:rsidRPr="00E97AA4">
              <w:rPr>
                <w:b/>
              </w:rPr>
              <w:t>K</w:t>
            </w:r>
            <w:r>
              <w:rPr>
                <w:b/>
              </w:rPr>
              <w:t>Ì I</w:t>
            </w:r>
            <w:r w:rsidRPr="00E97AA4">
              <w:rPr>
                <w:b/>
              </w:rPr>
              <w:t>I – N</w:t>
            </w:r>
            <w:r>
              <w:rPr>
                <w:b/>
              </w:rPr>
              <w:t xml:space="preserve">ĂM HỌC </w:t>
            </w:r>
            <w:r w:rsidRPr="00E97AA4">
              <w:rPr>
                <w:b/>
              </w:rPr>
              <w:t xml:space="preserve">2020 </w:t>
            </w:r>
            <w:r>
              <w:rPr>
                <w:b/>
              </w:rPr>
              <w:t>–</w:t>
            </w:r>
            <w:r w:rsidRPr="00E97AA4">
              <w:rPr>
                <w:b/>
              </w:rPr>
              <w:t xml:space="preserve"> 2021</w:t>
            </w:r>
          </w:p>
          <w:p w:rsidR="00144708" w:rsidRPr="00E97AA4" w:rsidRDefault="00144708" w:rsidP="00A1293E">
            <w:pPr>
              <w:tabs>
                <w:tab w:val="center" w:pos="7080"/>
              </w:tabs>
              <w:jc w:val="center"/>
            </w:pPr>
            <w:r w:rsidRPr="00E97AA4">
              <w:t>MÔN:</w:t>
            </w:r>
            <w:r>
              <w:t xml:space="preserve"> VẬT LÍ 11</w:t>
            </w:r>
          </w:p>
          <w:p w:rsidR="00144708" w:rsidRPr="00E97AA4" w:rsidRDefault="00144708" w:rsidP="00A1293E">
            <w:pPr>
              <w:tabs>
                <w:tab w:val="center" w:pos="7080"/>
              </w:tabs>
              <w:jc w:val="center"/>
              <w:rPr>
                <w:i/>
                <w:lang w:val="en-GB"/>
              </w:rPr>
            </w:pPr>
            <w:r w:rsidRPr="00E97AA4">
              <w:rPr>
                <w:i/>
                <w:iCs/>
              </w:rPr>
              <w:t xml:space="preserve">Thời gian làm bài: </w:t>
            </w:r>
            <w:r>
              <w:rPr>
                <w:i/>
                <w:iCs/>
              </w:rPr>
              <w:t>60</w:t>
            </w:r>
            <w:r w:rsidRPr="00E97AA4">
              <w:rPr>
                <w:i/>
                <w:iCs/>
              </w:rPr>
              <w:t xml:space="preserve"> phút (Không kể thời gian phát đề)</w:t>
            </w:r>
          </w:p>
        </w:tc>
      </w:tr>
      <w:tr w:rsidR="00144708" w:rsidRPr="00E97AA4" w:rsidTr="00A1293E">
        <w:tc>
          <w:tcPr>
            <w:tcW w:w="4078" w:type="pct"/>
            <w:gridSpan w:val="2"/>
            <w:tcBorders>
              <w:top w:val="nil"/>
              <w:left w:val="nil"/>
              <w:bottom w:val="nil"/>
              <w:right w:val="single" w:sz="18" w:space="0" w:color="auto"/>
            </w:tcBorders>
          </w:tcPr>
          <w:p w:rsidR="00144708" w:rsidRPr="00E97AA4" w:rsidRDefault="00144708" w:rsidP="00A1293E">
            <w:pPr>
              <w:tabs>
                <w:tab w:val="left" w:pos="4995"/>
              </w:tabs>
            </w:pPr>
            <w:r w:rsidRPr="00E97AA4">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144708" w:rsidRPr="00E97AA4" w:rsidRDefault="00144708" w:rsidP="00A1293E">
            <w:pPr>
              <w:tabs>
                <w:tab w:val="center" w:pos="1800"/>
                <w:tab w:val="center" w:pos="7080"/>
              </w:tabs>
              <w:jc w:val="center"/>
              <w:rPr>
                <w:b/>
              </w:rPr>
            </w:pPr>
            <w:r w:rsidRPr="00E97AA4">
              <w:rPr>
                <w:b/>
              </w:rPr>
              <w:t>Mã đề 314</w:t>
            </w:r>
          </w:p>
        </w:tc>
      </w:tr>
      <w:tr w:rsidR="00144708" w:rsidRPr="00E97AA4" w:rsidTr="00A1293E">
        <w:tc>
          <w:tcPr>
            <w:tcW w:w="5000" w:type="pct"/>
            <w:gridSpan w:val="3"/>
            <w:tcBorders>
              <w:top w:val="nil"/>
              <w:left w:val="nil"/>
              <w:bottom w:val="nil"/>
              <w:right w:val="nil"/>
            </w:tcBorders>
          </w:tcPr>
          <w:p w:rsidR="00144708" w:rsidRDefault="00144708" w:rsidP="00A1293E">
            <w:pPr>
              <w:tabs>
                <w:tab w:val="center" w:pos="1800"/>
                <w:tab w:val="center" w:pos="7080"/>
              </w:tabs>
              <w:rPr>
                <w:bCs/>
              </w:rPr>
            </w:pPr>
            <w:r w:rsidRPr="00E97AA4">
              <w:rPr>
                <w:bCs/>
              </w:rPr>
              <w:t>Họ và tên:……………………………………………………….Lớp:………….SBD:……………….</w:t>
            </w:r>
          </w:p>
          <w:p w:rsidR="00144708" w:rsidRPr="0073726C" w:rsidRDefault="00144708" w:rsidP="00A1293E">
            <w:pPr>
              <w:tabs>
                <w:tab w:val="center" w:pos="1800"/>
                <w:tab w:val="center" w:pos="7080"/>
              </w:tabs>
              <w:rPr>
                <w:b/>
              </w:rPr>
            </w:pPr>
            <w:r w:rsidRPr="0073726C">
              <w:rPr>
                <w:b/>
              </w:rPr>
              <w:t>I. TRẮC NGHIỆM (7 điểm)</w:t>
            </w:r>
          </w:p>
        </w:tc>
      </w:tr>
    </w:tbl>
    <w:p w:rsidR="00144708" w:rsidRDefault="00144708" w:rsidP="00144708"/>
    <w:p w:rsidR="00144708" w:rsidRPr="00190C29" w:rsidRDefault="00144708" w:rsidP="00144708">
      <w:pPr>
        <w:jc w:val="both"/>
      </w:pPr>
      <w:r>
        <w:rPr>
          <w:b/>
          <w:bCs/>
        </w:rPr>
        <w:t xml:space="preserve">Câu 1: </w:t>
      </w:r>
      <w:r w:rsidRPr="00190C29">
        <w:rPr>
          <w:color w:val="000000" w:themeColor="text1"/>
        </w:rPr>
        <w:t xml:space="preserve">Độ lớn cảm ứng từ trong lòng một ống dây có N vòng dây, chiều dài </w:t>
      </w:r>
      <w:r w:rsidRPr="00190C29">
        <w:rPr>
          <w:i/>
          <w:color w:val="000000" w:themeColor="text1"/>
        </w:rPr>
        <w:t>l</w:t>
      </w:r>
      <w:r w:rsidRPr="00190C29">
        <w:rPr>
          <w:color w:val="000000" w:themeColor="text1"/>
        </w:rPr>
        <w:t xml:space="preserve"> và có dòng điện I chạy qua tính bằng biểu thức</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rPr>
        <w:t>B = 4π.10</w:t>
      </w:r>
      <w:r w:rsidRPr="00190C29">
        <w:rPr>
          <w:color w:val="000000" w:themeColor="text1"/>
          <w:vertAlign w:val="superscript"/>
        </w:rPr>
        <w:t>–7</w:t>
      </w:r>
      <w:r w:rsidRPr="00190C29">
        <w:rPr>
          <w:noProof/>
          <w:color w:val="000000" w:themeColor="text1"/>
          <w:position w:val="-22"/>
        </w:rPr>
        <w:drawing>
          <wp:inline distT="0" distB="0" distL="0" distR="0" wp14:anchorId="7CCE167A" wp14:editId="0941355E">
            <wp:extent cx="233045" cy="370840"/>
            <wp:effectExtent l="0" t="0" r="0" b="0"/>
            <wp:docPr id="49"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3045" cy="370840"/>
                    </a:xfrm>
                    <a:prstGeom prst="rect">
                      <a:avLst/>
                    </a:prstGeom>
                    <a:noFill/>
                    <a:ln>
                      <a:noFill/>
                    </a:ln>
                  </pic:spPr>
                </pic:pic>
              </a:graphicData>
            </a:graphic>
          </wp:inline>
        </w:drawing>
      </w:r>
      <w:r w:rsidRPr="00190C29">
        <w:rPr>
          <w:color w:val="000000" w:themeColor="text1"/>
        </w:rPr>
        <w:t>.</w:t>
      </w:r>
      <w:r>
        <w:tab/>
      </w:r>
      <w:r>
        <w:rPr>
          <w:b/>
          <w:bCs/>
        </w:rPr>
        <w:t xml:space="preserve">B. </w:t>
      </w:r>
      <w:r w:rsidRPr="00190C29">
        <w:rPr>
          <w:color w:val="000000" w:themeColor="text1"/>
        </w:rPr>
        <w:t>B = 4π.10</w:t>
      </w:r>
      <w:r w:rsidRPr="00190C29">
        <w:rPr>
          <w:color w:val="000000" w:themeColor="text1"/>
          <w:vertAlign w:val="superscript"/>
        </w:rPr>
        <w:t>–7</w:t>
      </w:r>
      <w:r w:rsidRPr="00190C29">
        <w:rPr>
          <w:noProof/>
          <w:color w:val="000000" w:themeColor="text1"/>
          <w:position w:val="-22"/>
        </w:rPr>
        <w:drawing>
          <wp:inline distT="0" distB="0" distL="0" distR="0" wp14:anchorId="25A9121E" wp14:editId="6228E0DD">
            <wp:extent cx="215900" cy="370840"/>
            <wp:effectExtent l="0" t="0" r="0" b="0"/>
            <wp:docPr id="47"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370840"/>
                    </a:xfrm>
                    <a:prstGeom prst="rect">
                      <a:avLst/>
                    </a:prstGeom>
                    <a:noFill/>
                    <a:ln>
                      <a:noFill/>
                    </a:ln>
                  </pic:spPr>
                </pic:pic>
              </a:graphicData>
            </a:graphic>
          </wp:inline>
        </w:drawing>
      </w:r>
      <w:r w:rsidRPr="00190C29">
        <w:rPr>
          <w:color w:val="000000" w:themeColor="text1"/>
        </w:rPr>
        <w:t>.</w:t>
      </w:r>
      <w:r>
        <w:tab/>
      </w:r>
      <w:r>
        <w:rPr>
          <w:b/>
          <w:bCs/>
        </w:rPr>
        <w:t xml:space="preserve">C. </w:t>
      </w:r>
      <w:r w:rsidRPr="00190C29">
        <w:rPr>
          <w:color w:val="000000" w:themeColor="text1"/>
        </w:rPr>
        <w:t>B = 4π.</w:t>
      </w:r>
      <w:r w:rsidRPr="00190C29">
        <w:rPr>
          <w:noProof/>
          <w:color w:val="000000" w:themeColor="text1"/>
          <w:position w:val="-22"/>
        </w:rPr>
        <w:drawing>
          <wp:inline distT="0" distB="0" distL="0" distR="0" wp14:anchorId="55476190" wp14:editId="2E76C501">
            <wp:extent cx="233045" cy="370840"/>
            <wp:effectExtent l="0" t="0" r="0" b="0"/>
            <wp:docPr id="45" name="Picture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3045" cy="370840"/>
                    </a:xfrm>
                    <a:prstGeom prst="rect">
                      <a:avLst/>
                    </a:prstGeom>
                    <a:noFill/>
                    <a:ln>
                      <a:noFill/>
                    </a:ln>
                  </pic:spPr>
                </pic:pic>
              </a:graphicData>
            </a:graphic>
          </wp:inline>
        </w:drawing>
      </w:r>
      <w:r w:rsidRPr="00190C29">
        <w:rPr>
          <w:color w:val="000000" w:themeColor="text1"/>
        </w:rPr>
        <w:t>.</w:t>
      </w:r>
      <w:r>
        <w:tab/>
      </w:r>
      <w:r>
        <w:rPr>
          <w:b/>
          <w:bCs/>
        </w:rPr>
        <w:t xml:space="preserve">D. </w:t>
      </w:r>
      <w:r w:rsidRPr="00190C29">
        <w:rPr>
          <w:color w:val="000000" w:themeColor="text1"/>
        </w:rPr>
        <w:t>B = 2π.10</w:t>
      </w:r>
      <w:r w:rsidRPr="00190C29">
        <w:rPr>
          <w:color w:val="000000" w:themeColor="text1"/>
          <w:vertAlign w:val="superscript"/>
        </w:rPr>
        <w:t>–7</w:t>
      </w:r>
      <w:r w:rsidRPr="00190C29">
        <w:rPr>
          <w:color w:val="000000" w:themeColor="text1"/>
        </w:rPr>
        <w:t>I.N.</w:t>
      </w:r>
    </w:p>
    <w:p w:rsidR="00144708" w:rsidRPr="006664EA" w:rsidRDefault="00144708" w:rsidP="00144708">
      <w:pPr>
        <w:jc w:val="both"/>
      </w:pPr>
      <w:r>
        <w:rPr>
          <w:b/>
          <w:bCs/>
        </w:rPr>
        <w:t xml:space="preserve">Câu 2: </w:t>
      </w:r>
      <w:r w:rsidRPr="006664EA">
        <w:rPr>
          <w:color w:val="000000" w:themeColor="text1"/>
        </w:rPr>
        <w:t xml:space="preserve">Một khung dây dẫn </w:t>
      </w:r>
      <w:r>
        <w:rPr>
          <w:color w:val="000000" w:themeColor="text1"/>
        </w:rPr>
        <w:t xml:space="preserve">có </w:t>
      </w:r>
      <w:r w:rsidRPr="006664EA">
        <w:rPr>
          <w:color w:val="000000" w:themeColor="text1"/>
        </w:rPr>
        <w:t>điện trở 2 Ω hình vuông cạch 20 cm nằm trong từ trường đều các cạnh vuông góc với đường sức. Khi cảm ứng từ giảm đều từ 1 T về 0 trong thời gian 0,1 s thì cường độ dòng điện trong dây dẫn là</w:t>
      </w:r>
    </w:p>
    <w:p w:rsidR="00144708" w:rsidRDefault="00144708" w:rsidP="00144708">
      <w:pPr>
        <w:tabs>
          <w:tab w:val="left" w:pos="284"/>
          <w:tab w:val="left" w:pos="2693"/>
          <w:tab w:val="left" w:pos="5103"/>
          <w:tab w:val="left" w:pos="7569"/>
        </w:tabs>
        <w:jc w:val="both"/>
      </w:pPr>
      <w:r>
        <w:tab/>
      </w:r>
      <w:r>
        <w:rPr>
          <w:b/>
          <w:bCs/>
        </w:rPr>
        <w:t xml:space="preserve">A. </w:t>
      </w:r>
      <w:r>
        <w:rPr>
          <w:color w:val="000000" w:themeColor="text1"/>
          <w:lang w:val="fr-FR"/>
        </w:rPr>
        <w:t>2 mA.</w:t>
      </w:r>
      <w:r>
        <w:tab/>
      </w:r>
      <w:r>
        <w:rPr>
          <w:b/>
          <w:bCs/>
        </w:rPr>
        <w:t xml:space="preserve">B. </w:t>
      </w:r>
      <w:r>
        <w:rPr>
          <w:color w:val="000000" w:themeColor="text1"/>
          <w:lang w:val="fr-FR"/>
        </w:rPr>
        <w:t>0,2 A.</w:t>
      </w:r>
      <w:r>
        <w:tab/>
      </w:r>
      <w:r>
        <w:rPr>
          <w:b/>
          <w:bCs/>
        </w:rPr>
        <w:t xml:space="preserve">C. </w:t>
      </w:r>
      <w:r>
        <w:rPr>
          <w:color w:val="000000" w:themeColor="text1"/>
          <w:lang w:val="fr-FR"/>
        </w:rPr>
        <w:t>2 A.</w:t>
      </w:r>
      <w:r>
        <w:tab/>
      </w:r>
      <w:r>
        <w:rPr>
          <w:b/>
          <w:bCs/>
        </w:rPr>
        <w:t xml:space="preserve">D. </w:t>
      </w:r>
      <w:r w:rsidRPr="006664EA">
        <w:rPr>
          <w:color w:val="000000" w:themeColor="text1"/>
          <w:lang w:val="fr-FR"/>
        </w:rPr>
        <w:t>20 mA.</w:t>
      </w:r>
    </w:p>
    <w:p w:rsidR="00144708" w:rsidRPr="00190C29" w:rsidRDefault="00144708" w:rsidP="00144708">
      <w:pPr>
        <w:jc w:val="both"/>
      </w:pPr>
      <w:r>
        <w:rPr>
          <w:b/>
          <w:bCs/>
        </w:rPr>
        <w:t xml:space="preserve">Câu 3: </w:t>
      </w:r>
      <w:r w:rsidRPr="00190C29">
        <w:rPr>
          <w:color w:val="000000" w:themeColor="text1"/>
          <w:lang w:val="pt-BR"/>
        </w:rPr>
        <w:t>Một ống dây dài 50 cm, diện tích tiết diện ngang của ống là 10 cm</w:t>
      </w:r>
      <w:r w:rsidRPr="00190C29">
        <w:rPr>
          <w:color w:val="000000" w:themeColor="text1"/>
          <w:vertAlign w:val="superscript"/>
          <w:lang w:val="pt-BR"/>
        </w:rPr>
        <w:t>2</w:t>
      </w:r>
      <w:r w:rsidRPr="00190C29">
        <w:rPr>
          <w:color w:val="000000" w:themeColor="text1"/>
          <w:lang w:val="pt-BR"/>
        </w:rPr>
        <w:t xml:space="preserve"> gồm 1000 vòng dây. Hệ số tự cảm của ống dây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pt-BR"/>
        </w:rPr>
        <w:t>6,28.10</w:t>
      </w:r>
      <w:r w:rsidRPr="00190C29">
        <w:rPr>
          <w:color w:val="000000" w:themeColor="text1"/>
          <w:vertAlign w:val="superscript"/>
          <w:lang w:val="pt-BR"/>
        </w:rPr>
        <w:t>-2</w:t>
      </w:r>
      <w:r w:rsidRPr="00190C29">
        <w:rPr>
          <w:color w:val="000000" w:themeColor="text1"/>
          <w:lang w:val="pt-BR"/>
        </w:rPr>
        <w:t xml:space="preserve"> H.</w:t>
      </w:r>
      <w:r>
        <w:tab/>
      </w:r>
      <w:r>
        <w:rPr>
          <w:b/>
          <w:bCs/>
        </w:rPr>
        <w:t xml:space="preserve">B. </w:t>
      </w:r>
      <w:r w:rsidRPr="00190C29">
        <w:rPr>
          <w:color w:val="000000" w:themeColor="text1"/>
          <w:lang w:val="pt-BR"/>
        </w:rPr>
        <w:t>0,251 H.</w:t>
      </w:r>
      <w:r>
        <w:tab/>
      </w:r>
      <w:r>
        <w:rPr>
          <w:b/>
          <w:bCs/>
        </w:rPr>
        <w:t xml:space="preserve">C. </w:t>
      </w:r>
      <w:r w:rsidRPr="00190C29">
        <w:rPr>
          <w:color w:val="000000" w:themeColor="text1"/>
          <w:lang w:val="pt-BR"/>
        </w:rPr>
        <w:t>2,51 mH.</w:t>
      </w:r>
      <w:r>
        <w:tab/>
      </w:r>
      <w:r>
        <w:rPr>
          <w:b/>
          <w:bCs/>
        </w:rPr>
        <w:t xml:space="preserve">D. </w:t>
      </w:r>
      <w:r w:rsidRPr="00190C29">
        <w:rPr>
          <w:color w:val="000000" w:themeColor="text1"/>
          <w:lang w:val="pt-BR"/>
        </w:rPr>
        <w:t>2,51.10</w:t>
      </w:r>
      <w:r w:rsidRPr="00190C29">
        <w:rPr>
          <w:color w:val="000000" w:themeColor="text1"/>
          <w:vertAlign w:val="superscript"/>
          <w:lang w:val="pt-BR"/>
        </w:rPr>
        <w:t>-2</w:t>
      </w:r>
      <w:r w:rsidRPr="00190C29">
        <w:rPr>
          <w:color w:val="000000" w:themeColor="text1"/>
          <w:lang w:val="pt-BR"/>
        </w:rPr>
        <w:t xml:space="preserve"> mH.</w:t>
      </w:r>
    </w:p>
    <w:p w:rsidR="00144708" w:rsidRPr="00D16DA3" w:rsidRDefault="00144708" w:rsidP="00144708">
      <w:pPr>
        <w:jc w:val="both"/>
      </w:pPr>
      <w:r>
        <w:rPr>
          <w:b/>
          <w:bCs/>
        </w:rPr>
        <w:t xml:space="preserve">Câu 4: </w:t>
      </w:r>
      <w:r w:rsidRPr="00D16DA3">
        <w:t xml:space="preserve">Phát biểu nào sau đây về mắt viễn là </w:t>
      </w:r>
      <w:r w:rsidRPr="000316C3">
        <w:rPr>
          <w:b/>
          <w:bCs/>
        </w:rPr>
        <w:t>đúng</w:t>
      </w:r>
      <w:r w:rsidRPr="00D16DA3">
        <w:t>?</w:t>
      </w:r>
    </w:p>
    <w:p w:rsidR="00144708" w:rsidRDefault="00144708" w:rsidP="00144708">
      <w:pPr>
        <w:tabs>
          <w:tab w:val="left" w:pos="284"/>
          <w:tab w:val="left" w:pos="2693"/>
          <w:tab w:val="left" w:pos="5103"/>
          <w:tab w:val="left" w:pos="7569"/>
        </w:tabs>
        <w:jc w:val="both"/>
      </w:pPr>
      <w:r>
        <w:tab/>
      </w:r>
      <w:r>
        <w:rPr>
          <w:b/>
          <w:bCs/>
        </w:rPr>
        <w:t xml:space="preserve">A. </w:t>
      </w:r>
      <w:r w:rsidRPr="00D16DA3">
        <w:t>Mắt viễn đeo kính phân kì để nhìn rõ vật ở gần.</w:t>
      </w:r>
    </w:p>
    <w:p w:rsidR="00144708" w:rsidRDefault="00144708" w:rsidP="00144708">
      <w:pPr>
        <w:tabs>
          <w:tab w:val="left" w:pos="284"/>
          <w:tab w:val="left" w:pos="2693"/>
          <w:tab w:val="left" w:pos="5103"/>
          <w:tab w:val="left" w:pos="7569"/>
        </w:tabs>
        <w:jc w:val="both"/>
      </w:pPr>
      <w:r>
        <w:tab/>
      </w:r>
      <w:r>
        <w:rPr>
          <w:b/>
          <w:bCs/>
        </w:rPr>
        <w:t xml:space="preserve">B. </w:t>
      </w:r>
      <w:r w:rsidRPr="00D16DA3">
        <w:t>Mắt viễn đeo kính phân kì để nhìn rõ vật ở xa vô cực.</w:t>
      </w:r>
    </w:p>
    <w:p w:rsidR="00144708" w:rsidRDefault="00144708" w:rsidP="00144708">
      <w:pPr>
        <w:tabs>
          <w:tab w:val="left" w:pos="284"/>
          <w:tab w:val="left" w:pos="2693"/>
          <w:tab w:val="left" w:pos="5103"/>
          <w:tab w:val="left" w:pos="7569"/>
        </w:tabs>
        <w:jc w:val="both"/>
      </w:pPr>
      <w:r>
        <w:tab/>
      </w:r>
      <w:r>
        <w:rPr>
          <w:b/>
          <w:bCs/>
        </w:rPr>
        <w:t xml:space="preserve">C. </w:t>
      </w:r>
      <w:r w:rsidRPr="00D16DA3">
        <w:t>Mắt viễn đeo kính hội tụ để nhìn rõ vật ở gần.</w:t>
      </w:r>
    </w:p>
    <w:p w:rsidR="00144708" w:rsidRDefault="00144708" w:rsidP="00144708">
      <w:pPr>
        <w:tabs>
          <w:tab w:val="left" w:pos="284"/>
          <w:tab w:val="left" w:pos="2693"/>
          <w:tab w:val="left" w:pos="5103"/>
          <w:tab w:val="left" w:pos="7569"/>
        </w:tabs>
        <w:jc w:val="both"/>
      </w:pPr>
      <w:r>
        <w:tab/>
      </w:r>
      <w:r>
        <w:rPr>
          <w:b/>
          <w:bCs/>
        </w:rPr>
        <w:t xml:space="preserve">D. </w:t>
      </w:r>
      <w:r w:rsidRPr="00D16DA3">
        <w:t>Mắt viễn đeo kính hội tụ để nhìn rõ vật ở xa vô cực.</w:t>
      </w:r>
    </w:p>
    <w:p w:rsidR="00144708" w:rsidRPr="00D16DA3" w:rsidRDefault="00144708" w:rsidP="00144708">
      <w:pPr>
        <w:jc w:val="both"/>
      </w:pPr>
      <w:r>
        <w:rPr>
          <w:b/>
          <w:bCs/>
        </w:rPr>
        <w:t xml:space="preserve">Câu 5: </w:t>
      </w:r>
      <w:r w:rsidRPr="00D16DA3">
        <w:t>Ảnh của một vật thật qua thấu kính hội tụ:</w:t>
      </w:r>
    </w:p>
    <w:p w:rsidR="00144708" w:rsidRDefault="00144708" w:rsidP="00144708">
      <w:pPr>
        <w:tabs>
          <w:tab w:val="left" w:pos="284"/>
          <w:tab w:val="left" w:pos="2693"/>
          <w:tab w:val="left" w:pos="5103"/>
          <w:tab w:val="left" w:pos="7569"/>
        </w:tabs>
        <w:jc w:val="both"/>
      </w:pPr>
      <w:r>
        <w:tab/>
      </w:r>
      <w:r>
        <w:rPr>
          <w:b/>
          <w:bCs/>
        </w:rPr>
        <w:t xml:space="preserve">A. </w:t>
      </w:r>
      <w:r w:rsidRPr="00D16DA3">
        <w:t>luôn nhỏ hơn vật.</w:t>
      </w:r>
      <w:r>
        <w:t xml:space="preserve">                    </w:t>
      </w:r>
      <w:r>
        <w:tab/>
      </w:r>
      <w:r>
        <w:rPr>
          <w:b/>
          <w:bCs/>
        </w:rPr>
        <w:t xml:space="preserve">B. </w:t>
      </w:r>
      <w:r w:rsidRPr="00D16DA3">
        <w:t>luôn lớn hơn vật.</w:t>
      </w:r>
      <w:r>
        <w:t xml:space="preserve">                 </w:t>
      </w:r>
    </w:p>
    <w:p w:rsidR="00144708" w:rsidRDefault="00144708" w:rsidP="00144708">
      <w:pPr>
        <w:tabs>
          <w:tab w:val="left" w:pos="284"/>
          <w:tab w:val="left" w:pos="2693"/>
          <w:tab w:val="left" w:pos="5103"/>
          <w:tab w:val="left" w:pos="7569"/>
        </w:tabs>
        <w:jc w:val="both"/>
      </w:pPr>
      <w:r>
        <w:tab/>
      </w:r>
      <w:r>
        <w:rPr>
          <w:b/>
          <w:bCs/>
        </w:rPr>
        <w:t xml:space="preserve">C. </w:t>
      </w:r>
      <w:r w:rsidRPr="00D16DA3">
        <w:t xml:space="preserve">có thể lớn hơn hoặc nhỏ hơn vật. </w:t>
      </w:r>
      <w:r>
        <w:tab/>
      </w:r>
      <w:r>
        <w:rPr>
          <w:b/>
          <w:bCs/>
        </w:rPr>
        <w:t xml:space="preserve">D. </w:t>
      </w:r>
      <w:r w:rsidRPr="00D16DA3">
        <w:t>luôn cùng chiều với vật.</w:t>
      </w:r>
    </w:p>
    <w:p w:rsidR="00144708" w:rsidRPr="00190C29" w:rsidRDefault="00144708" w:rsidP="00144708">
      <w:pPr>
        <w:jc w:val="both"/>
      </w:pPr>
      <w:r>
        <w:rPr>
          <w:b/>
          <w:bCs/>
        </w:rPr>
        <w:t xml:space="preserve">Câu 6: </w:t>
      </w:r>
      <w:r w:rsidRPr="00190C29">
        <w:rPr>
          <w:color w:val="000000" w:themeColor="text1"/>
          <w:lang w:val="nl-NL"/>
        </w:rPr>
        <w:t>Một đoạn dây dẫn mang dòng điện có chiều từ ngoài vào trong thì chịu lực từ có chiều từ trái sang phải. Cảm ứng từ vuông góc có chiều</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từ trong ra ngoài.</w:t>
      </w:r>
      <w:r>
        <w:tab/>
      </w:r>
      <w:r>
        <w:rPr>
          <w:b/>
          <w:bCs/>
        </w:rPr>
        <w:t xml:space="preserve">B. </w:t>
      </w:r>
      <w:r w:rsidRPr="00190C29">
        <w:rPr>
          <w:color w:val="000000" w:themeColor="text1"/>
          <w:lang w:val="nl-NL"/>
        </w:rPr>
        <w:t>từ trái sang phải.</w:t>
      </w:r>
      <w:r>
        <w:tab/>
      </w:r>
      <w:r>
        <w:rPr>
          <w:b/>
          <w:bCs/>
        </w:rPr>
        <w:t xml:space="preserve">C. </w:t>
      </w:r>
      <w:r w:rsidRPr="00190C29">
        <w:rPr>
          <w:color w:val="000000" w:themeColor="text1"/>
          <w:lang w:val="nl-NL"/>
        </w:rPr>
        <w:t>từ dưới lên trên.</w:t>
      </w:r>
      <w:r>
        <w:tab/>
      </w:r>
      <w:r>
        <w:rPr>
          <w:b/>
          <w:bCs/>
        </w:rPr>
        <w:t xml:space="preserve">D. </w:t>
      </w:r>
      <w:r w:rsidRPr="00190C29">
        <w:rPr>
          <w:color w:val="000000" w:themeColor="text1"/>
          <w:lang w:val="nl-NL"/>
        </w:rPr>
        <w:t>từ trên xuống dưới.</w:t>
      </w:r>
    </w:p>
    <w:p w:rsidR="00144708" w:rsidRPr="00D16DA3" w:rsidRDefault="00144708" w:rsidP="00144708">
      <w:pPr>
        <w:jc w:val="both"/>
      </w:pPr>
      <w:r>
        <w:rPr>
          <w:b/>
          <w:bCs/>
        </w:rPr>
        <w:t xml:space="preserve">Câu 7: </w:t>
      </w:r>
      <w:r w:rsidRPr="00D16DA3">
        <w:rPr>
          <w:lang w:val="pt-BR"/>
        </w:rPr>
        <w:t>Khi ánh sáng truyền từ môi trường chiết suất 1,5 sang môi trường có chiết suất 1,2 thì</w:t>
      </w:r>
    </w:p>
    <w:p w:rsidR="00144708" w:rsidRDefault="00144708" w:rsidP="00144708">
      <w:pPr>
        <w:tabs>
          <w:tab w:val="left" w:pos="284"/>
          <w:tab w:val="left" w:pos="2693"/>
          <w:tab w:val="left" w:pos="5103"/>
          <w:tab w:val="left" w:pos="7569"/>
        </w:tabs>
        <w:jc w:val="both"/>
      </w:pPr>
      <w:r>
        <w:tab/>
      </w:r>
      <w:r>
        <w:rPr>
          <w:b/>
          <w:bCs/>
        </w:rPr>
        <w:t xml:space="preserve">A. </w:t>
      </w:r>
      <w:r w:rsidRPr="00D16DA3">
        <w:rPr>
          <w:bCs/>
          <w:lang w:val="pt-BR"/>
        </w:rPr>
        <w:t>luôn luôn xảy ra hiện tượng phản xạ toàn phần.</w:t>
      </w:r>
    </w:p>
    <w:p w:rsidR="00144708" w:rsidRDefault="00144708" w:rsidP="00144708">
      <w:pPr>
        <w:tabs>
          <w:tab w:val="left" w:pos="284"/>
          <w:tab w:val="left" w:pos="2693"/>
          <w:tab w:val="left" w:pos="5103"/>
          <w:tab w:val="left" w:pos="7569"/>
        </w:tabs>
        <w:jc w:val="both"/>
      </w:pPr>
      <w:r>
        <w:tab/>
      </w:r>
      <w:r>
        <w:rPr>
          <w:b/>
          <w:bCs/>
        </w:rPr>
        <w:t xml:space="preserve">B. </w:t>
      </w:r>
      <w:r w:rsidRPr="00D16DA3">
        <w:rPr>
          <w:bCs/>
          <w:lang w:val="pt-BR"/>
        </w:rPr>
        <w:t>hiện tượng phản xạ toàn phần xảy ra khi góc tới lớn nhất.</w:t>
      </w:r>
    </w:p>
    <w:p w:rsidR="00144708" w:rsidRDefault="00144708" w:rsidP="00144708">
      <w:pPr>
        <w:tabs>
          <w:tab w:val="left" w:pos="284"/>
          <w:tab w:val="left" w:pos="2693"/>
          <w:tab w:val="left" w:pos="5103"/>
          <w:tab w:val="left" w:pos="7569"/>
        </w:tabs>
        <w:jc w:val="both"/>
      </w:pPr>
      <w:r>
        <w:tab/>
      </w:r>
      <w:r>
        <w:rPr>
          <w:b/>
          <w:bCs/>
        </w:rPr>
        <w:t xml:space="preserve">C. </w:t>
      </w:r>
      <w:r w:rsidRPr="00D16DA3">
        <w:rPr>
          <w:lang w:val="pt-BR"/>
        </w:rPr>
        <w:t>có thể xảy ra hiện tượng phản xạ toàn phần.</w:t>
      </w:r>
    </w:p>
    <w:p w:rsidR="00144708" w:rsidRDefault="00144708" w:rsidP="00144708">
      <w:pPr>
        <w:tabs>
          <w:tab w:val="left" w:pos="284"/>
          <w:tab w:val="left" w:pos="2693"/>
          <w:tab w:val="left" w:pos="5103"/>
          <w:tab w:val="left" w:pos="7569"/>
        </w:tabs>
        <w:jc w:val="both"/>
      </w:pPr>
      <w:r>
        <w:tab/>
      </w:r>
      <w:r>
        <w:rPr>
          <w:b/>
          <w:bCs/>
        </w:rPr>
        <w:t xml:space="preserve">D. </w:t>
      </w:r>
      <w:r w:rsidRPr="00D16DA3">
        <w:rPr>
          <w:bCs/>
          <w:lang w:val="pt-BR"/>
        </w:rPr>
        <w:t>không thể có hiện tượng phản xạ toàn phần.</w:t>
      </w:r>
    </w:p>
    <w:p w:rsidR="00144708" w:rsidRPr="00190C29" w:rsidRDefault="00144708" w:rsidP="00144708">
      <w:pPr>
        <w:jc w:val="both"/>
      </w:pPr>
      <w:r>
        <w:rPr>
          <w:b/>
          <w:bCs/>
        </w:rPr>
        <w:t xml:space="preserve">Câu 8: </w:t>
      </w:r>
      <w:r w:rsidRPr="00190C29">
        <w:rPr>
          <w:color w:val="000000" w:themeColor="text1"/>
          <w:lang w:val="nl-NL"/>
        </w:rPr>
        <w:t xml:space="preserve">Có một mặt phẳng diện tích S được đặt trong từ trường đều </w:t>
      </w:r>
      <w:r w:rsidRPr="00190C29">
        <w:rPr>
          <w:color w:val="000000" w:themeColor="text1"/>
          <w:position w:val="-4"/>
          <w:lang w:val="nl-NL"/>
        </w:rPr>
        <w:object w:dxaOrig="240" w:dyaOrig="320">
          <v:shape id="_x0000_i1056" type="#_x0000_t75" style="width:12.5pt;height:15.5pt;mso-position-horizontal-relative:page;mso-position-vertical-relative:page" o:ole="">
            <v:imagedata r:id="rId95" o:title=""/>
          </v:shape>
          <o:OLEObject Type="Embed" ProgID="Equation.DSMT4" ShapeID="_x0000_i1056" DrawAspect="Content" ObjectID="_1711540981" r:id="rId96"/>
        </w:object>
      </w:r>
      <w:r w:rsidRPr="00190C29">
        <w:rPr>
          <w:color w:val="000000" w:themeColor="text1"/>
          <w:lang w:val="nl-NL"/>
        </w:rPr>
        <w:t>. Khi các đường sức từ song song với mặt S thì từ thông qua S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position w:val="-4"/>
          <w:lang w:val="nl-NL"/>
        </w:rPr>
        <w:object w:dxaOrig="260" w:dyaOrig="240">
          <v:shape id="_x0000_i1057" type="#_x0000_t75" style="width:13pt;height:12.5pt;mso-position-horizontal-relative:page;mso-position-vertical-relative:page" o:ole="">
            <v:imagedata r:id="rId97" o:title=""/>
          </v:shape>
          <o:OLEObject Type="Embed" ProgID="Equation.DSMT4" ShapeID="_x0000_i1057" DrawAspect="Content" ObjectID="_1711540982" r:id="rId98"/>
        </w:object>
      </w:r>
      <w:r w:rsidRPr="00190C29">
        <w:rPr>
          <w:color w:val="000000" w:themeColor="text1"/>
          <w:lang w:val="nl-NL"/>
        </w:rPr>
        <w:t>= BS cos</w:t>
      </w:r>
      <w:r w:rsidRPr="00190C29">
        <w:rPr>
          <w:color w:val="000000" w:themeColor="text1"/>
          <w:position w:val="-6"/>
          <w:lang w:val="nl-NL"/>
        </w:rPr>
        <w:object w:dxaOrig="240" w:dyaOrig="220">
          <v:shape id="_x0000_i1058" type="#_x0000_t75" style="width:12.5pt;height:11.5pt;mso-position-horizontal-relative:page;mso-position-vertical-relative:page" o:ole="">
            <v:imagedata r:id="rId99" o:title=""/>
          </v:shape>
          <o:OLEObject Type="Embed" ProgID="Equation.DSMT4" ShapeID="_x0000_i1058" DrawAspect="Content" ObjectID="_1711540983" r:id="rId100"/>
        </w:object>
      </w:r>
      <w:r>
        <w:rPr>
          <w:color w:val="000000" w:themeColor="text1"/>
          <w:lang w:val="nl-NL"/>
        </w:rPr>
        <w:t>.</w:t>
      </w:r>
      <w:r>
        <w:tab/>
      </w:r>
      <w:r>
        <w:rPr>
          <w:b/>
          <w:bCs/>
        </w:rPr>
        <w:t xml:space="preserve">B. </w:t>
      </w:r>
      <w:r w:rsidRPr="00190C29">
        <w:rPr>
          <w:color w:val="000000" w:themeColor="text1"/>
          <w:position w:val="-4"/>
          <w:lang w:val="nl-NL"/>
        </w:rPr>
        <w:object w:dxaOrig="260" w:dyaOrig="240">
          <v:shape id="_x0000_i1059" type="#_x0000_t75" style="width:13pt;height:12.5pt;mso-position-horizontal-relative:page;mso-position-vertical-relative:page" o:ole="">
            <v:imagedata r:id="rId97" o:title=""/>
          </v:shape>
          <o:OLEObject Type="Embed" ProgID="Equation.DSMT4" ShapeID="_x0000_i1059" DrawAspect="Content" ObjectID="_1711540984" r:id="rId101"/>
        </w:object>
      </w:r>
      <w:r w:rsidRPr="00190C29">
        <w:rPr>
          <w:color w:val="000000" w:themeColor="text1"/>
          <w:lang w:val="nl-NL"/>
        </w:rPr>
        <w:t>= 0</w:t>
      </w:r>
      <w:r>
        <w:rPr>
          <w:color w:val="000000" w:themeColor="text1"/>
          <w:lang w:val="nl-NL"/>
        </w:rPr>
        <w:t>.</w:t>
      </w:r>
      <w:r>
        <w:tab/>
      </w:r>
      <w:r>
        <w:rPr>
          <w:b/>
          <w:bCs/>
        </w:rPr>
        <w:t xml:space="preserve">C. </w:t>
      </w:r>
      <w:r w:rsidRPr="00190C29">
        <w:rPr>
          <w:color w:val="000000" w:themeColor="text1"/>
          <w:position w:val="-4"/>
          <w:lang w:val="nl-NL"/>
        </w:rPr>
        <w:object w:dxaOrig="260" w:dyaOrig="240">
          <v:shape id="_x0000_i1060" type="#_x0000_t75" style="width:13pt;height:12.5pt;mso-position-horizontal-relative:page;mso-position-vertical-relative:page" o:ole="">
            <v:imagedata r:id="rId97" o:title=""/>
          </v:shape>
          <o:OLEObject Type="Embed" ProgID="Equation.DSMT4" ShapeID="_x0000_i1060" DrawAspect="Content" ObjectID="_1711540985" r:id="rId102"/>
        </w:object>
      </w:r>
      <w:r w:rsidRPr="00190C29">
        <w:rPr>
          <w:color w:val="000000" w:themeColor="text1"/>
          <w:lang w:val="nl-NL"/>
        </w:rPr>
        <w:t xml:space="preserve">= </w:t>
      </w:r>
      <w:r w:rsidRPr="00190C29">
        <w:rPr>
          <w:color w:val="000000" w:themeColor="text1"/>
          <w:position w:val="-4"/>
          <w:lang w:val="nl-NL"/>
        </w:rPr>
        <w:object w:dxaOrig="200" w:dyaOrig="160">
          <v:shape id="_x0000_i1061" type="#_x0000_t75" style="width:9.5pt;height:8pt;mso-position-horizontal-relative:page;mso-position-vertical-relative:page" o:ole="">
            <v:imagedata r:id="rId103" o:title=""/>
          </v:shape>
          <o:OLEObject Type="Embed" ProgID="Equation.DSMT4" ShapeID="_x0000_i1061" DrawAspect="Content" ObjectID="_1711540986" r:id="rId104"/>
        </w:object>
      </w:r>
      <w:r w:rsidRPr="00190C29">
        <w:rPr>
          <w:color w:val="000000" w:themeColor="text1"/>
          <w:lang w:val="nl-NL"/>
        </w:rPr>
        <w:t>BS</w:t>
      </w:r>
      <w:r>
        <w:rPr>
          <w:color w:val="000000" w:themeColor="text1"/>
          <w:lang w:val="nl-NL"/>
        </w:rPr>
        <w:t>.</w:t>
      </w:r>
      <w:r>
        <w:tab/>
      </w:r>
      <w:r>
        <w:rPr>
          <w:b/>
          <w:bCs/>
        </w:rPr>
        <w:t xml:space="preserve">D. </w:t>
      </w:r>
      <w:r w:rsidRPr="00190C29">
        <w:rPr>
          <w:color w:val="000000" w:themeColor="text1"/>
          <w:position w:val="-4"/>
          <w:lang w:val="nl-NL"/>
        </w:rPr>
        <w:object w:dxaOrig="260" w:dyaOrig="240">
          <v:shape id="_x0000_i1062" type="#_x0000_t75" style="width:13pt;height:12.5pt;mso-position-horizontal-relative:page;mso-position-vertical-relative:page" o:ole="">
            <v:imagedata r:id="rId97" o:title=""/>
          </v:shape>
          <o:OLEObject Type="Embed" ProgID="Equation.DSMT4" ShapeID="_x0000_i1062" DrawAspect="Content" ObjectID="_1711540987" r:id="rId105"/>
        </w:object>
      </w:r>
      <w:r w:rsidRPr="00190C29">
        <w:rPr>
          <w:color w:val="000000" w:themeColor="text1"/>
          <w:lang w:val="nl-NL"/>
        </w:rPr>
        <w:t>= BS</w:t>
      </w:r>
      <w:r>
        <w:rPr>
          <w:color w:val="000000" w:themeColor="text1"/>
          <w:lang w:val="nl-NL"/>
        </w:rPr>
        <w:t>.</w:t>
      </w:r>
    </w:p>
    <w:p w:rsidR="00144708" w:rsidRPr="00190C29" w:rsidRDefault="00144708" w:rsidP="00144708">
      <w:pPr>
        <w:jc w:val="both"/>
      </w:pPr>
      <w:r>
        <w:rPr>
          <w:b/>
          <w:bCs/>
        </w:rPr>
        <w:t xml:space="preserve">Câu 9: </w:t>
      </w:r>
      <w:r w:rsidRPr="00190C29">
        <w:rPr>
          <w:bCs/>
          <w:color w:val="000000" w:themeColor="text1"/>
          <w:lang w:val="it-IT"/>
        </w:rPr>
        <w:t>Tính chất cơ bản của từ trường là gây ra</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it-IT"/>
        </w:rPr>
        <w:t>lực đàn hồi tác dụng lên các dòng điện và các nam châm đặt trong nó.</w:t>
      </w:r>
    </w:p>
    <w:p w:rsidR="00144708" w:rsidRDefault="00144708" w:rsidP="00144708">
      <w:pPr>
        <w:tabs>
          <w:tab w:val="left" w:pos="284"/>
          <w:tab w:val="left" w:pos="2693"/>
          <w:tab w:val="left" w:pos="5103"/>
          <w:tab w:val="left" w:pos="7569"/>
        </w:tabs>
        <w:jc w:val="both"/>
      </w:pPr>
      <w:r>
        <w:tab/>
      </w:r>
      <w:r>
        <w:rPr>
          <w:b/>
          <w:bCs/>
        </w:rPr>
        <w:t xml:space="preserve">B. </w:t>
      </w:r>
      <w:r w:rsidRPr="00190C29">
        <w:rPr>
          <w:color w:val="000000" w:themeColor="text1"/>
          <w:lang w:val="it-IT"/>
        </w:rPr>
        <w:t>lực hấp dẫn lên vật đặt trong nó.</w:t>
      </w:r>
    </w:p>
    <w:p w:rsidR="00144708" w:rsidRDefault="00144708" w:rsidP="00144708">
      <w:pPr>
        <w:tabs>
          <w:tab w:val="left" w:pos="284"/>
          <w:tab w:val="left" w:pos="2693"/>
          <w:tab w:val="left" w:pos="5103"/>
          <w:tab w:val="left" w:pos="7569"/>
        </w:tabs>
        <w:jc w:val="both"/>
      </w:pPr>
      <w:r>
        <w:tab/>
      </w:r>
      <w:r>
        <w:rPr>
          <w:b/>
          <w:bCs/>
        </w:rPr>
        <w:t xml:space="preserve">C. </w:t>
      </w:r>
      <w:r w:rsidRPr="00190C29">
        <w:rPr>
          <w:color w:val="000000" w:themeColor="text1"/>
          <w:lang w:val="it-IT"/>
        </w:rPr>
        <w:t>sự biến đổi về tính chất điện của môi trường xung quanh.</w:t>
      </w:r>
    </w:p>
    <w:p w:rsidR="00144708" w:rsidRDefault="00144708" w:rsidP="00144708">
      <w:pPr>
        <w:tabs>
          <w:tab w:val="left" w:pos="284"/>
          <w:tab w:val="left" w:pos="2693"/>
          <w:tab w:val="left" w:pos="5103"/>
          <w:tab w:val="left" w:pos="7569"/>
        </w:tabs>
        <w:jc w:val="both"/>
      </w:pPr>
      <w:r>
        <w:tab/>
      </w:r>
      <w:r>
        <w:rPr>
          <w:b/>
          <w:bCs/>
        </w:rPr>
        <w:t xml:space="preserve">D. </w:t>
      </w:r>
      <w:r w:rsidRPr="00190C29">
        <w:rPr>
          <w:color w:val="000000" w:themeColor="text1"/>
          <w:lang w:val="it-IT"/>
        </w:rPr>
        <w:t>lực từ tác dụng lên nam châm hoặc lên dòng điện khác đặt trong nó.</w:t>
      </w:r>
    </w:p>
    <w:p w:rsidR="00144708" w:rsidRPr="00D16DA3" w:rsidRDefault="00144708" w:rsidP="00144708">
      <w:pPr>
        <w:jc w:val="both"/>
      </w:pPr>
      <w:r>
        <w:rPr>
          <w:b/>
          <w:bCs/>
        </w:rPr>
        <w:t xml:space="preserve">Câu 10: </w:t>
      </w:r>
      <w:r w:rsidRPr="00D16DA3">
        <w:t>Một kính thiên văn gồm vật kính có tiêu cự f</w:t>
      </w:r>
      <w:r w:rsidRPr="00D16DA3">
        <w:rPr>
          <w:vertAlign w:val="subscript"/>
        </w:rPr>
        <w:t>1</w:t>
      </w:r>
      <w:r w:rsidRPr="00D16DA3">
        <w:t xml:space="preserve"> = 1,2 m, thị kính có tiêu cự f</w:t>
      </w:r>
      <w:r w:rsidRPr="00D16DA3">
        <w:rPr>
          <w:vertAlign w:val="subscript"/>
        </w:rPr>
        <w:t>2</w:t>
      </w:r>
      <w:r w:rsidRPr="00D16DA3">
        <w:t xml:space="preserve"> = 4 cm. Khi ngắm chừng ở vô cực, số bội giác của kính là:</w:t>
      </w:r>
    </w:p>
    <w:p w:rsidR="00144708" w:rsidRDefault="00144708" w:rsidP="00144708">
      <w:pPr>
        <w:tabs>
          <w:tab w:val="left" w:pos="284"/>
          <w:tab w:val="left" w:pos="2693"/>
          <w:tab w:val="left" w:pos="5103"/>
          <w:tab w:val="left" w:pos="7569"/>
        </w:tabs>
        <w:jc w:val="both"/>
      </w:pPr>
      <w:r>
        <w:tab/>
      </w:r>
      <w:r>
        <w:rPr>
          <w:b/>
          <w:bCs/>
        </w:rPr>
        <w:t xml:space="preserve">A. </w:t>
      </w:r>
      <w:r w:rsidRPr="00D16DA3">
        <w:t>40.</w:t>
      </w:r>
      <w:r>
        <w:tab/>
      </w:r>
      <w:r>
        <w:rPr>
          <w:b/>
          <w:bCs/>
        </w:rPr>
        <w:t xml:space="preserve">B. </w:t>
      </w:r>
      <w:r w:rsidRPr="00D16DA3">
        <w:t>30.</w:t>
      </w:r>
      <w:r>
        <w:tab/>
      </w:r>
      <w:r>
        <w:rPr>
          <w:b/>
          <w:bCs/>
        </w:rPr>
        <w:t xml:space="preserve">C. </w:t>
      </w:r>
      <w:r w:rsidRPr="00D16DA3">
        <w:t>33.</w:t>
      </w:r>
      <w:r>
        <w:tab/>
      </w:r>
      <w:r>
        <w:rPr>
          <w:b/>
          <w:bCs/>
        </w:rPr>
        <w:t xml:space="preserve">D. </w:t>
      </w:r>
      <w:r w:rsidRPr="00D16DA3">
        <w:t>120.</w:t>
      </w:r>
    </w:p>
    <w:p w:rsidR="00144708" w:rsidRPr="00190C29" w:rsidRDefault="00144708" w:rsidP="00144708">
      <w:pPr>
        <w:jc w:val="both"/>
      </w:pPr>
      <w:r>
        <w:rPr>
          <w:b/>
          <w:bCs/>
        </w:rPr>
        <w:t xml:space="preserve">Câu 11: </w:t>
      </w:r>
      <w:r w:rsidRPr="00190C29">
        <w:rPr>
          <w:color w:val="000000" w:themeColor="text1"/>
        </w:rPr>
        <w:t xml:space="preserve">Phát biểu nào dưới đây là </w:t>
      </w:r>
      <w:r w:rsidRPr="00190C29">
        <w:rPr>
          <w:b/>
          <w:i/>
          <w:color w:val="000000" w:themeColor="text1"/>
          <w:u w:val="single"/>
        </w:rPr>
        <w:t>đúng</w:t>
      </w:r>
      <w:r w:rsidRPr="00190C29">
        <w:rPr>
          <w:color w:val="000000" w:themeColor="text1"/>
        </w:rPr>
        <w:t>?</w:t>
      </w:r>
    </w:p>
    <w:p w:rsidR="00144708" w:rsidRPr="00190C29" w:rsidRDefault="00144708" w:rsidP="00144708">
      <w:pPr>
        <w:rPr>
          <w:color w:val="000000" w:themeColor="text1"/>
        </w:rPr>
      </w:pPr>
      <w:r w:rsidRPr="00190C29">
        <w:rPr>
          <w:color w:val="000000" w:themeColor="text1"/>
        </w:rPr>
        <w:t>Độ lớn cảm ứng từ tại tâm một dòng điện tròn</w:t>
      </w:r>
    </w:p>
    <w:p w:rsidR="00144708" w:rsidRDefault="00144708" w:rsidP="00144708">
      <w:pPr>
        <w:tabs>
          <w:tab w:val="left" w:pos="284"/>
          <w:tab w:val="left" w:pos="2693"/>
          <w:tab w:val="left" w:pos="5103"/>
          <w:tab w:val="left" w:pos="7569"/>
        </w:tabs>
        <w:jc w:val="both"/>
      </w:pPr>
      <w:r>
        <w:tab/>
      </w:r>
      <w:r>
        <w:rPr>
          <w:b/>
          <w:bCs/>
        </w:rPr>
        <w:t xml:space="preserve">A. </w:t>
      </w:r>
      <w:r>
        <w:rPr>
          <w:color w:val="000000" w:themeColor="text1"/>
        </w:rPr>
        <w:t>t</w:t>
      </w:r>
      <w:r w:rsidRPr="00190C29">
        <w:rPr>
          <w:color w:val="000000" w:themeColor="text1"/>
        </w:rPr>
        <w:t>ỉ lệ với cường độ dòng điện</w:t>
      </w:r>
      <w:r>
        <w:rPr>
          <w:color w:val="000000" w:themeColor="text1"/>
        </w:rPr>
        <w:t>.</w:t>
      </w:r>
      <w:r>
        <w:tab/>
      </w:r>
      <w:r>
        <w:rPr>
          <w:b/>
          <w:bCs/>
        </w:rPr>
        <w:t xml:space="preserve">B. </w:t>
      </w:r>
      <w:r>
        <w:rPr>
          <w:color w:val="000000" w:themeColor="text1"/>
        </w:rPr>
        <w:t>t</w:t>
      </w:r>
      <w:r w:rsidRPr="00190C29">
        <w:rPr>
          <w:color w:val="000000" w:themeColor="text1"/>
        </w:rPr>
        <w:t>ỉ lệ với chiều dài đường tròn</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C. </w:t>
      </w:r>
      <w:r>
        <w:rPr>
          <w:color w:val="000000" w:themeColor="text1"/>
        </w:rPr>
        <w:t>t</w:t>
      </w:r>
      <w:r w:rsidRPr="00190C29">
        <w:rPr>
          <w:color w:val="000000" w:themeColor="text1"/>
        </w:rPr>
        <w:t>ỉ lệ nghịch với diện tích hình tròn</w:t>
      </w:r>
      <w:r>
        <w:rPr>
          <w:color w:val="000000" w:themeColor="text1"/>
        </w:rPr>
        <w:t>.</w:t>
      </w:r>
      <w:r>
        <w:tab/>
      </w:r>
      <w:r>
        <w:rPr>
          <w:b/>
          <w:bCs/>
        </w:rPr>
        <w:t xml:space="preserve">D. </w:t>
      </w:r>
      <w:r>
        <w:rPr>
          <w:color w:val="000000" w:themeColor="text1"/>
        </w:rPr>
        <w:t>t</w:t>
      </w:r>
      <w:r w:rsidRPr="00190C29">
        <w:rPr>
          <w:color w:val="000000" w:themeColor="text1"/>
        </w:rPr>
        <w:t>ỉ lệ với diện tích hình tròn</w:t>
      </w:r>
      <w:r>
        <w:rPr>
          <w:color w:val="000000" w:themeColor="text1"/>
        </w:rPr>
        <w:t>.</w:t>
      </w:r>
    </w:p>
    <w:p w:rsidR="00144708" w:rsidRPr="00D16DA3" w:rsidRDefault="00144708" w:rsidP="00144708">
      <w:pPr>
        <w:jc w:val="both"/>
      </w:pPr>
      <w:r>
        <w:rPr>
          <w:b/>
          <w:bCs/>
        </w:rPr>
        <w:t xml:space="preserve">Câu 12: </w:t>
      </w:r>
      <w:r w:rsidRPr="00D16DA3">
        <w:t>Tia sáng truyền từ không khí vào một chất lỏng, với góc tới là 45° và góc khúc xạ là 30°. Chiết suất của chất lỏng này là:</w:t>
      </w:r>
    </w:p>
    <w:p w:rsidR="00144708" w:rsidRDefault="00144708" w:rsidP="00144708">
      <w:pPr>
        <w:tabs>
          <w:tab w:val="left" w:pos="284"/>
          <w:tab w:val="left" w:pos="2693"/>
          <w:tab w:val="left" w:pos="5103"/>
          <w:tab w:val="left" w:pos="7569"/>
        </w:tabs>
        <w:jc w:val="both"/>
      </w:pPr>
      <w:r>
        <w:tab/>
      </w:r>
      <w:r>
        <w:rPr>
          <w:b/>
          <w:bCs/>
        </w:rPr>
        <w:t xml:space="preserve">A. </w:t>
      </w:r>
      <w:r w:rsidRPr="00D16DA3">
        <w:t>1,500.</w:t>
      </w:r>
      <w:r>
        <w:tab/>
      </w:r>
      <w:r>
        <w:rPr>
          <w:b/>
          <w:bCs/>
        </w:rPr>
        <w:t xml:space="preserve">B. </w:t>
      </w:r>
      <w:r w:rsidRPr="00D16DA3">
        <w:t>1,333.</w:t>
      </w:r>
      <w:r>
        <w:tab/>
      </w:r>
      <w:r>
        <w:rPr>
          <w:b/>
          <w:bCs/>
        </w:rPr>
        <w:t xml:space="preserve">C. </w:t>
      </w:r>
      <w:r w:rsidRPr="00D16DA3">
        <w:t>1,414.</w:t>
      </w:r>
      <w:r>
        <w:tab/>
      </w:r>
      <w:r>
        <w:rPr>
          <w:b/>
          <w:bCs/>
        </w:rPr>
        <w:t xml:space="preserve">D. </w:t>
      </w:r>
      <w:r w:rsidRPr="00D16DA3">
        <w:t>1,732.</w:t>
      </w:r>
    </w:p>
    <w:p w:rsidR="00144708" w:rsidRPr="00190C29" w:rsidRDefault="00144708" w:rsidP="00144708">
      <w:pPr>
        <w:jc w:val="both"/>
      </w:pPr>
      <w:r>
        <w:rPr>
          <w:b/>
          <w:bCs/>
        </w:rPr>
        <w:t xml:space="preserve">Câu 13: </w:t>
      </w:r>
      <w:r>
        <w:rPr>
          <w:color w:val="000000" w:themeColor="text1"/>
          <w:lang w:val="nl-NL"/>
        </w:rPr>
        <w:t xml:space="preserve">Trong các hình sau, hình nào biểu diễn </w:t>
      </w:r>
      <w:r w:rsidRPr="00190C29">
        <w:rPr>
          <w:b/>
          <w:i/>
          <w:color w:val="000000" w:themeColor="text1"/>
          <w:u w:val="single"/>
          <w:lang w:val="nl-NL"/>
        </w:rPr>
        <w:t>đúng</w:t>
      </w:r>
      <w:r w:rsidRPr="00190C29">
        <w:rPr>
          <w:color w:val="000000" w:themeColor="text1"/>
          <w:lang w:val="nl-NL"/>
        </w:rPr>
        <w:t xml:space="preserve"> hướng của lực Lorenxơ tác dụng lên điện tích q chuyển động trong từ trường đều?</w:t>
      </w:r>
    </w:p>
    <w:p w:rsidR="00144708" w:rsidRPr="00190C29" w:rsidRDefault="00144708" w:rsidP="00144708">
      <w:pPr>
        <w:tabs>
          <w:tab w:val="left" w:pos="284"/>
          <w:tab w:val="left" w:pos="425"/>
          <w:tab w:val="left" w:pos="567"/>
          <w:tab w:val="left" w:pos="709"/>
          <w:tab w:val="left" w:pos="851"/>
          <w:tab w:val="left" w:pos="992"/>
          <w:tab w:val="left" w:pos="2835"/>
          <w:tab w:val="left" w:pos="5387"/>
          <w:tab w:val="left" w:pos="7938"/>
        </w:tabs>
        <w:rPr>
          <w:color w:val="000000" w:themeColor="text1"/>
          <w:lang w:val="nl-NL"/>
        </w:rPr>
      </w:pPr>
      <w:r>
        <w:rPr>
          <w:noProof/>
        </w:rPr>
        <w:lastRenderedPageBreak/>
        <w:drawing>
          <wp:inline distT="0" distB="0" distL="0" distR="0" wp14:anchorId="1D707C3A" wp14:editId="7F5A6DC5">
            <wp:extent cx="5768404" cy="1435100"/>
            <wp:effectExtent l="0" t="0" r="381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6"/>
                    <a:srcRect l="7261" t="28332" r="7253" b="32688"/>
                    <a:stretch/>
                  </pic:blipFill>
                  <pic:spPr bwMode="auto">
                    <a:xfrm>
                      <a:off x="0" y="0"/>
                      <a:ext cx="5832367" cy="1451013"/>
                    </a:xfrm>
                    <a:prstGeom prst="rect">
                      <a:avLst/>
                    </a:prstGeom>
                    <a:ln>
                      <a:noFill/>
                    </a:ln>
                    <a:extLst>
                      <a:ext uri="{53640926-AAD7-44D8-BBD7-CCE9431645EC}">
                        <a14:shadowObscured xmlns:a14="http://schemas.microsoft.com/office/drawing/2010/main"/>
                      </a:ext>
                    </a:extLst>
                  </pic:spPr>
                </pic:pic>
              </a:graphicData>
            </a:graphic>
          </wp:inline>
        </w:drawing>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II, IV</w:t>
      </w:r>
      <w:r>
        <w:tab/>
      </w:r>
      <w:r>
        <w:rPr>
          <w:b/>
          <w:bCs/>
        </w:rPr>
        <w:t xml:space="preserve">B. </w:t>
      </w:r>
      <w:r w:rsidRPr="00190C29">
        <w:rPr>
          <w:color w:val="000000" w:themeColor="text1"/>
          <w:lang w:val="nl-NL"/>
        </w:rPr>
        <w:t>I, III</w:t>
      </w:r>
      <w:r>
        <w:tab/>
      </w:r>
      <w:r>
        <w:rPr>
          <w:b/>
          <w:bCs/>
        </w:rPr>
        <w:t xml:space="preserve">C. </w:t>
      </w:r>
      <w:r w:rsidRPr="00190C29">
        <w:rPr>
          <w:color w:val="000000" w:themeColor="text1"/>
          <w:lang w:val="nl-NL"/>
        </w:rPr>
        <w:t>I, II</w:t>
      </w:r>
      <w:r>
        <w:tab/>
      </w:r>
      <w:r>
        <w:rPr>
          <w:b/>
          <w:bCs/>
        </w:rPr>
        <w:t xml:space="preserve">D. </w:t>
      </w:r>
      <w:r>
        <w:rPr>
          <w:color w:val="000000" w:themeColor="text1"/>
          <w:lang w:val="nl-NL"/>
        </w:rPr>
        <w:t>II, III</w:t>
      </w:r>
    </w:p>
    <w:p w:rsidR="00144708" w:rsidRPr="00190C29" w:rsidRDefault="00144708" w:rsidP="00144708">
      <w:pPr>
        <w:jc w:val="both"/>
      </w:pPr>
      <w:r>
        <w:rPr>
          <w:b/>
          <w:bCs/>
        </w:rPr>
        <w:t xml:space="preserve">Câu 14: </w:t>
      </w:r>
      <w:r w:rsidRPr="00190C29">
        <w:rPr>
          <w:color w:val="000000" w:themeColor="text1"/>
        </w:rPr>
        <w:t>Khung dây tròn đường kính 30 cm có 10 vòng dây. Cường độ dòng điện qua mỗi vòng dây là 0,15 A. Cảm ứng từ tại tâm khung dây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rPr>
        <w:t>3,14.10</w:t>
      </w:r>
      <w:r w:rsidRPr="00190C29">
        <w:rPr>
          <w:color w:val="000000" w:themeColor="text1"/>
          <w:vertAlign w:val="superscript"/>
        </w:rPr>
        <w:t xml:space="preserve">-6 </w:t>
      </w:r>
      <w:r w:rsidRPr="00190C29">
        <w:rPr>
          <w:color w:val="000000" w:themeColor="text1"/>
        </w:rPr>
        <w:t>T.</w:t>
      </w:r>
      <w:r>
        <w:tab/>
      </w:r>
      <w:r>
        <w:rPr>
          <w:b/>
          <w:bCs/>
        </w:rPr>
        <w:t xml:space="preserve">B. </w:t>
      </w:r>
      <w:r w:rsidRPr="00190C29">
        <w:rPr>
          <w:color w:val="000000" w:themeColor="text1"/>
        </w:rPr>
        <w:t>6,28.10</w:t>
      </w:r>
      <w:r w:rsidRPr="00190C29">
        <w:rPr>
          <w:color w:val="000000" w:themeColor="text1"/>
          <w:vertAlign w:val="superscript"/>
        </w:rPr>
        <w:t xml:space="preserve">-6 </w:t>
      </w:r>
      <w:r w:rsidRPr="00190C29">
        <w:rPr>
          <w:color w:val="000000" w:themeColor="text1"/>
        </w:rPr>
        <w:t>T.</w:t>
      </w:r>
      <w:r>
        <w:tab/>
      </w:r>
      <w:r>
        <w:rPr>
          <w:b/>
          <w:bCs/>
        </w:rPr>
        <w:t xml:space="preserve">C. </w:t>
      </w:r>
      <w:r w:rsidRPr="00190C29">
        <w:rPr>
          <w:color w:val="000000" w:themeColor="text1"/>
        </w:rPr>
        <w:t>9,42.10</w:t>
      </w:r>
      <w:r w:rsidRPr="00190C29">
        <w:rPr>
          <w:color w:val="000000" w:themeColor="text1"/>
          <w:vertAlign w:val="superscript"/>
        </w:rPr>
        <w:t xml:space="preserve">-6 </w:t>
      </w:r>
      <w:r w:rsidRPr="00190C29">
        <w:rPr>
          <w:color w:val="000000" w:themeColor="text1"/>
        </w:rPr>
        <w:t>T.</w:t>
      </w:r>
      <w:r>
        <w:tab/>
      </w:r>
      <w:r>
        <w:rPr>
          <w:b/>
          <w:bCs/>
        </w:rPr>
        <w:t xml:space="preserve">D. </w:t>
      </w:r>
      <w:r w:rsidRPr="00190C29">
        <w:rPr>
          <w:color w:val="000000" w:themeColor="text1"/>
        </w:rPr>
        <w:t>10</w:t>
      </w:r>
      <w:r w:rsidRPr="00190C29">
        <w:rPr>
          <w:color w:val="000000" w:themeColor="text1"/>
          <w:vertAlign w:val="superscript"/>
        </w:rPr>
        <w:t xml:space="preserve">-6 </w:t>
      </w:r>
      <w:r w:rsidRPr="00190C29">
        <w:rPr>
          <w:color w:val="000000" w:themeColor="text1"/>
        </w:rPr>
        <w:t>T.</w:t>
      </w:r>
    </w:p>
    <w:p w:rsidR="00144708" w:rsidRDefault="00144708" w:rsidP="00144708">
      <w:pPr>
        <w:jc w:val="both"/>
      </w:pPr>
      <w:r>
        <w:rPr>
          <w:b/>
          <w:bCs/>
        </w:rPr>
        <w:t xml:space="preserve">Câu 15: </w:t>
      </w:r>
      <w:r>
        <w:rPr>
          <w:color w:val="000000" w:themeColor="text1"/>
        </w:rPr>
        <w:t xml:space="preserve">Phát biểu nào </w:t>
      </w:r>
      <w:r w:rsidRPr="000316C3">
        <w:rPr>
          <w:color w:val="000000" w:themeColor="text1"/>
        </w:rPr>
        <w:t xml:space="preserve">sau đây là </w:t>
      </w:r>
      <w:r w:rsidRPr="000316C3">
        <w:rPr>
          <w:b/>
          <w:color w:val="000000" w:themeColor="text1"/>
          <w:u w:val="single"/>
        </w:rPr>
        <w:t>sai</w:t>
      </w:r>
      <w:r w:rsidRPr="000316C3">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A.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190C29">
        <w:rPr>
          <w:color w:val="000000" w:themeColor="text1"/>
        </w:rPr>
        <w:t>dòng điện giảm nhanh</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B.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190C29">
        <w:rPr>
          <w:color w:val="000000" w:themeColor="text1"/>
        </w:rPr>
        <w:t>dòng điện tăng nhanh</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C.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190C29">
        <w:rPr>
          <w:color w:val="000000" w:themeColor="text1"/>
        </w:rPr>
        <w:t>cường độ dòng điện qua ống dây lớn</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D.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0316C3">
        <w:rPr>
          <w:color w:val="000000" w:themeColor="text1"/>
        </w:rPr>
        <w:t>độ tự cảm của ống dây lớn.</w:t>
      </w:r>
    </w:p>
    <w:p w:rsidR="00144708" w:rsidRPr="00190C29" w:rsidRDefault="00144708" w:rsidP="00144708">
      <w:pPr>
        <w:jc w:val="both"/>
      </w:pPr>
      <w:r>
        <w:rPr>
          <w:b/>
          <w:bCs/>
        </w:rPr>
        <w:t xml:space="preserve">Câu 16: </w:t>
      </w:r>
      <w:r w:rsidRPr="00190C29">
        <w:rPr>
          <w:bCs/>
          <w:color w:val="000000" w:themeColor="text1"/>
          <w:lang w:val="nl-NL"/>
        </w:rPr>
        <w:t>Một khung dây có diện tích 5</w:t>
      </w:r>
      <w:r>
        <w:rPr>
          <w:bCs/>
          <w:color w:val="000000" w:themeColor="text1"/>
          <w:lang w:val="nl-NL"/>
        </w:rPr>
        <w:t xml:space="preserve"> </w:t>
      </w:r>
      <w:r w:rsidRPr="00190C29">
        <w:rPr>
          <w:bCs/>
          <w:color w:val="000000" w:themeColor="text1"/>
          <w:lang w:val="nl-NL"/>
        </w:rPr>
        <w:t>cm</w:t>
      </w:r>
      <w:r w:rsidRPr="00190C29">
        <w:rPr>
          <w:bCs/>
          <w:color w:val="000000" w:themeColor="text1"/>
          <w:vertAlign w:val="superscript"/>
          <w:lang w:val="nl-NL"/>
        </w:rPr>
        <w:t xml:space="preserve">2 </w:t>
      </w:r>
      <w:r>
        <w:rPr>
          <w:bCs/>
          <w:color w:val="000000" w:themeColor="text1"/>
          <w:lang w:val="nl-NL"/>
        </w:rPr>
        <w:t xml:space="preserve"> </w:t>
      </w:r>
      <w:r w:rsidRPr="00190C29">
        <w:rPr>
          <w:bCs/>
          <w:color w:val="000000" w:themeColor="text1"/>
          <w:lang w:val="nl-NL"/>
        </w:rPr>
        <w:t>gồm 50 vòng dây. Đặt khung dây trong từ trường đều có cảm ứng từ B và quay khung dây theo mọi hướng. Từ thông qua khung dây có giá trị cực đại là 5.10</w:t>
      </w:r>
      <w:r w:rsidRPr="00190C29">
        <w:rPr>
          <w:bCs/>
          <w:color w:val="000000" w:themeColor="text1"/>
          <w:vertAlign w:val="superscript"/>
          <w:lang w:val="nl-NL"/>
        </w:rPr>
        <w:t>-3</w:t>
      </w:r>
      <w:r w:rsidRPr="00190C29">
        <w:rPr>
          <w:bCs/>
          <w:color w:val="000000" w:themeColor="text1"/>
          <w:lang w:val="nl-NL"/>
        </w:rPr>
        <w:t xml:space="preserve"> Wb. Cảm ứng từ có giá trị:</w:t>
      </w:r>
    </w:p>
    <w:p w:rsidR="00144708" w:rsidRDefault="00144708" w:rsidP="00144708">
      <w:pPr>
        <w:tabs>
          <w:tab w:val="left" w:pos="284"/>
          <w:tab w:val="left" w:pos="2693"/>
          <w:tab w:val="left" w:pos="5103"/>
          <w:tab w:val="left" w:pos="7569"/>
        </w:tabs>
        <w:jc w:val="both"/>
      </w:pPr>
      <w:r>
        <w:tab/>
      </w:r>
      <w:r>
        <w:rPr>
          <w:b/>
          <w:bCs/>
        </w:rPr>
        <w:t xml:space="preserve">A. </w:t>
      </w:r>
      <w:r w:rsidRPr="00190C29">
        <w:rPr>
          <w:bCs/>
          <w:color w:val="000000" w:themeColor="text1"/>
          <w:lang w:val="nl-NL"/>
        </w:rPr>
        <w:t>0,02 T</w:t>
      </w:r>
      <w:r>
        <w:rPr>
          <w:bCs/>
          <w:color w:val="000000" w:themeColor="text1"/>
          <w:lang w:val="nl-NL"/>
        </w:rPr>
        <w:t>.</w:t>
      </w:r>
      <w:r>
        <w:tab/>
      </w:r>
      <w:r>
        <w:rPr>
          <w:b/>
          <w:bCs/>
        </w:rPr>
        <w:t xml:space="preserve">B. </w:t>
      </w:r>
      <w:r w:rsidRPr="00190C29">
        <w:rPr>
          <w:bCs/>
          <w:color w:val="000000" w:themeColor="text1"/>
          <w:lang w:val="nl-NL"/>
        </w:rPr>
        <w:t>0,1 T</w:t>
      </w:r>
      <w:r>
        <w:rPr>
          <w:bCs/>
          <w:color w:val="000000" w:themeColor="text1"/>
          <w:lang w:val="nl-NL"/>
        </w:rPr>
        <w:t>.</w:t>
      </w:r>
      <w:r>
        <w:tab/>
      </w:r>
      <w:r>
        <w:rPr>
          <w:b/>
          <w:bCs/>
        </w:rPr>
        <w:t xml:space="preserve">C. </w:t>
      </w:r>
      <w:r w:rsidRPr="00190C29">
        <w:rPr>
          <w:bCs/>
          <w:color w:val="000000" w:themeColor="text1"/>
          <w:lang w:val="nl-NL"/>
        </w:rPr>
        <w:t>0,2 T</w:t>
      </w:r>
      <w:r>
        <w:rPr>
          <w:bCs/>
          <w:color w:val="000000" w:themeColor="text1"/>
          <w:lang w:val="nl-NL"/>
        </w:rPr>
        <w:t>.</w:t>
      </w:r>
      <w:r>
        <w:tab/>
      </w:r>
      <w:r>
        <w:rPr>
          <w:b/>
          <w:bCs/>
        </w:rPr>
        <w:t xml:space="preserve">D. </w:t>
      </w:r>
      <w:r w:rsidRPr="00190C29">
        <w:rPr>
          <w:bCs/>
          <w:color w:val="000000" w:themeColor="text1"/>
          <w:lang w:val="nl-NL"/>
        </w:rPr>
        <w:t>0,01</w:t>
      </w:r>
      <w:r>
        <w:rPr>
          <w:bCs/>
          <w:color w:val="000000" w:themeColor="text1"/>
          <w:lang w:val="nl-NL"/>
        </w:rPr>
        <w:t xml:space="preserve"> </w:t>
      </w:r>
      <w:r w:rsidRPr="00190C29">
        <w:rPr>
          <w:bCs/>
          <w:color w:val="000000" w:themeColor="text1"/>
          <w:lang w:val="nl-NL"/>
        </w:rPr>
        <w:t>T</w:t>
      </w:r>
      <w:r>
        <w:rPr>
          <w:bCs/>
          <w:color w:val="000000" w:themeColor="text1"/>
          <w:lang w:val="nl-NL"/>
        </w:rPr>
        <w:t>.</w:t>
      </w:r>
    </w:p>
    <w:p w:rsidR="00144708" w:rsidRDefault="00144708" w:rsidP="00144708">
      <w:pPr>
        <w:jc w:val="both"/>
      </w:pPr>
      <w:r>
        <w:rPr>
          <w:b/>
          <w:bCs/>
        </w:rPr>
        <w:t xml:space="preserve">Câu 17: </w:t>
      </w:r>
      <w:r w:rsidRPr="00D16DA3">
        <w:t>Cho các hình vẽ</w:t>
      </w:r>
      <w:r>
        <w:t xml:space="preserve"> sau: Với</w:t>
      </w:r>
      <w:r w:rsidRPr="00D16DA3">
        <w:t xml:space="preserve"> S là vật sáng và S’ là ảnh của S cho bởi một thấu kính có quang tâm O. Biết ảnh và vật đều nằm trên trục chính. Hình vẽ ứng với thấu kính phân kì là:</w:t>
      </w:r>
    </w:p>
    <w:p w:rsidR="00144708" w:rsidRPr="00D16DA3" w:rsidRDefault="00144708" w:rsidP="00144708">
      <w:pPr>
        <w:ind w:left="360"/>
      </w:pPr>
      <w:r>
        <w:rPr>
          <w:noProof/>
        </w:rPr>
        <w:drawing>
          <wp:inline distT="0" distB="0" distL="0" distR="0" wp14:anchorId="4B322151" wp14:editId="5D34F8EA">
            <wp:extent cx="5008269" cy="591806"/>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5094569" cy="602004"/>
                    </a:xfrm>
                    <a:prstGeom prst="rect">
                      <a:avLst/>
                    </a:prstGeom>
                  </pic:spPr>
                </pic:pic>
              </a:graphicData>
            </a:graphic>
          </wp:inline>
        </w:drawing>
      </w:r>
    </w:p>
    <w:p w:rsidR="00144708" w:rsidRDefault="00144708" w:rsidP="00144708">
      <w:pPr>
        <w:tabs>
          <w:tab w:val="left" w:pos="284"/>
          <w:tab w:val="left" w:pos="2693"/>
          <w:tab w:val="left" w:pos="5103"/>
          <w:tab w:val="left" w:pos="7569"/>
        </w:tabs>
        <w:jc w:val="both"/>
      </w:pPr>
      <w:r>
        <w:tab/>
      </w:r>
      <w:r>
        <w:rPr>
          <w:b/>
          <w:bCs/>
        </w:rPr>
        <w:t xml:space="preserve">A. </w:t>
      </w:r>
      <w:r w:rsidRPr="00D16DA3">
        <w:t>Hình 3.</w:t>
      </w:r>
      <w:r>
        <w:tab/>
      </w:r>
      <w:r>
        <w:rPr>
          <w:b/>
          <w:bCs/>
        </w:rPr>
        <w:t xml:space="preserve">B. </w:t>
      </w:r>
      <w:r w:rsidRPr="00D16DA3">
        <w:t>Hình 1</w:t>
      </w:r>
      <w:r>
        <w:tab/>
      </w:r>
      <w:r>
        <w:rPr>
          <w:b/>
          <w:bCs/>
        </w:rPr>
        <w:t xml:space="preserve">C. </w:t>
      </w:r>
      <w:r w:rsidRPr="00D16DA3">
        <w:t>Hình 4.</w:t>
      </w:r>
      <w:r>
        <w:tab/>
      </w:r>
      <w:r>
        <w:rPr>
          <w:b/>
          <w:bCs/>
        </w:rPr>
        <w:t xml:space="preserve">D. </w:t>
      </w:r>
      <w:r w:rsidRPr="00D16DA3">
        <w:t>Hình 2</w:t>
      </w:r>
    </w:p>
    <w:p w:rsidR="00144708" w:rsidRPr="00D16DA3" w:rsidRDefault="00144708" w:rsidP="00144708">
      <w:pPr>
        <w:jc w:val="both"/>
      </w:pPr>
      <w:r>
        <w:rPr>
          <w:b/>
          <w:bCs/>
        </w:rPr>
        <w:t xml:space="preserve">Câu 18: </w:t>
      </w:r>
      <w:r w:rsidRPr="00D16DA3">
        <w:t>Theo định luật khúc xạ thì</w:t>
      </w:r>
    </w:p>
    <w:p w:rsidR="00144708" w:rsidRDefault="00144708" w:rsidP="00144708">
      <w:pPr>
        <w:tabs>
          <w:tab w:val="left" w:pos="284"/>
          <w:tab w:val="left" w:pos="2693"/>
          <w:tab w:val="left" w:pos="5103"/>
          <w:tab w:val="left" w:pos="7569"/>
        </w:tabs>
        <w:jc w:val="both"/>
      </w:pPr>
      <w:r>
        <w:tab/>
      </w:r>
      <w:r>
        <w:rPr>
          <w:b/>
          <w:bCs/>
        </w:rPr>
        <w:t xml:space="preserve">A. </w:t>
      </w:r>
      <w:r w:rsidRPr="00D16DA3">
        <w:t>góc tới luôn lớn hơn góc khúc xạ.</w:t>
      </w:r>
    </w:p>
    <w:p w:rsidR="00144708" w:rsidRDefault="00144708" w:rsidP="00144708">
      <w:pPr>
        <w:tabs>
          <w:tab w:val="left" w:pos="284"/>
          <w:tab w:val="left" w:pos="2693"/>
          <w:tab w:val="left" w:pos="5103"/>
          <w:tab w:val="left" w:pos="7569"/>
        </w:tabs>
        <w:jc w:val="both"/>
      </w:pPr>
      <w:r>
        <w:tab/>
      </w:r>
      <w:r>
        <w:rPr>
          <w:b/>
          <w:bCs/>
        </w:rPr>
        <w:t xml:space="preserve">B. </w:t>
      </w:r>
      <w:r w:rsidRPr="00D16DA3">
        <w:t>tia khúc xạ và tia tới nằm trong cùng một mặt phẳng.</w:t>
      </w:r>
    </w:p>
    <w:p w:rsidR="00144708" w:rsidRDefault="00144708" w:rsidP="00144708">
      <w:pPr>
        <w:tabs>
          <w:tab w:val="left" w:pos="284"/>
          <w:tab w:val="left" w:pos="2693"/>
          <w:tab w:val="left" w:pos="5103"/>
          <w:tab w:val="left" w:pos="7569"/>
        </w:tabs>
        <w:jc w:val="both"/>
      </w:pPr>
      <w:r>
        <w:tab/>
      </w:r>
      <w:r>
        <w:rPr>
          <w:b/>
          <w:bCs/>
        </w:rPr>
        <w:t xml:space="preserve">C. </w:t>
      </w:r>
      <w:r>
        <w:t xml:space="preserve">góc tới luôn nhỏ hơn </w:t>
      </w:r>
      <w:r w:rsidRPr="00D16DA3">
        <w:t>góc khúc xạ</w:t>
      </w:r>
      <w:r>
        <w:t>.</w:t>
      </w:r>
    </w:p>
    <w:p w:rsidR="00144708" w:rsidRDefault="00144708" w:rsidP="00144708">
      <w:pPr>
        <w:tabs>
          <w:tab w:val="left" w:pos="284"/>
          <w:tab w:val="left" w:pos="2693"/>
          <w:tab w:val="left" w:pos="5103"/>
          <w:tab w:val="left" w:pos="7569"/>
        </w:tabs>
        <w:jc w:val="both"/>
      </w:pPr>
      <w:r>
        <w:tab/>
      </w:r>
      <w:r>
        <w:rPr>
          <w:b/>
          <w:bCs/>
        </w:rPr>
        <w:t xml:space="preserve">D. </w:t>
      </w:r>
      <w:r w:rsidRPr="00D16DA3">
        <w:t>góc tới tăng bao nhiêu lần thì góc khúc xạ tăng bấy nhiêu lần.</w:t>
      </w:r>
    </w:p>
    <w:p w:rsidR="00144708" w:rsidRPr="00D16DA3" w:rsidRDefault="00144708" w:rsidP="00144708">
      <w:pPr>
        <w:jc w:val="both"/>
      </w:pPr>
      <w:r>
        <w:rPr>
          <w:b/>
          <w:bCs/>
        </w:rPr>
        <w:t xml:space="preserve">Câu 19: </w:t>
      </w:r>
      <w:r w:rsidRPr="00D16DA3">
        <w:t>Một người có khoảng nhìn rõ từ 25 cm đến vô cực, quan sát một vật nhỏ qua kính lúp có độ tụ D =  20 dp trong trạng thái ngắm chừng ở vô cực. Số bội giác của kính lúp là:</w:t>
      </w:r>
    </w:p>
    <w:p w:rsidR="00144708" w:rsidRDefault="00144708" w:rsidP="00144708">
      <w:pPr>
        <w:tabs>
          <w:tab w:val="left" w:pos="284"/>
          <w:tab w:val="left" w:pos="2693"/>
          <w:tab w:val="left" w:pos="5103"/>
          <w:tab w:val="left" w:pos="7569"/>
        </w:tabs>
        <w:jc w:val="both"/>
      </w:pPr>
      <w:r>
        <w:tab/>
      </w:r>
      <w:r>
        <w:rPr>
          <w:b/>
          <w:bCs/>
        </w:rPr>
        <w:t xml:space="preserve">A. </w:t>
      </w:r>
      <w:r w:rsidRPr="00D16DA3">
        <w:t>5.</w:t>
      </w:r>
      <w:r>
        <w:tab/>
      </w:r>
      <w:r>
        <w:rPr>
          <w:b/>
          <w:bCs/>
        </w:rPr>
        <w:t xml:space="preserve">B. </w:t>
      </w:r>
      <w:r w:rsidRPr="00D16DA3">
        <w:t>50.</w:t>
      </w:r>
      <w:r>
        <w:tab/>
      </w:r>
      <w:r>
        <w:rPr>
          <w:b/>
          <w:bCs/>
        </w:rPr>
        <w:t xml:space="preserve">C. </w:t>
      </w:r>
      <w:r w:rsidRPr="00D16DA3">
        <w:t>6.</w:t>
      </w:r>
      <w:r>
        <w:tab/>
      </w:r>
      <w:r>
        <w:rPr>
          <w:b/>
          <w:bCs/>
        </w:rPr>
        <w:t xml:space="preserve">D. </w:t>
      </w:r>
      <w:r w:rsidRPr="00D16DA3">
        <w:t>5,5.</w:t>
      </w:r>
    </w:p>
    <w:p w:rsidR="00144708" w:rsidRPr="00D16DA3" w:rsidRDefault="00144708" w:rsidP="00144708">
      <w:pPr>
        <w:jc w:val="both"/>
      </w:pPr>
      <w:r>
        <w:rPr>
          <w:b/>
          <w:bCs/>
        </w:rPr>
        <w:t xml:space="preserve">Câu 20: </w:t>
      </w:r>
      <w:r w:rsidRPr="00D16DA3">
        <w:t>Qua lăng kính có chiết suất lớn hơn chiết suất môi trường đặt lăng kính</w:t>
      </w:r>
      <w:r>
        <w:t xml:space="preserve"> thì </w:t>
      </w:r>
      <w:r w:rsidRPr="00D16DA3">
        <w:t>ánh sáng đơn sắc</w:t>
      </w:r>
      <w:r>
        <w:t xml:space="preserve"> sẽ</w:t>
      </w:r>
      <w:r w:rsidRPr="00D16DA3">
        <w:t xml:space="preserve"> bị lệch về phía</w:t>
      </w:r>
    </w:p>
    <w:p w:rsidR="00144708" w:rsidRDefault="00144708" w:rsidP="00144708">
      <w:pPr>
        <w:tabs>
          <w:tab w:val="left" w:pos="284"/>
          <w:tab w:val="left" w:pos="2693"/>
          <w:tab w:val="left" w:pos="5103"/>
          <w:tab w:val="left" w:pos="7569"/>
        </w:tabs>
        <w:jc w:val="both"/>
      </w:pPr>
      <w:r>
        <w:tab/>
      </w:r>
      <w:r>
        <w:rPr>
          <w:b/>
          <w:bCs/>
        </w:rPr>
        <w:t xml:space="preserve">A. </w:t>
      </w:r>
      <w:r w:rsidRPr="00D16DA3">
        <w:t>đáy của lăng kính.</w:t>
      </w:r>
      <w:r>
        <w:tab/>
      </w:r>
      <w:r>
        <w:rPr>
          <w:b/>
          <w:bCs/>
        </w:rPr>
        <w:t xml:space="preserve">B. </w:t>
      </w:r>
      <w:r w:rsidRPr="00D16DA3">
        <w:t>trên của lăng kính.</w:t>
      </w:r>
      <w:r>
        <w:tab/>
      </w:r>
      <w:r>
        <w:rPr>
          <w:b/>
          <w:bCs/>
        </w:rPr>
        <w:t xml:space="preserve">C. </w:t>
      </w:r>
      <w:r w:rsidRPr="00D16DA3">
        <w:t>cạnh của lăng kính.</w:t>
      </w:r>
      <w:r>
        <w:tab/>
      </w:r>
      <w:r>
        <w:rPr>
          <w:b/>
          <w:bCs/>
        </w:rPr>
        <w:t xml:space="preserve">D. </w:t>
      </w:r>
      <w:r w:rsidRPr="00D16DA3">
        <w:t>dưới của lăng kính.</w:t>
      </w:r>
    </w:p>
    <w:p w:rsidR="00144708" w:rsidRPr="00190C29" w:rsidRDefault="00144708" w:rsidP="00144708">
      <w:pPr>
        <w:jc w:val="both"/>
      </w:pPr>
      <w:r>
        <w:rPr>
          <w:b/>
          <w:bCs/>
        </w:rPr>
        <w:t xml:space="preserve">Câu 21: </w:t>
      </w:r>
      <w:r w:rsidRPr="00190C29">
        <w:rPr>
          <w:color w:val="000000" w:themeColor="text1"/>
          <w:lang w:val="pt-BR"/>
        </w:rPr>
        <w:t>Một hạt mang điện tích q = 4.10</w:t>
      </w:r>
      <w:r w:rsidRPr="00190C29">
        <w:rPr>
          <w:color w:val="000000" w:themeColor="text1"/>
          <w:vertAlign w:val="superscript"/>
          <w:lang w:val="pt-BR"/>
        </w:rPr>
        <w:t xml:space="preserve">-10 </w:t>
      </w:r>
      <w:r>
        <w:rPr>
          <w:color w:val="000000" w:themeColor="text1"/>
          <w:vertAlign w:val="superscript"/>
          <w:lang w:val="pt-BR"/>
        </w:rPr>
        <w:t xml:space="preserve"> </w:t>
      </w:r>
      <w:r w:rsidRPr="00190C29">
        <w:rPr>
          <w:color w:val="000000" w:themeColor="text1"/>
          <w:lang w:val="pt-BR"/>
        </w:rPr>
        <w:t>C, chuyển động với vận tốc 2.10</w:t>
      </w:r>
      <w:r w:rsidRPr="00190C29">
        <w:rPr>
          <w:color w:val="000000" w:themeColor="text1"/>
          <w:vertAlign w:val="superscript"/>
          <w:lang w:val="pt-BR"/>
        </w:rPr>
        <w:t xml:space="preserve">5 </w:t>
      </w:r>
      <w:r w:rsidRPr="00190C29">
        <w:rPr>
          <w:color w:val="000000" w:themeColor="text1"/>
          <w:lang w:val="pt-BR"/>
        </w:rPr>
        <w:t>m/s trong từ trường đều. Mặt phẵng quỹ đạo của hạt vuông góc với véc tơ cảm ứng từ. Lực Lorenxơ tác dụng lên hạt là f = 4.10</w:t>
      </w:r>
      <w:r w:rsidRPr="00190C29">
        <w:rPr>
          <w:color w:val="000000" w:themeColor="text1"/>
          <w:vertAlign w:val="superscript"/>
          <w:lang w:val="pt-BR"/>
        </w:rPr>
        <w:t xml:space="preserve">-5 </w:t>
      </w:r>
      <w:r w:rsidRPr="00190C29">
        <w:rPr>
          <w:color w:val="000000" w:themeColor="text1"/>
          <w:lang w:val="pt-BR"/>
        </w:rPr>
        <w:t>N. Cảm ứng từ B của từ trường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pt-BR"/>
        </w:rPr>
        <w:t>0,2 T.</w:t>
      </w:r>
      <w:r>
        <w:tab/>
      </w:r>
      <w:r>
        <w:rPr>
          <w:b/>
          <w:bCs/>
        </w:rPr>
        <w:t xml:space="preserve">B. </w:t>
      </w:r>
      <w:r w:rsidRPr="00190C29">
        <w:rPr>
          <w:color w:val="000000" w:themeColor="text1"/>
          <w:lang w:val="pt-BR"/>
        </w:rPr>
        <w:t>0,5 T.</w:t>
      </w:r>
      <w:r>
        <w:tab/>
      </w:r>
      <w:r>
        <w:rPr>
          <w:b/>
          <w:bCs/>
        </w:rPr>
        <w:t xml:space="preserve">C. </w:t>
      </w:r>
      <w:r w:rsidRPr="00190C29">
        <w:rPr>
          <w:color w:val="000000" w:themeColor="text1"/>
          <w:lang w:val="pt-BR"/>
        </w:rPr>
        <w:t>0,05 T.</w:t>
      </w:r>
      <w:r>
        <w:tab/>
      </w:r>
      <w:r>
        <w:rPr>
          <w:b/>
          <w:bCs/>
        </w:rPr>
        <w:t xml:space="preserve">D. </w:t>
      </w:r>
      <w:r w:rsidRPr="00190C29">
        <w:rPr>
          <w:color w:val="000000" w:themeColor="text1"/>
          <w:lang w:val="pt-BR"/>
        </w:rPr>
        <w:t>0,02 T.</w:t>
      </w:r>
    </w:p>
    <w:p w:rsidR="00144708" w:rsidRPr="00D16DA3" w:rsidRDefault="00144708" w:rsidP="00144708">
      <w:pPr>
        <w:jc w:val="both"/>
      </w:pPr>
      <w:r>
        <w:rPr>
          <w:b/>
          <w:bCs/>
        </w:rPr>
        <w:t xml:space="preserve">Câu 22: </w:t>
      </w:r>
      <w:r w:rsidRPr="00D16DA3">
        <w:t xml:space="preserve">Phát biểu nào sau đây về kính lúp là </w:t>
      </w:r>
      <w:r w:rsidRPr="000316C3">
        <w:rPr>
          <w:b/>
          <w:bCs/>
        </w:rPr>
        <w:t>sai</w:t>
      </w:r>
      <w:r w:rsidRPr="00D16DA3">
        <w:t>?</w:t>
      </w:r>
    </w:p>
    <w:p w:rsidR="00144708" w:rsidRDefault="00144708" w:rsidP="00144708">
      <w:pPr>
        <w:tabs>
          <w:tab w:val="left" w:pos="284"/>
          <w:tab w:val="left" w:pos="2693"/>
          <w:tab w:val="left" w:pos="5103"/>
          <w:tab w:val="left" w:pos="7569"/>
        </w:tabs>
        <w:jc w:val="both"/>
      </w:pPr>
      <w:r>
        <w:tab/>
      </w:r>
      <w:r>
        <w:rPr>
          <w:b/>
          <w:bCs/>
        </w:rPr>
        <w:t xml:space="preserve">A. </w:t>
      </w:r>
      <w:r w:rsidRPr="00D16DA3">
        <w:t>Kính lúp đơn giản là thấu kính hội tụ có tiêu cự ngắn</w:t>
      </w:r>
      <w:r>
        <w:t xml:space="preserve"> (vài xentimet)</w:t>
      </w:r>
      <w:r w:rsidRPr="00D16DA3">
        <w:t>.</w:t>
      </w:r>
      <w:r>
        <w:t xml:space="preserve"> </w:t>
      </w:r>
    </w:p>
    <w:p w:rsidR="00144708" w:rsidRDefault="00144708" w:rsidP="00144708">
      <w:pPr>
        <w:tabs>
          <w:tab w:val="left" w:pos="284"/>
          <w:tab w:val="left" w:pos="2693"/>
          <w:tab w:val="left" w:pos="5103"/>
          <w:tab w:val="left" w:pos="7569"/>
        </w:tabs>
        <w:jc w:val="both"/>
      </w:pPr>
      <w:r>
        <w:tab/>
      </w:r>
      <w:r>
        <w:rPr>
          <w:b/>
          <w:bCs/>
        </w:rPr>
        <w:t xml:space="preserve">B. </w:t>
      </w:r>
      <w:r w:rsidRPr="00D16DA3">
        <w:t>Kính lúp có tác dụng làm tăng góc trông ảnh.</w:t>
      </w:r>
    </w:p>
    <w:p w:rsidR="00144708" w:rsidRDefault="00144708" w:rsidP="00144708">
      <w:pPr>
        <w:tabs>
          <w:tab w:val="left" w:pos="284"/>
          <w:tab w:val="left" w:pos="2693"/>
          <w:tab w:val="left" w:pos="5103"/>
          <w:tab w:val="left" w:pos="7569"/>
        </w:tabs>
        <w:jc w:val="both"/>
      </w:pPr>
      <w:r>
        <w:tab/>
      </w:r>
      <w:r>
        <w:rPr>
          <w:b/>
          <w:bCs/>
        </w:rPr>
        <w:t xml:space="preserve">C. </w:t>
      </w:r>
      <w:r w:rsidRPr="00D16DA3">
        <w:t>Kính lúp là dụng cụ quang học bổ trợ cho mắt để quan sát những vật nhỏ.</w:t>
      </w:r>
    </w:p>
    <w:p w:rsidR="00144708" w:rsidRDefault="00144708" w:rsidP="00144708">
      <w:pPr>
        <w:tabs>
          <w:tab w:val="left" w:pos="284"/>
          <w:tab w:val="left" w:pos="2693"/>
          <w:tab w:val="left" w:pos="5103"/>
          <w:tab w:val="left" w:pos="7569"/>
        </w:tabs>
        <w:jc w:val="both"/>
      </w:pPr>
      <w:r>
        <w:tab/>
      </w:r>
      <w:r>
        <w:rPr>
          <w:b/>
          <w:bCs/>
        </w:rPr>
        <w:t xml:space="preserve">D. </w:t>
      </w:r>
      <w:r w:rsidRPr="00D16DA3">
        <w:t>Vật cần quan sát đặt trước kính lúp sao cho thu được ảnh thật lớn hơn vật.</w:t>
      </w:r>
    </w:p>
    <w:p w:rsidR="00144708" w:rsidRPr="00D16DA3" w:rsidRDefault="00144708" w:rsidP="00144708">
      <w:pPr>
        <w:jc w:val="both"/>
      </w:pPr>
      <w:r>
        <w:rPr>
          <w:b/>
          <w:bCs/>
        </w:rPr>
        <w:t xml:space="preserve">Câu 23: </w:t>
      </w:r>
      <w:r w:rsidRPr="00D16DA3">
        <w:t xml:space="preserve">Tia sáng truyền trong không khí tới gặp mặt thoáng của </w:t>
      </w:r>
      <w:r>
        <w:t xml:space="preserve">một </w:t>
      </w:r>
      <w:r w:rsidRPr="00D16DA3">
        <w:t xml:space="preserve">chất lỏng có chiết suất n = 1,5. Nếu tia phản xạ và tia khúc xạ hợp với nhau một góc 100° thì góc tới </w:t>
      </w:r>
      <w:r>
        <w:t>gần bằng</w:t>
      </w:r>
    </w:p>
    <w:p w:rsidR="00144708" w:rsidRDefault="00144708" w:rsidP="00144708">
      <w:pPr>
        <w:tabs>
          <w:tab w:val="left" w:pos="284"/>
          <w:tab w:val="left" w:pos="2693"/>
          <w:tab w:val="left" w:pos="5103"/>
          <w:tab w:val="left" w:pos="7569"/>
        </w:tabs>
        <w:jc w:val="both"/>
      </w:pPr>
      <w:r>
        <w:tab/>
      </w:r>
      <w:r>
        <w:rPr>
          <w:b/>
          <w:bCs/>
        </w:rPr>
        <w:t xml:space="preserve">A. </w:t>
      </w:r>
      <w:r w:rsidRPr="00D16DA3">
        <w:t>72°.</w:t>
      </w:r>
      <w:r>
        <w:tab/>
      </w:r>
      <w:r>
        <w:rPr>
          <w:b/>
          <w:bCs/>
        </w:rPr>
        <w:t xml:space="preserve">B. </w:t>
      </w:r>
      <w:r w:rsidRPr="00D16DA3">
        <w:t>36°.</w:t>
      </w:r>
      <w:r>
        <w:tab/>
      </w:r>
      <w:r>
        <w:rPr>
          <w:b/>
          <w:bCs/>
        </w:rPr>
        <w:t xml:space="preserve">C. </w:t>
      </w:r>
      <w:r w:rsidRPr="00D16DA3">
        <w:t>50°.</w:t>
      </w:r>
      <w:r>
        <w:tab/>
      </w:r>
      <w:r>
        <w:rPr>
          <w:b/>
          <w:bCs/>
        </w:rPr>
        <w:t xml:space="preserve">D. </w:t>
      </w:r>
      <w:r w:rsidRPr="00D16DA3">
        <w:t>60°.</w:t>
      </w:r>
    </w:p>
    <w:p w:rsidR="00144708" w:rsidRPr="00190C29" w:rsidRDefault="00144708" w:rsidP="00144708">
      <w:pPr>
        <w:jc w:val="both"/>
      </w:pPr>
      <w:r>
        <w:rPr>
          <w:b/>
          <w:bCs/>
        </w:rPr>
        <w:t xml:space="preserve">Câu 24: </w:t>
      </w:r>
      <w:r w:rsidRPr="00190C29">
        <w:rPr>
          <w:color w:val="000000" w:themeColor="text1"/>
          <w:lang w:val="nl-NL"/>
        </w:rPr>
        <w:t xml:space="preserve">Độ lớn của suất điện động cảm ứng trong mạch kín tỉ lệ với </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diện tích của mạch</w:t>
      </w:r>
      <w:r>
        <w:rPr>
          <w:color w:val="000000" w:themeColor="text1"/>
          <w:lang w:val="nl-NL"/>
        </w:rPr>
        <w:t>.</w:t>
      </w:r>
      <w:r>
        <w:tab/>
      </w:r>
      <w:r>
        <w:rPr>
          <w:b/>
          <w:bCs/>
        </w:rPr>
        <w:t xml:space="preserve">B. </w:t>
      </w:r>
      <w:r w:rsidRPr="00190C29">
        <w:rPr>
          <w:color w:val="000000" w:themeColor="text1"/>
          <w:lang w:val="nl-NL"/>
        </w:rPr>
        <w:t>độ lớn từ thông qua mạch.</w:t>
      </w:r>
    </w:p>
    <w:p w:rsidR="00144708" w:rsidRDefault="00144708" w:rsidP="00144708">
      <w:pPr>
        <w:tabs>
          <w:tab w:val="left" w:pos="284"/>
          <w:tab w:val="left" w:pos="2693"/>
          <w:tab w:val="left" w:pos="5103"/>
          <w:tab w:val="left" w:pos="7569"/>
        </w:tabs>
        <w:jc w:val="both"/>
      </w:pPr>
      <w:r>
        <w:tab/>
      </w:r>
      <w:r>
        <w:rPr>
          <w:b/>
          <w:bCs/>
        </w:rPr>
        <w:t xml:space="preserve">C. </w:t>
      </w:r>
      <w:r w:rsidRPr="00190C29">
        <w:rPr>
          <w:color w:val="000000" w:themeColor="text1"/>
          <w:lang w:val="nl-NL"/>
        </w:rPr>
        <w:t>tốc độ biến thiên từ thông qua mạch ấy.</w:t>
      </w:r>
      <w:r>
        <w:tab/>
      </w:r>
      <w:r>
        <w:rPr>
          <w:b/>
          <w:bCs/>
        </w:rPr>
        <w:t xml:space="preserve">D. </w:t>
      </w:r>
      <w:r w:rsidRPr="00190C29">
        <w:rPr>
          <w:color w:val="000000" w:themeColor="text1"/>
          <w:lang w:val="nl-NL"/>
        </w:rPr>
        <w:t>điện trở của mạch.</w:t>
      </w:r>
    </w:p>
    <w:p w:rsidR="00144708" w:rsidRPr="00D16DA3" w:rsidRDefault="00144708" w:rsidP="00144708">
      <w:pPr>
        <w:jc w:val="both"/>
      </w:pPr>
      <w:r>
        <w:rPr>
          <w:b/>
          <w:bCs/>
        </w:rPr>
        <w:t xml:space="preserve">Câu 25: </w:t>
      </w:r>
      <w:r w:rsidRPr="00D16DA3">
        <w:t xml:space="preserve">Vật AB cao 2 cm nằm trước </w:t>
      </w:r>
      <w:r>
        <w:t xml:space="preserve">một </w:t>
      </w:r>
      <w:r w:rsidRPr="00D16DA3">
        <w:t>thấu kính hội tụ, vuông góc với trục chính</w:t>
      </w:r>
      <w:r>
        <w:t xml:space="preserve"> của thấu kính</w:t>
      </w:r>
      <w:r w:rsidRPr="00D16DA3">
        <w:t xml:space="preserve"> cho ảnh A’B’ cùng chiều cao 3 cm và cách thấu kính 24 cm. Tiêu cự của thấu kính là:</w:t>
      </w:r>
    </w:p>
    <w:p w:rsidR="00144708" w:rsidRDefault="00144708" w:rsidP="00144708">
      <w:pPr>
        <w:tabs>
          <w:tab w:val="left" w:pos="284"/>
          <w:tab w:val="left" w:pos="2693"/>
          <w:tab w:val="left" w:pos="5103"/>
          <w:tab w:val="left" w:pos="7569"/>
        </w:tabs>
        <w:jc w:val="both"/>
      </w:pPr>
      <w:r>
        <w:tab/>
      </w:r>
      <w:r>
        <w:rPr>
          <w:b/>
          <w:bCs/>
        </w:rPr>
        <w:t xml:space="preserve">A. </w:t>
      </w:r>
      <w:r w:rsidRPr="00D16DA3">
        <w:t>48 cm</w:t>
      </w:r>
      <w:r>
        <w:t>.</w:t>
      </w:r>
      <w:r>
        <w:tab/>
      </w:r>
      <w:r>
        <w:rPr>
          <w:b/>
          <w:bCs/>
        </w:rPr>
        <w:t xml:space="preserve">B. </w:t>
      </w:r>
      <w:r w:rsidRPr="00D16DA3">
        <w:t>72 cm</w:t>
      </w:r>
      <w:r>
        <w:t>.</w:t>
      </w:r>
      <w:r>
        <w:tab/>
      </w:r>
      <w:r>
        <w:rPr>
          <w:b/>
          <w:bCs/>
        </w:rPr>
        <w:t xml:space="preserve">C. </w:t>
      </w:r>
      <w:r w:rsidRPr="00D16DA3">
        <w:t>14,4 cm</w:t>
      </w:r>
      <w:r>
        <w:t>.</w:t>
      </w:r>
      <w:r>
        <w:tab/>
      </w:r>
      <w:r>
        <w:rPr>
          <w:b/>
          <w:bCs/>
        </w:rPr>
        <w:t xml:space="preserve">D. </w:t>
      </w:r>
      <w:r w:rsidRPr="00D16DA3">
        <w:t>64 cm</w:t>
      </w:r>
      <w:r>
        <w:t>.</w:t>
      </w:r>
    </w:p>
    <w:p w:rsidR="00144708" w:rsidRPr="00190C29" w:rsidRDefault="00144708" w:rsidP="00144708">
      <w:pPr>
        <w:jc w:val="both"/>
      </w:pPr>
      <w:r>
        <w:rPr>
          <w:b/>
          <w:bCs/>
        </w:rPr>
        <w:t xml:space="preserve">Câu 26: </w:t>
      </w:r>
      <w:r w:rsidRPr="00190C29">
        <w:rPr>
          <w:color w:val="000000" w:themeColor="text1"/>
          <w:lang w:val="pt-BR"/>
        </w:rPr>
        <w:t>Đoạn dây dẫn dài 20 cm mang dòng điện 5 A đặt trong từ trường đều có cảm ứng từ 0,08 T. Đoạn dây đặt hợp với các đường s</w:t>
      </w:r>
      <w:r w:rsidRPr="00190C29">
        <w:rPr>
          <w:color w:val="000000" w:themeColor="text1"/>
        </w:rPr>
        <w:t>ức</w:t>
      </w:r>
      <w:r w:rsidRPr="00190C29">
        <w:rPr>
          <w:color w:val="000000" w:themeColor="text1"/>
          <w:lang w:val="pt-BR"/>
        </w:rPr>
        <w:t xml:space="preserve"> từ góc 30</w:t>
      </w:r>
      <w:r w:rsidRPr="00190C29">
        <w:rPr>
          <w:color w:val="000000" w:themeColor="text1"/>
          <w:vertAlign w:val="superscript"/>
          <w:lang w:val="pt-BR"/>
        </w:rPr>
        <w:t>0</w:t>
      </w:r>
      <w:r w:rsidRPr="00190C29">
        <w:rPr>
          <w:color w:val="000000" w:themeColor="text1"/>
          <w:lang w:val="pt-BR"/>
        </w:rPr>
        <w:t>. Lực từ tác dụng lên đoạn dây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pt-BR"/>
        </w:rPr>
        <w:t>4 N.</w:t>
      </w:r>
      <w:r>
        <w:tab/>
      </w:r>
      <w:r>
        <w:rPr>
          <w:b/>
          <w:bCs/>
        </w:rPr>
        <w:t xml:space="preserve">B. </w:t>
      </w:r>
      <w:r w:rsidRPr="00190C29">
        <w:rPr>
          <w:color w:val="000000" w:themeColor="text1"/>
          <w:lang w:val="pt-BR"/>
        </w:rPr>
        <w:t>4 mN.</w:t>
      </w:r>
      <w:r>
        <w:tab/>
      </w:r>
      <w:r>
        <w:rPr>
          <w:b/>
          <w:bCs/>
        </w:rPr>
        <w:t xml:space="preserve">C. </w:t>
      </w:r>
      <w:r w:rsidRPr="00190C29">
        <w:rPr>
          <w:color w:val="000000" w:themeColor="text1"/>
          <w:lang w:val="pt-BR"/>
        </w:rPr>
        <w:t>40 mN.</w:t>
      </w:r>
      <w:r>
        <w:tab/>
      </w:r>
      <w:r>
        <w:rPr>
          <w:b/>
          <w:bCs/>
        </w:rPr>
        <w:t xml:space="preserve">D. </w:t>
      </w:r>
      <w:r w:rsidRPr="00190C29">
        <w:rPr>
          <w:color w:val="000000" w:themeColor="text1"/>
          <w:lang w:val="pt-BR"/>
        </w:rPr>
        <w:t>400 mN.</w:t>
      </w:r>
    </w:p>
    <w:p w:rsidR="00144708" w:rsidRDefault="00144708" w:rsidP="00144708">
      <w:pPr>
        <w:jc w:val="both"/>
      </w:pPr>
      <w:r>
        <w:rPr>
          <w:b/>
          <w:bCs/>
        </w:rPr>
        <w:t xml:space="preserve">Câu 27: </w:t>
      </w:r>
      <w:r w:rsidRPr="00190C29">
        <w:rPr>
          <w:color w:val="000000" w:themeColor="text1"/>
          <w:lang w:val="nl-NL"/>
        </w:rPr>
        <w:t>Từ thông qua vòng dây bán kính 12</w:t>
      </w:r>
      <w:r>
        <w:rPr>
          <w:color w:val="000000" w:themeColor="text1"/>
          <w:lang w:val="nl-NL"/>
        </w:rPr>
        <w:t xml:space="preserve"> </w:t>
      </w:r>
      <w:r w:rsidRPr="00190C29">
        <w:rPr>
          <w:color w:val="000000" w:themeColor="text1"/>
          <w:lang w:val="nl-NL"/>
        </w:rPr>
        <w:t xml:space="preserve">cm đặt vuông góc với cảm ứng từ thay đổi theo thời gian như hình vẽ. </w:t>
      </w:r>
    </w:p>
    <w:p w:rsidR="00144708" w:rsidRDefault="00144708" w:rsidP="00144708">
      <w:pPr>
        <w:tabs>
          <w:tab w:val="left" w:pos="284"/>
          <w:tab w:val="left" w:pos="425"/>
          <w:tab w:val="left" w:pos="567"/>
          <w:tab w:val="left" w:pos="709"/>
          <w:tab w:val="left" w:pos="851"/>
          <w:tab w:val="left" w:pos="992"/>
          <w:tab w:val="left" w:pos="2835"/>
          <w:tab w:val="left" w:pos="5387"/>
          <w:tab w:val="left" w:pos="7938"/>
        </w:tabs>
        <w:ind w:left="720"/>
        <w:rPr>
          <w:color w:val="000000" w:themeColor="text1"/>
          <w:lang w:val="nl-NL"/>
        </w:rPr>
      </w:pPr>
      <w:r>
        <w:rPr>
          <w:noProof/>
        </w:rPr>
        <w:lastRenderedPageBreak/>
        <w:drawing>
          <wp:inline distT="0" distB="0" distL="0" distR="0" wp14:anchorId="543E16B4" wp14:editId="6CF9CE3B">
            <wp:extent cx="1974850" cy="101600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8"/>
                    <a:srcRect l="7469" t="58535" r="60266" b="14474"/>
                    <a:stretch/>
                  </pic:blipFill>
                  <pic:spPr bwMode="auto">
                    <a:xfrm>
                      <a:off x="0" y="0"/>
                      <a:ext cx="1974850" cy="1016000"/>
                    </a:xfrm>
                    <a:prstGeom prst="rect">
                      <a:avLst/>
                    </a:prstGeom>
                    <a:ln>
                      <a:noFill/>
                    </a:ln>
                    <a:extLst>
                      <a:ext uri="{53640926-AAD7-44D8-BBD7-CCE9431645EC}">
                        <a14:shadowObscured xmlns:a14="http://schemas.microsoft.com/office/drawing/2010/main"/>
                      </a:ext>
                    </a:extLst>
                  </pic:spPr>
                </pic:pic>
              </a:graphicData>
            </a:graphic>
          </wp:inline>
        </w:drawing>
      </w:r>
    </w:p>
    <w:p w:rsidR="00144708" w:rsidRPr="00190C29" w:rsidRDefault="00144708" w:rsidP="00144708">
      <w:pPr>
        <w:tabs>
          <w:tab w:val="left" w:pos="284"/>
          <w:tab w:val="left" w:pos="425"/>
          <w:tab w:val="left" w:pos="567"/>
          <w:tab w:val="left" w:pos="709"/>
          <w:tab w:val="left" w:pos="851"/>
          <w:tab w:val="left" w:pos="992"/>
          <w:tab w:val="left" w:pos="2835"/>
          <w:tab w:val="left" w:pos="5387"/>
          <w:tab w:val="left" w:pos="7938"/>
        </w:tabs>
        <w:rPr>
          <w:color w:val="000000" w:themeColor="text1"/>
          <w:lang w:val="nl-NL"/>
        </w:rPr>
      </w:pPr>
      <w:r w:rsidRPr="00190C29">
        <w:rPr>
          <w:color w:val="000000" w:themeColor="text1"/>
          <w:lang w:val="nl-NL"/>
        </w:rPr>
        <w:t>Kết luận nào sau đây là</w:t>
      </w:r>
      <w:r w:rsidRPr="000316C3">
        <w:rPr>
          <w:color w:val="000000" w:themeColor="text1"/>
          <w:lang w:val="nl-NL"/>
        </w:rPr>
        <w:t xml:space="preserve"> </w:t>
      </w:r>
      <w:r w:rsidRPr="000316C3">
        <w:rPr>
          <w:b/>
          <w:color w:val="000000" w:themeColor="text1"/>
          <w:lang w:val="nl-NL"/>
        </w:rPr>
        <w:t>đúng</w:t>
      </w:r>
      <w:r w:rsidRPr="000316C3">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Trong khoảng thời gian từ 2</w:t>
      </w:r>
      <w:r>
        <w:rPr>
          <w:color w:val="000000" w:themeColor="text1"/>
          <w:lang w:val="nl-NL"/>
        </w:rPr>
        <w:t xml:space="preserve"> </w:t>
      </w:r>
      <w:r w:rsidRPr="00190C29">
        <w:rPr>
          <w:color w:val="000000" w:themeColor="text1"/>
          <w:lang w:val="nl-NL"/>
        </w:rPr>
        <w:t xml:space="preserve">s </w:t>
      </w:r>
      <w:r>
        <w:rPr>
          <w:color w:val="000000" w:themeColor="text1"/>
          <w:lang w:val="nl-NL"/>
        </w:rPr>
        <w:t>đến</w:t>
      </w:r>
      <w:r w:rsidRPr="00190C29">
        <w:rPr>
          <w:color w:val="000000" w:themeColor="text1"/>
          <w:lang w:val="nl-NL"/>
        </w:rPr>
        <w:t xml:space="preserve"> 4</w:t>
      </w:r>
      <w:r>
        <w:rPr>
          <w:color w:val="000000" w:themeColor="text1"/>
          <w:lang w:val="nl-NL"/>
        </w:rPr>
        <w:t xml:space="preserve"> </w:t>
      </w:r>
      <w:r w:rsidRPr="00190C29">
        <w:rPr>
          <w:color w:val="000000" w:themeColor="text1"/>
          <w:lang w:val="nl-NL"/>
        </w:rPr>
        <w:t>s suất điện động có độ lớn là 0,5</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B. </w:t>
      </w:r>
      <w:r w:rsidRPr="00190C29">
        <w:rPr>
          <w:color w:val="000000" w:themeColor="text1"/>
          <w:lang w:val="nl-NL"/>
        </w:rPr>
        <w:t>Trong khoảng thời gian từ 0</w:t>
      </w:r>
      <w:r>
        <w:rPr>
          <w:color w:val="000000" w:themeColor="text1"/>
          <w:lang w:val="nl-NL"/>
        </w:rPr>
        <w:t xml:space="preserve"> </w:t>
      </w:r>
      <w:r w:rsidRPr="00190C29">
        <w:rPr>
          <w:color w:val="000000" w:themeColor="text1"/>
          <w:lang w:val="nl-NL"/>
        </w:rPr>
        <w:t xml:space="preserve">s </w:t>
      </w:r>
      <w:r>
        <w:rPr>
          <w:color w:val="000000" w:themeColor="text1"/>
          <w:lang w:val="nl-NL"/>
        </w:rPr>
        <w:t>đến</w:t>
      </w:r>
      <w:r w:rsidRPr="00190C29">
        <w:rPr>
          <w:color w:val="000000" w:themeColor="text1"/>
          <w:lang w:val="nl-NL"/>
        </w:rPr>
        <w:t xml:space="preserve"> 4</w:t>
      </w:r>
      <w:r>
        <w:rPr>
          <w:color w:val="000000" w:themeColor="text1"/>
          <w:lang w:val="nl-NL"/>
        </w:rPr>
        <w:t xml:space="preserve">  </w:t>
      </w:r>
      <w:r w:rsidRPr="00190C29">
        <w:rPr>
          <w:color w:val="000000" w:themeColor="text1"/>
          <w:lang w:val="nl-NL"/>
        </w:rPr>
        <w:t>s suất điện động có độ lớn là 0,0226</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C. </w:t>
      </w:r>
      <w:r w:rsidRPr="00190C29">
        <w:rPr>
          <w:color w:val="000000" w:themeColor="text1"/>
          <w:lang w:val="nl-NL"/>
        </w:rPr>
        <w:t xml:space="preserve">Trong khoảng thời gian từ 0 </w:t>
      </w:r>
      <w:r>
        <w:rPr>
          <w:color w:val="000000" w:themeColor="text1"/>
          <w:lang w:val="nl-NL"/>
        </w:rPr>
        <w:t>đến</w:t>
      </w:r>
      <w:r w:rsidRPr="00190C29">
        <w:rPr>
          <w:color w:val="000000" w:themeColor="text1"/>
          <w:lang w:val="nl-NL"/>
        </w:rPr>
        <w:t xml:space="preserve"> 2</w:t>
      </w:r>
      <w:r>
        <w:rPr>
          <w:color w:val="000000" w:themeColor="text1"/>
          <w:lang w:val="nl-NL"/>
        </w:rPr>
        <w:t xml:space="preserve"> </w:t>
      </w:r>
      <w:r w:rsidRPr="00190C29">
        <w:rPr>
          <w:color w:val="000000" w:themeColor="text1"/>
          <w:lang w:val="nl-NL"/>
        </w:rPr>
        <w:t>s suất điện động có độ lớn là 0,25</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D. </w:t>
      </w:r>
      <w:r w:rsidRPr="00190C29">
        <w:rPr>
          <w:color w:val="000000" w:themeColor="text1"/>
          <w:lang w:val="nl-NL"/>
        </w:rPr>
        <w:t>Trong khoảng thời gian từ 4</w:t>
      </w:r>
      <w:r>
        <w:rPr>
          <w:color w:val="000000" w:themeColor="text1"/>
          <w:lang w:val="nl-NL"/>
        </w:rPr>
        <w:t xml:space="preserve"> </w:t>
      </w:r>
      <w:r w:rsidRPr="00190C29">
        <w:rPr>
          <w:color w:val="000000" w:themeColor="text1"/>
          <w:lang w:val="nl-NL"/>
        </w:rPr>
        <w:t xml:space="preserve">s </w:t>
      </w:r>
      <w:r>
        <w:rPr>
          <w:color w:val="000000" w:themeColor="text1"/>
          <w:lang w:val="nl-NL"/>
        </w:rPr>
        <w:t>đến</w:t>
      </w:r>
      <w:r w:rsidRPr="00190C29">
        <w:rPr>
          <w:color w:val="000000" w:themeColor="text1"/>
          <w:lang w:val="nl-NL"/>
        </w:rPr>
        <w:t xml:space="preserve"> 6</w:t>
      </w:r>
      <w:r>
        <w:rPr>
          <w:color w:val="000000" w:themeColor="text1"/>
          <w:lang w:val="nl-NL"/>
        </w:rPr>
        <w:t xml:space="preserve"> </w:t>
      </w:r>
      <w:r w:rsidRPr="00190C29">
        <w:rPr>
          <w:color w:val="000000" w:themeColor="text1"/>
          <w:lang w:val="nl-NL"/>
        </w:rPr>
        <w:t>s suất điện động có độ lớn là 0,0113</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Pr="00D16DA3" w:rsidRDefault="00144708" w:rsidP="00144708">
      <w:pPr>
        <w:jc w:val="both"/>
      </w:pPr>
      <w:r>
        <w:rPr>
          <w:b/>
          <w:bCs/>
        </w:rPr>
        <w:t xml:space="preserve">Câu 28: </w:t>
      </w:r>
      <w:r w:rsidRPr="00D16DA3">
        <w:rPr>
          <w:lang w:val="fr-FR"/>
        </w:rPr>
        <w:t xml:space="preserve">Mắt của một người có điểm cực viễn cách mắt 50 cm. Mắt người này </w:t>
      </w:r>
    </w:p>
    <w:p w:rsidR="00144708" w:rsidRDefault="00144708" w:rsidP="00144708">
      <w:pPr>
        <w:tabs>
          <w:tab w:val="left" w:pos="284"/>
          <w:tab w:val="left" w:pos="2693"/>
          <w:tab w:val="left" w:pos="5103"/>
          <w:tab w:val="left" w:pos="7569"/>
        </w:tabs>
        <w:jc w:val="both"/>
      </w:pPr>
      <w:r>
        <w:tab/>
      </w:r>
      <w:r>
        <w:rPr>
          <w:b/>
          <w:bCs/>
        </w:rPr>
        <w:t xml:space="preserve">A. </w:t>
      </w:r>
      <w:r w:rsidRPr="00D16DA3">
        <w:rPr>
          <w:lang w:val="fr-FR"/>
        </w:rPr>
        <w:t>bị tật cận thị.</w:t>
      </w:r>
      <w:r>
        <w:tab/>
      </w:r>
      <w:r>
        <w:rPr>
          <w:b/>
          <w:bCs/>
        </w:rPr>
        <w:t xml:space="preserve">B. </w:t>
      </w:r>
      <w:r w:rsidRPr="00D16DA3">
        <w:t>bị tật lão thị.</w:t>
      </w:r>
      <w:r>
        <w:tab/>
      </w:r>
      <w:r>
        <w:rPr>
          <w:b/>
          <w:bCs/>
        </w:rPr>
        <w:t xml:space="preserve">C. </w:t>
      </w:r>
      <w:r w:rsidRPr="00D16DA3">
        <w:t>bị tật viễn thị.</w:t>
      </w:r>
      <w:r>
        <w:tab/>
      </w:r>
      <w:r>
        <w:rPr>
          <w:b/>
          <w:bCs/>
        </w:rPr>
        <w:t xml:space="preserve">D. </w:t>
      </w:r>
      <w:r w:rsidRPr="00D16DA3">
        <w:rPr>
          <w:lang w:val="fr-FR"/>
        </w:rPr>
        <w:t xml:space="preserve">không có tật. </w:t>
      </w:r>
    </w:p>
    <w:p w:rsidR="00144708" w:rsidRDefault="00144708" w:rsidP="00144708"/>
    <w:p w:rsidR="00144708" w:rsidRPr="00D31F68" w:rsidRDefault="00144708" w:rsidP="00144708">
      <w:pPr>
        <w:rPr>
          <w:b/>
          <w:bCs/>
        </w:rPr>
      </w:pPr>
      <w:r w:rsidRPr="00D31F68">
        <w:rPr>
          <w:b/>
          <w:bCs/>
        </w:rPr>
        <w:t>II. TỰ LUẬN (3 điểm)</w:t>
      </w:r>
    </w:p>
    <w:p w:rsidR="00144708" w:rsidRPr="00D31F68" w:rsidRDefault="00144708" w:rsidP="00144708">
      <w:pPr>
        <w:jc w:val="both"/>
      </w:pPr>
      <w:r w:rsidRPr="00D31F68">
        <w:rPr>
          <w:b/>
        </w:rPr>
        <w:t>Câu 1</w:t>
      </w:r>
      <w:r>
        <w:rPr>
          <w:b/>
        </w:rPr>
        <w:t>.</w:t>
      </w:r>
      <w:r w:rsidRPr="00D31F68">
        <w:t xml:space="preserve"> </w:t>
      </w:r>
      <w:r>
        <w:t xml:space="preserve">(1 điểm) </w:t>
      </w:r>
      <w:r w:rsidRPr="00D31F68">
        <w:t>Một ống dây có chiều dài 3,14 cm, tiết diện 10 cm</w:t>
      </w:r>
      <w:r w:rsidRPr="00D31F68">
        <w:rPr>
          <w:vertAlign w:val="superscript"/>
        </w:rPr>
        <w:t>2</w:t>
      </w:r>
      <w:r w:rsidRPr="00D31F68">
        <w:t xml:space="preserve">, được quấn thành 3000 vòng. Biết ống dây không có lõi và đặt trong không khí. Trong khoảng thời gian 0,5 s dòng điện chạy trong ống dây biến thiên từ 0,5 A đến 1 A. Lấy π = 3,14. </w:t>
      </w:r>
    </w:p>
    <w:p w:rsidR="00144708" w:rsidRPr="00D31F68" w:rsidRDefault="00144708" w:rsidP="00144708">
      <w:pPr>
        <w:jc w:val="both"/>
      </w:pPr>
      <w:r w:rsidRPr="00D31F68">
        <w:t>a</w:t>
      </w:r>
      <w:r>
        <w:t>.</w:t>
      </w:r>
      <w:r w:rsidRPr="00D31F68">
        <w:t xml:space="preserve"> Tìm hệ số tự cảm L của ống dây?</w:t>
      </w:r>
    </w:p>
    <w:p w:rsidR="00144708" w:rsidRPr="00D31F68" w:rsidRDefault="00144708" w:rsidP="00144708">
      <w:pPr>
        <w:jc w:val="both"/>
      </w:pPr>
      <w:r w:rsidRPr="00D31F68">
        <w:t>b</w:t>
      </w:r>
      <w:r>
        <w:t>.</w:t>
      </w:r>
      <w:r w:rsidRPr="00D31F68">
        <w:t xml:space="preserve"> Tìm độ lớn suất điện động tự cảm xuất hiện trong ống dây?</w:t>
      </w:r>
    </w:p>
    <w:p w:rsidR="00144708" w:rsidRDefault="00144708" w:rsidP="00144708">
      <w:pPr>
        <w:jc w:val="both"/>
      </w:pPr>
      <w:r w:rsidRPr="00D31F68">
        <w:rPr>
          <w:b/>
        </w:rPr>
        <w:t>Câu 2</w:t>
      </w:r>
      <w:r>
        <w:rPr>
          <w:b/>
        </w:rPr>
        <w:t>.</w:t>
      </w:r>
      <w:r w:rsidRPr="00D31F68">
        <w:rPr>
          <w:b/>
        </w:rPr>
        <w:t xml:space="preserve"> </w:t>
      </w:r>
      <w:r w:rsidRPr="00D31F68">
        <w:rPr>
          <w:bCs/>
        </w:rPr>
        <w:t>(2 điểm)</w:t>
      </w:r>
      <w:r>
        <w:t xml:space="preserve"> </w:t>
      </w:r>
      <w:r w:rsidRPr="00D31F68">
        <w:t xml:space="preserve">Vật sáng AB cao 2 cm đặt cách màn 90 cm. Đặt giữa vật và màn một thấu kính thì trên màn thu </w:t>
      </w:r>
      <w:r>
        <w:t>được ảnh rõ nét cao 4 cm.</w:t>
      </w:r>
    </w:p>
    <w:p w:rsidR="00144708" w:rsidRDefault="00144708" w:rsidP="00144708">
      <w:pPr>
        <w:jc w:val="both"/>
      </w:pPr>
      <w:r>
        <w:t>a. Tìm độ phóng đại, nêu tính chất và chiều của ảnh qua thấu kính?</w:t>
      </w:r>
    </w:p>
    <w:p w:rsidR="00144708" w:rsidRDefault="00144708" w:rsidP="00144708">
      <w:pPr>
        <w:jc w:val="both"/>
      </w:pPr>
      <w:r>
        <w:t>b. Xác định vị trí đặt thấu kính?</w:t>
      </w:r>
    </w:p>
    <w:p w:rsidR="00144708" w:rsidRDefault="00144708" w:rsidP="00144708">
      <w:pPr>
        <w:jc w:val="both"/>
      </w:pPr>
      <w:r>
        <w:t>c. Tìm tiêu cự thấu kính?</w:t>
      </w:r>
    </w:p>
    <w:p w:rsidR="00144708" w:rsidRDefault="00144708" w:rsidP="00144708">
      <w:pPr>
        <w:jc w:val="both"/>
      </w:pPr>
      <w:r>
        <w:t>d. Giữ nguyên vị trí thấu kính. Dời vật ra xa thấu kính thêm một đoạn 10 cm. Để vẫn thu được ảnh rõ nét trên màn,  thì phải di chuyển màn một đoạn bao nhiêu và về phía nào?</w:t>
      </w:r>
    </w:p>
    <w:p w:rsidR="00144708" w:rsidRDefault="00144708" w:rsidP="00144708">
      <w:pPr>
        <w:jc w:val="center"/>
      </w:pPr>
    </w:p>
    <w:p w:rsidR="00144708" w:rsidRDefault="00144708" w:rsidP="00144708">
      <w:pPr>
        <w:jc w:val="center"/>
      </w:pPr>
      <w:r>
        <w:t>----------HẾT----------</w:t>
      </w:r>
    </w:p>
    <w:p w:rsidR="00144708" w:rsidRDefault="00144708" w:rsidP="00144708">
      <w:r>
        <w:br w:type="page"/>
      </w:r>
    </w:p>
    <w:p w:rsidR="00144708" w:rsidRPr="00DA559C" w:rsidRDefault="00144708" w:rsidP="00144708">
      <w:pPr>
        <w:tabs>
          <w:tab w:val="left" w:pos="284"/>
          <w:tab w:val="left" w:pos="2552"/>
          <w:tab w:val="left" w:pos="4820"/>
          <w:tab w:val="left" w:pos="7088"/>
        </w:tabs>
        <w:sectPr w:rsidR="00144708" w:rsidRPr="00DA559C">
          <w:footerReference w:type="default" r:id="rId109"/>
          <w:pgSz w:w="11906" w:h="16840" w:code="9"/>
          <w:pgMar w:top="851" w:right="851" w:bottom="567" w:left="1134" w:header="567" w:footer="567" w:gutter="0"/>
          <w:pgNumType w:start="1"/>
          <w:cols w:space="720"/>
        </w:sectPr>
      </w:pPr>
    </w:p>
    <w:p w:rsidR="00FA5820" w:rsidRDefault="00FA5820"/>
    <w:sectPr w:rsidR="00FA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C0" w:rsidRDefault="00144708">
    <w:pPr>
      <w:tabs>
        <w:tab w:val="right" w:pos="9923"/>
      </w:tabs>
      <w:rPr>
        <w:sz w:val="22"/>
        <w:szCs w:val="22"/>
      </w:rPr>
    </w:pPr>
    <w:r>
      <w:tab/>
    </w:r>
    <w:r>
      <w:fldChar w:fldCharType="begin"/>
    </w:r>
    <w:r>
      <w:instrText xml:space="preserve"> PAGE </w:instrText>
    </w:r>
    <w:r>
      <w:fldChar w:fldCharType="separate"/>
    </w:r>
    <w:r>
      <w:rPr>
        <w:noProof/>
      </w:rPr>
      <w:t>10</w:t>
    </w:r>
    <w:r>
      <w:fldChar w:fldCharType="end"/>
    </w:r>
    <w:r>
      <w:rPr>
        <w:sz w:val="22"/>
        <w:szCs w:val="22"/>
      </w:rPr>
      <w:t>/ – Mã đ</w:t>
    </w:r>
    <w:r>
      <w:rPr>
        <w:sz w:val="22"/>
        <w:szCs w:val="22"/>
      </w:rPr>
      <w:t>ề</w:t>
    </w:r>
    <w:r>
      <w:rPr>
        <w:sz w:val="22"/>
        <w:szCs w:val="22"/>
      </w:rPr>
      <w:t xml:space="preserve"> </w:t>
    </w:r>
    <w:r>
      <w:rPr>
        <w:sz w:val="22"/>
        <w:szCs w:val="22"/>
      </w:rPr>
      <w:t>137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15F007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6EF438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DED726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BEFD79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8"/>
    <w:rsid w:val="00144708"/>
    <w:rsid w:val="00451E7A"/>
    <w:rsid w:val="00841D03"/>
    <w:rsid w:val="00FA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8BDD0-55F1-4D31-BFED-16AB52EB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0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17.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oleObject" Target="embeddings/oleObject16.bin"/><Relationship Id="rId68" Type="http://schemas.openxmlformats.org/officeDocument/2006/relationships/image" Target="media/image46.wmf"/><Relationship Id="rId84" Type="http://schemas.openxmlformats.org/officeDocument/2006/relationships/oleObject" Target="embeddings/oleObject27.bin"/><Relationship Id="rId89" Type="http://schemas.openxmlformats.org/officeDocument/2006/relationships/image" Target="media/image56.wmf"/><Relationship Id="rId16" Type="http://schemas.openxmlformats.org/officeDocument/2006/relationships/image" Target="media/image12.png"/><Relationship Id="rId107" Type="http://schemas.openxmlformats.org/officeDocument/2006/relationships/image" Target="media/image65.png"/><Relationship Id="rId11" Type="http://schemas.openxmlformats.org/officeDocument/2006/relationships/image" Target="media/image7.png"/><Relationship Id="rId32" Type="http://schemas.openxmlformats.org/officeDocument/2006/relationships/oleObject" Target="embeddings/oleObject5.bin"/><Relationship Id="rId37" Type="http://schemas.openxmlformats.org/officeDocument/2006/relationships/image" Target="media/image26.png"/><Relationship Id="rId53" Type="http://schemas.openxmlformats.org/officeDocument/2006/relationships/oleObject" Target="embeddings/oleObject11.bin"/><Relationship Id="rId58" Type="http://schemas.openxmlformats.org/officeDocument/2006/relationships/image" Target="media/image41.wmf"/><Relationship Id="rId74" Type="http://schemas.openxmlformats.org/officeDocument/2006/relationships/image" Target="media/image48.wmf"/><Relationship Id="rId79" Type="http://schemas.openxmlformats.org/officeDocument/2006/relationships/image" Target="media/image51.emf"/><Relationship Id="rId102" Type="http://schemas.openxmlformats.org/officeDocument/2006/relationships/oleObject" Target="embeddings/oleObject36.bin"/><Relationship Id="rId5" Type="http://schemas.openxmlformats.org/officeDocument/2006/relationships/image" Target="media/image1.jpeg"/><Relationship Id="rId90" Type="http://schemas.openxmlformats.org/officeDocument/2006/relationships/oleObject" Target="embeddings/oleObject30.bin"/><Relationship Id="rId95" Type="http://schemas.openxmlformats.org/officeDocument/2006/relationships/image" Target="media/image60.wmf"/><Relationship Id="rId22" Type="http://schemas.openxmlformats.org/officeDocument/2006/relationships/image" Target="media/image18.png"/><Relationship Id="rId27" Type="http://schemas.openxmlformats.org/officeDocument/2006/relationships/image" Target="media/image21.wmf"/><Relationship Id="rId43" Type="http://schemas.openxmlformats.org/officeDocument/2006/relationships/image" Target="media/image32.wmf"/><Relationship Id="rId48" Type="http://schemas.openxmlformats.org/officeDocument/2006/relationships/oleObject" Target="embeddings/oleObject8.bin"/><Relationship Id="rId64" Type="http://schemas.openxmlformats.org/officeDocument/2006/relationships/image" Target="media/image44.wmf"/><Relationship Id="rId69" Type="http://schemas.openxmlformats.org/officeDocument/2006/relationships/oleObject" Target="embeddings/oleObject19.bin"/><Relationship Id="rId80" Type="http://schemas.openxmlformats.org/officeDocument/2006/relationships/oleObject" Target="embeddings/oleObject25.bin"/><Relationship Id="rId85" Type="http://schemas.openxmlformats.org/officeDocument/2006/relationships/image" Target="media/image54.wmf"/><Relationship Id="rId12" Type="http://schemas.openxmlformats.org/officeDocument/2006/relationships/image" Target="media/image8.jpeg"/><Relationship Id="rId17" Type="http://schemas.openxmlformats.org/officeDocument/2006/relationships/image" Target="media/image13.png"/><Relationship Id="rId33" Type="http://schemas.openxmlformats.org/officeDocument/2006/relationships/image" Target="media/image24.wmf"/><Relationship Id="rId38" Type="http://schemas.openxmlformats.org/officeDocument/2006/relationships/image" Target="media/image27.png"/><Relationship Id="rId59" Type="http://schemas.openxmlformats.org/officeDocument/2006/relationships/oleObject" Target="embeddings/oleObject14.bin"/><Relationship Id="rId103" Type="http://schemas.openxmlformats.org/officeDocument/2006/relationships/image" Target="media/image63.wmf"/><Relationship Id="rId108" Type="http://schemas.openxmlformats.org/officeDocument/2006/relationships/image" Target="media/image66.png"/><Relationship Id="rId54" Type="http://schemas.openxmlformats.org/officeDocument/2006/relationships/image" Target="media/image39.wmf"/><Relationship Id="rId70" Type="http://schemas.openxmlformats.org/officeDocument/2006/relationships/image" Target="media/image47.wmf"/><Relationship Id="rId75" Type="http://schemas.openxmlformats.org/officeDocument/2006/relationships/oleObject" Target="embeddings/oleObject23.bin"/><Relationship Id="rId91" Type="http://schemas.openxmlformats.org/officeDocument/2006/relationships/image" Target="media/image57.wmf"/><Relationship Id="rId96"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9.bin"/><Relationship Id="rId57" Type="http://schemas.openxmlformats.org/officeDocument/2006/relationships/oleObject" Target="embeddings/oleObject13.bin"/><Relationship Id="rId106" Type="http://schemas.openxmlformats.org/officeDocument/2006/relationships/image" Target="media/image64.png"/><Relationship Id="rId10" Type="http://schemas.openxmlformats.org/officeDocument/2006/relationships/image" Target="media/image6.png"/><Relationship Id="rId31" Type="http://schemas.openxmlformats.org/officeDocument/2006/relationships/image" Target="media/image23.wmf"/><Relationship Id="rId44" Type="http://schemas.openxmlformats.org/officeDocument/2006/relationships/image" Target="media/image33.wmf"/><Relationship Id="rId52" Type="http://schemas.openxmlformats.org/officeDocument/2006/relationships/image" Target="media/image38.wmf"/><Relationship Id="rId60" Type="http://schemas.openxmlformats.org/officeDocument/2006/relationships/image" Target="media/image42.wmf"/><Relationship Id="rId65" Type="http://schemas.openxmlformats.org/officeDocument/2006/relationships/oleObject" Target="embeddings/oleObject17.bin"/><Relationship Id="rId73" Type="http://schemas.openxmlformats.org/officeDocument/2006/relationships/oleObject" Target="embeddings/oleObject22.bin"/><Relationship Id="rId78" Type="http://schemas.openxmlformats.org/officeDocument/2006/relationships/oleObject" Target="embeddings/oleObject24.bin"/><Relationship Id="rId81" Type="http://schemas.openxmlformats.org/officeDocument/2006/relationships/image" Target="media/image52.emf"/><Relationship Id="rId86" Type="http://schemas.openxmlformats.org/officeDocument/2006/relationships/oleObject" Target="embeddings/oleObject28.bin"/><Relationship Id="rId94" Type="http://schemas.openxmlformats.org/officeDocument/2006/relationships/image" Target="media/image59.wmf"/><Relationship Id="rId99" Type="http://schemas.openxmlformats.org/officeDocument/2006/relationships/image" Target="media/image62.wmf"/><Relationship Id="rId101"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image" Target="media/image14.png"/><Relationship Id="rId39" Type="http://schemas.openxmlformats.org/officeDocument/2006/relationships/image" Target="media/image28.png"/><Relationship Id="rId109" Type="http://schemas.openxmlformats.org/officeDocument/2006/relationships/footer" Target="footer1.xml"/><Relationship Id="rId34" Type="http://schemas.openxmlformats.org/officeDocument/2006/relationships/oleObject" Target="embeddings/oleObject6.bin"/><Relationship Id="rId50" Type="http://schemas.openxmlformats.org/officeDocument/2006/relationships/image" Target="media/image37.wmf"/><Relationship Id="rId55" Type="http://schemas.openxmlformats.org/officeDocument/2006/relationships/oleObject" Target="embeddings/oleObject12.bin"/><Relationship Id="rId76" Type="http://schemas.openxmlformats.org/officeDocument/2006/relationships/image" Target="media/image49.png"/><Relationship Id="rId97" Type="http://schemas.openxmlformats.org/officeDocument/2006/relationships/image" Target="media/image61.wmf"/><Relationship Id="rId104" Type="http://schemas.openxmlformats.org/officeDocument/2006/relationships/oleObject" Target="embeddings/oleObject37.bin"/><Relationship Id="rId7" Type="http://schemas.openxmlformats.org/officeDocument/2006/relationships/image" Target="media/image3.png"/><Relationship Id="rId71" Type="http://schemas.openxmlformats.org/officeDocument/2006/relationships/oleObject" Target="embeddings/oleObject20.bin"/><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oleObject" Target="embeddings/oleObject1.bin"/><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45.emf"/><Relationship Id="rId87" Type="http://schemas.openxmlformats.org/officeDocument/2006/relationships/image" Target="media/image55.wmf"/><Relationship Id="rId110" Type="http://schemas.openxmlformats.org/officeDocument/2006/relationships/fontTable" Target="fontTable.xml"/><Relationship Id="rId61" Type="http://schemas.openxmlformats.org/officeDocument/2006/relationships/oleObject" Target="embeddings/oleObject15.bin"/><Relationship Id="rId82" Type="http://schemas.openxmlformats.org/officeDocument/2006/relationships/oleObject" Target="embeddings/oleObject26.bin"/><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oleObject" Target="embeddings/oleObject4.bin"/><Relationship Id="rId35" Type="http://schemas.openxmlformats.org/officeDocument/2006/relationships/image" Target="media/image25.wmf"/><Relationship Id="rId56" Type="http://schemas.openxmlformats.org/officeDocument/2006/relationships/image" Target="media/image40.wmf"/><Relationship Id="rId77" Type="http://schemas.openxmlformats.org/officeDocument/2006/relationships/image" Target="media/image50.emf"/><Relationship Id="rId100" Type="http://schemas.openxmlformats.org/officeDocument/2006/relationships/oleObject" Target="embeddings/oleObject34.bin"/><Relationship Id="rId105" Type="http://schemas.openxmlformats.org/officeDocument/2006/relationships/oleObject" Target="embeddings/oleObject38.bin"/><Relationship Id="rId8" Type="http://schemas.openxmlformats.org/officeDocument/2006/relationships/image" Target="media/image4.png"/><Relationship Id="rId51" Type="http://schemas.openxmlformats.org/officeDocument/2006/relationships/oleObject" Target="embeddings/oleObject10.bin"/><Relationship Id="rId72" Type="http://schemas.openxmlformats.org/officeDocument/2006/relationships/oleObject" Target="embeddings/oleObject21.bin"/><Relationship Id="rId93" Type="http://schemas.openxmlformats.org/officeDocument/2006/relationships/image" Target="media/image58.wmf"/><Relationship Id="rId98" Type="http://schemas.openxmlformats.org/officeDocument/2006/relationships/oleObject" Target="embeddings/oleObject33.bin"/><Relationship Id="rId3" Type="http://schemas.openxmlformats.org/officeDocument/2006/relationships/settings" Target="settings.xml"/><Relationship Id="rId25" Type="http://schemas.openxmlformats.org/officeDocument/2006/relationships/image" Target="media/image20.wmf"/><Relationship Id="rId46" Type="http://schemas.openxmlformats.org/officeDocument/2006/relationships/image" Target="media/image35.png"/><Relationship Id="rId67" Type="http://schemas.openxmlformats.org/officeDocument/2006/relationships/oleObject" Target="embeddings/oleObject18.bin"/><Relationship Id="rId20" Type="http://schemas.openxmlformats.org/officeDocument/2006/relationships/image" Target="media/image16.png"/><Relationship Id="rId41" Type="http://schemas.openxmlformats.org/officeDocument/2006/relationships/image" Target="media/image30.wmf"/><Relationship Id="rId62" Type="http://schemas.openxmlformats.org/officeDocument/2006/relationships/image" Target="media/image43.wmf"/><Relationship Id="rId83" Type="http://schemas.openxmlformats.org/officeDocument/2006/relationships/image" Target="media/image53.emf"/><Relationship Id="rId88" Type="http://schemas.openxmlformats.org/officeDocument/2006/relationships/oleObject" Target="embeddings/oleObject29.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5549</Words>
  <Characters>31634</Characters>
  <Application>Microsoft Office Word</Application>
  <DocSecurity>0</DocSecurity>
  <Lines>263</Lines>
  <Paragraphs>74</Paragraphs>
  <ScaleCrop>false</ScaleCrop>
  <Company/>
  <LinksUpToDate>false</LinksUpToDate>
  <CharactersWithSpaces>37109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Cao Nguyen</dc:creator>
  <cp:keywords/>
  <dc:description/>
  <cp:lastModifiedBy>Thanh Cao Nguyen</cp:lastModifiedBy>
  <cp:revision>1</cp:revision>
  <dcterms:created xsi:type="dcterms:W3CDTF">2022-04-15T08:12:00Z</dcterms:created>
  <dcterms:modified xsi:type="dcterms:W3CDTF">2022-04-15T08:15:00Z</dcterms:modified>
</cp:coreProperties>
</file>