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20" w:rsidRPr="009E7E38" w:rsidRDefault="00EF4982" w:rsidP="00EE4CA1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ab/>
      </w:r>
      <w:r w:rsidR="00732F10" w:rsidRPr="009E7E38">
        <w:rPr>
          <w:rFonts w:ascii="Times New Roman" w:hAnsi="Times New Roman" w:cs="Times New Roman"/>
          <w:b/>
          <w:sz w:val="26"/>
          <w:szCs w:val="26"/>
        </w:rPr>
        <w:t>UBND TỈNH HÀ NAM</w:t>
      </w:r>
      <w:r w:rsidR="00912A20" w:rsidRPr="009E7E38">
        <w:rPr>
          <w:rFonts w:ascii="Times New Roman" w:hAnsi="Times New Roman" w:cs="Times New Roman"/>
          <w:b/>
          <w:sz w:val="26"/>
          <w:szCs w:val="26"/>
        </w:rPr>
        <w:tab/>
        <w:t>KỲ</w:t>
      </w:r>
      <w:r w:rsidRPr="009E7E38">
        <w:rPr>
          <w:rFonts w:ascii="Times New Roman" w:hAnsi="Times New Roman" w:cs="Times New Roman"/>
          <w:b/>
          <w:sz w:val="26"/>
          <w:szCs w:val="26"/>
        </w:rPr>
        <w:t xml:space="preserve"> THI </w:t>
      </w:r>
      <w:r w:rsidR="00732F10" w:rsidRPr="009E7E38">
        <w:rPr>
          <w:rFonts w:ascii="Times New Roman" w:hAnsi="Times New Roman" w:cs="Times New Roman"/>
          <w:b/>
          <w:sz w:val="26"/>
          <w:szCs w:val="26"/>
        </w:rPr>
        <w:t>TUYẾN SINH LỚP 10 CHUYÊN</w:t>
      </w:r>
    </w:p>
    <w:p w:rsidR="00912A20" w:rsidRPr="009E7E38" w:rsidRDefault="00912A20" w:rsidP="00EE4CA1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ab/>
      </w:r>
      <w:r w:rsidR="00732F10" w:rsidRPr="009E7E38">
        <w:rPr>
          <w:rFonts w:ascii="Times New Roman" w:hAnsi="Times New Roman" w:cs="Times New Roman"/>
          <w:b/>
          <w:sz w:val="26"/>
          <w:szCs w:val="26"/>
          <w:u w:val="single"/>
        </w:rPr>
        <w:t>SỞ GIÁO DỤC VÀ ĐÀO TẠO</w:t>
      </w:r>
      <w:r w:rsidR="00EF4982" w:rsidRPr="009E7E38">
        <w:rPr>
          <w:rFonts w:ascii="Times New Roman" w:hAnsi="Times New Roman" w:cs="Times New Roman"/>
          <w:sz w:val="26"/>
          <w:szCs w:val="26"/>
        </w:rPr>
        <w:tab/>
      </w:r>
      <w:r w:rsidR="00EF4982" w:rsidRPr="009E7E38">
        <w:rPr>
          <w:rFonts w:ascii="Times New Roman" w:hAnsi="Times New Roman" w:cs="Times New Roman"/>
          <w:b/>
          <w:sz w:val="26"/>
          <w:szCs w:val="26"/>
        </w:rPr>
        <w:t>NĂM HỌ</w:t>
      </w:r>
      <w:r w:rsidRPr="009E7E38">
        <w:rPr>
          <w:rFonts w:ascii="Times New Roman" w:hAnsi="Times New Roman" w:cs="Times New Roman"/>
          <w:b/>
          <w:sz w:val="26"/>
          <w:szCs w:val="26"/>
        </w:rPr>
        <w:t>C 202</w:t>
      </w:r>
      <w:r w:rsidR="00732F10" w:rsidRPr="009E7E38">
        <w:rPr>
          <w:rFonts w:ascii="Times New Roman" w:hAnsi="Times New Roman" w:cs="Times New Roman"/>
          <w:b/>
          <w:sz w:val="26"/>
          <w:szCs w:val="26"/>
        </w:rPr>
        <w:t>3</w:t>
      </w:r>
      <w:r w:rsidR="00EF4982" w:rsidRPr="009E7E38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732F10" w:rsidRPr="009E7E38">
        <w:rPr>
          <w:rFonts w:ascii="Times New Roman" w:hAnsi="Times New Roman" w:cs="Times New Roman"/>
          <w:b/>
          <w:sz w:val="26"/>
          <w:szCs w:val="26"/>
        </w:rPr>
        <w:t>4</w:t>
      </w:r>
    </w:p>
    <w:p w:rsidR="00912A20" w:rsidRPr="009E7E38" w:rsidRDefault="00912A20" w:rsidP="00EE4CA1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ab/>
      </w:r>
      <w:r w:rsidRPr="009E7E38">
        <w:rPr>
          <w:rFonts w:ascii="Times New Roman" w:hAnsi="Times New Roman" w:cs="Times New Roman"/>
          <w:b/>
          <w:sz w:val="26"/>
          <w:szCs w:val="26"/>
        </w:rPr>
        <w:tab/>
      </w:r>
      <w:r w:rsidR="00EF4982" w:rsidRPr="009E7E38">
        <w:rPr>
          <w:rFonts w:ascii="Times New Roman" w:hAnsi="Times New Roman" w:cs="Times New Roman"/>
          <w:b/>
          <w:sz w:val="26"/>
          <w:szCs w:val="26"/>
        </w:rPr>
        <w:t>Môn: Toán</w:t>
      </w:r>
      <w:r w:rsidR="00732F10" w:rsidRPr="009E7E38">
        <w:rPr>
          <w:rFonts w:ascii="Times New Roman" w:hAnsi="Times New Roman" w:cs="Times New Roman"/>
          <w:b/>
          <w:sz w:val="26"/>
          <w:szCs w:val="26"/>
        </w:rPr>
        <w:t xml:space="preserve"> (Đề chung)</w:t>
      </w:r>
    </w:p>
    <w:p w:rsidR="00EF4982" w:rsidRPr="009E7E38" w:rsidRDefault="00732F10" w:rsidP="00EE4CA1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ab/>
        <w:t>ĐỀ CHÍNH THỨC</w:t>
      </w:r>
      <w:r w:rsidRPr="009E7E38">
        <w:rPr>
          <w:rFonts w:ascii="Times New Roman" w:hAnsi="Times New Roman" w:cs="Times New Roman"/>
          <w:b/>
          <w:sz w:val="26"/>
          <w:szCs w:val="26"/>
        </w:rPr>
        <w:tab/>
      </w:r>
      <w:r w:rsidR="00EF4982" w:rsidRPr="009E7E38">
        <w:rPr>
          <w:rFonts w:ascii="Times New Roman" w:hAnsi="Times New Roman" w:cs="Times New Roman"/>
          <w:i/>
          <w:sz w:val="26"/>
          <w:szCs w:val="26"/>
        </w:rPr>
        <w:t>Thời gian làm bài: 1</w:t>
      </w:r>
      <w:r w:rsidRPr="009E7E38">
        <w:rPr>
          <w:rFonts w:ascii="Times New Roman" w:hAnsi="Times New Roman" w:cs="Times New Roman"/>
          <w:i/>
          <w:sz w:val="26"/>
          <w:szCs w:val="26"/>
        </w:rPr>
        <w:t>2</w:t>
      </w:r>
      <w:r w:rsidR="00EF4982" w:rsidRPr="009E7E38">
        <w:rPr>
          <w:rFonts w:ascii="Times New Roman" w:hAnsi="Times New Roman" w:cs="Times New Roman"/>
          <w:i/>
          <w:sz w:val="26"/>
          <w:szCs w:val="26"/>
        </w:rPr>
        <w:t>0 phút</w:t>
      </w:r>
      <w:r w:rsidRPr="009E7E38">
        <w:rPr>
          <w:rFonts w:ascii="Times New Roman" w:hAnsi="Times New Roman" w:cs="Times New Roman"/>
          <w:i/>
          <w:sz w:val="26"/>
          <w:szCs w:val="26"/>
        </w:rPr>
        <w:t>, k</w:t>
      </w:r>
      <w:r w:rsidR="00912A20" w:rsidRPr="009E7E38">
        <w:rPr>
          <w:rFonts w:ascii="Times New Roman" w:hAnsi="Times New Roman" w:cs="Times New Roman"/>
          <w:i/>
          <w:sz w:val="26"/>
          <w:szCs w:val="26"/>
        </w:rPr>
        <w:t>hông kể thời gian giao đề</w:t>
      </w:r>
    </w:p>
    <w:p w:rsidR="00732F10" w:rsidRPr="009E7E38" w:rsidRDefault="00732F10" w:rsidP="00EE4CA1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E7E38">
        <w:rPr>
          <w:rFonts w:ascii="Times New Roman" w:hAnsi="Times New Roman" w:cs="Times New Roman"/>
          <w:i/>
          <w:sz w:val="26"/>
          <w:szCs w:val="26"/>
        </w:rPr>
        <w:tab/>
        <w:t>(Đề thi gồm 01 trang)</w:t>
      </w:r>
    </w:p>
    <w:p w:rsidR="00361D40" w:rsidRPr="009E7E38" w:rsidRDefault="00732F10" w:rsidP="006D04BD">
      <w:pPr>
        <w:tabs>
          <w:tab w:val="center" w:pos="1701"/>
          <w:tab w:val="center" w:pos="8222"/>
        </w:tabs>
        <w:spacing w:after="60" w:line="240" w:lineRule="auto"/>
        <w:ind w:right="33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>Câu I</w:t>
      </w:r>
      <w:r w:rsidR="009E7E38">
        <w:rPr>
          <w:rFonts w:ascii="Times New Roman" w:hAnsi="Times New Roman" w:cs="Times New Roman"/>
          <w:b/>
          <w:sz w:val="26"/>
          <w:szCs w:val="26"/>
        </w:rPr>
        <w:t>. (</w:t>
      </w:r>
      <w:r w:rsidR="009E7E38" w:rsidRPr="009E7E38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EF4982" w:rsidRPr="009E7E38">
        <w:rPr>
          <w:rFonts w:ascii="Times New Roman" w:hAnsi="Times New Roman" w:cs="Times New Roman"/>
          <w:b/>
          <w:i/>
          <w:sz w:val="26"/>
          <w:szCs w:val="26"/>
        </w:rPr>
        <w:t>,0 điểm)</w:t>
      </w:r>
      <w:r w:rsidRPr="009E7E3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32F10" w:rsidRPr="009E7E38" w:rsidRDefault="00732F10" w:rsidP="00732F10">
      <w:pPr>
        <w:pStyle w:val="ListParagraph"/>
        <w:numPr>
          <w:ilvl w:val="0"/>
          <w:numId w:val="27"/>
        </w:num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 xml:space="preserve">Rút gọn biểu thức </w:t>
      </w:r>
      <m:oMath>
        <m:r>
          <w:rPr>
            <w:rFonts w:ascii="Cambria Math" w:hAnsi="Cambria Math" w:cs="Times New Roman"/>
            <w:sz w:val="26"/>
            <w:szCs w:val="26"/>
          </w:rPr>
          <m:t>A=2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27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+7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7+4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.</m:t>
            </m:r>
          </m:e>
        </m:rad>
      </m:oMath>
    </w:p>
    <w:p w:rsidR="00732F10" w:rsidRPr="009E7E38" w:rsidRDefault="00732F10" w:rsidP="00732F10">
      <w:pPr>
        <w:pStyle w:val="ListParagraph"/>
        <w:numPr>
          <w:ilvl w:val="0"/>
          <w:numId w:val="27"/>
        </w:num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 xml:space="preserve">Cho biểu thức </w:t>
      </w:r>
      <m:oMath>
        <m:r>
          <w:rPr>
            <w:rFonts w:ascii="Cambria Math" w:hAnsi="Cambria Math" w:cs="Times New Roman"/>
            <w:sz w:val="26"/>
            <w:szCs w:val="26"/>
          </w:rPr>
          <m:t>P=</m:t>
        </m:r>
      </m:oMath>
      <w:r w:rsidRPr="009E7E38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6"/>
              </w:rPr>
              <m:t>-4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6"/>
              </w:rPr>
              <m:t>+4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x-4</m:t>
            </m:r>
          </m:den>
        </m:f>
      </m:oMath>
      <w:r w:rsidRPr="009E7E38">
        <w:rPr>
          <w:rFonts w:ascii="Times New Roman" w:hAnsi="Times New Roman" w:cs="Times New Roman"/>
          <w:sz w:val="26"/>
          <w:szCs w:val="26"/>
        </w:rPr>
        <w:t xml:space="preserve"> (với </w:t>
      </w:r>
      <m:oMath>
        <m:r>
          <w:rPr>
            <w:rFonts w:ascii="Cambria Math" w:hAnsi="Cambria Math" w:cs="Times New Roman"/>
            <w:sz w:val="26"/>
            <w:szCs w:val="26"/>
          </w:rPr>
          <m:t>x≥0, x≠4</m:t>
        </m:r>
      </m:oMath>
      <w:r w:rsidRPr="009E7E38">
        <w:rPr>
          <w:rFonts w:ascii="Times New Roman" w:hAnsi="Times New Roman" w:cs="Times New Roman"/>
          <w:sz w:val="26"/>
          <w:szCs w:val="26"/>
        </w:rPr>
        <w:t>)</w:t>
      </w:r>
    </w:p>
    <w:p w:rsidR="00732F10" w:rsidRPr="009E7E38" w:rsidRDefault="00732F10" w:rsidP="00732F10">
      <w:pPr>
        <w:pStyle w:val="ListParagraph"/>
        <w:numPr>
          <w:ilvl w:val="0"/>
          <w:numId w:val="28"/>
        </w:num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9E7E38">
        <w:rPr>
          <w:rFonts w:ascii="Times New Roman" w:hAnsi="Times New Roman" w:cs="Times New Roman"/>
          <w:i/>
          <w:sz w:val="26"/>
          <w:szCs w:val="26"/>
        </w:rPr>
        <w:t>P</w:t>
      </w:r>
      <w:r w:rsidR="009E7E38">
        <w:rPr>
          <w:rFonts w:ascii="Times New Roman" w:hAnsi="Times New Roman" w:cs="Times New Roman"/>
          <w:i/>
          <w:sz w:val="26"/>
          <w:szCs w:val="26"/>
        </w:rPr>
        <w:t>.</w:t>
      </w:r>
    </w:p>
    <w:p w:rsidR="00732F10" w:rsidRPr="009E7E38" w:rsidRDefault="00732F10" w:rsidP="00732F10">
      <w:pPr>
        <w:pStyle w:val="ListParagraph"/>
        <w:numPr>
          <w:ilvl w:val="0"/>
          <w:numId w:val="28"/>
        </w:num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 xml:space="preserve">Tìm tất cả các số nguyên </w:t>
      </w:r>
      <w:r w:rsidRPr="009E7E38">
        <w:rPr>
          <w:rFonts w:ascii="Times New Roman" w:hAnsi="Times New Roman" w:cs="Times New Roman"/>
          <w:i/>
          <w:sz w:val="26"/>
          <w:szCs w:val="26"/>
        </w:rPr>
        <w:t>x</w:t>
      </w:r>
      <w:r w:rsidRPr="009E7E38">
        <w:rPr>
          <w:rFonts w:ascii="Times New Roman" w:hAnsi="Times New Roman" w:cs="Times New Roman"/>
          <w:sz w:val="26"/>
          <w:szCs w:val="26"/>
        </w:rPr>
        <w:t xml:space="preserve"> để </w:t>
      </w:r>
      <w:r w:rsidRPr="009E7E38">
        <w:rPr>
          <w:rFonts w:ascii="Times New Roman" w:hAnsi="Times New Roman" w:cs="Times New Roman"/>
          <w:i/>
          <w:sz w:val="26"/>
          <w:szCs w:val="26"/>
        </w:rPr>
        <w:t>P</w:t>
      </w:r>
      <w:r w:rsidRPr="009E7E38">
        <w:rPr>
          <w:rFonts w:ascii="Times New Roman" w:hAnsi="Times New Roman" w:cs="Times New Roman"/>
          <w:sz w:val="26"/>
          <w:szCs w:val="26"/>
        </w:rPr>
        <w:t xml:space="preserve"> đạt giá trị nguyên</w:t>
      </w:r>
      <w:r w:rsidR="009E7E38">
        <w:rPr>
          <w:rFonts w:ascii="Times New Roman" w:hAnsi="Times New Roman" w:cs="Times New Roman"/>
          <w:sz w:val="26"/>
          <w:szCs w:val="26"/>
        </w:rPr>
        <w:t>.</w:t>
      </w:r>
    </w:p>
    <w:p w:rsidR="00732F10" w:rsidRPr="009E7E38" w:rsidRDefault="00732F10" w:rsidP="00732F1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 xml:space="preserve">Câu II. </w:t>
      </w:r>
      <w:r w:rsidRPr="009E7E38">
        <w:rPr>
          <w:rFonts w:ascii="Times New Roman" w:hAnsi="Times New Roman" w:cs="Times New Roman"/>
          <w:b/>
          <w:i/>
          <w:sz w:val="26"/>
          <w:szCs w:val="26"/>
        </w:rPr>
        <w:t>(1,5 điểm)</w:t>
      </w:r>
    </w:p>
    <w:p w:rsidR="00732F10" w:rsidRPr="009E7E38" w:rsidRDefault="00732F10" w:rsidP="00732F10">
      <w:pPr>
        <w:pStyle w:val="ListParagraph"/>
        <w:numPr>
          <w:ilvl w:val="0"/>
          <w:numId w:val="29"/>
        </w:num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 xml:space="preserve">Giải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+2x-15=0</m:t>
        </m:r>
      </m:oMath>
      <w:r w:rsidR="009E7E38">
        <w:rPr>
          <w:rFonts w:ascii="Times New Roman" w:hAnsi="Times New Roman" w:cs="Times New Roman"/>
          <w:sz w:val="26"/>
          <w:szCs w:val="26"/>
        </w:rPr>
        <w:t>.</w:t>
      </w:r>
    </w:p>
    <w:p w:rsidR="00732F10" w:rsidRPr="009E7E38" w:rsidRDefault="00732F10" w:rsidP="00732F10">
      <w:pPr>
        <w:pStyle w:val="ListParagraph"/>
        <w:numPr>
          <w:ilvl w:val="0"/>
          <w:numId w:val="29"/>
        </w:num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4-2y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=7+y-2xy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2x-14=2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y-3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   </m:t>
                </m:r>
              </m:e>
            </m:eqArr>
          </m:e>
        </m:d>
      </m:oMath>
    </w:p>
    <w:p w:rsidR="00732F10" w:rsidRPr="009E7E38" w:rsidRDefault="00732F10" w:rsidP="00732F1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 xml:space="preserve">Câu III. </w:t>
      </w:r>
      <w:r w:rsidRPr="009E7E38">
        <w:rPr>
          <w:rFonts w:ascii="Times New Roman" w:hAnsi="Times New Roman" w:cs="Times New Roman"/>
          <w:b/>
          <w:i/>
          <w:sz w:val="26"/>
          <w:szCs w:val="26"/>
        </w:rPr>
        <w:t>(1,5 điểm)</w:t>
      </w:r>
      <w:r w:rsidRPr="009E7E38">
        <w:rPr>
          <w:rFonts w:ascii="Times New Roman" w:hAnsi="Times New Roman" w:cs="Times New Roman"/>
          <w:sz w:val="26"/>
          <w:szCs w:val="26"/>
        </w:rPr>
        <w:t xml:space="preserve"> Trong mặt phẳng tọa độ </w:t>
      </w:r>
      <w:r w:rsidRPr="009E7E38">
        <w:rPr>
          <w:rFonts w:ascii="Times New Roman" w:hAnsi="Times New Roman" w:cs="Times New Roman"/>
          <w:i/>
          <w:sz w:val="26"/>
          <w:szCs w:val="26"/>
        </w:rPr>
        <w:t>Oxy</w:t>
      </w:r>
      <w:r w:rsidRPr="009E7E38">
        <w:rPr>
          <w:rFonts w:ascii="Times New Roman" w:hAnsi="Times New Roman" w:cs="Times New Roman"/>
          <w:sz w:val="26"/>
          <w:szCs w:val="26"/>
        </w:rPr>
        <w:t>, cho parabol (</w:t>
      </w:r>
      <w:r w:rsidRPr="009E7E38">
        <w:rPr>
          <w:rFonts w:ascii="Times New Roman" w:hAnsi="Times New Roman" w:cs="Times New Roman"/>
          <w:i/>
          <w:sz w:val="26"/>
          <w:szCs w:val="26"/>
        </w:rPr>
        <w:t>P</w:t>
      </w:r>
      <w:r w:rsidRPr="009E7E38">
        <w:rPr>
          <w:rFonts w:ascii="Times New Roman" w:hAnsi="Times New Roman" w:cs="Times New Roman"/>
          <w:sz w:val="26"/>
          <w:szCs w:val="26"/>
        </w:rPr>
        <w:t xml:space="preserve">) có phương trình </w:t>
      </w:r>
      <m:oMath>
        <m:r>
          <w:rPr>
            <w:rFonts w:ascii="Cambria Math" w:hAnsi="Cambria Math" w:cs="Times New Roman"/>
            <w:sz w:val="26"/>
            <w:szCs w:val="26"/>
          </w:rPr>
          <m:t>y-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9E7E38">
        <w:rPr>
          <w:rFonts w:ascii="Times New Roman" w:hAnsi="Times New Roman" w:cs="Times New Roman"/>
          <w:sz w:val="26"/>
          <w:szCs w:val="26"/>
        </w:rPr>
        <w:t>, đường thẳng (</w:t>
      </w:r>
      <w:r w:rsidRPr="009E7E38">
        <w:rPr>
          <w:rFonts w:ascii="Times New Roman" w:hAnsi="Times New Roman" w:cs="Times New Roman"/>
          <w:i/>
          <w:sz w:val="26"/>
          <w:szCs w:val="26"/>
        </w:rPr>
        <w:t xml:space="preserve">d) </w:t>
      </w:r>
      <w:r w:rsidRPr="009E7E38">
        <w:rPr>
          <w:rFonts w:ascii="Times New Roman" w:hAnsi="Times New Roman" w:cs="Times New Roman"/>
          <w:sz w:val="26"/>
          <w:szCs w:val="26"/>
        </w:rPr>
        <w:t xml:space="preserve">có phương trình </w:t>
      </w:r>
      <m:oMath>
        <m:r>
          <w:rPr>
            <w:rFonts w:ascii="Cambria Math" w:hAnsi="Cambria Math" w:cs="Times New Roman"/>
            <w:sz w:val="26"/>
            <w:szCs w:val="26"/>
          </w:rPr>
          <m:t>y=2x+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-4m+9</m:t>
        </m:r>
      </m:oMath>
      <w:r w:rsidRPr="009E7E38">
        <w:rPr>
          <w:rFonts w:ascii="Times New Roman" w:hAnsi="Times New Roman" w:cs="Times New Roman"/>
          <w:sz w:val="26"/>
          <w:szCs w:val="26"/>
        </w:rPr>
        <w:t xml:space="preserve"> (với </w:t>
      </w:r>
      <w:r w:rsidRPr="009E7E38">
        <w:rPr>
          <w:rFonts w:ascii="Times New Roman" w:hAnsi="Times New Roman" w:cs="Times New Roman"/>
          <w:i/>
          <w:sz w:val="26"/>
          <w:szCs w:val="26"/>
        </w:rPr>
        <w:t>m</w:t>
      </w:r>
      <w:r w:rsidRPr="009E7E38">
        <w:rPr>
          <w:rFonts w:ascii="Times New Roman" w:hAnsi="Times New Roman" w:cs="Times New Roman"/>
          <w:sz w:val="26"/>
          <w:szCs w:val="26"/>
        </w:rPr>
        <w:t xml:space="preserve"> là tham số) và đường thẳng (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Δ</m:t>
        </m:r>
      </m:oMath>
      <w:r w:rsidRPr="009E7E38">
        <w:rPr>
          <w:rFonts w:ascii="Times New Roman" w:hAnsi="Times New Roman" w:cs="Times New Roman"/>
          <w:sz w:val="26"/>
          <w:szCs w:val="26"/>
        </w:rPr>
        <w:t xml:space="preserve">) có phương trình </w:t>
      </w:r>
      <m:oMath>
        <m:r>
          <w:rPr>
            <w:rFonts w:ascii="Cambria Math" w:hAnsi="Cambria Math" w:cs="Times New Roman"/>
            <w:sz w:val="26"/>
            <w:szCs w:val="26"/>
          </w:rPr>
          <m:t>y=(a-3)x+4</m:t>
        </m:r>
      </m:oMath>
      <w:r w:rsidRPr="009E7E38">
        <w:rPr>
          <w:rFonts w:ascii="Times New Roman" w:hAnsi="Times New Roman" w:cs="Times New Roman"/>
          <w:sz w:val="26"/>
          <w:szCs w:val="26"/>
        </w:rPr>
        <w:t xml:space="preserve"> (với </w:t>
      </w:r>
      <w:r w:rsidRPr="009E7E38">
        <w:rPr>
          <w:rFonts w:ascii="Times New Roman" w:hAnsi="Times New Roman" w:cs="Times New Roman"/>
          <w:i/>
          <w:sz w:val="26"/>
          <w:szCs w:val="26"/>
        </w:rPr>
        <w:t>a</w:t>
      </w:r>
      <w:r w:rsidRPr="009E7E38">
        <w:rPr>
          <w:rFonts w:ascii="Times New Roman" w:hAnsi="Times New Roman" w:cs="Times New Roman"/>
          <w:sz w:val="26"/>
          <w:szCs w:val="26"/>
        </w:rPr>
        <w:t xml:space="preserve"> là tham số).</w:t>
      </w:r>
    </w:p>
    <w:p w:rsidR="00732F10" w:rsidRPr="009E7E38" w:rsidRDefault="00732F10" w:rsidP="00732F10">
      <w:pPr>
        <w:pStyle w:val="ListParagraph"/>
        <w:numPr>
          <w:ilvl w:val="0"/>
          <w:numId w:val="30"/>
        </w:num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 xml:space="preserve">Tìm </w:t>
      </w:r>
      <w:r w:rsidRPr="009E7E38">
        <w:rPr>
          <w:rFonts w:ascii="Times New Roman" w:hAnsi="Times New Roman" w:cs="Times New Roman"/>
          <w:i/>
          <w:sz w:val="26"/>
          <w:szCs w:val="26"/>
        </w:rPr>
        <w:t>a</w:t>
      </w:r>
      <w:r w:rsidRPr="009E7E38">
        <w:rPr>
          <w:rFonts w:ascii="Times New Roman" w:hAnsi="Times New Roman" w:cs="Times New Roman"/>
          <w:sz w:val="26"/>
          <w:szCs w:val="26"/>
        </w:rPr>
        <w:t xml:space="preserve"> để đường thẳng (</w:t>
      </w:r>
      <w:r w:rsidRPr="009E7E38">
        <w:rPr>
          <w:rFonts w:ascii="Times New Roman" w:hAnsi="Times New Roman" w:cs="Times New Roman"/>
          <w:i/>
          <w:sz w:val="26"/>
          <w:szCs w:val="26"/>
        </w:rPr>
        <w:t>d</w:t>
      </w:r>
      <w:r w:rsidRPr="009E7E38">
        <w:rPr>
          <w:rFonts w:ascii="Times New Roman" w:hAnsi="Times New Roman" w:cs="Times New Roman"/>
          <w:sz w:val="26"/>
          <w:szCs w:val="26"/>
        </w:rPr>
        <w:t>) và đường thẳng (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Δ</m:t>
        </m:r>
      </m:oMath>
      <w:r w:rsidRPr="009E7E38">
        <w:rPr>
          <w:rFonts w:ascii="Times New Roman" w:hAnsi="Times New Roman" w:cs="Times New Roman"/>
          <w:sz w:val="26"/>
          <w:szCs w:val="26"/>
        </w:rPr>
        <w:t>) vuông góc với nhau.</w:t>
      </w:r>
    </w:p>
    <w:p w:rsidR="00732F10" w:rsidRPr="009E7E38" w:rsidRDefault="00732F10" w:rsidP="00732F10">
      <w:pPr>
        <w:pStyle w:val="ListParagraph"/>
        <w:numPr>
          <w:ilvl w:val="0"/>
          <w:numId w:val="30"/>
        </w:num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>Chứng minh đường thẳng (</w:t>
      </w:r>
      <w:r w:rsidRPr="009E7E38">
        <w:rPr>
          <w:rFonts w:ascii="Times New Roman" w:hAnsi="Times New Roman" w:cs="Times New Roman"/>
          <w:i/>
          <w:sz w:val="26"/>
          <w:szCs w:val="26"/>
        </w:rPr>
        <w:t>d</w:t>
      </w:r>
      <w:r w:rsidRPr="009E7E38">
        <w:rPr>
          <w:rFonts w:ascii="Times New Roman" w:hAnsi="Times New Roman" w:cs="Times New Roman"/>
          <w:sz w:val="26"/>
          <w:szCs w:val="26"/>
        </w:rPr>
        <w:t>) luôn cắt parabol (</w:t>
      </w:r>
      <w:r w:rsidRPr="009E7E38">
        <w:rPr>
          <w:rFonts w:ascii="Times New Roman" w:hAnsi="Times New Roman" w:cs="Times New Roman"/>
          <w:i/>
          <w:sz w:val="26"/>
          <w:szCs w:val="26"/>
        </w:rPr>
        <w:t>P</w:t>
      </w:r>
      <w:r w:rsidRPr="009E7E38">
        <w:rPr>
          <w:rFonts w:ascii="Times New Roman" w:hAnsi="Times New Roman" w:cs="Times New Roman"/>
          <w:sz w:val="26"/>
          <w:szCs w:val="26"/>
        </w:rPr>
        <w:t xml:space="preserve">) tại hai điểm phân biệt </w:t>
      </w:r>
      <w:r w:rsidRPr="009E7E38">
        <w:rPr>
          <w:rFonts w:ascii="Times New Roman" w:hAnsi="Times New Roman" w:cs="Times New Roman"/>
          <w:i/>
          <w:sz w:val="26"/>
          <w:szCs w:val="26"/>
        </w:rPr>
        <w:t xml:space="preserve">A, B </w:t>
      </w:r>
      <w:r w:rsidRPr="009E7E38">
        <w:rPr>
          <w:rFonts w:ascii="Times New Roman" w:hAnsi="Times New Roman" w:cs="Times New Roman"/>
          <w:sz w:val="26"/>
          <w:szCs w:val="26"/>
        </w:rPr>
        <w:t xml:space="preserve">với mọi </w:t>
      </w:r>
      <w:r w:rsidRPr="009E7E38">
        <w:rPr>
          <w:rFonts w:ascii="Times New Roman" w:hAnsi="Times New Roman" w:cs="Times New Roman"/>
          <w:i/>
          <w:sz w:val="26"/>
          <w:szCs w:val="26"/>
        </w:rPr>
        <w:t>m</w:t>
      </w:r>
      <w:r w:rsidRPr="009E7E38">
        <w:rPr>
          <w:rFonts w:ascii="Times New Roman" w:hAnsi="Times New Roman" w:cs="Times New Roman"/>
          <w:sz w:val="26"/>
          <w:szCs w:val="26"/>
        </w:rPr>
        <w:t xml:space="preserve">. Gọi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, B(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Pr="009E7E38">
        <w:rPr>
          <w:rFonts w:ascii="Times New Roman" w:hAnsi="Times New Roman" w:cs="Times New Roman"/>
          <w:sz w:val="26"/>
          <w:szCs w:val="26"/>
        </w:rPr>
        <w:t xml:space="preserve"> (với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),</m:t>
        </m:r>
      </m:oMath>
      <w:r w:rsidRPr="009E7E38">
        <w:rPr>
          <w:rFonts w:ascii="Times New Roman" w:hAnsi="Times New Roman" w:cs="Times New Roman"/>
          <w:sz w:val="26"/>
          <w:szCs w:val="26"/>
        </w:rPr>
        <w:t xml:space="preserve"> tìm tất cả các giá trị của tham số </w:t>
      </w:r>
      <w:r w:rsidRPr="009E7E38">
        <w:rPr>
          <w:rFonts w:ascii="Times New Roman" w:hAnsi="Times New Roman" w:cs="Times New Roman"/>
          <w:i/>
          <w:sz w:val="26"/>
          <w:szCs w:val="26"/>
        </w:rPr>
        <w:t>m</w:t>
      </w:r>
      <w:r w:rsidRPr="009E7E38">
        <w:rPr>
          <w:rFonts w:ascii="Times New Roman" w:hAnsi="Times New Roman" w:cs="Times New Roman"/>
          <w:sz w:val="26"/>
          <w:szCs w:val="26"/>
        </w:rPr>
        <w:t xml:space="preserve"> sao cho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-2023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+2023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-48.</m:t>
        </m:r>
      </m:oMath>
    </w:p>
    <w:p w:rsidR="00732F10" w:rsidRPr="009E7E38" w:rsidRDefault="00732F10" w:rsidP="00732F1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>Câu IV. (</w:t>
      </w:r>
      <w:r w:rsidRPr="009E7E38">
        <w:rPr>
          <w:rFonts w:ascii="Times New Roman" w:hAnsi="Times New Roman" w:cs="Times New Roman"/>
          <w:b/>
          <w:i/>
          <w:sz w:val="26"/>
          <w:szCs w:val="26"/>
        </w:rPr>
        <w:t>4,0 điểm</w:t>
      </w:r>
      <w:r w:rsidRPr="009E7E38">
        <w:rPr>
          <w:rFonts w:ascii="Times New Roman" w:hAnsi="Times New Roman" w:cs="Times New Roman"/>
          <w:b/>
          <w:sz w:val="26"/>
          <w:szCs w:val="26"/>
        </w:rPr>
        <w:t>)</w:t>
      </w:r>
      <w:r w:rsidRPr="009E7E38">
        <w:rPr>
          <w:rFonts w:ascii="Times New Roman" w:hAnsi="Times New Roman" w:cs="Times New Roman"/>
          <w:sz w:val="26"/>
          <w:szCs w:val="26"/>
        </w:rPr>
        <w:t xml:space="preserve"> Cho đường tròn (</w:t>
      </w:r>
      <w:r w:rsidRPr="009E7E38">
        <w:rPr>
          <w:rFonts w:ascii="Times New Roman" w:hAnsi="Times New Roman" w:cs="Times New Roman"/>
          <w:i/>
          <w:sz w:val="26"/>
          <w:szCs w:val="26"/>
        </w:rPr>
        <w:t>O</w:t>
      </w:r>
      <w:r w:rsidRPr="009E7E38">
        <w:rPr>
          <w:rFonts w:ascii="Times New Roman" w:hAnsi="Times New Roman" w:cs="Times New Roman"/>
          <w:sz w:val="26"/>
          <w:szCs w:val="26"/>
        </w:rPr>
        <w:t xml:space="preserve">). Từ điểm </w:t>
      </w:r>
      <w:r w:rsidRPr="009E7E38">
        <w:rPr>
          <w:rFonts w:ascii="Times New Roman" w:hAnsi="Times New Roman" w:cs="Times New Roman"/>
          <w:i/>
          <w:sz w:val="26"/>
          <w:szCs w:val="26"/>
        </w:rPr>
        <w:t>M</w:t>
      </w:r>
      <w:r w:rsidRPr="009E7E38">
        <w:rPr>
          <w:rFonts w:ascii="Times New Roman" w:hAnsi="Times New Roman" w:cs="Times New Roman"/>
          <w:sz w:val="26"/>
          <w:szCs w:val="26"/>
        </w:rPr>
        <w:t xml:space="preserve"> bên ngoài đường tròn kẻ hai tiếp tuyến </w:t>
      </w:r>
      <w:r w:rsidRPr="009E7E38">
        <w:rPr>
          <w:rFonts w:ascii="Times New Roman" w:hAnsi="Times New Roman" w:cs="Times New Roman"/>
          <w:i/>
          <w:sz w:val="26"/>
          <w:szCs w:val="26"/>
        </w:rPr>
        <w:t xml:space="preserve">MA, MB </w:t>
      </w:r>
      <w:r w:rsidRPr="009E7E38">
        <w:rPr>
          <w:rFonts w:ascii="Times New Roman" w:hAnsi="Times New Roman" w:cs="Times New Roman"/>
          <w:sz w:val="26"/>
          <w:szCs w:val="26"/>
        </w:rPr>
        <w:t>với đường tròn (</w:t>
      </w:r>
      <w:r w:rsidRPr="009E7E38">
        <w:rPr>
          <w:rFonts w:ascii="Times New Roman" w:hAnsi="Times New Roman" w:cs="Times New Roman"/>
          <w:i/>
          <w:sz w:val="26"/>
          <w:szCs w:val="26"/>
        </w:rPr>
        <w:t>O</w:t>
      </w:r>
      <w:r w:rsidRPr="009E7E38">
        <w:rPr>
          <w:rFonts w:ascii="Times New Roman" w:hAnsi="Times New Roman" w:cs="Times New Roman"/>
          <w:sz w:val="26"/>
          <w:szCs w:val="26"/>
        </w:rPr>
        <w:t>) (</w:t>
      </w:r>
      <w:r w:rsidRPr="009E7E38">
        <w:rPr>
          <w:rFonts w:ascii="Times New Roman" w:hAnsi="Times New Roman" w:cs="Times New Roman"/>
          <w:i/>
          <w:sz w:val="26"/>
          <w:szCs w:val="26"/>
        </w:rPr>
        <w:t xml:space="preserve">A, B </w:t>
      </w:r>
      <w:r w:rsidRPr="009E7E38">
        <w:rPr>
          <w:rFonts w:ascii="Times New Roman" w:hAnsi="Times New Roman" w:cs="Times New Roman"/>
          <w:sz w:val="26"/>
          <w:szCs w:val="26"/>
        </w:rPr>
        <w:t xml:space="preserve">là các tiếp điểm). Lấy điểm </w:t>
      </w:r>
      <w:r w:rsidRPr="009E7E38">
        <w:rPr>
          <w:rFonts w:ascii="Times New Roman" w:hAnsi="Times New Roman" w:cs="Times New Roman"/>
          <w:i/>
          <w:sz w:val="26"/>
          <w:szCs w:val="26"/>
        </w:rPr>
        <w:t>C</w:t>
      </w:r>
      <w:r w:rsidRPr="009E7E38">
        <w:rPr>
          <w:rFonts w:ascii="Times New Roman" w:hAnsi="Times New Roman" w:cs="Times New Roman"/>
          <w:sz w:val="26"/>
          <w:szCs w:val="26"/>
        </w:rPr>
        <w:t xml:space="preserve"> trên cung nhỏ </w:t>
      </w:r>
      <w:r w:rsidRPr="009E7E38">
        <w:rPr>
          <w:rFonts w:ascii="Times New Roman" w:hAnsi="Times New Roman" w:cs="Times New Roman"/>
          <w:i/>
          <w:sz w:val="26"/>
          <w:szCs w:val="26"/>
        </w:rPr>
        <w:t>AB</w:t>
      </w:r>
      <w:r w:rsidRPr="009E7E38">
        <w:rPr>
          <w:rFonts w:ascii="Times New Roman" w:hAnsi="Times New Roman" w:cs="Times New Roman"/>
          <w:sz w:val="26"/>
          <w:szCs w:val="26"/>
        </w:rPr>
        <w:t xml:space="preserve"> (</w:t>
      </w:r>
      <w:r w:rsidRPr="009E7E38">
        <w:rPr>
          <w:rFonts w:ascii="Times New Roman" w:hAnsi="Times New Roman" w:cs="Times New Roman"/>
          <w:i/>
          <w:sz w:val="26"/>
          <w:szCs w:val="26"/>
        </w:rPr>
        <w:t>C</w:t>
      </w:r>
      <w:r w:rsidRPr="009E7E38">
        <w:rPr>
          <w:rFonts w:ascii="Times New Roman" w:hAnsi="Times New Roman" w:cs="Times New Roman"/>
          <w:sz w:val="26"/>
          <w:szCs w:val="26"/>
        </w:rPr>
        <w:t xml:space="preserve"> không nằm chính giữa cung </w:t>
      </w:r>
      <w:r w:rsidRPr="009E7E38">
        <w:rPr>
          <w:rFonts w:ascii="Times New Roman" w:hAnsi="Times New Roman" w:cs="Times New Roman"/>
          <w:i/>
          <w:sz w:val="26"/>
          <w:szCs w:val="26"/>
        </w:rPr>
        <w:t xml:space="preserve">AB, C </w:t>
      </w:r>
      <w:r w:rsidRPr="009E7E38">
        <w:rPr>
          <w:rFonts w:ascii="Times New Roman" w:hAnsi="Times New Roman" w:cs="Times New Roman"/>
          <w:sz w:val="26"/>
          <w:szCs w:val="26"/>
        </w:rPr>
        <w:t xml:space="preserve">khác </w:t>
      </w:r>
      <w:r w:rsidRPr="009E7E38">
        <w:rPr>
          <w:rFonts w:ascii="Times New Roman" w:hAnsi="Times New Roman" w:cs="Times New Roman"/>
          <w:i/>
          <w:sz w:val="26"/>
          <w:szCs w:val="26"/>
        </w:rPr>
        <w:t>A</w:t>
      </w:r>
      <w:r w:rsidRPr="009E7E38">
        <w:rPr>
          <w:rFonts w:ascii="Times New Roman" w:hAnsi="Times New Roman" w:cs="Times New Roman"/>
          <w:sz w:val="26"/>
          <w:szCs w:val="26"/>
        </w:rPr>
        <w:t xml:space="preserve"> và </w:t>
      </w:r>
      <w:r w:rsidRPr="009E7E38">
        <w:rPr>
          <w:rFonts w:ascii="Times New Roman" w:hAnsi="Times New Roman" w:cs="Times New Roman"/>
          <w:i/>
          <w:sz w:val="26"/>
          <w:szCs w:val="26"/>
        </w:rPr>
        <w:t>B</w:t>
      </w:r>
      <w:r w:rsidRPr="009E7E38">
        <w:rPr>
          <w:rFonts w:ascii="Times New Roman" w:hAnsi="Times New Roman" w:cs="Times New Roman"/>
          <w:sz w:val="26"/>
          <w:szCs w:val="26"/>
        </w:rPr>
        <w:t xml:space="preserve">). Gọi </w:t>
      </w:r>
      <w:r w:rsidRPr="009E7E38">
        <w:rPr>
          <w:rFonts w:ascii="Times New Roman" w:hAnsi="Times New Roman" w:cs="Times New Roman"/>
          <w:i/>
          <w:sz w:val="26"/>
          <w:szCs w:val="26"/>
        </w:rPr>
        <w:t xml:space="preserve">A, E, F </w:t>
      </w:r>
      <w:r w:rsidRPr="009E7E38">
        <w:rPr>
          <w:rFonts w:ascii="Times New Roman" w:hAnsi="Times New Roman" w:cs="Times New Roman"/>
          <w:sz w:val="26"/>
          <w:szCs w:val="26"/>
        </w:rPr>
        <w:t xml:space="preserve">lần lượt là hình chiếu vuông góc của </w:t>
      </w:r>
      <w:r w:rsidRPr="009E7E38">
        <w:rPr>
          <w:rFonts w:ascii="Times New Roman" w:hAnsi="Times New Roman" w:cs="Times New Roman"/>
          <w:i/>
          <w:sz w:val="26"/>
          <w:szCs w:val="26"/>
        </w:rPr>
        <w:t>C</w:t>
      </w:r>
      <w:r w:rsidRPr="009E7E38">
        <w:rPr>
          <w:rFonts w:ascii="Times New Roman" w:hAnsi="Times New Roman" w:cs="Times New Roman"/>
          <w:sz w:val="26"/>
          <w:szCs w:val="26"/>
        </w:rPr>
        <w:t xml:space="preserve"> trên các đường thẳng </w:t>
      </w:r>
      <w:r w:rsidRPr="009E7E38">
        <w:rPr>
          <w:rFonts w:ascii="Times New Roman" w:hAnsi="Times New Roman" w:cs="Times New Roman"/>
          <w:i/>
          <w:sz w:val="26"/>
          <w:szCs w:val="26"/>
        </w:rPr>
        <w:t>AB, AM, BM</w:t>
      </w:r>
      <w:r w:rsidR="009E7E38" w:rsidRPr="009E7E38">
        <w:rPr>
          <w:rFonts w:ascii="Times New Roman" w:hAnsi="Times New Roman" w:cs="Times New Roman"/>
          <w:i/>
          <w:sz w:val="26"/>
          <w:szCs w:val="26"/>
        </w:rPr>
        <w:t>.</w:t>
      </w:r>
    </w:p>
    <w:p w:rsidR="009E7E38" w:rsidRPr="009E7E38" w:rsidRDefault="009E7E38" w:rsidP="009E7E38">
      <w:pPr>
        <w:pStyle w:val="ListParagraph"/>
        <w:numPr>
          <w:ilvl w:val="0"/>
          <w:numId w:val="31"/>
        </w:num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9E7E38">
        <w:rPr>
          <w:rFonts w:ascii="Times New Roman" w:hAnsi="Times New Roman" w:cs="Times New Roman"/>
          <w:i/>
          <w:sz w:val="26"/>
          <w:szCs w:val="26"/>
        </w:rPr>
        <w:t>AECD</w:t>
      </w:r>
      <w:r w:rsidRPr="009E7E38">
        <w:rPr>
          <w:rFonts w:ascii="Times New Roman" w:hAnsi="Times New Roman" w:cs="Times New Roman"/>
          <w:sz w:val="26"/>
          <w:szCs w:val="26"/>
        </w:rPr>
        <w:t xml:space="preserve"> nội tiếp đường tròn.</w:t>
      </w:r>
    </w:p>
    <w:p w:rsidR="009E7E38" w:rsidRPr="009E7E38" w:rsidRDefault="009E7E38" w:rsidP="009E7E38">
      <w:pPr>
        <w:pStyle w:val="ListParagraph"/>
        <w:numPr>
          <w:ilvl w:val="0"/>
          <w:numId w:val="31"/>
        </w:num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 xml:space="preserve">Chứng minh rằng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CDE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CFD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9E7E38" w:rsidRPr="009E7E38" w:rsidRDefault="009E7E38" w:rsidP="009E7E38">
      <w:pPr>
        <w:pStyle w:val="ListParagraph"/>
        <w:numPr>
          <w:ilvl w:val="0"/>
          <w:numId w:val="31"/>
        </w:num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 xml:space="preserve">Gọi I là giao điểm của </w:t>
      </w:r>
      <w:r w:rsidRPr="009E7E38">
        <w:rPr>
          <w:rFonts w:ascii="Times New Roman" w:hAnsi="Times New Roman" w:cs="Times New Roman"/>
          <w:i/>
          <w:sz w:val="26"/>
          <w:szCs w:val="26"/>
        </w:rPr>
        <w:t>AC</w:t>
      </w:r>
      <w:r w:rsidRPr="009E7E38">
        <w:rPr>
          <w:rFonts w:ascii="Times New Roman" w:hAnsi="Times New Roman" w:cs="Times New Roman"/>
          <w:sz w:val="26"/>
          <w:szCs w:val="26"/>
        </w:rPr>
        <w:t xml:space="preserve"> và </w:t>
      </w:r>
      <w:r w:rsidRPr="009E7E38">
        <w:rPr>
          <w:rFonts w:ascii="Times New Roman" w:hAnsi="Times New Roman" w:cs="Times New Roman"/>
          <w:i/>
          <w:sz w:val="26"/>
          <w:szCs w:val="26"/>
        </w:rPr>
        <w:t xml:space="preserve">ED, K </w:t>
      </w:r>
      <w:r w:rsidRPr="009E7E38"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Pr="009E7E38">
        <w:rPr>
          <w:rFonts w:ascii="Times New Roman" w:hAnsi="Times New Roman" w:cs="Times New Roman"/>
          <w:i/>
          <w:sz w:val="26"/>
          <w:szCs w:val="26"/>
        </w:rPr>
        <w:t>CB</w:t>
      </w:r>
      <w:r w:rsidRPr="009E7E38">
        <w:rPr>
          <w:rFonts w:ascii="Times New Roman" w:hAnsi="Times New Roman" w:cs="Times New Roman"/>
          <w:sz w:val="26"/>
          <w:szCs w:val="26"/>
        </w:rPr>
        <w:t xml:space="preserve"> và </w:t>
      </w:r>
      <w:r w:rsidRPr="009E7E38">
        <w:rPr>
          <w:rFonts w:ascii="Times New Roman" w:hAnsi="Times New Roman" w:cs="Times New Roman"/>
          <w:i/>
          <w:sz w:val="26"/>
          <w:szCs w:val="26"/>
        </w:rPr>
        <w:t>DF</w:t>
      </w:r>
      <w:r w:rsidRPr="009E7E38">
        <w:rPr>
          <w:rFonts w:ascii="Times New Roman" w:hAnsi="Times New Roman" w:cs="Times New Roman"/>
          <w:sz w:val="26"/>
          <w:szCs w:val="26"/>
        </w:rPr>
        <w:t xml:space="preserve">. Chứng minh </w:t>
      </w:r>
      <m:oMath>
        <m:r>
          <w:rPr>
            <w:rFonts w:ascii="Cambria Math" w:hAnsi="Cambria Math" w:cs="Times New Roman"/>
            <w:sz w:val="26"/>
            <w:szCs w:val="26"/>
          </w:rPr>
          <m:t>CD⊥IK</m:t>
        </m:r>
      </m:oMath>
      <w:r w:rsidRPr="009E7E38">
        <w:rPr>
          <w:rFonts w:ascii="Times New Roman" w:hAnsi="Times New Roman" w:cs="Times New Roman"/>
          <w:sz w:val="26"/>
          <w:szCs w:val="26"/>
        </w:rPr>
        <w:t>.</w:t>
      </w:r>
    </w:p>
    <w:p w:rsidR="009E7E38" w:rsidRPr="009E7E38" w:rsidRDefault="009E7E38" w:rsidP="009E7E38">
      <w:pPr>
        <w:pStyle w:val="ListParagraph"/>
        <w:numPr>
          <w:ilvl w:val="0"/>
          <w:numId w:val="31"/>
        </w:num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 xml:space="preserve">Đường tròn ngoại tiếp hai tam giác </w:t>
      </w:r>
      <w:r w:rsidRPr="009E7E38">
        <w:rPr>
          <w:rFonts w:ascii="Times New Roman" w:hAnsi="Times New Roman" w:cs="Times New Roman"/>
          <w:i/>
          <w:sz w:val="26"/>
          <w:szCs w:val="26"/>
        </w:rPr>
        <w:t>CIE</w:t>
      </w:r>
      <w:r w:rsidRPr="009E7E38">
        <w:rPr>
          <w:rFonts w:ascii="Times New Roman" w:hAnsi="Times New Roman" w:cs="Times New Roman"/>
          <w:sz w:val="26"/>
          <w:szCs w:val="26"/>
        </w:rPr>
        <w:t xml:space="preserve"> và </w:t>
      </w:r>
      <w:r w:rsidRPr="009E7E38">
        <w:rPr>
          <w:rFonts w:ascii="Times New Roman" w:hAnsi="Times New Roman" w:cs="Times New Roman"/>
          <w:i/>
          <w:sz w:val="26"/>
          <w:szCs w:val="26"/>
        </w:rPr>
        <w:t>CKF</w:t>
      </w:r>
      <w:r w:rsidRPr="009E7E38">
        <w:rPr>
          <w:rFonts w:ascii="Times New Roman" w:hAnsi="Times New Roman" w:cs="Times New Roman"/>
          <w:sz w:val="26"/>
          <w:szCs w:val="26"/>
        </w:rPr>
        <w:t xml:space="preserve"> cắt nhau tại điểm thứ hai </w:t>
      </w:r>
      <w:r w:rsidRPr="009E7E38">
        <w:rPr>
          <w:rFonts w:ascii="Times New Roman" w:hAnsi="Times New Roman" w:cs="Times New Roman"/>
          <w:i/>
          <w:sz w:val="26"/>
          <w:szCs w:val="26"/>
        </w:rPr>
        <w:t>N</w:t>
      </w:r>
      <w:r w:rsidRPr="009E7E38">
        <w:rPr>
          <w:rFonts w:ascii="Times New Roman" w:hAnsi="Times New Roman" w:cs="Times New Roman"/>
          <w:sz w:val="26"/>
          <w:szCs w:val="26"/>
        </w:rPr>
        <w:t xml:space="preserve"> (</w:t>
      </w:r>
      <w:r w:rsidRPr="009E7E38">
        <w:rPr>
          <w:rFonts w:ascii="Times New Roman" w:hAnsi="Times New Roman" w:cs="Times New Roman"/>
          <w:i/>
          <w:sz w:val="26"/>
          <w:szCs w:val="26"/>
        </w:rPr>
        <w:t>N</w:t>
      </w:r>
      <w:r w:rsidRPr="009E7E38">
        <w:rPr>
          <w:rFonts w:ascii="Times New Roman" w:hAnsi="Times New Roman" w:cs="Times New Roman"/>
          <w:sz w:val="26"/>
          <w:szCs w:val="26"/>
        </w:rPr>
        <w:t xml:space="preserve"> khác </w:t>
      </w:r>
      <w:r w:rsidRPr="009E7E38">
        <w:rPr>
          <w:rFonts w:ascii="Times New Roman" w:hAnsi="Times New Roman" w:cs="Times New Roman"/>
          <w:i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E7E38">
        <w:rPr>
          <w:rFonts w:ascii="Times New Roman" w:hAnsi="Times New Roman" w:cs="Times New Roman"/>
          <w:sz w:val="26"/>
          <w:szCs w:val="26"/>
        </w:rPr>
        <w:t xml:space="preserve">. Chứng minh đường thẳng </w:t>
      </w:r>
      <w:r w:rsidRPr="009E7E38">
        <w:rPr>
          <w:rFonts w:ascii="Times New Roman" w:hAnsi="Times New Roman" w:cs="Times New Roman"/>
          <w:i/>
          <w:sz w:val="26"/>
          <w:szCs w:val="26"/>
        </w:rPr>
        <w:t>NC</w:t>
      </w:r>
      <w:r w:rsidRPr="009E7E38">
        <w:rPr>
          <w:rFonts w:ascii="Times New Roman" w:hAnsi="Times New Roman" w:cs="Times New Roman"/>
          <w:sz w:val="26"/>
          <w:szCs w:val="26"/>
        </w:rPr>
        <w:t xml:space="preserve"> đi qua trung điểm của đoạn thẳng</w:t>
      </w:r>
      <w:r w:rsidRPr="009E7E38">
        <w:rPr>
          <w:rFonts w:ascii="Times New Roman" w:hAnsi="Times New Roman" w:cs="Times New Roman"/>
          <w:i/>
          <w:sz w:val="26"/>
          <w:szCs w:val="26"/>
        </w:rPr>
        <w:t xml:space="preserve"> AB</w:t>
      </w:r>
      <w:r w:rsidRPr="009E7E38">
        <w:rPr>
          <w:rFonts w:ascii="Times New Roman" w:hAnsi="Times New Roman" w:cs="Times New Roman"/>
          <w:sz w:val="26"/>
          <w:szCs w:val="26"/>
        </w:rPr>
        <w:t>.</w:t>
      </w:r>
    </w:p>
    <w:p w:rsidR="009E7E38" w:rsidRPr="009E7E38" w:rsidRDefault="009E7E38" w:rsidP="009E7E38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 xml:space="preserve">Câu V. </w:t>
      </w:r>
      <w:r w:rsidRPr="009E7E38">
        <w:rPr>
          <w:rFonts w:ascii="Times New Roman" w:hAnsi="Times New Roman" w:cs="Times New Roman"/>
          <w:b/>
          <w:i/>
          <w:sz w:val="26"/>
          <w:szCs w:val="26"/>
        </w:rPr>
        <w:t>(1,0 điểm)</w:t>
      </w:r>
      <w:r w:rsidRPr="009E7E38">
        <w:rPr>
          <w:rFonts w:ascii="Times New Roman" w:hAnsi="Times New Roman" w:cs="Times New Roman"/>
          <w:sz w:val="26"/>
          <w:szCs w:val="26"/>
        </w:rPr>
        <w:t xml:space="preserve"> Cho </w:t>
      </w:r>
      <m:oMath>
        <m:r>
          <w:rPr>
            <w:rFonts w:ascii="Cambria Math" w:hAnsi="Cambria Math" w:cs="Times New Roman"/>
            <w:sz w:val="26"/>
            <w:szCs w:val="26"/>
          </w:rPr>
          <m:t>a,b, c</m:t>
        </m:r>
      </m:oMath>
      <w:r w:rsidRPr="009E7E38">
        <w:rPr>
          <w:rFonts w:ascii="Times New Roman" w:hAnsi="Times New Roman" w:cs="Times New Roman"/>
          <w:sz w:val="26"/>
          <w:szCs w:val="26"/>
        </w:rPr>
        <w:t xml:space="preserve"> là các số không âm thỏa mãn </w:t>
      </w:r>
      <m:oMath>
        <m:r>
          <w:rPr>
            <w:rFonts w:ascii="Cambria Math" w:hAnsi="Cambria Math" w:cs="Times New Roman"/>
            <w:sz w:val="26"/>
            <w:szCs w:val="26"/>
          </w:rPr>
          <m:t>a+b+c=1011.</m:t>
        </m:r>
      </m:oMath>
      <w:r w:rsidRPr="009E7E38">
        <w:rPr>
          <w:rFonts w:ascii="Times New Roman" w:hAnsi="Times New Roman" w:cs="Times New Roman"/>
          <w:sz w:val="26"/>
          <w:szCs w:val="26"/>
        </w:rPr>
        <w:t xml:space="preserve"> Chứng minh:</w:t>
      </w:r>
    </w:p>
    <w:p w:rsidR="009E7E38" w:rsidRPr="009E7E38" w:rsidRDefault="00A7657B" w:rsidP="009E7E38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2022a+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b-c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2022b+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c-a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2022c+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rad>
        <m:r>
          <w:rPr>
            <w:rFonts w:ascii="Cambria Math" w:hAnsi="Cambria Math" w:cs="Times New Roman"/>
            <w:sz w:val="26"/>
            <w:szCs w:val="26"/>
          </w:rPr>
          <m:t>≤2022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="009E7E38" w:rsidRPr="009E7E38">
        <w:rPr>
          <w:rFonts w:ascii="Times New Roman" w:hAnsi="Times New Roman" w:cs="Times New Roman"/>
          <w:sz w:val="26"/>
          <w:szCs w:val="26"/>
        </w:rPr>
        <w:t>.</w:t>
      </w:r>
    </w:p>
    <w:p w:rsidR="009E7E38" w:rsidRPr="009E7E38" w:rsidRDefault="009E7E38" w:rsidP="009E7E38">
      <w:pPr>
        <w:tabs>
          <w:tab w:val="center" w:pos="1701"/>
          <w:tab w:val="center" w:pos="8222"/>
        </w:tabs>
        <w:spacing w:after="60" w:line="271" w:lineRule="auto"/>
        <w:ind w:right="332"/>
        <w:jc w:val="center"/>
        <w:rPr>
          <w:rFonts w:ascii="Times New Roman" w:hAnsi="Times New Roman" w:cs="Times New Roman"/>
          <w:sz w:val="26"/>
          <w:szCs w:val="26"/>
        </w:rPr>
      </w:pPr>
      <w:r w:rsidRPr="009E7E38">
        <w:rPr>
          <w:rFonts w:ascii="Times New Roman" w:hAnsi="Times New Roman" w:cs="Times New Roman"/>
          <w:sz w:val="26"/>
          <w:szCs w:val="26"/>
        </w:rPr>
        <w:t xml:space="preserve">- - - </w:t>
      </w:r>
      <w:r w:rsidRPr="009E7E38">
        <w:rPr>
          <w:rFonts w:ascii="Times New Roman" w:hAnsi="Times New Roman" w:cs="Times New Roman"/>
          <w:b/>
          <w:sz w:val="26"/>
          <w:szCs w:val="26"/>
        </w:rPr>
        <w:t>HẾT</w:t>
      </w:r>
      <w:r w:rsidRPr="009E7E38">
        <w:rPr>
          <w:rFonts w:ascii="Times New Roman" w:hAnsi="Times New Roman" w:cs="Times New Roman"/>
          <w:sz w:val="26"/>
          <w:szCs w:val="26"/>
        </w:rPr>
        <w:t>- - -</w:t>
      </w:r>
    </w:p>
    <w:p w:rsidR="00856FC8" w:rsidRDefault="009E7E38" w:rsidP="00856FC8">
      <w:pPr>
        <w:suppressAutoHyphens w:val="0"/>
        <w:spacing w:after="0"/>
        <w:ind w:right="4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E7E38">
        <w:rPr>
          <w:rFonts w:ascii="Times New Roman" w:hAnsi="Times New Roman" w:cs="Times New Roman"/>
          <w:i/>
          <w:sz w:val="26"/>
          <w:szCs w:val="26"/>
        </w:rPr>
        <w:t>Thí sinh được sử dụng máy tính bỏ túi không có chức năng soạn thảo văn bản</w:t>
      </w:r>
    </w:p>
    <w:p w:rsidR="00856FC8" w:rsidRDefault="009E7E38" w:rsidP="00856FC8">
      <w:pPr>
        <w:suppressAutoHyphens w:val="0"/>
        <w:spacing w:after="0"/>
        <w:ind w:right="4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E7E38">
        <w:rPr>
          <w:rFonts w:ascii="Times New Roman" w:hAnsi="Times New Roman" w:cs="Times New Roman"/>
          <w:i/>
          <w:sz w:val="26"/>
          <w:szCs w:val="26"/>
        </w:rPr>
        <w:t>và không có thẻ nhớ.</w:t>
      </w:r>
    </w:p>
    <w:p w:rsidR="006D04BD" w:rsidRDefault="006D04BD" w:rsidP="00590E7C">
      <w:pPr>
        <w:suppressAutoHyphens w:val="0"/>
        <w:spacing w:after="1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6FC8" w:rsidRPr="00510FBD" w:rsidRDefault="00856FC8" w:rsidP="00590E7C">
      <w:pPr>
        <w:suppressAutoHyphens w:val="0"/>
        <w:spacing w:after="10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10FBD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HƯỚNG DẪN GIẢI CHI TIẾT ĐỀ THI VÀO LỚP 10 NĂM HỌC 2023 – 2024</w:t>
      </w:r>
    </w:p>
    <w:p w:rsidR="00856FC8" w:rsidRPr="00510FBD" w:rsidRDefault="00856FC8" w:rsidP="00590E7C">
      <w:pPr>
        <w:suppressAutoHyphens w:val="0"/>
        <w:spacing w:after="10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10FBD">
        <w:rPr>
          <w:rFonts w:ascii="Times New Roman" w:hAnsi="Times New Roman" w:cs="Times New Roman"/>
          <w:b/>
          <w:color w:val="FF0000"/>
          <w:sz w:val="26"/>
          <w:szCs w:val="26"/>
        </w:rPr>
        <w:t>MÔN TOÁN CHUYÊN BIÊN HÒA (Đề chung) – HÀ NAM</w:t>
      </w:r>
    </w:p>
    <w:p w:rsidR="00856FC8" w:rsidRPr="00510FBD" w:rsidRDefault="00856FC8" w:rsidP="00590E7C">
      <w:pPr>
        <w:suppressAutoHyphens w:val="0"/>
        <w:spacing w:after="10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10FBD">
        <w:rPr>
          <w:rFonts w:ascii="Times New Roman" w:hAnsi="Times New Roman" w:cs="Times New Roman"/>
          <w:b/>
          <w:color w:val="FF0000"/>
          <w:sz w:val="26"/>
          <w:szCs w:val="26"/>
        </w:rPr>
        <w:t>THỰC HIỆN: BAN CHUYÊN MÔN TUYENSINH247.COM</w:t>
      </w:r>
    </w:p>
    <w:p w:rsidR="00856FC8" w:rsidRPr="00510FBD" w:rsidRDefault="007415B5" w:rsidP="00590E7C">
      <w:pPr>
        <w:suppressAutoHyphens w:val="0"/>
        <w:spacing w:after="10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10FBD">
        <w:rPr>
          <w:rFonts w:ascii="Times New Roman" w:hAnsi="Times New Roman" w:cs="Times New Roman"/>
          <w:b/>
          <w:color w:val="FF0000"/>
          <w:sz w:val="26"/>
          <w:szCs w:val="26"/>
        </w:rPr>
        <w:t>Câu I. (2,0 điểm)</w:t>
      </w:r>
    </w:p>
    <w:p w:rsidR="007415B5" w:rsidRPr="00510FBD" w:rsidRDefault="007415B5" w:rsidP="00590E7C">
      <w:pPr>
        <w:suppressAutoHyphens w:val="0"/>
        <w:spacing w:after="100" w:line="240" w:lineRule="auto"/>
        <w:jc w:val="both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r w:rsidRPr="00510FBD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Cách giải:</w:t>
      </w:r>
    </w:p>
    <w:p w:rsidR="007415B5" w:rsidRPr="007415B5" w:rsidRDefault="007415B5" w:rsidP="00590E7C">
      <w:pPr>
        <w:tabs>
          <w:tab w:val="center" w:pos="1701"/>
          <w:tab w:val="center" w:pos="8222"/>
        </w:tabs>
        <w:spacing w:after="10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7415B5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7415B5">
        <w:rPr>
          <w:rFonts w:ascii="Times New Roman" w:hAnsi="Times New Roman" w:cs="Times New Roman"/>
          <w:b/>
          <w:i/>
          <w:sz w:val="26"/>
          <w:szCs w:val="26"/>
        </w:rPr>
        <w:t xml:space="preserve">Rút gọn biểu thức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A=2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27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+7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7+4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.</m:t>
            </m:r>
          </m:e>
        </m:rad>
      </m:oMath>
    </w:p>
    <w:p w:rsidR="007415B5" w:rsidRPr="007415B5" w:rsidRDefault="007415B5" w:rsidP="00590E7C">
      <w:pPr>
        <w:suppressAutoHyphens w:val="0"/>
        <w:spacing w:after="100" w:line="240" w:lineRule="auto"/>
        <w:rPr>
          <w:rFonts w:ascii="Times New Roman" w:hAnsi="Times New Roman" w:cs="Times New Roman"/>
          <w:sz w:val="26"/>
          <w:szCs w:val="26"/>
        </w:rPr>
      </w:pPr>
      <w:r w:rsidRPr="007415B5">
        <w:rPr>
          <w:rFonts w:ascii="Times New Roman" w:hAnsi="Times New Roman" w:cs="Times New Roman"/>
          <w:sz w:val="26"/>
          <w:szCs w:val="26"/>
        </w:rPr>
        <w:t>Ta có:</w:t>
      </w:r>
    </w:p>
    <w:p w:rsidR="007415B5" w:rsidRDefault="007415B5" w:rsidP="006D04BD">
      <w:pPr>
        <w:suppressAutoHyphens w:val="0"/>
        <w:spacing w:after="8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A=2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27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+7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27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-7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7+4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7415B5" w:rsidRPr="007415B5" w:rsidRDefault="007415B5" w:rsidP="006D04BD">
      <w:pPr>
        <w:suppressAutoHyphens w:val="0"/>
        <w:spacing w:after="8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A=2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-3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.3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+7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+2.2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rad>
        </m:oMath>
      </m:oMathPara>
    </w:p>
    <w:p w:rsidR="007415B5" w:rsidRPr="007415B5" w:rsidRDefault="007415B5" w:rsidP="006D04BD">
      <w:pPr>
        <w:suppressAutoHyphens w:val="0"/>
        <w:spacing w:after="8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A=2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-3.3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+7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+2.2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rad>
        </m:oMath>
      </m:oMathPara>
    </w:p>
    <w:p w:rsidR="007415B5" w:rsidRPr="007415B5" w:rsidRDefault="007415B5" w:rsidP="006D04BD">
      <w:pPr>
        <w:suppressAutoHyphens w:val="0"/>
        <w:spacing w:after="8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A=2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-9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+7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2.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/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d>
        </m:oMath>
      </m:oMathPara>
    </w:p>
    <w:p w:rsidR="007415B5" w:rsidRPr="007415B5" w:rsidRDefault="007415B5" w:rsidP="006D04BD">
      <w:pPr>
        <w:suppressAutoHyphens w:val="0"/>
        <w:spacing w:after="8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A=-7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+7.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e>
        </m:d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hAnsi="Times New Roman" w:cs="Times New Roman"/>
          <w:i/>
          <w:sz w:val="26"/>
          <w:szCs w:val="26"/>
        </w:rPr>
        <w:t>(Do 2+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&gt;0)</m:t>
        </m:r>
      </m:oMath>
    </w:p>
    <w:p w:rsidR="007415B5" w:rsidRPr="007415B5" w:rsidRDefault="007415B5" w:rsidP="006D04BD">
      <w:pPr>
        <w:suppressAutoHyphens w:val="0"/>
        <w:spacing w:after="8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A=-7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+14+7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</m:oMath>
      </m:oMathPara>
    </w:p>
    <w:p w:rsidR="007415B5" w:rsidRPr="007415B5" w:rsidRDefault="007415B5" w:rsidP="006D04BD">
      <w:pPr>
        <w:suppressAutoHyphens w:val="0"/>
        <w:spacing w:after="8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A=14</m:t>
          </m:r>
        </m:oMath>
      </m:oMathPara>
    </w:p>
    <w:p w:rsidR="007415B5" w:rsidRDefault="007415B5" w:rsidP="006D04BD">
      <w:pPr>
        <w:suppressAutoHyphens w:val="0"/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A = 14.</w:t>
      </w:r>
    </w:p>
    <w:p w:rsidR="007415B5" w:rsidRPr="00590E7C" w:rsidRDefault="007415B5" w:rsidP="006D04BD">
      <w:pPr>
        <w:spacing w:after="80" w:line="240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90E7C">
        <w:rPr>
          <w:rFonts w:ascii="Times New Roman" w:hAnsi="Times New Roman" w:cs="Times New Roman"/>
          <w:b/>
          <w:i/>
          <w:sz w:val="26"/>
          <w:szCs w:val="26"/>
        </w:rPr>
        <w:t xml:space="preserve">2. Cho biểu thức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P=</m:t>
        </m:r>
      </m:oMath>
      <w:r w:rsidRPr="00590E7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-4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+4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x-4</m:t>
            </m:r>
          </m:den>
        </m:f>
      </m:oMath>
      <w:r w:rsidRPr="00590E7C">
        <w:rPr>
          <w:rFonts w:ascii="Times New Roman" w:hAnsi="Times New Roman" w:cs="Times New Roman"/>
          <w:b/>
          <w:i/>
          <w:sz w:val="26"/>
          <w:szCs w:val="26"/>
        </w:rPr>
        <w:t xml:space="preserve"> (với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x≥0, x≠4</m:t>
        </m:r>
      </m:oMath>
      <w:r w:rsidRPr="00590E7C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7415B5" w:rsidRPr="00590E7C" w:rsidRDefault="007415B5" w:rsidP="006D04BD">
      <w:pPr>
        <w:tabs>
          <w:tab w:val="center" w:pos="1701"/>
          <w:tab w:val="center" w:pos="8222"/>
        </w:tabs>
        <w:spacing w:after="80" w:line="240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90E7C">
        <w:rPr>
          <w:rFonts w:ascii="Times New Roman" w:hAnsi="Times New Roman" w:cs="Times New Roman"/>
          <w:b/>
          <w:i/>
          <w:sz w:val="26"/>
          <w:szCs w:val="26"/>
        </w:rPr>
        <w:t>a) Rút gọn biểu thức P.</w:t>
      </w:r>
    </w:p>
    <w:p w:rsidR="007415B5" w:rsidRDefault="007415B5" w:rsidP="006D04BD">
      <w:pPr>
        <w:tabs>
          <w:tab w:val="center" w:pos="1701"/>
          <w:tab w:val="center" w:pos="8222"/>
        </w:tabs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x≥0, x≠4</m:t>
        </m:r>
      </m:oMath>
      <w:r>
        <w:rPr>
          <w:rFonts w:ascii="Times New Roman" w:hAnsi="Times New Roman" w:cs="Times New Roman"/>
          <w:sz w:val="26"/>
          <w:szCs w:val="26"/>
        </w:rPr>
        <w:t xml:space="preserve"> ta có:</w:t>
      </w:r>
    </w:p>
    <w:p w:rsidR="007415B5" w:rsidRPr="00590E7C" w:rsidRDefault="007415B5" w:rsidP="006D04BD">
      <w:pPr>
        <w:tabs>
          <w:tab w:val="center" w:pos="1701"/>
          <w:tab w:val="center" w:pos="8222"/>
        </w:tabs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x-4</m:t>
              </m:r>
            </m:den>
          </m:f>
        </m:oMath>
      </m:oMathPara>
    </w:p>
    <w:p w:rsidR="007415B5" w:rsidRPr="00590E7C" w:rsidRDefault="007415B5" w:rsidP="006D04BD">
      <w:pPr>
        <w:tabs>
          <w:tab w:val="center" w:pos="1701"/>
          <w:tab w:val="center" w:pos="8222"/>
        </w:tabs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-2)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+2)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-2)(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+2)</m:t>
              </m:r>
            </m:den>
          </m:f>
        </m:oMath>
      </m:oMathPara>
    </w:p>
    <w:p w:rsidR="00590E7C" w:rsidRPr="00590E7C" w:rsidRDefault="00590E7C" w:rsidP="006D04BD">
      <w:pPr>
        <w:tabs>
          <w:tab w:val="center" w:pos="1701"/>
          <w:tab w:val="center" w:pos="8222"/>
        </w:tabs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P=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+2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-2)(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+2)</m:t>
              </m:r>
            </m:den>
          </m:f>
        </m:oMath>
      </m:oMathPara>
    </w:p>
    <w:p w:rsidR="00590E7C" w:rsidRPr="00590E7C" w:rsidRDefault="00590E7C" w:rsidP="006D04BD">
      <w:pPr>
        <w:tabs>
          <w:tab w:val="center" w:pos="1701"/>
          <w:tab w:val="center" w:pos="8222"/>
        </w:tabs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+2-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+2+2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-2)(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+2)</m:t>
              </m:r>
            </m:den>
          </m:f>
        </m:oMath>
      </m:oMathPara>
    </w:p>
    <w:p w:rsidR="00590E7C" w:rsidRPr="00590E7C" w:rsidRDefault="00590E7C" w:rsidP="006D04BD">
      <w:pPr>
        <w:tabs>
          <w:tab w:val="center" w:pos="1701"/>
          <w:tab w:val="center" w:pos="8222"/>
        </w:tabs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-2)(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=2)</m:t>
              </m:r>
            </m:den>
          </m:f>
        </m:oMath>
      </m:oMathPara>
    </w:p>
    <w:p w:rsidR="00590E7C" w:rsidRPr="00590E7C" w:rsidRDefault="00590E7C" w:rsidP="006D04BD">
      <w:pPr>
        <w:tabs>
          <w:tab w:val="center" w:pos="1701"/>
          <w:tab w:val="center" w:pos="8222"/>
        </w:tabs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+2)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-2)(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+2)</m:t>
              </m:r>
            </m:den>
          </m:f>
        </m:oMath>
      </m:oMathPara>
    </w:p>
    <w:p w:rsidR="00590E7C" w:rsidRPr="00590E7C" w:rsidRDefault="00590E7C" w:rsidP="006D04BD">
      <w:pPr>
        <w:tabs>
          <w:tab w:val="center" w:pos="1701"/>
          <w:tab w:val="center" w:pos="8222"/>
        </w:tabs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-2</m:t>
              </m:r>
            </m:den>
          </m:f>
        </m:oMath>
      </m:oMathPara>
    </w:p>
    <w:p w:rsidR="00590E7C" w:rsidRPr="00590E7C" w:rsidRDefault="00590E7C" w:rsidP="006D04BD">
      <w:pPr>
        <w:spacing w:after="60" w:line="271" w:lineRule="auto"/>
        <w:ind w:right="335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Vậy với </w:t>
      </w:r>
      <m:oMath>
        <m:r>
          <w:rPr>
            <w:rFonts w:ascii="Cambria Math" w:hAnsi="Cambria Math" w:cs="Times New Roman"/>
            <w:sz w:val="26"/>
            <w:szCs w:val="26"/>
          </w:rPr>
          <m:t>x≥0,x≠4</m:t>
        </m:r>
      </m:oMath>
      <w:r>
        <w:rPr>
          <w:rFonts w:ascii="Times New Roman" w:hAnsi="Times New Roman" w:cs="Times New Roman"/>
          <w:sz w:val="26"/>
          <w:szCs w:val="26"/>
        </w:rPr>
        <w:t xml:space="preserve"> thì </w:t>
      </w:r>
      <m:oMath>
        <m:r>
          <w:rPr>
            <w:rFonts w:ascii="Cambria Math" w:hAnsi="Cambria Math" w:cs="Times New Roman"/>
            <w:sz w:val="26"/>
            <w:szCs w:val="26"/>
          </w:rPr>
          <m:t>P=</m:t>
        </m:r>
      </m:oMath>
      <w:r>
        <w:rPr>
          <w:rFonts w:ascii="Times New Roman" w:hAnsi="Times New Roman" w:cs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-2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.</m:t>
        </m:r>
      </m:oMath>
    </w:p>
    <w:p w:rsidR="007415B5" w:rsidRDefault="00590E7C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90E7C">
        <w:rPr>
          <w:rFonts w:ascii="Times New Roman" w:hAnsi="Times New Roman" w:cs="Times New Roman"/>
          <w:b/>
          <w:i/>
          <w:sz w:val="26"/>
          <w:szCs w:val="26"/>
        </w:rPr>
        <w:t xml:space="preserve">b) </w:t>
      </w:r>
      <w:r w:rsidR="007415B5" w:rsidRPr="00590E7C">
        <w:rPr>
          <w:rFonts w:ascii="Times New Roman" w:hAnsi="Times New Roman" w:cs="Times New Roman"/>
          <w:b/>
          <w:i/>
          <w:sz w:val="26"/>
          <w:szCs w:val="26"/>
        </w:rPr>
        <w:t>Tìm tất cả các số nguyên x để P đạt giá trị nguyên.</w:t>
      </w:r>
    </w:p>
    <w:p w:rsidR="00590E7C" w:rsidRDefault="00590E7C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</w:t>
      </w:r>
      <m:oMath>
        <m:r>
          <w:rPr>
            <w:rFonts w:ascii="Cambria Math" w:hAnsi="Cambria Math" w:cs="Times New Roman"/>
            <w:sz w:val="26"/>
            <w:szCs w:val="26"/>
          </w:rPr>
          <m:t>P=</m:t>
        </m:r>
      </m:oMath>
      <w:r>
        <w:rPr>
          <w:rFonts w:ascii="Times New Roman" w:hAnsi="Times New Roman" w:cs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-2</m:t>
            </m:r>
          </m:den>
        </m:f>
      </m:oMath>
      <w:r>
        <w:rPr>
          <w:rFonts w:ascii="Times New Roman" w:hAnsi="Times New Roman" w:cs="Times New Roman"/>
          <w:sz w:val="32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đạt giá trị nguyên thì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-2∈</m:t>
        </m:r>
      </m:oMath>
      <w:r>
        <w:rPr>
          <w:rFonts w:ascii="Times New Roman" w:hAnsi="Times New Roman" w:cs="Times New Roman"/>
          <w:sz w:val="26"/>
          <w:szCs w:val="26"/>
        </w:rPr>
        <w:t xml:space="preserve"> Ư(1)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1;-1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590E7C" w:rsidRDefault="00590E7C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TH1: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-2=1⇔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=3⇔x=9  (tm)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590E7C" w:rsidRDefault="00590E7C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TH2: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-2=-1⇔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 xml:space="preserve">=1⇔x=1 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tm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590E7C" w:rsidRPr="00590E7C" w:rsidRDefault="00590E7C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để P đạt giá trị nguyên thì </w:t>
      </w:r>
      <m:oMath>
        <m:r>
          <w:rPr>
            <w:rFonts w:ascii="Cambria Math" w:hAnsi="Cambria Math" w:cs="Times New Roman"/>
            <w:sz w:val="26"/>
            <w:szCs w:val="26"/>
          </w:rPr>
          <m:t>x∈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1;9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415B5" w:rsidRPr="00510FBD" w:rsidRDefault="007415B5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10FBD">
        <w:rPr>
          <w:rFonts w:ascii="Times New Roman" w:hAnsi="Times New Roman" w:cs="Times New Roman"/>
          <w:b/>
          <w:color w:val="FF0000"/>
          <w:sz w:val="26"/>
          <w:szCs w:val="26"/>
        </w:rPr>
        <w:t>Câu II. (1,5 điểm)</w:t>
      </w:r>
    </w:p>
    <w:p w:rsidR="007415B5" w:rsidRDefault="00590E7C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90E7C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="007415B5" w:rsidRPr="00590E7C">
        <w:rPr>
          <w:rFonts w:ascii="Times New Roman" w:hAnsi="Times New Roman" w:cs="Times New Roman"/>
          <w:b/>
          <w:i/>
          <w:sz w:val="26"/>
          <w:szCs w:val="26"/>
        </w:rPr>
        <w:t xml:space="preserve">Giải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+2x-15=0</m:t>
        </m:r>
      </m:oMath>
      <w:r w:rsidR="007415B5" w:rsidRPr="006D04BD">
        <w:rPr>
          <w:rFonts w:ascii="Times New Roman" w:hAnsi="Times New Roman" w:cs="Times New Roman"/>
          <w:i/>
          <w:sz w:val="26"/>
          <w:szCs w:val="26"/>
        </w:rPr>
        <w:t>.</w:t>
      </w:r>
    </w:p>
    <w:p w:rsidR="00590E7C" w:rsidRDefault="00590E7C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Cách 1:</w:t>
      </w:r>
    </w:p>
    <w:p w:rsidR="00590E7C" w:rsidRPr="006D04BD" w:rsidRDefault="00A7657B" w:rsidP="006D04BD">
      <w:pPr>
        <w:pStyle w:val="ListParagraph"/>
        <w:tabs>
          <w:tab w:val="center" w:pos="8222"/>
        </w:tabs>
        <w:spacing w:after="60" w:line="271" w:lineRule="auto"/>
        <w:ind w:left="426" w:right="335" w:hanging="142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+2x-15=0</m:t>
          </m:r>
        </m:oMath>
      </m:oMathPara>
    </w:p>
    <w:p w:rsidR="00590E7C" w:rsidRPr="006D04BD" w:rsidRDefault="00590E7C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+5x-3x-15=0</m:t>
          </m:r>
        </m:oMath>
      </m:oMathPara>
    </w:p>
    <w:p w:rsidR="00590E7C" w:rsidRPr="006D04BD" w:rsidRDefault="00590E7C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⇔x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x+5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-3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x+5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590E7C" w:rsidRPr="006D04BD" w:rsidRDefault="00590E7C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x-3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x+5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6D04BD" w:rsidRPr="006D04BD" w:rsidRDefault="006D04BD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x-3=0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x+5=0</m:t>
                  </m:r>
                </m:e>
              </m:eqArr>
              <m:r>
                <w:rPr>
                  <w:rFonts w:ascii="Cambria Math" w:hAnsi="Cambria Math" w:cs="Times New Roman"/>
                  <w:sz w:val="26"/>
                  <w:szCs w:val="26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x=3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x=-5</m:t>
                      </m:r>
                    </m:e>
                  </m:eqArr>
                </m:e>
              </m:d>
            </m:e>
          </m:d>
        </m:oMath>
      </m:oMathPara>
    </w:p>
    <w:p w:rsidR="006D04BD" w:rsidRDefault="006D04BD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tập nghiệm của phương trình là: </w:t>
      </w:r>
      <m:oMath>
        <m:r>
          <w:rPr>
            <w:rFonts w:ascii="Cambria Math" w:hAnsi="Cambria Math" w:cs="Times New Roman"/>
            <w:sz w:val="26"/>
            <w:szCs w:val="26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-5;3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6D04BD" w:rsidRDefault="006D04BD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Cách 2:</w:t>
      </w:r>
    </w:p>
    <w:p w:rsidR="006D04BD" w:rsidRDefault="006D04BD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-(-15)=16&gt;0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phương trình có 2 nghiệm phân biệt: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-1+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16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-1-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16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=-5</m:t>
                </m:r>
              </m:e>
            </m:eqArr>
          </m:e>
        </m:d>
      </m:oMath>
    </w:p>
    <w:p w:rsidR="006D04BD" w:rsidRDefault="006D04BD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tập nghiệm của phương trình là: </w:t>
      </w:r>
      <m:oMath>
        <m:r>
          <w:rPr>
            <w:rFonts w:ascii="Cambria Math" w:hAnsi="Cambria Math" w:cs="Times New Roman"/>
            <w:sz w:val="26"/>
            <w:szCs w:val="26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-5;3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7415B5" w:rsidRDefault="006D04BD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4BD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7415B5" w:rsidRPr="006D04BD">
        <w:rPr>
          <w:rFonts w:ascii="Times New Roman" w:hAnsi="Times New Roman" w:cs="Times New Roman"/>
          <w:b/>
          <w:i/>
          <w:sz w:val="26"/>
          <w:szCs w:val="26"/>
        </w:rPr>
        <w:t>Giải hệ phương trình</w:t>
      </w:r>
      <w:r w:rsidR="007415B5" w:rsidRPr="006D04BD">
        <w:rPr>
          <w:rFonts w:ascii="Times New Roman" w:hAnsi="Times New Roman" w:cs="Times New Roman"/>
          <w:i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4-2y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=7+y-2xy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2x-14=2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y-3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   </m:t>
                </m:r>
              </m:e>
            </m:eqArr>
          </m:e>
        </m:d>
      </m:oMath>
    </w:p>
    <w:p w:rsidR="006D04BD" w:rsidRDefault="006D04BD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có:</w:t>
      </w:r>
    </w:p>
    <w:p w:rsidR="006D04BD" w:rsidRPr="006D04BD" w:rsidRDefault="00A7657B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4-2y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=7+y-2xy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2x-14=2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y-3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      </m:t>
                  </m:r>
                </m:e>
              </m:eqArr>
              <m:r>
                <w:rPr>
                  <w:rFonts w:ascii="Cambria Math" w:hAnsi="Cambria Math" w:cs="Times New Roman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4x-2xy=7+y-2xy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2x-14=2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y-3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  </m:t>
                      </m:r>
                    </m:e>
                  </m:eqArr>
                </m:e>
              </m:d>
            </m:e>
          </m:d>
        </m:oMath>
      </m:oMathPara>
    </w:p>
    <w:p w:rsidR="006D04BD" w:rsidRPr="006D04BD" w:rsidRDefault="006D04BD" w:rsidP="006D04BD">
      <w:pPr>
        <w:tabs>
          <w:tab w:val="center" w:pos="1701"/>
          <w:tab w:val="center" w:pos="8222"/>
        </w:tabs>
        <w:spacing w:after="60" w:line="271" w:lineRule="auto"/>
        <w:ind w:right="335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4x-y=7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x-y=4</m:t>
                  </m:r>
                </m:e>
              </m:eqArr>
              <m:r>
                <w:rPr>
                  <w:rFonts w:ascii="Cambria Math" w:hAnsi="Cambria Math" w:cs="Times New Roman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3x=3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y=x-4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x=1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y=-3</m:t>
                          </m:r>
                        </m:e>
                      </m:eqArr>
                    </m:e>
                  </m:d>
                </m:e>
              </m:d>
            </m:e>
          </m:d>
        </m:oMath>
      </m:oMathPara>
    </w:p>
    <w:p w:rsidR="006D04BD" w:rsidRPr="006D04BD" w:rsidRDefault="006D04BD" w:rsidP="007A4850">
      <w:pPr>
        <w:tabs>
          <w:tab w:val="center" w:pos="1701"/>
          <w:tab w:val="center" w:pos="8222"/>
        </w:tabs>
        <w:spacing w:after="12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hệ phương trình đã cho có nghiệm duy nhất là </w:t>
      </w:r>
      <m:oMath>
        <m:r>
          <w:rPr>
            <w:rFonts w:ascii="Cambria Math" w:hAnsi="Cambria Math" w:cs="Times New Roman"/>
            <w:sz w:val="26"/>
            <w:szCs w:val="26"/>
          </w:rPr>
          <m:t>x;y)=(1;-3)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6D04BD" w:rsidRPr="007A4850" w:rsidRDefault="007415B5" w:rsidP="007A4850">
      <w:pPr>
        <w:tabs>
          <w:tab w:val="center" w:pos="1701"/>
          <w:tab w:val="center" w:pos="8222"/>
        </w:tabs>
        <w:spacing w:after="120" w:line="271" w:lineRule="auto"/>
        <w:ind w:right="33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A4850">
        <w:rPr>
          <w:rFonts w:ascii="Times New Roman" w:hAnsi="Times New Roman" w:cs="Times New Roman"/>
          <w:b/>
          <w:color w:val="FF0000"/>
          <w:sz w:val="26"/>
          <w:szCs w:val="26"/>
        </w:rPr>
        <w:t>Câu III. (1,5 điểm)</w:t>
      </w:r>
      <w:r w:rsidRPr="007A48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415B5" w:rsidRPr="006D04BD" w:rsidRDefault="007415B5" w:rsidP="007A4850">
      <w:pPr>
        <w:tabs>
          <w:tab w:val="center" w:pos="1701"/>
          <w:tab w:val="center" w:pos="8222"/>
        </w:tabs>
        <w:spacing w:after="120" w:line="271" w:lineRule="auto"/>
        <w:ind w:right="3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04BD">
        <w:rPr>
          <w:rFonts w:ascii="Times New Roman" w:hAnsi="Times New Roman" w:cs="Times New Roman"/>
          <w:b/>
          <w:i/>
          <w:sz w:val="26"/>
          <w:szCs w:val="26"/>
        </w:rPr>
        <w:t xml:space="preserve">Trong mặt phẳng tọa độ Oxy, cho parabol (P) có phương trình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y-</m:t>
        </m:r>
        <m:sSup>
          <m:s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6D04BD">
        <w:rPr>
          <w:rFonts w:ascii="Times New Roman" w:hAnsi="Times New Roman" w:cs="Times New Roman"/>
          <w:b/>
          <w:i/>
          <w:sz w:val="26"/>
          <w:szCs w:val="26"/>
        </w:rPr>
        <w:t xml:space="preserve">, đường thẳng (d) có phương trình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y=2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x+</m:t>
        </m:r>
        <m:sSup>
          <m:s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m+9</m:t>
        </m:r>
      </m:oMath>
      <w:r w:rsidRPr="006D04BD">
        <w:rPr>
          <w:rFonts w:ascii="Times New Roman" w:hAnsi="Times New Roman" w:cs="Times New Roman"/>
          <w:b/>
          <w:i/>
          <w:sz w:val="26"/>
          <w:szCs w:val="26"/>
        </w:rPr>
        <w:t xml:space="preserve"> (với m là tham số) và đường thẳng (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Δ</m:t>
        </m:r>
      </m:oMath>
      <w:r w:rsidRPr="006D04BD">
        <w:rPr>
          <w:rFonts w:ascii="Times New Roman" w:hAnsi="Times New Roman" w:cs="Times New Roman"/>
          <w:b/>
          <w:i/>
          <w:sz w:val="26"/>
          <w:szCs w:val="26"/>
        </w:rPr>
        <w:t xml:space="preserve">) có phương trình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y=(a-3)x+4</m:t>
        </m:r>
      </m:oMath>
      <w:r w:rsidRPr="006D04BD">
        <w:rPr>
          <w:rFonts w:ascii="Times New Roman" w:hAnsi="Times New Roman" w:cs="Times New Roman"/>
          <w:b/>
          <w:i/>
          <w:sz w:val="26"/>
          <w:szCs w:val="26"/>
        </w:rPr>
        <w:t xml:space="preserve"> (với a là tham số).</w:t>
      </w:r>
    </w:p>
    <w:p w:rsidR="006D04BD" w:rsidRPr="00510FBD" w:rsidRDefault="006D04BD" w:rsidP="007A4850">
      <w:pPr>
        <w:tabs>
          <w:tab w:val="center" w:pos="1701"/>
          <w:tab w:val="center" w:pos="8222"/>
        </w:tabs>
        <w:spacing w:after="120" w:line="271" w:lineRule="auto"/>
        <w:ind w:right="332"/>
        <w:jc w:val="both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r w:rsidRPr="00510FBD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Cách giải:</w:t>
      </w:r>
    </w:p>
    <w:p w:rsidR="007415B5" w:rsidRDefault="007A4850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4850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1. </w:t>
      </w:r>
      <w:r w:rsidR="007415B5" w:rsidRPr="007A4850">
        <w:rPr>
          <w:rFonts w:ascii="Times New Roman" w:hAnsi="Times New Roman" w:cs="Times New Roman"/>
          <w:b/>
          <w:i/>
          <w:sz w:val="26"/>
          <w:szCs w:val="26"/>
        </w:rPr>
        <w:t>Tìm a để đường thẳng (d) và đường thẳng (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Δ</m:t>
        </m:r>
      </m:oMath>
      <w:r w:rsidR="007415B5" w:rsidRPr="007A4850">
        <w:rPr>
          <w:rFonts w:ascii="Times New Roman" w:hAnsi="Times New Roman" w:cs="Times New Roman"/>
          <w:b/>
          <w:i/>
          <w:sz w:val="26"/>
          <w:szCs w:val="26"/>
        </w:rPr>
        <w:t>) vuông góc với nhau.</w:t>
      </w:r>
    </w:p>
    <w:p w:rsidR="007A4850" w:rsidRDefault="007A4850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đường thẳng (d) và đường thẳng </w:t>
      </w:r>
      <w:r w:rsidRPr="007A4850">
        <w:rPr>
          <w:rFonts w:ascii="Times New Roman" w:hAnsi="Times New Roman" w:cs="Times New Roman"/>
          <w:sz w:val="26"/>
          <w:szCs w:val="26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Δ</m:t>
        </m:r>
      </m:oMath>
      <w:r w:rsidRPr="007A4850">
        <w:rPr>
          <w:rFonts w:ascii="Times New Roman" w:hAnsi="Times New Roman" w:cs="Times New Roman"/>
          <w:sz w:val="26"/>
          <w:szCs w:val="26"/>
        </w:rPr>
        <w:t>) vuông góc vớ</w:t>
      </w:r>
      <w:r>
        <w:rPr>
          <w:rFonts w:ascii="Times New Roman" w:hAnsi="Times New Roman" w:cs="Times New Roman"/>
          <w:sz w:val="26"/>
          <w:szCs w:val="26"/>
        </w:rPr>
        <w:t>i nhau thì</w:t>
      </w:r>
    </w:p>
    <w:p w:rsidR="007A4850" w:rsidRPr="007A4850" w:rsidRDefault="007A4850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2.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a-3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=-1⇔a-3=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⇔a=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7A4850" w:rsidRDefault="007A4850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để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6"/>
              </w:rPr>
              <m:t>d</m:t>
            </m:r>
          </m:e>
        </m:d>
        <m:r>
          <w:rPr>
            <w:rFonts w:ascii="Cambria Math" w:hAnsi="Cambria Math" w:cs="Times New Roman"/>
            <w:sz w:val="28"/>
            <w:szCs w:val="26"/>
          </w:rPr>
          <m:t>⊥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6"/>
              </w:rPr>
              <m:t>∆</m:t>
            </m:r>
          </m:e>
        </m:d>
        <m:r>
          <w:rPr>
            <w:rFonts w:ascii="Cambria Math" w:hAnsi="Cambria Math" w:cs="Times New Roman"/>
            <w:sz w:val="28"/>
            <w:szCs w:val="26"/>
          </w:rPr>
          <m:t>⇒a=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7415B5" w:rsidRDefault="007A4850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4850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7415B5" w:rsidRPr="007A4850">
        <w:rPr>
          <w:rFonts w:ascii="Times New Roman" w:hAnsi="Times New Roman" w:cs="Times New Roman"/>
          <w:b/>
          <w:i/>
          <w:sz w:val="26"/>
          <w:szCs w:val="26"/>
        </w:rPr>
        <w:t xml:space="preserve">Chứng minh đường thẳng (d) luôn cắt parabol (P) tại hai điểm phân biệt A, B với mọi m. Gọi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, B(</m:t>
        </m:r>
        <m:sSub>
          <m:sSub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;</m:t>
        </m:r>
        <m:sSub>
          <m:sSub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="007415B5" w:rsidRPr="007A4850">
        <w:rPr>
          <w:rFonts w:ascii="Times New Roman" w:hAnsi="Times New Roman" w:cs="Times New Roman"/>
          <w:b/>
          <w:i/>
          <w:sz w:val="26"/>
          <w:szCs w:val="26"/>
        </w:rPr>
        <w:t xml:space="preserve"> (với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&lt;</m:t>
        </m:r>
        <m:sSub>
          <m:sSub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),</m:t>
        </m:r>
      </m:oMath>
      <w:r w:rsidR="007415B5" w:rsidRPr="007A4850">
        <w:rPr>
          <w:rFonts w:ascii="Times New Roman" w:hAnsi="Times New Roman" w:cs="Times New Roman"/>
          <w:b/>
          <w:i/>
          <w:sz w:val="26"/>
          <w:szCs w:val="26"/>
        </w:rPr>
        <w:t xml:space="preserve"> tìm tất cả các giá trị của tham số m sao cho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-2023</m:t>
            </m:r>
          </m:e>
        </m: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+2023</m:t>
            </m:r>
          </m:e>
        </m: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-48.</m:t>
        </m:r>
      </m:oMath>
    </w:p>
    <w:p w:rsidR="007A4850" w:rsidRDefault="007A4850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Tọa độ giao điểm của đường thẳng (d) và parabol (P) là nghiệm của phương trình:</w:t>
      </w:r>
    </w:p>
    <w:p w:rsidR="007A4850" w:rsidRPr="007A4850" w:rsidRDefault="00A7657B" w:rsidP="003E5ACF">
      <w:pPr>
        <w:spacing w:after="60" w:line="271" w:lineRule="auto"/>
        <w:ind w:left="284" w:right="332" w:firstLine="14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=2x+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-4m+9</m:t>
          </m:r>
        </m:oMath>
      </m:oMathPara>
    </w:p>
    <w:p w:rsidR="007A4850" w:rsidRDefault="007A4850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-2x-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+4m-9=0</m:t>
        </m:r>
      </m:oMath>
      <w:r>
        <w:rPr>
          <w:rFonts w:ascii="Times New Roman" w:hAnsi="Times New Roman" w:cs="Times New Roman"/>
          <w:sz w:val="26"/>
          <w:szCs w:val="26"/>
        </w:rPr>
        <w:t xml:space="preserve">   (*)</w:t>
      </w:r>
    </w:p>
    <w:p w:rsidR="007A4850" w:rsidRDefault="007A4850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có:</w:t>
      </w:r>
    </w:p>
    <w:p w:rsidR="007A4850" w:rsidRPr="007A4850" w:rsidRDefault="00A7657B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'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-1.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+4m-9</m:t>
              </m:r>
            </m:e>
          </m:d>
        </m:oMath>
      </m:oMathPara>
    </w:p>
    <w:p w:rsidR="007A4850" w:rsidRPr="007A4850" w:rsidRDefault="007A4850" w:rsidP="007A4850">
      <w:pPr>
        <w:tabs>
          <w:tab w:val="center" w:pos="1701"/>
          <w:tab w:val="center" w:pos="8222"/>
        </w:tabs>
        <w:spacing w:after="60" w:line="271" w:lineRule="auto"/>
        <w:ind w:left="142"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-4m+10</m:t>
          </m:r>
        </m:oMath>
      </m:oMathPara>
    </w:p>
    <w:p w:rsidR="007A4850" w:rsidRPr="007A4850" w:rsidRDefault="007A4850" w:rsidP="007A4850">
      <w:pPr>
        <w:tabs>
          <w:tab w:val="center" w:pos="1701"/>
          <w:tab w:val="center" w:pos="8222"/>
        </w:tabs>
        <w:spacing w:after="60" w:line="271" w:lineRule="auto"/>
        <w:ind w:left="142"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-4m+4+6</m:t>
          </m:r>
        </m:oMath>
      </m:oMathPara>
    </w:p>
    <w:p w:rsidR="007A4850" w:rsidRPr="007A4850" w:rsidRDefault="007A4850" w:rsidP="007A4850">
      <w:pPr>
        <w:tabs>
          <w:tab w:val="center" w:pos="1701"/>
          <w:tab w:val="center" w:pos="8222"/>
        </w:tabs>
        <w:spacing w:after="60" w:line="271" w:lineRule="auto"/>
        <w:ind w:left="142" w:right="332" w:hanging="14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m-4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+6&gt;0, ∀x</m:t>
          </m:r>
          <m:r>
            <m:rPr>
              <m:scr m:val="double-struck"/>
            </m:rPr>
            <w:rPr>
              <w:rFonts w:ascii="Cambria Math" w:hAnsi="Cambria Math" w:cs="Times New Roman"/>
              <w:sz w:val="26"/>
              <w:szCs w:val="26"/>
            </w:rPr>
            <m:t>∈R</m:t>
          </m:r>
        </m:oMath>
      </m:oMathPara>
    </w:p>
    <w:p w:rsidR="007A4850" w:rsidRDefault="007A4850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phương trình (*) luôn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hay đường thẳng (d) luôn cắt parabol (P) tại hai điểm phân biệt A và B với mọi m.</w:t>
      </w:r>
    </w:p>
    <w:p w:rsidR="007A4850" w:rsidRPr="007A4850" w:rsidRDefault="007A4850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dụng định lí Vi-ét ta có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+4m-9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</m:t>
                </m:r>
              </m:e>
            </m:eqArr>
          </m:e>
        </m:d>
      </m:oMath>
    </w:p>
    <w:p w:rsidR="007A4850" w:rsidRDefault="007A4850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+4m-9=-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m-2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-5&lt;0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phương trình có hai nghiệm phân biệt </w:t>
      </w:r>
      <m:oMath>
        <m:r>
          <w:rPr>
            <w:rFonts w:ascii="Cambria Math" w:hAnsi="Cambria Math" w:cs="Times New Roman"/>
            <w:sz w:val="26"/>
            <w:szCs w:val="26"/>
          </w:rPr>
          <m:t>⇒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&lt;0&lt;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="003E5ACF">
        <w:rPr>
          <w:rFonts w:ascii="Times New Roman" w:hAnsi="Times New Roman" w:cs="Times New Roman"/>
          <w:sz w:val="26"/>
          <w:szCs w:val="26"/>
        </w:rPr>
        <w:t>.</w:t>
      </w:r>
    </w:p>
    <w:p w:rsidR="003E5ACF" w:rsidRDefault="003E5ACF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Khi đó ta có:</w:t>
      </w:r>
    </w:p>
    <w:p w:rsidR="003E5ACF" w:rsidRPr="003E5ACF" w:rsidRDefault="00A7657B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-2023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+2023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-48</m:t>
          </m:r>
        </m:oMath>
      </m:oMathPara>
    </w:p>
    <w:p w:rsidR="003E5ACF" w:rsidRPr="003E5ACF" w:rsidRDefault="003E5ACF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+2023-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-2023=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-48 (do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-2023&lt;0,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+2023&gt;0)</m:t>
          </m:r>
        </m:oMath>
      </m:oMathPara>
    </w:p>
    <w:p w:rsidR="003E5ACF" w:rsidRPr="003E5ACF" w:rsidRDefault="003E5ACF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2</m:t>
              </m:r>
            </m:sup>
          </m:sSub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2</m:t>
              </m:r>
            </m:sup>
          </m:sSubSup>
          <m:r>
            <w:rPr>
              <w:rFonts w:ascii="Cambria Math" w:hAnsi="Cambria Math" w:cs="Times New Roman"/>
              <w:sz w:val="26"/>
              <w:szCs w:val="26"/>
            </w:rPr>
            <m:t>-48</m:t>
          </m:r>
        </m:oMath>
      </m:oMathPara>
    </w:p>
    <w:p w:rsidR="003E5ACF" w:rsidRPr="003E5ACF" w:rsidRDefault="003E5ACF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+(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)-48=0</m:t>
          </m:r>
        </m:oMath>
      </m:oMathPara>
    </w:p>
    <w:p w:rsidR="003E5ACF" w:rsidRPr="003E5ACF" w:rsidRDefault="003E5ACF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⇔4+2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-8m+18+2-48=0</m:t>
          </m:r>
        </m:oMath>
      </m:oMathPara>
    </w:p>
    <w:p w:rsidR="003E5ACF" w:rsidRPr="003E5ACF" w:rsidRDefault="003E5ACF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-8m-24=0</m:t>
          </m:r>
        </m:oMath>
      </m:oMathPara>
    </w:p>
    <w:p w:rsidR="003E5ACF" w:rsidRPr="003E5ACF" w:rsidRDefault="003E5ACF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-4m-12=0</m:t>
          </m:r>
        </m:oMath>
      </m:oMathPara>
    </w:p>
    <w:p w:rsidR="003E5ACF" w:rsidRPr="003E5ACF" w:rsidRDefault="003E5ACF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+2m-6m-12=0</m:t>
          </m:r>
        </m:oMath>
      </m:oMathPara>
    </w:p>
    <w:p w:rsidR="003E5ACF" w:rsidRPr="003E5ACF" w:rsidRDefault="003E5ACF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⇔m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m+2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-6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m+2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3E5ACF" w:rsidRPr="003E5ACF" w:rsidRDefault="003E5ACF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m+2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m-6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3E5ACF" w:rsidRPr="003E5ACF" w:rsidRDefault="003E5ACF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m=6   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m=-2</m:t>
                  </m:r>
                </m:e>
              </m:eqArr>
            </m:e>
          </m:d>
        </m:oMath>
      </m:oMathPara>
    </w:p>
    <w:p w:rsidR="003E5ACF" w:rsidRPr="003E5ACF" w:rsidRDefault="003E5ACF" w:rsidP="007A485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m:oMath>
        <m:r>
          <w:rPr>
            <w:rFonts w:ascii="Cambria Math" w:hAnsi="Cambria Math" w:cs="Times New Roman"/>
            <w:sz w:val="26"/>
            <w:szCs w:val="26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6;-2</m:t>
            </m:r>
          </m:e>
        </m:d>
      </m:oMath>
    </w:p>
    <w:p w:rsidR="00377C82" w:rsidRPr="00510FBD" w:rsidRDefault="007415B5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10FBD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Câu IV. (4,0 điểm)</w:t>
      </w:r>
      <w:r w:rsidRPr="00510FB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415B5" w:rsidRDefault="007415B5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77C82">
        <w:rPr>
          <w:rFonts w:ascii="Times New Roman" w:hAnsi="Times New Roman" w:cs="Times New Roman"/>
          <w:b/>
          <w:i/>
          <w:sz w:val="26"/>
          <w:szCs w:val="26"/>
        </w:rPr>
        <w:t>Cho đường tròn (O). Từ điểm M bên ngoài đường tròn kẻ hai tiếp tuyến MA, MB với đường tròn (O) (A, B là các tiếp điểm). Lấy điểm C trên cung nhỏ AB (C không nằm chính giữa cung AB, C khác A và B). Gọi A, E, F lần lượt là hình chiếu vuông góc của C trên các đường thẳng AB, AM, BM.</w:t>
      </w:r>
    </w:p>
    <w:p w:rsidR="00377C82" w:rsidRPr="00510FBD" w:rsidRDefault="00377C82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r w:rsidRPr="00510FBD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Cách giải:</w:t>
      </w:r>
    </w:p>
    <w:p w:rsidR="00377C82" w:rsidRPr="00377C82" w:rsidRDefault="00A7657B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en-US"/>
        </w:rPr>
        <w:drawing>
          <wp:inline distT="0" distB="0" distL="0" distR="0">
            <wp:extent cx="6950449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062" cy="342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15B5" w:rsidRDefault="00377C82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77C82">
        <w:rPr>
          <w:rFonts w:ascii="Times New Roman" w:hAnsi="Times New Roman" w:cs="Times New Roman"/>
          <w:b/>
          <w:i/>
          <w:sz w:val="26"/>
          <w:szCs w:val="26"/>
        </w:rPr>
        <w:t xml:space="preserve">1) </w:t>
      </w:r>
      <w:r w:rsidR="007415B5" w:rsidRPr="00377C82">
        <w:rPr>
          <w:rFonts w:ascii="Times New Roman" w:hAnsi="Times New Roman" w:cs="Times New Roman"/>
          <w:b/>
          <w:i/>
          <w:sz w:val="26"/>
          <w:szCs w:val="26"/>
        </w:rPr>
        <w:t>Chứng minh tứ giác AECD nội tiếp đường tròn.</w:t>
      </w:r>
    </w:p>
    <w:p w:rsidR="00377C82" w:rsidRDefault="00377C82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m:oMath>
        <m:r>
          <w:rPr>
            <w:rFonts w:ascii="Cambria Math" w:hAnsi="Cambria Math" w:cs="Times New Roman"/>
            <w:sz w:val="26"/>
            <w:szCs w:val="26"/>
          </w:rPr>
          <m:t>CE⊥MA, CD⊥AB</m:t>
        </m:r>
      </m:oMath>
      <w:r>
        <w:rPr>
          <w:rFonts w:ascii="Times New Roman" w:hAnsi="Times New Roman" w:cs="Times New Roman"/>
          <w:sz w:val="26"/>
          <w:szCs w:val="26"/>
        </w:rPr>
        <w:t xml:space="preserve"> (giả thiết)</w:t>
      </w:r>
    </w:p>
    <w:p w:rsidR="00377C82" w:rsidRPr="00377C82" w:rsidRDefault="00377C82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⇒∠CEA=∠CDA=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90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p>
        </m:oMath>
      </m:oMathPara>
    </w:p>
    <w:p w:rsidR="00377C82" w:rsidRDefault="00377C82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tứ giác AECD có </w:t>
      </w:r>
      <m:oMath>
        <m:r>
          <w:rPr>
            <w:rFonts w:ascii="Cambria Math" w:hAnsi="Cambria Math" w:cs="Times New Roman"/>
            <w:sz w:val="26"/>
            <w:szCs w:val="26"/>
          </w:rPr>
          <m:t>∠CEA+∠CDA=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377C82" w:rsidRPr="00377C82" w:rsidRDefault="00377C82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Mà 2 góc này ở vị trí đối diện nên tứ giác AECD là tứ giác nội tiếp (dhnb) (đpcm)</w:t>
      </w:r>
    </w:p>
    <w:p w:rsidR="007415B5" w:rsidRDefault="00557848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2) </w:t>
      </w:r>
      <w:r w:rsidR="007415B5" w:rsidRPr="00377C82">
        <w:rPr>
          <w:rFonts w:ascii="Times New Roman" w:hAnsi="Times New Roman" w:cs="Times New Roman"/>
          <w:b/>
          <w:i/>
          <w:sz w:val="26"/>
          <w:szCs w:val="26"/>
        </w:rPr>
        <w:t xml:space="preserve">Chứng minh rằng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∠CDE=∠CFD.</m:t>
        </m:r>
      </m:oMath>
    </w:p>
    <w:p w:rsidR="00377C82" w:rsidRDefault="00377C82" w:rsidP="00377C82">
      <w:pPr>
        <w:tabs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AECD là tứ giác nội tiếp (cmt) nên </w:t>
      </w:r>
      <m:oMath>
        <m:r>
          <w:rPr>
            <w:rFonts w:ascii="Cambria Math" w:hAnsi="Cambria Math" w:cs="Times New Roman"/>
            <w:sz w:val="26"/>
            <w:szCs w:val="26"/>
          </w:rPr>
          <m:t>∠CDE=∠CAE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góc nội tiếp cùng chắn cung CE  (1)</w:t>
      </w:r>
    </w:p>
    <w:p w:rsidR="00377C82" w:rsidRDefault="00377C82" w:rsidP="00377C82">
      <w:pPr>
        <w:tabs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r>
          <w:rPr>
            <w:rFonts w:ascii="Cambria Math" w:hAnsi="Cambria Math" w:cs="Times New Roman"/>
            <w:sz w:val="26"/>
            <w:szCs w:val="26"/>
          </w:rPr>
          <m:t>CD⊥AB⇒∠CDB=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, CF⊥MB⇒∠CFB=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 (gt)</w:t>
      </w:r>
    </w:p>
    <w:p w:rsidR="00377C82" w:rsidRDefault="00377C82" w:rsidP="00377C82">
      <w:pPr>
        <w:tabs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tứ giác CDBF có </w:t>
      </w:r>
      <m:oMath>
        <m:r>
          <w:rPr>
            <w:rFonts w:ascii="Cambria Math" w:hAnsi="Cambria Math" w:cs="Times New Roman"/>
            <w:sz w:val="26"/>
            <w:szCs w:val="26"/>
          </w:rPr>
          <m:t>∠CFB+∠CDB=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</w:p>
    <w:p w:rsidR="00377C82" w:rsidRDefault="00377C82" w:rsidP="00377C82">
      <w:pPr>
        <w:tabs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Mà 2 góc này ở vị trí đối diện nên CDBF là tứ giác nội tiếp (dhnb)</w:t>
      </w:r>
    </w:p>
    <w:p w:rsidR="00377C82" w:rsidRDefault="00377C82" w:rsidP="00377C82">
      <w:pPr>
        <w:tabs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⇒∠CFD=∠CBD</m:t>
        </m:r>
      </m:oMath>
      <w:r>
        <w:rPr>
          <w:rFonts w:ascii="Times New Roman" w:hAnsi="Times New Roman" w:cs="Times New Roman"/>
          <w:sz w:val="26"/>
          <w:szCs w:val="26"/>
        </w:rPr>
        <w:t xml:space="preserve"> (2 góc nội tiếp cùng chắn cung CD)   (2)</w:t>
      </w:r>
    </w:p>
    <w:p w:rsidR="00377C82" w:rsidRDefault="00377C82" w:rsidP="00377C82">
      <w:pPr>
        <w:tabs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∠CBD=∠CAE</m:t>
        </m:r>
      </m:oMath>
      <w:r>
        <w:rPr>
          <w:rFonts w:ascii="Times New Roman" w:hAnsi="Times New Roman" w:cs="Times New Roman"/>
          <w:sz w:val="26"/>
          <w:szCs w:val="26"/>
        </w:rPr>
        <w:t xml:space="preserve"> (góc nội tiếp và góc tạo bới tiếp tuyến và dây cung cùng chắn cung AC của (O))   (3)</w:t>
      </w:r>
    </w:p>
    <w:p w:rsidR="00377C82" w:rsidRPr="00377C82" w:rsidRDefault="00377C82" w:rsidP="00377C82">
      <w:pPr>
        <w:tabs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(1), (2), (3) </w:t>
      </w:r>
      <m:oMath>
        <m:r>
          <w:rPr>
            <w:rFonts w:ascii="Cambria Math" w:hAnsi="Cambria Math" w:cs="Times New Roman"/>
            <w:sz w:val="26"/>
            <w:szCs w:val="26"/>
          </w:rPr>
          <m:t>⇒∠CDE=∠CFD</m:t>
        </m:r>
      </m:oMath>
      <w:r>
        <w:rPr>
          <w:rFonts w:ascii="Times New Roman" w:hAnsi="Times New Roman" w:cs="Times New Roman"/>
          <w:sz w:val="26"/>
          <w:szCs w:val="26"/>
        </w:rPr>
        <w:t xml:space="preserve">   (đpcm)</w:t>
      </w:r>
    </w:p>
    <w:p w:rsidR="007415B5" w:rsidRDefault="00557848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3) </w:t>
      </w:r>
      <w:r w:rsidR="007415B5" w:rsidRPr="00377C82">
        <w:rPr>
          <w:rFonts w:ascii="Times New Roman" w:hAnsi="Times New Roman" w:cs="Times New Roman"/>
          <w:b/>
          <w:i/>
          <w:sz w:val="26"/>
          <w:szCs w:val="26"/>
        </w:rPr>
        <w:t xml:space="preserve">Gọi I là giao điểm của AC và ED, K là giao điểm của CB và DF. Chứng minh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CD⊥IK</m:t>
        </m:r>
      </m:oMath>
      <w:r w:rsidR="007415B5" w:rsidRPr="00377C8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77C82" w:rsidRDefault="00377C82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Do CDBF nội tiếp (cmt) nên </w:t>
      </w:r>
      <m:oMath>
        <m:r>
          <w:rPr>
            <w:rFonts w:ascii="Cambria Math" w:hAnsi="Cambria Math" w:cs="Times New Roman"/>
            <w:sz w:val="26"/>
            <w:szCs w:val="26"/>
          </w:rPr>
          <m:t>∠CDF=∠CBF=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sdBC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góc nội tiếp cùng chắn cung CF)</w:t>
      </w:r>
    </w:p>
    <w:p w:rsidR="00377C82" w:rsidRDefault="00377C82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∠CDE=∠CAE=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sdAC</m:t>
        </m:r>
      </m:oMath>
      <w:r>
        <w:rPr>
          <w:rFonts w:ascii="Times New Roman" w:hAnsi="Times New Roman" w:cs="Times New Roman"/>
          <w:sz w:val="26"/>
          <w:szCs w:val="26"/>
        </w:rPr>
        <w:t xml:space="preserve"> (theo ý 2)</w:t>
      </w:r>
    </w:p>
    <w:p w:rsidR="00377C82" w:rsidRDefault="00377C82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⇒∠CDE+CDF=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sdACB</m:t>
        </m:r>
      </m:oMath>
      <w:r w:rsidR="00557848">
        <w:rPr>
          <w:rFonts w:ascii="Times New Roman" w:hAnsi="Times New Roman" w:cs="Times New Roman"/>
          <w:sz w:val="26"/>
          <w:szCs w:val="26"/>
        </w:rPr>
        <w:t xml:space="preserve"> hay </w:t>
      </w:r>
      <m:oMath>
        <m:r>
          <w:rPr>
            <w:rFonts w:ascii="Cambria Math" w:hAnsi="Cambria Math" w:cs="Times New Roman"/>
            <w:sz w:val="26"/>
            <w:szCs w:val="26"/>
          </w:rPr>
          <m:t>∠IDK=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sdACB</m:t>
        </m:r>
      </m:oMath>
    </w:p>
    <w:p w:rsidR="00557848" w:rsidRPr="00557848" w:rsidRDefault="00557848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⇒∠IDK+∠ICK=∠IDK+∠ACB=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sdACB+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sdAB=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360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180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p>
        </m:oMath>
      </m:oMathPara>
    </w:p>
    <w:p w:rsidR="00557848" w:rsidRDefault="00557848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</m:t>
        </m:r>
      </m:oMath>
      <w:r>
        <w:rPr>
          <w:rFonts w:ascii="Times New Roman" w:hAnsi="Times New Roman" w:cs="Times New Roman"/>
          <w:sz w:val="26"/>
          <w:szCs w:val="26"/>
        </w:rPr>
        <w:t xml:space="preserve"> tứ giác CIDK là tứ giác nội tiếp (dhnb)</w:t>
      </w:r>
    </w:p>
    <w:p w:rsidR="00557848" w:rsidRDefault="00557848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⇒∠IKC=∠IDC</m:t>
        </m:r>
      </m:oMath>
      <w:r>
        <w:rPr>
          <w:rFonts w:ascii="Times New Roman" w:hAnsi="Times New Roman" w:cs="Times New Roman"/>
          <w:sz w:val="26"/>
          <w:szCs w:val="26"/>
        </w:rPr>
        <w:t xml:space="preserve"> (2 góc nội tiếp cùng chắn cung IC)</w:t>
      </w:r>
    </w:p>
    <w:p w:rsidR="00557848" w:rsidRDefault="00557848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∠IDC=∠DBC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=∠CFD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 (chứng minh trên)</w:t>
      </w:r>
    </w:p>
    <w:p w:rsidR="00557848" w:rsidRDefault="00557848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⇒∠IKC=∠DBC=∠ABC</m:t>
        </m:r>
      </m:oMath>
      <w:r>
        <w:rPr>
          <w:rFonts w:ascii="Times New Roman" w:hAnsi="Times New Roman" w:cs="Times New Roman"/>
          <w:sz w:val="26"/>
          <w:szCs w:val="26"/>
        </w:rPr>
        <w:t>. Mà hai góc này ở vị trí hai góc đồng vị bằng nhau</w:t>
      </w:r>
    </w:p>
    <w:p w:rsidR="00557848" w:rsidRDefault="00557848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⇒IK∥AB</m:t>
        </m:r>
      </m:oMath>
      <w:r>
        <w:rPr>
          <w:rFonts w:ascii="Times New Roman" w:hAnsi="Times New Roman" w:cs="Times New Roman"/>
          <w:sz w:val="26"/>
          <w:szCs w:val="26"/>
        </w:rPr>
        <w:t xml:space="preserve"> (dhnb)</w:t>
      </w:r>
    </w:p>
    <w:p w:rsidR="00557848" w:rsidRPr="00557848" w:rsidRDefault="00557848" w:rsidP="00377C82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CD⊥AB (gt)⇒IK⊥CD</m:t>
        </m:r>
      </m:oMath>
      <w:r>
        <w:rPr>
          <w:rFonts w:ascii="Times New Roman" w:hAnsi="Times New Roman" w:cs="Times New Roman"/>
          <w:sz w:val="26"/>
          <w:szCs w:val="26"/>
        </w:rPr>
        <w:t xml:space="preserve"> (từ vuông góc đến song song0 (đpcm)</w:t>
      </w:r>
    </w:p>
    <w:p w:rsidR="007415B5" w:rsidRDefault="00557848" w:rsidP="00557848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57848">
        <w:rPr>
          <w:rFonts w:ascii="Times New Roman" w:hAnsi="Times New Roman" w:cs="Times New Roman"/>
          <w:b/>
          <w:i/>
          <w:sz w:val="26"/>
          <w:szCs w:val="26"/>
        </w:rPr>
        <w:t xml:space="preserve">4) </w:t>
      </w:r>
      <w:r w:rsidR="007415B5" w:rsidRPr="00557848">
        <w:rPr>
          <w:rFonts w:ascii="Times New Roman" w:hAnsi="Times New Roman" w:cs="Times New Roman"/>
          <w:b/>
          <w:i/>
          <w:sz w:val="26"/>
          <w:szCs w:val="26"/>
        </w:rPr>
        <w:t>Đường tròn ngoại tiếp hai tam giác CIE và CKF cắt nhau tại điểm thứ hai N (N khác C). Chứng minh đường thẳng NC đi qua trung điểm của đoạn thẳng AB.</w:t>
      </w:r>
    </w:p>
    <w:p w:rsidR="00557848" w:rsidRDefault="00557848" w:rsidP="00557848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Gọi P, H lần lượt là giao điểm của NC với IK và AB.</w:t>
      </w:r>
    </w:p>
    <w:p w:rsidR="00557848" w:rsidRDefault="00557848" w:rsidP="00557848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r>
          <w:rPr>
            <w:rFonts w:ascii="Cambria Math" w:hAnsi="Cambria Math" w:cs="Times New Roman"/>
            <w:sz w:val="26"/>
            <w:szCs w:val="26"/>
          </w:rPr>
          <m:t>∠INC=∠iec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góc nội tiếp cùng chắn cung IC)</w:t>
      </w:r>
    </w:p>
    <w:p w:rsidR="00557848" w:rsidRDefault="00557848" w:rsidP="00557848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Mà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∠IEC=∠CED=∠CAD</m:t>
        </m:r>
      </m:oMath>
      <w:r>
        <w:rPr>
          <w:rFonts w:ascii="Times New Roman" w:hAnsi="Times New Roman" w:cs="Times New Roman"/>
          <w:sz w:val="26"/>
          <w:szCs w:val="26"/>
        </w:rPr>
        <w:t xml:space="preserve"> (AECD nội tiếp – hai góc nội tiếp cùng chắn cung CD)</w:t>
      </w:r>
    </w:p>
    <w:p w:rsidR="00557848" w:rsidRDefault="00557848" w:rsidP="00557848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∠CAD=∠PIC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góc đồng vị do </w:t>
      </w:r>
      <m:oMath>
        <m:r>
          <w:rPr>
            <w:rFonts w:ascii="Cambria Math" w:hAnsi="Cambria Math" w:cs="Times New Roman"/>
            <w:sz w:val="26"/>
            <w:szCs w:val="26"/>
          </w:rPr>
          <m:t>IK∥AB</m:t>
        </m:r>
      </m:oMath>
      <w:r>
        <w:rPr>
          <w:rFonts w:ascii="Times New Roman" w:hAnsi="Times New Roman" w:cs="Times New Roman"/>
          <w:sz w:val="26"/>
          <w:szCs w:val="26"/>
        </w:rPr>
        <w:t>)</w:t>
      </w:r>
    </w:p>
    <w:p w:rsidR="00557848" w:rsidRPr="00557848" w:rsidRDefault="00557848" w:rsidP="00557848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⇒∠PI</m:t>
          </m:r>
          <m:r>
            <w:rPr>
              <w:rFonts w:ascii="Cambria Math" w:hAnsi="Cambria Math" w:cs="Times New Roman"/>
              <w:sz w:val="26"/>
              <w:szCs w:val="26"/>
            </w:rPr>
            <m:t>C=∠INC</m:t>
          </m:r>
        </m:oMath>
      </m:oMathPara>
    </w:p>
    <w:p w:rsidR="00510FBD" w:rsidRDefault="00557848" w:rsidP="00557848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m:oMath>
        <m:r>
          <w:rPr>
            <w:rFonts w:ascii="Cambria Math" w:hAnsi="Cambria Math" w:cs="Times New Roman"/>
            <w:sz w:val="26"/>
            <w:szCs w:val="26"/>
          </w:rPr>
          <m:t>∆IPC</m:t>
        </m:r>
      </m:oMath>
      <w:r w:rsidR="00510FBD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∆NPI</m:t>
        </m:r>
      </m:oMath>
      <w:r w:rsidR="00510FBD">
        <w:rPr>
          <w:rFonts w:ascii="Times New Roman" w:hAnsi="Times New Roman" w:cs="Times New Roman"/>
          <w:sz w:val="26"/>
          <w:szCs w:val="26"/>
        </w:rPr>
        <w:t xml:space="preserve"> có</w:t>
      </w:r>
    </w:p>
    <w:p w:rsidR="00510FBD" w:rsidRDefault="00510FBD" w:rsidP="00557848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∠IPN</m:t>
        </m:r>
      </m:oMath>
      <w:r>
        <w:rPr>
          <w:rFonts w:ascii="Times New Roman" w:hAnsi="Times New Roman" w:cs="Times New Roman"/>
          <w:sz w:val="26"/>
          <w:szCs w:val="26"/>
        </w:rPr>
        <w:t xml:space="preserve"> chung;</w:t>
      </w:r>
    </w:p>
    <w:p w:rsidR="00510FBD" w:rsidRDefault="00510FBD" w:rsidP="00557848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∠PIC=∠INC</m:t>
        </m:r>
      </m:oMath>
      <w:r>
        <w:rPr>
          <w:rFonts w:ascii="Times New Roman" w:hAnsi="Times New Roman" w:cs="Times New Roman"/>
          <w:sz w:val="26"/>
          <w:szCs w:val="26"/>
        </w:rPr>
        <w:t xml:space="preserve"> (cmt)</w:t>
      </w:r>
    </w:p>
    <w:p w:rsidR="00557848" w:rsidRDefault="00510FBD" w:rsidP="00557848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⇒∆IPC∽∆NPI</m:t>
        </m:r>
      </m:oMath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510FBD">
        <w:rPr>
          <w:rFonts w:ascii="Times New Roman" w:hAnsi="Times New Roman" w:cs="Times New Roman"/>
          <w:i/>
          <w:sz w:val="26"/>
          <w:szCs w:val="26"/>
        </w:rPr>
        <w:t>g.g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m:oMath>
        <m:r>
          <w:rPr>
            <w:rFonts w:ascii="Cambria Math" w:hAnsi="Cambria Math" w:cs="Times New Roman"/>
            <w:sz w:val="28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PI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PN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PC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PI</m:t>
            </m:r>
          </m:den>
        </m:f>
      </m:oMath>
      <w:r w:rsidRPr="00510FBD">
        <w:rPr>
          <w:rFonts w:ascii="Times New Roman" w:hAnsi="Times New Roman" w:cs="Times New Roman"/>
          <w:sz w:val="28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(hai cạnh tương ứng tỉ lệ)</w:t>
      </w:r>
    </w:p>
    <w:p w:rsidR="00510FBD" w:rsidRPr="00510FBD" w:rsidRDefault="00510FBD" w:rsidP="00557848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⟺P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=PN.PC</m:t>
          </m:r>
        </m:oMath>
      </m:oMathPara>
    </w:p>
    <w:p w:rsidR="00510FBD" w:rsidRDefault="00510FBD" w:rsidP="00557848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tương tự </w:t>
      </w:r>
      <m:oMath>
        <m:r>
          <w:rPr>
            <w:rFonts w:ascii="Cambria Math" w:hAnsi="Cambria Math" w:cs="Times New Roman"/>
            <w:sz w:val="26"/>
            <w:szCs w:val="26"/>
          </w:rPr>
          <m:t>∆PKC∽∆PNK</m:t>
        </m:r>
      </m:oMath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510FBD">
        <w:rPr>
          <w:rFonts w:ascii="Times New Roman" w:hAnsi="Times New Roman" w:cs="Times New Roman"/>
          <w:i/>
          <w:sz w:val="26"/>
          <w:szCs w:val="26"/>
        </w:rPr>
        <w:t>g.g</w:t>
      </w:r>
      <w:r>
        <w:rPr>
          <w:rFonts w:ascii="Times New Roman" w:hAnsi="Times New Roman" w:cs="Times New Roman"/>
          <w:sz w:val="26"/>
          <w:szCs w:val="26"/>
        </w:rPr>
        <w:t>)</w:t>
      </w:r>
      <m:oMath>
        <m:r>
          <w:rPr>
            <w:rFonts w:ascii="Cambria Math" w:hAnsi="Cambria Math" w:cs="Times New Roman"/>
            <w:sz w:val="28"/>
            <w:szCs w:val="26"/>
          </w:rPr>
          <m:t xml:space="preserve"> ⇒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PK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PN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PC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PK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⇔P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=PN.PC</m:t>
        </m:r>
      </m:oMath>
    </w:p>
    <w:p w:rsidR="00510FBD" w:rsidRPr="00510FBD" w:rsidRDefault="00510FBD" w:rsidP="00557848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⇒P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=P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⇔PI=PK</m:t>
          </m:r>
        </m:oMath>
      </m:oMathPara>
    </w:p>
    <w:p w:rsidR="00510FBD" w:rsidRDefault="00510FBD" w:rsidP="00557848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m:oMath>
        <m:r>
          <w:rPr>
            <w:rFonts w:ascii="Cambria Math" w:hAnsi="Cambria Math" w:cs="Times New Roman"/>
            <w:sz w:val="26"/>
            <w:szCs w:val="26"/>
          </w:rPr>
          <m:t>IK∥AB (cmt)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8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IP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AH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PK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HB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6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CP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CH</m:t>
                </m:r>
              </m:den>
            </m:f>
          </m:e>
        </m:d>
      </m:oMath>
      <w:r>
        <w:rPr>
          <w:rFonts w:ascii="Times New Roman" w:hAnsi="Times New Roman" w:cs="Times New Roman"/>
          <w:sz w:val="28"/>
          <w:szCs w:val="26"/>
        </w:rPr>
        <w:t xml:space="preserve"> (</w:t>
      </w:r>
      <w:r w:rsidRPr="00510FBD">
        <w:rPr>
          <w:rFonts w:ascii="Times New Roman" w:hAnsi="Times New Roman" w:cs="Times New Roman"/>
          <w:sz w:val="26"/>
          <w:szCs w:val="26"/>
        </w:rPr>
        <w:t>định lí Talet)</w:t>
      </w:r>
    </w:p>
    <w:p w:rsidR="00510FBD" w:rsidRDefault="00510FBD" w:rsidP="00557848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PI=PK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cmt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⇒Ah=HB</m:t>
        </m:r>
      </m:oMath>
      <w:r>
        <w:rPr>
          <w:rFonts w:ascii="Times New Roman" w:hAnsi="Times New Roman" w:cs="Times New Roman"/>
          <w:sz w:val="26"/>
          <w:szCs w:val="26"/>
        </w:rPr>
        <w:t xml:space="preserve"> hay H là trung điểm của AB.</w:t>
      </w:r>
    </w:p>
    <w:p w:rsidR="00510FBD" w:rsidRDefault="00510FBD" w:rsidP="00557848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chứng toe NC đi qua trung điểm H của AB (đpcm).</w:t>
      </w:r>
    </w:p>
    <w:p w:rsidR="00510FBD" w:rsidRPr="00510FBD" w:rsidRDefault="007415B5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10FBD">
        <w:rPr>
          <w:rFonts w:ascii="Times New Roman" w:hAnsi="Times New Roman" w:cs="Times New Roman"/>
          <w:b/>
          <w:color w:val="FF0000"/>
          <w:sz w:val="26"/>
          <w:szCs w:val="26"/>
        </w:rPr>
        <w:t>Câu V. (1,0 điểm)</w:t>
      </w:r>
      <w:r w:rsidRPr="00510FB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415B5" w:rsidRPr="00510FBD" w:rsidRDefault="007415B5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10FBD">
        <w:rPr>
          <w:rFonts w:ascii="Times New Roman" w:hAnsi="Times New Roman" w:cs="Times New Roman"/>
          <w:b/>
          <w:i/>
          <w:sz w:val="26"/>
          <w:szCs w:val="26"/>
        </w:rPr>
        <w:t xml:space="preserve">Cho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a,b, c</m:t>
        </m:r>
      </m:oMath>
      <w:r w:rsidRPr="00510FBD">
        <w:rPr>
          <w:rFonts w:ascii="Times New Roman" w:hAnsi="Times New Roman" w:cs="Times New Roman"/>
          <w:b/>
          <w:i/>
          <w:sz w:val="26"/>
          <w:szCs w:val="26"/>
        </w:rPr>
        <w:t xml:space="preserve"> là các số không âm thỏa mãn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a+b+c=1011.</m:t>
        </m:r>
      </m:oMath>
      <w:r w:rsidRPr="00510FBD">
        <w:rPr>
          <w:rFonts w:ascii="Times New Roman" w:hAnsi="Times New Roman" w:cs="Times New Roman"/>
          <w:b/>
          <w:i/>
          <w:sz w:val="26"/>
          <w:szCs w:val="26"/>
        </w:rPr>
        <w:t xml:space="preserve"> Chứng minh:</w:t>
      </w:r>
    </w:p>
    <w:p w:rsidR="007415B5" w:rsidRPr="00510FBD" w:rsidRDefault="00A7657B" w:rsidP="00510FBD">
      <w:pPr>
        <w:tabs>
          <w:tab w:val="center" w:pos="1701"/>
          <w:tab w:val="center" w:pos="8222"/>
        </w:tabs>
        <w:spacing w:after="60" w:line="271" w:lineRule="auto"/>
        <w:ind w:right="33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2022</m:t>
            </m:r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a+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b-c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ra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2022</m:t>
            </m:r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b+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c-a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ra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2022</m:t>
            </m:r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c+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a-b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ra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≤2022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="007415B5" w:rsidRPr="00510FBD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7415B5" w:rsidRDefault="00510FBD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r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Cách giải:</w:t>
      </w:r>
    </w:p>
    <w:p w:rsidR="005F2C5E" w:rsidRDefault="005F2C5E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2C5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Ta có:</w:t>
      </w:r>
    </w:p>
    <w:p w:rsidR="005F2C5E" w:rsidRPr="005F2C5E" w:rsidRDefault="005F2C5E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2022a+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b-c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=2a.1011+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-bc+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den>
          </m:f>
        </m:oMath>
      </m:oMathPara>
    </w:p>
    <w:p w:rsidR="005F2C5E" w:rsidRPr="005F2C5E" w:rsidRDefault="005F2C5E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=2a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a+b+c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-2bc-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den>
          </m:f>
        </m:oMath>
      </m:oMathPara>
    </w:p>
    <w:p w:rsidR="005F2C5E" w:rsidRPr="005F2C5E" w:rsidRDefault="005F2C5E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=2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+2ab+2ac+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-2bc+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den>
          </m:f>
        </m:oMath>
      </m:oMathPara>
    </w:p>
    <w:p w:rsidR="005F2C5E" w:rsidRPr="005F2C5E" w:rsidRDefault="005F2C5E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+4ab+4ac-2bc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den>
          </m:f>
        </m:oMath>
      </m:oMathPara>
    </w:p>
    <w:p w:rsidR="005F2C5E" w:rsidRPr="005F2C5E" w:rsidRDefault="005F2C5E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+b62+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+4ab+4ac+2ab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-2bc</m:t>
          </m:r>
        </m:oMath>
      </m:oMathPara>
    </w:p>
    <w:p w:rsidR="005F2C5E" w:rsidRPr="005F2C5E" w:rsidRDefault="005F2C5E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2a+b+c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-2bc≤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2a+b+c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 xml:space="preserve"> (do b, c≥0)</m:t>
          </m:r>
        </m:oMath>
      </m:oMathPara>
    </w:p>
    <w:p w:rsidR="005F2C5E" w:rsidRDefault="005F2C5E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6"/>
              </w:rPr>
              <m:t>2022a+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6"/>
                          </w:rPr>
                          <m:t>b-c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6"/>
                  </w:rPr>
                  <m:t>2</m:t>
                </m:r>
              </m:den>
            </m:f>
          </m:e>
        </m:rad>
        <m:r>
          <w:rPr>
            <w:rFonts w:ascii="Cambria Math" w:hAnsi="Cambria Math" w:cs="Times New Roman"/>
            <w:color w:val="000000" w:themeColor="text1"/>
            <w:sz w:val="28"/>
            <w:szCs w:val="26"/>
          </w:rPr>
          <m:t>≤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6"/>
              </w:rPr>
              <m:t>2a+b+c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6"/>
                  </w:rPr>
                  <m:t>2</m:t>
                </m:r>
              </m:e>
            </m:rad>
          </m:den>
        </m:f>
      </m:oMath>
    </w:p>
    <w:p w:rsidR="005F2C5E" w:rsidRDefault="005F2C5E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Chứng minh tương tự ta có</w:t>
      </w:r>
    </w:p>
    <w:p w:rsidR="005F2C5E" w:rsidRPr="005F2C5E" w:rsidRDefault="00A7657B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2022b+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c-a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2b+c+a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e>
              </m:rad>
            </m:den>
          </m:f>
        </m:oMath>
      </m:oMathPara>
    </w:p>
    <w:p w:rsidR="005F2C5E" w:rsidRPr="005F2C5E" w:rsidRDefault="00A7657B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2022c+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a-b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2c+a+b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e>
              </m:rad>
            </m:den>
          </m:f>
        </m:oMath>
      </m:oMathPara>
    </w:p>
    <w:p w:rsidR="005F2C5E" w:rsidRDefault="005F2C5E" w:rsidP="007415B5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Khi đó ta có:</w:t>
      </w:r>
    </w:p>
    <w:p w:rsidR="005F2C5E" w:rsidRPr="00B50C60" w:rsidRDefault="00A7657B" w:rsidP="00B50C60">
      <w:pPr>
        <w:tabs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2022a+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b-c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2022b+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c-a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2022c+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a-b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 xml:space="preserve"> </m:t>
          </m:r>
        </m:oMath>
      </m:oMathPara>
    </w:p>
    <w:p w:rsidR="00B50C60" w:rsidRPr="00B50C60" w:rsidRDefault="00B50C60" w:rsidP="00B50C60">
      <w:pPr>
        <w:tabs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2b+c+a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2a+b+c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2c+a+b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e>
              </m:rad>
            </m:den>
          </m:f>
        </m:oMath>
      </m:oMathPara>
    </w:p>
    <w:p w:rsidR="00B50C60" w:rsidRPr="00B50C60" w:rsidRDefault="00B50C60" w:rsidP="005F2C5E">
      <w:pPr>
        <w:tabs>
          <w:tab w:val="center" w:pos="1701"/>
          <w:tab w:val="center" w:pos="8222"/>
        </w:tabs>
        <w:spacing w:after="60" w:line="271" w:lineRule="auto"/>
        <w:ind w:right="33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4(a+b+c)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e>
          </m:rad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a+b+c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=2022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e>
          </m:rad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 xml:space="preserve"> (dpcm)</m:t>
          </m:r>
        </m:oMath>
      </m:oMathPara>
    </w:p>
    <w:p w:rsidR="00B50C60" w:rsidRPr="00B50C60" w:rsidRDefault="00B50C60" w:rsidP="00B50C60">
      <w:pPr>
        <w:tabs>
          <w:tab w:val="center" w:pos="1701"/>
          <w:tab w:val="center" w:pos="8222"/>
        </w:tabs>
        <w:spacing w:after="60" w:line="271" w:lineRule="auto"/>
        <w:ind w:right="3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Dầu “=”xảy ra khi và chỉ khi 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ab=bc=ca=0</m:t>
                </m:r>
              </m:e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a+b+c=1011</m:t>
                </m:r>
              </m:e>
            </m:eqArr>
          </m:e>
        </m:d>
      </m:oMath>
    </w:p>
    <w:p w:rsidR="00B50C60" w:rsidRDefault="00B50C60" w:rsidP="00B50C60">
      <w:pPr>
        <w:tabs>
          <w:tab w:val="center" w:pos="1701"/>
          <w:tab w:val="center" w:pos="8222"/>
        </w:tabs>
        <w:spacing w:after="60" w:line="271" w:lineRule="auto"/>
        <w:ind w:right="3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Suy ra 2 trong 3 số a, b, c bằng 0, số còn lại bằng 1011.</w:t>
      </w:r>
    </w:p>
    <w:p w:rsidR="00B50C60" w:rsidRPr="00B50C60" w:rsidRDefault="00B50C60" w:rsidP="00B50C60">
      <w:pPr>
        <w:tabs>
          <w:tab w:val="center" w:pos="1701"/>
          <w:tab w:val="center" w:pos="8222"/>
        </w:tabs>
        <w:spacing w:after="60" w:line="271" w:lineRule="auto"/>
        <w:ind w:right="3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61D40" w:rsidRPr="009E7E38" w:rsidRDefault="005F2C5E" w:rsidP="00214114">
      <w:pPr>
        <w:tabs>
          <w:tab w:val="center" w:pos="1701"/>
          <w:tab w:val="center" w:pos="8222"/>
        </w:tabs>
        <w:spacing w:after="60" w:line="271" w:lineRule="auto"/>
        <w:ind w:right="332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-----HẾT-----</w:t>
      </w:r>
    </w:p>
    <w:sectPr w:rsidR="00361D40" w:rsidRPr="009E7E38" w:rsidSect="006D04BD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53" w:rsidRDefault="00300953" w:rsidP="005D3E51">
      <w:pPr>
        <w:spacing w:after="0" w:line="240" w:lineRule="auto"/>
      </w:pPr>
      <w:r>
        <w:separator/>
      </w:r>
    </w:p>
  </w:endnote>
  <w:endnote w:type="continuationSeparator" w:id="0">
    <w:p w:rsidR="00300953" w:rsidRDefault="00300953" w:rsidP="005D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53" w:rsidRDefault="00300953" w:rsidP="005D3E51">
      <w:pPr>
        <w:spacing w:after="0" w:line="240" w:lineRule="auto"/>
      </w:pPr>
      <w:r>
        <w:separator/>
      </w:r>
    </w:p>
  </w:footnote>
  <w:footnote w:type="continuationSeparator" w:id="0">
    <w:p w:rsidR="00300953" w:rsidRDefault="00300953" w:rsidP="005D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2EC"/>
    <w:multiLevelType w:val="hybridMultilevel"/>
    <w:tmpl w:val="8418079E"/>
    <w:lvl w:ilvl="0" w:tplc="9C2A95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2AA3"/>
    <w:multiLevelType w:val="hybridMultilevel"/>
    <w:tmpl w:val="D9DA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28A3"/>
    <w:multiLevelType w:val="hybridMultilevel"/>
    <w:tmpl w:val="88D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C0702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0658A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04AA3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750FA"/>
    <w:multiLevelType w:val="hybridMultilevel"/>
    <w:tmpl w:val="B2C2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10F8A"/>
    <w:multiLevelType w:val="hybridMultilevel"/>
    <w:tmpl w:val="F8A0D784"/>
    <w:lvl w:ilvl="0" w:tplc="6EEE30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B244D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92405"/>
    <w:multiLevelType w:val="hybridMultilevel"/>
    <w:tmpl w:val="FC4819EA"/>
    <w:lvl w:ilvl="0" w:tplc="97D08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B7D54"/>
    <w:multiLevelType w:val="hybridMultilevel"/>
    <w:tmpl w:val="D9008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A2031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30886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553CC"/>
    <w:multiLevelType w:val="hybridMultilevel"/>
    <w:tmpl w:val="93FE0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905F6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33DE8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97253"/>
    <w:multiLevelType w:val="hybridMultilevel"/>
    <w:tmpl w:val="D9DA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A2595"/>
    <w:multiLevelType w:val="hybridMultilevel"/>
    <w:tmpl w:val="B2C2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41666"/>
    <w:multiLevelType w:val="hybridMultilevel"/>
    <w:tmpl w:val="EB8E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35410"/>
    <w:multiLevelType w:val="hybridMultilevel"/>
    <w:tmpl w:val="88D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2550F"/>
    <w:multiLevelType w:val="hybridMultilevel"/>
    <w:tmpl w:val="9F003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525E9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A57F2"/>
    <w:multiLevelType w:val="hybridMultilevel"/>
    <w:tmpl w:val="FC4819EA"/>
    <w:lvl w:ilvl="0" w:tplc="97D08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7A5E63"/>
    <w:multiLevelType w:val="hybridMultilevel"/>
    <w:tmpl w:val="976CA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A1DCF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20FEC"/>
    <w:multiLevelType w:val="hybridMultilevel"/>
    <w:tmpl w:val="D9008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80DB0"/>
    <w:multiLevelType w:val="hybridMultilevel"/>
    <w:tmpl w:val="8ED8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64D25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B5A59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87479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D591F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C6190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B6653"/>
    <w:multiLevelType w:val="hybridMultilevel"/>
    <w:tmpl w:val="0598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31"/>
  </w:num>
  <w:num w:numId="5">
    <w:abstractNumId w:val="12"/>
  </w:num>
  <w:num w:numId="6">
    <w:abstractNumId w:val="9"/>
  </w:num>
  <w:num w:numId="7">
    <w:abstractNumId w:val="8"/>
  </w:num>
  <w:num w:numId="8">
    <w:abstractNumId w:val="27"/>
  </w:num>
  <w:num w:numId="9">
    <w:abstractNumId w:val="4"/>
  </w:num>
  <w:num w:numId="10">
    <w:abstractNumId w:val="28"/>
  </w:num>
  <w:num w:numId="11">
    <w:abstractNumId w:val="14"/>
  </w:num>
  <w:num w:numId="12">
    <w:abstractNumId w:val="11"/>
  </w:num>
  <w:num w:numId="13">
    <w:abstractNumId w:val="15"/>
  </w:num>
  <w:num w:numId="14">
    <w:abstractNumId w:val="30"/>
  </w:num>
  <w:num w:numId="15">
    <w:abstractNumId w:val="0"/>
  </w:num>
  <w:num w:numId="16">
    <w:abstractNumId w:val="7"/>
  </w:num>
  <w:num w:numId="17">
    <w:abstractNumId w:val="29"/>
  </w:num>
  <w:num w:numId="18">
    <w:abstractNumId w:val="25"/>
  </w:num>
  <w:num w:numId="19">
    <w:abstractNumId w:val="17"/>
  </w:num>
  <w:num w:numId="20">
    <w:abstractNumId w:val="1"/>
  </w:num>
  <w:num w:numId="21">
    <w:abstractNumId w:val="23"/>
  </w:num>
  <w:num w:numId="22">
    <w:abstractNumId w:val="5"/>
  </w:num>
  <w:num w:numId="23">
    <w:abstractNumId w:val="21"/>
  </w:num>
  <w:num w:numId="24">
    <w:abstractNumId w:val="10"/>
  </w:num>
  <w:num w:numId="25">
    <w:abstractNumId w:val="6"/>
  </w:num>
  <w:num w:numId="26">
    <w:abstractNumId w:val="16"/>
  </w:num>
  <w:num w:numId="27">
    <w:abstractNumId w:val="2"/>
  </w:num>
  <w:num w:numId="28">
    <w:abstractNumId w:val="20"/>
  </w:num>
  <w:num w:numId="29">
    <w:abstractNumId w:val="13"/>
  </w:num>
  <w:num w:numId="30">
    <w:abstractNumId w:val="26"/>
  </w:num>
  <w:num w:numId="31">
    <w:abstractNumId w:val="32"/>
  </w:num>
  <w:num w:numId="32">
    <w:abstractNumId w:val="1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8"/>
    <w:rsid w:val="00000315"/>
    <w:rsid w:val="00024FC5"/>
    <w:rsid w:val="00075A9F"/>
    <w:rsid w:val="000E182D"/>
    <w:rsid w:val="00126914"/>
    <w:rsid w:val="001530C8"/>
    <w:rsid w:val="00157135"/>
    <w:rsid w:val="001A02BC"/>
    <w:rsid w:val="001C3255"/>
    <w:rsid w:val="002037A0"/>
    <w:rsid w:val="00204433"/>
    <w:rsid w:val="00214114"/>
    <w:rsid w:val="002415D9"/>
    <w:rsid w:val="002A3B81"/>
    <w:rsid w:val="002C3B20"/>
    <w:rsid w:val="00300953"/>
    <w:rsid w:val="003106F8"/>
    <w:rsid w:val="00361D40"/>
    <w:rsid w:val="00377C82"/>
    <w:rsid w:val="00380962"/>
    <w:rsid w:val="00385A63"/>
    <w:rsid w:val="003C209F"/>
    <w:rsid w:val="003D36F8"/>
    <w:rsid w:val="003D5D1D"/>
    <w:rsid w:val="003E5ACF"/>
    <w:rsid w:val="00402854"/>
    <w:rsid w:val="00417A58"/>
    <w:rsid w:val="00433081"/>
    <w:rsid w:val="004568DA"/>
    <w:rsid w:val="00482D42"/>
    <w:rsid w:val="00485796"/>
    <w:rsid w:val="004F1947"/>
    <w:rsid w:val="00510FBD"/>
    <w:rsid w:val="00527A28"/>
    <w:rsid w:val="00557848"/>
    <w:rsid w:val="005765B5"/>
    <w:rsid w:val="00590E7C"/>
    <w:rsid w:val="00594EBB"/>
    <w:rsid w:val="005A5FAE"/>
    <w:rsid w:val="005B6C1D"/>
    <w:rsid w:val="005C6BE0"/>
    <w:rsid w:val="005D3E51"/>
    <w:rsid w:val="005F2C5E"/>
    <w:rsid w:val="005F564A"/>
    <w:rsid w:val="005F7EFA"/>
    <w:rsid w:val="00610DF1"/>
    <w:rsid w:val="00643038"/>
    <w:rsid w:val="006539F8"/>
    <w:rsid w:val="00661015"/>
    <w:rsid w:val="006D04BD"/>
    <w:rsid w:val="006F7F5A"/>
    <w:rsid w:val="00732F10"/>
    <w:rsid w:val="007415B5"/>
    <w:rsid w:val="007A476A"/>
    <w:rsid w:val="007A4850"/>
    <w:rsid w:val="007C0C8F"/>
    <w:rsid w:val="007F6237"/>
    <w:rsid w:val="008341C5"/>
    <w:rsid w:val="00845D3B"/>
    <w:rsid w:val="00856FC8"/>
    <w:rsid w:val="0089019D"/>
    <w:rsid w:val="008B2654"/>
    <w:rsid w:val="008C1B72"/>
    <w:rsid w:val="008C588D"/>
    <w:rsid w:val="008D5F8A"/>
    <w:rsid w:val="00906CA6"/>
    <w:rsid w:val="00911C57"/>
    <w:rsid w:val="00912A20"/>
    <w:rsid w:val="0092627F"/>
    <w:rsid w:val="009D05CF"/>
    <w:rsid w:val="009E7E38"/>
    <w:rsid w:val="00A61F39"/>
    <w:rsid w:val="00A7657B"/>
    <w:rsid w:val="00B14291"/>
    <w:rsid w:val="00B50C60"/>
    <w:rsid w:val="00B97F47"/>
    <w:rsid w:val="00BC43EB"/>
    <w:rsid w:val="00BD3299"/>
    <w:rsid w:val="00C0021E"/>
    <w:rsid w:val="00C10A80"/>
    <w:rsid w:val="00C35F15"/>
    <w:rsid w:val="00C55428"/>
    <w:rsid w:val="00C8211A"/>
    <w:rsid w:val="00C90838"/>
    <w:rsid w:val="00CA1BEA"/>
    <w:rsid w:val="00CA7F09"/>
    <w:rsid w:val="00CC6686"/>
    <w:rsid w:val="00CE56AD"/>
    <w:rsid w:val="00D0295B"/>
    <w:rsid w:val="00D34EE3"/>
    <w:rsid w:val="00D67CAE"/>
    <w:rsid w:val="00D80719"/>
    <w:rsid w:val="00D920ED"/>
    <w:rsid w:val="00D95774"/>
    <w:rsid w:val="00DB75B3"/>
    <w:rsid w:val="00DC7F41"/>
    <w:rsid w:val="00E06A48"/>
    <w:rsid w:val="00E40675"/>
    <w:rsid w:val="00E50F23"/>
    <w:rsid w:val="00EE4CA1"/>
    <w:rsid w:val="00EF4982"/>
    <w:rsid w:val="00F07893"/>
    <w:rsid w:val="00F65851"/>
    <w:rsid w:val="00F96497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8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8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1363</Words>
  <Characters>7775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2023-05-31T03:18:00Z</dcterms:created>
  <dcterms:modified xsi:type="dcterms:W3CDTF">2023-05-31T03:31:00Z</dcterms:modified>
</cp:coreProperties>
</file>