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168D" w14:textId="77777777" w:rsidR="0032470D" w:rsidRPr="005417C3" w:rsidRDefault="0096388F" w:rsidP="005417C3">
      <w:pPr>
        <w:pStyle w:val="NoSpacing"/>
        <w:spacing w:line="360" w:lineRule="auto"/>
        <w:jc w:val="both"/>
        <w:rPr>
          <w:rFonts w:asciiTheme="majorHAnsi" w:hAnsiTheme="majorHAnsi" w:cstheme="majorHAnsi"/>
          <w:b/>
          <w:sz w:val="28"/>
          <w:szCs w:val="28"/>
          <w:lang w:val="en-US"/>
        </w:rPr>
      </w:pPr>
      <w:r w:rsidRPr="005417C3">
        <w:rPr>
          <w:rFonts w:asciiTheme="majorHAnsi" w:hAnsiTheme="majorHAnsi" w:cstheme="majorHAnsi"/>
          <w:b/>
          <w:sz w:val="28"/>
          <w:szCs w:val="28"/>
          <w:lang w:val="en-US"/>
        </w:rPr>
        <w:t>PHÒNG GIÁO DỤC VÀ ĐÀO TẠO QUẬN 8</w:t>
      </w:r>
    </w:p>
    <w:p w14:paraId="6561DA7D" w14:textId="77777777" w:rsidR="0096388F" w:rsidRPr="005417C3" w:rsidRDefault="00D71C8D" w:rsidP="005417C3">
      <w:pPr>
        <w:pStyle w:val="NoSpacing"/>
        <w:spacing w:line="360" w:lineRule="auto"/>
        <w:jc w:val="both"/>
        <w:rPr>
          <w:rFonts w:asciiTheme="majorHAnsi" w:hAnsiTheme="majorHAnsi" w:cstheme="majorHAnsi"/>
          <w:b/>
          <w:sz w:val="28"/>
          <w:szCs w:val="28"/>
          <w:lang w:val="en-US"/>
        </w:rPr>
      </w:pPr>
      <w:r w:rsidRPr="005417C3">
        <w:rPr>
          <w:rFonts w:asciiTheme="majorHAnsi" w:eastAsia="VNI-Times" w:hAnsiTheme="majorHAnsi" w:cstheme="majorHAnsi"/>
          <w:b/>
          <w:sz w:val="28"/>
          <w:szCs w:val="28"/>
          <w:lang w:val="nl-NL"/>
        </w:rPr>
        <w:t>TRƯỜNG THCS SƯƠNG NGUYỆT ANH</w:t>
      </w:r>
    </w:p>
    <w:p w14:paraId="7607E13F" w14:textId="376F1CAC" w:rsidR="0096388F" w:rsidRPr="005417C3" w:rsidRDefault="0096388F" w:rsidP="005417C3">
      <w:pPr>
        <w:pStyle w:val="NoSpacing"/>
        <w:spacing w:line="360" w:lineRule="auto"/>
        <w:jc w:val="center"/>
        <w:rPr>
          <w:rFonts w:asciiTheme="majorHAnsi" w:hAnsiTheme="majorHAnsi" w:cstheme="majorHAnsi"/>
          <w:b/>
          <w:sz w:val="28"/>
          <w:szCs w:val="28"/>
          <w:lang w:val="en-US"/>
        </w:rPr>
      </w:pPr>
      <w:r w:rsidRPr="005417C3">
        <w:rPr>
          <w:rFonts w:asciiTheme="majorHAnsi" w:hAnsiTheme="majorHAnsi" w:cstheme="majorHAnsi"/>
          <w:b/>
          <w:sz w:val="28"/>
          <w:szCs w:val="28"/>
          <w:lang w:val="en-US"/>
        </w:rPr>
        <w:t>ĐỀ KIỂM TRA HỌC KÌ I – NĂM HỌ</w:t>
      </w:r>
      <w:r w:rsidR="00B67C9D" w:rsidRPr="005417C3">
        <w:rPr>
          <w:rFonts w:asciiTheme="majorHAnsi" w:hAnsiTheme="majorHAnsi" w:cstheme="majorHAnsi"/>
          <w:b/>
          <w:sz w:val="28"/>
          <w:szCs w:val="28"/>
          <w:lang w:val="en-US"/>
        </w:rPr>
        <w:t>C: 20</w:t>
      </w:r>
      <w:r w:rsidR="00E26B97" w:rsidRPr="005417C3">
        <w:rPr>
          <w:rFonts w:asciiTheme="majorHAnsi" w:hAnsiTheme="majorHAnsi" w:cstheme="majorHAnsi"/>
          <w:b/>
          <w:sz w:val="28"/>
          <w:szCs w:val="28"/>
          <w:lang w:val="en-US"/>
        </w:rPr>
        <w:t>20</w:t>
      </w:r>
      <w:r w:rsidR="00B67C9D" w:rsidRPr="005417C3">
        <w:rPr>
          <w:rFonts w:asciiTheme="majorHAnsi" w:hAnsiTheme="majorHAnsi" w:cstheme="majorHAnsi"/>
          <w:b/>
          <w:sz w:val="28"/>
          <w:szCs w:val="28"/>
          <w:lang w:val="en-US"/>
        </w:rPr>
        <w:t>-202</w:t>
      </w:r>
      <w:r w:rsidR="00E26B97" w:rsidRPr="005417C3">
        <w:rPr>
          <w:rFonts w:asciiTheme="majorHAnsi" w:hAnsiTheme="majorHAnsi" w:cstheme="majorHAnsi"/>
          <w:b/>
          <w:sz w:val="28"/>
          <w:szCs w:val="28"/>
          <w:lang w:val="en-US"/>
        </w:rPr>
        <w:t>1</w:t>
      </w:r>
    </w:p>
    <w:p w14:paraId="2759270C" w14:textId="77777777" w:rsidR="0096388F" w:rsidRPr="005417C3" w:rsidRDefault="0096388F" w:rsidP="005417C3">
      <w:pPr>
        <w:pStyle w:val="NoSpacing"/>
        <w:spacing w:line="360" w:lineRule="auto"/>
        <w:jc w:val="center"/>
        <w:rPr>
          <w:rFonts w:asciiTheme="majorHAnsi" w:hAnsiTheme="majorHAnsi" w:cstheme="majorHAnsi"/>
          <w:b/>
          <w:sz w:val="28"/>
          <w:szCs w:val="28"/>
          <w:lang w:val="en-US"/>
        </w:rPr>
      </w:pPr>
      <w:r w:rsidRPr="005417C3">
        <w:rPr>
          <w:rFonts w:asciiTheme="majorHAnsi" w:hAnsiTheme="majorHAnsi" w:cstheme="majorHAnsi"/>
          <w:b/>
          <w:sz w:val="28"/>
          <w:szCs w:val="28"/>
          <w:lang w:val="en-US"/>
        </w:rPr>
        <w:t xml:space="preserve">MÔN: </w:t>
      </w:r>
      <w:r w:rsidR="0045489F" w:rsidRPr="005417C3">
        <w:rPr>
          <w:rFonts w:asciiTheme="majorHAnsi" w:hAnsiTheme="majorHAnsi" w:cstheme="majorHAnsi"/>
          <w:b/>
          <w:sz w:val="28"/>
          <w:szCs w:val="28"/>
          <w:lang w:val="en-US"/>
        </w:rPr>
        <w:t>TOÁN</w:t>
      </w:r>
      <w:r w:rsidRPr="005417C3">
        <w:rPr>
          <w:rFonts w:asciiTheme="majorHAnsi" w:hAnsiTheme="majorHAnsi" w:cstheme="majorHAnsi"/>
          <w:b/>
          <w:sz w:val="28"/>
          <w:szCs w:val="28"/>
          <w:lang w:val="en-US"/>
        </w:rPr>
        <w:t xml:space="preserve"> – LỚP </w:t>
      </w:r>
      <w:r w:rsidR="0045489F" w:rsidRPr="005417C3">
        <w:rPr>
          <w:rFonts w:asciiTheme="majorHAnsi" w:hAnsiTheme="majorHAnsi" w:cstheme="majorHAnsi"/>
          <w:b/>
          <w:sz w:val="28"/>
          <w:szCs w:val="28"/>
          <w:lang w:val="en-US"/>
        </w:rPr>
        <w:t>6</w:t>
      </w:r>
    </w:p>
    <w:p w14:paraId="6A31B614" w14:textId="771DAFB5" w:rsidR="00262CAD" w:rsidRPr="005417C3" w:rsidRDefault="0096388F" w:rsidP="005417C3">
      <w:pPr>
        <w:pStyle w:val="NoSpacing"/>
        <w:spacing w:line="360" w:lineRule="auto"/>
        <w:jc w:val="center"/>
        <w:rPr>
          <w:rFonts w:asciiTheme="majorHAnsi" w:hAnsiTheme="majorHAnsi" w:cstheme="majorHAnsi"/>
          <w:i/>
          <w:sz w:val="28"/>
          <w:szCs w:val="28"/>
          <w:lang w:val="en-US"/>
        </w:rPr>
      </w:pPr>
      <w:r w:rsidRPr="005417C3">
        <w:rPr>
          <w:rFonts w:asciiTheme="majorHAnsi" w:hAnsiTheme="majorHAnsi" w:cstheme="majorHAnsi"/>
          <w:sz w:val="28"/>
          <w:szCs w:val="28"/>
          <w:lang w:val="en-US"/>
        </w:rPr>
        <w:t xml:space="preserve">Thời gian làm bài: </w:t>
      </w:r>
      <w:r w:rsidR="0045489F" w:rsidRPr="005417C3">
        <w:rPr>
          <w:rFonts w:asciiTheme="majorHAnsi" w:hAnsiTheme="majorHAnsi" w:cstheme="majorHAnsi"/>
          <w:sz w:val="28"/>
          <w:szCs w:val="28"/>
          <w:lang w:val="en-US"/>
        </w:rPr>
        <w:t>90 phút</w:t>
      </w:r>
      <w:r w:rsidRPr="005417C3">
        <w:rPr>
          <w:rFonts w:asciiTheme="majorHAnsi" w:hAnsiTheme="majorHAnsi" w:cstheme="majorHAnsi"/>
          <w:i/>
          <w:sz w:val="28"/>
          <w:szCs w:val="28"/>
          <w:lang w:val="en-US"/>
        </w:rPr>
        <w:t xml:space="preserve"> (không kể thời gian phát đề)</w:t>
      </w:r>
    </w:p>
    <w:p w14:paraId="102310E2" w14:textId="11528A5A" w:rsidR="00BC2BD3" w:rsidRPr="005417C3" w:rsidRDefault="00FE203A" w:rsidP="005417C3">
      <w:pPr>
        <w:spacing w:after="0" w:line="360" w:lineRule="auto"/>
        <w:jc w:val="both"/>
        <w:rPr>
          <w:rFonts w:asciiTheme="majorHAnsi" w:hAnsiTheme="majorHAnsi" w:cstheme="majorHAnsi"/>
          <w:sz w:val="28"/>
          <w:szCs w:val="28"/>
        </w:rPr>
      </w:pPr>
      <w:r w:rsidRPr="005417C3">
        <w:rPr>
          <w:rFonts w:asciiTheme="majorHAnsi" w:hAnsiTheme="majorHAnsi" w:cstheme="majorHAnsi"/>
          <w:b/>
          <w:sz w:val="28"/>
          <w:szCs w:val="28"/>
        </w:rPr>
        <w:t>Câu 1: (</w:t>
      </w:r>
      <w:r w:rsidR="00DD66F7" w:rsidRPr="005417C3">
        <w:rPr>
          <w:rFonts w:asciiTheme="majorHAnsi" w:hAnsiTheme="majorHAnsi" w:cstheme="majorHAnsi"/>
          <w:b/>
          <w:sz w:val="28"/>
          <w:szCs w:val="28"/>
        </w:rPr>
        <w:t xml:space="preserve">2 </w:t>
      </w:r>
      <w:r w:rsidRPr="005417C3">
        <w:rPr>
          <w:rFonts w:asciiTheme="majorHAnsi" w:hAnsiTheme="majorHAnsi" w:cstheme="majorHAnsi"/>
          <w:b/>
          <w:sz w:val="28"/>
          <w:szCs w:val="28"/>
        </w:rPr>
        <w:t>điểm)</w:t>
      </w:r>
      <w:r w:rsidRPr="005417C3">
        <w:rPr>
          <w:rFonts w:asciiTheme="majorHAnsi" w:hAnsiTheme="majorHAnsi" w:cstheme="majorHAnsi"/>
          <w:sz w:val="28"/>
          <w:szCs w:val="28"/>
        </w:rPr>
        <w:t xml:space="preserve"> Thực hiện phép tính:</w:t>
      </w:r>
    </w:p>
    <w:p w14:paraId="27AF36E6" w14:textId="358747DD" w:rsidR="00E26B97" w:rsidRPr="005417C3" w:rsidRDefault="00B67C9D" w:rsidP="005417C3">
      <w:pPr>
        <w:spacing w:after="0" w:line="360" w:lineRule="auto"/>
        <w:ind w:left="851"/>
        <w:jc w:val="both"/>
        <w:rPr>
          <w:rFonts w:asciiTheme="majorHAnsi" w:eastAsia="Times New Roman" w:hAnsiTheme="majorHAnsi" w:cstheme="majorHAnsi"/>
          <w:sz w:val="28"/>
          <w:szCs w:val="28"/>
          <w:lang w:val="vi-VN" w:eastAsia="vi-VN"/>
        </w:rPr>
      </w:pPr>
      <w:r w:rsidRPr="005417C3">
        <w:rPr>
          <w:rFonts w:asciiTheme="majorHAnsi" w:hAnsiTheme="majorHAnsi" w:cstheme="majorHAnsi"/>
          <w:sz w:val="28"/>
          <w:szCs w:val="28"/>
        </w:rPr>
        <w:t xml:space="preserve">a) </w:t>
      </w:r>
      <w:bookmarkStart w:id="0" w:name="MTBlankEqn"/>
      <w:r w:rsidR="004B4618" w:rsidRPr="004B4618">
        <w:rPr>
          <w:position w:val="-6"/>
        </w:rPr>
        <w:object w:dxaOrig="1440" w:dyaOrig="340" w14:anchorId="5C02C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6" type="#_x0000_t75" style="width:1in;height:17.25pt" o:ole="">
            <v:imagedata r:id="rId6" o:title=""/>
          </v:shape>
          <o:OLEObject Type="Embed" ProgID="Equation.DSMT4" ShapeID="_x0000_i1396" DrawAspect="Content" ObjectID="_1666505962" r:id="rId7"/>
        </w:object>
      </w:r>
      <w:bookmarkEnd w:id="0"/>
    </w:p>
    <w:p w14:paraId="647ACA76" w14:textId="0C0D43C7" w:rsidR="00BC2BD3" w:rsidRPr="005417C3" w:rsidRDefault="00B67C9D" w:rsidP="005417C3">
      <w:pPr>
        <w:spacing w:after="0" w:line="360" w:lineRule="auto"/>
        <w:ind w:left="851"/>
        <w:jc w:val="both"/>
        <w:rPr>
          <w:rFonts w:asciiTheme="majorHAnsi" w:hAnsiTheme="majorHAnsi" w:cstheme="majorHAnsi"/>
          <w:sz w:val="28"/>
          <w:szCs w:val="28"/>
        </w:rPr>
      </w:pPr>
      <w:r w:rsidRPr="005417C3">
        <w:rPr>
          <w:rFonts w:asciiTheme="majorHAnsi" w:hAnsiTheme="majorHAnsi" w:cstheme="majorHAnsi"/>
          <w:sz w:val="28"/>
          <w:szCs w:val="28"/>
        </w:rPr>
        <w:t xml:space="preserve">b) </w:t>
      </w:r>
      <w:r w:rsidR="004B4618" w:rsidRPr="004B4618">
        <w:rPr>
          <w:position w:val="-20"/>
        </w:rPr>
        <w:object w:dxaOrig="2940" w:dyaOrig="540" w14:anchorId="377BCE15">
          <v:shape id="_x0000_i1402" type="#_x0000_t75" style="width:147pt;height:27pt" o:ole="">
            <v:imagedata r:id="rId8" o:title=""/>
          </v:shape>
          <o:OLEObject Type="Embed" ProgID="Equation.DSMT4" ShapeID="_x0000_i1402" DrawAspect="Content" ObjectID="_1666505963" r:id="rId9"/>
        </w:object>
      </w:r>
    </w:p>
    <w:p w14:paraId="55B5ECE1" w14:textId="148C7ADE" w:rsidR="00B67C9D" w:rsidRPr="005417C3" w:rsidRDefault="00B67C9D" w:rsidP="005417C3">
      <w:pPr>
        <w:spacing w:after="0" w:line="360" w:lineRule="auto"/>
        <w:ind w:left="851"/>
        <w:jc w:val="both"/>
        <w:rPr>
          <w:rFonts w:asciiTheme="majorHAnsi" w:hAnsiTheme="majorHAnsi" w:cstheme="majorHAnsi"/>
          <w:sz w:val="28"/>
          <w:szCs w:val="28"/>
        </w:rPr>
      </w:pPr>
      <w:r w:rsidRPr="005417C3">
        <w:rPr>
          <w:rFonts w:asciiTheme="majorHAnsi" w:hAnsiTheme="majorHAnsi" w:cstheme="majorHAnsi"/>
          <w:sz w:val="28"/>
          <w:szCs w:val="28"/>
        </w:rPr>
        <w:t xml:space="preserve">c) </w:t>
      </w:r>
      <w:r w:rsidR="004B4618" w:rsidRPr="004B4618">
        <w:rPr>
          <w:position w:val="-14"/>
        </w:rPr>
        <w:object w:dxaOrig="1860" w:dyaOrig="420" w14:anchorId="18F1C1CA">
          <v:shape id="_x0000_i1407" type="#_x0000_t75" style="width:93pt;height:21pt" o:ole="">
            <v:imagedata r:id="rId10" o:title=""/>
          </v:shape>
          <o:OLEObject Type="Embed" ProgID="Equation.DSMT4" ShapeID="_x0000_i1407" DrawAspect="Content" ObjectID="_1666505964" r:id="rId11"/>
        </w:object>
      </w:r>
    </w:p>
    <w:p w14:paraId="3F4D4FAD" w14:textId="7415B26B" w:rsidR="00FE203A" w:rsidRPr="005417C3" w:rsidRDefault="00B057CD" w:rsidP="005417C3">
      <w:pPr>
        <w:pStyle w:val="NoSpacing"/>
        <w:spacing w:line="360" w:lineRule="auto"/>
        <w:jc w:val="both"/>
        <w:rPr>
          <w:rFonts w:asciiTheme="majorHAnsi" w:hAnsiTheme="majorHAnsi" w:cstheme="majorHAnsi"/>
          <w:sz w:val="28"/>
          <w:szCs w:val="28"/>
        </w:rPr>
      </w:pPr>
      <w:r w:rsidRPr="005417C3">
        <w:rPr>
          <w:rFonts w:asciiTheme="majorHAnsi" w:hAnsiTheme="majorHAnsi" w:cstheme="majorHAnsi"/>
          <w:b/>
          <w:sz w:val="28"/>
          <w:szCs w:val="28"/>
        </w:rPr>
        <w:t xml:space="preserve">Câu </w:t>
      </w:r>
      <w:r w:rsidRPr="005417C3">
        <w:rPr>
          <w:rFonts w:asciiTheme="majorHAnsi" w:hAnsiTheme="majorHAnsi" w:cstheme="majorHAnsi"/>
          <w:b/>
          <w:sz w:val="28"/>
          <w:szCs w:val="28"/>
          <w:lang w:val="en-US"/>
        </w:rPr>
        <w:t>2</w:t>
      </w:r>
      <w:r w:rsidR="00FE203A" w:rsidRPr="005417C3">
        <w:rPr>
          <w:rFonts w:asciiTheme="majorHAnsi" w:hAnsiTheme="majorHAnsi" w:cstheme="majorHAnsi"/>
          <w:b/>
          <w:sz w:val="28"/>
          <w:szCs w:val="28"/>
        </w:rPr>
        <w:t>: (</w:t>
      </w:r>
      <w:r w:rsidR="00DD66F7" w:rsidRPr="005417C3">
        <w:rPr>
          <w:rFonts w:asciiTheme="majorHAnsi" w:hAnsiTheme="majorHAnsi" w:cstheme="majorHAnsi"/>
          <w:b/>
          <w:sz w:val="28"/>
          <w:szCs w:val="28"/>
          <w:lang w:val="en-US"/>
        </w:rPr>
        <w:t>2</w:t>
      </w:r>
      <w:r w:rsidR="00FE203A" w:rsidRPr="005417C3">
        <w:rPr>
          <w:rFonts w:asciiTheme="majorHAnsi" w:hAnsiTheme="majorHAnsi" w:cstheme="majorHAnsi"/>
          <w:b/>
          <w:sz w:val="28"/>
          <w:szCs w:val="28"/>
        </w:rPr>
        <w:t xml:space="preserve"> điểm)</w:t>
      </w:r>
      <w:r w:rsidR="00FE203A" w:rsidRPr="005417C3">
        <w:rPr>
          <w:rFonts w:asciiTheme="majorHAnsi" w:hAnsiTheme="majorHAnsi" w:cstheme="majorHAnsi"/>
          <w:sz w:val="28"/>
          <w:szCs w:val="28"/>
        </w:rPr>
        <w:t xml:space="preserve"> Tìm x biết:</w:t>
      </w:r>
    </w:p>
    <w:p w14:paraId="13F674D2" w14:textId="074184EF" w:rsidR="005B520B" w:rsidRPr="005417C3" w:rsidRDefault="005B520B" w:rsidP="005417C3">
      <w:pPr>
        <w:spacing w:after="0" w:line="360" w:lineRule="auto"/>
        <w:ind w:left="284" w:firstLine="567"/>
        <w:jc w:val="both"/>
        <w:rPr>
          <w:rFonts w:asciiTheme="majorHAnsi" w:hAnsiTheme="majorHAnsi" w:cstheme="majorHAnsi"/>
          <w:sz w:val="28"/>
          <w:szCs w:val="28"/>
        </w:rPr>
      </w:pPr>
      <w:r w:rsidRPr="005417C3">
        <w:rPr>
          <w:rFonts w:asciiTheme="majorHAnsi" w:hAnsiTheme="majorHAnsi" w:cstheme="majorHAnsi"/>
          <w:sz w:val="28"/>
          <w:szCs w:val="28"/>
        </w:rPr>
        <w:t xml:space="preserve">a) </w:t>
      </w:r>
      <w:r w:rsidR="004B4618" w:rsidRPr="004B4618">
        <w:rPr>
          <w:position w:val="-14"/>
        </w:rPr>
        <w:object w:dxaOrig="2420" w:dyaOrig="420" w14:anchorId="21CEE85F">
          <v:shape id="_x0000_i1412" type="#_x0000_t75" style="width:120.75pt;height:21pt" o:ole="">
            <v:imagedata r:id="rId12" o:title=""/>
          </v:shape>
          <o:OLEObject Type="Embed" ProgID="Equation.DSMT4" ShapeID="_x0000_i1412" DrawAspect="Content" ObjectID="_1666505965" r:id="rId13"/>
        </w:object>
      </w:r>
    </w:p>
    <w:p w14:paraId="70EC4F03" w14:textId="3BA159B5" w:rsidR="005B520B" w:rsidRPr="005417C3" w:rsidRDefault="005B520B" w:rsidP="005417C3">
      <w:pPr>
        <w:spacing w:after="0" w:line="360" w:lineRule="auto"/>
        <w:ind w:left="284" w:firstLine="567"/>
        <w:jc w:val="both"/>
        <w:rPr>
          <w:rFonts w:asciiTheme="majorHAnsi" w:hAnsiTheme="majorHAnsi" w:cstheme="majorHAnsi"/>
          <w:sz w:val="28"/>
          <w:szCs w:val="28"/>
        </w:rPr>
      </w:pPr>
      <w:r w:rsidRPr="005417C3">
        <w:rPr>
          <w:rFonts w:asciiTheme="majorHAnsi" w:hAnsiTheme="majorHAnsi" w:cstheme="majorHAnsi"/>
          <w:sz w:val="28"/>
          <w:szCs w:val="28"/>
        </w:rPr>
        <w:t xml:space="preserve">b) </w:t>
      </w:r>
      <w:r w:rsidR="004B4618" w:rsidRPr="004B4618">
        <w:rPr>
          <w:position w:val="-14"/>
        </w:rPr>
        <w:object w:dxaOrig="1960" w:dyaOrig="420" w14:anchorId="7A42287B">
          <v:shape id="_x0000_i1417" type="#_x0000_t75" style="width:98.25pt;height:21pt" o:ole="">
            <v:imagedata r:id="rId14" o:title=""/>
          </v:shape>
          <o:OLEObject Type="Embed" ProgID="Equation.DSMT4" ShapeID="_x0000_i1417" DrawAspect="Content" ObjectID="_1666505966" r:id="rId15"/>
        </w:object>
      </w:r>
    </w:p>
    <w:p w14:paraId="34A0252B" w14:textId="2D48845E" w:rsidR="00567FD9" w:rsidRPr="005417C3" w:rsidRDefault="00D971C7" w:rsidP="005417C3">
      <w:pPr>
        <w:spacing w:after="0" w:line="360" w:lineRule="auto"/>
        <w:ind w:left="284" w:firstLine="567"/>
        <w:jc w:val="both"/>
        <w:rPr>
          <w:rFonts w:asciiTheme="majorHAnsi" w:hAnsiTheme="majorHAnsi" w:cstheme="majorHAnsi"/>
          <w:sz w:val="28"/>
          <w:szCs w:val="28"/>
        </w:rPr>
      </w:pPr>
      <w:r w:rsidRPr="005417C3">
        <w:rPr>
          <w:rFonts w:asciiTheme="majorHAnsi" w:hAnsiTheme="majorHAnsi" w:cstheme="majorHAnsi"/>
          <w:sz w:val="28"/>
          <w:szCs w:val="28"/>
        </w:rPr>
        <w:t xml:space="preserve">c) </w:t>
      </w:r>
      <w:r w:rsidR="00A05023" w:rsidRPr="004B4618">
        <w:rPr>
          <w:position w:val="-6"/>
        </w:rPr>
        <w:object w:dxaOrig="1460" w:dyaOrig="340" w14:anchorId="55FB507B">
          <v:shape id="_x0000_i1512" type="#_x0000_t75" style="width:72.75pt;height:17.25pt" o:ole="">
            <v:imagedata r:id="rId16" o:title=""/>
          </v:shape>
          <o:OLEObject Type="Embed" ProgID="Equation.DSMT4" ShapeID="_x0000_i1512" DrawAspect="Content" ObjectID="_1666505967" r:id="rId17"/>
        </w:object>
      </w:r>
    </w:p>
    <w:p w14:paraId="7327D888" w14:textId="3EEC5B9C" w:rsidR="00E26B97" w:rsidRPr="005417C3" w:rsidRDefault="00B057CD" w:rsidP="005417C3">
      <w:pPr>
        <w:spacing w:after="0" w:line="360" w:lineRule="auto"/>
        <w:jc w:val="both"/>
        <w:rPr>
          <w:rFonts w:asciiTheme="majorHAnsi" w:hAnsiTheme="majorHAnsi" w:cstheme="majorHAnsi"/>
          <w:b/>
          <w:sz w:val="28"/>
          <w:szCs w:val="28"/>
        </w:rPr>
      </w:pPr>
      <w:r w:rsidRPr="005417C3">
        <w:rPr>
          <w:rFonts w:asciiTheme="majorHAnsi" w:hAnsiTheme="majorHAnsi" w:cstheme="majorHAnsi"/>
          <w:b/>
          <w:sz w:val="28"/>
          <w:szCs w:val="28"/>
        </w:rPr>
        <w:t>Câu</w:t>
      </w:r>
      <w:r w:rsidR="007D4E6A" w:rsidRPr="005417C3">
        <w:rPr>
          <w:rFonts w:asciiTheme="majorHAnsi" w:hAnsiTheme="majorHAnsi" w:cstheme="majorHAnsi"/>
          <w:b/>
          <w:sz w:val="28"/>
          <w:szCs w:val="28"/>
        </w:rPr>
        <w:t xml:space="preserve"> 3: (1</w:t>
      </w:r>
      <w:r w:rsidR="00002390" w:rsidRPr="005417C3">
        <w:rPr>
          <w:rFonts w:asciiTheme="majorHAnsi" w:hAnsiTheme="majorHAnsi" w:cstheme="majorHAnsi"/>
          <w:b/>
          <w:sz w:val="28"/>
          <w:szCs w:val="28"/>
        </w:rPr>
        <w:t>,0</w:t>
      </w:r>
      <w:r w:rsidRPr="005417C3">
        <w:rPr>
          <w:rFonts w:asciiTheme="majorHAnsi" w:hAnsiTheme="majorHAnsi" w:cstheme="majorHAnsi"/>
          <w:b/>
          <w:sz w:val="28"/>
          <w:szCs w:val="28"/>
        </w:rPr>
        <w:t xml:space="preserve"> điểm)</w:t>
      </w:r>
      <w:r w:rsidR="007D4E6A" w:rsidRPr="005417C3">
        <w:rPr>
          <w:rFonts w:asciiTheme="majorHAnsi" w:hAnsiTheme="majorHAnsi" w:cstheme="majorHAnsi"/>
          <w:b/>
          <w:sz w:val="28"/>
          <w:szCs w:val="28"/>
        </w:rPr>
        <w:t xml:space="preserve"> </w:t>
      </w:r>
      <w:r w:rsidR="00E26B97" w:rsidRPr="005417C3">
        <w:rPr>
          <w:rFonts w:asciiTheme="majorHAnsi" w:hAnsiTheme="majorHAnsi" w:cstheme="majorHAnsi"/>
          <w:sz w:val="28"/>
          <w:szCs w:val="28"/>
        </w:rPr>
        <w:t xml:space="preserve">Cho a = 108, </w:t>
      </w:r>
      <w:proofErr w:type="gramStart"/>
      <w:r w:rsidR="00E26B97" w:rsidRPr="005417C3">
        <w:rPr>
          <w:rFonts w:asciiTheme="majorHAnsi" w:hAnsiTheme="majorHAnsi" w:cstheme="majorHAnsi"/>
          <w:sz w:val="28"/>
          <w:szCs w:val="28"/>
        </w:rPr>
        <w:t>b  =</w:t>
      </w:r>
      <w:proofErr w:type="gramEnd"/>
      <w:r w:rsidR="00E26B97" w:rsidRPr="005417C3">
        <w:rPr>
          <w:rFonts w:asciiTheme="majorHAnsi" w:hAnsiTheme="majorHAnsi" w:cstheme="majorHAnsi"/>
          <w:sz w:val="28"/>
          <w:szCs w:val="28"/>
        </w:rPr>
        <w:t xml:space="preserve"> 90</w:t>
      </w:r>
    </w:p>
    <w:p w14:paraId="5AAADA35" w14:textId="77777777" w:rsidR="00E26B97" w:rsidRPr="005417C3" w:rsidRDefault="00E26B97" w:rsidP="005417C3">
      <w:pPr>
        <w:spacing w:line="360" w:lineRule="auto"/>
        <w:ind w:firstLine="851"/>
        <w:rPr>
          <w:rFonts w:asciiTheme="majorHAnsi" w:hAnsiTheme="majorHAnsi" w:cstheme="majorHAnsi"/>
          <w:sz w:val="28"/>
          <w:szCs w:val="28"/>
        </w:rPr>
      </w:pPr>
      <w:r w:rsidRPr="005417C3">
        <w:rPr>
          <w:rFonts w:asciiTheme="majorHAnsi" w:hAnsiTheme="majorHAnsi" w:cstheme="majorHAnsi"/>
          <w:sz w:val="28"/>
          <w:szCs w:val="28"/>
        </w:rPr>
        <w:t>a). Tìm ƯCLN (a, b)</w:t>
      </w:r>
    </w:p>
    <w:p w14:paraId="67820662" w14:textId="6CBC8B87" w:rsidR="00E26B97" w:rsidRPr="005417C3" w:rsidRDefault="00E26B97" w:rsidP="005417C3">
      <w:pPr>
        <w:spacing w:line="360" w:lineRule="auto"/>
        <w:ind w:firstLine="851"/>
        <w:rPr>
          <w:rFonts w:asciiTheme="majorHAnsi" w:hAnsiTheme="majorHAnsi" w:cstheme="majorHAnsi"/>
          <w:sz w:val="28"/>
          <w:szCs w:val="28"/>
        </w:rPr>
      </w:pPr>
      <w:r w:rsidRPr="005417C3">
        <w:rPr>
          <w:rFonts w:asciiTheme="majorHAnsi" w:hAnsiTheme="majorHAnsi" w:cstheme="majorHAnsi"/>
          <w:sz w:val="28"/>
          <w:szCs w:val="28"/>
        </w:rPr>
        <w:t>b). Tìm BCNN</w:t>
      </w:r>
      <w:r w:rsidR="004B4618">
        <w:rPr>
          <w:rFonts w:asciiTheme="majorHAnsi" w:hAnsiTheme="majorHAnsi" w:cstheme="majorHAnsi"/>
          <w:sz w:val="28"/>
          <w:szCs w:val="28"/>
        </w:rPr>
        <w:t xml:space="preserve"> </w:t>
      </w:r>
      <w:r w:rsidRPr="005417C3">
        <w:rPr>
          <w:rFonts w:asciiTheme="majorHAnsi" w:hAnsiTheme="majorHAnsi" w:cstheme="majorHAnsi"/>
          <w:sz w:val="28"/>
          <w:szCs w:val="28"/>
        </w:rPr>
        <w:t>(a, b)</w:t>
      </w:r>
    </w:p>
    <w:p w14:paraId="76ACC866" w14:textId="77777777" w:rsidR="00567FD9" w:rsidRPr="005417C3" w:rsidRDefault="00FE203A" w:rsidP="005417C3">
      <w:pPr>
        <w:pStyle w:val="NoSpacing"/>
        <w:spacing w:line="360" w:lineRule="auto"/>
        <w:jc w:val="both"/>
        <w:rPr>
          <w:rFonts w:asciiTheme="majorHAnsi" w:hAnsiTheme="majorHAnsi" w:cstheme="majorHAnsi"/>
          <w:b/>
          <w:sz w:val="28"/>
          <w:szCs w:val="28"/>
        </w:rPr>
      </w:pPr>
      <w:r w:rsidRPr="005417C3">
        <w:rPr>
          <w:rFonts w:asciiTheme="majorHAnsi" w:hAnsiTheme="majorHAnsi" w:cstheme="majorHAnsi"/>
          <w:b/>
          <w:sz w:val="28"/>
          <w:szCs w:val="28"/>
        </w:rPr>
        <w:t>Câu 4</w:t>
      </w:r>
      <w:r w:rsidRPr="005417C3">
        <w:rPr>
          <w:rFonts w:asciiTheme="majorHAnsi" w:hAnsiTheme="majorHAnsi" w:cstheme="majorHAnsi"/>
          <w:sz w:val="28"/>
          <w:szCs w:val="28"/>
        </w:rPr>
        <w:t xml:space="preserve">: </w:t>
      </w:r>
      <w:r w:rsidRPr="005417C3">
        <w:rPr>
          <w:rFonts w:asciiTheme="majorHAnsi" w:hAnsiTheme="majorHAnsi" w:cstheme="majorHAnsi"/>
          <w:b/>
          <w:sz w:val="28"/>
          <w:szCs w:val="28"/>
        </w:rPr>
        <w:t xml:space="preserve">(1,0 điểm) </w:t>
      </w:r>
    </w:p>
    <w:p w14:paraId="252D524B" w14:textId="79952FFB" w:rsidR="00ED129C" w:rsidRPr="005417C3" w:rsidRDefault="00ED129C" w:rsidP="005417C3">
      <w:pPr>
        <w:spacing w:line="360" w:lineRule="auto"/>
        <w:jc w:val="both"/>
        <w:rPr>
          <w:rFonts w:asciiTheme="majorHAnsi" w:hAnsiTheme="majorHAnsi" w:cstheme="majorHAnsi"/>
          <w:sz w:val="28"/>
          <w:szCs w:val="28"/>
        </w:rPr>
      </w:pPr>
      <w:r w:rsidRPr="005417C3">
        <w:rPr>
          <w:rFonts w:asciiTheme="majorHAnsi" w:hAnsiTheme="majorHAnsi" w:cstheme="majorHAnsi"/>
          <w:sz w:val="28"/>
          <w:szCs w:val="28"/>
        </w:rPr>
        <w:t xml:space="preserve">Hưởng ứng cuộc vận động “Hướng về miền Trung” trong đợt lũ vừa qua, một đoàn từ thiện đã quyên góp được 2400 thùng mì và 1500 bao gạo để hỗ trợ giúp đỡ bà con khó khăn. Đoàn dự định sẽ chia đều số mì và số gạo thành các phần đều nhau cho các xã. </w:t>
      </w:r>
    </w:p>
    <w:p w14:paraId="56BABB3F" w14:textId="77777777" w:rsidR="00ED129C" w:rsidRPr="005417C3" w:rsidRDefault="00ED129C" w:rsidP="005417C3">
      <w:pPr>
        <w:spacing w:line="360" w:lineRule="auto"/>
        <w:jc w:val="both"/>
        <w:rPr>
          <w:rFonts w:asciiTheme="majorHAnsi" w:hAnsiTheme="majorHAnsi" w:cstheme="majorHAnsi"/>
          <w:sz w:val="28"/>
          <w:szCs w:val="28"/>
        </w:rPr>
      </w:pPr>
      <w:r w:rsidRPr="005417C3">
        <w:rPr>
          <w:rFonts w:asciiTheme="majorHAnsi" w:hAnsiTheme="majorHAnsi" w:cstheme="majorHAnsi"/>
          <w:sz w:val="28"/>
          <w:szCs w:val="28"/>
        </w:rPr>
        <w:t>a) Có thể chia nhiều nhất được bao nhiêu xã, khi đó mỗi xã nhận được bao nhiêu bao gạo và bao nhiêu thùng mì.</w:t>
      </w:r>
    </w:p>
    <w:p w14:paraId="3B3FA25D" w14:textId="365AE819" w:rsidR="00ED129C" w:rsidRPr="005417C3" w:rsidRDefault="00ED129C" w:rsidP="005417C3">
      <w:pPr>
        <w:spacing w:line="360" w:lineRule="auto"/>
        <w:jc w:val="both"/>
        <w:rPr>
          <w:rFonts w:asciiTheme="majorHAnsi" w:hAnsiTheme="majorHAnsi" w:cstheme="majorHAnsi"/>
          <w:sz w:val="28"/>
          <w:szCs w:val="28"/>
        </w:rPr>
      </w:pPr>
      <w:r w:rsidRPr="005417C3">
        <w:rPr>
          <w:rFonts w:asciiTheme="majorHAnsi" w:hAnsiTheme="majorHAnsi" w:cstheme="majorHAnsi"/>
          <w:sz w:val="28"/>
          <w:szCs w:val="28"/>
        </w:rPr>
        <w:t>b) Giả sử mỗi xã có 100 hộ dân thì mỗi hộ sẽ nhận được bao nhiêu gói mì và bao nhiêu kg gạo. (Biết mỗi bao gạo là 50 kg và mỗi thùng mì là 30 gói).</w:t>
      </w:r>
    </w:p>
    <w:p w14:paraId="19F4E036" w14:textId="4BA73916" w:rsidR="00FE203A" w:rsidRPr="005417C3" w:rsidRDefault="00FE203A" w:rsidP="005417C3">
      <w:pPr>
        <w:pStyle w:val="NoSpacing"/>
        <w:spacing w:line="360" w:lineRule="auto"/>
        <w:jc w:val="both"/>
        <w:rPr>
          <w:rFonts w:asciiTheme="majorHAnsi" w:hAnsiTheme="majorHAnsi" w:cstheme="majorHAnsi"/>
          <w:b/>
          <w:sz w:val="28"/>
          <w:szCs w:val="28"/>
        </w:rPr>
      </w:pPr>
      <w:r w:rsidRPr="005417C3">
        <w:rPr>
          <w:rFonts w:asciiTheme="majorHAnsi" w:hAnsiTheme="majorHAnsi" w:cstheme="majorHAnsi"/>
          <w:b/>
          <w:sz w:val="28"/>
          <w:szCs w:val="28"/>
        </w:rPr>
        <w:t>Câu 5:</w:t>
      </w:r>
      <w:r w:rsidRPr="005417C3">
        <w:rPr>
          <w:rFonts w:asciiTheme="majorHAnsi" w:hAnsiTheme="majorHAnsi" w:cstheme="majorHAnsi"/>
          <w:sz w:val="28"/>
          <w:szCs w:val="28"/>
        </w:rPr>
        <w:t xml:space="preserve"> </w:t>
      </w:r>
      <w:r w:rsidRPr="005417C3">
        <w:rPr>
          <w:rFonts w:asciiTheme="majorHAnsi" w:hAnsiTheme="majorHAnsi" w:cstheme="majorHAnsi"/>
          <w:b/>
          <w:sz w:val="28"/>
          <w:szCs w:val="28"/>
        </w:rPr>
        <w:t xml:space="preserve">(1,0 điểm) </w:t>
      </w:r>
    </w:p>
    <w:p w14:paraId="6945D309" w14:textId="4878027E" w:rsidR="008525DF" w:rsidRPr="005417C3" w:rsidRDefault="008525DF" w:rsidP="005417C3">
      <w:pPr>
        <w:pStyle w:val="NoSpacing"/>
        <w:spacing w:line="360" w:lineRule="auto"/>
        <w:jc w:val="both"/>
        <w:rPr>
          <w:rFonts w:asciiTheme="majorHAnsi" w:hAnsiTheme="majorHAnsi" w:cstheme="majorHAnsi"/>
          <w:bCs/>
          <w:sz w:val="28"/>
          <w:szCs w:val="28"/>
          <w:lang w:val="en-US"/>
        </w:rPr>
      </w:pPr>
      <w:r w:rsidRPr="005417C3">
        <w:rPr>
          <w:rFonts w:asciiTheme="majorHAnsi" w:hAnsiTheme="majorHAnsi" w:cstheme="majorHAnsi"/>
          <w:bCs/>
          <w:sz w:val="28"/>
          <w:szCs w:val="28"/>
          <w:lang w:val="en-US"/>
        </w:rPr>
        <w:lastRenderedPageBreak/>
        <w:t>Trong đợt tổng kết thi đua học kì 1, lớp 6A được khen thưởng 278 quyển tập. Lớp ủng hộ 162 quyển tập cho các bạn vùng sâu vùng xa. Số còn lại chia đều cho 4 tổ. Hỏi mỗi tổ nhận được bao nhiêu quyển tập?</w:t>
      </w:r>
    </w:p>
    <w:p w14:paraId="6A0753A6" w14:textId="1A9812D5" w:rsidR="00FE203A" w:rsidRPr="005417C3" w:rsidRDefault="00FE203A" w:rsidP="005417C3">
      <w:pPr>
        <w:pStyle w:val="NoSpacing"/>
        <w:spacing w:line="360" w:lineRule="auto"/>
        <w:jc w:val="both"/>
        <w:rPr>
          <w:rFonts w:asciiTheme="majorHAnsi" w:hAnsiTheme="majorHAnsi" w:cstheme="majorHAnsi"/>
          <w:b/>
          <w:sz w:val="28"/>
          <w:szCs w:val="28"/>
        </w:rPr>
      </w:pPr>
      <w:r w:rsidRPr="005417C3">
        <w:rPr>
          <w:rFonts w:asciiTheme="majorHAnsi" w:hAnsiTheme="majorHAnsi" w:cstheme="majorHAnsi"/>
          <w:b/>
          <w:sz w:val="28"/>
          <w:szCs w:val="28"/>
        </w:rPr>
        <w:t>Câu 6:</w:t>
      </w:r>
      <w:r w:rsidRPr="005417C3">
        <w:rPr>
          <w:rFonts w:asciiTheme="majorHAnsi" w:hAnsiTheme="majorHAnsi" w:cstheme="majorHAnsi"/>
          <w:sz w:val="28"/>
          <w:szCs w:val="28"/>
        </w:rPr>
        <w:t xml:space="preserve"> </w:t>
      </w:r>
      <w:r w:rsidRPr="005417C3">
        <w:rPr>
          <w:rFonts w:asciiTheme="majorHAnsi" w:hAnsiTheme="majorHAnsi" w:cstheme="majorHAnsi"/>
          <w:b/>
          <w:sz w:val="28"/>
          <w:szCs w:val="28"/>
        </w:rPr>
        <w:t xml:space="preserve">(1,0 điểm) </w:t>
      </w:r>
    </w:p>
    <w:p w14:paraId="571735AB" w14:textId="34E339B7" w:rsidR="00BA214A" w:rsidRPr="005417C3" w:rsidRDefault="000609FC" w:rsidP="005417C3">
      <w:pPr>
        <w:pStyle w:val="NoSpacing"/>
        <w:spacing w:line="360" w:lineRule="auto"/>
        <w:jc w:val="both"/>
        <w:rPr>
          <w:rFonts w:asciiTheme="majorHAnsi" w:eastAsia="Times New Roman" w:hAnsiTheme="majorHAnsi" w:cstheme="majorHAnsi"/>
          <w:sz w:val="28"/>
          <w:szCs w:val="28"/>
          <w:lang w:eastAsia="vi-VN"/>
        </w:rPr>
      </w:pPr>
      <w:r w:rsidRPr="005417C3">
        <w:rPr>
          <w:rFonts w:asciiTheme="majorHAnsi" w:eastAsia="Times New Roman" w:hAnsiTheme="majorHAnsi" w:cstheme="majorHAnsi"/>
          <w:sz w:val="28"/>
          <w:szCs w:val="28"/>
          <w:lang w:eastAsia="vi-VN"/>
        </w:rPr>
        <w:t>Đường cao tốc Biên Hòa – Vũng Tàu là dự án đường cao tốc tại miền Đông Nam Bộ, Việt Nam.</w:t>
      </w:r>
      <w:r w:rsidR="00C67BBD" w:rsidRPr="005417C3">
        <w:rPr>
          <w:rFonts w:asciiTheme="majorHAnsi" w:eastAsia="Times New Roman" w:hAnsiTheme="majorHAnsi" w:cstheme="majorHAnsi"/>
          <w:sz w:val="28"/>
          <w:szCs w:val="28"/>
          <w:lang w:val="en-US" w:eastAsia="vi-VN"/>
        </w:rPr>
        <w:t xml:space="preserve"> Đường</w:t>
      </w:r>
      <w:r w:rsidRPr="005417C3">
        <w:rPr>
          <w:rFonts w:asciiTheme="majorHAnsi" w:eastAsia="Times New Roman" w:hAnsiTheme="majorHAnsi" w:cstheme="majorHAnsi"/>
          <w:sz w:val="28"/>
          <w:szCs w:val="28"/>
          <w:lang w:eastAsia="vi-VN"/>
        </w:rPr>
        <w:t xml:space="preserve"> cao tốc này khi hoàn thành sẽ nối Đồng Nai với Bà Rịa – Vũng Tàu đi qua thị trấn Phú Mỹ, gồm đường dẫn và phần cao tốc từ Biên Hòa đến Vũng Tàu dài 66km.</w:t>
      </w:r>
    </w:p>
    <w:p w14:paraId="65EA22A7" w14:textId="1C243D78" w:rsidR="00C67BBD" w:rsidRPr="005417C3" w:rsidRDefault="00C67BBD" w:rsidP="005417C3">
      <w:pPr>
        <w:pStyle w:val="NoSpacing"/>
        <w:spacing w:line="360" w:lineRule="auto"/>
        <w:jc w:val="both"/>
        <w:rPr>
          <w:rFonts w:asciiTheme="majorHAnsi" w:eastAsia="Times New Roman" w:hAnsiTheme="majorHAnsi" w:cstheme="majorHAnsi"/>
          <w:sz w:val="28"/>
          <w:szCs w:val="28"/>
          <w:lang w:eastAsia="vi-VN"/>
        </w:rPr>
      </w:pPr>
      <w:r w:rsidRPr="005417C3">
        <w:rPr>
          <w:rFonts w:asciiTheme="majorHAnsi" w:eastAsia="Times New Roman" w:hAnsiTheme="majorHAnsi" w:cstheme="majorHAnsi"/>
          <w:noProof/>
          <w:sz w:val="28"/>
          <w:szCs w:val="28"/>
          <w:lang w:eastAsia="vi-VN"/>
        </w:rPr>
        <w:drawing>
          <wp:inline distT="0" distB="0" distL="0" distR="0" wp14:anchorId="217E7802" wp14:editId="050750BD">
            <wp:extent cx="5940425" cy="140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1405255"/>
                    </a:xfrm>
                    <a:prstGeom prst="rect">
                      <a:avLst/>
                    </a:prstGeom>
                    <a:noFill/>
                    <a:ln>
                      <a:noFill/>
                    </a:ln>
                  </pic:spPr>
                </pic:pic>
              </a:graphicData>
            </a:graphic>
          </wp:inline>
        </w:drawing>
      </w:r>
    </w:p>
    <w:p w14:paraId="288CA734" w14:textId="448D0A3E" w:rsidR="00797192" w:rsidRPr="005417C3" w:rsidRDefault="00797192" w:rsidP="005417C3">
      <w:pPr>
        <w:pStyle w:val="NoSpacing"/>
        <w:spacing w:line="360" w:lineRule="auto"/>
        <w:jc w:val="both"/>
        <w:rPr>
          <w:rFonts w:asciiTheme="majorHAnsi" w:eastAsia="Times New Roman" w:hAnsiTheme="majorHAnsi" w:cstheme="majorHAnsi"/>
          <w:sz w:val="28"/>
          <w:szCs w:val="28"/>
          <w:lang w:eastAsia="vi-VN"/>
        </w:rPr>
      </w:pPr>
      <w:r w:rsidRPr="005417C3">
        <w:rPr>
          <w:rFonts w:asciiTheme="majorHAnsi" w:eastAsia="Times New Roman" w:hAnsiTheme="majorHAnsi" w:cstheme="majorHAnsi"/>
          <w:sz w:val="28"/>
          <w:szCs w:val="28"/>
          <w:lang w:eastAsia="vi-VN"/>
        </w:rPr>
        <w:t>a) Xem cao tốc như một đường thẳng và biết khoảng cách từ Biên Hòa đến Phú Mỹ là 33km</w:t>
      </w:r>
      <w:r w:rsidR="00BC4CF6" w:rsidRPr="005417C3">
        <w:rPr>
          <w:rFonts w:asciiTheme="majorHAnsi" w:eastAsia="Times New Roman" w:hAnsiTheme="majorHAnsi" w:cstheme="majorHAnsi"/>
          <w:sz w:val="28"/>
          <w:szCs w:val="28"/>
          <w:lang w:val="en-US" w:eastAsia="vi-VN"/>
        </w:rPr>
        <w:t>.</w:t>
      </w:r>
      <w:r w:rsidRPr="005417C3">
        <w:rPr>
          <w:rFonts w:asciiTheme="majorHAnsi" w:eastAsia="Times New Roman" w:hAnsiTheme="majorHAnsi" w:cstheme="majorHAnsi"/>
          <w:sz w:val="28"/>
          <w:szCs w:val="28"/>
          <w:lang w:eastAsia="vi-VN"/>
        </w:rPr>
        <w:t xml:space="preserve"> Ph</w:t>
      </w:r>
      <w:r w:rsidR="00C67BBD" w:rsidRPr="005417C3">
        <w:rPr>
          <w:rFonts w:asciiTheme="majorHAnsi" w:eastAsia="Times New Roman" w:hAnsiTheme="majorHAnsi" w:cstheme="majorHAnsi"/>
          <w:sz w:val="28"/>
          <w:szCs w:val="28"/>
          <w:lang w:val="en-US" w:eastAsia="vi-VN"/>
        </w:rPr>
        <w:t>ú Mỹ</w:t>
      </w:r>
      <w:r w:rsidR="00BC4CF6" w:rsidRPr="005417C3">
        <w:rPr>
          <w:rFonts w:asciiTheme="majorHAnsi" w:eastAsia="Times New Roman" w:hAnsiTheme="majorHAnsi" w:cstheme="majorHAnsi"/>
          <w:sz w:val="28"/>
          <w:szCs w:val="28"/>
          <w:lang w:val="en-US" w:eastAsia="vi-VN"/>
        </w:rPr>
        <w:t xml:space="preserve"> </w:t>
      </w:r>
      <w:r w:rsidRPr="005417C3">
        <w:rPr>
          <w:rFonts w:asciiTheme="majorHAnsi" w:eastAsia="Times New Roman" w:hAnsiTheme="majorHAnsi" w:cstheme="majorHAnsi"/>
          <w:sz w:val="28"/>
          <w:szCs w:val="28"/>
          <w:lang w:eastAsia="vi-VN"/>
        </w:rPr>
        <w:t>có nằm giữa Biên Hòa và Vũng Tàu</w:t>
      </w:r>
      <w:r w:rsidR="00BC4CF6" w:rsidRPr="005417C3">
        <w:rPr>
          <w:rFonts w:asciiTheme="majorHAnsi" w:eastAsia="Times New Roman" w:hAnsiTheme="majorHAnsi" w:cstheme="majorHAnsi"/>
          <w:sz w:val="28"/>
          <w:szCs w:val="28"/>
          <w:lang w:val="en-US" w:eastAsia="vi-VN"/>
        </w:rPr>
        <w:t xml:space="preserve"> không</w:t>
      </w:r>
      <w:r w:rsidRPr="005417C3">
        <w:rPr>
          <w:rFonts w:asciiTheme="majorHAnsi" w:eastAsia="Times New Roman" w:hAnsiTheme="majorHAnsi" w:cstheme="majorHAnsi"/>
          <w:sz w:val="28"/>
          <w:szCs w:val="28"/>
          <w:lang w:eastAsia="vi-VN"/>
        </w:rPr>
        <w:t xml:space="preserve">? </w:t>
      </w:r>
    </w:p>
    <w:p w14:paraId="5BD7E343" w14:textId="0F4A73F1" w:rsidR="00797192" w:rsidRPr="004B4618" w:rsidRDefault="00797192" w:rsidP="005417C3">
      <w:pPr>
        <w:pStyle w:val="NoSpacing"/>
        <w:spacing w:line="360" w:lineRule="auto"/>
        <w:jc w:val="both"/>
        <w:rPr>
          <w:rFonts w:asciiTheme="majorHAnsi" w:hAnsiTheme="majorHAnsi" w:cstheme="majorHAnsi"/>
          <w:b/>
          <w:sz w:val="28"/>
          <w:szCs w:val="28"/>
          <w:lang w:val="en-US"/>
        </w:rPr>
      </w:pPr>
      <w:r w:rsidRPr="005417C3">
        <w:rPr>
          <w:rFonts w:asciiTheme="majorHAnsi" w:eastAsia="Times New Roman" w:hAnsiTheme="majorHAnsi" w:cstheme="majorHAnsi"/>
          <w:sz w:val="28"/>
          <w:szCs w:val="28"/>
          <w:lang w:eastAsia="vi-VN"/>
        </w:rPr>
        <w:t>b) Phú Mỹ có phải là trung điểm của đoạn thẳng cao tốc nối Biên Hòa và Vũng Tàu</w:t>
      </w:r>
      <w:r w:rsidR="004B4618">
        <w:rPr>
          <w:rFonts w:asciiTheme="majorHAnsi" w:eastAsia="Times New Roman" w:hAnsiTheme="majorHAnsi" w:cstheme="majorHAnsi"/>
          <w:sz w:val="28"/>
          <w:szCs w:val="28"/>
          <w:lang w:val="en-US" w:eastAsia="vi-VN"/>
        </w:rPr>
        <w:t xml:space="preserve"> không</w:t>
      </w:r>
      <w:r w:rsidRPr="005417C3">
        <w:rPr>
          <w:rFonts w:asciiTheme="majorHAnsi" w:eastAsia="Times New Roman" w:hAnsiTheme="majorHAnsi" w:cstheme="majorHAnsi"/>
          <w:sz w:val="28"/>
          <w:szCs w:val="28"/>
          <w:lang w:eastAsia="vi-VN"/>
        </w:rPr>
        <w:t>?</w:t>
      </w:r>
      <w:r w:rsidR="004B4618">
        <w:rPr>
          <w:rFonts w:asciiTheme="majorHAnsi" w:eastAsia="Times New Roman" w:hAnsiTheme="majorHAnsi" w:cstheme="majorHAnsi"/>
          <w:sz w:val="28"/>
          <w:szCs w:val="28"/>
          <w:lang w:val="en-US" w:eastAsia="vi-VN"/>
        </w:rPr>
        <w:t xml:space="preserve"> Vì sao?</w:t>
      </w:r>
    </w:p>
    <w:p w14:paraId="7EBC4A4E" w14:textId="3EDAC99B" w:rsidR="00E26B97" w:rsidRPr="005417C3" w:rsidRDefault="00FE203A" w:rsidP="005417C3">
      <w:pPr>
        <w:spacing w:line="360" w:lineRule="auto"/>
        <w:rPr>
          <w:rFonts w:asciiTheme="majorHAnsi" w:hAnsiTheme="majorHAnsi" w:cstheme="majorHAnsi"/>
          <w:sz w:val="28"/>
          <w:szCs w:val="28"/>
          <w:lang w:val="pt-BR"/>
        </w:rPr>
      </w:pPr>
      <w:r w:rsidRPr="005417C3">
        <w:rPr>
          <w:rFonts w:asciiTheme="majorHAnsi" w:hAnsiTheme="majorHAnsi" w:cstheme="majorHAnsi"/>
          <w:b/>
          <w:sz w:val="28"/>
          <w:szCs w:val="28"/>
          <w:lang w:val="vi-VN"/>
        </w:rPr>
        <w:t xml:space="preserve">Câu </w:t>
      </w:r>
      <w:r w:rsidR="00760A89" w:rsidRPr="005417C3">
        <w:rPr>
          <w:rFonts w:asciiTheme="majorHAnsi" w:hAnsiTheme="majorHAnsi" w:cstheme="majorHAnsi"/>
          <w:b/>
          <w:sz w:val="28"/>
          <w:szCs w:val="28"/>
        </w:rPr>
        <w:t>7</w:t>
      </w:r>
      <w:r w:rsidRPr="005417C3">
        <w:rPr>
          <w:rFonts w:asciiTheme="majorHAnsi" w:hAnsiTheme="majorHAnsi" w:cstheme="majorHAnsi"/>
          <w:b/>
          <w:sz w:val="28"/>
          <w:szCs w:val="28"/>
          <w:lang w:val="vi-VN"/>
        </w:rPr>
        <w:t xml:space="preserve">: (2,0 điểm) </w:t>
      </w:r>
      <w:r w:rsidR="00E26B97" w:rsidRPr="005417C3">
        <w:rPr>
          <w:rFonts w:asciiTheme="majorHAnsi" w:hAnsiTheme="majorHAnsi" w:cstheme="majorHAnsi"/>
          <w:sz w:val="28"/>
          <w:szCs w:val="28"/>
          <w:lang w:val="pt-BR"/>
        </w:rPr>
        <w:t xml:space="preserve">Trên cùng một đường thẳng lấy 3 điểm A, B, C theo thứ tự sao cho AB = 3 cm; AC = 9 cm </w:t>
      </w:r>
    </w:p>
    <w:p w14:paraId="187B929E" w14:textId="77777777" w:rsidR="00E26B97" w:rsidRPr="005417C3" w:rsidRDefault="00E26B97" w:rsidP="005417C3">
      <w:pPr>
        <w:pStyle w:val="ListParagraph"/>
        <w:spacing w:after="0" w:line="360" w:lineRule="auto"/>
        <w:rPr>
          <w:rFonts w:asciiTheme="majorHAnsi" w:hAnsiTheme="majorHAnsi" w:cstheme="majorHAnsi"/>
          <w:sz w:val="28"/>
          <w:szCs w:val="28"/>
          <w:lang w:val="pt-BR"/>
        </w:rPr>
      </w:pPr>
      <w:r w:rsidRPr="005417C3">
        <w:rPr>
          <w:rFonts w:asciiTheme="majorHAnsi" w:hAnsiTheme="majorHAnsi" w:cstheme="majorHAnsi"/>
          <w:sz w:val="28"/>
          <w:szCs w:val="28"/>
          <w:lang w:val="pt-BR"/>
        </w:rPr>
        <w:t>a) Tính độ dài đoạn thẳng BC.</w:t>
      </w:r>
    </w:p>
    <w:p w14:paraId="57B469AD" w14:textId="77777777" w:rsidR="00E26B97" w:rsidRPr="005417C3" w:rsidRDefault="00E26B97" w:rsidP="005417C3">
      <w:pPr>
        <w:pStyle w:val="ListParagraph"/>
        <w:spacing w:after="0" w:line="360" w:lineRule="auto"/>
        <w:rPr>
          <w:rFonts w:asciiTheme="majorHAnsi" w:hAnsiTheme="majorHAnsi" w:cstheme="majorHAnsi"/>
          <w:sz w:val="28"/>
          <w:szCs w:val="28"/>
          <w:lang w:val="pt-BR"/>
        </w:rPr>
      </w:pPr>
      <w:r w:rsidRPr="005417C3">
        <w:rPr>
          <w:rFonts w:asciiTheme="majorHAnsi" w:hAnsiTheme="majorHAnsi" w:cstheme="majorHAnsi"/>
          <w:sz w:val="28"/>
          <w:szCs w:val="28"/>
          <w:lang w:val="pt-BR"/>
        </w:rPr>
        <w:t xml:space="preserve">b) Lấy điểm M là trung điểm BC. Tính MB và cho biết vì sao B là trung điểm AM? </w:t>
      </w:r>
    </w:p>
    <w:p w14:paraId="33D28BC7" w14:textId="3F46E71E" w:rsidR="0096388F" w:rsidRPr="005417C3" w:rsidRDefault="0096388F" w:rsidP="005417C3">
      <w:pPr>
        <w:spacing w:after="0" w:line="360" w:lineRule="auto"/>
        <w:jc w:val="both"/>
        <w:rPr>
          <w:rFonts w:asciiTheme="majorHAnsi" w:hAnsiTheme="majorHAnsi" w:cstheme="majorHAnsi"/>
          <w:sz w:val="28"/>
          <w:szCs w:val="28"/>
        </w:rPr>
      </w:pPr>
    </w:p>
    <w:p w14:paraId="2F492FC7" w14:textId="77777777" w:rsidR="0096388F" w:rsidRPr="005417C3" w:rsidRDefault="0096388F" w:rsidP="005417C3">
      <w:pPr>
        <w:pStyle w:val="NoSpacing"/>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 HẾT -----</w:t>
      </w:r>
    </w:p>
    <w:p w14:paraId="25BAC102" w14:textId="77777777" w:rsidR="0096388F" w:rsidRPr="005417C3" w:rsidRDefault="0096388F" w:rsidP="005417C3">
      <w:pPr>
        <w:pStyle w:val="NoSpacing"/>
        <w:spacing w:line="360" w:lineRule="auto"/>
        <w:jc w:val="center"/>
        <w:rPr>
          <w:rFonts w:asciiTheme="majorHAnsi" w:hAnsiTheme="majorHAnsi" w:cstheme="majorHAnsi"/>
          <w:b/>
          <w:sz w:val="28"/>
          <w:szCs w:val="28"/>
        </w:rPr>
      </w:pPr>
    </w:p>
    <w:p w14:paraId="088B29CB" w14:textId="77777777" w:rsidR="00FE203A" w:rsidRPr="005417C3" w:rsidRDefault="00FE203A" w:rsidP="005417C3">
      <w:pPr>
        <w:spacing w:after="200" w:line="360" w:lineRule="auto"/>
        <w:rPr>
          <w:rFonts w:asciiTheme="majorHAnsi" w:hAnsiTheme="majorHAnsi" w:cstheme="majorHAnsi"/>
          <w:b/>
          <w:sz w:val="28"/>
          <w:szCs w:val="28"/>
          <w:lang w:val="vi-VN"/>
        </w:rPr>
      </w:pPr>
      <w:r w:rsidRPr="005417C3">
        <w:rPr>
          <w:rFonts w:asciiTheme="majorHAnsi" w:hAnsiTheme="majorHAnsi" w:cstheme="majorHAnsi"/>
          <w:b/>
          <w:sz w:val="28"/>
          <w:szCs w:val="28"/>
          <w:lang w:val="vi-VN"/>
        </w:rPr>
        <w:br w:type="page"/>
      </w:r>
    </w:p>
    <w:p w14:paraId="5DCF0FD6" w14:textId="77777777" w:rsidR="0096388F" w:rsidRPr="005417C3" w:rsidRDefault="0096388F" w:rsidP="005417C3">
      <w:pPr>
        <w:pStyle w:val="NoSpacing"/>
        <w:spacing w:line="360" w:lineRule="auto"/>
        <w:jc w:val="both"/>
        <w:rPr>
          <w:rFonts w:asciiTheme="majorHAnsi" w:hAnsiTheme="majorHAnsi" w:cstheme="majorHAnsi"/>
          <w:b/>
          <w:sz w:val="28"/>
          <w:szCs w:val="28"/>
        </w:rPr>
      </w:pPr>
      <w:r w:rsidRPr="005417C3">
        <w:rPr>
          <w:rFonts w:asciiTheme="majorHAnsi" w:hAnsiTheme="majorHAnsi" w:cstheme="majorHAnsi"/>
          <w:b/>
          <w:sz w:val="28"/>
          <w:szCs w:val="28"/>
        </w:rPr>
        <w:lastRenderedPageBreak/>
        <w:t>PHÒNG GIÁO DỤC VÀ ĐÀO TẠO QUẬN 8</w:t>
      </w:r>
    </w:p>
    <w:p w14:paraId="6B9F5C55" w14:textId="77777777" w:rsidR="0096388F" w:rsidRPr="005417C3" w:rsidRDefault="00262CAD" w:rsidP="005417C3">
      <w:pPr>
        <w:pStyle w:val="NoSpacing"/>
        <w:spacing w:line="360" w:lineRule="auto"/>
        <w:jc w:val="both"/>
        <w:rPr>
          <w:rFonts w:asciiTheme="majorHAnsi" w:hAnsiTheme="majorHAnsi" w:cstheme="majorHAnsi"/>
          <w:b/>
          <w:sz w:val="28"/>
          <w:szCs w:val="28"/>
          <w:lang w:val="en-US"/>
        </w:rPr>
      </w:pPr>
      <w:r w:rsidRPr="005417C3">
        <w:rPr>
          <w:rFonts w:asciiTheme="majorHAnsi" w:eastAsia="VNI-Times" w:hAnsiTheme="majorHAnsi" w:cstheme="majorHAnsi"/>
          <w:b/>
          <w:sz w:val="28"/>
          <w:szCs w:val="28"/>
          <w:lang w:val="nl-NL"/>
        </w:rPr>
        <w:t>TRƯỜNG THCS SƯƠNG NGUYỆT ANH</w:t>
      </w:r>
    </w:p>
    <w:p w14:paraId="5BA60FAE" w14:textId="59419D94" w:rsidR="0096388F" w:rsidRPr="005417C3" w:rsidRDefault="0096388F" w:rsidP="005417C3">
      <w:pPr>
        <w:pStyle w:val="NoSpacing"/>
        <w:spacing w:line="360" w:lineRule="auto"/>
        <w:jc w:val="center"/>
        <w:rPr>
          <w:rFonts w:asciiTheme="majorHAnsi" w:hAnsiTheme="majorHAnsi" w:cstheme="majorHAnsi"/>
          <w:b/>
          <w:sz w:val="28"/>
          <w:szCs w:val="28"/>
          <w:lang w:val="en-US"/>
        </w:rPr>
      </w:pPr>
      <w:r w:rsidRPr="005417C3">
        <w:rPr>
          <w:rFonts w:asciiTheme="majorHAnsi" w:hAnsiTheme="majorHAnsi" w:cstheme="majorHAnsi"/>
          <w:b/>
          <w:sz w:val="28"/>
          <w:szCs w:val="28"/>
        </w:rPr>
        <w:t>HƯỚNG DẪN CHẤM KIỂM TRA HỌC KÌ I – NĂM HỌ</w:t>
      </w:r>
      <w:r w:rsidR="00262CAD" w:rsidRPr="005417C3">
        <w:rPr>
          <w:rFonts w:asciiTheme="majorHAnsi" w:hAnsiTheme="majorHAnsi" w:cstheme="majorHAnsi"/>
          <w:b/>
          <w:sz w:val="28"/>
          <w:szCs w:val="28"/>
        </w:rPr>
        <w:t>C: 20</w:t>
      </w:r>
      <w:r w:rsidR="00897678" w:rsidRPr="005417C3">
        <w:rPr>
          <w:rFonts w:asciiTheme="majorHAnsi" w:hAnsiTheme="majorHAnsi" w:cstheme="majorHAnsi"/>
          <w:b/>
          <w:sz w:val="28"/>
          <w:szCs w:val="28"/>
          <w:lang w:val="en-US"/>
        </w:rPr>
        <w:t>20</w:t>
      </w:r>
      <w:r w:rsidR="00262CAD" w:rsidRPr="005417C3">
        <w:rPr>
          <w:rFonts w:asciiTheme="majorHAnsi" w:hAnsiTheme="majorHAnsi" w:cstheme="majorHAnsi"/>
          <w:b/>
          <w:sz w:val="28"/>
          <w:szCs w:val="28"/>
        </w:rPr>
        <w:t>-20</w:t>
      </w:r>
      <w:r w:rsidR="00262CAD" w:rsidRPr="005417C3">
        <w:rPr>
          <w:rFonts w:asciiTheme="majorHAnsi" w:hAnsiTheme="majorHAnsi" w:cstheme="majorHAnsi"/>
          <w:b/>
          <w:sz w:val="28"/>
          <w:szCs w:val="28"/>
          <w:lang w:val="en-US"/>
        </w:rPr>
        <w:t>2</w:t>
      </w:r>
      <w:r w:rsidR="00897678" w:rsidRPr="005417C3">
        <w:rPr>
          <w:rFonts w:asciiTheme="majorHAnsi" w:hAnsiTheme="majorHAnsi" w:cstheme="majorHAnsi"/>
          <w:b/>
          <w:sz w:val="28"/>
          <w:szCs w:val="28"/>
          <w:lang w:val="en-US"/>
        </w:rPr>
        <w:t>1</w:t>
      </w:r>
    </w:p>
    <w:p w14:paraId="0CB46825" w14:textId="77777777" w:rsidR="0045489F" w:rsidRPr="005417C3" w:rsidRDefault="0045489F" w:rsidP="005417C3">
      <w:pPr>
        <w:pStyle w:val="NoSpacing"/>
        <w:spacing w:line="360" w:lineRule="auto"/>
        <w:jc w:val="center"/>
        <w:rPr>
          <w:rFonts w:asciiTheme="majorHAnsi" w:hAnsiTheme="majorHAnsi" w:cstheme="majorHAnsi"/>
          <w:b/>
          <w:sz w:val="28"/>
          <w:szCs w:val="28"/>
          <w:lang w:val="en-US"/>
        </w:rPr>
      </w:pPr>
      <w:r w:rsidRPr="005417C3">
        <w:rPr>
          <w:rFonts w:asciiTheme="majorHAnsi" w:hAnsiTheme="majorHAnsi" w:cstheme="majorHAnsi"/>
          <w:b/>
          <w:sz w:val="28"/>
          <w:szCs w:val="28"/>
          <w:lang w:val="en-US"/>
        </w:rPr>
        <w:t>MÔN: TOÁN – LỚP 6</w:t>
      </w:r>
    </w:p>
    <w:p w14:paraId="000C166E" w14:textId="77777777" w:rsidR="0096388F" w:rsidRPr="005417C3" w:rsidRDefault="0096388F" w:rsidP="005417C3">
      <w:pPr>
        <w:pStyle w:val="NoSpacing"/>
        <w:spacing w:line="360" w:lineRule="auto"/>
        <w:jc w:val="both"/>
        <w:rPr>
          <w:rFonts w:asciiTheme="majorHAnsi" w:hAnsiTheme="majorHAnsi" w:cstheme="majorHAnsi"/>
          <w:b/>
          <w:sz w:val="28"/>
          <w:szCs w:val="28"/>
          <w:lang w:val="en-US"/>
        </w:rPr>
      </w:pPr>
    </w:p>
    <w:tbl>
      <w:tblPr>
        <w:tblStyle w:val="TableGrid"/>
        <w:tblW w:w="9464" w:type="dxa"/>
        <w:tblLook w:val="04A0" w:firstRow="1" w:lastRow="0" w:firstColumn="1" w:lastColumn="0" w:noHBand="0" w:noVBand="1"/>
      </w:tblPr>
      <w:tblGrid>
        <w:gridCol w:w="1292"/>
        <w:gridCol w:w="6731"/>
        <w:gridCol w:w="1441"/>
      </w:tblGrid>
      <w:tr w:rsidR="005417C3" w:rsidRPr="005417C3" w14:paraId="39ED8F24" w14:textId="77777777" w:rsidTr="00AB7ED7">
        <w:trPr>
          <w:tblHeader/>
        </w:trPr>
        <w:tc>
          <w:tcPr>
            <w:tcW w:w="1292" w:type="dxa"/>
          </w:tcPr>
          <w:p w14:paraId="6AC53C45"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CÂU</w:t>
            </w:r>
          </w:p>
        </w:tc>
        <w:tc>
          <w:tcPr>
            <w:tcW w:w="6731" w:type="dxa"/>
          </w:tcPr>
          <w:p w14:paraId="2BA619C1"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NỘI DUNG</w:t>
            </w:r>
          </w:p>
        </w:tc>
        <w:tc>
          <w:tcPr>
            <w:tcW w:w="1441" w:type="dxa"/>
          </w:tcPr>
          <w:p w14:paraId="1E36DDF4"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ĐIỂM</w:t>
            </w:r>
          </w:p>
        </w:tc>
      </w:tr>
      <w:tr w:rsidR="005417C3" w:rsidRPr="005417C3" w14:paraId="1D16B041" w14:textId="77777777" w:rsidTr="00AB7ED7">
        <w:tc>
          <w:tcPr>
            <w:tcW w:w="1292" w:type="dxa"/>
            <w:vAlign w:val="center"/>
          </w:tcPr>
          <w:p w14:paraId="69992614"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1a</w:t>
            </w:r>
          </w:p>
        </w:tc>
        <w:tc>
          <w:tcPr>
            <w:tcW w:w="6731" w:type="dxa"/>
          </w:tcPr>
          <w:p w14:paraId="3356AA7A" w14:textId="73DDA42C" w:rsidR="00FE203A" w:rsidRPr="005417C3" w:rsidRDefault="004B4618" w:rsidP="005417C3">
            <w:pPr>
              <w:spacing w:before="60" w:after="60" w:line="360" w:lineRule="auto"/>
              <w:rPr>
                <w:rFonts w:asciiTheme="majorHAnsi" w:hAnsiTheme="majorHAnsi" w:cstheme="majorHAnsi"/>
                <w:b/>
                <w:sz w:val="28"/>
                <w:szCs w:val="28"/>
              </w:rPr>
            </w:pPr>
            <w:r w:rsidRPr="004B4618">
              <w:rPr>
                <w:position w:val="-94"/>
              </w:rPr>
              <w:object w:dxaOrig="2840" w:dyaOrig="2020" w14:anchorId="51695E00">
                <v:shape id="_x0000_i1427" type="#_x0000_t75" style="width:141.75pt;height:101.25pt" o:ole="">
                  <v:imagedata r:id="rId19" o:title=""/>
                </v:shape>
                <o:OLEObject Type="Embed" ProgID="Equation.DSMT4" ShapeID="_x0000_i1427" DrawAspect="Content" ObjectID="_1666505968" r:id="rId20"/>
              </w:object>
            </w:r>
            <w:r w:rsidR="00E26B97" w:rsidRPr="005417C3">
              <w:rPr>
                <w:rFonts w:asciiTheme="majorHAnsi" w:eastAsiaTheme="minorHAnsi" w:hAnsiTheme="majorHAnsi" w:cstheme="majorHAnsi"/>
                <w:sz w:val="28"/>
                <w:szCs w:val="28"/>
              </w:rPr>
              <w:t xml:space="preserve"> </w:t>
            </w:r>
          </w:p>
        </w:tc>
        <w:tc>
          <w:tcPr>
            <w:tcW w:w="1441" w:type="dxa"/>
          </w:tcPr>
          <w:p w14:paraId="1ED6E2AA" w14:textId="77777777" w:rsidR="00FE203A" w:rsidRPr="005417C3" w:rsidRDefault="00FE203A" w:rsidP="005417C3">
            <w:pPr>
              <w:spacing w:line="360" w:lineRule="auto"/>
              <w:rPr>
                <w:rFonts w:asciiTheme="majorHAnsi" w:hAnsiTheme="majorHAnsi" w:cstheme="majorHAnsi"/>
                <w:b/>
                <w:sz w:val="28"/>
                <w:szCs w:val="28"/>
              </w:rPr>
            </w:pPr>
          </w:p>
          <w:p w14:paraId="34C24D27" w14:textId="55FAFDAD" w:rsidR="00FE203A" w:rsidRPr="005417C3" w:rsidRDefault="00262CAD" w:rsidP="005417C3">
            <w:pPr>
              <w:spacing w:after="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w:t>
            </w:r>
            <w:r w:rsidR="00BF43B2">
              <w:rPr>
                <w:rFonts w:asciiTheme="majorHAnsi" w:hAnsiTheme="majorHAnsi" w:cstheme="majorHAnsi"/>
                <w:b/>
                <w:sz w:val="28"/>
                <w:szCs w:val="28"/>
              </w:rPr>
              <w:t>7</w:t>
            </w:r>
            <w:r w:rsidRPr="005417C3">
              <w:rPr>
                <w:rFonts w:asciiTheme="majorHAnsi" w:hAnsiTheme="majorHAnsi" w:cstheme="majorHAnsi"/>
                <w:b/>
                <w:sz w:val="28"/>
                <w:szCs w:val="28"/>
              </w:rPr>
              <w:t>5</w:t>
            </w:r>
          </w:p>
        </w:tc>
      </w:tr>
      <w:tr w:rsidR="005417C3" w:rsidRPr="005417C3" w14:paraId="05B1E642" w14:textId="77777777" w:rsidTr="00AB7ED7">
        <w:tc>
          <w:tcPr>
            <w:tcW w:w="1292" w:type="dxa"/>
            <w:vAlign w:val="center"/>
          </w:tcPr>
          <w:p w14:paraId="0A747459"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1b</w:t>
            </w:r>
          </w:p>
        </w:tc>
        <w:tc>
          <w:tcPr>
            <w:tcW w:w="6731" w:type="dxa"/>
          </w:tcPr>
          <w:p w14:paraId="30A03FCB" w14:textId="672D3D69" w:rsidR="00FE203A" w:rsidRPr="005417C3" w:rsidRDefault="004B4618" w:rsidP="005417C3">
            <w:pPr>
              <w:spacing w:line="360" w:lineRule="auto"/>
              <w:rPr>
                <w:rFonts w:asciiTheme="majorHAnsi" w:hAnsiTheme="majorHAnsi" w:cstheme="majorHAnsi"/>
                <w:sz w:val="28"/>
                <w:szCs w:val="28"/>
              </w:rPr>
            </w:pPr>
            <w:r w:rsidRPr="004B4618">
              <w:rPr>
                <w:position w:val="-84"/>
              </w:rPr>
              <w:object w:dxaOrig="4020" w:dyaOrig="1820" w14:anchorId="799A8746">
                <v:shape id="_x0000_i1432" type="#_x0000_t75" style="width:201pt;height:90.75pt" o:ole="">
                  <v:imagedata r:id="rId21" o:title=""/>
                </v:shape>
                <o:OLEObject Type="Embed" ProgID="Equation.DSMT4" ShapeID="_x0000_i1432" DrawAspect="Content" ObjectID="_1666505969" r:id="rId22"/>
              </w:object>
            </w:r>
            <w:r w:rsidR="00E26B97" w:rsidRPr="005417C3">
              <w:rPr>
                <w:rFonts w:asciiTheme="majorHAnsi" w:hAnsiTheme="majorHAnsi" w:cstheme="majorHAnsi"/>
                <w:sz w:val="28"/>
                <w:szCs w:val="28"/>
              </w:rPr>
              <w:t xml:space="preserve"> </w:t>
            </w:r>
          </w:p>
        </w:tc>
        <w:tc>
          <w:tcPr>
            <w:tcW w:w="1441" w:type="dxa"/>
          </w:tcPr>
          <w:p w14:paraId="0EBC10D6" w14:textId="77777777" w:rsidR="00FE203A" w:rsidRPr="005417C3" w:rsidRDefault="00FE203A" w:rsidP="005417C3">
            <w:pPr>
              <w:spacing w:before="60" w:after="60" w:line="360" w:lineRule="auto"/>
              <w:jc w:val="center"/>
              <w:rPr>
                <w:rFonts w:asciiTheme="majorHAnsi" w:hAnsiTheme="majorHAnsi" w:cstheme="majorHAnsi"/>
                <w:b/>
                <w:sz w:val="28"/>
                <w:szCs w:val="28"/>
              </w:rPr>
            </w:pPr>
          </w:p>
          <w:p w14:paraId="5FDE9D29" w14:textId="77777777" w:rsidR="00FE203A" w:rsidRPr="005417C3" w:rsidRDefault="00FE203A" w:rsidP="005417C3">
            <w:pPr>
              <w:spacing w:line="360" w:lineRule="auto"/>
              <w:rPr>
                <w:rFonts w:asciiTheme="majorHAnsi" w:hAnsiTheme="majorHAnsi" w:cstheme="majorHAnsi"/>
                <w:b/>
                <w:sz w:val="28"/>
                <w:szCs w:val="28"/>
              </w:rPr>
            </w:pPr>
          </w:p>
          <w:p w14:paraId="7A40094E" w14:textId="40E1F286" w:rsidR="00FE203A" w:rsidRPr="005417C3" w:rsidRDefault="00FE203A" w:rsidP="005417C3">
            <w:pPr>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w:t>
            </w:r>
            <w:r w:rsidR="00AB7ED7">
              <w:rPr>
                <w:rFonts w:asciiTheme="majorHAnsi" w:hAnsiTheme="majorHAnsi" w:cstheme="majorHAnsi"/>
                <w:b/>
                <w:sz w:val="28"/>
                <w:szCs w:val="28"/>
              </w:rPr>
              <w:t>7</w:t>
            </w:r>
            <w:r w:rsidRPr="005417C3">
              <w:rPr>
                <w:rFonts w:asciiTheme="majorHAnsi" w:hAnsiTheme="majorHAnsi" w:cstheme="majorHAnsi"/>
                <w:b/>
                <w:sz w:val="28"/>
                <w:szCs w:val="28"/>
              </w:rPr>
              <w:t>5</w:t>
            </w:r>
          </w:p>
        </w:tc>
      </w:tr>
      <w:tr w:rsidR="005417C3" w:rsidRPr="005417C3" w14:paraId="0E434620" w14:textId="77777777" w:rsidTr="00AB7ED7">
        <w:tc>
          <w:tcPr>
            <w:tcW w:w="1292" w:type="dxa"/>
            <w:vAlign w:val="center"/>
          </w:tcPr>
          <w:p w14:paraId="14DB1B44" w14:textId="77777777" w:rsidR="00B057CD" w:rsidRPr="005417C3" w:rsidRDefault="00B057CD"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1c</w:t>
            </w:r>
          </w:p>
        </w:tc>
        <w:tc>
          <w:tcPr>
            <w:tcW w:w="6731" w:type="dxa"/>
          </w:tcPr>
          <w:p w14:paraId="34B1B667" w14:textId="558E5127" w:rsidR="00B057CD" w:rsidRPr="005417C3" w:rsidRDefault="004B4618" w:rsidP="005417C3">
            <w:pPr>
              <w:spacing w:before="60" w:after="60" w:line="360" w:lineRule="auto"/>
              <w:rPr>
                <w:rFonts w:asciiTheme="majorHAnsi" w:hAnsiTheme="majorHAnsi" w:cstheme="majorHAnsi"/>
                <w:sz w:val="28"/>
                <w:szCs w:val="28"/>
              </w:rPr>
            </w:pPr>
            <w:r w:rsidRPr="004B4618">
              <w:rPr>
                <w:position w:val="-52"/>
              </w:rPr>
              <w:object w:dxaOrig="2299" w:dyaOrig="1180" w14:anchorId="6FEE1124">
                <v:shape id="_x0000_i1437" type="#_x0000_t75" style="width:114.75pt;height:59.25pt" o:ole="">
                  <v:imagedata r:id="rId23" o:title=""/>
                </v:shape>
                <o:OLEObject Type="Embed" ProgID="Equation.DSMT4" ShapeID="_x0000_i1437" DrawAspect="Content" ObjectID="_1666505970" r:id="rId24"/>
              </w:object>
            </w:r>
            <w:r w:rsidR="00E26B97" w:rsidRPr="005417C3">
              <w:rPr>
                <w:rFonts w:asciiTheme="majorHAnsi" w:hAnsiTheme="majorHAnsi" w:cstheme="majorHAnsi"/>
                <w:sz w:val="28"/>
                <w:szCs w:val="28"/>
              </w:rPr>
              <w:t xml:space="preserve"> </w:t>
            </w:r>
            <w:r w:rsidR="00E26B97" w:rsidRPr="005417C3">
              <w:rPr>
                <w:rFonts w:asciiTheme="majorHAnsi" w:hAnsiTheme="majorHAnsi" w:cstheme="majorHAnsi"/>
                <w:sz w:val="28"/>
                <w:szCs w:val="28"/>
              </w:rPr>
              <w:tab/>
            </w:r>
          </w:p>
        </w:tc>
        <w:tc>
          <w:tcPr>
            <w:tcW w:w="1441" w:type="dxa"/>
          </w:tcPr>
          <w:p w14:paraId="20AF57D3" w14:textId="77777777" w:rsidR="00B057CD" w:rsidRPr="005417C3" w:rsidRDefault="00B057CD" w:rsidP="005417C3">
            <w:pPr>
              <w:spacing w:before="60" w:after="60" w:line="360" w:lineRule="auto"/>
              <w:jc w:val="center"/>
              <w:rPr>
                <w:rFonts w:asciiTheme="majorHAnsi" w:hAnsiTheme="majorHAnsi" w:cstheme="majorHAnsi"/>
                <w:b/>
                <w:sz w:val="28"/>
                <w:szCs w:val="28"/>
              </w:rPr>
            </w:pPr>
          </w:p>
          <w:p w14:paraId="01C8FB4B" w14:textId="77777777" w:rsidR="009835EA" w:rsidRPr="005417C3" w:rsidRDefault="009835EA" w:rsidP="005417C3">
            <w:pPr>
              <w:spacing w:before="60" w:after="60" w:line="360" w:lineRule="auto"/>
              <w:jc w:val="center"/>
              <w:rPr>
                <w:rFonts w:asciiTheme="majorHAnsi" w:hAnsiTheme="majorHAnsi" w:cstheme="majorHAnsi"/>
                <w:b/>
                <w:sz w:val="28"/>
                <w:szCs w:val="28"/>
              </w:rPr>
            </w:pPr>
          </w:p>
          <w:p w14:paraId="165D2438" w14:textId="18E2BF33" w:rsidR="009835EA" w:rsidRPr="005417C3" w:rsidRDefault="009835E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0,5</w:t>
            </w:r>
          </w:p>
        </w:tc>
      </w:tr>
      <w:tr w:rsidR="005417C3" w:rsidRPr="005417C3" w14:paraId="542CA23F" w14:textId="77777777" w:rsidTr="00AB7ED7">
        <w:tc>
          <w:tcPr>
            <w:tcW w:w="1292" w:type="dxa"/>
            <w:vAlign w:val="center"/>
          </w:tcPr>
          <w:p w14:paraId="45E5F292" w14:textId="77777777" w:rsidR="00FE203A" w:rsidRPr="005417C3" w:rsidRDefault="006F4C86"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2</w:t>
            </w:r>
            <w:r w:rsidR="00FE203A" w:rsidRPr="005417C3">
              <w:rPr>
                <w:rFonts w:asciiTheme="majorHAnsi" w:hAnsiTheme="majorHAnsi" w:cstheme="majorHAnsi"/>
                <w:b/>
                <w:sz w:val="28"/>
                <w:szCs w:val="28"/>
              </w:rPr>
              <w:t>a</w:t>
            </w:r>
          </w:p>
        </w:tc>
        <w:tc>
          <w:tcPr>
            <w:tcW w:w="6731" w:type="dxa"/>
          </w:tcPr>
          <w:p w14:paraId="2197A6AE" w14:textId="00146330" w:rsidR="00FE203A" w:rsidRPr="005417C3" w:rsidRDefault="004B4618" w:rsidP="005417C3">
            <w:pPr>
              <w:spacing w:before="60" w:after="60" w:line="360" w:lineRule="auto"/>
              <w:rPr>
                <w:rFonts w:asciiTheme="majorHAnsi" w:hAnsiTheme="majorHAnsi" w:cstheme="majorHAnsi"/>
                <w:sz w:val="28"/>
                <w:szCs w:val="28"/>
              </w:rPr>
            </w:pPr>
            <w:r w:rsidRPr="004B4618">
              <w:rPr>
                <w:position w:val="-118"/>
              </w:rPr>
              <w:object w:dxaOrig="4420" w:dyaOrig="2500" w14:anchorId="279B1A89">
                <v:shape id="_x0000_i1442" type="#_x0000_t75" style="width:221.25pt;height:125.25pt" o:ole="">
                  <v:imagedata r:id="rId25" o:title=""/>
                </v:shape>
                <o:OLEObject Type="Embed" ProgID="Equation.DSMT4" ShapeID="_x0000_i1442" DrawAspect="Content" ObjectID="_1666505971" r:id="rId26"/>
              </w:object>
            </w:r>
            <w:r w:rsidR="00E26B97" w:rsidRPr="005417C3">
              <w:rPr>
                <w:rFonts w:asciiTheme="majorHAnsi" w:hAnsiTheme="majorHAnsi" w:cstheme="majorHAnsi"/>
                <w:sz w:val="28"/>
                <w:szCs w:val="28"/>
              </w:rPr>
              <w:t xml:space="preserve"> </w:t>
            </w:r>
          </w:p>
        </w:tc>
        <w:tc>
          <w:tcPr>
            <w:tcW w:w="1441" w:type="dxa"/>
          </w:tcPr>
          <w:p w14:paraId="51E21A4E" w14:textId="77777777" w:rsidR="00FE203A" w:rsidRPr="005417C3" w:rsidRDefault="00FE203A" w:rsidP="005417C3">
            <w:pPr>
              <w:spacing w:line="360" w:lineRule="auto"/>
              <w:jc w:val="center"/>
              <w:rPr>
                <w:rFonts w:asciiTheme="majorHAnsi" w:hAnsiTheme="majorHAnsi" w:cstheme="majorHAnsi"/>
                <w:b/>
                <w:sz w:val="28"/>
                <w:szCs w:val="28"/>
              </w:rPr>
            </w:pPr>
          </w:p>
          <w:p w14:paraId="6A180BE8" w14:textId="77777777" w:rsidR="00FE203A" w:rsidRPr="005417C3" w:rsidRDefault="00FE203A" w:rsidP="005417C3">
            <w:pPr>
              <w:spacing w:line="360" w:lineRule="auto"/>
              <w:rPr>
                <w:rFonts w:asciiTheme="majorHAnsi" w:hAnsiTheme="majorHAnsi" w:cstheme="majorHAnsi"/>
                <w:b/>
                <w:sz w:val="28"/>
                <w:szCs w:val="28"/>
              </w:rPr>
            </w:pPr>
          </w:p>
          <w:p w14:paraId="378DC0DD" w14:textId="28767840" w:rsidR="00FE203A" w:rsidRPr="005417C3" w:rsidRDefault="00FE203A" w:rsidP="005417C3">
            <w:pPr>
              <w:spacing w:before="12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w:t>
            </w:r>
            <w:r w:rsidR="00AB7ED7">
              <w:rPr>
                <w:rFonts w:asciiTheme="majorHAnsi" w:hAnsiTheme="majorHAnsi" w:cstheme="majorHAnsi"/>
                <w:b/>
                <w:sz w:val="28"/>
                <w:szCs w:val="28"/>
              </w:rPr>
              <w:t>7</w:t>
            </w:r>
            <w:r w:rsidRPr="005417C3">
              <w:rPr>
                <w:rFonts w:asciiTheme="majorHAnsi" w:hAnsiTheme="majorHAnsi" w:cstheme="majorHAnsi"/>
                <w:b/>
                <w:sz w:val="28"/>
                <w:szCs w:val="28"/>
              </w:rPr>
              <w:t>5</w:t>
            </w:r>
          </w:p>
        </w:tc>
      </w:tr>
      <w:tr w:rsidR="005417C3" w:rsidRPr="005417C3" w14:paraId="7EBFD644" w14:textId="77777777" w:rsidTr="00AB7ED7">
        <w:tc>
          <w:tcPr>
            <w:tcW w:w="1292" w:type="dxa"/>
            <w:vAlign w:val="center"/>
          </w:tcPr>
          <w:p w14:paraId="4F591B0F" w14:textId="77777777" w:rsidR="00FE203A" w:rsidRPr="005417C3" w:rsidRDefault="006F4C86"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lastRenderedPageBreak/>
              <w:t>2</w:t>
            </w:r>
            <w:r w:rsidR="00FE203A" w:rsidRPr="005417C3">
              <w:rPr>
                <w:rFonts w:asciiTheme="majorHAnsi" w:hAnsiTheme="majorHAnsi" w:cstheme="majorHAnsi"/>
                <w:b/>
                <w:sz w:val="28"/>
                <w:szCs w:val="28"/>
              </w:rPr>
              <w:t>b</w:t>
            </w:r>
          </w:p>
        </w:tc>
        <w:tc>
          <w:tcPr>
            <w:tcW w:w="6731" w:type="dxa"/>
          </w:tcPr>
          <w:p w14:paraId="286FF5ED" w14:textId="0BA80E0E" w:rsidR="005B520B" w:rsidRPr="005417C3" w:rsidRDefault="004B4618" w:rsidP="005417C3">
            <w:pPr>
              <w:spacing w:before="60" w:after="60" w:line="360" w:lineRule="auto"/>
              <w:jc w:val="both"/>
              <w:rPr>
                <w:rFonts w:asciiTheme="majorHAnsi" w:eastAsiaTheme="minorHAnsi" w:hAnsiTheme="majorHAnsi" w:cstheme="majorHAnsi"/>
                <w:sz w:val="28"/>
                <w:szCs w:val="28"/>
              </w:rPr>
            </w:pPr>
            <w:r w:rsidRPr="004B4618">
              <w:rPr>
                <w:position w:val="-118"/>
              </w:rPr>
              <w:object w:dxaOrig="1960" w:dyaOrig="2500" w14:anchorId="2D0208FD">
                <v:shape id="_x0000_i1447" type="#_x0000_t75" style="width:98.25pt;height:125.25pt" o:ole="">
                  <v:imagedata r:id="rId27" o:title=""/>
                </v:shape>
                <o:OLEObject Type="Embed" ProgID="Equation.DSMT4" ShapeID="_x0000_i1447" DrawAspect="Content" ObjectID="_1666505972" r:id="rId28"/>
              </w:object>
            </w:r>
          </w:p>
        </w:tc>
        <w:tc>
          <w:tcPr>
            <w:tcW w:w="1441" w:type="dxa"/>
          </w:tcPr>
          <w:p w14:paraId="6A3A5904" w14:textId="77777777" w:rsidR="00FE203A" w:rsidRPr="005417C3" w:rsidRDefault="00FE203A" w:rsidP="005417C3">
            <w:pPr>
              <w:spacing w:line="360" w:lineRule="auto"/>
              <w:jc w:val="center"/>
              <w:rPr>
                <w:rFonts w:asciiTheme="majorHAnsi" w:hAnsiTheme="majorHAnsi" w:cstheme="majorHAnsi"/>
                <w:b/>
                <w:sz w:val="28"/>
                <w:szCs w:val="28"/>
              </w:rPr>
            </w:pPr>
          </w:p>
          <w:p w14:paraId="5B75D913" w14:textId="77777777" w:rsidR="00FE203A" w:rsidRPr="005417C3" w:rsidRDefault="00FE203A" w:rsidP="005417C3">
            <w:pPr>
              <w:spacing w:line="360" w:lineRule="auto"/>
              <w:rPr>
                <w:rFonts w:asciiTheme="majorHAnsi" w:hAnsiTheme="majorHAnsi" w:cstheme="majorHAnsi"/>
                <w:b/>
                <w:sz w:val="28"/>
                <w:szCs w:val="28"/>
              </w:rPr>
            </w:pPr>
          </w:p>
          <w:p w14:paraId="531599F3" w14:textId="63EFEA84" w:rsidR="00FE203A" w:rsidRPr="005417C3" w:rsidRDefault="00FE203A" w:rsidP="005417C3">
            <w:pPr>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w:t>
            </w:r>
            <w:r w:rsidR="00AB7ED7">
              <w:rPr>
                <w:rFonts w:asciiTheme="majorHAnsi" w:hAnsiTheme="majorHAnsi" w:cstheme="majorHAnsi"/>
                <w:b/>
                <w:sz w:val="28"/>
                <w:szCs w:val="28"/>
              </w:rPr>
              <w:t>7</w:t>
            </w:r>
            <w:r w:rsidRPr="005417C3">
              <w:rPr>
                <w:rFonts w:asciiTheme="majorHAnsi" w:hAnsiTheme="majorHAnsi" w:cstheme="majorHAnsi"/>
                <w:b/>
                <w:sz w:val="28"/>
                <w:szCs w:val="28"/>
              </w:rPr>
              <w:t>5</w:t>
            </w:r>
          </w:p>
        </w:tc>
      </w:tr>
      <w:tr w:rsidR="005417C3" w:rsidRPr="005417C3" w14:paraId="5C79164E" w14:textId="77777777" w:rsidTr="00AB7ED7">
        <w:tc>
          <w:tcPr>
            <w:tcW w:w="1292" w:type="dxa"/>
            <w:vAlign w:val="center"/>
          </w:tcPr>
          <w:p w14:paraId="208BEA7D" w14:textId="77777777" w:rsidR="00FE203A" w:rsidRPr="005417C3" w:rsidRDefault="006F4C86"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2</w:t>
            </w:r>
            <w:r w:rsidR="00FE203A" w:rsidRPr="005417C3">
              <w:rPr>
                <w:rFonts w:asciiTheme="majorHAnsi" w:hAnsiTheme="majorHAnsi" w:cstheme="majorHAnsi"/>
                <w:b/>
                <w:sz w:val="28"/>
                <w:szCs w:val="28"/>
              </w:rPr>
              <w:t>c</w:t>
            </w:r>
          </w:p>
        </w:tc>
        <w:tc>
          <w:tcPr>
            <w:tcW w:w="6731" w:type="dxa"/>
          </w:tcPr>
          <w:p w14:paraId="32AF7396" w14:textId="7631A89C" w:rsidR="00FE203A" w:rsidRPr="005417C3" w:rsidRDefault="004B4618" w:rsidP="005417C3">
            <w:pPr>
              <w:spacing w:before="120" w:line="360" w:lineRule="auto"/>
              <w:jc w:val="both"/>
              <w:rPr>
                <w:rFonts w:asciiTheme="majorHAnsi" w:hAnsiTheme="majorHAnsi" w:cstheme="majorHAnsi"/>
                <w:sz w:val="28"/>
                <w:szCs w:val="28"/>
              </w:rPr>
            </w:pPr>
            <w:r w:rsidRPr="004B4618">
              <w:rPr>
                <w:position w:val="-138"/>
              </w:rPr>
              <w:object w:dxaOrig="3700" w:dyaOrig="2900" w14:anchorId="5A735EE3">
                <v:shape id="_x0000_i1452" type="#_x0000_t75" style="width:185.25pt;height:144.75pt" o:ole="">
                  <v:imagedata r:id="rId29" o:title=""/>
                </v:shape>
                <o:OLEObject Type="Embed" ProgID="Equation.DSMT4" ShapeID="_x0000_i1452" DrawAspect="Content" ObjectID="_1666505973" r:id="rId30"/>
              </w:object>
            </w:r>
            <w:r w:rsidR="00E26B97" w:rsidRPr="005417C3">
              <w:rPr>
                <w:rFonts w:asciiTheme="majorHAnsi" w:eastAsiaTheme="minorHAnsi" w:hAnsiTheme="majorHAnsi" w:cstheme="majorHAnsi"/>
                <w:sz w:val="28"/>
                <w:szCs w:val="28"/>
              </w:rPr>
              <w:t xml:space="preserve"> </w:t>
            </w:r>
          </w:p>
        </w:tc>
        <w:tc>
          <w:tcPr>
            <w:tcW w:w="1441" w:type="dxa"/>
          </w:tcPr>
          <w:p w14:paraId="0FF2017C" w14:textId="77777777" w:rsidR="00FE203A" w:rsidRPr="005417C3" w:rsidRDefault="00FE203A" w:rsidP="005417C3">
            <w:pPr>
              <w:spacing w:line="360" w:lineRule="auto"/>
              <w:jc w:val="center"/>
              <w:rPr>
                <w:rFonts w:asciiTheme="majorHAnsi" w:hAnsiTheme="majorHAnsi" w:cstheme="majorHAnsi"/>
                <w:b/>
                <w:sz w:val="28"/>
                <w:szCs w:val="28"/>
              </w:rPr>
            </w:pPr>
          </w:p>
          <w:p w14:paraId="522FAA2B" w14:textId="77777777" w:rsidR="00FE203A" w:rsidRPr="005417C3" w:rsidRDefault="00FE203A" w:rsidP="005417C3">
            <w:pPr>
              <w:spacing w:line="360" w:lineRule="auto"/>
              <w:rPr>
                <w:rFonts w:asciiTheme="majorHAnsi" w:hAnsiTheme="majorHAnsi" w:cstheme="majorHAnsi"/>
                <w:b/>
                <w:sz w:val="28"/>
                <w:szCs w:val="28"/>
              </w:rPr>
            </w:pPr>
          </w:p>
          <w:p w14:paraId="09A00F56" w14:textId="77777777" w:rsidR="00FE203A" w:rsidRPr="005417C3" w:rsidRDefault="00FE203A" w:rsidP="005417C3">
            <w:pPr>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0,5</w:t>
            </w:r>
          </w:p>
        </w:tc>
      </w:tr>
      <w:tr w:rsidR="005417C3" w:rsidRPr="005417C3" w14:paraId="7889690A" w14:textId="77777777" w:rsidTr="00AB7ED7">
        <w:tc>
          <w:tcPr>
            <w:tcW w:w="1292" w:type="dxa"/>
            <w:vAlign w:val="center"/>
          </w:tcPr>
          <w:p w14:paraId="2C5993CA" w14:textId="77777777" w:rsidR="006F4C86" w:rsidRPr="005417C3" w:rsidRDefault="006F4C86"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3</w:t>
            </w:r>
          </w:p>
        </w:tc>
        <w:tc>
          <w:tcPr>
            <w:tcW w:w="6731" w:type="dxa"/>
          </w:tcPr>
          <w:p w14:paraId="77FA703A" w14:textId="77777777" w:rsidR="00E26B97" w:rsidRPr="005417C3" w:rsidRDefault="00E26B97" w:rsidP="005417C3">
            <w:pPr>
              <w:tabs>
                <w:tab w:val="left" w:pos="6946"/>
              </w:tabs>
              <w:spacing w:line="360" w:lineRule="auto"/>
              <w:rPr>
                <w:rFonts w:asciiTheme="majorHAnsi" w:hAnsiTheme="majorHAnsi" w:cstheme="majorHAnsi"/>
                <w:sz w:val="28"/>
                <w:szCs w:val="28"/>
              </w:rPr>
            </w:pPr>
            <w:r w:rsidRPr="005417C3">
              <w:rPr>
                <w:rFonts w:asciiTheme="majorHAnsi" w:hAnsiTheme="majorHAnsi" w:cstheme="majorHAnsi"/>
                <w:sz w:val="28"/>
                <w:szCs w:val="28"/>
              </w:rPr>
              <w:t>108 = 2</w:t>
            </w:r>
            <w:r w:rsidRPr="005417C3">
              <w:rPr>
                <w:rFonts w:asciiTheme="majorHAnsi" w:hAnsiTheme="majorHAnsi" w:cstheme="majorHAnsi"/>
                <w:sz w:val="28"/>
                <w:szCs w:val="28"/>
                <w:vertAlign w:val="superscript"/>
              </w:rPr>
              <w:t>2</w:t>
            </w:r>
            <w:r w:rsidRPr="005417C3">
              <w:rPr>
                <w:rFonts w:asciiTheme="majorHAnsi" w:hAnsiTheme="majorHAnsi" w:cstheme="majorHAnsi"/>
                <w:sz w:val="28"/>
                <w:szCs w:val="28"/>
              </w:rPr>
              <w:t>.3</w:t>
            </w:r>
            <w:r w:rsidRPr="005417C3">
              <w:rPr>
                <w:rFonts w:asciiTheme="majorHAnsi" w:hAnsiTheme="majorHAnsi" w:cstheme="majorHAnsi"/>
                <w:sz w:val="28"/>
                <w:szCs w:val="28"/>
                <w:vertAlign w:val="superscript"/>
              </w:rPr>
              <w:t>3</w:t>
            </w:r>
            <w:r w:rsidRPr="005417C3">
              <w:rPr>
                <w:rFonts w:asciiTheme="majorHAnsi" w:hAnsiTheme="majorHAnsi" w:cstheme="majorHAnsi"/>
                <w:sz w:val="28"/>
                <w:szCs w:val="28"/>
              </w:rPr>
              <w:tab/>
              <w:t>(0,25đ)</w:t>
            </w:r>
            <w:r w:rsidRPr="005417C3">
              <w:rPr>
                <w:rFonts w:asciiTheme="majorHAnsi" w:hAnsiTheme="majorHAnsi" w:cstheme="majorHAnsi"/>
                <w:sz w:val="28"/>
                <w:szCs w:val="28"/>
              </w:rPr>
              <w:tab/>
            </w:r>
          </w:p>
          <w:p w14:paraId="5DB067A4" w14:textId="168C1C04"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sz w:val="28"/>
                <w:szCs w:val="28"/>
              </w:rPr>
              <w:t xml:space="preserve">90 </w:t>
            </w:r>
            <w:proofErr w:type="gramStart"/>
            <w:r w:rsidRPr="005417C3">
              <w:rPr>
                <w:rFonts w:asciiTheme="majorHAnsi" w:hAnsiTheme="majorHAnsi" w:cstheme="majorHAnsi"/>
                <w:sz w:val="28"/>
                <w:szCs w:val="28"/>
              </w:rPr>
              <w:t>=  2.3</w:t>
            </w:r>
            <w:r w:rsidRPr="005417C3">
              <w:rPr>
                <w:rFonts w:asciiTheme="majorHAnsi" w:hAnsiTheme="majorHAnsi" w:cstheme="majorHAnsi"/>
                <w:sz w:val="28"/>
                <w:szCs w:val="28"/>
                <w:vertAlign w:val="superscript"/>
              </w:rPr>
              <w:t>2</w:t>
            </w:r>
            <w:r w:rsidRPr="005417C3">
              <w:rPr>
                <w:rFonts w:asciiTheme="majorHAnsi" w:hAnsiTheme="majorHAnsi" w:cstheme="majorHAnsi"/>
                <w:sz w:val="28"/>
                <w:szCs w:val="28"/>
              </w:rPr>
              <w:t>.5</w:t>
            </w:r>
            <w:proofErr w:type="gramEnd"/>
            <w:r w:rsidRPr="005417C3">
              <w:rPr>
                <w:rFonts w:asciiTheme="majorHAnsi" w:hAnsiTheme="majorHAnsi" w:cstheme="majorHAnsi"/>
                <w:sz w:val="28"/>
                <w:szCs w:val="28"/>
              </w:rPr>
              <w:t xml:space="preserve"> </w:t>
            </w:r>
          </w:p>
          <w:p w14:paraId="5384E11C" w14:textId="77777777" w:rsidR="00E26B97" w:rsidRPr="005417C3" w:rsidRDefault="00E26B97" w:rsidP="005417C3">
            <w:pPr>
              <w:tabs>
                <w:tab w:val="left" w:pos="6960"/>
              </w:tabs>
              <w:spacing w:line="360" w:lineRule="auto"/>
              <w:rPr>
                <w:rFonts w:asciiTheme="majorHAnsi" w:hAnsiTheme="majorHAnsi" w:cstheme="majorHAnsi"/>
                <w:sz w:val="28"/>
                <w:szCs w:val="28"/>
              </w:rPr>
            </w:pPr>
            <w:r w:rsidRPr="005417C3">
              <w:rPr>
                <w:rFonts w:asciiTheme="majorHAnsi" w:hAnsiTheme="majorHAnsi" w:cstheme="majorHAnsi"/>
                <w:sz w:val="28"/>
                <w:szCs w:val="28"/>
              </w:rPr>
              <w:t>a). Tìm ƯCLN (108, 90) =2. 3</w:t>
            </w:r>
            <w:r w:rsidRPr="005417C3">
              <w:rPr>
                <w:rFonts w:asciiTheme="majorHAnsi" w:hAnsiTheme="majorHAnsi" w:cstheme="majorHAnsi"/>
                <w:sz w:val="28"/>
                <w:szCs w:val="28"/>
                <w:vertAlign w:val="superscript"/>
              </w:rPr>
              <w:t>2</w:t>
            </w:r>
            <w:r w:rsidRPr="005417C3">
              <w:rPr>
                <w:rFonts w:asciiTheme="majorHAnsi" w:hAnsiTheme="majorHAnsi" w:cstheme="majorHAnsi"/>
                <w:sz w:val="28"/>
                <w:szCs w:val="28"/>
              </w:rPr>
              <w:t xml:space="preserve"> = 18</w:t>
            </w:r>
            <w:r w:rsidRPr="005417C3">
              <w:rPr>
                <w:rFonts w:asciiTheme="majorHAnsi" w:hAnsiTheme="majorHAnsi" w:cstheme="majorHAnsi"/>
                <w:sz w:val="28"/>
                <w:szCs w:val="28"/>
              </w:rPr>
              <w:tab/>
              <w:t>(0,25đ)</w:t>
            </w:r>
          </w:p>
          <w:p w14:paraId="7DC0A0B3" w14:textId="12BF644E" w:rsidR="006F4C86" w:rsidRPr="005417C3" w:rsidRDefault="00E26B97" w:rsidP="005417C3">
            <w:pPr>
              <w:tabs>
                <w:tab w:val="left" w:pos="6960"/>
              </w:tabs>
              <w:spacing w:line="360" w:lineRule="auto"/>
              <w:rPr>
                <w:rFonts w:asciiTheme="majorHAnsi" w:hAnsiTheme="majorHAnsi" w:cstheme="majorHAnsi"/>
                <w:sz w:val="28"/>
                <w:szCs w:val="28"/>
              </w:rPr>
            </w:pPr>
            <w:r w:rsidRPr="005417C3">
              <w:rPr>
                <w:rFonts w:asciiTheme="majorHAnsi" w:hAnsiTheme="majorHAnsi" w:cstheme="majorHAnsi"/>
                <w:sz w:val="28"/>
                <w:szCs w:val="28"/>
              </w:rPr>
              <w:t xml:space="preserve">b). Tìm </w:t>
            </w:r>
            <w:proofErr w:type="gramStart"/>
            <w:r w:rsidRPr="005417C3">
              <w:rPr>
                <w:rFonts w:asciiTheme="majorHAnsi" w:hAnsiTheme="majorHAnsi" w:cstheme="majorHAnsi"/>
                <w:sz w:val="28"/>
                <w:szCs w:val="28"/>
              </w:rPr>
              <w:t>BCNN(</w:t>
            </w:r>
            <w:proofErr w:type="gramEnd"/>
            <w:r w:rsidRPr="005417C3">
              <w:rPr>
                <w:rFonts w:asciiTheme="majorHAnsi" w:hAnsiTheme="majorHAnsi" w:cstheme="majorHAnsi"/>
                <w:sz w:val="28"/>
                <w:szCs w:val="28"/>
              </w:rPr>
              <w:t>108,</w:t>
            </w:r>
            <w:r w:rsidRPr="005417C3">
              <w:rPr>
                <w:rFonts w:asciiTheme="majorHAnsi" w:hAnsiTheme="majorHAnsi" w:cstheme="majorHAnsi"/>
                <w:sz w:val="28"/>
                <w:szCs w:val="28"/>
                <w:lang w:val="vi-VN"/>
              </w:rPr>
              <w:t xml:space="preserve"> </w:t>
            </w:r>
            <w:r w:rsidRPr="005417C3">
              <w:rPr>
                <w:rFonts w:asciiTheme="majorHAnsi" w:hAnsiTheme="majorHAnsi" w:cstheme="majorHAnsi"/>
                <w:sz w:val="28"/>
                <w:szCs w:val="28"/>
              </w:rPr>
              <w:t>90) = 2</w:t>
            </w:r>
            <w:r w:rsidRPr="005417C3">
              <w:rPr>
                <w:rFonts w:asciiTheme="majorHAnsi" w:hAnsiTheme="majorHAnsi" w:cstheme="majorHAnsi"/>
                <w:sz w:val="28"/>
                <w:szCs w:val="28"/>
                <w:vertAlign w:val="superscript"/>
              </w:rPr>
              <w:t>2</w:t>
            </w:r>
            <w:r w:rsidRPr="005417C3">
              <w:rPr>
                <w:rFonts w:asciiTheme="majorHAnsi" w:hAnsiTheme="majorHAnsi" w:cstheme="majorHAnsi"/>
                <w:sz w:val="28"/>
                <w:szCs w:val="28"/>
              </w:rPr>
              <w:t>.3</w:t>
            </w:r>
            <w:r w:rsidRPr="005417C3">
              <w:rPr>
                <w:rFonts w:asciiTheme="majorHAnsi" w:hAnsiTheme="majorHAnsi" w:cstheme="majorHAnsi"/>
                <w:sz w:val="28"/>
                <w:szCs w:val="28"/>
                <w:vertAlign w:val="superscript"/>
              </w:rPr>
              <w:t>3</w:t>
            </w:r>
            <w:r w:rsidRPr="005417C3">
              <w:rPr>
                <w:rFonts w:asciiTheme="majorHAnsi" w:hAnsiTheme="majorHAnsi" w:cstheme="majorHAnsi"/>
                <w:sz w:val="28"/>
                <w:szCs w:val="28"/>
              </w:rPr>
              <w:t>.5 = 540</w:t>
            </w:r>
            <w:r w:rsidRPr="005417C3">
              <w:rPr>
                <w:rFonts w:asciiTheme="majorHAnsi" w:hAnsiTheme="majorHAnsi" w:cstheme="majorHAnsi"/>
                <w:sz w:val="28"/>
                <w:szCs w:val="28"/>
              </w:rPr>
              <w:tab/>
              <w:t>(0,25đ)</w:t>
            </w:r>
          </w:p>
        </w:tc>
        <w:tc>
          <w:tcPr>
            <w:tcW w:w="1441" w:type="dxa"/>
          </w:tcPr>
          <w:p w14:paraId="32A7A27E" w14:textId="181B7470" w:rsidR="006F4C86" w:rsidRPr="005417C3" w:rsidRDefault="006F4C86" w:rsidP="005417C3">
            <w:pPr>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0,25</w:t>
            </w:r>
          </w:p>
          <w:p w14:paraId="0EC2BAF2" w14:textId="704E9BE4" w:rsidR="006F4C86" w:rsidRPr="005417C3" w:rsidRDefault="006F4C86" w:rsidP="005417C3">
            <w:pPr>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0,25</w:t>
            </w:r>
          </w:p>
          <w:p w14:paraId="5F8AA03E" w14:textId="77777777" w:rsidR="006F4C86" w:rsidRPr="005417C3" w:rsidRDefault="006F4C86" w:rsidP="005417C3">
            <w:pPr>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0,25</w:t>
            </w:r>
          </w:p>
          <w:p w14:paraId="64324B8E" w14:textId="77777777" w:rsidR="006F4C86" w:rsidRPr="005417C3" w:rsidRDefault="006F4C86" w:rsidP="005417C3">
            <w:pPr>
              <w:spacing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0,25</w:t>
            </w:r>
          </w:p>
        </w:tc>
      </w:tr>
      <w:tr w:rsidR="005417C3" w:rsidRPr="005417C3" w14:paraId="7BF1FF95" w14:textId="77777777" w:rsidTr="00AB7ED7">
        <w:tc>
          <w:tcPr>
            <w:tcW w:w="1292" w:type="dxa"/>
            <w:vAlign w:val="center"/>
          </w:tcPr>
          <w:p w14:paraId="4A8F9866"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4</w:t>
            </w:r>
          </w:p>
        </w:tc>
        <w:tc>
          <w:tcPr>
            <w:tcW w:w="6731" w:type="dxa"/>
          </w:tcPr>
          <w:p w14:paraId="0F012FAA" w14:textId="6816D8AB" w:rsidR="00ED129C" w:rsidRPr="005417C3" w:rsidRDefault="00ED129C" w:rsidP="005417C3">
            <w:pPr>
              <w:spacing w:line="360" w:lineRule="auto"/>
              <w:jc w:val="both"/>
              <w:rPr>
                <w:rFonts w:asciiTheme="majorHAnsi" w:hAnsiTheme="majorHAnsi" w:cstheme="majorHAnsi"/>
                <w:bCs/>
                <w:sz w:val="28"/>
                <w:szCs w:val="28"/>
                <w:lang w:val="fr-FR"/>
              </w:rPr>
            </w:pPr>
            <w:proofErr w:type="gramStart"/>
            <w:r w:rsidRPr="005417C3">
              <w:rPr>
                <w:rFonts w:asciiTheme="majorHAnsi" w:hAnsiTheme="majorHAnsi" w:cstheme="majorHAnsi"/>
                <w:bCs/>
                <w:sz w:val="28"/>
                <w:szCs w:val="28"/>
                <w:u w:val="single"/>
                <w:lang w:val="fr-FR"/>
              </w:rPr>
              <w:t>a)</w:t>
            </w:r>
            <w:r w:rsidRPr="005417C3">
              <w:rPr>
                <w:rFonts w:asciiTheme="majorHAnsi" w:hAnsiTheme="majorHAnsi" w:cstheme="majorHAnsi"/>
                <w:bCs/>
                <w:sz w:val="28"/>
                <w:szCs w:val="28"/>
                <w:lang w:val="fr-FR"/>
              </w:rPr>
              <w:t>Gọi</w:t>
            </w:r>
            <w:proofErr w:type="gramEnd"/>
            <w:r w:rsidRPr="005417C3">
              <w:rPr>
                <w:rFonts w:asciiTheme="majorHAnsi" w:hAnsiTheme="majorHAnsi" w:cstheme="majorHAnsi"/>
                <w:bCs/>
                <w:sz w:val="28"/>
                <w:szCs w:val="28"/>
                <w:lang w:val="fr-FR"/>
              </w:rPr>
              <w:t xml:space="preserve"> số xã là x</w:t>
            </w:r>
            <w:r w:rsidR="00AB7ED7">
              <w:rPr>
                <w:rFonts w:asciiTheme="majorHAnsi" w:hAnsiTheme="majorHAnsi" w:cstheme="majorHAnsi"/>
                <w:bCs/>
                <w:sz w:val="28"/>
                <w:szCs w:val="28"/>
                <w:lang w:val="fr-FR"/>
              </w:rPr>
              <w:t xml:space="preserve"> </w:t>
            </w:r>
            <w:r w:rsidR="004B4618" w:rsidRPr="004B4618">
              <w:rPr>
                <w:position w:val="-16"/>
              </w:rPr>
              <w:object w:dxaOrig="1020" w:dyaOrig="460" w14:anchorId="7882F945">
                <v:shape id="_x0000_i1457" type="#_x0000_t75" style="width:51pt;height:23.25pt" o:ole="">
                  <v:imagedata r:id="rId31" o:title=""/>
                </v:shape>
                <o:OLEObject Type="Embed" ProgID="Equation.DSMT4" ShapeID="_x0000_i1457" DrawAspect="Content" ObjectID="_1666505974" r:id="rId32"/>
              </w:object>
            </w:r>
            <w:r w:rsidRPr="005417C3">
              <w:rPr>
                <w:rFonts w:asciiTheme="majorHAnsi" w:hAnsiTheme="majorHAnsi" w:cstheme="majorHAnsi"/>
                <w:bCs/>
                <w:sz w:val="28"/>
                <w:szCs w:val="28"/>
                <w:lang w:val="fr-FR"/>
              </w:rPr>
              <w:t xml:space="preserve"> .Khi đó:</w:t>
            </w:r>
          </w:p>
          <w:p w14:paraId="3B8E372B" w14:textId="530E9F65" w:rsidR="00ED129C" w:rsidRPr="005417C3" w:rsidRDefault="004B4618" w:rsidP="005417C3">
            <w:pPr>
              <w:spacing w:line="360" w:lineRule="auto"/>
              <w:jc w:val="both"/>
              <w:rPr>
                <w:rFonts w:asciiTheme="majorHAnsi" w:hAnsiTheme="majorHAnsi" w:cstheme="majorHAnsi"/>
                <w:bCs/>
                <w:sz w:val="28"/>
                <w:szCs w:val="28"/>
                <w:lang w:val="fr-FR"/>
              </w:rPr>
            </w:pPr>
            <w:r w:rsidRPr="004B4618">
              <w:rPr>
                <w:position w:val="-30"/>
              </w:rPr>
              <w:object w:dxaOrig="880" w:dyaOrig="740" w14:anchorId="65292751">
                <v:shape id="_x0000_i1462" type="#_x0000_t75" style="width:44.25pt;height:36.75pt" o:ole="">
                  <v:imagedata r:id="rId33" o:title=""/>
                </v:shape>
                <o:OLEObject Type="Embed" ProgID="Equation.DSMT4" ShapeID="_x0000_i1462" DrawAspect="Content" ObjectID="_1666505975" r:id="rId34"/>
              </w:object>
            </w:r>
            <w:r w:rsidR="00ED129C" w:rsidRPr="005417C3">
              <w:rPr>
                <w:rFonts w:asciiTheme="majorHAnsi" w:hAnsiTheme="majorHAnsi" w:cstheme="majorHAnsi"/>
                <w:bCs/>
                <w:sz w:val="28"/>
                <w:szCs w:val="28"/>
                <w:lang w:val="fr-FR"/>
              </w:rPr>
              <w:t xml:space="preserve"> </w:t>
            </w:r>
            <w:r w:rsidRPr="00025957">
              <w:rPr>
                <w:position w:val="-4"/>
              </w:rPr>
              <w:object w:dxaOrig="200" w:dyaOrig="300" w14:anchorId="04FC8B21">
                <v:shape id="_x0000_i1467" type="#_x0000_t75" style="width:9.75pt;height:15pt" o:ole="">
                  <v:imagedata r:id="rId35" o:title=""/>
                </v:shape>
                <o:OLEObject Type="Embed" ProgID="Equation.DSMT4" ShapeID="_x0000_i1467" DrawAspect="Content" ObjectID="_1666505976" r:id="rId36"/>
              </w:object>
            </w:r>
            <w:r w:rsidR="00ED129C" w:rsidRPr="005417C3">
              <w:rPr>
                <w:rFonts w:asciiTheme="majorHAnsi" w:hAnsiTheme="majorHAnsi" w:cstheme="majorHAnsi"/>
                <w:bCs/>
                <w:sz w:val="28"/>
                <w:szCs w:val="28"/>
                <w:lang w:val="fr-FR"/>
              </w:rPr>
              <w:t xml:space="preserve"> </w:t>
            </w:r>
          </w:p>
          <w:p w14:paraId="59E73F1E" w14:textId="77777777" w:rsidR="00ED129C" w:rsidRPr="005417C3" w:rsidRDefault="00ED129C" w:rsidP="005417C3">
            <w:pPr>
              <w:spacing w:line="360" w:lineRule="auto"/>
              <w:jc w:val="both"/>
              <w:rPr>
                <w:rFonts w:asciiTheme="majorHAnsi" w:hAnsiTheme="majorHAnsi" w:cstheme="majorHAnsi"/>
                <w:bCs/>
                <w:sz w:val="28"/>
                <w:szCs w:val="28"/>
                <w:lang w:val="fr-FR"/>
              </w:rPr>
            </w:pPr>
            <w:proofErr w:type="gramStart"/>
            <w:r w:rsidRPr="005417C3">
              <w:rPr>
                <w:rFonts w:asciiTheme="majorHAnsi" w:hAnsiTheme="majorHAnsi" w:cstheme="majorHAnsi"/>
                <w:bCs/>
                <w:sz w:val="28"/>
                <w:szCs w:val="28"/>
                <w:lang w:val="fr-FR"/>
              </w:rPr>
              <w:t>x</w:t>
            </w:r>
            <w:proofErr w:type="gramEnd"/>
            <w:r w:rsidRPr="005417C3">
              <w:rPr>
                <w:rFonts w:asciiTheme="majorHAnsi" w:hAnsiTheme="majorHAnsi" w:cstheme="majorHAnsi"/>
                <w:bCs/>
                <w:sz w:val="28"/>
                <w:szCs w:val="28"/>
                <w:lang w:val="fr-FR"/>
              </w:rPr>
              <w:t xml:space="preserve"> lớn nhất </w:t>
            </w:r>
          </w:p>
          <w:p w14:paraId="176D3B37" w14:textId="7990BD98" w:rsidR="00ED129C" w:rsidRPr="005417C3" w:rsidRDefault="00ED129C" w:rsidP="005417C3">
            <w:pPr>
              <w:spacing w:line="360" w:lineRule="auto"/>
              <w:jc w:val="both"/>
              <w:rPr>
                <w:rFonts w:asciiTheme="majorHAnsi" w:hAnsiTheme="majorHAnsi" w:cstheme="majorHAnsi"/>
                <w:bCs/>
                <w:sz w:val="28"/>
                <w:szCs w:val="28"/>
                <w:lang w:val="fr-FR"/>
              </w:rPr>
            </w:pPr>
            <w:proofErr w:type="gramStart"/>
            <w:r w:rsidRPr="005417C3">
              <w:rPr>
                <w:rFonts w:asciiTheme="majorHAnsi" w:hAnsiTheme="majorHAnsi" w:cstheme="majorHAnsi"/>
                <w:bCs/>
                <w:sz w:val="28"/>
                <w:szCs w:val="28"/>
                <w:lang w:val="fr-FR"/>
              </w:rPr>
              <w:t>nên</w:t>
            </w:r>
            <w:proofErr w:type="gramEnd"/>
            <w:r w:rsidR="004B4618" w:rsidRPr="00025957">
              <w:rPr>
                <w:position w:val="-4"/>
              </w:rPr>
              <w:object w:dxaOrig="200" w:dyaOrig="300" w14:anchorId="344A15E5">
                <v:shape id="_x0000_i1472" type="#_x0000_t75" style="width:9.75pt;height:15pt" o:ole="">
                  <v:imagedata r:id="rId35" o:title=""/>
                </v:shape>
                <o:OLEObject Type="Embed" ProgID="Equation.DSMT4" ShapeID="_x0000_i1472" DrawAspect="Content" ObjectID="_1666505977" r:id="rId37"/>
              </w:object>
            </w:r>
            <w:r w:rsidRPr="005417C3">
              <w:rPr>
                <w:rFonts w:asciiTheme="majorHAnsi" w:hAnsiTheme="majorHAnsi" w:cstheme="majorHAnsi"/>
                <w:bCs/>
                <w:sz w:val="28"/>
                <w:szCs w:val="28"/>
                <w:lang w:val="fr-FR"/>
              </w:rPr>
              <w:t xml:space="preserve"> x = ƯCLN(2400;1500)</w:t>
            </w:r>
          </w:p>
          <w:p w14:paraId="5485743D" w14:textId="7CA7C389" w:rsidR="00ED129C" w:rsidRPr="005417C3" w:rsidRDefault="004B4618" w:rsidP="005417C3">
            <w:pPr>
              <w:spacing w:line="360" w:lineRule="auto"/>
              <w:jc w:val="both"/>
              <w:rPr>
                <w:rFonts w:asciiTheme="majorHAnsi" w:hAnsiTheme="majorHAnsi" w:cstheme="majorHAnsi"/>
                <w:bCs/>
                <w:sz w:val="28"/>
                <w:szCs w:val="28"/>
                <w:lang w:val="fr-FR"/>
              </w:rPr>
            </w:pPr>
            <w:r w:rsidRPr="004B4618">
              <w:rPr>
                <w:position w:val="-32"/>
              </w:rPr>
              <w:object w:dxaOrig="1600" w:dyaOrig="780" w14:anchorId="2D4E72E3">
                <v:shape id="_x0000_i1477" type="#_x0000_t75" style="width:80.25pt;height:39pt" o:ole="">
                  <v:imagedata r:id="rId38" o:title=""/>
                </v:shape>
                <o:OLEObject Type="Embed" ProgID="Equation.DSMT4" ShapeID="_x0000_i1477" DrawAspect="Content" ObjectID="_1666505978" r:id="rId39"/>
              </w:object>
            </w:r>
            <w:r w:rsidR="00ED129C" w:rsidRPr="005417C3">
              <w:rPr>
                <w:rFonts w:asciiTheme="majorHAnsi" w:hAnsiTheme="majorHAnsi" w:cstheme="majorHAnsi"/>
                <w:bCs/>
                <w:sz w:val="28"/>
                <w:szCs w:val="28"/>
                <w:lang w:val="fr-FR"/>
              </w:rPr>
              <w:t xml:space="preserve"> </w:t>
            </w:r>
          </w:p>
          <w:p w14:paraId="1EC91809" w14:textId="44AE45E7" w:rsidR="00ED129C" w:rsidRPr="005417C3" w:rsidRDefault="004B4618" w:rsidP="005417C3">
            <w:pPr>
              <w:spacing w:line="360" w:lineRule="auto"/>
              <w:jc w:val="both"/>
              <w:rPr>
                <w:rFonts w:asciiTheme="majorHAnsi" w:hAnsiTheme="majorHAnsi" w:cstheme="majorHAnsi"/>
                <w:bCs/>
                <w:sz w:val="28"/>
                <w:szCs w:val="28"/>
              </w:rPr>
            </w:pPr>
            <w:r w:rsidRPr="004B4618">
              <w:rPr>
                <w:position w:val="-6"/>
              </w:rPr>
              <w:object w:dxaOrig="340" w:dyaOrig="260" w14:anchorId="0E723410">
                <v:shape id="_x0000_i1482" type="#_x0000_t75" style="width:17.25pt;height:12.75pt" o:ole="">
                  <v:imagedata r:id="rId40" o:title=""/>
                </v:shape>
                <o:OLEObject Type="Embed" ProgID="Equation.DSMT4" ShapeID="_x0000_i1482" DrawAspect="Content" ObjectID="_1666505979" r:id="rId41"/>
              </w:object>
            </w:r>
            <w:r w:rsidR="00ED129C" w:rsidRPr="005417C3">
              <w:rPr>
                <w:rFonts w:asciiTheme="majorHAnsi" w:hAnsiTheme="majorHAnsi" w:cstheme="majorHAnsi"/>
                <w:bCs/>
                <w:sz w:val="28"/>
                <w:szCs w:val="28"/>
              </w:rPr>
              <w:t xml:space="preserve"> </w:t>
            </w:r>
            <w:proofErr w:type="gramStart"/>
            <w:r w:rsidR="00ED129C" w:rsidRPr="005417C3">
              <w:rPr>
                <w:rFonts w:asciiTheme="majorHAnsi" w:hAnsiTheme="majorHAnsi" w:cstheme="majorHAnsi"/>
                <w:bCs/>
                <w:sz w:val="28"/>
                <w:szCs w:val="28"/>
              </w:rPr>
              <w:t>ƯCLN(</w:t>
            </w:r>
            <w:proofErr w:type="gramEnd"/>
            <w:r w:rsidR="00ED129C" w:rsidRPr="005417C3">
              <w:rPr>
                <w:rFonts w:asciiTheme="majorHAnsi" w:hAnsiTheme="majorHAnsi" w:cstheme="majorHAnsi"/>
                <w:bCs/>
                <w:sz w:val="28"/>
                <w:szCs w:val="28"/>
              </w:rPr>
              <w:t>2400;1500)=</w:t>
            </w:r>
            <w:r w:rsidRPr="004B4618">
              <w:rPr>
                <w:position w:val="-6"/>
              </w:rPr>
              <w:object w:dxaOrig="1480" w:dyaOrig="340" w14:anchorId="65B02094">
                <v:shape id="_x0000_i1487" type="#_x0000_t75" style="width:74.25pt;height:17.25pt" o:ole="">
                  <v:imagedata r:id="rId42" o:title=""/>
                </v:shape>
                <o:OLEObject Type="Embed" ProgID="Equation.DSMT4" ShapeID="_x0000_i1487" DrawAspect="Content" ObjectID="_1666505980" r:id="rId43"/>
              </w:object>
            </w:r>
            <w:r w:rsidR="00ED129C" w:rsidRPr="005417C3">
              <w:rPr>
                <w:rFonts w:asciiTheme="majorHAnsi" w:hAnsiTheme="majorHAnsi" w:cstheme="majorHAnsi"/>
                <w:bCs/>
                <w:sz w:val="28"/>
                <w:szCs w:val="28"/>
              </w:rPr>
              <w:t xml:space="preserve"> </w:t>
            </w:r>
          </w:p>
          <w:p w14:paraId="23ABDCE0" w14:textId="77777777" w:rsidR="00ED129C" w:rsidRPr="005417C3" w:rsidRDefault="00ED129C" w:rsidP="005417C3">
            <w:pPr>
              <w:spacing w:line="360" w:lineRule="auto"/>
              <w:jc w:val="both"/>
              <w:rPr>
                <w:rFonts w:asciiTheme="majorHAnsi" w:hAnsiTheme="majorHAnsi" w:cstheme="majorHAnsi"/>
                <w:bCs/>
                <w:sz w:val="28"/>
                <w:szCs w:val="28"/>
              </w:rPr>
            </w:pPr>
            <w:r w:rsidRPr="005417C3">
              <w:rPr>
                <w:rFonts w:asciiTheme="majorHAnsi" w:hAnsiTheme="majorHAnsi" w:cstheme="majorHAnsi"/>
                <w:bCs/>
                <w:sz w:val="28"/>
                <w:szCs w:val="28"/>
              </w:rPr>
              <w:lastRenderedPageBreak/>
              <w:t>Vậy số xã nhiều nhất chia được là 300 xã.</w:t>
            </w:r>
          </w:p>
          <w:p w14:paraId="13453B6B" w14:textId="77777777" w:rsidR="00ED129C" w:rsidRPr="005417C3" w:rsidRDefault="00ED129C" w:rsidP="005417C3">
            <w:pPr>
              <w:spacing w:line="360" w:lineRule="auto"/>
              <w:jc w:val="both"/>
              <w:rPr>
                <w:rFonts w:asciiTheme="majorHAnsi" w:hAnsiTheme="majorHAnsi" w:cstheme="majorHAnsi"/>
                <w:bCs/>
                <w:sz w:val="28"/>
                <w:szCs w:val="28"/>
              </w:rPr>
            </w:pPr>
            <w:r w:rsidRPr="005417C3">
              <w:rPr>
                <w:rFonts w:asciiTheme="majorHAnsi" w:hAnsiTheme="majorHAnsi" w:cstheme="majorHAnsi"/>
                <w:bCs/>
                <w:sz w:val="28"/>
                <w:szCs w:val="28"/>
              </w:rPr>
              <w:t>Khi đó mỗi xã có: 2400:300=80 (thùng mì)</w:t>
            </w:r>
          </w:p>
          <w:p w14:paraId="62053AA1" w14:textId="77777777" w:rsidR="00ED129C" w:rsidRPr="005417C3" w:rsidRDefault="00ED129C" w:rsidP="005417C3">
            <w:pPr>
              <w:spacing w:line="360" w:lineRule="auto"/>
              <w:jc w:val="both"/>
              <w:rPr>
                <w:rFonts w:asciiTheme="majorHAnsi" w:hAnsiTheme="majorHAnsi" w:cstheme="majorHAnsi"/>
                <w:bCs/>
                <w:sz w:val="28"/>
                <w:szCs w:val="28"/>
              </w:rPr>
            </w:pPr>
            <w:r w:rsidRPr="005417C3">
              <w:rPr>
                <w:rFonts w:asciiTheme="majorHAnsi" w:hAnsiTheme="majorHAnsi" w:cstheme="majorHAnsi"/>
                <w:bCs/>
                <w:sz w:val="28"/>
                <w:szCs w:val="28"/>
              </w:rPr>
              <w:t xml:space="preserve">                               1500:300=50 (bao gạo)</w:t>
            </w:r>
          </w:p>
          <w:p w14:paraId="7DA72C9E" w14:textId="77777777" w:rsidR="00ED129C" w:rsidRPr="005417C3" w:rsidRDefault="00ED129C" w:rsidP="005417C3">
            <w:pPr>
              <w:spacing w:line="360" w:lineRule="auto"/>
              <w:jc w:val="both"/>
              <w:rPr>
                <w:rFonts w:asciiTheme="majorHAnsi" w:hAnsiTheme="majorHAnsi" w:cstheme="majorHAnsi"/>
                <w:bCs/>
                <w:sz w:val="28"/>
                <w:szCs w:val="28"/>
              </w:rPr>
            </w:pPr>
            <w:r w:rsidRPr="005417C3">
              <w:rPr>
                <w:rFonts w:asciiTheme="majorHAnsi" w:hAnsiTheme="majorHAnsi" w:cstheme="majorHAnsi"/>
                <w:bCs/>
                <w:sz w:val="28"/>
                <w:szCs w:val="28"/>
              </w:rPr>
              <w:t>b) Mỗi hộ dân có 80.30:100=24 (gói mì)</w:t>
            </w:r>
          </w:p>
          <w:p w14:paraId="2F90EFC7" w14:textId="03D7421F" w:rsidR="00FE203A" w:rsidRPr="005417C3" w:rsidRDefault="00ED129C" w:rsidP="005417C3">
            <w:pPr>
              <w:tabs>
                <w:tab w:val="right" w:pos="10080"/>
              </w:tabs>
              <w:spacing w:line="360" w:lineRule="auto"/>
              <w:ind w:firstLine="720"/>
              <w:jc w:val="both"/>
              <w:rPr>
                <w:rFonts w:asciiTheme="majorHAnsi" w:hAnsiTheme="majorHAnsi" w:cstheme="majorHAnsi"/>
                <w:sz w:val="28"/>
                <w:szCs w:val="28"/>
              </w:rPr>
            </w:pPr>
            <w:r w:rsidRPr="005417C3">
              <w:rPr>
                <w:rFonts w:asciiTheme="majorHAnsi" w:hAnsiTheme="majorHAnsi" w:cstheme="majorHAnsi"/>
                <w:bCs/>
                <w:sz w:val="28"/>
                <w:szCs w:val="28"/>
              </w:rPr>
              <w:t xml:space="preserve">                   50.50:100=25 (kg gạo)</w:t>
            </w:r>
          </w:p>
        </w:tc>
        <w:tc>
          <w:tcPr>
            <w:tcW w:w="1441" w:type="dxa"/>
          </w:tcPr>
          <w:p w14:paraId="664B6C53" w14:textId="77777777" w:rsidR="00FE203A" w:rsidRPr="005417C3" w:rsidRDefault="00FE203A" w:rsidP="005417C3">
            <w:pPr>
              <w:spacing w:line="360" w:lineRule="auto"/>
              <w:jc w:val="center"/>
              <w:rPr>
                <w:rFonts w:asciiTheme="majorHAnsi" w:hAnsiTheme="majorHAnsi" w:cstheme="majorHAnsi"/>
                <w:b/>
                <w:sz w:val="28"/>
                <w:szCs w:val="28"/>
              </w:rPr>
            </w:pPr>
          </w:p>
          <w:p w14:paraId="76878D7B" w14:textId="77777777" w:rsidR="00FE203A" w:rsidRPr="005417C3" w:rsidRDefault="00FE203A" w:rsidP="005417C3">
            <w:pPr>
              <w:spacing w:line="360" w:lineRule="auto"/>
              <w:jc w:val="center"/>
              <w:rPr>
                <w:rFonts w:asciiTheme="majorHAnsi" w:hAnsiTheme="majorHAnsi" w:cstheme="majorHAnsi"/>
                <w:b/>
                <w:sz w:val="28"/>
                <w:szCs w:val="28"/>
              </w:rPr>
            </w:pPr>
          </w:p>
          <w:p w14:paraId="494BA603" w14:textId="77777777" w:rsidR="00FE203A" w:rsidRPr="005417C3" w:rsidRDefault="00FE203A" w:rsidP="005417C3">
            <w:pPr>
              <w:spacing w:line="360" w:lineRule="auto"/>
              <w:rPr>
                <w:rFonts w:asciiTheme="majorHAnsi" w:hAnsiTheme="majorHAnsi" w:cstheme="majorHAnsi"/>
                <w:b/>
                <w:sz w:val="28"/>
                <w:szCs w:val="28"/>
              </w:rPr>
            </w:pPr>
          </w:p>
          <w:p w14:paraId="762CA484" w14:textId="79EDFB94" w:rsidR="00FE203A" w:rsidRPr="005417C3" w:rsidRDefault="00AB7ED7" w:rsidP="005417C3">
            <w:pPr>
              <w:spacing w:before="240" w:line="360" w:lineRule="auto"/>
              <w:jc w:val="center"/>
              <w:rPr>
                <w:rFonts w:asciiTheme="majorHAnsi" w:hAnsiTheme="majorHAnsi" w:cstheme="majorHAnsi"/>
                <w:b/>
                <w:sz w:val="28"/>
                <w:szCs w:val="28"/>
              </w:rPr>
            </w:pPr>
            <w:r>
              <w:rPr>
                <w:rFonts w:asciiTheme="majorHAnsi" w:hAnsiTheme="majorHAnsi" w:cstheme="majorHAnsi"/>
                <w:b/>
                <w:sz w:val="28"/>
                <w:szCs w:val="28"/>
              </w:rPr>
              <w:t>1,0</w:t>
            </w:r>
          </w:p>
          <w:p w14:paraId="29B05D95" w14:textId="77777777" w:rsidR="00601995" w:rsidRPr="005417C3" w:rsidRDefault="00601995" w:rsidP="005417C3">
            <w:pPr>
              <w:spacing w:before="240" w:line="360" w:lineRule="auto"/>
              <w:jc w:val="center"/>
              <w:rPr>
                <w:rFonts w:asciiTheme="majorHAnsi" w:hAnsiTheme="majorHAnsi" w:cstheme="majorHAnsi"/>
                <w:b/>
                <w:sz w:val="28"/>
                <w:szCs w:val="28"/>
              </w:rPr>
            </w:pPr>
          </w:p>
          <w:p w14:paraId="6E02D9E5" w14:textId="77777777" w:rsidR="00601995" w:rsidRPr="005417C3" w:rsidRDefault="00601995" w:rsidP="005417C3">
            <w:pPr>
              <w:spacing w:before="240" w:line="360" w:lineRule="auto"/>
              <w:jc w:val="center"/>
              <w:rPr>
                <w:rFonts w:asciiTheme="majorHAnsi" w:hAnsiTheme="majorHAnsi" w:cstheme="majorHAnsi"/>
                <w:b/>
                <w:sz w:val="28"/>
                <w:szCs w:val="28"/>
              </w:rPr>
            </w:pPr>
          </w:p>
          <w:p w14:paraId="7E6E0BF1" w14:textId="77777777" w:rsidR="00601995" w:rsidRPr="005417C3" w:rsidRDefault="00601995" w:rsidP="005417C3">
            <w:pPr>
              <w:spacing w:before="240" w:line="360" w:lineRule="auto"/>
              <w:jc w:val="center"/>
              <w:rPr>
                <w:rFonts w:asciiTheme="majorHAnsi" w:hAnsiTheme="majorHAnsi" w:cstheme="majorHAnsi"/>
                <w:b/>
                <w:sz w:val="28"/>
                <w:szCs w:val="28"/>
              </w:rPr>
            </w:pPr>
          </w:p>
          <w:p w14:paraId="5ECD102A" w14:textId="74104A7E" w:rsidR="00FE203A" w:rsidRPr="005417C3" w:rsidRDefault="00FE203A" w:rsidP="005417C3">
            <w:pPr>
              <w:spacing w:line="360" w:lineRule="auto"/>
              <w:jc w:val="center"/>
              <w:rPr>
                <w:rFonts w:asciiTheme="majorHAnsi" w:hAnsiTheme="majorHAnsi" w:cstheme="majorHAnsi"/>
                <w:b/>
                <w:sz w:val="28"/>
                <w:szCs w:val="28"/>
              </w:rPr>
            </w:pPr>
          </w:p>
        </w:tc>
      </w:tr>
      <w:tr w:rsidR="005417C3" w:rsidRPr="005417C3" w14:paraId="5B5785DA" w14:textId="77777777" w:rsidTr="00AB7ED7">
        <w:tc>
          <w:tcPr>
            <w:tcW w:w="1292" w:type="dxa"/>
          </w:tcPr>
          <w:p w14:paraId="0DE6FFA7"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lastRenderedPageBreak/>
              <w:t>5</w:t>
            </w:r>
          </w:p>
        </w:tc>
        <w:tc>
          <w:tcPr>
            <w:tcW w:w="6731" w:type="dxa"/>
          </w:tcPr>
          <w:p w14:paraId="73C42372" w14:textId="6FB1269E" w:rsidR="005417C3" w:rsidRPr="005417C3" w:rsidRDefault="005417C3" w:rsidP="005417C3">
            <w:pPr>
              <w:pStyle w:val="NoSpacing"/>
              <w:spacing w:line="360" w:lineRule="auto"/>
              <w:jc w:val="both"/>
              <w:rPr>
                <w:rFonts w:asciiTheme="majorHAnsi" w:hAnsiTheme="majorHAnsi" w:cstheme="majorHAnsi"/>
                <w:bCs/>
                <w:sz w:val="28"/>
                <w:szCs w:val="28"/>
              </w:rPr>
            </w:pPr>
            <w:r w:rsidRPr="005417C3">
              <w:rPr>
                <w:rFonts w:asciiTheme="majorHAnsi" w:hAnsiTheme="majorHAnsi" w:cstheme="majorHAnsi"/>
                <w:bCs/>
                <w:sz w:val="28"/>
                <w:szCs w:val="28"/>
              </w:rPr>
              <w:t>Số tập còn lại sau khi ủng hộ học sinh vùng sâu vùng xa:</w:t>
            </w:r>
          </w:p>
          <w:p w14:paraId="0F21663D" w14:textId="63FE037D" w:rsidR="005417C3" w:rsidRPr="005417C3" w:rsidRDefault="005417C3" w:rsidP="005417C3">
            <w:pPr>
              <w:pStyle w:val="NoSpacing"/>
              <w:spacing w:line="360" w:lineRule="auto"/>
              <w:jc w:val="both"/>
              <w:rPr>
                <w:rFonts w:asciiTheme="majorHAnsi" w:hAnsiTheme="majorHAnsi" w:cstheme="majorHAnsi"/>
                <w:bCs/>
                <w:sz w:val="28"/>
                <w:szCs w:val="28"/>
              </w:rPr>
            </w:pPr>
            <w:r w:rsidRPr="005417C3">
              <w:rPr>
                <w:rFonts w:asciiTheme="majorHAnsi" w:hAnsiTheme="majorHAnsi" w:cstheme="majorHAnsi"/>
                <w:bCs/>
                <w:sz w:val="28"/>
                <w:szCs w:val="28"/>
              </w:rPr>
              <w:t>278-162=116 quyển</w:t>
            </w:r>
          </w:p>
          <w:p w14:paraId="6FA3720F" w14:textId="20117B34" w:rsidR="005417C3" w:rsidRPr="005417C3" w:rsidRDefault="005417C3" w:rsidP="005417C3">
            <w:pPr>
              <w:pStyle w:val="NoSpacing"/>
              <w:spacing w:line="360" w:lineRule="auto"/>
              <w:jc w:val="both"/>
              <w:rPr>
                <w:rFonts w:asciiTheme="majorHAnsi" w:hAnsiTheme="majorHAnsi" w:cstheme="majorHAnsi"/>
                <w:bCs/>
                <w:sz w:val="28"/>
                <w:szCs w:val="28"/>
              </w:rPr>
            </w:pPr>
            <w:r w:rsidRPr="005417C3">
              <w:rPr>
                <w:rFonts w:asciiTheme="majorHAnsi" w:hAnsiTheme="majorHAnsi" w:cstheme="majorHAnsi"/>
                <w:bCs/>
                <w:sz w:val="28"/>
                <w:szCs w:val="28"/>
              </w:rPr>
              <w:t>Số quyển tập mỗi tổ nhận được là: 116:4=29 quyển</w:t>
            </w:r>
          </w:p>
          <w:p w14:paraId="5AE33032" w14:textId="4B575496" w:rsidR="00FE203A" w:rsidRPr="005417C3" w:rsidRDefault="00FE203A" w:rsidP="005417C3">
            <w:pPr>
              <w:pStyle w:val="NoSpacing"/>
              <w:spacing w:line="360" w:lineRule="auto"/>
              <w:jc w:val="both"/>
              <w:rPr>
                <w:rFonts w:asciiTheme="majorHAnsi" w:hAnsiTheme="majorHAnsi" w:cstheme="majorHAnsi"/>
                <w:sz w:val="28"/>
                <w:szCs w:val="28"/>
              </w:rPr>
            </w:pPr>
          </w:p>
        </w:tc>
        <w:tc>
          <w:tcPr>
            <w:tcW w:w="1441" w:type="dxa"/>
          </w:tcPr>
          <w:p w14:paraId="27A655B1" w14:textId="28B074B7" w:rsidR="005417C3" w:rsidRPr="005417C3" w:rsidRDefault="005417C3" w:rsidP="005417C3">
            <w:pPr>
              <w:spacing w:line="360" w:lineRule="auto"/>
              <w:rPr>
                <w:rFonts w:asciiTheme="majorHAnsi" w:hAnsiTheme="majorHAnsi" w:cstheme="majorHAnsi"/>
                <w:b/>
                <w:sz w:val="28"/>
                <w:szCs w:val="28"/>
              </w:rPr>
            </w:pPr>
            <w:r w:rsidRPr="005417C3">
              <w:rPr>
                <w:rFonts w:asciiTheme="majorHAnsi" w:hAnsiTheme="majorHAnsi" w:cstheme="majorHAnsi"/>
                <w:b/>
                <w:sz w:val="28"/>
                <w:szCs w:val="28"/>
              </w:rPr>
              <w:t>0,5</w:t>
            </w:r>
          </w:p>
          <w:p w14:paraId="0BBC8C1A" w14:textId="3374F38F" w:rsidR="005417C3" w:rsidRPr="005417C3" w:rsidRDefault="005417C3" w:rsidP="005417C3">
            <w:pPr>
              <w:spacing w:line="360" w:lineRule="auto"/>
              <w:rPr>
                <w:rFonts w:asciiTheme="majorHAnsi" w:hAnsiTheme="majorHAnsi" w:cstheme="majorHAnsi"/>
                <w:b/>
                <w:sz w:val="28"/>
                <w:szCs w:val="28"/>
              </w:rPr>
            </w:pPr>
            <w:r w:rsidRPr="005417C3">
              <w:rPr>
                <w:rFonts w:asciiTheme="majorHAnsi" w:hAnsiTheme="majorHAnsi" w:cstheme="majorHAnsi"/>
                <w:b/>
                <w:sz w:val="28"/>
                <w:szCs w:val="28"/>
              </w:rPr>
              <w:t>0,5</w:t>
            </w:r>
          </w:p>
        </w:tc>
      </w:tr>
      <w:tr w:rsidR="005417C3" w:rsidRPr="005417C3" w14:paraId="66C42B06" w14:textId="77777777" w:rsidTr="00AB7ED7">
        <w:tc>
          <w:tcPr>
            <w:tcW w:w="1292" w:type="dxa"/>
          </w:tcPr>
          <w:p w14:paraId="47B6F62E" w14:textId="77777777" w:rsidR="00FE203A" w:rsidRPr="005417C3" w:rsidRDefault="00FE203A" w:rsidP="005417C3">
            <w:pPr>
              <w:spacing w:before="60" w:after="6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6</w:t>
            </w:r>
          </w:p>
        </w:tc>
        <w:tc>
          <w:tcPr>
            <w:tcW w:w="6731" w:type="dxa"/>
          </w:tcPr>
          <w:p w14:paraId="181CE9F6" w14:textId="2281FF99" w:rsidR="00797192" w:rsidRPr="005417C3" w:rsidRDefault="005417C3"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noProof/>
                <w:sz w:val="28"/>
                <w:szCs w:val="28"/>
                <w:lang w:val="vi-VN" w:eastAsia="vi-VN"/>
              </w:rPr>
              <w:drawing>
                <wp:anchor distT="0" distB="0" distL="114300" distR="114300" simplePos="0" relativeHeight="251661824" behindDoc="0" locked="0" layoutInCell="1" allowOverlap="1" wp14:anchorId="4577FC1C" wp14:editId="33B7DB5A">
                  <wp:simplePos x="0" y="0"/>
                  <wp:positionH relativeFrom="column">
                    <wp:posOffset>22225</wp:posOffset>
                  </wp:positionH>
                  <wp:positionV relativeFrom="paragraph">
                    <wp:posOffset>389890</wp:posOffset>
                  </wp:positionV>
                  <wp:extent cx="3933825" cy="606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33825" cy="60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7C3">
              <w:rPr>
                <w:rFonts w:asciiTheme="majorHAnsi" w:hAnsiTheme="majorHAnsi" w:cstheme="majorHAnsi"/>
                <w:sz w:val="28"/>
                <w:szCs w:val="28"/>
                <w:lang w:val="vi-VN" w:eastAsia="vi-VN"/>
              </w:rPr>
              <w:t xml:space="preserve"> </w:t>
            </w:r>
            <w:r w:rsidRPr="005417C3">
              <w:rPr>
                <w:rFonts w:asciiTheme="majorHAnsi" w:hAnsiTheme="majorHAnsi" w:cstheme="majorHAnsi"/>
                <w:sz w:val="28"/>
                <w:szCs w:val="28"/>
                <w:lang w:val="vi-VN" w:eastAsia="vi-VN"/>
              </w:rPr>
              <w:t>Hình vẽ minh họa bài toán</w:t>
            </w:r>
          </w:p>
          <w:p w14:paraId="048B6912" w14:textId="1FDCA833" w:rsidR="005417C3" w:rsidRPr="005417C3" w:rsidRDefault="005417C3" w:rsidP="005417C3">
            <w:pPr>
              <w:pStyle w:val="ListParagraph"/>
              <w:spacing w:after="0" w:line="360" w:lineRule="auto"/>
              <w:ind w:left="129"/>
              <w:rPr>
                <w:rFonts w:asciiTheme="majorHAnsi" w:hAnsiTheme="majorHAnsi" w:cstheme="majorHAnsi"/>
                <w:sz w:val="28"/>
                <w:szCs w:val="28"/>
                <w:lang w:eastAsia="vi-VN"/>
              </w:rPr>
            </w:pPr>
            <w:r w:rsidRPr="005417C3">
              <w:rPr>
                <w:rFonts w:asciiTheme="majorHAnsi" w:hAnsiTheme="majorHAnsi" w:cstheme="majorHAnsi"/>
                <w:sz w:val="28"/>
                <w:szCs w:val="28"/>
                <w:lang w:eastAsia="vi-VN"/>
              </w:rPr>
              <w:t>a)</w:t>
            </w:r>
          </w:p>
          <w:p w14:paraId="7EF1E78A" w14:textId="77777777" w:rsidR="00AB7ED7"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xml:space="preserve">• Gọi điểm A là Biên Hòa, điểm B là Vũng Tàu và điểm M là Phú Mỹ. </w:t>
            </w:r>
          </w:p>
          <w:p w14:paraId="10DE65BB" w14:textId="0604BDCC"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xml:space="preserve">• Theo đề bài, ta có: AB = 66km; AM = 33km. </w:t>
            </w:r>
          </w:p>
          <w:p w14:paraId="50917889" w14:textId="77777777"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xml:space="preserve">• Trên tia AB, ta có: AM &lt; AB (vì 33km &lt; 66km) </w:t>
            </w:r>
          </w:p>
          <w:p w14:paraId="27F3DBD7" w14:textId="77777777"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xml:space="preserve"> M nằm giữa A và B </w:t>
            </w:r>
          </w:p>
          <w:p w14:paraId="76FFD84C" w14:textId="77777777"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Vậy Phú Mỹ nằm giữa Biên Hòa và Vũng Tàu.</w:t>
            </w:r>
          </w:p>
          <w:p w14:paraId="39FC6785" w14:textId="214C8E53"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xml:space="preserve"> b) </w:t>
            </w:r>
          </w:p>
          <w:p w14:paraId="0B6A9CA3" w14:textId="77777777"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xml:space="preserve">• Ta có: M nằm giữa A và B (câu a) </w:t>
            </w:r>
          </w:p>
          <w:p w14:paraId="0D2452DE" w14:textId="43C7559D" w:rsidR="00797192" w:rsidRPr="005417C3" w:rsidRDefault="00AB7ED7" w:rsidP="005417C3">
            <w:pPr>
              <w:spacing w:after="0" w:line="360" w:lineRule="auto"/>
              <w:rPr>
                <w:rFonts w:asciiTheme="majorHAnsi" w:hAnsiTheme="majorHAnsi" w:cstheme="majorHAnsi"/>
                <w:sz w:val="28"/>
                <w:szCs w:val="28"/>
                <w:lang w:val="vi-VN" w:eastAsia="vi-VN"/>
              </w:rPr>
            </w:pPr>
            <w:r>
              <w:rPr>
                <w:rFonts w:asciiTheme="majorHAnsi" w:hAnsiTheme="majorHAnsi" w:cstheme="majorHAnsi"/>
                <w:sz w:val="28"/>
                <w:szCs w:val="28"/>
                <w:lang w:eastAsia="vi-VN"/>
              </w:rPr>
              <w:t xml:space="preserve">Nên </w:t>
            </w:r>
            <w:r w:rsidR="00797192" w:rsidRPr="005417C3">
              <w:rPr>
                <w:rFonts w:asciiTheme="majorHAnsi" w:hAnsiTheme="majorHAnsi" w:cstheme="majorHAnsi"/>
                <w:sz w:val="28"/>
                <w:szCs w:val="28"/>
                <w:lang w:val="vi-VN" w:eastAsia="vi-VN"/>
              </w:rPr>
              <w:t xml:space="preserve">AM + MB = AB </w:t>
            </w:r>
          </w:p>
          <w:p w14:paraId="2071B6F8" w14:textId="48288F6B" w:rsidR="00797192" w:rsidRPr="005417C3" w:rsidRDefault="00AB7ED7" w:rsidP="005417C3">
            <w:pPr>
              <w:spacing w:after="0" w:line="360" w:lineRule="auto"/>
              <w:rPr>
                <w:rFonts w:asciiTheme="majorHAnsi" w:hAnsiTheme="majorHAnsi" w:cstheme="majorHAnsi"/>
                <w:sz w:val="28"/>
                <w:szCs w:val="28"/>
                <w:lang w:val="vi-VN" w:eastAsia="vi-VN"/>
              </w:rPr>
            </w:pPr>
            <w:r>
              <w:rPr>
                <w:rFonts w:asciiTheme="majorHAnsi" w:hAnsiTheme="majorHAnsi" w:cstheme="majorHAnsi"/>
                <w:sz w:val="28"/>
                <w:szCs w:val="28"/>
                <w:lang w:eastAsia="vi-VN"/>
              </w:rPr>
              <w:t xml:space="preserve">           </w:t>
            </w:r>
            <w:r w:rsidR="00797192" w:rsidRPr="005417C3">
              <w:rPr>
                <w:rFonts w:asciiTheme="majorHAnsi" w:hAnsiTheme="majorHAnsi" w:cstheme="majorHAnsi"/>
                <w:sz w:val="28"/>
                <w:szCs w:val="28"/>
                <w:lang w:val="vi-VN" w:eastAsia="vi-VN"/>
              </w:rPr>
              <w:t xml:space="preserve">33 + MB = 66 </w:t>
            </w:r>
          </w:p>
          <w:p w14:paraId="1A7758EB" w14:textId="2DBEDAED" w:rsidR="00797192" w:rsidRPr="005417C3" w:rsidRDefault="00AB7ED7" w:rsidP="005417C3">
            <w:pPr>
              <w:spacing w:after="0" w:line="360" w:lineRule="auto"/>
              <w:rPr>
                <w:rFonts w:asciiTheme="majorHAnsi" w:hAnsiTheme="majorHAnsi" w:cstheme="majorHAnsi"/>
                <w:sz w:val="28"/>
                <w:szCs w:val="28"/>
                <w:lang w:val="vi-VN" w:eastAsia="vi-VN"/>
              </w:rPr>
            </w:pPr>
            <w:r>
              <w:rPr>
                <w:rFonts w:asciiTheme="majorHAnsi" w:hAnsiTheme="majorHAnsi" w:cstheme="majorHAnsi"/>
                <w:sz w:val="28"/>
                <w:szCs w:val="28"/>
                <w:lang w:eastAsia="vi-VN"/>
              </w:rPr>
              <w:t xml:space="preserve">                   </w:t>
            </w:r>
            <w:r w:rsidR="00797192" w:rsidRPr="005417C3">
              <w:rPr>
                <w:rFonts w:asciiTheme="majorHAnsi" w:hAnsiTheme="majorHAnsi" w:cstheme="majorHAnsi"/>
                <w:sz w:val="28"/>
                <w:szCs w:val="28"/>
                <w:lang w:val="vi-VN" w:eastAsia="vi-VN"/>
              </w:rPr>
              <w:t xml:space="preserve">MB = 66 - 33 </w:t>
            </w:r>
          </w:p>
          <w:p w14:paraId="27EB833E" w14:textId="71779211" w:rsidR="00797192" w:rsidRPr="005417C3" w:rsidRDefault="00AB7ED7" w:rsidP="005417C3">
            <w:pPr>
              <w:spacing w:after="0" w:line="360" w:lineRule="auto"/>
              <w:rPr>
                <w:rFonts w:asciiTheme="majorHAnsi" w:hAnsiTheme="majorHAnsi" w:cstheme="majorHAnsi"/>
                <w:sz w:val="28"/>
                <w:szCs w:val="28"/>
                <w:lang w:val="vi-VN" w:eastAsia="vi-VN"/>
              </w:rPr>
            </w:pPr>
            <w:r>
              <w:rPr>
                <w:rFonts w:asciiTheme="majorHAnsi" w:hAnsiTheme="majorHAnsi" w:cstheme="majorHAnsi"/>
                <w:sz w:val="28"/>
                <w:szCs w:val="28"/>
                <w:lang w:eastAsia="vi-VN"/>
              </w:rPr>
              <w:t xml:space="preserve">                     </w:t>
            </w:r>
            <w:r w:rsidR="00797192" w:rsidRPr="005417C3">
              <w:rPr>
                <w:rFonts w:asciiTheme="majorHAnsi" w:hAnsiTheme="majorHAnsi" w:cstheme="majorHAnsi"/>
                <w:sz w:val="28"/>
                <w:szCs w:val="28"/>
                <w:lang w:val="vi-VN" w:eastAsia="vi-VN"/>
              </w:rPr>
              <w:t xml:space="preserve">MB = 33km </w:t>
            </w:r>
          </w:p>
          <w:p w14:paraId="2C9DD8CF" w14:textId="77777777"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t xml:space="preserve">+ Ta có: M nằm giữa A và B; </w:t>
            </w:r>
          </w:p>
          <w:p w14:paraId="32A4CD28" w14:textId="714B205F" w:rsidR="00797192" w:rsidRPr="005417C3" w:rsidRDefault="00AB7ED7" w:rsidP="005417C3">
            <w:pPr>
              <w:spacing w:after="0" w:line="360" w:lineRule="auto"/>
              <w:rPr>
                <w:rFonts w:asciiTheme="majorHAnsi" w:hAnsiTheme="majorHAnsi" w:cstheme="majorHAnsi"/>
                <w:sz w:val="28"/>
                <w:szCs w:val="28"/>
                <w:lang w:val="vi-VN" w:eastAsia="vi-VN"/>
              </w:rPr>
            </w:pPr>
            <w:r>
              <w:rPr>
                <w:rFonts w:asciiTheme="majorHAnsi" w:hAnsiTheme="majorHAnsi" w:cstheme="majorHAnsi"/>
                <w:sz w:val="28"/>
                <w:szCs w:val="28"/>
                <w:lang w:eastAsia="vi-VN"/>
              </w:rPr>
              <w:t xml:space="preserve">               </w:t>
            </w:r>
            <w:r w:rsidR="00797192" w:rsidRPr="005417C3">
              <w:rPr>
                <w:rFonts w:asciiTheme="majorHAnsi" w:hAnsiTheme="majorHAnsi" w:cstheme="majorHAnsi"/>
                <w:sz w:val="28"/>
                <w:szCs w:val="28"/>
                <w:lang w:val="vi-VN" w:eastAsia="vi-VN"/>
              </w:rPr>
              <w:t xml:space="preserve">MA = MB </w:t>
            </w:r>
            <w:r>
              <w:rPr>
                <w:rFonts w:asciiTheme="majorHAnsi" w:hAnsiTheme="majorHAnsi" w:cstheme="majorHAnsi"/>
                <w:noProof/>
                <w:sz w:val="28"/>
                <w:szCs w:val="28"/>
                <w:lang w:eastAsia="vi-VN"/>
              </w:rPr>
              <w:t>=</w:t>
            </w:r>
            <w:r w:rsidR="00797192" w:rsidRPr="005417C3">
              <w:rPr>
                <w:rFonts w:asciiTheme="majorHAnsi" w:hAnsiTheme="majorHAnsi" w:cstheme="majorHAnsi"/>
                <w:sz w:val="28"/>
                <w:szCs w:val="28"/>
                <w:lang w:val="vi-VN" w:eastAsia="vi-VN"/>
              </w:rPr>
              <w:t>33km</w:t>
            </w:r>
          </w:p>
          <w:p w14:paraId="1A942B4C" w14:textId="77777777" w:rsidR="00797192" w:rsidRPr="005417C3" w:rsidRDefault="00797192" w:rsidP="005417C3">
            <w:pPr>
              <w:spacing w:after="0" w:line="360" w:lineRule="auto"/>
              <w:rPr>
                <w:rFonts w:asciiTheme="majorHAnsi" w:hAnsiTheme="majorHAnsi" w:cstheme="majorHAnsi"/>
                <w:sz w:val="28"/>
                <w:szCs w:val="28"/>
                <w:lang w:val="vi-VN" w:eastAsia="vi-VN"/>
              </w:rPr>
            </w:pPr>
            <w:r w:rsidRPr="005417C3">
              <w:rPr>
                <w:rFonts w:asciiTheme="majorHAnsi" w:hAnsiTheme="majorHAnsi" w:cstheme="majorHAnsi"/>
                <w:sz w:val="28"/>
                <w:szCs w:val="28"/>
                <w:lang w:val="vi-VN" w:eastAsia="vi-VN"/>
              </w:rPr>
              <w:lastRenderedPageBreak/>
              <w:t xml:space="preserve"> M là trung điểm của AB. </w:t>
            </w:r>
          </w:p>
          <w:p w14:paraId="4A1DB209" w14:textId="1D0D00C4" w:rsidR="00601995" w:rsidRPr="005417C3" w:rsidRDefault="00797192" w:rsidP="005417C3">
            <w:pPr>
              <w:spacing w:after="0" w:line="360" w:lineRule="auto"/>
              <w:rPr>
                <w:rFonts w:asciiTheme="majorHAnsi" w:hAnsiTheme="majorHAnsi" w:cstheme="majorHAnsi"/>
                <w:sz w:val="28"/>
                <w:szCs w:val="28"/>
              </w:rPr>
            </w:pPr>
            <w:r w:rsidRPr="005417C3">
              <w:rPr>
                <w:rFonts w:asciiTheme="majorHAnsi" w:hAnsiTheme="majorHAnsi" w:cstheme="majorHAnsi"/>
                <w:sz w:val="28"/>
                <w:szCs w:val="28"/>
                <w:lang w:val="vi-VN" w:eastAsia="vi-VN"/>
              </w:rPr>
              <w:t xml:space="preserve">• Vậy Phú Mỹ là trung điểm của đoạn thẳng cao tốc nối Biên Hòa và Vũng Tàu. </w:t>
            </w:r>
          </w:p>
        </w:tc>
        <w:tc>
          <w:tcPr>
            <w:tcW w:w="1441" w:type="dxa"/>
          </w:tcPr>
          <w:p w14:paraId="7043D8C3" w14:textId="77777777" w:rsidR="00FE203A" w:rsidRPr="005417C3" w:rsidRDefault="00FE203A" w:rsidP="005417C3">
            <w:pPr>
              <w:spacing w:line="360" w:lineRule="auto"/>
              <w:jc w:val="center"/>
              <w:rPr>
                <w:rFonts w:asciiTheme="majorHAnsi" w:hAnsiTheme="majorHAnsi" w:cstheme="majorHAnsi"/>
                <w:b/>
                <w:sz w:val="28"/>
                <w:szCs w:val="28"/>
              </w:rPr>
            </w:pPr>
          </w:p>
          <w:p w14:paraId="75DF9457" w14:textId="3DE55B74" w:rsidR="00FE203A" w:rsidRPr="005417C3" w:rsidRDefault="00EE1508" w:rsidP="005417C3">
            <w:pPr>
              <w:spacing w:before="120" w:line="360" w:lineRule="auto"/>
              <w:jc w:val="center"/>
              <w:rPr>
                <w:rFonts w:asciiTheme="majorHAnsi" w:hAnsiTheme="majorHAnsi" w:cstheme="majorHAnsi"/>
                <w:b/>
                <w:sz w:val="28"/>
                <w:szCs w:val="28"/>
              </w:rPr>
            </w:pPr>
            <w:r>
              <w:rPr>
                <w:rFonts w:asciiTheme="majorHAnsi" w:hAnsiTheme="majorHAnsi" w:cstheme="majorHAnsi"/>
                <w:b/>
                <w:sz w:val="28"/>
                <w:szCs w:val="28"/>
              </w:rPr>
              <w:t>0,5</w:t>
            </w:r>
          </w:p>
          <w:p w14:paraId="1D4AD634" w14:textId="35F6E4D6" w:rsidR="0081410B" w:rsidRDefault="0081410B" w:rsidP="005417C3">
            <w:pPr>
              <w:spacing w:before="120" w:line="360" w:lineRule="auto"/>
              <w:jc w:val="center"/>
              <w:rPr>
                <w:rFonts w:asciiTheme="majorHAnsi" w:hAnsiTheme="majorHAnsi" w:cstheme="majorHAnsi"/>
                <w:b/>
                <w:sz w:val="28"/>
                <w:szCs w:val="28"/>
              </w:rPr>
            </w:pPr>
          </w:p>
          <w:p w14:paraId="5BB5C041" w14:textId="669D67A3" w:rsidR="00EE1508" w:rsidRDefault="00EE1508" w:rsidP="005417C3">
            <w:pPr>
              <w:spacing w:before="120" w:line="360" w:lineRule="auto"/>
              <w:jc w:val="center"/>
              <w:rPr>
                <w:rFonts w:asciiTheme="majorHAnsi" w:hAnsiTheme="majorHAnsi" w:cstheme="majorHAnsi"/>
                <w:b/>
                <w:sz w:val="28"/>
                <w:szCs w:val="28"/>
              </w:rPr>
            </w:pPr>
          </w:p>
          <w:p w14:paraId="3F9DB2E1" w14:textId="1FE43356" w:rsidR="00EE1508" w:rsidRDefault="00EE1508" w:rsidP="005417C3">
            <w:pPr>
              <w:spacing w:before="120" w:line="360" w:lineRule="auto"/>
              <w:jc w:val="center"/>
              <w:rPr>
                <w:rFonts w:asciiTheme="majorHAnsi" w:hAnsiTheme="majorHAnsi" w:cstheme="majorHAnsi"/>
                <w:b/>
                <w:sz w:val="28"/>
                <w:szCs w:val="28"/>
              </w:rPr>
            </w:pPr>
          </w:p>
          <w:p w14:paraId="10923CAB" w14:textId="552E181A" w:rsidR="00EE1508" w:rsidRDefault="00EE1508" w:rsidP="005417C3">
            <w:pPr>
              <w:spacing w:before="120" w:line="360" w:lineRule="auto"/>
              <w:jc w:val="center"/>
              <w:rPr>
                <w:rFonts w:asciiTheme="majorHAnsi" w:hAnsiTheme="majorHAnsi" w:cstheme="majorHAnsi"/>
                <w:b/>
                <w:sz w:val="28"/>
                <w:szCs w:val="28"/>
              </w:rPr>
            </w:pPr>
          </w:p>
          <w:p w14:paraId="645F8F2F" w14:textId="4104F3F0" w:rsidR="00EE1508" w:rsidRDefault="00EE1508" w:rsidP="005417C3">
            <w:pPr>
              <w:spacing w:before="120" w:line="360" w:lineRule="auto"/>
              <w:jc w:val="center"/>
              <w:rPr>
                <w:rFonts w:asciiTheme="majorHAnsi" w:hAnsiTheme="majorHAnsi" w:cstheme="majorHAnsi"/>
                <w:b/>
                <w:sz w:val="28"/>
                <w:szCs w:val="28"/>
              </w:rPr>
            </w:pPr>
          </w:p>
          <w:p w14:paraId="760F0D4F" w14:textId="3A7E88B6" w:rsidR="00EE1508" w:rsidRDefault="00EE1508" w:rsidP="005417C3">
            <w:pPr>
              <w:spacing w:before="120" w:line="360" w:lineRule="auto"/>
              <w:jc w:val="center"/>
              <w:rPr>
                <w:rFonts w:asciiTheme="majorHAnsi" w:hAnsiTheme="majorHAnsi" w:cstheme="majorHAnsi"/>
                <w:b/>
                <w:sz w:val="28"/>
                <w:szCs w:val="28"/>
              </w:rPr>
            </w:pPr>
          </w:p>
          <w:p w14:paraId="234F6F15" w14:textId="39653E9D" w:rsidR="00EE1508" w:rsidRDefault="00EE1508" w:rsidP="005417C3">
            <w:pPr>
              <w:spacing w:before="120" w:line="360" w:lineRule="auto"/>
              <w:jc w:val="center"/>
              <w:rPr>
                <w:rFonts w:asciiTheme="majorHAnsi" w:hAnsiTheme="majorHAnsi" w:cstheme="majorHAnsi"/>
                <w:b/>
                <w:sz w:val="28"/>
                <w:szCs w:val="28"/>
              </w:rPr>
            </w:pPr>
          </w:p>
          <w:p w14:paraId="7C1FD989" w14:textId="77777777" w:rsidR="00EE1508" w:rsidRPr="005417C3" w:rsidRDefault="00EE1508" w:rsidP="005417C3">
            <w:pPr>
              <w:spacing w:before="120" w:line="360" w:lineRule="auto"/>
              <w:jc w:val="center"/>
              <w:rPr>
                <w:rFonts w:asciiTheme="majorHAnsi" w:hAnsiTheme="majorHAnsi" w:cstheme="majorHAnsi"/>
                <w:b/>
                <w:sz w:val="28"/>
                <w:szCs w:val="28"/>
              </w:rPr>
            </w:pPr>
          </w:p>
          <w:p w14:paraId="5B084176" w14:textId="3E7D370A" w:rsidR="0081410B" w:rsidRPr="005417C3" w:rsidRDefault="00EE1508" w:rsidP="005417C3">
            <w:pPr>
              <w:spacing w:before="120" w:line="360" w:lineRule="auto"/>
              <w:jc w:val="center"/>
              <w:rPr>
                <w:rFonts w:asciiTheme="majorHAnsi" w:hAnsiTheme="majorHAnsi" w:cstheme="majorHAnsi"/>
                <w:b/>
                <w:sz w:val="28"/>
                <w:szCs w:val="28"/>
              </w:rPr>
            </w:pPr>
            <w:r>
              <w:rPr>
                <w:rFonts w:asciiTheme="majorHAnsi" w:hAnsiTheme="majorHAnsi" w:cstheme="majorHAnsi"/>
                <w:b/>
                <w:sz w:val="28"/>
                <w:szCs w:val="28"/>
              </w:rPr>
              <w:t>0,5</w:t>
            </w:r>
          </w:p>
        </w:tc>
      </w:tr>
      <w:tr w:rsidR="005417C3" w:rsidRPr="005417C3" w14:paraId="5C083FAD" w14:textId="77777777" w:rsidTr="00AB7ED7">
        <w:tc>
          <w:tcPr>
            <w:tcW w:w="1292" w:type="dxa"/>
          </w:tcPr>
          <w:p w14:paraId="77C4EBF5" w14:textId="45301CAA" w:rsidR="00FE203A" w:rsidRPr="005417C3" w:rsidRDefault="00AB7ED7" w:rsidP="005417C3">
            <w:pPr>
              <w:spacing w:before="60" w:after="60" w:line="360" w:lineRule="auto"/>
              <w:jc w:val="center"/>
              <w:rPr>
                <w:rFonts w:asciiTheme="majorHAnsi" w:hAnsiTheme="majorHAnsi" w:cstheme="majorHAnsi"/>
                <w:b/>
                <w:sz w:val="28"/>
                <w:szCs w:val="28"/>
              </w:rPr>
            </w:pPr>
            <w:r>
              <w:rPr>
                <w:rFonts w:asciiTheme="majorHAnsi" w:hAnsiTheme="majorHAnsi" w:cstheme="majorHAnsi"/>
                <w:b/>
                <w:sz w:val="28"/>
                <w:szCs w:val="28"/>
              </w:rPr>
              <w:t>7</w:t>
            </w:r>
          </w:p>
        </w:tc>
        <w:tc>
          <w:tcPr>
            <w:tcW w:w="6731" w:type="dxa"/>
          </w:tcPr>
          <w:p w14:paraId="04FD4BFB" w14:textId="01E118CB"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noProof/>
                <w:sz w:val="28"/>
                <w:szCs w:val="28"/>
              </w:rPr>
              <w:drawing>
                <wp:inline distT="0" distB="0" distL="0" distR="0" wp14:anchorId="3380D068" wp14:editId="7ECFFC3E">
                  <wp:extent cx="3543300" cy="6381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43300" cy="638175"/>
                          </a:xfrm>
                          <a:prstGeom prst="rect">
                            <a:avLst/>
                          </a:prstGeom>
                          <a:noFill/>
                          <a:ln>
                            <a:noFill/>
                          </a:ln>
                        </pic:spPr>
                      </pic:pic>
                    </a:graphicData>
                  </a:graphic>
                </wp:inline>
              </w:drawing>
            </w:r>
          </w:p>
          <w:p w14:paraId="193AFAEC" w14:textId="1DDEBCCA"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sz w:val="28"/>
                <w:szCs w:val="28"/>
              </w:rPr>
              <w:t xml:space="preserve">a) Tính độ </w:t>
            </w:r>
            <w:proofErr w:type="gramStart"/>
            <w:r w:rsidRPr="005417C3">
              <w:rPr>
                <w:rFonts w:asciiTheme="majorHAnsi" w:hAnsiTheme="majorHAnsi" w:cstheme="majorHAnsi"/>
                <w:sz w:val="28"/>
                <w:szCs w:val="28"/>
              </w:rPr>
              <w:t>dài  đoạn</w:t>
            </w:r>
            <w:proofErr w:type="gramEnd"/>
            <w:r w:rsidRPr="005417C3">
              <w:rPr>
                <w:rFonts w:asciiTheme="majorHAnsi" w:hAnsiTheme="majorHAnsi" w:cstheme="majorHAnsi"/>
                <w:sz w:val="28"/>
                <w:szCs w:val="28"/>
              </w:rPr>
              <w:t xml:space="preserve"> thẳng BC</w:t>
            </w:r>
          </w:p>
          <w:p w14:paraId="06B8FA84" w14:textId="77777777" w:rsidR="00E26B97" w:rsidRPr="005417C3" w:rsidRDefault="00E26B97" w:rsidP="005417C3">
            <w:pPr>
              <w:spacing w:line="360" w:lineRule="auto"/>
              <w:rPr>
                <w:rFonts w:asciiTheme="majorHAnsi" w:hAnsiTheme="majorHAnsi" w:cstheme="majorHAnsi"/>
                <w:sz w:val="28"/>
                <w:szCs w:val="28"/>
              </w:rPr>
            </w:pPr>
            <w:proofErr w:type="gramStart"/>
            <w:r w:rsidRPr="005417C3">
              <w:rPr>
                <w:rFonts w:asciiTheme="majorHAnsi" w:hAnsiTheme="majorHAnsi" w:cstheme="majorHAnsi"/>
                <w:sz w:val="28"/>
                <w:szCs w:val="28"/>
              </w:rPr>
              <w:t>Vì :</w:t>
            </w:r>
            <w:proofErr w:type="gramEnd"/>
            <w:r w:rsidRPr="005417C3">
              <w:rPr>
                <w:rFonts w:asciiTheme="majorHAnsi" w:hAnsiTheme="majorHAnsi" w:cstheme="majorHAnsi"/>
                <w:sz w:val="28"/>
                <w:szCs w:val="28"/>
              </w:rPr>
              <w:t xml:space="preserve"> B là điểm nằm giữa hai điểm A và C  </w:t>
            </w:r>
          </w:p>
          <w:p w14:paraId="016F5813" w14:textId="77777777" w:rsidR="00E26B97" w:rsidRPr="005417C3" w:rsidRDefault="00E26B97" w:rsidP="005417C3">
            <w:pPr>
              <w:spacing w:line="360" w:lineRule="auto"/>
              <w:rPr>
                <w:rFonts w:asciiTheme="majorHAnsi" w:hAnsiTheme="majorHAnsi" w:cstheme="majorHAnsi"/>
                <w:sz w:val="28"/>
                <w:szCs w:val="28"/>
              </w:rPr>
            </w:pPr>
            <w:proofErr w:type="gramStart"/>
            <w:r w:rsidRPr="005417C3">
              <w:rPr>
                <w:rFonts w:asciiTheme="majorHAnsi" w:hAnsiTheme="majorHAnsi" w:cstheme="majorHAnsi"/>
                <w:sz w:val="28"/>
                <w:szCs w:val="28"/>
              </w:rPr>
              <w:t>Nên :</w:t>
            </w:r>
            <w:proofErr w:type="gramEnd"/>
            <w:r w:rsidRPr="005417C3">
              <w:rPr>
                <w:rFonts w:asciiTheme="majorHAnsi" w:hAnsiTheme="majorHAnsi" w:cstheme="majorHAnsi"/>
                <w:sz w:val="28"/>
                <w:szCs w:val="28"/>
              </w:rPr>
              <w:t xml:space="preserve">           BC = AC – AB </w:t>
            </w:r>
          </w:p>
          <w:p w14:paraId="1FD6370C" w14:textId="77777777" w:rsidR="00FE203A" w:rsidRPr="005417C3" w:rsidRDefault="00E26B97" w:rsidP="005417C3">
            <w:pPr>
              <w:spacing w:line="360" w:lineRule="auto"/>
              <w:rPr>
                <w:rFonts w:asciiTheme="majorHAnsi" w:hAnsiTheme="majorHAnsi" w:cstheme="majorHAnsi"/>
                <w:sz w:val="28"/>
                <w:szCs w:val="28"/>
              </w:rPr>
            </w:pPr>
            <w:proofErr w:type="gramStart"/>
            <w:r w:rsidRPr="005417C3">
              <w:rPr>
                <w:rFonts w:asciiTheme="majorHAnsi" w:hAnsiTheme="majorHAnsi" w:cstheme="majorHAnsi"/>
                <w:sz w:val="28"/>
                <w:szCs w:val="28"/>
              </w:rPr>
              <w:t>Vậy :</w:t>
            </w:r>
            <w:proofErr w:type="gramEnd"/>
            <w:r w:rsidRPr="005417C3">
              <w:rPr>
                <w:rFonts w:asciiTheme="majorHAnsi" w:hAnsiTheme="majorHAnsi" w:cstheme="majorHAnsi"/>
                <w:sz w:val="28"/>
                <w:szCs w:val="28"/>
              </w:rPr>
              <w:t xml:space="preserve">           BC = 10 – 3 = 7 cm               </w:t>
            </w:r>
          </w:p>
          <w:p w14:paraId="36E9A283" w14:textId="77777777"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sz w:val="28"/>
                <w:szCs w:val="28"/>
              </w:rPr>
              <w:t>b) ...</w:t>
            </w:r>
          </w:p>
          <w:p w14:paraId="3C0C4159" w14:textId="77777777" w:rsidR="00E26B97" w:rsidRPr="005417C3" w:rsidRDefault="00E26B97" w:rsidP="005417C3">
            <w:pPr>
              <w:spacing w:line="360" w:lineRule="auto"/>
              <w:rPr>
                <w:rFonts w:asciiTheme="majorHAnsi" w:hAnsiTheme="majorHAnsi" w:cstheme="majorHAnsi"/>
                <w:sz w:val="28"/>
                <w:szCs w:val="28"/>
              </w:rPr>
            </w:pPr>
            <w:proofErr w:type="gramStart"/>
            <w:r w:rsidRPr="005417C3">
              <w:rPr>
                <w:rFonts w:asciiTheme="majorHAnsi" w:hAnsiTheme="majorHAnsi" w:cstheme="majorHAnsi"/>
                <w:sz w:val="28"/>
                <w:szCs w:val="28"/>
              </w:rPr>
              <w:t>Vì :</w:t>
            </w:r>
            <w:proofErr w:type="gramEnd"/>
            <w:r w:rsidRPr="005417C3">
              <w:rPr>
                <w:rFonts w:asciiTheme="majorHAnsi" w:hAnsiTheme="majorHAnsi" w:cstheme="majorHAnsi"/>
                <w:sz w:val="28"/>
                <w:szCs w:val="28"/>
              </w:rPr>
              <w:t xml:space="preserve"> M là trung điểm BC  </w:t>
            </w:r>
          </w:p>
          <w:p w14:paraId="3D33D14B" w14:textId="77777777" w:rsidR="00E26B97" w:rsidRPr="005417C3" w:rsidRDefault="00E26B97" w:rsidP="005417C3">
            <w:pPr>
              <w:spacing w:line="360" w:lineRule="auto"/>
              <w:rPr>
                <w:rFonts w:asciiTheme="majorHAnsi" w:hAnsiTheme="majorHAnsi" w:cstheme="majorHAnsi"/>
                <w:sz w:val="28"/>
                <w:szCs w:val="28"/>
              </w:rPr>
            </w:pPr>
            <w:proofErr w:type="gramStart"/>
            <w:r w:rsidRPr="005417C3">
              <w:rPr>
                <w:rFonts w:asciiTheme="majorHAnsi" w:hAnsiTheme="majorHAnsi" w:cstheme="majorHAnsi"/>
                <w:sz w:val="28"/>
                <w:szCs w:val="28"/>
              </w:rPr>
              <w:t>Nên :</w:t>
            </w:r>
            <w:proofErr w:type="gramEnd"/>
            <w:r w:rsidRPr="005417C3">
              <w:rPr>
                <w:rFonts w:asciiTheme="majorHAnsi" w:hAnsiTheme="majorHAnsi" w:cstheme="majorHAnsi"/>
                <w:sz w:val="28"/>
                <w:szCs w:val="28"/>
              </w:rPr>
              <w:t xml:space="preserve"> MB = BC : 2  </w:t>
            </w:r>
          </w:p>
          <w:p w14:paraId="07F0FB8C" w14:textId="77777777"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sz w:val="28"/>
                <w:szCs w:val="28"/>
              </w:rPr>
              <w:t xml:space="preserve">Do </w:t>
            </w:r>
            <w:proofErr w:type="gramStart"/>
            <w:r w:rsidRPr="005417C3">
              <w:rPr>
                <w:rFonts w:asciiTheme="majorHAnsi" w:hAnsiTheme="majorHAnsi" w:cstheme="majorHAnsi"/>
                <w:sz w:val="28"/>
                <w:szCs w:val="28"/>
              </w:rPr>
              <w:t>đó :</w:t>
            </w:r>
            <w:proofErr w:type="gramEnd"/>
            <w:r w:rsidRPr="005417C3">
              <w:rPr>
                <w:rFonts w:asciiTheme="majorHAnsi" w:hAnsiTheme="majorHAnsi" w:cstheme="majorHAnsi"/>
                <w:sz w:val="28"/>
                <w:szCs w:val="28"/>
              </w:rPr>
              <w:t xml:space="preserve"> MB = 6 : 2 = 3 cm </w:t>
            </w:r>
          </w:p>
          <w:p w14:paraId="42EEE068" w14:textId="25E91F8B" w:rsidR="00E26B97" w:rsidRPr="005417C3" w:rsidRDefault="00E26B97" w:rsidP="005417C3">
            <w:pPr>
              <w:spacing w:line="360" w:lineRule="auto"/>
              <w:rPr>
                <w:rFonts w:asciiTheme="majorHAnsi" w:hAnsiTheme="majorHAnsi" w:cstheme="majorHAnsi"/>
                <w:sz w:val="28"/>
                <w:szCs w:val="28"/>
              </w:rPr>
            </w:pPr>
            <w:proofErr w:type="gramStart"/>
            <w:r w:rsidRPr="005417C3">
              <w:rPr>
                <w:rFonts w:asciiTheme="majorHAnsi" w:hAnsiTheme="majorHAnsi" w:cstheme="majorHAnsi"/>
                <w:sz w:val="28"/>
                <w:szCs w:val="28"/>
              </w:rPr>
              <w:t>Vậy :</w:t>
            </w:r>
            <w:proofErr w:type="gramEnd"/>
            <w:r w:rsidRPr="005417C3">
              <w:rPr>
                <w:rFonts w:asciiTheme="majorHAnsi" w:hAnsiTheme="majorHAnsi" w:cstheme="majorHAnsi"/>
                <w:sz w:val="28"/>
                <w:szCs w:val="28"/>
              </w:rPr>
              <w:t xml:space="preserve"> </w:t>
            </w:r>
            <w:r w:rsidR="00225AC7">
              <w:rPr>
                <w:rFonts w:asciiTheme="majorHAnsi" w:hAnsiTheme="majorHAnsi" w:cstheme="majorHAnsi"/>
                <w:sz w:val="28"/>
                <w:szCs w:val="28"/>
              </w:rPr>
              <w:t>MB</w:t>
            </w:r>
            <w:r w:rsidRPr="005417C3">
              <w:rPr>
                <w:rFonts w:asciiTheme="majorHAnsi" w:hAnsiTheme="majorHAnsi" w:cstheme="majorHAnsi"/>
                <w:sz w:val="28"/>
                <w:szCs w:val="28"/>
              </w:rPr>
              <w:t xml:space="preserve"> = 7 – 4 = 3cm                                        </w:t>
            </w:r>
          </w:p>
          <w:p w14:paraId="6123D89C" w14:textId="77777777"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sz w:val="28"/>
                <w:szCs w:val="28"/>
              </w:rPr>
              <w:t xml:space="preserve">Ta lại </w:t>
            </w:r>
            <w:proofErr w:type="gramStart"/>
            <w:r w:rsidRPr="005417C3">
              <w:rPr>
                <w:rFonts w:asciiTheme="majorHAnsi" w:hAnsiTheme="majorHAnsi" w:cstheme="majorHAnsi"/>
                <w:sz w:val="28"/>
                <w:szCs w:val="28"/>
              </w:rPr>
              <w:t>có :</w:t>
            </w:r>
            <w:proofErr w:type="gramEnd"/>
            <w:r w:rsidRPr="005417C3">
              <w:rPr>
                <w:rFonts w:asciiTheme="majorHAnsi" w:hAnsiTheme="majorHAnsi" w:cstheme="majorHAnsi"/>
                <w:sz w:val="28"/>
                <w:szCs w:val="28"/>
              </w:rPr>
              <w:t xml:space="preserve"> </w:t>
            </w:r>
          </w:p>
          <w:p w14:paraId="3739C8EA" w14:textId="77777777"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sz w:val="28"/>
                <w:szCs w:val="28"/>
              </w:rPr>
              <w:t xml:space="preserve">B là điểm nằm giữa A và M      </w:t>
            </w:r>
          </w:p>
          <w:p w14:paraId="3EDD9698" w14:textId="266A5DAC" w:rsidR="00E26B97" w:rsidRPr="005417C3" w:rsidRDefault="00E26B97" w:rsidP="005417C3">
            <w:pPr>
              <w:spacing w:line="360" w:lineRule="auto"/>
              <w:rPr>
                <w:rFonts w:asciiTheme="majorHAnsi" w:hAnsiTheme="majorHAnsi" w:cstheme="majorHAnsi"/>
                <w:sz w:val="28"/>
                <w:szCs w:val="28"/>
              </w:rPr>
            </w:pPr>
            <w:r w:rsidRPr="005417C3">
              <w:rPr>
                <w:rFonts w:asciiTheme="majorHAnsi" w:hAnsiTheme="majorHAnsi" w:cstheme="majorHAnsi"/>
                <w:sz w:val="28"/>
                <w:szCs w:val="28"/>
              </w:rPr>
              <w:t xml:space="preserve">   </w:t>
            </w:r>
            <w:proofErr w:type="gramStart"/>
            <w:r w:rsidRPr="005417C3">
              <w:rPr>
                <w:rFonts w:asciiTheme="majorHAnsi" w:hAnsiTheme="majorHAnsi" w:cstheme="majorHAnsi"/>
                <w:sz w:val="28"/>
                <w:szCs w:val="28"/>
              </w:rPr>
              <w:t>Và :</w:t>
            </w:r>
            <w:proofErr w:type="gramEnd"/>
            <w:r w:rsidRPr="005417C3">
              <w:rPr>
                <w:rFonts w:asciiTheme="majorHAnsi" w:hAnsiTheme="majorHAnsi" w:cstheme="majorHAnsi"/>
                <w:sz w:val="28"/>
                <w:szCs w:val="28"/>
              </w:rPr>
              <w:t xml:space="preserve"> AB = </w:t>
            </w:r>
            <w:r w:rsidR="00225AC7">
              <w:rPr>
                <w:rFonts w:asciiTheme="majorHAnsi" w:hAnsiTheme="majorHAnsi" w:cstheme="majorHAnsi"/>
                <w:sz w:val="28"/>
                <w:szCs w:val="28"/>
              </w:rPr>
              <w:t>MB</w:t>
            </w:r>
            <w:r w:rsidRPr="005417C3">
              <w:rPr>
                <w:rFonts w:asciiTheme="majorHAnsi" w:hAnsiTheme="majorHAnsi" w:cstheme="majorHAnsi"/>
                <w:sz w:val="28"/>
                <w:szCs w:val="28"/>
              </w:rPr>
              <w:t xml:space="preserve"> = 3cm                     </w:t>
            </w:r>
          </w:p>
          <w:p w14:paraId="187ACBA0" w14:textId="55E71A09" w:rsidR="00E26B97" w:rsidRPr="005417C3" w:rsidRDefault="00E26B97" w:rsidP="005417C3">
            <w:pPr>
              <w:spacing w:line="360" w:lineRule="auto"/>
              <w:rPr>
                <w:rFonts w:asciiTheme="majorHAnsi" w:hAnsiTheme="majorHAnsi" w:cstheme="majorHAnsi"/>
                <w:sz w:val="28"/>
                <w:szCs w:val="28"/>
              </w:rPr>
            </w:pPr>
            <w:proofErr w:type="gramStart"/>
            <w:r w:rsidRPr="005417C3">
              <w:rPr>
                <w:rFonts w:asciiTheme="majorHAnsi" w:hAnsiTheme="majorHAnsi" w:cstheme="majorHAnsi"/>
                <w:sz w:val="28"/>
                <w:szCs w:val="28"/>
              </w:rPr>
              <w:t>Vậy :</w:t>
            </w:r>
            <w:proofErr w:type="gramEnd"/>
            <w:r w:rsidRPr="005417C3">
              <w:rPr>
                <w:rFonts w:asciiTheme="majorHAnsi" w:hAnsiTheme="majorHAnsi" w:cstheme="majorHAnsi"/>
                <w:sz w:val="28"/>
                <w:szCs w:val="28"/>
              </w:rPr>
              <w:t xml:space="preserve"> B là trung điểm AM                                      </w:t>
            </w:r>
          </w:p>
        </w:tc>
        <w:tc>
          <w:tcPr>
            <w:tcW w:w="1441" w:type="dxa"/>
          </w:tcPr>
          <w:p w14:paraId="39E26808" w14:textId="77777777" w:rsidR="00FE203A" w:rsidRPr="005417C3" w:rsidRDefault="00FE203A" w:rsidP="005417C3">
            <w:pPr>
              <w:spacing w:line="360" w:lineRule="auto"/>
              <w:jc w:val="center"/>
              <w:rPr>
                <w:rFonts w:asciiTheme="majorHAnsi" w:hAnsiTheme="majorHAnsi" w:cstheme="majorHAnsi"/>
                <w:b/>
                <w:sz w:val="28"/>
                <w:szCs w:val="28"/>
              </w:rPr>
            </w:pPr>
          </w:p>
          <w:p w14:paraId="3DBDC982" w14:textId="77777777" w:rsidR="00FE203A" w:rsidRPr="005417C3" w:rsidRDefault="00FE203A" w:rsidP="005417C3">
            <w:pPr>
              <w:spacing w:line="360" w:lineRule="auto"/>
              <w:rPr>
                <w:rFonts w:asciiTheme="majorHAnsi" w:hAnsiTheme="majorHAnsi" w:cstheme="majorHAnsi"/>
                <w:b/>
                <w:sz w:val="28"/>
                <w:szCs w:val="28"/>
              </w:rPr>
            </w:pPr>
          </w:p>
          <w:p w14:paraId="34E84875" w14:textId="77777777" w:rsidR="0065576D" w:rsidRPr="005417C3" w:rsidRDefault="0065576D" w:rsidP="005417C3">
            <w:pPr>
              <w:spacing w:line="360" w:lineRule="auto"/>
              <w:rPr>
                <w:rFonts w:asciiTheme="majorHAnsi" w:hAnsiTheme="majorHAnsi" w:cstheme="majorHAnsi"/>
                <w:b/>
                <w:sz w:val="28"/>
                <w:szCs w:val="28"/>
              </w:rPr>
            </w:pPr>
          </w:p>
          <w:p w14:paraId="4E308E3D" w14:textId="77777777" w:rsidR="0065576D" w:rsidRPr="005417C3" w:rsidRDefault="0065576D" w:rsidP="005417C3">
            <w:pPr>
              <w:spacing w:line="360" w:lineRule="auto"/>
              <w:rPr>
                <w:rFonts w:asciiTheme="majorHAnsi" w:hAnsiTheme="majorHAnsi" w:cstheme="majorHAnsi"/>
                <w:b/>
                <w:sz w:val="28"/>
                <w:szCs w:val="28"/>
              </w:rPr>
            </w:pPr>
          </w:p>
          <w:p w14:paraId="7A7A3F9B" w14:textId="2303B3E8" w:rsidR="0065576D" w:rsidRPr="005417C3" w:rsidRDefault="00225AC7" w:rsidP="00225AC7">
            <w:pPr>
              <w:spacing w:line="360" w:lineRule="auto"/>
              <w:jc w:val="center"/>
              <w:rPr>
                <w:rFonts w:asciiTheme="majorHAnsi" w:hAnsiTheme="majorHAnsi" w:cstheme="majorHAnsi"/>
                <w:b/>
                <w:sz w:val="28"/>
                <w:szCs w:val="28"/>
              </w:rPr>
            </w:pPr>
            <w:r>
              <w:rPr>
                <w:rFonts w:asciiTheme="majorHAnsi" w:hAnsiTheme="majorHAnsi" w:cstheme="majorHAnsi"/>
                <w:b/>
                <w:sz w:val="28"/>
                <w:szCs w:val="28"/>
              </w:rPr>
              <w:t>1,0</w:t>
            </w:r>
          </w:p>
          <w:p w14:paraId="3EE712DF" w14:textId="77777777" w:rsidR="0065576D" w:rsidRPr="005417C3" w:rsidRDefault="0065576D" w:rsidP="005417C3">
            <w:pPr>
              <w:spacing w:after="0" w:line="360" w:lineRule="auto"/>
              <w:jc w:val="center"/>
              <w:rPr>
                <w:rFonts w:asciiTheme="majorHAnsi" w:hAnsiTheme="majorHAnsi" w:cstheme="majorHAnsi"/>
                <w:b/>
                <w:sz w:val="28"/>
                <w:szCs w:val="28"/>
              </w:rPr>
            </w:pPr>
          </w:p>
          <w:p w14:paraId="1A99783F" w14:textId="77777777" w:rsidR="00225AC7" w:rsidRDefault="00225AC7" w:rsidP="005417C3">
            <w:pPr>
              <w:spacing w:after="0" w:line="360" w:lineRule="auto"/>
              <w:jc w:val="center"/>
              <w:rPr>
                <w:rFonts w:asciiTheme="majorHAnsi" w:hAnsiTheme="majorHAnsi" w:cstheme="majorHAnsi"/>
                <w:b/>
                <w:sz w:val="28"/>
                <w:szCs w:val="28"/>
              </w:rPr>
            </w:pPr>
          </w:p>
          <w:p w14:paraId="735B900A" w14:textId="77777777" w:rsidR="00225AC7" w:rsidRDefault="00225AC7" w:rsidP="005417C3">
            <w:pPr>
              <w:spacing w:after="0" w:line="360" w:lineRule="auto"/>
              <w:jc w:val="center"/>
              <w:rPr>
                <w:rFonts w:asciiTheme="majorHAnsi" w:hAnsiTheme="majorHAnsi" w:cstheme="majorHAnsi"/>
                <w:b/>
                <w:sz w:val="28"/>
                <w:szCs w:val="28"/>
              </w:rPr>
            </w:pPr>
          </w:p>
          <w:p w14:paraId="33484D70" w14:textId="77777777" w:rsidR="00225AC7" w:rsidRDefault="00225AC7" w:rsidP="005417C3">
            <w:pPr>
              <w:spacing w:after="0" w:line="360" w:lineRule="auto"/>
              <w:jc w:val="center"/>
              <w:rPr>
                <w:rFonts w:asciiTheme="majorHAnsi" w:hAnsiTheme="majorHAnsi" w:cstheme="majorHAnsi"/>
                <w:b/>
                <w:sz w:val="28"/>
                <w:szCs w:val="28"/>
              </w:rPr>
            </w:pPr>
          </w:p>
          <w:p w14:paraId="708BD2DD" w14:textId="77777777" w:rsidR="00225AC7" w:rsidRDefault="00225AC7" w:rsidP="005417C3">
            <w:pPr>
              <w:spacing w:after="0" w:line="360" w:lineRule="auto"/>
              <w:jc w:val="center"/>
              <w:rPr>
                <w:rFonts w:asciiTheme="majorHAnsi" w:hAnsiTheme="majorHAnsi" w:cstheme="majorHAnsi"/>
                <w:b/>
                <w:sz w:val="28"/>
                <w:szCs w:val="28"/>
              </w:rPr>
            </w:pPr>
          </w:p>
          <w:p w14:paraId="14A888E4" w14:textId="77777777" w:rsidR="00225AC7" w:rsidRDefault="00225AC7" w:rsidP="005417C3">
            <w:pPr>
              <w:spacing w:after="0" w:line="360" w:lineRule="auto"/>
              <w:jc w:val="center"/>
              <w:rPr>
                <w:rFonts w:asciiTheme="majorHAnsi" w:hAnsiTheme="majorHAnsi" w:cstheme="majorHAnsi"/>
                <w:b/>
                <w:sz w:val="28"/>
                <w:szCs w:val="28"/>
              </w:rPr>
            </w:pPr>
          </w:p>
          <w:p w14:paraId="655E2872" w14:textId="0D9A06D4" w:rsidR="0065576D" w:rsidRPr="005417C3" w:rsidRDefault="00225AC7" w:rsidP="005417C3">
            <w:pPr>
              <w:spacing w:after="0" w:line="360" w:lineRule="auto"/>
              <w:jc w:val="center"/>
              <w:rPr>
                <w:rFonts w:asciiTheme="majorHAnsi" w:hAnsiTheme="majorHAnsi" w:cstheme="majorHAnsi"/>
                <w:b/>
                <w:sz w:val="28"/>
                <w:szCs w:val="28"/>
              </w:rPr>
            </w:pPr>
            <w:r>
              <w:rPr>
                <w:rFonts w:asciiTheme="majorHAnsi" w:hAnsiTheme="majorHAnsi" w:cstheme="majorHAnsi"/>
                <w:b/>
                <w:sz w:val="28"/>
                <w:szCs w:val="28"/>
              </w:rPr>
              <w:t>0,</w:t>
            </w:r>
            <w:r w:rsidR="0065576D" w:rsidRPr="005417C3">
              <w:rPr>
                <w:rFonts w:asciiTheme="majorHAnsi" w:hAnsiTheme="majorHAnsi" w:cstheme="majorHAnsi"/>
                <w:b/>
                <w:sz w:val="28"/>
                <w:szCs w:val="28"/>
              </w:rPr>
              <w:t>5</w:t>
            </w:r>
          </w:p>
          <w:p w14:paraId="6842783A" w14:textId="77777777" w:rsidR="0065576D" w:rsidRPr="005417C3" w:rsidRDefault="0065576D" w:rsidP="005417C3">
            <w:pPr>
              <w:spacing w:after="0" w:line="360" w:lineRule="auto"/>
              <w:jc w:val="center"/>
              <w:rPr>
                <w:rFonts w:asciiTheme="majorHAnsi" w:hAnsiTheme="majorHAnsi" w:cstheme="majorHAnsi"/>
                <w:b/>
                <w:sz w:val="28"/>
                <w:szCs w:val="28"/>
              </w:rPr>
            </w:pPr>
          </w:p>
          <w:p w14:paraId="590B289A" w14:textId="77777777" w:rsidR="0065576D" w:rsidRPr="005417C3" w:rsidRDefault="0065576D" w:rsidP="005417C3">
            <w:pPr>
              <w:spacing w:after="0" w:line="360" w:lineRule="auto"/>
              <w:jc w:val="center"/>
              <w:rPr>
                <w:rFonts w:asciiTheme="majorHAnsi" w:hAnsiTheme="majorHAnsi" w:cstheme="majorHAnsi"/>
                <w:b/>
                <w:sz w:val="28"/>
                <w:szCs w:val="28"/>
              </w:rPr>
            </w:pPr>
          </w:p>
          <w:p w14:paraId="1C218C7D" w14:textId="0956E1BA" w:rsidR="0065576D" w:rsidRPr="005417C3" w:rsidRDefault="0065576D" w:rsidP="005417C3">
            <w:pPr>
              <w:spacing w:after="0" w:line="360" w:lineRule="auto"/>
              <w:jc w:val="center"/>
              <w:rPr>
                <w:rFonts w:asciiTheme="majorHAnsi" w:hAnsiTheme="majorHAnsi" w:cstheme="majorHAnsi"/>
                <w:b/>
                <w:sz w:val="28"/>
                <w:szCs w:val="28"/>
              </w:rPr>
            </w:pPr>
          </w:p>
          <w:p w14:paraId="4E176A81" w14:textId="77777777" w:rsidR="0065576D" w:rsidRPr="005417C3" w:rsidRDefault="0065576D" w:rsidP="005417C3">
            <w:pPr>
              <w:spacing w:after="0" w:line="360" w:lineRule="auto"/>
              <w:jc w:val="center"/>
              <w:rPr>
                <w:rFonts w:asciiTheme="majorHAnsi" w:hAnsiTheme="majorHAnsi" w:cstheme="majorHAnsi"/>
                <w:b/>
                <w:sz w:val="28"/>
                <w:szCs w:val="28"/>
              </w:rPr>
            </w:pPr>
          </w:p>
          <w:p w14:paraId="735DC18F" w14:textId="77777777" w:rsidR="0065576D" w:rsidRPr="005417C3" w:rsidRDefault="0065576D" w:rsidP="005417C3">
            <w:pPr>
              <w:spacing w:after="0" w:line="360" w:lineRule="auto"/>
              <w:jc w:val="center"/>
              <w:rPr>
                <w:rFonts w:asciiTheme="majorHAnsi" w:hAnsiTheme="majorHAnsi" w:cstheme="majorHAnsi"/>
                <w:b/>
                <w:sz w:val="28"/>
                <w:szCs w:val="28"/>
              </w:rPr>
            </w:pPr>
          </w:p>
          <w:p w14:paraId="6ED77DF6" w14:textId="651E5092" w:rsidR="0065576D" w:rsidRPr="005417C3" w:rsidRDefault="0065576D" w:rsidP="005417C3">
            <w:pPr>
              <w:spacing w:after="0" w:line="360" w:lineRule="auto"/>
              <w:jc w:val="center"/>
              <w:rPr>
                <w:rFonts w:asciiTheme="majorHAnsi" w:hAnsiTheme="majorHAnsi" w:cstheme="majorHAnsi"/>
                <w:b/>
                <w:sz w:val="28"/>
                <w:szCs w:val="28"/>
              </w:rPr>
            </w:pPr>
            <w:r w:rsidRPr="005417C3">
              <w:rPr>
                <w:rFonts w:asciiTheme="majorHAnsi" w:hAnsiTheme="majorHAnsi" w:cstheme="majorHAnsi"/>
                <w:b/>
                <w:sz w:val="28"/>
                <w:szCs w:val="28"/>
              </w:rPr>
              <w:t>0,5</w:t>
            </w:r>
          </w:p>
        </w:tc>
      </w:tr>
    </w:tbl>
    <w:p w14:paraId="437FACAF" w14:textId="77777777" w:rsidR="00493CD9" w:rsidRPr="005417C3" w:rsidRDefault="00493CD9" w:rsidP="005417C3">
      <w:pPr>
        <w:spacing w:line="360" w:lineRule="auto"/>
        <w:jc w:val="center"/>
        <w:rPr>
          <w:rFonts w:asciiTheme="majorHAnsi" w:hAnsiTheme="majorHAnsi" w:cstheme="majorHAnsi"/>
          <w:i/>
          <w:sz w:val="28"/>
          <w:szCs w:val="28"/>
        </w:rPr>
      </w:pPr>
      <w:r w:rsidRPr="005417C3">
        <w:rPr>
          <w:rFonts w:asciiTheme="majorHAnsi" w:hAnsiTheme="majorHAnsi" w:cstheme="majorHAnsi"/>
          <w:i/>
          <w:sz w:val="28"/>
          <w:szCs w:val="28"/>
        </w:rPr>
        <w:t>(Nếu học sinh có cách giải khác, giám khảo vận dụng thang điểm trên để chấm)</w:t>
      </w:r>
    </w:p>
    <w:p w14:paraId="14109170" w14:textId="77777777" w:rsidR="0096388F" w:rsidRPr="005417C3" w:rsidRDefault="0096388F" w:rsidP="005417C3">
      <w:pPr>
        <w:pStyle w:val="NoSpacing"/>
        <w:spacing w:line="360" w:lineRule="auto"/>
        <w:jc w:val="both"/>
        <w:rPr>
          <w:rFonts w:asciiTheme="majorHAnsi" w:hAnsiTheme="majorHAnsi" w:cstheme="majorHAnsi"/>
          <w:b/>
          <w:sz w:val="28"/>
          <w:szCs w:val="28"/>
          <w:lang w:val="en-US"/>
        </w:rPr>
      </w:pPr>
    </w:p>
    <w:p w14:paraId="5AA843B0" w14:textId="77777777" w:rsidR="0096388F" w:rsidRPr="005417C3" w:rsidRDefault="0096388F" w:rsidP="005417C3">
      <w:pPr>
        <w:pStyle w:val="NoSpacing"/>
        <w:spacing w:line="360" w:lineRule="auto"/>
        <w:jc w:val="center"/>
        <w:rPr>
          <w:rFonts w:asciiTheme="majorHAnsi" w:hAnsiTheme="majorHAnsi" w:cstheme="majorHAnsi"/>
          <w:b/>
          <w:sz w:val="28"/>
          <w:szCs w:val="28"/>
          <w:lang w:val="en-US"/>
        </w:rPr>
      </w:pPr>
      <w:r w:rsidRPr="005417C3">
        <w:rPr>
          <w:rFonts w:asciiTheme="majorHAnsi" w:hAnsiTheme="majorHAnsi" w:cstheme="majorHAnsi"/>
          <w:b/>
          <w:sz w:val="28"/>
          <w:szCs w:val="28"/>
          <w:lang w:val="en-US"/>
        </w:rPr>
        <w:t>----- HẾT -----</w:t>
      </w:r>
    </w:p>
    <w:sectPr w:rsidR="0096388F" w:rsidRPr="005417C3" w:rsidSect="00523CE3">
      <w:pgSz w:w="11907" w:h="16840" w:code="9"/>
      <w:pgMar w:top="1134" w:right="1134" w:bottom="113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698E"/>
    <w:multiLevelType w:val="hybridMultilevel"/>
    <w:tmpl w:val="F104C14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3209D0"/>
    <w:multiLevelType w:val="hybridMultilevel"/>
    <w:tmpl w:val="346C6A34"/>
    <w:lvl w:ilvl="0" w:tplc="EB68947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A81"/>
    <w:rsid w:val="00002390"/>
    <w:rsid w:val="00033DB6"/>
    <w:rsid w:val="000609FC"/>
    <w:rsid w:val="00077A09"/>
    <w:rsid w:val="00081F68"/>
    <w:rsid w:val="0012626C"/>
    <w:rsid w:val="001D43CD"/>
    <w:rsid w:val="00225AC7"/>
    <w:rsid w:val="002524D7"/>
    <w:rsid w:val="00262CAD"/>
    <w:rsid w:val="002C7E36"/>
    <w:rsid w:val="0032470D"/>
    <w:rsid w:val="003B40AA"/>
    <w:rsid w:val="003D01D0"/>
    <w:rsid w:val="0045489F"/>
    <w:rsid w:val="0048362D"/>
    <w:rsid w:val="00493CA3"/>
    <w:rsid w:val="00493CD9"/>
    <w:rsid w:val="004B4618"/>
    <w:rsid w:val="00523CE3"/>
    <w:rsid w:val="005417C3"/>
    <w:rsid w:val="00552506"/>
    <w:rsid w:val="00567FD9"/>
    <w:rsid w:val="005B520B"/>
    <w:rsid w:val="00601995"/>
    <w:rsid w:val="006441C4"/>
    <w:rsid w:val="0065576D"/>
    <w:rsid w:val="0065705B"/>
    <w:rsid w:val="006E17D5"/>
    <w:rsid w:val="006F4C86"/>
    <w:rsid w:val="00760A89"/>
    <w:rsid w:val="00777A81"/>
    <w:rsid w:val="00797192"/>
    <w:rsid w:val="007D4E6A"/>
    <w:rsid w:val="007E0CDA"/>
    <w:rsid w:val="0081410B"/>
    <w:rsid w:val="008525DF"/>
    <w:rsid w:val="00897678"/>
    <w:rsid w:val="008A538D"/>
    <w:rsid w:val="0096388F"/>
    <w:rsid w:val="009835EA"/>
    <w:rsid w:val="00A04177"/>
    <w:rsid w:val="00A05023"/>
    <w:rsid w:val="00AB7ED7"/>
    <w:rsid w:val="00B057CD"/>
    <w:rsid w:val="00B67C9D"/>
    <w:rsid w:val="00BA214A"/>
    <w:rsid w:val="00BC2BD3"/>
    <w:rsid w:val="00BC4CF6"/>
    <w:rsid w:val="00BF43B2"/>
    <w:rsid w:val="00C67BBD"/>
    <w:rsid w:val="00CA0F42"/>
    <w:rsid w:val="00D04B59"/>
    <w:rsid w:val="00D71C8D"/>
    <w:rsid w:val="00D93024"/>
    <w:rsid w:val="00D971C7"/>
    <w:rsid w:val="00DD66F7"/>
    <w:rsid w:val="00E26B97"/>
    <w:rsid w:val="00E32477"/>
    <w:rsid w:val="00E46FCE"/>
    <w:rsid w:val="00ED129C"/>
    <w:rsid w:val="00EE1508"/>
    <w:rsid w:val="00F46255"/>
    <w:rsid w:val="00FE20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5823"/>
  <w15:docId w15:val="{53E3F916-2B8F-488D-985C-3AFFEF1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3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88F"/>
    <w:pPr>
      <w:spacing w:after="0" w:line="240" w:lineRule="auto"/>
    </w:pPr>
  </w:style>
  <w:style w:type="paragraph" w:styleId="ListParagraph">
    <w:name w:val="List Paragraph"/>
    <w:basedOn w:val="Normal"/>
    <w:qFormat/>
    <w:rsid w:val="00FE203A"/>
    <w:pPr>
      <w:ind w:left="720"/>
      <w:contextualSpacing/>
    </w:pPr>
  </w:style>
  <w:style w:type="table" w:styleId="TableGrid">
    <w:name w:val="Table Grid"/>
    <w:basedOn w:val="TableNormal"/>
    <w:rsid w:val="00FE20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5"/>
    <w:rPr>
      <w:rFonts w:ascii="Tahoma" w:hAnsi="Tahoma" w:cs="Tahoma"/>
      <w:sz w:val="16"/>
      <w:szCs w:val="16"/>
      <w:lang w:val="en-US"/>
    </w:rPr>
  </w:style>
  <w:style w:type="paragraph" w:styleId="z-TopofForm">
    <w:name w:val="HTML Top of Form"/>
    <w:basedOn w:val="Normal"/>
    <w:next w:val="Normal"/>
    <w:link w:val="z-TopofFormChar"/>
    <w:hidden/>
    <w:uiPriority w:val="99"/>
    <w:semiHidden/>
    <w:unhideWhenUsed/>
    <w:rsid w:val="000609FC"/>
    <w:pPr>
      <w:pBdr>
        <w:bottom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0609FC"/>
    <w:rPr>
      <w:rFonts w:ascii="Arial" w:eastAsia="Times New Roman" w:hAnsi="Arial" w:cs="Arial"/>
      <w:vanish/>
      <w:sz w:val="16"/>
      <w:szCs w:val="16"/>
      <w:lang w:eastAsia="vi-VN"/>
    </w:rPr>
  </w:style>
  <w:style w:type="paragraph" w:styleId="z-BottomofForm">
    <w:name w:val="HTML Bottom of Form"/>
    <w:basedOn w:val="Normal"/>
    <w:next w:val="Normal"/>
    <w:link w:val="z-BottomofFormChar"/>
    <w:hidden/>
    <w:uiPriority w:val="99"/>
    <w:semiHidden/>
    <w:unhideWhenUsed/>
    <w:rsid w:val="000609FC"/>
    <w:pPr>
      <w:pBdr>
        <w:top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0609FC"/>
    <w:rPr>
      <w:rFonts w:ascii="Arial" w:eastAsia="Times New Roman" w:hAnsi="Arial" w:cs="Arial"/>
      <w:vanish/>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447">
      <w:bodyDiv w:val="1"/>
      <w:marLeft w:val="0"/>
      <w:marRight w:val="0"/>
      <w:marTop w:val="0"/>
      <w:marBottom w:val="0"/>
      <w:divBdr>
        <w:top w:val="none" w:sz="0" w:space="0" w:color="auto"/>
        <w:left w:val="none" w:sz="0" w:space="0" w:color="auto"/>
        <w:bottom w:val="none" w:sz="0" w:space="0" w:color="auto"/>
        <w:right w:val="none" w:sz="0" w:space="0" w:color="auto"/>
      </w:divBdr>
      <w:divsChild>
        <w:div w:id="702485887">
          <w:marLeft w:val="0"/>
          <w:marRight w:val="0"/>
          <w:marTop w:val="0"/>
          <w:marBottom w:val="0"/>
          <w:divBdr>
            <w:top w:val="none" w:sz="0" w:space="0" w:color="auto"/>
            <w:left w:val="none" w:sz="0" w:space="0" w:color="auto"/>
            <w:bottom w:val="none" w:sz="0" w:space="0" w:color="auto"/>
            <w:right w:val="none" w:sz="0" w:space="0" w:color="auto"/>
          </w:divBdr>
          <w:divsChild>
            <w:div w:id="286007249">
              <w:marLeft w:val="0"/>
              <w:marRight w:val="0"/>
              <w:marTop w:val="0"/>
              <w:marBottom w:val="0"/>
              <w:divBdr>
                <w:top w:val="none" w:sz="0" w:space="0" w:color="auto"/>
                <w:left w:val="none" w:sz="0" w:space="0" w:color="auto"/>
                <w:bottom w:val="none" w:sz="0" w:space="0" w:color="auto"/>
                <w:right w:val="none" w:sz="0" w:space="0" w:color="auto"/>
              </w:divBdr>
              <w:divsChild>
                <w:div w:id="1399088639">
                  <w:marLeft w:val="0"/>
                  <w:marRight w:val="0"/>
                  <w:marTop w:val="0"/>
                  <w:marBottom w:val="0"/>
                  <w:divBdr>
                    <w:top w:val="none" w:sz="0" w:space="0" w:color="auto"/>
                    <w:left w:val="none" w:sz="0" w:space="0" w:color="auto"/>
                    <w:bottom w:val="none" w:sz="0" w:space="0" w:color="auto"/>
                    <w:right w:val="none" w:sz="0" w:space="0" w:color="auto"/>
                  </w:divBdr>
                  <w:divsChild>
                    <w:div w:id="87897881">
                      <w:marLeft w:val="0"/>
                      <w:marRight w:val="0"/>
                      <w:marTop w:val="0"/>
                      <w:marBottom w:val="0"/>
                      <w:divBdr>
                        <w:top w:val="none" w:sz="0" w:space="0" w:color="auto"/>
                        <w:left w:val="none" w:sz="0" w:space="0" w:color="auto"/>
                        <w:bottom w:val="none" w:sz="0" w:space="0" w:color="auto"/>
                        <w:right w:val="none" w:sz="0" w:space="0" w:color="auto"/>
                      </w:divBdr>
                      <w:divsChild>
                        <w:div w:id="1972518536">
                          <w:marLeft w:val="0"/>
                          <w:marRight w:val="0"/>
                          <w:marTop w:val="0"/>
                          <w:marBottom w:val="0"/>
                          <w:divBdr>
                            <w:top w:val="none" w:sz="0" w:space="0" w:color="auto"/>
                            <w:left w:val="none" w:sz="0" w:space="0" w:color="auto"/>
                            <w:bottom w:val="none" w:sz="0" w:space="0" w:color="auto"/>
                            <w:right w:val="none" w:sz="0" w:space="0" w:color="auto"/>
                          </w:divBdr>
                          <w:divsChild>
                            <w:div w:id="1068916475">
                              <w:marLeft w:val="0"/>
                              <w:marRight w:val="0"/>
                              <w:marTop w:val="0"/>
                              <w:marBottom w:val="0"/>
                              <w:divBdr>
                                <w:top w:val="none" w:sz="0" w:space="0" w:color="auto"/>
                                <w:left w:val="none" w:sz="0" w:space="0" w:color="auto"/>
                                <w:bottom w:val="none" w:sz="0" w:space="0" w:color="auto"/>
                                <w:right w:val="none" w:sz="0" w:space="0" w:color="auto"/>
                              </w:divBdr>
                              <w:divsChild>
                                <w:div w:id="986783844">
                                  <w:marLeft w:val="0"/>
                                  <w:marRight w:val="0"/>
                                  <w:marTop w:val="0"/>
                                  <w:marBottom w:val="0"/>
                                  <w:divBdr>
                                    <w:top w:val="none" w:sz="0" w:space="0" w:color="auto"/>
                                    <w:left w:val="none" w:sz="0" w:space="0" w:color="auto"/>
                                    <w:bottom w:val="none" w:sz="0" w:space="0" w:color="auto"/>
                                    <w:right w:val="none" w:sz="0" w:space="0" w:color="auto"/>
                                  </w:divBdr>
                                  <w:divsChild>
                                    <w:div w:id="763259302">
                                      <w:marLeft w:val="0"/>
                                      <w:marRight w:val="0"/>
                                      <w:marTop w:val="0"/>
                                      <w:marBottom w:val="0"/>
                                      <w:divBdr>
                                        <w:top w:val="none" w:sz="0" w:space="0" w:color="auto"/>
                                        <w:left w:val="none" w:sz="0" w:space="0" w:color="auto"/>
                                        <w:bottom w:val="none" w:sz="0" w:space="0" w:color="auto"/>
                                        <w:right w:val="none" w:sz="0" w:space="0" w:color="auto"/>
                                      </w:divBdr>
                                      <w:divsChild>
                                        <w:div w:id="613947558">
                                          <w:marLeft w:val="0"/>
                                          <w:marRight w:val="0"/>
                                          <w:marTop w:val="0"/>
                                          <w:marBottom w:val="0"/>
                                          <w:divBdr>
                                            <w:top w:val="none" w:sz="0" w:space="0" w:color="auto"/>
                                            <w:left w:val="none" w:sz="0" w:space="0" w:color="auto"/>
                                            <w:bottom w:val="none" w:sz="0" w:space="0" w:color="auto"/>
                                            <w:right w:val="none" w:sz="0" w:space="0" w:color="auto"/>
                                          </w:divBdr>
                                          <w:divsChild>
                                            <w:div w:id="2084132697">
                                              <w:marLeft w:val="0"/>
                                              <w:marRight w:val="0"/>
                                              <w:marTop w:val="0"/>
                                              <w:marBottom w:val="0"/>
                                              <w:divBdr>
                                                <w:top w:val="none" w:sz="0" w:space="0" w:color="auto"/>
                                                <w:left w:val="none" w:sz="0" w:space="0" w:color="auto"/>
                                                <w:bottom w:val="none" w:sz="0" w:space="0" w:color="auto"/>
                                                <w:right w:val="none" w:sz="0" w:space="0" w:color="auto"/>
                                              </w:divBdr>
                                              <w:divsChild>
                                                <w:div w:id="938219315">
                                                  <w:marLeft w:val="0"/>
                                                  <w:marRight w:val="0"/>
                                                  <w:marTop w:val="0"/>
                                                  <w:marBottom w:val="0"/>
                                                  <w:divBdr>
                                                    <w:top w:val="none" w:sz="0" w:space="0" w:color="auto"/>
                                                    <w:left w:val="none" w:sz="0" w:space="0" w:color="auto"/>
                                                    <w:bottom w:val="none" w:sz="0" w:space="0" w:color="auto"/>
                                                    <w:right w:val="none" w:sz="0" w:space="0" w:color="auto"/>
                                                  </w:divBdr>
                                                  <w:divsChild>
                                                    <w:div w:id="238565708">
                                                      <w:marLeft w:val="0"/>
                                                      <w:marRight w:val="0"/>
                                                      <w:marTop w:val="0"/>
                                                      <w:marBottom w:val="0"/>
                                                      <w:divBdr>
                                                        <w:top w:val="none" w:sz="0" w:space="0" w:color="auto"/>
                                                        <w:left w:val="none" w:sz="0" w:space="0" w:color="auto"/>
                                                        <w:bottom w:val="none" w:sz="0" w:space="0" w:color="auto"/>
                                                        <w:right w:val="none" w:sz="0" w:space="0" w:color="auto"/>
                                                      </w:divBdr>
                                                      <w:divsChild>
                                                        <w:div w:id="426197288">
                                                          <w:marLeft w:val="0"/>
                                                          <w:marRight w:val="0"/>
                                                          <w:marTop w:val="0"/>
                                                          <w:marBottom w:val="0"/>
                                                          <w:divBdr>
                                                            <w:top w:val="none" w:sz="0" w:space="0" w:color="auto"/>
                                                            <w:left w:val="none" w:sz="0" w:space="0" w:color="auto"/>
                                                            <w:bottom w:val="none" w:sz="0" w:space="0" w:color="auto"/>
                                                            <w:right w:val="none" w:sz="0" w:space="0" w:color="auto"/>
                                                          </w:divBdr>
                                                          <w:divsChild>
                                                            <w:div w:id="1955013672">
                                                              <w:marLeft w:val="0"/>
                                                              <w:marRight w:val="0"/>
                                                              <w:marTop w:val="0"/>
                                                              <w:marBottom w:val="0"/>
                                                              <w:divBdr>
                                                                <w:top w:val="none" w:sz="0" w:space="0" w:color="auto"/>
                                                                <w:left w:val="none" w:sz="0" w:space="0" w:color="auto"/>
                                                                <w:bottom w:val="none" w:sz="0" w:space="0" w:color="auto"/>
                                                                <w:right w:val="none" w:sz="0" w:space="0" w:color="auto"/>
                                                              </w:divBdr>
                                                              <w:divsChild>
                                                                <w:div w:id="372923521">
                                                                  <w:marLeft w:val="0"/>
                                                                  <w:marRight w:val="0"/>
                                                                  <w:marTop w:val="0"/>
                                                                  <w:marBottom w:val="0"/>
                                                                  <w:divBdr>
                                                                    <w:top w:val="none" w:sz="0" w:space="0" w:color="auto"/>
                                                                    <w:left w:val="none" w:sz="0" w:space="0" w:color="auto"/>
                                                                    <w:bottom w:val="none" w:sz="0" w:space="0" w:color="auto"/>
                                                                    <w:right w:val="none" w:sz="0" w:space="0" w:color="auto"/>
                                                                  </w:divBdr>
                                                                  <w:divsChild>
                                                                    <w:div w:id="7042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416000">
          <w:marLeft w:val="0"/>
          <w:marRight w:val="0"/>
          <w:marTop w:val="0"/>
          <w:marBottom w:val="0"/>
          <w:divBdr>
            <w:top w:val="none" w:sz="0" w:space="0" w:color="auto"/>
            <w:left w:val="none" w:sz="0" w:space="0" w:color="auto"/>
            <w:bottom w:val="none" w:sz="0" w:space="0" w:color="auto"/>
            <w:right w:val="none" w:sz="0" w:space="0" w:color="auto"/>
          </w:divBdr>
          <w:divsChild>
            <w:div w:id="690691892">
              <w:marLeft w:val="0"/>
              <w:marRight w:val="0"/>
              <w:marTop w:val="0"/>
              <w:marBottom w:val="0"/>
              <w:divBdr>
                <w:top w:val="none" w:sz="0" w:space="0" w:color="auto"/>
                <w:left w:val="none" w:sz="0" w:space="0" w:color="auto"/>
                <w:bottom w:val="none" w:sz="0" w:space="0" w:color="auto"/>
                <w:right w:val="none" w:sz="0" w:space="0" w:color="auto"/>
              </w:divBdr>
              <w:divsChild>
                <w:div w:id="1169632824">
                  <w:marLeft w:val="0"/>
                  <w:marRight w:val="0"/>
                  <w:marTop w:val="0"/>
                  <w:marBottom w:val="0"/>
                  <w:divBdr>
                    <w:top w:val="none" w:sz="0" w:space="0" w:color="auto"/>
                    <w:left w:val="none" w:sz="0" w:space="0" w:color="auto"/>
                    <w:bottom w:val="none" w:sz="0" w:space="0" w:color="auto"/>
                    <w:right w:val="none" w:sz="0" w:space="0" w:color="auto"/>
                  </w:divBdr>
                  <w:divsChild>
                    <w:div w:id="539706301">
                      <w:marLeft w:val="0"/>
                      <w:marRight w:val="0"/>
                      <w:marTop w:val="0"/>
                      <w:marBottom w:val="0"/>
                      <w:divBdr>
                        <w:top w:val="none" w:sz="0" w:space="0" w:color="auto"/>
                        <w:left w:val="none" w:sz="0" w:space="0" w:color="auto"/>
                        <w:bottom w:val="none" w:sz="0" w:space="0" w:color="auto"/>
                        <w:right w:val="none" w:sz="0" w:space="0" w:color="auto"/>
                      </w:divBdr>
                      <w:divsChild>
                        <w:div w:id="1013916595">
                          <w:marLeft w:val="0"/>
                          <w:marRight w:val="0"/>
                          <w:marTop w:val="0"/>
                          <w:marBottom w:val="0"/>
                          <w:divBdr>
                            <w:top w:val="none" w:sz="0" w:space="0" w:color="auto"/>
                            <w:left w:val="none" w:sz="0" w:space="0" w:color="auto"/>
                            <w:bottom w:val="none" w:sz="0" w:space="0" w:color="auto"/>
                            <w:right w:val="none" w:sz="0" w:space="0" w:color="auto"/>
                          </w:divBdr>
                          <w:divsChild>
                            <w:div w:id="1739554116">
                              <w:marLeft w:val="0"/>
                              <w:marRight w:val="0"/>
                              <w:marTop w:val="0"/>
                              <w:marBottom w:val="0"/>
                              <w:divBdr>
                                <w:top w:val="none" w:sz="0" w:space="0" w:color="auto"/>
                                <w:left w:val="none" w:sz="0" w:space="0" w:color="auto"/>
                                <w:bottom w:val="none" w:sz="0" w:space="0" w:color="auto"/>
                                <w:right w:val="none" w:sz="0" w:space="0" w:color="auto"/>
                              </w:divBdr>
                              <w:divsChild>
                                <w:div w:id="1959871469">
                                  <w:marLeft w:val="0"/>
                                  <w:marRight w:val="390"/>
                                  <w:marTop w:val="0"/>
                                  <w:marBottom w:val="0"/>
                                  <w:divBdr>
                                    <w:top w:val="none" w:sz="0" w:space="0" w:color="auto"/>
                                    <w:left w:val="none" w:sz="0" w:space="0" w:color="auto"/>
                                    <w:bottom w:val="none" w:sz="0" w:space="0" w:color="auto"/>
                                    <w:right w:val="none" w:sz="0" w:space="0" w:color="auto"/>
                                  </w:divBdr>
                                  <w:divsChild>
                                    <w:div w:id="1659338507">
                                      <w:marLeft w:val="0"/>
                                      <w:marRight w:val="0"/>
                                      <w:marTop w:val="0"/>
                                      <w:marBottom w:val="0"/>
                                      <w:divBdr>
                                        <w:top w:val="none" w:sz="0" w:space="0" w:color="auto"/>
                                        <w:left w:val="none" w:sz="0" w:space="0" w:color="auto"/>
                                        <w:bottom w:val="none" w:sz="0" w:space="0" w:color="auto"/>
                                        <w:right w:val="none" w:sz="0" w:space="0" w:color="auto"/>
                                      </w:divBdr>
                                      <w:divsChild>
                                        <w:div w:id="1510560012">
                                          <w:marLeft w:val="0"/>
                                          <w:marRight w:val="0"/>
                                          <w:marTop w:val="0"/>
                                          <w:marBottom w:val="0"/>
                                          <w:divBdr>
                                            <w:top w:val="none" w:sz="0" w:space="0" w:color="auto"/>
                                            <w:left w:val="none" w:sz="0" w:space="0" w:color="auto"/>
                                            <w:bottom w:val="none" w:sz="0" w:space="0" w:color="auto"/>
                                            <w:right w:val="none" w:sz="0" w:space="0" w:color="auto"/>
                                          </w:divBdr>
                                          <w:divsChild>
                                            <w:div w:id="1979800938">
                                              <w:marLeft w:val="0"/>
                                              <w:marRight w:val="0"/>
                                              <w:marTop w:val="0"/>
                                              <w:marBottom w:val="0"/>
                                              <w:divBdr>
                                                <w:top w:val="none" w:sz="0" w:space="0" w:color="auto"/>
                                                <w:left w:val="none" w:sz="0" w:space="0" w:color="auto"/>
                                                <w:bottom w:val="none" w:sz="0" w:space="0" w:color="auto"/>
                                                <w:right w:val="none" w:sz="0" w:space="0" w:color="auto"/>
                                              </w:divBdr>
                                              <w:divsChild>
                                                <w:div w:id="9409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233552">
      <w:bodyDiv w:val="1"/>
      <w:marLeft w:val="0"/>
      <w:marRight w:val="0"/>
      <w:marTop w:val="0"/>
      <w:marBottom w:val="0"/>
      <w:divBdr>
        <w:top w:val="none" w:sz="0" w:space="0" w:color="auto"/>
        <w:left w:val="none" w:sz="0" w:space="0" w:color="auto"/>
        <w:bottom w:val="none" w:sz="0" w:space="0" w:color="auto"/>
        <w:right w:val="none" w:sz="0" w:space="0" w:color="auto"/>
      </w:divBdr>
    </w:div>
    <w:div w:id="525756793">
      <w:bodyDiv w:val="1"/>
      <w:marLeft w:val="0"/>
      <w:marRight w:val="0"/>
      <w:marTop w:val="0"/>
      <w:marBottom w:val="0"/>
      <w:divBdr>
        <w:top w:val="none" w:sz="0" w:space="0" w:color="auto"/>
        <w:left w:val="none" w:sz="0" w:space="0" w:color="auto"/>
        <w:bottom w:val="none" w:sz="0" w:space="0" w:color="auto"/>
        <w:right w:val="none" w:sz="0" w:space="0" w:color="auto"/>
      </w:divBdr>
    </w:div>
    <w:div w:id="618143279">
      <w:bodyDiv w:val="1"/>
      <w:marLeft w:val="0"/>
      <w:marRight w:val="0"/>
      <w:marTop w:val="0"/>
      <w:marBottom w:val="0"/>
      <w:divBdr>
        <w:top w:val="none" w:sz="0" w:space="0" w:color="auto"/>
        <w:left w:val="none" w:sz="0" w:space="0" w:color="auto"/>
        <w:bottom w:val="none" w:sz="0" w:space="0" w:color="auto"/>
        <w:right w:val="none" w:sz="0" w:space="0" w:color="auto"/>
      </w:divBdr>
    </w:div>
    <w:div w:id="677074877">
      <w:bodyDiv w:val="1"/>
      <w:marLeft w:val="0"/>
      <w:marRight w:val="0"/>
      <w:marTop w:val="0"/>
      <w:marBottom w:val="0"/>
      <w:divBdr>
        <w:top w:val="none" w:sz="0" w:space="0" w:color="auto"/>
        <w:left w:val="none" w:sz="0" w:space="0" w:color="auto"/>
        <w:bottom w:val="none" w:sz="0" w:space="0" w:color="auto"/>
        <w:right w:val="none" w:sz="0" w:space="0" w:color="auto"/>
      </w:divBdr>
    </w:div>
    <w:div w:id="709259601">
      <w:bodyDiv w:val="1"/>
      <w:marLeft w:val="0"/>
      <w:marRight w:val="0"/>
      <w:marTop w:val="0"/>
      <w:marBottom w:val="0"/>
      <w:divBdr>
        <w:top w:val="none" w:sz="0" w:space="0" w:color="auto"/>
        <w:left w:val="none" w:sz="0" w:space="0" w:color="auto"/>
        <w:bottom w:val="none" w:sz="0" w:space="0" w:color="auto"/>
        <w:right w:val="none" w:sz="0" w:space="0" w:color="auto"/>
      </w:divBdr>
    </w:div>
    <w:div w:id="710765856">
      <w:bodyDiv w:val="1"/>
      <w:marLeft w:val="0"/>
      <w:marRight w:val="0"/>
      <w:marTop w:val="0"/>
      <w:marBottom w:val="0"/>
      <w:divBdr>
        <w:top w:val="none" w:sz="0" w:space="0" w:color="auto"/>
        <w:left w:val="none" w:sz="0" w:space="0" w:color="auto"/>
        <w:bottom w:val="none" w:sz="0" w:space="0" w:color="auto"/>
        <w:right w:val="none" w:sz="0" w:space="0" w:color="auto"/>
      </w:divBdr>
    </w:div>
    <w:div w:id="863321541">
      <w:bodyDiv w:val="1"/>
      <w:marLeft w:val="0"/>
      <w:marRight w:val="0"/>
      <w:marTop w:val="0"/>
      <w:marBottom w:val="0"/>
      <w:divBdr>
        <w:top w:val="none" w:sz="0" w:space="0" w:color="auto"/>
        <w:left w:val="none" w:sz="0" w:space="0" w:color="auto"/>
        <w:bottom w:val="none" w:sz="0" w:space="0" w:color="auto"/>
        <w:right w:val="none" w:sz="0" w:space="0" w:color="auto"/>
      </w:divBdr>
    </w:div>
    <w:div w:id="892623926">
      <w:bodyDiv w:val="1"/>
      <w:marLeft w:val="0"/>
      <w:marRight w:val="0"/>
      <w:marTop w:val="0"/>
      <w:marBottom w:val="0"/>
      <w:divBdr>
        <w:top w:val="none" w:sz="0" w:space="0" w:color="auto"/>
        <w:left w:val="none" w:sz="0" w:space="0" w:color="auto"/>
        <w:bottom w:val="none" w:sz="0" w:space="0" w:color="auto"/>
        <w:right w:val="none" w:sz="0" w:space="0" w:color="auto"/>
      </w:divBdr>
    </w:div>
    <w:div w:id="1067648447">
      <w:bodyDiv w:val="1"/>
      <w:marLeft w:val="0"/>
      <w:marRight w:val="0"/>
      <w:marTop w:val="0"/>
      <w:marBottom w:val="0"/>
      <w:divBdr>
        <w:top w:val="none" w:sz="0" w:space="0" w:color="auto"/>
        <w:left w:val="none" w:sz="0" w:space="0" w:color="auto"/>
        <w:bottom w:val="none" w:sz="0" w:space="0" w:color="auto"/>
        <w:right w:val="none" w:sz="0" w:space="0" w:color="auto"/>
      </w:divBdr>
    </w:div>
    <w:div w:id="1380547655">
      <w:bodyDiv w:val="1"/>
      <w:marLeft w:val="0"/>
      <w:marRight w:val="0"/>
      <w:marTop w:val="0"/>
      <w:marBottom w:val="0"/>
      <w:divBdr>
        <w:top w:val="none" w:sz="0" w:space="0" w:color="auto"/>
        <w:left w:val="none" w:sz="0" w:space="0" w:color="auto"/>
        <w:bottom w:val="none" w:sz="0" w:space="0" w:color="auto"/>
        <w:right w:val="none" w:sz="0" w:space="0" w:color="auto"/>
      </w:divBdr>
    </w:div>
    <w:div w:id="1483278675">
      <w:bodyDiv w:val="1"/>
      <w:marLeft w:val="0"/>
      <w:marRight w:val="0"/>
      <w:marTop w:val="0"/>
      <w:marBottom w:val="0"/>
      <w:divBdr>
        <w:top w:val="none" w:sz="0" w:space="0" w:color="auto"/>
        <w:left w:val="none" w:sz="0" w:space="0" w:color="auto"/>
        <w:bottom w:val="none" w:sz="0" w:space="0" w:color="auto"/>
        <w:right w:val="none" w:sz="0" w:space="0" w:color="auto"/>
      </w:divBdr>
    </w:div>
    <w:div w:id="1705253579">
      <w:bodyDiv w:val="1"/>
      <w:marLeft w:val="0"/>
      <w:marRight w:val="0"/>
      <w:marTop w:val="0"/>
      <w:marBottom w:val="0"/>
      <w:divBdr>
        <w:top w:val="none" w:sz="0" w:space="0" w:color="auto"/>
        <w:left w:val="none" w:sz="0" w:space="0" w:color="auto"/>
        <w:bottom w:val="none" w:sz="0" w:space="0" w:color="auto"/>
        <w:right w:val="none" w:sz="0" w:space="0" w:color="auto"/>
      </w:divBdr>
    </w:div>
    <w:div w:id="1806653707">
      <w:bodyDiv w:val="1"/>
      <w:marLeft w:val="0"/>
      <w:marRight w:val="0"/>
      <w:marTop w:val="0"/>
      <w:marBottom w:val="0"/>
      <w:divBdr>
        <w:top w:val="none" w:sz="0" w:space="0" w:color="auto"/>
        <w:left w:val="none" w:sz="0" w:space="0" w:color="auto"/>
        <w:bottom w:val="none" w:sz="0" w:space="0" w:color="auto"/>
        <w:right w:val="none" w:sz="0" w:space="0" w:color="auto"/>
      </w:divBdr>
    </w:div>
    <w:div w:id="2000572468">
      <w:bodyDiv w:val="1"/>
      <w:marLeft w:val="0"/>
      <w:marRight w:val="0"/>
      <w:marTop w:val="0"/>
      <w:marBottom w:val="0"/>
      <w:divBdr>
        <w:top w:val="none" w:sz="0" w:space="0" w:color="auto"/>
        <w:left w:val="none" w:sz="0" w:space="0" w:color="auto"/>
        <w:bottom w:val="none" w:sz="0" w:space="0" w:color="auto"/>
        <w:right w:val="none" w:sz="0" w:space="0" w:color="auto"/>
      </w:divBdr>
    </w:div>
    <w:div w:id="21357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7396-17A2-4AFD-B306-85845793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6</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David Matthews</cp:lastModifiedBy>
  <cp:revision>42</cp:revision>
  <cp:lastPrinted>2019-10-20T09:39:00Z</cp:lastPrinted>
  <dcterms:created xsi:type="dcterms:W3CDTF">2018-11-22T00:50:00Z</dcterms:created>
  <dcterms:modified xsi:type="dcterms:W3CDTF">2020-11-10T02:29:00Z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