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3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6096"/>
      </w:tblGrid>
      <w:tr w:rsidR="00FA1682" w:rsidTr="0049687F">
        <w:tc>
          <w:tcPr>
            <w:tcW w:w="4537" w:type="dxa"/>
          </w:tcPr>
          <w:p w:rsidR="00FA1682" w:rsidRPr="00D71E5A" w:rsidRDefault="00FA1682" w:rsidP="00D71E5A">
            <w:pPr>
              <w:jc w:val="center"/>
              <w:rPr>
                <w:b/>
              </w:rPr>
            </w:pPr>
            <w:r w:rsidRPr="00D71E5A">
              <w:rPr>
                <w:b/>
                <w:noProof/>
              </w:rPr>
              <mc:AlternateContent>
                <mc:Choice Requires="wps">
                  <w:drawing>
                    <wp:anchor distT="0" distB="0" distL="114300" distR="114300" simplePos="0" relativeHeight="251659264" behindDoc="0" locked="0" layoutInCell="1" allowOverlap="1" wp14:anchorId="40965E19" wp14:editId="63A4C6B6">
                      <wp:simplePos x="0" y="0"/>
                      <wp:positionH relativeFrom="column">
                        <wp:posOffset>486410</wp:posOffset>
                      </wp:positionH>
                      <wp:positionV relativeFrom="paragraph">
                        <wp:posOffset>457200</wp:posOffset>
                      </wp:positionV>
                      <wp:extent cx="1691640" cy="327660"/>
                      <wp:effectExtent l="0" t="0" r="22860" b="15240"/>
                      <wp:wrapNone/>
                      <wp:docPr id="1" name="Rectangle 1"/>
                      <wp:cNvGraphicFramePr/>
                      <a:graphic xmlns:a="http://schemas.openxmlformats.org/drawingml/2006/main">
                        <a:graphicData uri="http://schemas.microsoft.com/office/word/2010/wordprocessingShape">
                          <wps:wsp>
                            <wps:cNvSpPr/>
                            <wps:spPr>
                              <a:xfrm>
                                <a:off x="0" y="0"/>
                                <a:ext cx="1691640" cy="32766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1682" w:rsidRPr="00FA1682" w:rsidRDefault="00FA1682" w:rsidP="00FA1682">
                                  <w:pPr>
                                    <w:jc w:val="center"/>
                                    <w:rPr>
                                      <w:b/>
                                      <w:color w:val="000000" w:themeColor="text1"/>
                                    </w:rPr>
                                  </w:pPr>
                                  <w:r w:rsidRPr="00FA1682">
                                    <w:rPr>
                                      <w:b/>
                                      <w:color w:val="000000" w:themeColor="text1"/>
                                    </w:rPr>
                                    <w:t>ĐỀ CHÍNH THỨC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ABB63A2" id="Rectangle 1" o:spid="_x0000_s1026" style="position:absolute;left:0;text-align:left;margin-left:38.3pt;margin-top:36pt;width:133.2pt;height:25.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" filled="f" strokecolor="black [3213]" strokeweight="1pt">
                      <v:textbox>
                        <w:txbxContent>
                          <w:p w:rsidR="00FA1682" w:rsidRPr="00FA1682" w:rsidRDefault="00FA1682" w:rsidP="00FA1682">
                            <w:pPr>
                              <w:jc w:val="center"/>
                              <w:rPr>
                                <w:b/>
                                <w:color w:val="000000" w:themeColor="text1"/>
                              </w:rPr>
                            </w:pPr>
                            <w:r w:rsidRPr="00FA1682">
                              <w:rPr>
                                <w:b/>
                                <w:color w:val="000000" w:themeColor="text1"/>
                              </w:rPr>
                              <w:t>ĐỀ CHÍNH THỨC</w:t>
                            </w:r>
                          </w:p>
                        </w:txbxContent>
                      </v:textbox>
                    </v:rect>
                  </w:pict>
                </mc:Fallback>
              </mc:AlternateContent>
            </w:r>
            <w:r w:rsidR="00D71E5A" w:rsidRPr="00D71E5A">
              <w:rPr>
                <w:b/>
              </w:rPr>
              <w:t>TRƯỜNG THCS- THPT NEWTON</w:t>
            </w:r>
          </w:p>
        </w:tc>
        <w:tc>
          <w:tcPr>
            <w:tcW w:w="6096" w:type="dxa"/>
          </w:tcPr>
          <w:p w:rsidR="00FA1682" w:rsidRPr="00FA1682" w:rsidRDefault="00FA1682" w:rsidP="00FA1682">
            <w:pPr>
              <w:jc w:val="center"/>
              <w:rPr>
                <w:b/>
              </w:rPr>
            </w:pPr>
            <w:r w:rsidRPr="00FA1682">
              <w:rPr>
                <w:b/>
              </w:rPr>
              <w:t>CHỌN</w:t>
            </w:r>
            <w:r w:rsidR="00D71E5A">
              <w:rPr>
                <w:b/>
              </w:rPr>
              <w:t xml:space="preserve"> THI THỬ </w:t>
            </w:r>
            <w:r w:rsidRPr="00FA1682">
              <w:rPr>
                <w:b/>
              </w:rPr>
              <w:t xml:space="preserve"> ĐỘI TUYỂN HỌC SINH GIỎI LỚP 9</w:t>
            </w:r>
          </w:p>
          <w:p w:rsidR="00FA1682" w:rsidRPr="00FA1682" w:rsidRDefault="00FA1682" w:rsidP="00FA1682">
            <w:pPr>
              <w:jc w:val="center"/>
              <w:rPr>
                <w:b/>
              </w:rPr>
            </w:pPr>
            <w:r w:rsidRPr="00FA1682">
              <w:rPr>
                <w:b/>
              </w:rPr>
              <w:t>NĂM HỌC 202</w:t>
            </w:r>
            <w:r w:rsidR="00D71E5A">
              <w:rPr>
                <w:b/>
              </w:rPr>
              <w:t>4</w:t>
            </w:r>
            <w:r w:rsidRPr="00FA1682">
              <w:rPr>
                <w:b/>
              </w:rPr>
              <w:t>-202</w:t>
            </w:r>
            <w:r w:rsidR="00D71E5A">
              <w:rPr>
                <w:b/>
              </w:rPr>
              <w:t>5</w:t>
            </w:r>
          </w:p>
          <w:p w:rsidR="00FA1682" w:rsidRPr="00FA1682" w:rsidRDefault="00FA1682" w:rsidP="00FA1682">
            <w:pPr>
              <w:jc w:val="center"/>
              <w:rPr>
                <w:b/>
              </w:rPr>
            </w:pPr>
            <w:r w:rsidRPr="00FA1682">
              <w:rPr>
                <w:b/>
              </w:rPr>
              <w:t>MÔN: VẬT LÝ</w:t>
            </w:r>
          </w:p>
          <w:p w:rsidR="00FA1682" w:rsidRPr="00FA1682" w:rsidRDefault="00FA1682" w:rsidP="00FA1682">
            <w:pPr>
              <w:jc w:val="center"/>
            </w:pPr>
            <w:r w:rsidRPr="00FA1682">
              <w:rPr>
                <w:b/>
              </w:rPr>
              <w:t xml:space="preserve">Thời gian: </w:t>
            </w:r>
            <w:r w:rsidRPr="00FA1682">
              <w:t>150 phút (không kể thời gian phát đề)</w:t>
            </w:r>
          </w:p>
          <w:p w:rsidR="00FA1682" w:rsidRDefault="00FA1682" w:rsidP="00FA1682">
            <w:pPr>
              <w:jc w:val="center"/>
            </w:pPr>
            <w:r w:rsidRPr="00FA1682">
              <w:t>(Đề thi gồm  trang)</w:t>
            </w:r>
          </w:p>
        </w:tc>
      </w:tr>
    </w:tbl>
    <w:p w:rsidR="00027D13" w:rsidRDefault="00027D13"/>
    <w:p w:rsidR="00FA1682" w:rsidRPr="00FA1682" w:rsidRDefault="00FA1682" w:rsidP="00344312">
      <w:pPr>
        <w:tabs>
          <w:tab w:val="left" w:pos="795"/>
        </w:tabs>
        <w:spacing w:before="240" w:line="276" w:lineRule="auto"/>
        <w:rPr>
          <w:szCs w:val="26"/>
        </w:rPr>
      </w:pPr>
      <w:r w:rsidRPr="00FA1682">
        <w:rPr>
          <w:b/>
        </w:rPr>
        <w:t>Câu 1</w:t>
      </w:r>
      <w:r w:rsidR="00F20A65">
        <w:rPr>
          <w:b/>
        </w:rPr>
        <w:t xml:space="preserve"> (</w:t>
      </w:r>
      <w:r w:rsidR="00C43E83">
        <w:rPr>
          <w:b/>
        </w:rPr>
        <w:t>4</w:t>
      </w:r>
      <w:r w:rsidR="00F20A65">
        <w:rPr>
          <w:b/>
        </w:rPr>
        <w:t xml:space="preserve"> điểm)</w:t>
      </w:r>
      <w:r w:rsidRPr="00FA1682">
        <w:rPr>
          <w:b/>
        </w:rPr>
        <w:t>:</w:t>
      </w:r>
      <w:r w:rsidRPr="00FA1682">
        <w:rPr>
          <w:szCs w:val="26"/>
        </w:rPr>
        <w:t xml:space="preserve"> </w:t>
      </w:r>
      <w:r>
        <w:rPr>
          <w:szCs w:val="26"/>
        </w:rPr>
        <w:t>Người thứ nhất khởi hành từ A đến B với vận tốc 10km/h. Cùng lúc đó người thứ 2 và thứ 3 cùng khởi hành từ B về A với vận tốc lần lượt là 15km/h và 20km/h. Khi người thứ 3 gặp người thứ nhất thì ngay lập tức quay lại chuyển động về phía người thứ 2. Khi gặp người thứ 2 cũng lập tức quay lại chuyển động về phía người thứ nhất và quá trình cứ thế tiếp diễn cho đến lúc ba người ở cùng một nơi. Hỏi kể từ lúc khởi hành cho đến khi 3 người ở cùng 1 nơi thì người thứ ba đã đi được quãng đường bằng bao nhiêu? Biết chiều dài quãng đường AB  là 50km.</w:t>
      </w:r>
    </w:p>
    <w:p w:rsidR="002A3624" w:rsidRDefault="00FA1682" w:rsidP="00344312">
      <w:pPr>
        <w:spacing w:before="240" w:line="276" w:lineRule="auto"/>
        <w:rPr>
          <w:szCs w:val="26"/>
        </w:rPr>
      </w:pPr>
      <w:r w:rsidRPr="00FA1682">
        <w:rPr>
          <w:b/>
        </w:rPr>
        <w:t xml:space="preserve">Câu </w:t>
      </w:r>
      <w:r>
        <w:rPr>
          <w:b/>
        </w:rPr>
        <w:t>2</w:t>
      </w:r>
      <w:r w:rsidR="00F20A65">
        <w:rPr>
          <w:b/>
        </w:rPr>
        <w:t xml:space="preserve"> (</w:t>
      </w:r>
      <w:r w:rsidR="00C43E83">
        <w:rPr>
          <w:b/>
        </w:rPr>
        <w:t>4</w:t>
      </w:r>
      <w:r w:rsidR="00F20A65">
        <w:rPr>
          <w:b/>
        </w:rPr>
        <w:t xml:space="preserve"> điểm)</w:t>
      </w:r>
      <w:r w:rsidRPr="00FA1682">
        <w:rPr>
          <w:b/>
        </w:rPr>
        <w:t>:</w:t>
      </w:r>
      <w:r w:rsidR="002A3624" w:rsidRPr="002A3624">
        <w:rPr>
          <w:szCs w:val="26"/>
        </w:rPr>
        <w:t xml:space="preserve"> </w:t>
      </w:r>
      <w:r w:rsidR="002A3624">
        <w:rPr>
          <w:szCs w:val="26"/>
        </w:rPr>
        <w:t>Một khối gỗ hình hộp chữ nhật có diện tích đáy là S = 150cm</w:t>
      </w:r>
      <w:r w:rsidR="002A3624">
        <w:rPr>
          <w:szCs w:val="26"/>
          <w:vertAlign w:val="superscript"/>
        </w:rPr>
        <w:t>2</w:t>
      </w:r>
      <w:r w:rsidR="002A3624">
        <w:rPr>
          <w:szCs w:val="26"/>
        </w:rPr>
        <w:t xml:space="preserve"> cao h = 30cm, khối gỗ đượ</w:t>
      </w:r>
      <w:r w:rsidR="006A35A6">
        <w:rPr>
          <w:szCs w:val="26"/>
        </w:rPr>
        <w:t>c thả</w:t>
      </w:r>
      <w:r w:rsidR="002A3624">
        <w:rPr>
          <w:szCs w:val="26"/>
        </w:rPr>
        <w:t xml:space="preserve"> nổi trong hồ nước sâu H = 0,8 m sao cho khối gỗ thẳng đứng. Biết trọng lượng riêng của gỗ bằng 2/3 trọng lượng riêng của nước và trọng lượng lượng riêng của nướ</w:t>
      </w:r>
      <w:r w:rsidR="006A35A6">
        <w:rPr>
          <w:szCs w:val="26"/>
        </w:rPr>
        <w:t>c d=</w:t>
      </w:r>
      <w:r w:rsidR="002A3624">
        <w:rPr>
          <w:szCs w:val="26"/>
        </w:rPr>
        <w:t>10</w:t>
      </w:r>
      <w:r w:rsidR="006A35A6">
        <w:rPr>
          <w:szCs w:val="26"/>
        </w:rPr>
        <w:t>000</w:t>
      </w:r>
      <w:r w:rsidR="002A3624">
        <w:rPr>
          <w:szCs w:val="26"/>
        </w:rPr>
        <w:t>N/m</w:t>
      </w:r>
      <w:r w:rsidR="002A3624">
        <w:rPr>
          <w:szCs w:val="26"/>
          <w:vertAlign w:val="superscript"/>
        </w:rPr>
        <w:t>3</w:t>
      </w:r>
      <w:r w:rsidR="002A3624">
        <w:rPr>
          <w:szCs w:val="26"/>
        </w:rPr>
        <w:t>. Bỏ qua sự thay đổi nước của hồ, hãy:</w:t>
      </w:r>
    </w:p>
    <w:p w:rsidR="002A3624" w:rsidRDefault="002A3624" w:rsidP="00344312">
      <w:pPr>
        <w:spacing w:before="240" w:line="276" w:lineRule="auto"/>
        <w:rPr>
          <w:szCs w:val="26"/>
        </w:rPr>
      </w:pPr>
      <w:r>
        <w:rPr>
          <w:szCs w:val="26"/>
        </w:rPr>
        <w:t>a) Tính chiều cao phần chìm trong nước của khối gỗ.</w:t>
      </w:r>
    </w:p>
    <w:p w:rsidR="002A3624" w:rsidRDefault="002A3624" w:rsidP="00344312">
      <w:pPr>
        <w:spacing w:before="240" w:line="276" w:lineRule="auto"/>
        <w:rPr>
          <w:szCs w:val="26"/>
        </w:rPr>
      </w:pPr>
      <w:r>
        <w:rPr>
          <w:szCs w:val="26"/>
        </w:rPr>
        <w:t>b) Tính công tối thiểu để nhấn chìm khối gỗ đến đáy hồ theo phương thẳng đứng.</w:t>
      </w:r>
    </w:p>
    <w:p w:rsidR="00562E1C" w:rsidRPr="003632FB" w:rsidRDefault="00562E1C" w:rsidP="00344312">
      <w:pPr>
        <w:spacing w:before="240" w:line="276" w:lineRule="auto"/>
        <w:rPr>
          <w:bCs/>
          <w:sz w:val="24"/>
          <w:szCs w:val="24"/>
          <w:lang w:val="pt-BR"/>
        </w:rPr>
      </w:pPr>
      <w:r>
        <w:rPr>
          <w:b/>
        </w:rPr>
        <w:t xml:space="preserve">Câu 3( 4 điểm): </w:t>
      </w:r>
      <w:r>
        <w:rPr>
          <w:bCs/>
          <w:sz w:val="24"/>
          <w:szCs w:val="24"/>
          <w:lang w:val="pt-BR"/>
        </w:rPr>
        <w:t>Có hai bình cách nhiệt, b</w:t>
      </w:r>
      <w:r w:rsidRPr="00181652">
        <w:rPr>
          <w:bCs/>
          <w:sz w:val="24"/>
          <w:szCs w:val="24"/>
          <w:lang w:val="pt-BR"/>
        </w:rPr>
        <w:t xml:space="preserve">ình </w:t>
      </w:r>
      <w:r>
        <w:rPr>
          <w:bCs/>
          <w:sz w:val="24"/>
          <w:szCs w:val="24"/>
          <w:lang w:val="pt-BR"/>
        </w:rPr>
        <w:t>A</w:t>
      </w:r>
      <w:r w:rsidRPr="00181652">
        <w:rPr>
          <w:bCs/>
          <w:sz w:val="24"/>
          <w:szCs w:val="24"/>
          <w:lang w:val="pt-BR"/>
        </w:rPr>
        <w:t xml:space="preserve"> chứa 5 lít nước ở 60</w:t>
      </w:r>
      <w:r w:rsidRPr="00181652">
        <w:rPr>
          <w:bCs/>
          <w:sz w:val="24"/>
          <w:szCs w:val="24"/>
          <w:vertAlign w:val="superscript"/>
          <w:lang w:val="pt-BR"/>
        </w:rPr>
        <w:t>0</w:t>
      </w:r>
      <w:r w:rsidRPr="00181652">
        <w:rPr>
          <w:bCs/>
          <w:sz w:val="24"/>
          <w:szCs w:val="24"/>
          <w:lang w:val="pt-BR"/>
        </w:rPr>
        <w:t xml:space="preserve">C, bình </w:t>
      </w:r>
      <w:r>
        <w:rPr>
          <w:bCs/>
          <w:sz w:val="24"/>
          <w:szCs w:val="24"/>
          <w:lang w:val="pt-BR"/>
        </w:rPr>
        <w:t>B</w:t>
      </w:r>
      <w:r w:rsidRPr="00181652">
        <w:rPr>
          <w:bCs/>
          <w:sz w:val="24"/>
          <w:szCs w:val="24"/>
          <w:lang w:val="pt-BR"/>
        </w:rPr>
        <w:t xml:space="preserve"> chứa 1 </w:t>
      </w:r>
      <w:r>
        <w:rPr>
          <w:bCs/>
          <w:sz w:val="24"/>
          <w:szCs w:val="24"/>
          <w:lang w:val="pt-BR"/>
        </w:rPr>
        <w:t>lít</w:t>
      </w:r>
      <w:r w:rsidRPr="00181652">
        <w:rPr>
          <w:bCs/>
          <w:sz w:val="24"/>
          <w:szCs w:val="24"/>
          <w:lang w:val="pt-BR"/>
        </w:rPr>
        <w:t xml:space="preserve"> nước ở 20</w:t>
      </w:r>
      <w:r w:rsidRPr="00181652">
        <w:rPr>
          <w:bCs/>
          <w:sz w:val="24"/>
          <w:szCs w:val="24"/>
          <w:vertAlign w:val="superscript"/>
          <w:lang w:val="pt-BR"/>
        </w:rPr>
        <w:t>0</w:t>
      </w:r>
      <w:r w:rsidRPr="00181652">
        <w:rPr>
          <w:bCs/>
          <w:sz w:val="24"/>
          <w:szCs w:val="24"/>
          <w:lang w:val="pt-BR"/>
        </w:rPr>
        <w:t xml:space="preserve">C. Đầu tiên, rót một phần nước ở bình </w:t>
      </w:r>
      <w:r>
        <w:rPr>
          <w:bCs/>
          <w:sz w:val="24"/>
          <w:szCs w:val="24"/>
          <w:lang w:val="pt-BR"/>
        </w:rPr>
        <w:t>A</w:t>
      </w:r>
      <w:r w:rsidRPr="00181652">
        <w:rPr>
          <w:bCs/>
          <w:sz w:val="24"/>
          <w:szCs w:val="24"/>
          <w:lang w:val="pt-BR"/>
        </w:rPr>
        <w:t xml:space="preserve"> sang bình </w:t>
      </w:r>
      <w:r>
        <w:rPr>
          <w:bCs/>
          <w:sz w:val="24"/>
          <w:szCs w:val="24"/>
          <w:lang w:val="pt-BR"/>
        </w:rPr>
        <w:t>B</w:t>
      </w:r>
      <w:r w:rsidRPr="00181652">
        <w:rPr>
          <w:bCs/>
          <w:sz w:val="24"/>
          <w:szCs w:val="24"/>
          <w:lang w:val="pt-BR"/>
        </w:rPr>
        <w:t xml:space="preserve">. Sau khi cân bằng lại rót từ bình </w:t>
      </w:r>
      <w:r>
        <w:rPr>
          <w:bCs/>
          <w:sz w:val="24"/>
          <w:szCs w:val="24"/>
          <w:lang w:val="pt-BR"/>
        </w:rPr>
        <w:t>B</w:t>
      </w:r>
      <w:r w:rsidRPr="00181652">
        <w:rPr>
          <w:bCs/>
          <w:sz w:val="24"/>
          <w:szCs w:val="24"/>
          <w:lang w:val="pt-BR"/>
        </w:rPr>
        <w:t xml:space="preserve"> sang bình </w:t>
      </w:r>
      <w:r>
        <w:rPr>
          <w:bCs/>
          <w:sz w:val="24"/>
          <w:szCs w:val="24"/>
          <w:lang w:val="pt-BR"/>
        </w:rPr>
        <w:t>A</w:t>
      </w:r>
      <w:r w:rsidRPr="00181652">
        <w:rPr>
          <w:bCs/>
          <w:sz w:val="24"/>
          <w:szCs w:val="24"/>
          <w:lang w:val="pt-BR"/>
        </w:rPr>
        <w:t xml:space="preserve"> một lượng nước bằng với lần rót trước. Nhiệt độ khi cân bằng của bình </w:t>
      </w:r>
      <w:r>
        <w:rPr>
          <w:bCs/>
          <w:sz w:val="24"/>
          <w:szCs w:val="24"/>
          <w:lang w:val="pt-BR"/>
        </w:rPr>
        <w:t>A</w:t>
      </w:r>
      <w:r w:rsidRPr="00181652">
        <w:rPr>
          <w:bCs/>
          <w:sz w:val="24"/>
          <w:szCs w:val="24"/>
          <w:lang w:val="pt-BR"/>
        </w:rPr>
        <w:t xml:space="preserve"> là 59</w:t>
      </w:r>
      <w:r w:rsidRPr="00181652">
        <w:rPr>
          <w:bCs/>
          <w:sz w:val="24"/>
          <w:szCs w:val="24"/>
          <w:vertAlign w:val="superscript"/>
          <w:lang w:val="pt-BR"/>
        </w:rPr>
        <w:t>0</w:t>
      </w:r>
      <w:r w:rsidRPr="00181652">
        <w:rPr>
          <w:bCs/>
          <w:sz w:val="24"/>
          <w:szCs w:val="24"/>
          <w:lang w:val="pt-BR"/>
        </w:rPr>
        <w:t>C. Tính</w:t>
      </w:r>
      <w:r>
        <w:rPr>
          <w:bCs/>
          <w:sz w:val="24"/>
          <w:szCs w:val="24"/>
          <w:lang w:val="pt-BR"/>
        </w:rPr>
        <w:t xml:space="preserve"> khối</w:t>
      </w:r>
      <w:r w:rsidRPr="00181652">
        <w:rPr>
          <w:bCs/>
          <w:sz w:val="24"/>
          <w:szCs w:val="24"/>
          <w:lang w:val="pt-BR"/>
        </w:rPr>
        <w:t xml:space="preserve"> lượng nước đã rót từ bình này sang bình kia</w:t>
      </w:r>
      <w:r>
        <w:rPr>
          <w:bCs/>
          <w:sz w:val="24"/>
          <w:szCs w:val="24"/>
          <w:lang w:val="pt-BR"/>
        </w:rPr>
        <w:t xml:space="preserve"> trong mỗi lần</w:t>
      </w:r>
      <w:r w:rsidRPr="00181652">
        <w:rPr>
          <w:bCs/>
          <w:sz w:val="24"/>
          <w:szCs w:val="24"/>
          <w:lang w:val="pt-BR"/>
        </w:rPr>
        <w:t>?</w:t>
      </w:r>
      <w:r>
        <w:rPr>
          <w:bCs/>
          <w:sz w:val="24"/>
          <w:szCs w:val="24"/>
          <w:lang w:val="pt-BR"/>
        </w:rPr>
        <w:t xml:space="preserve"> Biết khối lượng riêng trung bình của nước </w:t>
      </w:r>
      <w:r w:rsidR="00BB2D40">
        <w:rPr>
          <w:bCs/>
          <w:sz w:val="24"/>
          <w:szCs w:val="24"/>
          <w:lang w:val="pt-BR"/>
        </w:rPr>
        <w:t>D</w:t>
      </w:r>
      <w:r w:rsidR="00BB2D40">
        <w:rPr>
          <w:bCs/>
          <w:sz w:val="24"/>
          <w:szCs w:val="24"/>
          <w:vertAlign w:val="subscript"/>
          <w:lang w:val="pt-BR"/>
        </w:rPr>
        <w:t>nước</w:t>
      </w:r>
      <w:r w:rsidR="00BB2D40">
        <w:rPr>
          <w:bCs/>
          <w:sz w:val="24"/>
          <w:szCs w:val="24"/>
          <w:lang w:val="pt-BR"/>
        </w:rPr>
        <w:t>= 1000 kg/m</w:t>
      </w:r>
      <w:r w:rsidR="00BB2D40">
        <w:rPr>
          <w:bCs/>
          <w:sz w:val="24"/>
          <w:szCs w:val="24"/>
          <w:vertAlign w:val="superscript"/>
          <w:lang w:val="pt-BR"/>
        </w:rPr>
        <w:t>3</w:t>
      </w:r>
      <w:r w:rsidR="003632FB">
        <w:rPr>
          <w:bCs/>
          <w:sz w:val="24"/>
          <w:szCs w:val="24"/>
          <w:lang w:val="pt-BR"/>
        </w:rPr>
        <w:t>. Bỏ qua sự tỏa nhiệt ra môi trường trong suốt quá trình rót nước.</w:t>
      </w:r>
    </w:p>
    <w:p w:rsidR="00E070F5" w:rsidRDefault="00FA1682" w:rsidP="00344312">
      <w:pPr>
        <w:spacing w:before="240" w:line="276" w:lineRule="auto"/>
        <w:rPr>
          <w:lang w:val="nl-NL"/>
        </w:rPr>
      </w:pPr>
      <w:r w:rsidRPr="00FA1682">
        <w:rPr>
          <w:b/>
        </w:rPr>
        <w:t xml:space="preserve">Câu </w:t>
      </w:r>
      <w:r w:rsidR="00E070F5">
        <w:rPr>
          <w:b/>
        </w:rPr>
        <w:t>4</w:t>
      </w:r>
      <w:r w:rsidR="00F20A65">
        <w:rPr>
          <w:b/>
        </w:rPr>
        <w:t xml:space="preserve"> (</w:t>
      </w:r>
      <w:r w:rsidR="00C43E83">
        <w:rPr>
          <w:b/>
        </w:rPr>
        <w:t>6</w:t>
      </w:r>
      <w:r w:rsidR="00F20A65">
        <w:rPr>
          <w:b/>
        </w:rPr>
        <w:t xml:space="preserve"> điểm)</w:t>
      </w:r>
      <w:r w:rsidRPr="00FA1682">
        <w:rPr>
          <w:b/>
        </w:rPr>
        <w:t>:</w:t>
      </w:r>
      <w:r w:rsidR="00E070F5" w:rsidRPr="00E070F5">
        <w:rPr>
          <w:lang w:val="nl-NL"/>
        </w:rPr>
        <w:t xml:space="preserve"> </w:t>
      </w:r>
      <w:r w:rsidR="00E070F5" w:rsidRPr="00A55DAD">
        <w:rPr>
          <w:lang w:val="nl-NL"/>
        </w:rPr>
        <w:t>Cho mạch điện như hình vẽ,  hiệu điện thế ở hai đầu đoạn mạch U</w:t>
      </w:r>
      <w:r w:rsidR="00E070F5" w:rsidRPr="00A55DAD">
        <w:rPr>
          <w:vertAlign w:val="subscript"/>
          <w:lang w:val="nl-NL"/>
        </w:rPr>
        <w:t>AB</w:t>
      </w:r>
      <w:r w:rsidR="00E070F5" w:rsidRPr="00A55DAD">
        <w:rPr>
          <w:lang w:val="nl-NL"/>
        </w:rPr>
        <w:t xml:space="preserve"> = 70V, các điện trở R</w:t>
      </w:r>
      <w:r w:rsidR="00E070F5" w:rsidRPr="00A55DAD">
        <w:rPr>
          <w:vertAlign w:val="subscript"/>
          <w:lang w:val="nl-NL"/>
        </w:rPr>
        <w:t>1</w:t>
      </w:r>
      <w:r w:rsidR="00E070F5" w:rsidRPr="00A55DAD">
        <w:rPr>
          <w:lang w:val="nl-NL"/>
        </w:rPr>
        <w:t xml:space="preserve"> = 10</w:t>
      </w:r>
      <w:r w:rsidR="00E070F5" w:rsidRPr="00A55DAD">
        <w:rPr>
          <w:position w:val="-4"/>
          <w:lang w:val="nl-NL"/>
        </w:rPr>
        <w:object w:dxaOrig="2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12.55pt" o:ole="">
            <v:imagedata r:id="rId5" o:title=""/>
          </v:shape>
          <o:OLEObject Type="Embed" ProgID="Equation.3" ShapeID="_x0000_i1025" DrawAspect="Content" ObjectID="_1791015203" r:id="rId6"/>
        </w:object>
      </w:r>
      <w:r w:rsidR="00E070F5" w:rsidRPr="00A55DAD">
        <w:rPr>
          <w:lang w:val="nl-NL"/>
        </w:rPr>
        <w:t>, R</w:t>
      </w:r>
      <w:r w:rsidR="00E070F5" w:rsidRPr="00A55DAD">
        <w:rPr>
          <w:vertAlign w:val="subscript"/>
          <w:lang w:val="nl-NL"/>
        </w:rPr>
        <w:t>2</w:t>
      </w:r>
      <w:r w:rsidR="00E070F5" w:rsidRPr="00A55DAD">
        <w:rPr>
          <w:lang w:val="nl-NL"/>
        </w:rPr>
        <w:t xml:space="preserve"> = 60</w:t>
      </w:r>
      <w:r w:rsidR="00E070F5" w:rsidRPr="00A55DAD">
        <w:rPr>
          <w:position w:val="-4"/>
          <w:lang w:val="nl-NL"/>
        </w:rPr>
        <w:object w:dxaOrig="260" w:dyaOrig="260">
          <v:shape id="_x0000_i1026" type="#_x0000_t75" style="width:12.55pt;height:12.55pt" o:ole="">
            <v:imagedata r:id="rId5" o:title=""/>
          </v:shape>
          <o:OLEObject Type="Embed" ProgID="Equation.3" ShapeID="_x0000_i1026" DrawAspect="Content" ObjectID="_1791015204" r:id="rId7"/>
        </w:object>
      </w:r>
      <w:r w:rsidR="00E070F5" w:rsidRPr="00A55DAD">
        <w:rPr>
          <w:lang w:val="nl-NL"/>
        </w:rPr>
        <w:t>, R</w:t>
      </w:r>
      <w:r w:rsidR="00E070F5" w:rsidRPr="00A55DAD">
        <w:rPr>
          <w:vertAlign w:val="subscript"/>
          <w:lang w:val="nl-NL"/>
        </w:rPr>
        <w:t>3</w:t>
      </w:r>
      <w:r w:rsidR="00E070F5" w:rsidRPr="00A55DAD">
        <w:rPr>
          <w:lang w:val="nl-NL"/>
        </w:rPr>
        <w:t xml:space="preserve"> = 30</w:t>
      </w:r>
      <w:r w:rsidR="00E070F5" w:rsidRPr="00A55DAD">
        <w:rPr>
          <w:position w:val="-4"/>
          <w:lang w:val="nl-NL"/>
        </w:rPr>
        <w:object w:dxaOrig="260" w:dyaOrig="260">
          <v:shape id="_x0000_i1027" type="#_x0000_t75" style="width:12.55pt;height:12.55pt" o:ole="">
            <v:imagedata r:id="rId5" o:title=""/>
          </v:shape>
          <o:OLEObject Type="Embed" ProgID="Equation.3" ShapeID="_x0000_i1027" DrawAspect="Content" ObjectID="_1791015205" r:id="rId8"/>
        </w:object>
      </w:r>
      <w:r w:rsidR="00E070F5" w:rsidRPr="00A55DAD">
        <w:rPr>
          <w:lang w:val="nl-NL"/>
        </w:rPr>
        <w:t xml:space="preserve"> và biến trở R</w:t>
      </w:r>
      <w:r w:rsidR="00E070F5" w:rsidRPr="00A55DAD">
        <w:rPr>
          <w:vertAlign w:val="subscript"/>
          <w:lang w:val="nl-NL"/>
        </w:rPr>
        <w:t>x</w:t>
      </w:r>
      <w:r w:rsidR="00E070F5" w:rsidRPr="00A55DAD">
        <w:rPr>
          <w:lang w:val="nl-NL"/>
        </w:rPr>
        <w:t>. Cho rằng điện trở của vôn kế là vô cùng lớn và điện trở của ampe kế là không đáng kể. Bỏ qua điện trở của dây nối và khóa K.</w:t>
      </w:r>
    </w:p>
    <w:p w:rsidR="00E070F5" w:rsidRPr="00E070F5" w:rsidRDefault="00E070F5" w:rsidP="00344312">
      <w:pPr>
        <w:spacing w:before="240" w:line="276" w:lineRule="auto"/>
        <w:jc w:val="center"/>
        <w:rPr>
          <w:b/>
        </w:rPr>
      </w:pPr>
      <w:r>
        <w:rPr>
          <w:noProof/>
        </w:rPr>
        <w:drawing>
          <wp:inline distT="0" distB="0" distL="0" distR="0">
            <wp:extent cx="2526030" cy="1092200"/>
            <wp:effectExtent l="0" t="0" r="7620" b="0"/>
            <wp:docPr id="1956"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6030" cy="1092200"/>
                    </a:xfrm>
                    <a:prstGeom prst="rect">
                      <a:avLst/>
                    </a:prstGeom>
                    <a:noFill/>
                    <a:ln>
                      <a:noFill/>
                    </a:ln>
                  </pic:spPr>
                </pic:pic>
              </a:graphicData>
            </a:graphic>
          </wp:inline>
        </w:drawing>
      </w:r>
    </w:p>
    <w:p w:rsidR="00E070F5" w:rsidRDefault="00E070F5" w:rsidP="00344312">
      <w:pPr>
        <w:spacing w:before="240" w:line="276" w:lineRule="auto"/>
        <w:ind w:firstLine="360"/>
        <w:rPr>
          <w:lang w:val="nl-NL"/>
        </w:rPr>
      </w:pPr>
      <w:r w:rsidRPr="00A55DAD">
        <w:rPr>
          <w:lang w:val="nl-NL"/>
        </w:rPr>
        <w:t>1. Điều chỉnh biến trở R</w:t>
      </w:r>
      <w:r w:rsidRPr="00A55DAD">
        <w:rPr>
          <w:vertAlign w:val="subscript"/>
          <w:lang w:val="nl-NL"/>
        </w:rPr>
        <w:t>x</w:t>
      </w:r>
      <w:r w:rsidRPr="00A55DAD">
        <w:rPr>
          <w:lang w:val="nl-NL"/>
        </w:rPr>
        <w:t xml:space="preserve"> = 20</w:t>
      </w:r>
      <w:r w:rsidRPr="00A55DAD">
        <w:rPr>
          <w:position w:val="-4"/>
          <w:lang w:val="nl-NL"/>
        </w:rPr>
        <w:object w:dxaOrig="260" w:dyaOrig="260">
          <v:shape id="_x0000_i1028" type="#_x0000_t75" style="width:12.55pt;height:12.55pt" o:ole="">
            <v:imagedata r:id="rId5" o:title=""/>
          </v:shape>
          <o:OLEObject Type="Embed" ProgID="Equation.3" ShapeID="_x0000_i1028" DrawAspect="Content" ObjectID="_1791015206" r:id="rId10"/>
        </w:object>
      </w:r>
      <w:r w:rsidRPr="00A55DAD">
        <w:rPr>
          <w:lang w:val="nl-NL"/>
        </w:rPr>
        <w:t>. Tính số chỉ của vôn kế và ampe kế khi:</w:t>
      </w:r>
      <w:r w:rsidRPr="00A55DAD">
        <w:rPr>
          <w:lang w:val="nl-NL"/>
        </w:rPr>
        <w:tab/>
      </w:r>
      <w:r w:rsidRPr="00A55DAD">
        <w:rPr>
          <w:lang w:val="nl-NL"/>
        </w:rPr>
        <w:tab/>
      </w:r>
    </w:p>
    <w:p w:rsidR="00E070F5" w:rsidRPr="00A55DAD" w:rsidRDefault="00E070F5" w:rsidP="00344312">
      <w:pPr>
        <w:spacing w:before="240" w:line="276" w:lineRule="auto"/>
        <w:ind w:firstLine="360"/>
        <w:rPr>
          <w:lang w:val="nl-NL"/>
        </w:rPr>
      </w:pPr>
      <w:r>
        <w:rPr>
          <w:lang w:val="nl-NL"/>
        </w:rPr>
        <w:tab/>
      </w:r>
      <w:r>
        <w:rPr>
          <w:lang w:val="nl-NL"/>
        </w:rPr>
        <w:tab/>
      </w:r>
      <w:r w:rsidRPr="00A55DAD">
        <w:rPr>
          <w:lang w:val="nl-NL"/>
        </w:rPr>
        <w:t>a. Khóa K mở.</w:t>
      </w:r>
      <w:r w:rsidRPr="00A55DAD">
        <w:rPr>
          <w:lang w:val="nl-NL"/>
        </w:rPr>
        <w:tab/>
      </w:r>
    </w:p>
    <w:p w:rsidR="00E070F5" w:rsidRPr="00A55DAD" w:rsidRDefault="00E070F5" w:rsidP="00344312">
      <w:pPr>
        <w:spacing w:before="240" w:line="276" w:lineRule="auto"/>
        <w:ind w:firstLine="360"/>
        <w:rPr>
          <w:lang w:val="nl-NL"/>
        </w:rPr>
      </w:pPr>
      <w:r w:rsidRPr="00A55DAD">
        <w:rPr>
          <w:lang w:val="nl-NL"/>
        </w:rPr>
        <w:lastRenderedPageBreak/>
        <w:tab/>
      </w:r>
      <w:r w:rsidRPr="00A55DAD">
        <w:rPr>
          <w:lang w:val="nl-NL"/>
        </w:rPr>
        <w:tab/>
        <w:t>b. Khóa K đóng.</w:t>
      </w:r>
    </w:p>
    <w:p w:rsidR="00E070F5" w:rsidRPr="00A55DAD" w:rsidRDefault="00E070F5" w:rsidP="00344312">
      <w:pPr>
        <w:spacing w:before="240" w:line="276" w:lineRule="auto"/>
        <w:ind w:firstLine="360"/>
        <w:rPr>
          <w:lang w:val="nl-NL"/>
        </w:rPr>
      </w:pPr>
      <w:r w:rsidRPr="00A55DAD">
        <w:rPr>
          <w:lang w:val="nl-NL"/>
        </w:rPr>
        <w:t>2. Đóng khóa K, R</w:t>
      </w:r>
      <w:r w:rsidRPr="00A55DAD">
        <w:rPr>
          <w:vertAlign w:val="subscript"/>
          <w:lang w:val="nl-NL"/>
        </w:rPr>
        <w:t>x</w:t>
      </w:r>
      <w:r w:rsidRPr="00A55DAD">
        <w:rPr>
          <w:lang w:val="nl-NL"/>
        </w:rPr>
        <w:t xml:space="preserve"> bằng bao nhiêu để </w:t>
      </w:r>
      <w:r w:rsidRPr="00A55DAD">
        <w:rPr>
          <w:noProof/>
          <w:lang w:val="nl-NL"/>
        </w:rPr>
        <w:t>vôn kế và ampe kế đều chỉ số không?</w:t>
      </w:r>
    </w:p>
    <w:p w:rsidR="00E070F5" w:rsidRDefault="00E070F5" w:rsidP="00344312">
      <w:pPr>
        <w:spacing w:before="240" w:line="276" w:lineRule="auto"/>
        <w:ind w:firstLine="360"/>
        <w:rPr>
          <w:lang w:val="nl-NL"/>
        </w:rPr>
      </w:pPr>
      <w:r w:rsidRPr="00A55DAD">
        <w:rPr>
          <w:lang w:val="nl-NL"/>
        </w:rPr>
        <w:t>3. Đóng khóa K, ampe kế chỉ 0,5A.Tính giá trị của biến trở R</w:t>
      </w:r>
      <w:r w:rsidRPr="00A55DAD">
        <w:rPr>
          <w:vertAlign w:val="subscript"/>
          <w:lang w:val="nl-NL"/>
        </w:rPr>
        <w:t>x</w:t>
      </w:r>
      <w:r w:rsidRPr="00A55DAD">
        <w:rPr>
          <w:lang w:val="nl-NL"/>
        </w:rPr>
        <w:t xml:space="preserve"> khi đó. </w:t>
      </w:r>
    </w:p>
    <w:p w:rsidR="00F20A65" w:rsidRPr="00DE23D5" w:rsidRDefault="00FA1682" w:rsidP="00344312">
      <w:pPr>
        <w:spacing w:before="240" w:line="276" w:lineRule="auto"/>
        <w:rPr>
          <w:noProof/>
          <w:szCs w:val="26"/>
          <w:lang w:val="fr-FR" w:eastAsia="ko-KR"/>
        </w:rPr>
      </w:pPr>
      <w:r w:rsidRPr="00FA1682">
        <w:rPr>
          <w:b/>
        </w:rPr>
        <w:t xml:space="preserve">Câu </w:t>
      </w:r>
      <w:r w:rsidR="00C43E83">
        <w:rPr>
          <w:b/>
        </w:rPr>
        <w:t>5</w:t>
      </w:r>
      <w:r w:rsidR="008E0E94">
        <w:rPr>
          <w:b/>
        </w:rPr>
        <w:t xml:space="preserve"> (</w:t>
      </w:r>
      <w:r w:rsidR="00C43E83">
        <w:rPr>
          <w:b/>
        </w:rPr>
        <w:t>2</w:t>
      </w:r>
      <w:r w:rsidR="008E0E94">
        <w:rPr>
          <w:b/>
        </w:rPr>
        <w:t xml:space="preserve"> điểm)</w:t>
      </w:r>
      <w:r w:rsidRPr="00FA1682">
        <w:rPr>
          <w:b/>
        </w:rPr>
        <w:t>:</w:t>
      </w:r>
      <w:r w:rsidR="002E4C20" w:rsidRPr="002E4C20">
        <w:rPr>
          <w:szCs w:val="26"/>
        </w:rPr>
        <w:t xml:space="preserve"> </w:t>
      </w:r>
      <w:r w:rsidR="00F20A65" w:rsidRPr="00DE23D5">
        <w:rPr>
          <w:noProof/>
          <w:szCs w:val="26"/>
          <w:lang w:val="fr-FR" w:eastAsia="ko-KR"/>
        </w:rPr>
        <w:t>Có một ngọn đèn treo ở trên cao và vào buổi tối, tỏa sáng trên bãi phẳng. Hãy tìm cách xác định độ cao của bóng đèn trong trường hợp có thể đến gần cột đèn nhưng không thể</w:t>
      </w:r>
      <w:r w:rsidR="003632FB">
        <w:rPr>
          <w:noProof/>
          <w:szCs w:val="26"/>
          <w:lang w:val="fr-FR" w:eastAsia="ko-KR"/>
        </w:rPr>
        <w:t xml:space="preserve"> tr</w:t>
      </w:r>
      <w:r w:rsidR="00F20A65" w:rsidRPr="00DE23D5">
        <w:rPr>
          <w:noProof/>
          <w:szCs w:val="26"/>
          <w:lang w:val="fr-FR" w:eastAsia="ko-KR"/>
        </w:rPr>
        <w:t>èo lên. Cho dụng cụ một cái cọc và 1 thước cuộn.</w:t>
      </w:r>
    </w:p>
    <w:p w:rsidR="002E4C20" w:rsidRDefault="002E4C20" w:rsidP="00FA1682">
      <w:pPr>
        <w:jc w:val="center"/>
      </w:pPr>
    </w:p>
    <w:p w:rsidR="00FA1682" w:rsidRDefault="00FA1682" w:rsidP="00FA1682">
      <w:pPr>
        <w:jc w:val="center"/>
      </w:pPr>
      <w:r>
        <w:t>(Cán bộ coi thi không giải thích gì thêm)</w:t>
      </w:r>
    </w:p>
    <w:p w:rsidR="00FA1682" w:rsidRDefault="00FA1682" w:rsidP="00FA1682">
      <w:pPr>
        <w:jc w:val="center"/>
      </w:pPr>
      <w:r>
        <w:t>--------------HẾT------------</w:t>
      </w:r>
    </w:p>
    <w:p w:rsidR="00BB2D40" w:rsidRDefault="00FA1682" w:rsidP="00FA1682">
      <w:pPr>
        <w:rPr>
          <w:i/>
        </w:rPr>
      </w:pPr>
      <w:r>
        <w:rPr>
          <w:i/>
        </w:rPr>
        <w:t>Họ và tên:……………………………………….Số báo danh……………………</w:t>
      </w:r>
    </w:p>
    <w:p w:rsidR="00C43E83" w:rsidRDefault="00BB2D40">
      <w:pPr>
        <w:jc w:val="left"/>
        <w:rPr>
          <w:i/>
        </w:rPr>
      </w:pPr>
      <w:r>
        <w:rPr>
          <w: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381"/>
      </w:tblGrid>
      <w:tr w:rsidR="00C43E83" w:rsidTr="00D71E5A">
        <w:trPr>
          <w:trHeight w:val="1702"/>
        </w:trPr>
        <w:tc>
          <w:tcPr>
            <w:tcW w:w="4673" w:type="dxa"/>
          </w:tcPr>
          <w:p w:rsidR="00C43E83" w:rsidRPr="00FA1682" w:rsidRDefault="00C43E83" w:rsidP="005E10F3">
            <w:pPr>
              <w:jc w:val="center"/>
              <w:rPr>
                <w:b/>
              </w:rPr>
            </w:pPr>
          </w:p>
        </w:tc>
        <w:tc>
          <w:tcPr>
            <w:tcW w:w="5381" w:type="dxa"/>
          </w:tcPr>
          <w:p w:rsidR="00C43E83" w:rsidRPr="00FA1682" w:rsidRDefault="00C43E83" w:rsidP="005E10F3">
            <w:pPr>
              <w:jc w:val="center"/>
              <w:rPr>
                <w:b/>
              </w:rPr>
            </w:pPr>
            <w:r>
              <w:rPr>
                <w:b/>
              </w:rPr>
              <w:t>HƯỚNG DẪN CHẤM ĐỀ KIỂM TRA</w:t>
            </w:r>
          </w:p>
          <w:p w:rsidR="00C43E83" w:rsidRPr="00FA1682" w:rsidRDefault="00C43E83" w:rsidP="005E10F3">
            <w:pPr>
              <w:jc w:val="center"/>
              <w:rPr>
                <w:b/>
              </w:rPr>
            </w:pPr>
            <w:r w:rsidRPr="00FA1682">
              <w:rPr>
                <w:b/>
              </w:rPr>
              <w:t xml:space="preserve">CHỌN </w:t>
            </w:r>
            <w:r w:rsidR="00D71E5A">
              <w:rPr>
                <w:b/>
              </w:rPr>
              <w:t>THI THỬ</w:t>
            </w:r>
            <w:bookmarkStart w:id="0" w:name="_GoBack"/>
            <w:bookmarkEnd w:id="0"/>
            <w:r w:rsidRPr="00FA1682">
              <w:rPr>
                <w:b/>
              </w:rPr>
              <w:t xml:space="preserve"> HỌC SINH GIỎI LỚP 9</w:t>
            </w:r>
          </w:p>
          <w:p w:rsidR="00C43E83" w:rsidRPr="00FA1682" w:rsidRDefault="00C43E83" w:rsidP="005E10F3">
            <w:pPr>
              <w:jc w:val="center"/>
              <w:rPr>
                <w:b/>
              </w:rPr>
            </w:pPr>
            <w:r w:rsidRPr="00FA1682">
              <w:rPr>
                <w:b/>
              </w:rPr>
              <w:t>MÔN: VẬT LÝ</w:t>
            </w:r>
          </w:p>
          <w:p w:rsidR="00C43E83" w:rsidRPr="00FA1682" w:rsidRDefault="00C43E83" w:rsidP="005E10F3">
            <w:pPr>
              <w:jc w:val="center"/>
            </w:pPr>
            <w:r w:rsidRPr="00FA1682">
              <w:rPr>
                <w:b/>
              </w:rPr>
              <w:t xml:space="preserve">Thời gian: </w:t>
            </w:r>
            <w:r w:rsidRPr="00FA1682">
              <w:t>150 phút (không kể thời gian phát đề)</w:t>
            </w:r>
          </w:p>
          <w:p w:rsidR="00C43E83" w:rsidRDefault="00C43E83" w:rsidP="00C43E83">
            <w:pPr>
              <w:jc w:val="center"/>
            </w:pPr>
          </w:p>
        </w:tc>
      </w:tr>
    </w:tbl>
    <w:p w:rsidR="00BB2D40" w:rsidRDefault="00BB2D40">
      <w:pPr>
        <w:jc w:val="left"/>
        <w:rPr>
          <w:i/>
        </w:rPr>
      </w:pPr>
    </w:p>
    <w:p w:rsidR="00FA1682" w:rsidRDefault="00FA1682" w:rsidP="00FA1682">
      <w:pPr>
        <w:rPr>
          <w:i/>
        </w:rPr>
      </w:pPr>
    </w:p>
    <w:tbl>
      <w:tblPr>
        <w:tblStyle w:val="TableGrid"/>
        <w:tblW w:w="0" w:type="auto"/>
        <w:tblLook w:val="04A0" w:firstRow="1" w:lastRow="0" w:firstColumn="1" w:lastColumn="0" w:noHBand="0" w:noVBand="1"/>
      </w:tblPr>
      <w:tblGrid>
        <w:gridCol w:w="1413"/>
        <w:gridCol w:w="7229"/>
        <w:gridCol w:w="1412"/>
      </w:tblGrid>
      <w:tr w:rsidR="00C43E83" w:rsidRPr="00C43E83" w:rsidTr="00C43E83">
        <w:tc>
          <w:tcPr>
            <w:tcW w:w="1413" w:type="dxa"/>
          </w:tcPr>
          <w:p w:rsidR="00C43E83" w:rsidRPr="00C43E83" w:rsidRDefault="00C43E83" w:rsidP="00FA1682">
            <w:pPr>
              <w:rPr>
                <w:b/>
              </w:rPr>
            </w:pPr>
            <w:r w:rsidRPr="00C43E83">
              <w:rPr>
                <w:b/>
              </w:rPr>
              <w:t>Nội dung/ Câu</w:t>
            </w:r>
          </w:p>
        </w:tc>
        <w:tc>
          <w:tcPr>
            <w:tcW w:w="7229" w:type="dxa"/>
          </w:tcPr>
          <w:p w:rsidR="00C43E83" w:rsidRPr="00C43E83" w:rsidRDefault="00C43E83" w:rsidP="00FA1682">
            <w:pPr>
              <w:rPr>
                <w:b/>
              </w:rPr>
            </w:pPr>
            <w:r w:rsidRPr="00C43E83">
              <w:rPr>
                <w:b/>
              </w:rPr>
              <w:t>Hướng dẫn chấm</w:t>
            </w:r>
          </w:p>
        </w:tc>
        <w:tc>
          <w:tcPr>
            <w:tcW w:w="1412" w:type="dxa"/>
          </w:tcPr>
          <w:p w:rsidR="00C43E83" w:rsidRPr="00C43E83" w:rsidRDefault="00C43E83" w:rsidP="00FA1682">
            <w:pPr>
              <w:rPr>
                <w:b/>
              </w:rPr>
            </w:pPr>
            <w:r w:rsidRPr="00C43E83">
              <w:rPr>
                <w:b/>
              </w:rPr>
              <w:t>Thang điểm</w:t>
            </w:r>
          </w:p>
        </w:tc>
      </w:tr>
      <w:tr w:rsidR="00C43E83" w:rsidTr="00C43E83">
        <w:tc>
          <w:tcPr>
            <w:tcW w:w="1413" w:type="dxa"/>
          </w:tcPr>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C43E83" w:rsidRPr="00C43E83" w:rsidRDefault="00C43E83" w:rsidP="00C43E83">
            <w:pPr>
              <w:jc w:val="center"/>
            </w:pPr>
            <w:r>
              <w:t>1</w:t>
            </w:r>
          </w:p>
        </w:tc>
        <w:tc>
          <w:tcPr>
            <w:tcW w:w="7229" w:type="dxa"/>
          </w:tcPr>
          <w:p w:rsidR="00C43E83" w:rsidRDefault="00C43E83" w:rsidP="00C43E83">
            <w:pPr>
              <w:tabs>
                <w:tab w:val="left" w:pos="284"/>
                <w:tab w:val="left" w:pos="426"/>
                <w:tab w:val="left" w:pos="466"/>
              </w:tabs>
              <w:spacing w:line="276" w:lineRule="auto"/>
              <w:ind w:left="182" w:hanging="141"/>
              <w:rPr>
                <w:szCs w:val="26"/>
              </w:rPr>
            </w:pPr>
            <w:r>
              <w:rPr>
                <w:szCs w:val="26"/>
              </w:rPr>
              <w:t>Vì ba người xuất phát cùng một lúc nên khi gặp nhau thì thời gian đi được đều bằng nhau và bằng t.</w:t>
            </w:r>
          </w:p>
          <w:p w:rsidR="00C43E83" w:rsidRDefault="00C43E83" w:rsidP="00C43E83">
            <w:pPr>
              <w:tabs>
                <w:tab w:val="left" w:pos="426"/>
                <w:tab w:val="left" w:pos="466"/>
              </w:tabs>
              <w:spacing w:line="276" w:lineRule="auto"/>
              <w:ind w:left="182" w:hanging="141"/>
              <w:rPr>
                <w:szCs w:val="26"/>
              </w:rPr>
            </w:pPr>
            <w:r>
              <w:rPr>
                <w:szCs w:val="26"/>
              </w:rPr>
              <w:t>+ Khi cả ba người gặp nhau thì người thứ nhất và người thứ 2 đã đi được quãng đường lần lượt là: s</w:t>
            </w:r>
            <w:r>
              <w:rPr>
                <w:szCs w:val="26"/>
                <w:vertAlign w:val="subscript"/>
              </w:rPr>
              <w:t>1</w:t>
            </w:r>
            <w:r>
              <w:rPr>
                <w:szCs w:val="26"/>
              </w:rPr>
              <w:t xml:space="preserve"> = v</w:t>
            </w:r>
            <w:r>
              <w:rPr>
                <w:szCs w:val="26"/>
                <w:vertAlign w:val="subscript"/>
              </w:rPr>
              <w:t>1</w:t>
            </w:r>
            <w:r>
              <w:rPr>
                <w:szCs w:val="26"/>
              </w:rPr>
              <w:t>.t = 10t và s</w:t>
            </w:r>
            <w:r>
              <w:rPr>
                <w:szCs w:val="26"/>
                <w:vertAlign w:val="subscript"/>
              </w:rPr>
              <w:t>2</w:t>
            </w:r>
            <w:r>
              <w:rPr>
                <w:szCs w:val="26"/>
              </w:rPr>
              <w:t xml:space="preserve"> = v</w:t>
            </w:r>
            <w:r>
              <w:rPr>
                <w:szCs w:val="26"/>
                <w:vertAlign w:val="subscript"/>
              </w:rPr>
              <w:t>2</w:t>
            </w:r>
            <w:r>
              <w:rPr>
                <w:szCs w:val="26"/>
              </w:rPr>
              <w:t>.t = 15t</w:t>
            </w:r>
          </w:p>
          <w:p w:rsidR="00C43E83" w:rsidRDefault="00C43E83" w:rsidP="00C43E83">
            <w:pPr>
              <w:tabs>
                <w:tab w:val="left" w:pos="466"/>
              </w:tabs>
              <w:spacing w:line="276" w:lineRule="auto"/>
              <w:ind w:left="182" w:hanging="141"/>
              <w:rPr>
                <w:szCs w:val="26"/>
              </w:rPr>
            </w:pPr>
            <w:r>
              <w:rPr>
                <w:szCs w:val="26"/>
              </w:rPr>
              <w:tab/>
              <w:t>+ Khi cả ba người gặp nhau thì: 10t + 15t = 50</w:t>
            </w:r>
            <w:r w:rsidRPr="00CB0854">
              <w:rPr>
                <w:position w:val="-10"/>
                <w:szCs w:val="26"/>
              </w:rPr>
              <w:object w:dxaOrig="940" w:dyaOrig="320">
                <v:shape id="_x0000_i1029" type="#_x0000_t75" style="width:47.7pt;height:15.9pt" o:ole="">
                  <v:imagedata r:id="rId11" o:title=""/>
                </v:shape>
                <o:OLEObject Type="Embed" ProgID="Equation.DSMT4" ShapeID="_x0000_i1029" DrawAspect="Content" ObjectID="_1791015207" r:id="rId12"/>
              </w:object>
            </w:r>
          </w:p>
          <w:p w:rsidR="00C43E83" w:rsidRDefault="00C43E83" w:rsidP="00C43E83">
            <w:pPr>
              <w:tabs>
                <w:tab w:val="left" w:pos="466"/>
              </w:tabs>
              <w:spacing w:line="276" w:lineRule="auto"/>
              <w:ind w:left="182" w:hanging="141"/>
              <w:rPr>
                <w:szCs w:val="26"/>
              </w:rPr>
            </w:pPr>
            <w:r>
              <w:rPr>
                <w:szCs w:val="26"/>
              </w:rPr>
              <w:tab/>
              <w:t xml:space="preserve">+ Vì người thứ 3 đi liên tục không nghỉ nên tổng quãng đường người thứ 3 đi là: </w:t>
            </w:r>
          </w:p>
          <w:p w:rsidR="00C43E83" w:rsidRDefault="00C43E83" w:rsidP="00C43E83">
            <w:pPr>
              <w:tabs>
                <w:tab w:val="left" w:pos="466"/>
              </w:tabs>
              <w:spacing w:line="276" w:lineRule="auto"/>
              <w:ind w:left="182" w:hanging="141"/>
              <w:rPr>
                <w:szCs w:val="26"/>
              </w:rPr>
            </w:pPr>
            <w:r>
              <w:rPr>
                <w:szCs w:val="26"/>
              </w:rPr>
              <w:tab/>
            </w:r>
            <w:r>
              <w:rPr>
                <w:szCs w:val="26"/>
              </w:rPr>
              <w:tab/>
              <w:t>s</w:t>
            </w:r>
            <w:r>
              <w:rPr>
                <w:szCs w:val="26"/>
                <w:vertAlign w:val="subscript"/>
              </w:rPr>
              <w:t>3</w:t>
            </w:r>
            <w:r>
              <w:rPr>
                <w:szCs w:val="26"/>
              </w:rPr>
              <w:t xml:space="preserve"> = v</w:t>
            </w:r>
            <w:r>
              <w:rPr>
                <w:szCs w:val="26"/>
                <w:vertAlign w:val="subscript"/>
              </w:rPr>
              <w:t>3</w:t>
            </w:r>
            <w:r>
              <w:rPr>
                <w:szCs w:val="26"/>
              </w:rPr>
              <w:t>.t = 20.2 = 40km.</w:t>
            </w:r>
          </w:p>
          <w:p w:rsidR="00C43E83" w:rsidRPr="00C43E83" w:rsidRDefault="00C43E83" w:rsidP="00FA1682"/>
        </w:tc>
        <w:tc>
          <w:tcPr>
            <w:tcW w:w="1412" w:type="dxa"/>
          </w:tcPr>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r>
              <w:t>1đ</w:t>
            </w:r>
          </w:p>
          <w:p w:rsidR="00C43E83" w:rsidRDefault="00C43E83" w:rsidP="00C43E83">
            <w:pPr>
              <w:jc w:val="center"/>
            </w:pPr>
          </w:p>
          <w:p w:rsidR="00C43E83" w:rsidRDefault="00C43E83" w:rsidP="00C43E83">
            <w:pPr>
              <w:jc w:val="center"/>
            </w:pPr>
            <w:r>
              <w:t>2đ</w:t>
            </w:r>
          </w:p>
          <w:p w:rsidR="00C43E83" w:rsidRDefault="00C43E83" w:rsidP="00C43E83">
            <w:pPr>
              <w:jc w:val="center"/>
            </w:pPr>
          </w:p>
          <w:p w:rsidR="00C43E83" w:rsidRDefault="00C43E83" w:rsidP="00C43E83">
            <w:pPr>
              <w:jc w:val="center"/>
            </w:pPr>
          </w:p>
          <w:p w:rsidR="00C43E83" w:rsidRPr="00C43E83" w:rsidRDefault="00C43E83" w:rsidP="00C43E83">
            <w:pPr>
              <w:jc w:val="center"/>
            </w:pPr>
            <w:r>
              <w:t>1đ</w:t>
            </w:r>
          </w:p>
        </w:tc>
      </w:tr>
      <w:tr w:rsidR="00C43E83" w:rsidTr="00C43E83">
        <w:tc>
          <w:tcPr>
            <w:tcW w:w="1413" w:type="dxa"/>
          </w:tcPr>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C43E83" w:rsidRPr="00C43E83" w:rsidRDefault="00C43E83" w:rsidP="00C43E83">
            <w:pPr>
              <w:jc w:val="center"/>
            </w:pPr>
            <w:r>
              <w:t>2</w:t>
            </w:r>
          </w:p>
        </w:tc>
        <w:tc>
          <w:tcPr>
            <w:tcW w:w="7229" w:type="dxa"/>
          </w:tcPr>
          <w:p w:rsidR="00C43E83" w:rsidRDefault="00C43E83" w:rsidP="00C43E83">
            <w:pPr>
              <w:rPr>
                <w:szCs w:val="26"/>
              </w:rPr>
            </w:pPr>
            <w:r>
              <w:rPr>
                <w:szCs w:val="26"/>
              </w:rPr>
              <w:t xml:space="preserve">+ Gọi d là trọng lượng riêng của gỗ, ta có: </w:t>
            </w:r>
            <w:r>
              <w:rPr>
                <w:position w:val="-26"/>
              </w:rPr>
              <w:object w:dxaOrig="876" w:dyaOrig="684">
                <v:shape id="_x0000_i1030" type="#_x0000_t75" style="width:44.35pt;height:33.5pt" o:ole="">
                  <v:imagedata r:id="rId13" o:title=""/>
                </v:shape>
                <o:OLEObject Type="Embed" ProgID="Equation.DSMT4" ShapeID="_x0000_i1030" DrawAspect="Content" ObjectID="_1791015208" r:id="rId14"/>
              </w:object>
            </w:r>
            <w:r>
              <w:rPr>
                <w:szCs w:val="26"/>
              </w:rPr>
              <w:t xml:space="preserve"> </w:t>
            </w:r>
          </w:p>
          <w:p w:rsidR="00C43E83" w:rsidRDefault="00C43E83" w:rsidP="00C43E83">
            <w:pPr>
              <w:rPr>
                <w:szCs w:val="26"/>
              </w:rPr>
            </w:pPr>
            <w:r>
              <w:rPr>
                <w:szCs w:val="26"/>
              </w:rPr>
              <w:t>a) Gọi x là chiều cao phần chìm trong nước của gỗ</w:t>
            </w:r>
          </w:p>
          <w:p w:rsidR="00C43E83" w:rsidRDefault="00C43E83" w:rsidP="00C43E83">
            <w:pPr>
              <w:rPr>
                <w:szCs w:val="26"/>
              </w:rPr>
            </w:pPr>
            <w:r>
              <w:rPr>
                <w:szCs w:val="26"/>
              </w:rPr>
              <w:t>+ Thể tích phân chìm là: V</w:t>
            </w:r>
            <w:r>
              <w:rPr>
                <w:szCs w:val="26"/>
                <w:vertAlign w:val="subscript"/>
              </w:rPr>
              <w:t>c</w:t>
            </w:r>
            <w:r>
              <w:rPr>
                <w:szCs w:val="26"/>
              </w:rPr>
              <w:t xml:space="preserve"> = S.x</w:t>
            </w:r>
          </w:p>
          <w:p w:rsidR="00C43E83" w:rsidRDefault="00C43E83" w:rsidP="00C43E83">
            <w:pPr>
              <w:rPr>
                <w:szCs w:val="26"/>
              </w:rPr>
            </w:pPr>
            <w:r>
              <w:rPr>
                <w:szCs w:val="26"/>
              </w:rPr>
              <w:t>+ Thể tích của khối gỗ: V = S.h</w:t>
            </w:r>
          </w:p>
          <w:p w:rsidR="00C43E83" w:rsidRDefault="00C43E83" w:rsidP="00C43E83">
            <w:pPr>
              <w:rPr>
                <w:szCs w:val="26"/>
              </w:rPr>
            </w:pPr>
            <w:r>
              <w:rPr>
                <w:szCs w:val="26"/>
              </w:rPr>
              <w:t>+ Lực đẩy Ác-si-mét tác dụng lên khối gỗ: F</w:t>
            </w:r>
            <w:r>
              <w:rPr>
                <w:szCs w:val="26"/>
                <w:vertAlign w:val="subscript"/>
              </w:rPr>
              <w:t>A</w:t>
            </w:r>
            <w:r>
              <w:rPr>
                <w:szCs w:val="26"/>
              </w:rPr>
              <w:t xml:space="preserve"> = d.V</w:t>
            </w:r>
            <w:r>
              <w:rPr>
                <w:szCs w:val="26"/>
                <w:vertAlign w:val="subscript"/>
              </w:rPr>
              <w:t>C</w:t>
            </w:r>
            <w:r>
              <w:rPr>
                <w:szCs w:val="26"/>
              </w:rPr>
              <w:t xml:space="preserve"> = d.S.x</w:t>
            </w:r>
          </w:p>
          <w:p w:rsidR="00C43E83" w:rsidRDefault="00C43E83" w:rsidP="00C43E83">
            <w:pPr>
              <w:rPr>
                <w:szCs w:val="26"/>
              </w:rPr>
            </w:pPr>
            <w:r>
              <w:rPr>
                <w:szCs w:val="26"/>
              </w:rPr>
              <w:t>+ Trọng lượng của khỏi gỗ: P = d.V = d.S.h</w:t>
            </w:r>
          </w:p>
          <w:p w:rsidR="00C43E83" w:rsidRDefault="00C43E83" w:rsidP="00C43E83">
            <w:pPr>
              <w:rPr>
                <w:szCs w:val="26"/>
              </w:rPr>
            </w:pPr>
            <w:r>
              <w:rPr>
                <w:szCs w:val="26"/>
              </w:rPr>
              <w:t>+ Khi cả bằng ta có: F</w:t>
            </w:r>
            <w:r>
              <w:rPr>
                <w:szCs w:val="26"/>
                <w:vertAlign w:val="subscript"/>
              </w:rPr>
              <w:t>A</w:t>
            </w:r>
            <w:r>
              <w:rPr>
                <w:szCs w:val="26"/>
              </w:rPr>
              <w:t xml:space="preserve"> = P</w:t>
            </w:r>
            <w:r>
              <w:rPr>
                <w:szCs w:val="26"/>
              </w:rPr>
              <w:sym w:font="Wingdings" w:char="F0F3"/>
            </w:r>
            <w:r>
              <w:rPr>
                <w:szCs w:val="26"/>
              </w:rPr>
              <w:t xml:space="preserve"> S.x = d.S.h </w:t>
            </w:r>
            <w:r>
              <w:rPr>
                <w:position w:val="-6"/>
              </w:rPr>
              <w:object w:dxaOrig="324" w:dyaOrig="240">
                <v:shape id="_x0000_i1031" type="#_x0000_t75" style="width:15.9pt;height:11.7pt" o:ole="">
                  <v:imagedata r:id="rId15" o:title=""/>
                </v:shape>
                <o:OLEObject Type="Embed" ProgID="Equation.DSMT4" ShapeID="_x0000_i1031" DrawAspect="Content" ObjectID="_1791015209" r:id="rId16"/>
              </w:object>
            </w:r>
            <w:r>
              <w:rPr>
                <w:position w:val="-32"/>
              </w:rPr>
              <w:object w:dxaOrig="1704" w:dyaOrig="744">
                <v:shape id="_x0000_i1032" type="#_x0000_t75" style="width:85.4pt;height:37.65pt" o:ole="">
                  <v:imagedata r:id="rId17" o:title=""/>
                </v:shape>
                <o:OLEObject Type="Embed" ProgID="Equation.DSMT4" ShapeID="_x0000_i1032" DrawAspect="Content" ObjectID="_1791015210" r:id="rId18"/>
              </w:object>
            </w:r>
            <w:r>
              <w:rPr>
                <w:szCs w:val="26"/>
              </w:rPr>
              <w:t>= 20cm</w:t>
            </w:r>
          </w:p>
          <w:p w:rsidR="00C43E83" w:rsidRDefault="00C43E83" w:rsidP="00C43E83">
            <w:pPr>
              <w:rPr>
                <w:szCs w:val="26"/>
              </w:rPr>
            </w:pPr>
            <w:r>
              <w:rPr>
                <w:szCs w:val="26"/>
              </w:rPr>
              <w:t>b) Lúc đầu khối gỗ đã chìm được x = 0,2m, mà H = 0,8m &gt; h = 0,3m nên khi chạm đáy khối gỗ đã đi được quãng đường là s = 0,6m.</w:t>
            </w:r>
          </w:p>
          <w:p w:rsidR="00C43E83" w:rsidRPr="002A3624" w:rsidRDefault="00C43E83" w:rsidP="00C43E83">
            <w:pPr>
              <w:rPr>
                <w:b/>
                <w:szCs w:val="26"/>
              </w:rPr>
            </w:pPr>
            <w:r w:rsidRPr="002A3624">
              <w:rPr>
                <w:b/>
                <w:szCs w:val="26"/>
              </w:rPr>
              <w:t>Công trong toàn bộ quá trình phân khối gỗ gồm 2 giai đoạn:</w:t>
            </w:r>
          </w:p>
          <w:p w:rsidR="00C43E83" w:rsidRDefault="00C43E83" w:rsidP="00C43E83">
            <w:pPr>
              <w:rPr>
                <w:szCs w:val="26"/>
              </w:rPr>
            </w:pPr>
            <w:r w:rsidRPr="002A3624">
              <w:rPr>
                <w:b/>
                <w:i/>
                <w:szCs w:val="26"/>
              </w:rPr>
              <w:t>* Giai đoạn 1:</w:t>
            </w:r>
            <w:r>
              <w:rPr>
                <w:szCs w:val="26"/>
              </w:rPr>
              <w:t xml:space="preserve"> Công A</w:t>
            </w:r>
            <w:r>
              <w:rPr>
                <w:szCs w:val="26"/>
                <w:vertAlign w:val="subscript"/>
              </w:rPr>
              <w:t>1</w:t>
            </w:r>
            <w:r>
              <w:rPr>
                <w:szCs w:val="26"/>
              </w:rPr>
              <w:t xml:space="preserve"> để nhấn khối gỗ từ vị trí đầu đến khi mặt trên vừa chạm nước.</w:t>
            </w:r>
          </w:p>
          <w:p w:rsidR="00C43E83" w:rsidRDefault="00C43E83" w:rsidP="00C43E83">
            <w:pPr>
              <w:rPr>
                <w:szCs w:val="26"/>
              </w:rPr>
            </w:pPr>
            <w:r w:rsidRPr="002A3624">
              <w:rPr>
                <w:b/>
                <w:i/>
                <w:szCs w:val="26"/>
              </w:rPr>
              <w:t>* Giai đoạn 2:</w:t>
            </w:r>
            <w:r>
              <w:rPr>
                <w:szCs w:val="26"/>
              </w:rPr>
              <w:t xml:space="preserve"> Công A</w:t>
            </w:r>
            <w:r>
              <w:rPr>
                <w:szCs w:val="26"/>
                <w:vertAlign w:val="subscript"/>
              </w:rPr>
              <w:t>2</w:t>
            </w:r>
            <w:r>
              <w:rPr>
                <w:szCs w:val="26"/>
              </w:rPr>
              <w:t>, để nhấn khối gỗ từ khi vừa ngập nước đến khi chạm đáy</w:t>
            </w:r>
          </w:p>
          <w:p w:rsidR="00C43E83" w:rsidRPr="002A3624" w:rsidRDefault="00C43E83" w:rsidP="00C43E83">
            <w:pPr>
              <w:pStyle w:val="ListParagraph"/>
              <w:numPr>
                <w:ilvl w:val="0"/>
                <w:numId w:val="2"/>
              </w:numPr>
              <w:rPr>
                <w:szCs w:val="26"/>
              </w:rPr>
            </w:pPr>
            <w:r w:rsidRPr="002A3624">
              <w:rPr>
                <w:b/>
                <w:szCs w:val="26"/>
              </w:rPr>
              <w:t xml:space="preserve">Trong giai đoạn 1: </w:t>
            </w:r>
            <w:r w:rsidRPr="002A3624">
              <w:rPr>
                <w:szCs w:val="26"/>
              </w:rPr>
              <w:t>Gọi F là lực nhấn tác dụng lên khối gỗ. Trong qúa trình khối gỗ đi xuống, khối gỗ chịu tác dụng của 3 lực:</w:t>
            </w:r>
          </w:p>
          <w:p w:rsidR="00C43E83" w:rsidRDefault="00C43E83" w:rsidP="00C43E83">
            <w:pPr>
              <w:rPr>
                <w:szCs w:val="26"/>
              </w:rPr>
            </w:pPr>
            <w:r>
              <w:rPr>
                <w:szCs w:val="26"/>
              </w:rPr>
              <w:t>• Trọng lực P hướng xuống</w:t>
            </w:r>
          </w:p>
          <w:p w:rsidR="00C43E83" w:rsidRDefault="00C43E83" w:rsidP="00C43E83">
            <w:pPr>
              <w:rPr>
                <w:szCs w:val="26"/>
              </w:rPr>
            </w:pPr>
            <w:r>
              <w:rPr>
                <w:szCs w:val="26"/>
              </w:rPr>
              <w:t>• Lực đẩy Ác-si-mét hướng lên</w:t>
            </w:r>
          </w:p>
          <w:p w:rsidR="00C43E83" w:rsidRDefault="00C43E83" w:rsidP="00C43E83">
            <w:pPr>
              <w:rPr>
                <w:szCs w:val="26"/>
              </w:rPr>
            </w:pPr>
            <w:r>
              <w:rPr>
                <w:szCs w:val="26"/>
              </w:rPr>
              <w:t>• Và lực nhấn F hướng xuống</w:t>
            </w:r>
          </w:p>
          <w:p w:rsidR="00C43E83" w:rsidRDefault="00C43E83" w:rsidP="00C43E83">
            <w:pPr>
              <w:rPr>
                <w:szCs w:val="26"/>
              </w:rPr>
            </w:pPr>
            <w:r>
              <w:rPr>
                <w:szCs w:val="26"/>
              </w:rPr>
              <w:t>+ Do do ta có: F+P = F</w:t>
            </w:r>
            <w:r>
              <w:rPr>
                <w:szCs w:val="26"/>
                <w:vertAlign w:val="subscript"/>
              </w:rPr>
              <w:t>A</w:t>
            </w:r>
            <w:r>
              <w:rPr>
                <w:szCs w:val="26"/>
              </w:rPr>
              <w:t xml:space="preserve"> </w:t>
            </w:r>
            <w:r>
              <w:rPr>
                <w:position w:val="-6"/>
              </w:rPr>
              <w:object w:dxaOrig="288" w:dyaOrig="288">
                <v:shape id="_x0000_i1033" type="#_x0000_t75" style="width:14.25pt;height:14.25pt" o:ole="">
                  <v:imagedata r:id="rId19" o:title=""/>
                </v:shape>
                <o:OLEObject Type="Embed" ProgID="Equation.DSMT4" ShapeID="_x0000_i1033" DrawAspect="Content" ObjectID="_1791015211" r:id="rId20"/>
              </w:object>
            </w:r>
            <w:r>
              <w:rPr>
                <w:szCs w:val="26"/>
              </w:rPr>
              <w:t xml:space="preserve"> F= F</w:t>
            </w:r>
            <w:r>
              <w:rPr>
                <w:szCs w:val="26"/>
                <w:vertAlign w:val="subscript"/>
              </w:rPr>
              <w:t>A</w:t>
            </w:r>
            <w:r>
              <w:rPr>
                <w:szCs w:val="26"/>
              </w:rPr>
              <w:t>-P</w:t>
            </w:r>
          </w:p>
          <w:p w:rsidR="00C43E83" w:rsidRDefault="00C43E83" w:rsidP="00C43E83">
            <w:pPr>
              <w:rPr>
                <w:szCs w:val="26"/>
              </w:rPr>
            </w:pPr>
            <w:r>
              <w:rPr>
                <w:szCs w:val="26"/>
              </w:rPr>
              <w:lastRenderedPageBreak/>
              <w:t>+ Lúc đầu, lực đẩy Ác-si-mét bằng trọng lượng P nên lực nhấn xuống là: F = F</w:t>
            </w:r>
            <w:r>
              <w:rPr>
                <w:szCs w:val="26"/>
                <w:vertAlign w:val="subscript"/>
              </w:rPr>
              <w:t>1</w:t>
            </w:r>
            <w:r>
              <w:rPr>
                <w:szCs w:val="26"/>
              </w:rPr>
              <w:t xml:space="preserve"> = 0</w:t>
            </w:r>
          </w:p>
          <w:p w:rsidR="00C43E83" w:rsidRDefault="00C43E83" w:rsidP="00C43E83">
            <w:pPr>
              <w:rPr>
                <w:szCs w:val="26"/>
              </w:rPr>
            </w:pPr>
            <w:r>
              <w:rPr>
                <w:szCs w:val="26"/>
              </w:rPr>
              <w:t>+ Lúc sau, khi vật vừa chìm hoàn toàn trong chất lỏng thì lực đẩy Ác-si-mét lớn nhất, lực nhấn là: F</w:t>
            </w:r>
            <w:r>
              <w:rPr>
                <w:szCs w:val="26"/>
                <w:vertAlign w:val="subscript"/>
              </w:rPr>
              <w:t>2</w:t>
            </w:r>
            <w:r>
              <w:rPr>
                <w:szCs w:val="26"/>
              </w:rPr>
              <w:t xml:space="preserve"> = F</w:t>
            </w:r>
            <w:r>
              <w:rPr>
                <w:szCs w:val="26"/>
                <w:vertAlign w:val="subscript"/>
              </w:rPr>
              <w:t>Amax</w:t>
            </w:r>
            <w:r>
              <w:rPr>
                <w:szCs w:val="26"/>
              </w:rPr>
              <w:t xml:space="preserve"> - P = d</w:t>
            </w:r>
            <w:r>
              <w:rPr>
                <w:szCs w:val="26"/>
                <w:vertAlign w:val="subscript"/>
              </w:rPr>
              <w:t>l</w:t>
            </w:r>
            <w:r>
              <w:rPr>
                <w:szCs w:val="26"/>
              </w:rPr>
              <w:t xml:space="preserve">.S.h – d.S.h = </w:t>
            </w:r>
            <w:r>
              <w:rPr>
                <w:position w:val="-26"/>
              </w:rPr>
              <w:object w:dxaOrig="864" w:dyaOrig="720">
                <v:shape id="_x0000_i1034" type="#_x0000_t75" style="width:42.7pt;height:36pt" o:ole="">
                  <v:imagedata r:id="rId21" o:title=""/>
                </v:shape>
                <o:OLEObject Type="Embed" ProgID="Equation.DSMT4" ShapeID="_x0000_i1034" DrawAspect="Content" ObjectID="_1791015212" r:id="rId22"/>
              </w:object>
            </w:r>
          </w:p>
          <w:p w:rsidR="00C43E83" w:rsidRDefault="00C43E83" w:rsidP="00C43E83">
            <w:pPr>
              <w:rPr>
                <w:szCs w:val="26"/>
              </w:rPr>
            </w:pPr>
            <w:r>
              <w:rPr>
                <w:szCs w:val="26"/>
              </w:rPr>
              <w:t>+ Vậy lực nâng trung bình trong toàn bộ quá trình là:</w:t>
            </w:r>
            <w:r>
              <w:rPr>
                <w:position w:val="-26"/>
              </w:rPr>
              <w:object w:dxaOrig="2448" w:dyaOrig="720">
                <v:shape id="_x0000_i1035" type="#_x0000_t75" style="width:122.25pt;height:36pt" o:ole="">
                  <v:imagedata r:id="rId23" o:title=""/>
                </v:shape>
                <o:OLEObject Type="Embed" ProgID="Equation.DSMT4" ShapeID="_x0000_i1035" DrawAspect="Content" ObjectID="_1791015213" r:id="rId24"/>
              </w:object>
            </w:r>
          </w:p>
          <w:p w:rsidR="00C43E83" w:rsidRDefault="00C43E83" w:rsidP="00C43E83">
            <w:pPr>
              <w:rPr>
                <w:szCs w:val="26"/>
              </w:rPr>
            </w:pPr>
            <w:r>
              <w:rPr>
                <w:szCs w:val="26"/>
              </w:rPr>
              <w:t>+ Trong quá trình khối gỗ di chuyển, quãng đường nó đi được là:</w:t>
            </w:r>
          </w:p>
          <w:p w:rsidR="00C43E83" w:rsidRDefault="00C43E83" w:rsidP="00C43E83">
            <w:pPr>
              <w:rPr>
                <w:szCs w:val="26"/>
              </w:rPr>
            </w:pPr>
            <w:r>
              <w:rPr>
                <w:szCs w:val="26"/>
              </w:rPr>
              <w:t xml:space="preserve"> s = h-x =10cm = 0,1m</w:t>
            </w:r>
          </w:p>
          <w:p w:rsidR="00C43E83" w:rsidRDefault="00C43E83" w:rsidP="00C43E83">
            <w:pPr>
              <w:rPr>
                <w:szCs w:val="26"/>
              </w:rPr>
            </w:pPr>
            <w:r>
              <w:rPr>
                <w:szCs w:val="26"/>
              </w:rPr>
              <w:t>+ Do đó công để nhấn chìm hoàn vật ra khỏi chất lỏng là:</w:t>
            </w:r>
          </w:p>
          <w:p w:rsidR="00C43E83" w:rsidRDefault="00C43E83" w:rsidP="00C43E83">
            <w:pPr>
              <w:rPr>
                <w:szCs w:val="26"/>
              </w:rPr>
            </w:pPr>
            <w:r>
              <w:rPr>
                <w:szCs w:val="26"/>
              </w:rPr>
              <w:t>A</w:t>
            </w:r>
            <w:r>
              <w:rPr>
                <w:szCs w:val="26"/>
                <w:vertAlign w:val="subscript"/>
              </w:rPr>
              <w:t>1</w:t>
            </w:r>
            <w:r>
              <w:rPr>
                <w:szCs w:val="26"/>
              </w:rPr>
              <w:t xml:space="preserve"> =</w:t>
            </w:r>
            <w:r>
              <w:rPr>
                <w:position w:val="-12"/>
              </w:rPr>
              <w:object w:dxaOrig="288" w:dyaOrig="432">
                <v:shape id="_x0000_i1036" type="#_x0000_t75" style="width:14.25pt;height:21.75pt" o:ole="">
                  <v:imagedata r:id="rId25" o:title=""/>
                </v:shape>
                <o:OLEObject Type="Embed" ProgID="Equation.DSMT4" ShapeID="_x0000_i1036" DrawAspect="Content" ObjectID="_1791015214" r:id="rId26"/>
              </w:object>
            </w:r>
            <w:r>
              <w:rPr>
                <w:szCs w:val="26"/>
              </w:rPr>
              <w:t>.s=</w:t>
            </w:r>
            <w:r>
              <w:rPr>
                <w:position w:val="-26"/>
              </w:rPr>
              <w:object w:dxaOrig="432" w:dyaOrig="720">
                <v:shape id="_x0000_i1037" type="#_x0000_t75" style="width:21.75pt;height:36pt" o:ole="">
                  <v:imagedata r:id="rId27" o:title=""/>
                </v:shape>
                <o:OLEObject Type="Embed" ProgID="Equation.DSMT4" ShapeID="_x0000_i1037" DrawAspect="Content" ObjectID="_1791015215" r:id="rId28"/>
              </w:object>
            </w:r>
            <w:r>
              <w:rPr>
                <w:szCs w:val="26"/>
              </w:rPr>
              <w:t>S.h(1-x)</w:t>
            </w:r>
          </w:p>
          <w:p w:rsidR="00C43E83" w:rsidRDefault="00C43E83" w:rsidP="00C43E83">
            <w:pPr>
              <w:rPr>
                <w:szCs w:val="26"/>
              </w:rPr>
            </w:pPr>
            <w:r>
              <w:rPr>
                <w:szCs w:val="26"/>
              </w:rPr>
              <w:t>+ Thay số: d = 10</w:t>
            </w:r>
            <w:r>
              <w:rPr>
                <w:szCs w:val="26"/>
                <w:vertAlign w:val="superscript"/>
              </w:rPr>
              <w:t>4</w:t>
            </w:r>
            <w:r>
              <w:rPr>
                <w:szCs w:val="26"/>
              </w:rPr>
              <w:t>N/m</w:t>
            </w:r>
            <w:r>
              <w:rPr>
                <w:szCs w:val="26"/>
                <w:vertAlign w:val="superscript"/>
              </w:rPr>
              <w:t>3</w:t>
            </w:r>
            <w:r>
              <w:rPr>
                <w:szCs w:val="26"/>
              </w:rPr>
              <w:t>; S = 150.10</w:t>
            </w:r>
            <w:r>
              <w:rPr>
                <w:szCs w:val="26"/>
                <w:vertAlign w:val="superscript"/>
              </w:rPr>
              <w:t>-4</w:t>
            </w:r>
            <w:r>
              <w:rPr>
                <w:szCs w:val="26"/>
              </w:rPr>
              <w:t>m</w:t>
            </w:r>
            <w:r>
              <w:rPr>
                <w:szCs w:val="26"/>
                <w:vertAlign w:val="superscript"/>
              </w:rPr>
              <w:t>2</w:t>
            </w:r>
            <w:r>
              <w:rPr>
                <w:szCs w:val="26"/>
              </w:rPr>
              <w:t>; x = 0,2m; h = 0,3m</w:t>
            </w:r>
          </w:p>
          <w:p w:rsidR="00C43E83" w:rsidRDefault="00C43E83" w:rsidP="00C43E83">
            <w:pPr>
              <w:rPr>
                <w:szCs w:val="26"/>
              </w:rPr>
            </w:pPr>
            <w:r>
              <w:rPr>
                <w:szCs w:val="26"/>
              </w:rPr>
              <w:t>A</w:t>
            </w:r>
            <w:r>
              <w:rPr>
                <w:szCs w:val="26"/>
                <w:vertAlign w:val="subscript"/>
              </w:rPr>
              <w:t>1</w:t>
            </w:r>
            <w:r>
              <w:rPr>
                <w:szCs w:val="26"/>
              </w:rPr>
              <w:t>=</w:t>
            </w:r>
            <w:r>
              <w:rPr>
                <w:position w:val="-26"/>
              </w:rPr>
              <w:object w:dxaOrig="4032" w:dyaOrig="720">
                <v:shape id="_x0000_i1038" type="#_x0000_t75" style="width:201.75pt;height:36pt" o:ole="">
                  <v:imagedata r:id="rId29" o:title=""/>
                </v:shape>
                <o:OLEObject Type="Embed" ProgID="Equation.DSMT4" ShapeID="_x0000_i1038" DrawAspect="Content" ObjectID="_1791015216" r:id="rId30"/>
              </w:object>
            </w:r>
          </w:p>
          <w:p w:rsidR="00C43E83" w:rsidRPr="002A3624" w:rsidRDefault="00C43E83" w:rsidP="00C43E83">
            <w:pPr>
              <w:pStyle w:val="ListParagraph"/>
              <w:numPr>
                <w:ilvl w:val="0"/>
                <w:numId w:val="1"/>
              </w:numPr>
              <w:rPr>
                <w:szCs w:val="26"/>
              </w:rPr>
            </w:pPr>
            <w:r w:rsidRPr="002A3624">
              <w:rPr>
                <w:b/>
                <w:szCs w:val="26"/>
              </w:rPr>
              <w:t xml:space="preserve"> Trong giai đoạn 2 </w:t>
            </w:r>
            <w:r w:rsidRPr="002A3624">
              <w:rPr>
                <w:szCs w:val="26"/>
              </w:rPr>
              <w:t>lực F = F</w:t>
            </w:r>
            <w:r w:rsidRPr="002A3624">
              <w:rPr>
                <w:szCs w:val="26"/>
                <w:vertAlign w:val="subscript"/>
              </w:rPr>
              <w:t>A</w:t>
            </w:r>
            <w:r w:rsidRPr="002A3624">
              <w:rPr>
                <w:szCs w:val="26"/>
              </w:rPr>
              <w:t xml:space="preserve"> -P=d</w:t>
            </w:r>
            <w:r w:rsidRPr="002A3624">
              <w:rPr>
                <w:szCs w:val="26"/>
                <w:vertAlign w:val="subscript"/>
              </w:rPr>
              <w:t>l.</w:t>
            </w:r>
            <w:r w:rsidRPr="002A3624">
              <w:rPr>
                <w:szCs w:val="26"/>
              </w:rPr>
              <w:t xml:space="preserve">S.h - d.Sh = </w:t>
            </w:r>
            <w:r>
              <w:rPr>
                <w:position w:val="-26"/>
              </w:rPr>
              <w:object w:dxaOrig="864" w:dyaOrig="720">
                <v:shape id="_x0000_i1039" type="#_x0000_t75" style="width:42.7pt;height:36pt" o:ole="">
                  <v:imagedata r:id="rId31" o:title=""/>
                </v:shape>
                <o:OLEObject Type="Embed" ProgID="Equation.DSMT4" ShapeID="_x0000_i1039" DrawAspect="Content" ObjectID="_1791015217" r:id="rId32"/>
              </w:object>
            </w:r>
            <w:r w:rsidRPr="002A3624">
              <w:rPr>
                <w:szCs w:val="26"/>
              </w:rPr>
              <w:t>=15N (không đổi) nên công của giai đoạn này là: A</w:t>
            </w:r>
            <w:r w:rsidRPr="002A3624">
              <w:rPr>
                <w:szCs w:val="26"/>
                <w:vertAlign w:val="subscript"/>
              </w:rPr>
              <w:t>2</w:t>
            </w:r>
            <w:r w:rsidRPr="002A3624">
              <w:rPr>
                <w:szCs w:val="26"/>
              </w:rPr>
              <w:t xml:space="preserve"> = F.s</w:t>
            </w:r>
            <w:r w:rsidRPr="002A3624">
              <w:rPr>
                <w:szCs w:val="26"/>
                <w:vertAlign w:val="subscript"/>
              </w:rPr>
              <w:t>2</w:t>
            </w:r>
          </w:p>
          <w:p w:rsidR="00C43E83" w:rsidRDefault="00C43E83" w:rsidP="00C43E83">
            <w:pPr>
              <w:rPr>
                <w:szCs w:val="26"/>
              </w:rPr>
            </w:pPr>
            <w:r>
              <w:rPr>
                <w:szCs w:val="26"/>
              </w:rPr>
              <w:t>+ Vì quãng đường đi trong gian đoạn 1 là s</w:t>
            </w:r>
            <w:r>
              <w:rPr>
                <w:szCs w:val="26"/>
                <w:vertAlign w:val="subscript"/>
              </w:rPr>
              <w:t>1</w:t>
            </w:r>
            <w:r>
              <w:rPr>
                <w:szCs w:val="26"/>
              </w:rPr>
              <w:t xml:space="preserve"> = 10cm = 0,1m nên quãng đường còn lại để đi giai đoạn 2 là s</w:t>
            </w:r>
            <w:r>
              <w:rPr>
                <w:szCs w:val="26"/>
                <w:vertAlign w:val="subscript"/>
              </w:rPr>
              <w:t>2</w:t>
            </w:r>
            <w:r>
              <w:rPr>
                <w:szCs w:val="26"/>
              </w:rPr>
              <w:t xml:space="preserve"> = 0,6 - 0,1 = 0,5m</w:t>
            </w:r>
          </w:p>
          <w:p w:rsidR="00C43E83" w:rsidRDefault="00C43E83" w:rsidP="00C43E83">
            <w:pPr>
              <w:rPr>
                <w:szCs w:val="26"/>
              </w:rPr>
            </w:pPr>
            <w:r>
              <w:rPr>
                <w:szCs w:val="26"/>
              </w:rPr>
              <w:t>+ Do đó ta có: A</w:t>
            </w:r>
            <w:r>
              <w:rPr>
                <w:szCs w:val="26"/>
                <w:vertAlign w:val="subscript"/>
              </w:rPr>
              <w:t>2</w:t>
            </w:r>
            <w:r>
              <w:rPr>
                <w:szCs w:val="26"/>
              </w:rPr>
              <w:t xml:space="preserve"> = 15.0,5 = 7,5J</w:t>
            </w:r>
          </w:p>
          <w:p w:rsidR="00C43E83" w:rsidRPr="002A3624" w:rsidRDefault="00C43E83" w:rsidP="00C43E83">
            <w:pPr>
              <w:rPr>
                <w:szCs w:val="26"/>
              </w:rPr>
            </w:pPr>
            <w:r w:rsidRPr="002A3624">
              <w:rPr>
                <w:b/>
                <w:i/>
                <w:szCs w:val="26"/>
              </w:rPr>
              <w:t>Vậy công trong toàn bộ quá trình là: A = A</w:t>
            </w:r>
            <w:r w:rsidRPr="002A3624">
              <w:rPr>
                <w:b/>
                <w:i/>
                <w:szCs w:val="26"/>
                <w:vertAlign w:val="subscript"/>
              </w:rPr>
              <w:t>1</w:t>
            </w:r>
            <w:r w:rsidRPr="002A3624">
              <w:rPr>
                <w:b/>
                <w:i/>
                <w:szCs w:val="26"/>
              </w:rPr>
              <w:t xml:space="preserve"> + A</w:t>
            </w:r>
            <w:r w:rsidRPr="002A3624">
              <w:rPr>
                <w:b/>
                <w:i/>
                <w:szCs w:val="26"/>
                <w:vertAlign w:val="subscript"/>
              </w:rPr>
              <w:t>2</w:t>
            </w:r>
            <w:r w:rsidRPr="002A3624">
              <w:rPr>
                <w:b/>
                <w:i/>
                <w:szCs w:val="26"/>
              </w:rPr>
              <w:t xml:space="preserve"> = 8,25J</w:t>
            </w:r>
          </w:p>
          <w:p w:rsidR="00C43E83" w:rsidRPr="00C43E83" w:rsidRDefault="00C43E83" w:rsidP="00FA1682"/>
        </w:tc>
        <w:tc>
          <w:tcPr>
            <w:tcW w:w="1412" w:type="dxa"/>
          </w:tcPr>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r>
              <w:t>0.5đ</w:t>
            </w: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r>
              <w:t>1đ</w:t>
            </w: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12966" w:rsidP="00C43E83">
            <w:pPr>
              <w:jc w:val="center"/>
            </w:pPr>
            <w:r>
              <w:t>0.5đ</w:t>
            </w: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12966" w:rsidP="00C43E83">
            <w:pPr>
              <w:jc w:val="center"/>
            </w:pPr>
            <w:r>
              <w:t>0.5đ</w:t>
            </w: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p>
          <w:p w:rsidR="00C43E83" w:rsidRDefault="00C43E83" w:rsidP="00C43E83">
            <w:pPr>
              <w:jc w:val="center"/>
            </w:pPr>
            <w:r>
              <w:t>1đ</w:t>
            </w:r>
          </w:p>
          <w:p w:rsidR="00C43E83" w:rsidRDefault="00C43E83" w:rsidP="00C43E83">
            <w:pPr>
              <w:jc w:val="center"/>
            </w:pPr>
          </w:p>
          <w:p w:rsidR="00C43E83" w:rsidRPr="00C43E83" w:rsidRDefault="00C43E83" w:rsidP="00C43E83">
            <w:pPr>
              <w:jc w:val="center"/>
            </w:pPr>
            <w:r>
              <w:t>0.5đ</w:t>
            </w:r>
          </w:p>
        </w:tc>
      </w:tr>
      <w:tr w:rsidR="00C43E83" w:rsidTr="00C43E83">
        <w:tc>
          <w:tcPr>
            <w:tcW w:w="1413" w:type="dxa"/>
          </w:tcPr>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C43E83" w:rsidRPr="00C43E83" w:rsidRDefault="00C43E83" w:rsidP="00C43E83">
            <w:pPr>
              <w:jc w:val="center"/>
            </w:pPr>
            <w:r>
              <w:t>3</w:t>
            </w:r>
          </w:p>
        </w:tc>
        <w:tc>
          <w:tcPr>
            <w:tcW w:w="7229" w:type="dxa"/>
          </w:tcPr>
          <w:p w:rsidR="00C43E83" w:rsidRPr="00A14012" w:rsidRDefault="00C43E83" w:rsidP="00C43E83">
            <w:pPr>
              <w:spacing w:line="312" w:lineRule="auto"/>
              <w:rPr>
                <w:lang w:val="pt-BR"/>
              </w:rPr>
            </w:pPr>
            <w:r w:rsidRPr="00A14012">
              <w:rPr>
                <w:lang w:val="pt-BR"/>
              </w:rPr>
              <w:t xml:space="preserve">Gọi lượng nước đã rót từ bình A sang bình B là </w:t>
            </w:r>
            <w:r>
              <w:rPr>
                <w:lang w:val="pt-BR"/>
              </w:rPr>
              <w:t>m</w:t>
            </w:r>
            <w:r w:rsidRPr="00A14012">
              <w:rPr>
                <w:lang w:val="pt-BR"/>
              </w:rPr>
              <w:t xml:space="preserve"> (</w:t>
            </w:r>
            <w:r>
              <w:rPr>
                <w:i/>
                <w:lang w:val="pt-BR"/>
              </w:rPr>
              <w:t>kg</w:t>
            </w:r>
            <w:r w:rsidRPr="00A14012">
              <w:rPr>
                <w:lang w:val="pt-BR"/>
              </w:rPr>
              <w:t>)</w:t>
            </w:r>
          </w:p>
          <w:p w:rsidR="00C43E83" w:rsidRPr="00A14012" w:rsidRDefault="00C43E83" w:rsidP="00C43E83">
            <w:pPr>
              <w:spacing w:line="312" w:lineRule="auto"/>
              <w:rPr>
                <w:lang w:val="pt-BR"/>
              </w:rPr>
            </w:pPr>
            <w:r w:rsidRPr="00A14012">
              <w:rPr>
                <w:lang w:val="pt-BR"/>
              </w:rPr>
              <w:t>Gọi t</w:t>
            </w:r>
            <w:r w:rsidRPr="00A14012">
              <w:rPr>
                <w:vertAlign w:val="subscript"/>
                <w:lang w:val="pt-BR"/>
              </w:rPr>
              <w:t>2</w:t>
            </w:r>
            <w:r w:rsidRPr="00A14012">
              <w:rPr>
                <w:lang w:val="pt-BR"/>
              </w:rPr>
              <w:t xml:space="preserve"> là nhiệt độ của bình B sau khi rót ta có:</w:t>
            </w:r>
          </w:p>
          <w:p w:rsidR="00C43E83" w:rsidRPr="00A14012" w:rsidRDefault="00C43E83" w:rsidP="00C43E83">
            <w:pPr>
              <w:spacing w:line="312" w:lineRule="auto"/>
              <w:rPr>
                <w:lang w:val="pt-BR"/>
              </w:rPr>
            </w:pPr>
            <w:r w:rsidRPr="00A14012">
              <w:rPr>
                <w:lang w:val="pt-BR"/>
              </w:rPr>
              <w:t>Ta có phương trình cân bằng</w:t>
            </w:r>
            <w:r>
              <w:rPr>
                <w:lang w:val="pt-BR"/>
              </w:rPr>
              <w:t xml:space="preserve"> sau lần đổ đầu tiên tại bình B là</w:t>
            </w:r>
            <w:r w:rsidRPr="00A14012">
              <w:rPr>
                <w:lang w:val="pt-BR"/>
              </w:rPr>
              <w:t>: 1.</w:t>
            </w:r>
            <w:r>
              <w:rPr>
                <w:lang w:val="pt-BR"/>
              </w:rPr>
              <w:t>C</w:t>
            </w:r>
            <w:r>
              <w:rPr>
                <w:vertAlign w:val="subscript"/>
                <w:lang w:val="pt-BR"/>
              </w:rPr>
              <w:t>nc</w:t>
            </w:r>
            <w:r>
              <w:rPr>
                <w:lang w:val="pt-BR"/>
              </w:rPr>
              <w:t>.</w:t>
            </w:r>
            <w:r w:rsidRPr="00A14012">
              <w:rPr>
                <w:lang w:val="pt-BR"/>
              </w:rPr>
              <w:t>(t</w:t>
            </w:r>
            <w:r w:rsidRPr="00A14012">
              <w:rPr>
                <w:vertAlign w:val="subscript"/>
                <w:lang w:val="pt-BR"/>
              </w:rPr>
              <w:t>2</w:t>
            </w:r>
            <w:r w:rsidRPr="00A14012">
              <w:rPr>
                <w:lang w:val="pt-BR"/>
              </w:rPr>
              <w:t xml:space="preserve"> – 20) = </w:t>
            </w:r>
            <w:r>
              <w:rPr>
                <w:lang w:val="pt-BR"/>
              </w:rPr>
              <w:t>m</w:t>
            </w:r>
            <w:r w:rsidRPr="00A14012">
              <w:rPr>
                <w:lang w:val="pt-BR"/>
              </w:rPr>
              <w:t>.</w:t>
            </w:r>
            <w:r w:rsidRPr="00562E1C">
              <w:rPr>
                <w:lang w:val="pt-BR"/>
              </w:rPr>
              <w:t xml:space="preserve"> </w:t>
            </w:r>
            <w:r>
              <w:rPr>
                <w:lang w:val="pt-BR"/>
              </w:rPr>
              <w:t>C</w:t>
            </w:r>
            <w:r>
              <w:rPr>
                <w:vertAlign w:val="subscript"/>
                <w:lang w:val="pt-BR"/>
              </w:rPr>
              <w:t>nc</w:t>
            </w:r>
            <w:r>
              <w:rPr>
                <w:lang w:val="pt-BR"/>
              </w:rPr>
              <w:t>.</w:t>
            </w:r>
            <w:r w:rsidRPr="00A14012">
              <w:rPr>
                <w:lang w:val="pt-BR"/>
              </w:rPr>
              <w:t>(60 – t</w:t>
            </w:r>
            <w:r w:rsidRPr="00A14012">
              <w:rPr>
                <w:vertAlign w:val="subscript"/>
                <w:lang w:val="pt-BR"/>
              </w:rPr>
              <w:t>2</w:t>
            </w:r>
            <w:r w:rsidRPr="00A14012">
              <w:rPr>
                <w:lang w:val="pt-BR"/>
              </w:rPr>
              <w:t>) (1)</w:t>
            </w:r>
          </w:p>
          <w:p w:rsidR="00C43E83" w:rsidRPr="00A14012" w:rsidRDefault="00C43E83" w:rsidP="00C43E83">
            <w:pPr>
              <w:spacing w:line="312" w:lineRule="auto"/>
              <w:rPr>
                <w:lang w:val="pt-BR"/>
              </w:rPr>
            </w:pPr>
            <w:r w:rsidRPr="00A14012">
              <w:rPr>
                <w:lang w:val="pt-BR"/>
              </w:rPr>
              <w:t>Khi rót trở lại bình A, tương tự ta có phương trình cân bằng</w:t>
            </w:r>
            <w:r>
              <w:rPr>
                <w:lang w:val="pt-BR"/>
              </w:rPr>
              <w:t xml:space="preserve"> tại bình A</w:t>
            </w:r>
            <w:r w:rsidRPr="00A14012">
              <w:rPr>
                <w:lang w:val="pt-BR"/>
              </w:rPr>
              <w:t xml:space="preserve"> là:</w:t>
            </w:r>
          </w:p>
          <w:p w:rsidR="00C43E83" w:rsidRDefault="00C43E83" w:rsidP="00C43E83">
            <w:pPr>
              <w:spacing w:line="312" w:lineRule="auto"/>
              <w:rPr>
                <w:lang w:val="pt-BR"/>
              </w:rPr>
            </w:pPr>
            <w:r w:rsidRPr="00A14012">
              <w:rPr>
                <w:lang w:val="pt-BR"/>
              </w:rPr>
              <w:tab/>
            </w:r>
            <w:r w:rsidRPr="00A14012">
              <w:rPr>
                <w:lang w:val="pt-BR"/>
              </w:rPr>
              <w:tab/>
              <w:t xml:space="preserve">(5 – </w:t>
            </w:r>
            <w:r>
              <w:rPr>
                <w:lang w:val="pt-BR"/>
              </w:rPr>
              <w:t>m</w:t>
            </w:r>
            <w:r w:rsidRPr="00A14012">
              <w:rPr>
                <w:lang w:val="pt-BR"/>
              </w:rPr>
              <w:t>)</w:t>
            </w:r>
            <w:r>
              <w:rPr>
                <w:lang w:val="pt-BR"/>
              </w:rPr>
              <w:t>.</w:t>
            </w:r>
            <w:r w:rsidRPr="00562E1C">
              <w:rPr>
                <w:lang w:val="pt-BR"/>
              </w:rPr>
              <w:t xml:space="preserve"> </w:t>
            </w:r>
            <w:r>
              <w:rPr>
                <w:lang w:val="pt-BR"/>
              </w:rPr>
              <w:t>C</w:t>
            </w:r>
            <w:r>
              <w:rPr>
                <w:vertAlign w:val="subscript"/>
                <w:lang w:val="pt-BR"/>
              </w:rPr>
              <w:t>nc</w:t>
            </w:r>
            <w:r>
              <w:rPr>
                <w:lang w:val="pt-BR"/>
              </w:rPr>
              <w:t>.</w:t>
            </w:r>
            <w:r w:rsidRPr="00A14012">
              <w:rPr>
                <w:lang w:val="pt-BR"/>
              </w:rPr>
              <w:t xml:space="preserve"> (60 – 59) = </w:t>
            </w:r>
            <w:r>
              <w:rPr>
                <w:lang w:val="pt-BR"/>
              </w:rPr>
              <w:t>m</w:t>
            </w:r>
            <w:r w:rsidRPr="00A14012">
              <w:rPr>
                <w:lang w:val="pt-BR"/>
              </w:rPr>
              <w:t xml:space="preserve"> </w:t>
            </w:r>
            <w:r>
              <w:rPr>
                <w:lang w:val="pt-BR"/>
              </w:rPr>
              <w:t>.</w:t>
            </w:r>
            <w:r w:rsidRPr="00562E1C">
              <w:rPr>
                <w:lang w:val="pt-BR"/>
              </w:rPr>
              <w:t xml:space="preserve"> </w:t>
            </w:r>
            <w:r>
              <w:rPr>
                <w:lang w:val="pt-BR"/>
              </w:rPr>
              <w:t>C</w:t>
            </w:r>
            <w:r>
              <w:rPr>
                <w:vertAlign w:val="subscript"/>
                <w:lang w:val="pt-BR"/>
              </w:rPr>
              <w:t>nc</w:t>
            </w:r>
            <w:r>
              <w:rPr>
                <w:lang w:val="pt-BR"/>
              </w:rPr>
              <w:t xml:space="preserve">. </w:t>
            </w:r>
            <w:r w:rsidRPr="00A14012">
              <w:rPr>
                <w:lang w:val="pt-BR"/>
              </w:rPr>
              <w:t>(59 – t</w:t>
            </w:r>
            <w:r w:rsidRPr="00A14012">
              <w:rPr>
                <w:vertAlign w:val="subscript"/>
                <w:lang w:val="pt-BR"/>
              </w:rPr>
              <w:t>2</w:t>
            </w:r>
            <w:r w:rsidRPr="00A14012">
              <w:rPr>
                <w:lang w:val="pt-BR"/>
              </w:rPr>
              <w:t>) (2)</w:t>
            </w:r>
          </w:p>
          <w:p w:rsidR="00C43E83" w:rsidRPr="00C43E83" w:rsidRDefault="00C43E83" w:rsidP="00C43E83">
            <w:pPr>
              <w:spacing w:line="312" w:lineRule="auto"/>
              <w:rPr>
                <w:lang w:val="pt-BR"/>
              </w:rPr>
            </w:pPr>
            <w:r w:rsidRPr="00A14012">
              <w:rPr>
                <w:lang w:val="pt-BR"/>
              </w:rPr>
              <w:t>Từ (1) và (2) ta tìm đượ</w:t>
            </w:r>
            <w:r>
              <w:rPr>
                <w:lang w:val="pt-BR"/>
              </w:rPr>
              <w:t>c m = 1/7 (kg</w:t>
            </w:r>
            <w:r w:rsidRPr="00A14012">
              <w:rPr>
                <w:lang w:val="pt-BR"/>
              </w:rPr>
              <w:t>)</w:t>
            </w:r>
            <w:r>
              <w:rPr>
                <w:lang w:val="pt-BR"/>
              </w:rPr>
              <w:t xml:space="preserve"> hay lượng nước đã rót trong mỗi lần là 1,7 lít</w:t>
            </w:r>
          </w:p>
        </w:tc>
        <w:tc>
          <w:tcPr>
            <w:tcW w:w="1412" w:type="dxa"/>
          </w:tcPr>
          <w:p w:rsidR="00C43E83" w:rsidRDefault="00C43E83" w:rsidP="00C43E83">
            <w:pPr>
              <w:jc w:val="center"/>
            </w:pPr>
          </w:p>
          <w:p w:rsidR="00C12966" w:rsidRDefault="00C12966" w:rsidP="00C43E83">
            <w:pPr>
              <w:jc w:val="center"/>
            </w:pPr>
          </w:p>
          <w:p w:rsidR="00280D07" w:rsidRDefault="00280D07" w:rsidP="00C43E83">
            <w:pPr>
              <w:jc w:val="center"/>
            </w:pPr>
          </w:p>
          <w:p w:rsidR="00C12966" w:rsidRDefault="00C12966" w:rsidP="00C43E83">
            <w:pPr>
              <w:jc w:val="center"/>
            </w:pPr>
            <w:r>
              <w:t>1đ</w:t>
            </w: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r>
              <w:t>1đ</w:t>
            </w:r>
          </w:p>
          <w:p w:rsidR="00C12966" w:rsidRDefault="00C12966" w:rsidP="00C43E83">
            <w:pPr>
              <w:jc w:val="center"/>
            </w:pPr>
          </w:p>
          <w:p w:rsidR="00C12966" w:rsidRPr="00C43E83" w:rsidRDefault="00C12966" w:rsidP="00C43E83">
            <w:pPr>
              <w:jc w:val="center"/>
            </w:pPr>
            <w:r>
              <w:t>2đ</w:t>
            </w:r>
          </w:p>
        </w:tc>
      </w:tr>
      <w:tr w:rsidR="00C43E83" w:rsidTr="00C43E83">
        <w:tc>
          <w:tcPr>
            <w:tcW w:w="1413" w:type="dxa"/>
          </w:tcPr>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C43E83" w:rsidRPr="00C43E83" w:rsidRDefault="00C43E83" w:rsidP="00C43E83">
            <w:pPr>
              <w:jc w:val="center"/>
            </w:pPr>
            <w:r>
              <w:t>4</w:t>
            </w:r>
          </w:p>
        </w:tc>
        <w:tc>
          <w:tcPr>
            <w:tcW w:w="7229" w:type="dxa"/>
          </w:tcPr>
          <w:p w:rsidR="00C43E83" w:rsidRDefault="00C43E83" w:rsidP="00C43E83">
            <w:pPr>
              <w:spacing w:line="276" w:lineRule="auto"/>
              <w:ind w:hanging="18"/>
              <w:rPr>
                <w:b/>
                <w:lang w:val="nl-NL"/>
              </w:rPr>
            </w:pPr>
            <w:r>
              <w:rPr>
                <w:b/>
                <w:lang w:val="nl-NL"/>
              </w:rPr>
              <w:lastRenderedPageBreak/>
              <w:t xml:space="preserve">4.1: </w:t>
            </w:r>
          </w:p>
          <w:p w:rsidR="00C43E83" w:rsidRPr="00A55DAD" w:rsidRDefault="00C43E83" w:rsidP="00C43E83">
            <w:pPr>
              <w:spacing w:line="276" w:lineRule="auto"/>
              <w:ind w:hanging="18"/>
              <w:rPr>
                <w:lang w:val="nl-NL"/>
              </w:rPr>
            </w:pPr>
            <w:r w:rsidRPr="00A55DAD">
              <w:rPr>
                <w:lang w:val="nl-NL"/>
              </w:rPr>
              <w:t xml:space="preserve">a. Khi K mở không có dòng điện qua ampe kế. Ampe kế chỉ số không.     </w:t>
            </w:r>
          </w:p>
          <w:p w:rsidR="00C43E83" w:rsidRPr="00A55DAD" w:rsidRDefault="00C43E83" w:rsidP="00C43E83">
            <w:pPr>
              <w:spacing w:line="276" w:lineRule="auto"/>
              <w:ind w:hanging="18"/>
              <w:rPr>
                <w:vertAlign w:val="subscript"/>
                <w:lang w:val="nl-NL"/>
              </w:rPr>
            </w:pPr>
            <w:r w:rsidRPr="00A55DAD">
              <w:rPr>
                <w:lang w:val="nl-NL"/>
              </w:rPr>
              <w:t xml:space="preserve"> Sơ đồ thu gọn (R</w:t>
            </w:r>
            <w:r w:rsidRPr="00A55DAD">
              <w:rPr>
                <w:vertAlign w:val="subscript"/>
                <w:lang w:val="nl-NL"/>
              </w:rPr>
              <w:t>1</w:t>
            </w:r>
            <w:r w:rsidRPr="00A55DAD">
              <w:rPr>
                <w:lang w:val="nl-NL"/>
              </w:rPr>
              <w:t xml:space="preserve"> nt R</w:t>
            </w:r>
            <w:r w:rsidRPr="00A55DAD">
              <w:rPr>
                <w:vertAlign w:val="subscript"/>
                <w:lang w:val="nl-NL"/>
              </w:rPr>
              <w:t>2</w:t>
            </w:r>
            <w:r w:rsidRPr="00A55DAD">
              <w:rPr>
                <w:lang w:val="nl-NL"/>
              </w:rPr>
              <w:t>) // (R</w:t>
            </w:r>
            <w:r w:rsidRPr="00A55DAD">
              <w:rPr>
                <w:lang w:val="nl-NL"/>
              </w:rPr>
              <w:softHyphen/>
            </w:r>
            <w:r w:rsidRPr="00A55DAD">
              <w:rPr>
                <w:vertAlign w:val="subscript"/>
                <w:lang w:val="nl-NL"/>
              </w:rPr>
              <w:t>3</w:t>
            </w:r>
            <w:r w:rsidRPr="00A55DAD">
              <w:rPr>
                <w:lang w:val="nl-NL"/>
              </w:rPr>
              <w:t xml:space="preserve"> nt R</w:t>
            </w:r>
            <w:r w:rsidRPr="00A55DAD">
              <w:rPr>
                <w:vertAlign w:val="subscript"/>
                <w:lang w:val="nl-NL"/>
              </w:rPr>
              <w:t>x</w:t>
            </w:r>
            <w:r w:rsidRPr="00A55DAD">
              <w:rPr>
                <w:lang w:val="nl-NL"/>
              </w:rPr>
              <w:t>)</w:t>
            </w:r>
          </w:p>
          <w:p w:rsidR="00C43E83" w:rsidRPr="00A55DAD" w:rsidRDefault="00C43E83" w:rsidP="00C43E83">
            <w:pPr>
              <w:spacing w:line="276" w:lineRule="auto"/>
              <w:ind w:hanging="18"/>
              <w:rPr>
                <w:lang w:val="nl-NL"/>
              </w:rPr>
            </w:pPr>
            <w:r w:rsidRPr="00A55DAD">
              <w:rPr>
                <w:lang w:val="nl-NL"/>
              </w:rPr>
              <w:t>Ta có : I</w:t>
            </w:r>
            <w:r w:rsidRPr="00A55DAD">
              <w:rPr>
                <w:vertAlign w:val="subscript"/>
                <w:lang w:val="nl-NL"/>
              </w:rPr>
              <w:t>1</w:t>
            </w:r>
            <w:r w:rsidRPr="00A55DAD">
              <w:rPr>
                <w:lang w:val="nl-NL"/>
              </w:rPr>
              <w:t xml:space="preserve"> = I</w:t>
            </w:r>
            <w:r w:rsidRPr="00A55DAD">
              <w:rPr>
                <w:vertAlign w:val="subscript"/>
                <w:lang w:val="nl-NL"/>
              </w:rPr>
              <w:t>2</w:t>
            </w:r>
            <w:r w:rsidRPr="00A55DAD">
              <w:rPr>
                <w:lang w:val="nl-NL"/>
              </w:rPr>
              <w:t xml:space="preserve"> = I</w:t>
            </w:r>
            <w:r w:rsidRPr="00A55DAD">
              <w:rPr>
                <w:vertAlign w:val="subscript"/>
                <w:lang w:val="nl-NL"/>
              </w:rPr>
              <w:t>12</w:t>
            </w:r>
            <w:r w:rsidRPr="00A55DAD">
              <w:rPr>
                <w:lang w:val="nl-NL"/>
              </w:rPr>
              <w:t xml:space="preserve"> = U/(R</w:t>
            </w:r>
            <w:r w:rsidRPr="00A55DAD">
              <w:rPr>
                <w:vertAlign w:val="subscript"/>
                <w:lang w:val="nl-NL"/>
              </w:rPr>
              <w:t>1</w:t>
            </w:r>
            <w:r w:rsidRPr="00A55DAD">
              <w:rPr>
                <w:lang w:val="nl-NL"/>
              </w:rPr>
              <w:t>+ R</w:t>
            </w:r>
            <w:r w:rsidRPr="00A55DAD">
              <w:rPr>
                <w:vertAlign w:val="subscript"/>
                <w:lang w:val="nl-NL"/>
              </w:rPr>
              <w:t>2</w:t>
            </w:r>
            <w:r w:rsidRPr="00A55DAD">
              <w:rPr>
                <w:lang w:val="nl-NL"/>
              </w:rPr>
              <w:t>)= 1 (A)</w:t>
            </w:r>
          </w:p>
          <w:p w:rsidR="00C43E83" w:rsidRPr="00A55DAD" w:rsidRDefault="00C43E83" w:rsidP="00C43E83">
            <w:pPr>
              <w:spacing w:line="276" w:lineRule="auto"/>
              <w:ind w:right="-540" w:hanging="18"/>
              <w:rPr>
                <w:lang w:val="nl-NL"/>
              </w:rPr>
            </w:pPr>
            <w:r w:rsidRPr="00A55DAD">
              <w:rPr>
                <w:lang w:val="nl-NL"/>
              </w:rPr>
              <w:t xml:space="preserve"> I</w:t>
            </w:r>
            <w:r w:rsidRPr="00A55DAD">
              <w:rPr>
                <w:vertAlign w:val="subscript"/>
                <w:lang w:val="nl-NL"/>
              </w:rPr>
              <w:t>3</w:t>
            </w:r>
            <w:r w:rsidRPr="00A55DAD">
              <w:rPr>
                <w:lang w:val="nl-NL"/>
              </w:rPr>
              <w:t xml:space="preserve"> = I</w:t>
            </w:r>
            <w:r w:rsidRPr="00A55DAD">
              <w:rPr>
                <w:vertAlign w:val="subscript"/>
                <w:lang w:val="nl-NL"/>
              </w:rPr>
              <w:t>x</w:t>
            </w:r>
            <w:r w:rsidRPr="00A55DAD">
              <w:rPr>
                <w:lang w:val="nl-NL"/>
              </w:rPr>
              <w:t xml:space="preserve"> = I</w:t>
            </w:r>
            <w:r w:rsidRPr="00A55DAD">
              <w:rPr>
                <w:vertAlign w:val="subscript"/>
                <w:lang w:val="nl-NL"/>
              </w:rPr>
              <w:t xml:space="preserve">3x </w:t>
            </w:r>
            <w:r w:rsidRPr="00A55DAD">
              <w:rPr>
                <w:lang w:val="nl-NL"/>
              </w:rPr>
              <w:t>= U/(R</w:t>
            </w:r>
            <w:r w:rsidRPr="00A55DAD">
              <w:rPr>
                <w:vertAlign w:val="subscript"/>
                <w:lang w:val="nl-NL"/>
              </w:rPr>
              <w:t>3</w:t>
            </w:r>
            <w:r w:rsidRPr="00A55DAD">
              <w:rPr>
                <w:lang w:val="nl-NL"/>
              </w:rPr>
              <w:t>+ R</w:t>
            </w:r>
            <w:r w:rsidRPr="00A55DAD">
              <w:rPr>
                <w:vertAlign w:val="subscript"/>
                <w:lang w:val="nl-NL"/>
              </w:rPr>
              <w:t>x</w:t>
            </w:r>
            <w:r w:rsidRPr="00A55DAD">
              <w:rPr>
                <w:lang w:val="nl-NL"/>
              </w:rPr>
              <w:t xml:space="preserve">)= 1,4 (A) </w:t>
            </w:r>
          </w:p>
          <w:p w:rsidR="00C43E83" w:rsidRPr="00A55DAD" w:rsidRDefault="00C43E83" w:rsidP="00C43E83">
            <w:pPr>
              <w:spacing w:line="276" w:lineRule="auto"/>
              <w:ind w:hanging="18"/>
              <w:rPr>
                <w:vertAlign w:val="subscript"/>
                <w:lang w:val="nl-NL"/>
              </w:rPr>
            </w:pPr>
            <w:r w:rsidRPr="00A55DAD">
              <w:rPr>
                <w:lang w:val="nl-NL"/>
              </w:rPr>
              <w:lastRenderedPageBreak/>
              <w:t>Vôn kế đo hiệu điện thế giữa hai điểm C và D mà U</w:t>
            </w:r>
            <w:r w:rsidRPr="00A55DAD">
              <w:rPr>
                <w:vertAlign w:val="subscript"/>
                <w:lang w:val="nl-NL"/>
              </w:rPr>
              <w:t>AD</w:t>
            </w:r>
            <w:r w:rsidRPr="00A55DAD">
              <w:rPr>
                <w:lang w:val="nl-NL"/>
              </w:rPr>
              <w:t xml:space="preserve"> = U</w:t>
            </w:r>
            <w:r w:rsidRPr="00A55DAD">
              <w:rPr>
                <w:vertAlign w:val="subscript"/>
                <w:lang w:val="nl-NL"/>
              </w:rPr>
              <w:t>AC</w:t>
            </w:r>
            <w:r w:rsidRPr="00A55DAD">
              <w:rPr>
                <w:lang w:val="nl-NL"/>
              </w:rPr>
              <w:t xml:space="preserve"> + U</w:t>
            </w:r>
            <w:r w:rsidRPr="00A55DAD">
              <w:rPr>
                <w:vertAlign w:val="subscript"/>
                <w:lang w:val="nl-NL"/>
              </w:rPr>
              <w:t>CD</w:t>
            </w:r>
          </w:p>
          <w:p w:rsidR="00C43E83" w:rsidRPr="00A55DAD" w:rsidRDefault="00C43E83" w:rsidP="00C43E83">
            <w:pPr>
              <w:spacing w:line="276" w:lineRule="auto"/>
              <w:ind w:hanging="18"/>
              <w:rPr>
                <w:lang w:val="nl-NL"/>
              </w:rPr>
            </w:pPr>
            <w:r w:rsidRPr="00A55DAD">
              <w:rPr>
                <w:lang w:val="nl-NL"/>
              </w:rPr>
              <w:sym w:font="Wingdings" w:char="F0F3"/>
            </w:r>
            <w:r w:rsidRPr="00A55DAD">
              <w:rPr>
                <w:lang w:val="nl-NL"/>
              </w:rPr>
              <w:t xml:space="preserve">  U</w:t>
            </w:r>
            <w:r w:rsidRPr="00A55DAD">
              <w:rPr>
                <w:vertAlign w:val="subscript"/>
                <w:lang w:val="nl-NL"/>
              </w:rPr>
              <w:t xml:space="preserve">CD  </w:t>
            </w:r>
            <w:r w:rsidRPr="00A55DAD">
              <w:rPr>
                <w:lang w:val="nl-NL"/>
              </w:rPr>
              <w:t>= U</w:t>
            </w:r>
            <w:r w:rsidRPr="00A55DAD">
              <w:rPr>
                <w:vertAlign w:val="subscript"/>
                <w:lang w:val="nl-NL"/>
              </w:rPr>
              <w:t>AD</w:t>
            </w:r>
            <w:r w:rsidRPr="00A55DAD">
              <w:rPr>
                <w:lang w:val="nl-NL"/>
              </w:rPr>
              <w:t xml:space="preserve"> - U</w:t>
            </w:r>
            <w:r w:rsidRPr="00A55DAD">
              <w:rPr>
                <w:vertAlign w:val="subscript"/>
                <w:lang w:val="nl-NL"/>
              </w:rPr>
              <w:t>AC</w:t>
            </w:r>
            <w:r w:rsidRPr="00A55DAD">
              <w:rPr>
                <w:lang w:val="nl-NL"/>
              </w:rPr>
              <w:t>= U</w:t>
            </w:r>
            <w:r w:rsidRPr="00A55DAD">
              <w:rPr>
                <w:vertAlign w:val="subscript"/>
                <w:lang w:val="nl-NL"/>
              </w:rPr>
              <w:t>R3</w:t>
            </w:r>
            <w:r w:rsidRPr="00A55DAD">
              <w:rPr>
                <w:lang w:val="nl-NL"/>
              </w:rPr>
              <w:t xml:space="preserve"> – U</w:t>
            </w:r>
            <w:r w:rsidRPr="00A55DAD">
              <w:rPr>
                <w:vertAlign w:val="subscript"/>
                <w:lang w:val="nl-NL"/>
              </w:rPr>
              <w:t>R1</w:t>
            </w:r>
            <w:r w:rsidRPr="00A55DAD">
              <w:rPr>
                <w:lang w:val="nl-NL"/>
              </w:rPr>
              <w:t xml:space="preserve"> </w:t>
            </w:r>
            <w:r w:rsidRPr="00A55DAD">
              <w:rPr>
                <w:vertAlign w:val="subscript"/>
                <w:lang w:val="nl-NL"/>
              </w:rPr>
              <w:t xml:space="preserve"> </w:t>
            </w:r>
            <w:r w:rsidRPr="00A55DAD">
              <w:rPr>
                <w:lang w:val="nl-NL"/>
              </w:rPr>
              <w:t>= I</w:t>
            </w:r>
            <w:r w:rsidRPr="00A55DAD">
              <w:rPr>
                <w:vertAlign w:val="subscript"/>
                <w:lang w:val="nl-NL"/>
              </w:rPr>
              <w:t>3</w:t>
            </w:r>
            <w:r w:rsidRPr="00A55DAD">
              <w:rPr>
                <w:lang w:val="nl-NL"/>
              </w:rPr>
              <w:t>.R</w:t>
            </w:r>
            <w:r w:rsidRPr="00A55DAD">
              <w:rPr>
                <w:vertAlign w:val="subscript"/>
                <w:lang w:val="nl-NL"/>
              </w:rPr>
              <w:t>3</w:t>
            </w:r>
            <w:r w:rsidRPr="00A55DAD">
              <w:rPr>
                <w:lang w:val="nl-NL"/>
              </w:rPr>
              <w:t xml:space="preserve"> – I</w:t>
            </w:r>
            <w:r w:rsidRPr="00A55DAD">
              <w:rPr>
                <w:vertAlign w:val="subscript"/>
                <w:lang w:val="nl-NL"/>
              </w:rPr>
              <w:t>1</w:t>
            </w:r>
            <w:r w:rsidRPr="00A55DAD">
              <w:rPr>
                <w:lang w:val="nl-NL"/>
              </w:rPr>
              <w:t>.R</w:t>
            </w:r>
            <w:r w:rsidRPr="00A55DAD">
              <w:rPr>
                <w:vertAlign w:val="subscript"/>
                <w:lang w:val="nl-NL"/>
              </w:rPr>
              <w:t xml:space="preserve">1 </w:t>
            </w:r>
            <w:r w:rsidRPr="00A55DAD">
              <w:rPr>
                <w:lang w:val="nl-NL"/>
              </w:rPr>
              <w:t xml:space="preserve"> = 1,4.30 -1.10 = 32 V</w:t>
            </w:r>
            <w:r w:rsidRPr="00A55DAD">
              <w:rPr>
                <w:lang w:val="nl-NL"/>
              </w:rPr>
              <w:tab/>
            </w:r>
            <w:r w:rsidRPr="00A55DAD">
              <w:rPr>
                <w:lang w:val="nl-NL"/>
              </w:rPr>
              <w:tab/>
            </w:r>
          </w:p>
          <w:p w:rsidR="00C43E83" w:rsidRPr="00A55DAD" w:rsidRDefault="00C43E83" w:rsidP="00C43E83">
            <w:pPr>
              <w:spacing w:line="276" w:lineRule="auto"/>
              <w:ind w:hanging="18"/>
              <w:rPr>
                <w:lang w:val="nl-NL"/>
              </w:rPr>
            </w:pPr>
            <w:r w:rsidRPr="00A55DAD">
              <w:rPr>
                <w:lang w:val="nl-NL"/>
              </w:rPr>
              <w:t>Vôn kế chỉ 32V</w:t>
            </w:r>
          </w:p>
          <w:p w:rsidR="00C43E83" w:rsidRPr="00A55DAD" w:rsidRDefault="00C43E83" w:rsidP="00C43E83">
            <w:pPr>
              <w:spacing w:line="276" w:lineRule="auto"/>
              <w:ind w:hanging="18"/>
              <w:rPr>
                <w:lang w:val="nl-NL"/>
              </w:rPr>
            </w:pPr>
          </w:p>
          <w:p w:rsidR="00C43E83" w:rsidRPr="00A55DAD" w:rsidRDefault="00C43E83" w:rsidP="00C43E83">
            <w:pPr>
              <w:spacing w:line="276" w:lineRule="auto"/>
              <w:ind w:hanging="18"/>
              <w:rPr>
                <w:lang w:val="nl-NL"/>
              </w:rPr>
            </w:pPr>
            <w:r w:rsidRPr="00A55DAD">
              <w:rPr>
                <w:lang w:val="nl-NL"/>
              </w:rPr>
              <w:t>b, Khi khóa K đóng, điểm C được nối tắt với điểm D  nên vôn kế chỉ số không.</w:t>
            </w:r>
            <w:r w:rsidRPr="00A55DAD">
              <w:rPr>
                <w:lang w:val="nl-NL"/>
              </w:rPr>
              <w:tab/>
              <w:t xml:space="preserve"> </w:t>
            </w:r>
          </w:p>
          <w:p w:rsidR="00C43E83" w:rsidRPr="00A55DAD" w:rsidRDefault="00C43E83" w:rsidP="00C43E83">
            <w:pPr>
              <w:spacing w:line="276" w:lineRule="auto"/>
              <w:ind w:hanging="18"/>
              <w:rPr>
                <w:lang w:val="nl-NL"/>
              </w:rPr>
            </w:pPr>
            <w:r w:rsidRPr="00A55DAD">
              <w:rPr>
                <w:lang w:val="nl-NL"/>
              </w:rPr>
              <w:t>Mạch điện trở thành:  (R</w:t>
            </w:r>
            <w:r w:rsidRPr="00A55DAD">
              <w:rPr>
                <w:vertAlign w:val="subscript"/>
                <w:lang w:val="nl-NL"/>
              </w:rPr>
              <w:t>1</w:t>
            </w:r>
            <w:r w:rsidRPr="00A55DAD">
              <w:rPr>
                <w:lang w:val="nl-NL"/>
              </w:rPr>
              <w:t xml:space="preserve"> // R</w:t>
            </w:r>
            <w:r w:rsidRPr="00A55DAD">
              <w:rPr>
                <w:vertAlign w:val="subscript"/>
                <w:lang w:val="nl-NL"/>
              </w:rPr>
              <w:t>3</w:t>
            </w:r>
            <w:r w:rsidRPr="00A55DAD">
              <w:rPr>
                <w:lang w:val="nl-NL"/>
              </w:rPr>
              <w:t>) nt (R</w:t>
            </w:r>
            <w:r w:rsidRPr="00A55DAD">
              <w:rPr>
                <w:lang w:val="nl-NL"/>
              </w:rPr>
              <w:softHyphen/>
            </w:r>
            <w:r w:rsidRPr="00A55DAD">
              <w:rPr>
                <w:vertAlign w:val="subscript"/>
                <w:lang w:val="nl-NL"/>
              </w:rPr>
              <w:t>2</w:t>
            </w:r>
            <w:r w:rsidRPr="00A55DAD">
              <w:rPr>
                <w:lang w:val="nl-NL"/>
              </w:rPr>
              <w:t xml:space="preserve"> // R</w:t>
            </w:r>
            <w:r w:rsidRPr="00A55DAD">
              <w:rPr>
                <w:vertAlign w:val="subscript"/>
                <w:lang w:val="nl-NL"/>
              </w:rPr>
              <w:t>x</w:t>
            </w:r>
            <w:r w:rsidRPr="00A55DAD">
              <w:rPr>
                <w:lang w:val="nl-NL"/>
              </w:rPr>
              <w:t>)</w:t>
            </w:r>
          </w:p>
          <w:p w:rsidR="00344312" w:rsidRDefault="00C43E83" w:rsidP="00C43E83">
            <w:pPr>
              <w:spacing w:line="276" w:lineRule="auto"/>
              <w:ind w:hanging="18"/>
              <w:rPr>
                <w:lang w:val="nl-NL"/>
              </w:rPr>
            </w:pPr>
            <w:r w:rsidRPr="00A55DAD">
              <w:rPr>
                <w:lang w:val="nl-NL"/>
              </w:rPr>
              <w:t xml:space="preserve">  Điện trở</w:t>
            </w:r>
            <w:r>
              <w:rPr>
                <w:lang w:val="nl-NL"/>
              </w:rPr>
              <w:t xml:space="preserve"> tương đương:  </w:t>
            </w:r>
          </w:p>
          <w:p w:rsidR="00C43E83" w:rsidRPr="00A55DAD" w:rsidRDefault="00C43E83" w:rsidP="00344312">
            <w:pPr>
              <w:spacing w:line="276" w:lineRule="auto"/>
              <w:ind w:hanging="18"/>
              <w:jc w:val="center"/>
              <w:rPr>
                <w:lang w:val="nl-NL"/>
              </w:rPr>
            </w:pPr>
            <w:r w:rsidRPr="00A55DAD">
              <w:rPr>
                <w:lang w:val="nl-NL"/>
              </w:rPr>
              <w:t>R</w:t>
            </w:r>
            <w:r w:rsidRPr="00A55DAD">
              <w:rPr>
                <w:vertAlign w:val="subscript"/>
                <w:lang w:val="nl-NL"/>
              </w:rPr>
              <w:t xml:space="preserve">tđ </w:t>
            </w:r>
            <w:r w:rsidRPr="00A55DAD">
              <w:rPr>
                <w:lang w:val="nl-NL"/>
              </w:rPr>
              <w:t>=</w:t>
            </w:r>
            <w:r w:rsidRPr="00A55DAD">
              <w:rPr>
                <w:position w:val="-30"/>
                <w:lang w:val="nl-NL"/>
              </w:rPr>
              <w:object w:dxaOrig="999" w:dyaOrig="680">
                <v:shape id="_x0000_i1040" type="#_x0000_t75" style="width:50.25pt;height:33.5pt" o:ole="">
                  <v:imagedata r:id="rId33" o:title=""/>
                </v:shape>
                <o:OLEObject Type="Embed" ProgID="Equation.3" ShapeID="_x0000_i1040" DrawAspect="Content" ObjectID="_1791015218" r:id="rId34"/>
              </w:object>
            </w:r>
            <w:r w:rsidRPr="00A55DAD">
              <w:rPr>
                <w:position w:val="-30"/>
                <w:lang w:val="nl-NL"/>
              </w:rPr>
              <w:object w:dxaOrig="840" w:dyaOrig="680">
                <v:shape id="_x0000_i1041" type="#_x0000_t75" style="width:41.85pt;height:33.5pt" o:ole="">
                  <v:imagedata r:id="rId35" o:title=""/>
                </v:shape>
                <o:OLEObject Type="Embed" ProgID="Equation.3" ShapeID="_x0000_i1041" DrawAspect="Content" ObjectID="_1791015219" r:id="rId36"/>
              </w:object>
            </w:r>
            <w:r w:rsidRPr="00A55DAD">
              <w:rPr>
                <w:lang w:val="nl-NL"/>
              </w:rPr>
              <w:t>=</w:t>
            </w:r>
            <w:r w:rsidRPr="00A55DAD">
              <w:rPr>
                <w:position w:val="-24"/>
                <w:lang w:val="nl-NL"/>
              </w:rPr>
              <w:object w:dxaOrig="1719" w:dyaOrig="620">
                <v:shape id="_x0000_i1042" type="#_x0000_t75" style="width:86.25pt;height:31pt" o:ole="">
                  <v:imagedata r:id="rId37" o:title=""/>
                </v:shape>
                <o:OLEObject Type="Embed" ProgID="Equation.3" ShapeID="_x0000_i1042" DrawAspect="Content" ObjectID="_1791015220" r:id="rId38"/>
              </w:object>
            </w:r>
            <w:r w:rsidRPr="00A55DAD">
              <w:rPr>
                <w:lang w:val="nl-NL"/>
              </w:rPr>
              <w:t xml:space="preserve">=22,5 </w:t>
            </w:r>
            <w:r w:rsidRPr="00A55DAD">
              <w:rPr>
                <w:position w:val="-4"/>
                <w:lang w:val="nl-NL"/>
              </w:rPr>
              <w:object w:dxaOrig="260" w:dyaOrig="260">
                <v:shape id="_x0000_i1043" type="#_x0000_t75" style="width:12.55pt;height:12.55pt" o:ole="">
                  <v:imagedata r:id="rId39" o:title=""/>
                </v:shape>
                <o:OLEObject Type="Embed" ProgID="Equation.3" ShapeID="_x0000_i1043" DrawAspect="Content" ObjectID="_1791015221" r:id="rId40"/>
              </w:object>
            </w:r>
          </w:p>
          <w:p w:rsidR="00C43E83" w:rsidRPr="00A55DAD" w:rsidRDefault="00C43E83" w:rsidP="00C43E83">
            <w:pPr>
              <w:spacing w:line="276" w:lineRule="auto"/>
              <w:ind w:left="2160" w:hanging="18"/>
              <w:rPr>
                <w:lang w:val="nl-NL"/>
              </w:rPr>
            </w:pPr>
            <w:r w:rsidRPr="00A55DAD">
              <w:rPr>
                <w:lang w:val="nl-NL"/>
              </w:rPr>
              <w:t xml:space="preserve">I = </w:t>
            </w:r>
            <w:r w:rsidRPr="00A55DAD">
              <w:rPr>
                <w:position w:val="-30"/>
                <w:lang w:val="nl-NL"/>
              </w:rPr>
              <w:object w:dxaOrig="400" w:dyaOrig="680">
                <v:shape id="_x0000_i1044" type="#_x0000_t75" style="width:20.1pt;height:33.5pt" o:ole="">
                  <v:imagedata r:id="rId41" o:title=""/>
                </v:shape>
                <o:OLEObject Type="Embed" ProgID="Equation.DSMT4" ShapeID="_x0000_i1044" DrawAspect="Content" ObjectID="_1791015222" r:id="rId42"/>
              </w:object>
            </w:r>
            <w:r w:rsidRPr="00A55DAD">
              <w:rPr>
                <w:lang w:val="nl-NL"/>
              </w:rPr>
              <w:t>=</w:t>
            </w:r>
            <w:r w:rsidRPr="00A55DAD">
              <w:rPr>
                <w:position w:val="-28"/>
                <w:lang w:val="nl-NL"/>
              </w:rPr>
              <w:object w:dxaOrig="520" w:dyaOrig="660">
                <v:shape id="_x0000_i1045" type="#_x0000_t75" style="width:26.8pt;height:33.5pt" o:ole="">
                  <v:imagedata r:id="rId43" o:title=""/>
                </v:shape>
                <o:OLEObject Type="Embed" ProgID="Equation.3" ShapeID="_x0000_i1045" DrawAspect="Content" ObjectID="_1791015223" r:id="rId44"/>
              </w:object>
            </w:r>
            <w:r w:rsidRPr="00A55DAD">
              <w:rPr>
                <w:lang w:val="nl-NL"/>
              </w:rPr>
              <w:t>= 3,11 A</w:t>
            </w:r>
          </w:p>
          <w:p w:rsidR="00C43E83" w:rsidRPr="00A55DAD" w:rsidRDefault="00C43E83" w:rsidP="00C43E83">
            <w:pPr>
              <w:spacing w:line="276" w:lineRule="auto"/>
              <w:ind w:hanging="18"/>
              <w:rPr>
                <w:lang w:val="nl-NL"/>
              </w:rPr>
            </w:pPr>
            <w:r w:rsidRPr="00A55DAD">
              <w:rPr>
                <w:lang w:val="nl-NL"/>
              </w:rPr>
              <w:tab/>
              <w:t xml:space="preserve"> U</w:t>
            </w:r>
            <w:r w:rsidRPr="00A55DAD">
              <w:rPr>
                <w:vertAlign w:val="subscript"/>
                <w:lang w:val="nl-NL"/>
              </w:rPr>
              <w:t>AC</w:t>
            </w:r>
            <w:r w:rsidRPr="00A55DAD">
              <w:rPr>
                <w:lang w:val="nl-NL"/>
              </w:rPr>
              <w:t xml:space="preserve"> = I. R</w:t>
            </w:r>
            <w:r w:rsidRPr="00A55DAD">
              <w:rPr>
                <w:vertAlign w:val="subscript"/>
                <w:lang w:val="nl-NL"/>
              </w:rPr>
              <w:t xml:space="preserve">AC </w:t>
            </w:r>
            <w:r w:rsidRPr="00A55DAD">
              <w:rPr>
                <w:lang w:val="nl-NL"/>
              </w:rPr>
              <w:t xml:space="preserve">= 3,11.7,5 = 23,33 V  </w:t>
            </w:r>
            <w:r w:rsidRPr="00A55DAD">
              <w:rPr>
                <w:lang w:val="nl-NL"/>
              </w:rPr>
              <w:sym w:font="Wingdings" w:char="F0F3"/>
            </w:r>
            <w:r w:rsidRPr="00A55DAD">
              <w:rPr>
                <w:lang w:val="nl-NL"/>
              </w:rPr>
              <w:t xml:space="preserve">     I</w:t>
            </w:r>
            <w:r w:rsidRPr="00A55DAD">
              <w:rPr>
                <w:vertAlign w:val="subscript"/>
                <w:lang w:val="nl-NL"/>
              </w:rPr>
              <w:t>1</w:t>
            </w:r>
            <w:r w:rsidRPr="00A55DAD">
              <w:rPr>
                <w:lang w:val="nl-NL"/>
              </w:rPr>
              <w:t>=</w:t>
            </w:r>
            <w:r w:rsidRPr="00A55DAD">
              <w:rPr>
                <w:position w:val="-30"/>
                <w:lang w:val="nl-NL"/>
              </w:rPr>
              <w:object w:dxaOrig="2320" w:dyaOrig="680">
                <v:shape id="_x0000_i1046" type="#_x0000_t75" style="width:116.35pt;height:33.5pt" o:ole="">
                  <v:imagedata r:id="rId45" o:title=""/>
                </v:shape>
                <o:OLEObject Type="Embed" ProgID="Equation.DSMT4" ShapeID="_x0000_i1046" DrawAspect="Content" ObjectID="_1791015224" r:id="rId46"/>
              </w:object>
            </w:r>
            <w:r w:rsidRPr="00A55DAD">
              <w:rPr>
                <w:lang w:val="nl-NL"/>
              </w:rPr>
              <w:t xml:space="preserve"> </w:t>
            </w:r>
          </w:p>
          <w:p w:rsidR="00C43E83" w:rsidRPr="00A55DAD" w:rsidRDefault="00C43E83" w:rsidP="00C43E83">
            <w:pPr>
              <w:spacing w:line="276" w:lineRule="auto"/>
              <w:ind w:hanging="18"/>
              <w:rPr>
                <w:lang w:val="nl-NL"/>
              </w:rPr>
            </w:pPr>
          </w:p>
          <w:p w:rsidR="00C43E83" w:rsidRPr="00A55DAD" w:rsidRDefault="00C43E83" w:rsidP="00C43E83">
            <w:pPr>
              <w:spacing w:line="276" w:lineRule="auto"/>
              <w:rPr>
                <w:lang w:val="nl-NL"/>
              </w:rPr>
            </w:pPr>
            <w:r w:rsidRPr="00A55DAD">
              <w:rPr>
                <w:lang w:val="nl-NL"/>
              </w:rPr>
              <w:t>U</w:t>
            </w:r>
            <w:r w:rsidRPr="00A55DAD">
              <w:rPr>
                <w:vertAlign w:val="subscript"/>
                <w:lang w:val="nl-NL"/>
              </w:rPr>
              <w:t>CB</w:t>
            </w:r>
            <w:r w:rsidRPr="00A55DAD">
              <w:rPr>
                <w:lang w:val="nl-NL"/>
              </w:rPr>
              <w:t xml:space="preserve"> = I. R</w:t>
            </w:r>
            <w:r w:rsidRPr="00A55DAD">
              <w:rPr>
                <w:vertAlign w:val="subscript"/>
                <w:lang w:val="nl-NL"/>
              </w:rPr>
              <w:t xml:space="preserve">CB </w:t>
            </w:r>
            <w:r w:rsidRPr="00A55DAD">
              <w:rPr>
                <w:lang w:val="nl-NL"/>
              </w:rPr>
              <w:t>= 3,11.15 = 46,67 V  I</w:t>
            </w:r>
            <w:r w:rsidRPr="00A55DAD">
              <w:rPr>
                <w:vertAlign w:val="subscript"/>
                <w:lang w:val="nl-NL"/>
              </w:rPr>
              <w:t>2</w:t>
            </w:r>
            <w:r w:rsidRPr="00A55DAD">
              <w:rPr>
                <w:lang w:val="nl-NL"/>
              </w:rPr>
              <w:t>=</w:t>
            </w:r>
            <w:r w:rsidRPr="00A55DAD">
              <w:rPr>
                <w:position w:val="-30"/>
                <w:lang w:val="nl-NL"/>
              </w:rPr>
              <w:object w:dxaOrig="2360" w:dyaOrig="680">
                <v:shape id="_x0000_i1047" type="#_x0000_t75" style="width:118.05pt;height:33.5pt" o:ole="">
                  <v:imagedata r:id="rId47" o:title=""/>
                </v:shape>
                <o:OLEObject Type="Embed" ProgID="Equation.DSMT4" ShapeID="_x0000_i1047" DrawAspect="Content" ObjectID="_1791015225" r:id="rId48"/>
              </w:object>
            </w:r>
          </w:p>
          <w:p w:rsidR="00C43E83" w:rsidRPr="00A55DAD" w:rsidRDefault="00C43E83" w:rsidP="00C43E83">
            <w:pPr>
              <w:spacing w:line="276" w:lineRule="auto"/>
              <w:rPr>
                <w:lang w:val="nl-NL"/>
              </w:rPr>
            </w:pPr>
            <w:r w:rsidRPr="00A55DAD">
              <w:rPr>
                <w:lang w:val="nl-NL"/>
              </w:rPr>
              <w:t>Ta có I</w:t>
            </w:r>
            <w:r w:rsidRPr="00A55DAD">
              <w:rPr>
                <w:vertAlign w:val="subscript"/>
                <w:lang w:val="nl-NL"/>
              </w:rPr>
              <w:t xml:space="preserve">1 </w:t>
            </w:r>
            <w:r w:rsidRPr="00A55DAD">
              <w:rPr>
                <w:lang w:val="nl-NL"/>
              </w:rPr>
              <w:t>&gt; I</w:t>
            </w:r>
            <w:r w:rsidRPr="00A55DAD">
              <w:rPr>
                <w:vertAlign w:val="subscript"/>
                <w:lang w:val="nl-NL"/>
              </w:rPr>
              <w:t>2</w:t>
            </w:r>
            <w:r w:rsidRPr="00A55DAD">
              <w:rPr>
                <w:lang w:val="nl-NL"/>
              </w:rPr>
              <w:t xml:space="preserve">  </w:t>
            </w:r>
            <w:r w:rsidRPr="00A55DAD">
              <w:rPr>
                <w:lang w:val="nl-NL"/>
              </w:rPr>
              <w:sym w:font="Wingdings" w:char="F0F3"/>
            </w:r>
            <w:r w:rsidRPr="00A55DAD">
              <w:rPr>
                <w:lang w:val="nl-NL"/>
              </w:rPr>
              <w:t xml:space="preserve">  dòng điện chạy theo chiều từ  C đến D qua ampe kế và có độ lớn:</w:t>
            </w:r>
          </w:p>
          <w:p w:rsidR="00C43E83" w:rsidRDefault="00C43E83" w:rsidP="00C43E83">
            <w:pPr>
              <w:spacing w:line="276" w:lineRule="auto"/>
              <w:ind w:firstLine="360"/>
              <w:rPr>
                <w:lang w:val="nl-NL"/>
              </w:rPr>
            </w:pPr>
            <w:r w:rsidRPr="00A55DAD">
              <w:rPr>
                <w:lang w:val="nl-NL"/>
              </w:rPr>
              <w:tab/>
              <w:t>I</w:t>
            </w:r>
            <w:r w:rsidRPr="00A55DAD">
              <w:rPr>
                <w:vertAlign w:val="subscript"/>
                <w:lang w:val="nl-NL"/>
              </w:rPr>
              <w:t>A</w:t>
            </w:r>
            <w:r>
              <w:rPr>
                <w:lang w:val="nl-NL"/>
              </w:rPr>
              <w:t xml:space="preserve"> = 2,33 – 0,77 = 1,56 (A)</w:t>
            </w:r>
          </w:p>
          <w:p w:rsidR="00C43E83" w:rsidRPr="00A55DAD" w:rsidRDefault="00C43E83" w:rsidP="00C43E83">
            <w:pPr>
              <w:spacing w:line="276" w:lineRule="auto"/>
              <w:ind w:hanging="18"/>
              <w:rPr>
                <w:lang w:val="nl-NL"/>
              </w:rPr>
            </w:pPr>
            <w:r>
              <w:rPr>
                <w:b/>
                <w:lang w:val="nl-NL"/>
              </w:rPr>
              <w:t xml:space="preserve">4.2: </w:t>
            </w:r>
            <w:r w:rsidRPr="00A55DAD">
              <w:rPr>
                <w:lang w:val="nl-NL"/>
              </w:rPr>
              <w:t xml:space="preserve">Khóa K đóng mà dòng điện không đi qua ampe kế  </w:t>
            </w:r>
            <w:r w:rsidRPr="00A55DAD">
              <w:rPr>
                <w:lang w:val="nl-NL"/>
              </w:rPr>
              <w:sym w:font="Wingdings" w:char="F0F3"/>
            </w:r>
            <w:r w:rsidRPr="00A55DAD">
              <w:rPr>
                <w:lang w:val="nl-NL"/>
              </w:rPr>
              <w:t xml:space="preserve"> Mạch cầu cân bằng :</w:t>
            </w:r>
          </w:p>
          <w:p w:rsidR="00C43E83" w:rsidRPr="00A55DAD" w:rsidRDefault="00C43E83" w:rsidP="00C43E83">
            <w:pPr>
              <w:spacing w:line="276" w:lineRule="auto"/>
              <w:ind w:hanging="18"/>
              <w:rPr>
                <w:lang w:val="nl-NL"/>
              </w:rPr>
            </w:pPr>
            <w:r w:rsidRPr="00A55DAD">
              <w:rPr>
                <w:position w:val="-30"/>
                <w:lang w:val="nl-NL"/>
              </w:rPr>
              <w:object w:dxaOrig="940" w:dyaOrig="700">
                <v:shape id="_x0000_i1048" type="#_x0000_t75" style="width:47.7pt;height:35.15pt" o:ole="">
                  <v:imagedata r:id="rId49" o:title=""/>
                </v:shape>
                <o:OLEObject Type="Embed" ProgID="Equation.3" ShapeID="_x0000_i1048" DrawAspect="Content" ObjectID="_1791015226" r:id="rId50"/>
              </w:object>
            </w:r>
            <w:r w:rsidRPr="00A55DAD">
              <w:rPr>
                <w:lang w:val="nl-NL"/>
              </w:rPr>
              <w:t xml:space="preserve"> </w:t>
            </w:r>
            <w:r w:rsidRPr="00A55DAD">
              <w:rPr>
                <w:lang w:val="nl-NL"/>
              </w:rPr>
              <w:tab/>
            </w:r>
          </w:p>
          <w:p w:rsidR="00C43E83" w:rsidRPr="00E070F5" w:rsidRDefault="00C43E83" w:rsidP="00C43E83">
            <w:pPr>
              <w:spacing w:line="276" w:lineRule="auto"/>
              <w:rPr>
                <w:b/>
                <w:lang w:val="nl-NL"/>
              </w:rPr>
            </w:pPr>
            <w:r w:rsidRPr="00A55DAD">
              <w:rPr>
                <w:lang w:val="nl-NL"/>
              </w:rPr>
              <w:sym w:font="Wingdings" w:char="F0F3"/>
            </w:r>
            <w:r w:rsidRPr="00A55DAD">
              <w:rPr>
                <w:lang w:val="nl-NL"/>
              </w:rPr>
              <w:tab/>
              <w:t xml:space="preserve"> R</w:t>
            </w:r>
            <w:r w:rsidRPr="00A55DAD">
              <w:rPr>
                <w:vertAlign w:val="subscript"/>
                <w:lang w:val="nl-NL"/>
              </w:rPr>
              <w:t>x</w:t>
            </w:r>
            <w:r w:rsidRPr="00A55DAD">
              <w:rPr>
                <w:lang w:val="nl-NL"/>
              </w:rPr>
              <w:t xml:space="preserve"> = </w:t>
            </w:r>
            <w:r w:rsidRPr="00A55DAD">
              <w:rPr>
                <w:position w:val="-30"/>
                <w:lang w:val="nl-NL"/>
              </w:rPr>
              <w:object w:dxaOrig="680" w:dyaOrig="700">
                <v:shape id="_x0000_i1049" type="#_x0000_t75" style="width:33.5pt;height:35.15pt" o:ole="">
                  <v:imagedata r:id="rId51" o:title=""/>
                </v:shape>
                <o:OLEObject Type="Embed" ProgID="Equation.3" ShapeID="_x0000_i1049" DrawAspect="Content" ObjectID="_1791015227" r:id="rId52"/>
              </w:object>
            </w:r>
            <w:r w:rsidRPr="00A55DAD">
              <w:rPr>
                <w:lang w:val="nl-NL"/>
              </w:rPr>
              <w:t xml:space="preserve"> =</w:t>
            </w:r>
            <w:r w:rsidRPr="00A55DAD">
              <w:rPr>
                <w:position w:val="-24"/>
                <w:lang w:val="nl-NL"/>
              </w:rPr>
              <w:object w:dxaOrig="1420" w:dyaOrig="620">
                <v:shape id="_x0000_i1050" type="#_x0000_t75" style="width:71.15pt;height:31pt" o:ole="">
                  <v:imagedata r:id="rId53" o:title=""/>
                </v:shape>
                <o:OLEObject Type="Embed" ProgID="Equation.3" ShapeID="_x0000_i1050" DrawAspect="Content" ObjectID="_1791015228" r:id="rId54"/>
              </w:object>
            </w:r>
            <w:r w:rsidRPr="00A55DAD">
              <w:rPr>
                <w:lang w:val="nl-NL"/>
              </w:rPr>
              <w:t xml:space="preserve">   </w:t>
            </w:r>
          </w:p>
          <w:p w:rsidR="00C43E83" w:rsidRPr="00A55DAD" w:rsidRDefault="00C43E83" w:rsidP="00C43E83">
            <w:pPr>
              <w:spacing w:line="276" w:lineRule="auto"/>
              <w:ind w:hanging="18"/>
              <w:rPr>
                <w:lang w:val="nl-NL"/>
              </w:rPr>
            </w:pPr>
            <w:r>
              <w:rPr>
                <w:b/>
              </w:rPr>
              <w:t>4.3:</w:t>
            </w:r>
            <w:r w:rsidRPr="00E070F5">
              <w:rPr>
                <w:lang w:val="nl-NL"/>
              </w:rPr>
              <w:t xml:space="preserve"> </w:t>
            </w:r>
            <w:r w:rsidRPr="00A55DAD">
              <w:rPr>
                <w:lang w:val="nl-NL"/>
              </w:rPr>
              <w:t xml:space="preserve">Đóng khóa K mạch trở thành:  </w:t>
            </w:r>
            <w:r w:rsidRPr="00A55DAD">
              <w:rPr>
                <w:lang w:val="nl-NL"/>
              </w:rPr>
              <w:tab/>
              <w:t>(R</w:t>
            </w:r>
            <w:r w:rsidRPr="00A55DAD">
              <w:rPr>
                <w:vertAlign w:val="subscript"/>
                <w:lang w:val="nl-NL"/>
              </w:rPr>
              <w:t>1</w:t>
            </w:r>
            <w:r w:rsidRPr="00A55DAD">
              <w:rPr>
                <w:lang w:val="nl-NL"/>
              </w:rPr>
              <w:t xml:space="preserve"> // R</w:t>
            </w:r>
            <w:r w:rsidRPr="00A55DAD">
              <w:rPr>
                <w:vertAlign w:val="subscript"/>
                <w:lang w:val="nl-NL"/>
              </w:rPr>
              <w:t>3</w:t>
            </w:r>
            <w:r w:rsidRPr="00A55DAD">
              <w:rPr>
                <w:lang w:val="nl-NL"/>
              </w:rPr>
              <w:t>) nt (R</w:t>
            </w:r>
            <w:r w:rsidRPr="00A55DAD">
              <w:rPr>
                <w:lang w:val="nl-NL"/>
              </w:rPr>
              <w:softHyphen/>
            </w:r>
            <w:r w:rsidRPr="00A55DAD">
              <w:rPr>
                <w:vertAlign w:val="subscript"/>
                <w:lang w:val="nl-NL"/>
              </w:rPr>
              <w:t>2</w:t>
            </w:r>
            <w:r w:rsidRPr="00A55DAD">
              <w:rPr>
                <w:lang w:val="nl-NL"/>
              </w:rPr>
              <w:t xml:space="preserve"> // R</w:t>
            </w:r>
            <w:r w:rsidRPr="00A55DAD">
              <w:rPr>
                <w:vertAlign w:val="subscript"/>
                <w:lang w:val="nl-NL"/>
              </w:rPr>
              <w:t>x</w:t>
            </w:r>
            <w:r w:rsidRPr="00A55DAD">
              <w:rPr>
                <w:lang w:val="nl-NL"/>
              </w:rPr>
              <w:t>)</w:t>
            </w:r>
            <w:r w:rsidRPr="00A55DAD">
              <w:rPr>
                <w:lang w:val="nl-NL"/>
              </w:rPr>
              <w:tab/>
            </w:r>
          </w:p>
          <w:p w:rsidR="007614FF" w:rsidRDefault="00C43E83" w:rsidP="00C43E83">
            <w:pPr>
              <w:spacing w:line="276" w:lineRule="auto"/>
              <w:ind w:hanging="18"/>
              <w:rPr>
                <w:lang w:val="nl-NL"/>
              </w:rPr>
            </w:pPr>
            <w:r w:rsidRPr="00A55DAD">
              <w:rPr>
                <w:lang w:val="nl-NL"/>
              </w:rPr>
              <w:t xml:space="preserve">Điện trở tương đương: </w:t>
            </w:r>
          </w:p>
          <w:p w:rsidR="00C43E83" w:rsidRPr="00A55DAD" w:rsidRDefault="00C43E83" w:rsidP="00C43E83">
            <w:pPr>
              <w:spacing w:line="276" w:lineRule="auto"/>
              <w:ind w:hanging="18"/>
              <w:rPr>
                <w:lang w:val="nl-NL"/>
              </w:rPr>
            </w:pPr>
            <w:r w:rsidRPr="00A55DAD">
              <w:rPr>
                <w:lang w:val="nl-NL"/>
              </w:rPr>
              <w:t>R</w:t>
            </w:r>
            <w:r w:rsidRPr="00A55DAD">
              <w:rPr>
                <w:vertAlign w:val="subscript"/>
                <w:lang w:val="nl-NL"/>
              </w:rPr>
              <w:t xml:space="preserve">tđ </w:t>
            </w:r>
            <w:r w:rsidRPr="00A55DAD">
              <w:rPr>
                <w:lang w:val="nl-NL"/>
              </w:rPr>
              <w:t>=</w:t>
            </w:r>
            <w:r w:rsidRPr="00A55DAD">
              <w:rPr>
                <w:position w:val="-30"/>
                <w:lang w:val="nl-NL"/>
              </w:rPr>
              <w:object w:dxaOrig="999" w:dyaOrig="680">
                <v:shape id="_x0000_i1051" type="#_x0000_t75" style="width:50.25pt;height:33.5pt" o:ole="">
                  <v:imagedata r:id="rId33" o:title=""/>
                </v:shape>
                <o:OLEObject Type="Embed" ProgID="Equation.3" ShapeID="_x0000_i1051" DrawAspect="Content" ObjectID="_1791015229" r:id="rId55"/>
              </w:object>
            </w:r>
            <w:r w:rsidRPr="00A55DAD">
              <w:rPr>
                <w:position w:val="-30"/>
                <w:lang w:val="nl-NL"/>
              </w:rPr>
              <w:object w:dxaOrig="840" w:dyaOrig="680">
                <v:shape id="_x0000_i1052" type="#_x0000_t75" style="width:41.85pt;height:33.5pt" o:ole="">
                  <v:imagedata r:id="rId35" o:title=""/>
                </v:shape>
                <o:OLEObject Type="Embed" ProgID="Equation.3" ShapeID="_x0000_i1052" DrawAspect="Content" ObjectID="_1791015230" r:id="rId56"/>
              </w:object>
            </w:r>
            <w:r w:rsidRPr="00A55DAD">
              <w:rPr>
                <w:lang w:val="nl-NL"/>
              </w:rPr>
              <w:t>=</w:t>
            </w:r>
            <w:r w:rsidRPr="00A55DAD">
              <w:rPr>
                <w:position w:val="-30"/>
                <w:lang w:val="nl-NL"/>
              </w:rPr>
              <w:object w:dxaOrig="1780" w:dyaOrig="700">
                <v:shape id="_x0000_i1053" type="#_x0000_t75" style="width:89.6pt;height:35.15pt" o:ole="">
                  <v:imagedata r:id="rId57" o:title=""/>
                </v:shape>
                <o:OLEObject Type="Embed" ProgID="Equation.3" ShapeID="_x0000_i1053" DrawAspect="Content" ObjectID="_1791015231" r:id="rId58"/>
              </w:object>
            </w:r>
            <w:r w:rsidRPr="00A55DAD">
              <w:rPr>
                <w:lang w:val="nl-NL"/>
              </w:rPr>
              <w:t>= 7,5 +</w:t>
            </w:r>
            <w:r w:rsidRPr="00A55DAD">
              <w:rPr>
                <w:position w:val="-30"/>
                <w:lang w:val="nl-NL"/>
              </w:rPr>
              <w:object w:dxaOrig="840" w:dyaOrig="700">
                <v:shape id="_x0000_i1054" type="#_x0000_t75" style="width:41.85pt;height:35.15pt" o:ole="">
                  <v:imagedata r:id="rId59" o:title=""/>
                </v:shape>
                <o:OLEObject Type="Embed" ProgID="Equation.3" ShapeID="_x0000_i1054" DrawAspect="Content" ObjectID="_1791015232" r:id="rId60"/>
              </w:object>
            </w:r>
            <w:r w:rsidRPr="00A55DAD">
              <w:rPr>
                <w:lang w:val="nl-NL"/>
              </w:rPr>
              <w:t xml:space="preserve">  (</w:t>
            </w:r>
            <w:r w:rsidRPr="00A55DAD">
              <w:rPr>
                <w:position w:val="-4"/>
                <w:lang w:val="nl-NL"/>
              </w:rPr>
              <w:object w:dxaOrig="260" w:dyaOrig="260">
                <v:shape id="_x0000_i1055" type="#_x0000_t75" style="width:12.55pt;height:12.55pt" o:ole="">
                  <v:imagedata r:id="rId61" o:title=""/>
                </v:shape>
                <o:OLEObject Type="Embed" ProgID="Equation.3" ShapeID="_x0000_i1055" DrawAspect="Content" ObjectID="_1791015233" r:id="rId62"/>
              </w:object>
            </w:r>
            <w:r w:rsidRPr="00A55DAD">
              <w:rPr>
                <w:lang w:val="nl-NL"/>
              </w:rPr>
              <w:t xml:space="preserve">)       </w:t>
            </w:r>
          </w:p>
          <w:p w:rsidR="00C43E83" w:rsidRPr="00A55DAD" w:rsidRDefault="00C43E83" w:rsidP="00C43E83">
            <w:pPr>
              <w:spacing w:line="276" w:lineRule="auto"/>
              <w:ind w:hanging="18"/>
              <w:rPr>
                <w:lang w:val="nl-NL"/>
              </w:rPr>
            </w:pPr>
            <w:r w:rsidRPr="00A55DAD">
              <w:rPr>
                <w:lang w:val="nl-NL"/>
              </w:rPr>
              <w:t>Dòng điện qua mạch chính: I =</w:t>
            </w:r>
            <w:r w:rsidRPr="00A55DAD">
              <w:rPr>
                <w:position w:val="-30"/>
                <w:lang w:val="nl-NL"/>
              </w:rPr>
              <w:object w:dxaOrig="420" w:dyaOrig="680">
                <v:shape id="_x0000_i1056" type="#_x0000_t75" style="width:21.75pt;height:33.5pt" o:ole="">
                  <v:imagedata r:id="rId63" o:title=""/>
                </v:shape>
                <o:OLEObject Type="Embed" ProgID="Equation.3" ShapeID="_x0000_i1056" DrawAspect="Content" ObjectID="_1791015234" r:id="rId64"/>
              </w:object>
            </w:r>
            <w:r w:rsidRPr="00A55DAD">
              <w:rPr>
                <w:lang w:val="nl-NL"/>
              </w:rPr>
              <w:t xml:space="preserve"> = </w:t>
            </w:r>
            <w:r w:rsidRPr="00A55DAD">
              <w:rPr>
                <w:position w:val="-62"/>
                <w:lang w:val="nl-NL"/>
              </w:rPr>
              <w:object w:dxaOrig="1380" w:dyaOrig="999">
                <v:shape id="_x0000_i1057" type="#_x0000_t75" style="width:69.5pt;height:50.25pt" o:ole="">
                  <v:imagedata r:id="rId65" o:title=""/>
                </v:shape>
                <o:OLEObject Type="Embed" ProgID="Equation.3" ShapeID="_x0000_i1057" DrawAspect="Content" ObjectID="_1791015235" r:id="rId66"/>
              </w:object>
            </w:r>
            <w:r w:rsidRPr="00A55DAD">
              <w:rPr>
                <w:lang w:val="nl-NL"/>
              </w:rPr>
              <w:t xml:space="preserve"> (A) </w:t>
            </w:r>
            <w:r w:rsidRPr="00A55DAD">
              <w:rPr>
                <w:lang w:val="nl-NL"/>
              </w:rPr>
              <w:tab/>
            </w:r>
            <w:r w:rsidRPr="00A55DAD">
              <w:rPr>
                <w:lang w:val="nl-NL"/>
              </w:rPr>
              <w:tab/>
            </w:r>
            <w:r w:rsidRPr="00A55DAD">
              <w:rPr>
                <w:lang w:val="nl-NL"/>
              </w:rPr>
              <w:tab/>
            </w:r>
            <w:r w:rsidRPr="00A55DAD">
              <w:rPr>
                <w:lang w:val="nl-NL"/>
              </w:rPr>
              <w:tab/>
            </w:r>
          </w:p>
          <w:p w:rsidR="00C43E83" w:rsidRPr="00A55DAD" w:rsidRDefault="00C43E83" w:rsidP="00C43E83">
            <w:pPr>
              <w:spacing w:line="276" w:lineRule="auto"/>
              <w:ind w:hanging="18"/>
              <w:rPr>
                <w:lang w:val="nl-NL"/>
              </w:rPr>
            </w:pPr>
            <w:r w:rsidRPr="00A55DAD">
              <w:rPr>
                <w:lang w:val="nl-NL"/>
              </w:rPr>
              <w:t>Hiệu điện thế giữa hai đầu AC :</w:t>
            </w:r>
          </w:p>
          <w:p w:rsidR="00C43E83" w:rsidRPr="00A55DAD" w:rsidRDefault="00C43E83" w:rsidP="00C43E83">
            <w:pPr>
              <w:spacing w:line="276" w:lineRule="auto"/>
              <w:ind w:hanging="18"/>
              <w:rPr>
                <w:lang w:val="nl-NL"/>
              </w:rPr>
            </w:pPr>
            <w:r w:rsidRPr="00A55DAD">
              <w:rPr>
                <w:lang w:val="nl-NL"/>
              </w:rPr>
              <w:lastRenderedPageBreak/>
              <w:t>U</w:t>
            </w:r>
            <w:r w:rsidRPr="00A55DAD">
              <w:rPr>
                <w:vertAlign w:val="subscript"/>
                <w:lang w:val="nl-NL"/>
              </w:rPr>
              <w:t>AC</w:t>
            </w:r>
            <w:r w:rsidRPr="00A55DAD">
              <w:rPr>
                <w:lang w:val="nl-NL"/>
              </w:rPr>
              <w:t xml:space="preserve"> =I.R</w:t>
            </w:r>
            <w:r w:rsidRPr="00A55DAD">
              <w:rPr>
                <w:vertAlign w:val="subscript"/>
                <w:lang w:val="nl-NL"/>
              </w:rPr>
              <w:t xml:space="preserve">AC </w:t>
            </w:r>
            <w:r w:rsidRPr="00A55DAD">
              <w:rPr>
                <w:lang w:val="nl-NL"/>
              </w:rPr>
              <w:t xml:space="preserve">= </w:t>
            </w:r>
            <w:r w:rsidRPr="00A55DAD">
              <w:rPr>
                <w:position w:val="-62"/>
                <w:lang w:val="nl-NL"/>
              </w:rPr>
              <w:object w:dxaOrig="1380" w:dyaOrig="999">
                <v:shape id="_x0000_i1058" type="#_x0000_t75" style="width:69.5pt;height:50.25pt" o:ole="">
                  <v:imagedata r:id="rId65" o:title=""/>
                </v:shape>
                <o:OLEObject Type="Embed" ProgID="Equation.3" ShapeID="_x0000_i1058" DrawAspect="Content" ObjectID="_1791015236" r:id="rId67"/>
              </w:object>
            </w:r>
            <w:r w:rsidRPr="00A55DAD">
              <w:rPr>
                <w:lang w:val="nl-NL"/>
              </w:rPr>
              <w:t xml:space="preserve">.7,5 = </w:t>
            </w:r>
            <w:r w:rsidRPr="00A55DAD">
              <w:rPr>
                <w:position w:val="-62"/>
                <w:lang w:val="nl-NL"/>
              </w:rPr>
              <w:object w:dxaOrig="1600" w:dyaOrig="999">
                <v:shape id="_x0000_i1059" type="#_x0000_t75" style="width:80.35pt;height:50.25pt" o:ole="">
                  <v:imagedata r:id="rId68" o:title=""/>
                </v:shape>
                <o:OLEObject Type="Embed" ProgID="Equation.3" ShapeID="_x0000_i1059" DrawAspect="Content" ObjectID="_1791015237" r:id="rId69"/>
              </w:object>
            </w:r>
            <w:r w:rsidRPr="00A55DAD">
              <w:rPr>
                <w:lang w:val="nl-NL"/>
              </w:rPr>
              <w:t xml:space="preserve"> (V) </w:t>
            </w:r>
            <w:r w:rsidRPr="00A55DAD">
              <w:rPr>
                <w:lang w:val="nl-NL"/>
              </w:rPr>
              <w:tab/>
            </w:r>
          </w:p>
          <w:p w:rsidR="00C43E83" w:rsidRPr="00A55DAD" w:rsidRDefault="00C43E83" w:rsidP="00C43E83">
            <w:pPr>
              <w:spacing w:line="276" w:lineRule="auto"/>
              <w:ind w:hanging="18"/>
              <w:rPr>
                <w:lang w:val="nl-NL"/>
              </w:rPr>
            </w:pPr>
            <w:r w:rsidRPr="00A55DAD">
              <w:rPr>
                <w:lang w:val="nl-NL"/>
              </w:rPr>
              <w:t>Cường độ dòng điện qua điện trở R</w:t>
            </w:r>
            <w:r w:rsidRPr="00A55DAD">
              <w:rPr>
                <w:vertAlign w:val="subscript"/>
                <w:lang w:val="nl-NL"/>
              </w:rPr>
              <w:t>1</w:t>
            </w:r>
            <w:r w:rsidRPr="00A55DAD">
              <w:rPr>
                <w:lang w:val="nl-NL"/>
              </w:rPr>
              <w:t>:</w:t>
            </w:r>
          </w:p>
          <w:p w:rsidR="00C43E83" w:rsidRPr="00A55DAD" w:rsidRDefault="00C43E83" w:rsidP="00C43E83">
            <w:pPr>
              <w:spacing w:line="276" w:lineRule="auto"/>
              <w:ind w:hanging="18"/>
              <w:rPr>
                <w:lang w:val="nl-NL"/>
              </w:rPr>
            </w:pPr>
            <w:r w:rsidRPr="00A55DAD">
              <w:rPr>
                <w:lang w:val="nl-NL"/>
              </w:rPr>
              <w:t>I</w:t>
            </w:r>
            <w:r w:rsidRPr="00A55DAD">
              <w:rPr>
                <w:vertAlign w:val="subscript"/>
                <w:lang w:val="nl-NL"/>
              </w:rPr>
              <w:t>1</w:t>
            </w:r>
            <w:r w:rsidRPr="00A55DAD">
              <w:rPr>
                <w:lang w:val="nl-NL"/>
              </w:rPr>
              <w:t xml:space="preserve"> =</w:t>
            </w:r>
            <w:r w:rsidRPr="00A55DAD">
              <w:rPr>
                <w:position w:val="-30"/>
                <w:lang w:val="nl-NL"/>
              </w:rPr>
              <w:object w:dxaOrig="520" w:dyaOrig="700">
                <v:shape id="_x0000_i1060" type="#_x0000_t75" style="width:26.8pt;height:35.15pt" o:ole="">
                  <v:imagedata r:id="rId70" o:title=""/>
                </v:shape>
                <o:OLEObject Type="Embed" ProgID="Equation.3" ShapeID="_x0000_i1060" DrawAspect="Content" ObjectID="_1791015238" r:id="rId71"/>
              </w:object>
            </w:r>
            <w:r w:rsidRPr="00A55DAD">
              <w:rPr>
                <w:lang w:val="nl-NL"/>
              </w:rPr>
              <w:t xml:space="preserve"> = </w:t>
            </w:r>
            <w:r w:rsidRPr="00A55DAD">
              <w:rPr>
                <w:position w:val="-62"/>
                <w:lang w:val="nl-NL"/>
              </w:rPr>
              <w:object w:dxaOrig="1600" w:dyaOrig="999">
                <v:shape id="_x0000_i1061" type="#_x0000_t75" style="width:80.35pt;height:50.25pt" o:ole="">
                  <v:imagedata r:id="rId68" o:title=""/>
                </v:shape>
                <o:OLEObject Type="Embed" ProgID="Equation.3" ShapeID="_x0000_i1061" DrawAspect="Content" ObjectID="_1791015239" r:id="rId72"/>
              </w:object>
            </w:r>
            <w:r w:rsidRPr="00A55DAD">
              <w:rPr>
                <w:lang w:val="nl-NL"/>
              </w:rPr>
              <w:t>.</w:t>
            </w:r>
            <w:r w:rsidRPr="00A55DAD">
              <w:rPr>
                <w:position w:val="-24"/>
                <w:lang w:val="nl-NL"/>
              </w:rPr>
              <w:object w:dxaOrig="320" w:dyaOrig="620">
                <v:shape id="_x0000_i1062" type="#_x0000_t75" style="width:15.9pt;height:31pt" o:ole="">
                  <v:imagedata r:id="rId73" o:title=""/>
                </v:shape>
                <o:OLEObject Type="Embed" ProgID="Equation.3" ShapeID="_x0000_i1062" DrawAspect="Content" ObjectID="_1791015240" r:id="rId74"/>
              </w:object>
            </w:r>
            <w:r w:rsidRPr="00A55DAD">
              <w:rPr>
                <w:lang w:val="nl-NL"/>
              </w:rPr>
              <w:t>=</w:t>
            </w:r>
            <w:r w:rsidRPr="00A55DAD">
              <w:rPr>
                <w:position w:val="-62"/>
                <w:lang w:val="nl-NL"/>
              </w:rPr>
              <w:object w:dxaOrig="1560" w:dyaOrig="999">
                <v:shape id="_x0000_i1063" type="#_x0000_t75" style="width:77.85pt;height:50.25pt" o:ole="">
                  <v:imagedata r:id="rId75" o:title=""/>
                </v:shape>
                <o:OLEObject Type="Embed" ProgID="Equation.3" ShapeID="_x0000_i1063" DrawAspect="Content" ObjectID="_1791015241" r:id="rId76"/>
              </w:object>
            </w:r>
            <w:r w:rsidRPr="00A55DAD">
              <w:rPr>
                <w:lang w:val="nl-NL"/>
              </w:rPr>
              <w:t>=</w:t>
            </w:r>
            <w:r w:rsidRPr="00A55DAD">
              <w:rPr>
                <w:position w:val="-30"/>
                <w:lang w:val="nl-NL"/>
              </w:rPr>
              <w:object w:dxaOrig="2040" w:dyaOrig="700">
                <v:shape id="_x0000_i1064" type="#_x0000_t75" style="width:102.15pt;height:35.15pt" o:ole="">
                  <v:imagedata r:id="rId77" o:title=""/>
                </v:shape>
                <o:OLEObject Type="Embed" ProgID="Equation.3" ShapeID="_x0000_i1064" DrawAspect="Content" ObjectID="_1791015242" r:id="rId78"/>
              </w:object>
            </w:r>
            <w:r w:rsidRPr="00A55DAD">
              <w:rPr>
                <w:lang w:val="nl-NL"/>
              </w:rPr>
              <w:t xml:space="preserve">= </w:t>
            </w:r>
            <w:r w:rsidRPr="00A55DAD">
              <w:rPr>
                <w:position w:val="-30"/>
                <w:lang w:val="nl-NL"/>
              </w:rPr>
              <w:object w:dxaOrig="1480" w:dyaOrig="700">
                <v:shape id="_x0000_i1065" type="#_x0000_t75" style="width:74.5pt;height:35.15pt" o:ole="">
                  <v:imagedata r:id="rId79" o:title=""/>
                </v:shape>
                <o:OLEObject Type="Embed" ProgID="Equation.3" ShapeID="_x0000_i1065" DrawAspect="Content" ObjectID="_1791015243" r:id="rId80"/>
              </w:object>
            </w:r>
            <w:r w:rsidRPr="00A55DAD">
              <w:rPr>
                <w:lang w:val="nl-NL"/>
              </w:rPr>
              <w:t xml:space="preserve">(A) </w:t>
            </w:r>
          </w:p>
          <w:p w:rsidR="00344312" w:rsidRDefault="00C43E83" w:rsidP="00C43E83">
            <w:pPr>
              <w:spacing w:line="276" w:lineRule="auto"/>
              <w:ind w:hanging="18"/>
              <w:rPr>
                <w:lang w:val="nl-NL"/>
              </w:rPr>
            </w:pPr>
            <w:r w:rsidRPr="00A55DAD">
              <w:rPr>
                <w:lang w:val="nl-NL"/>
              </w:rPr>
              <w:t xml:space="preserve"> Hiệu điện thế giữa hai đầu CB : </w:t>
            </w:r>
          </w:p>
          <w:p w:rsidR="00C43E83" w:rsidRPr="00A55DAD" w:rsidRDefault="00C43E83" w:rsidP="00344312">
            <w:pPr>
              <w:spacing w:line="276" w:lineRule="auto"/>
              <w:ind w:hanging="18"/>
              <w:jc w:val="center"/>
              <w:rPr>
                <w:lang w:val="nl-NL"/>
              </w:rPr>
            </w:pPr>
            <w:r w:rsidRPr="00A55DAD">
              <w:rPr>
                <w:lang w:val="nl-NL"/>
              </w:rPr>
              <w:t>U</w:t>
            </w:r>
            <w:r w:rsidRPr="00A55DAD">
              <w:rPr>
                <w:vertAlign w:val="subscript"/>
                <w:lang w:val="nl-NL"/>
              </w:rPr>
              <w:t>CB</w:t>
            </w:r>
            <w:r w:rsidRPr="00A55DAD">
              <w:rPr>
                <w:lang w:val="nl-NL"/>
              </w:rPr>
              <w:t xml:space="preserve"> =U</w:t>
            </w:r>
            <w:r w:rsidRPr="00A55DAD">
              <w:rPr>
                <w:vertAlign w:val="subscript"/>
                <w:lang w:val="nl-NL"/>
              </w:rPr>
              <w:t>AB</w:t>
            </w:r>
            <w:r w:rsidRPr="00A55DAD">
              <w:rPr>
                <w:lang w:val="nl-NL"/>
              </w:rPr>
              <w:t xml:space="preserve"> – U</w:t>
            </w:r>
            <w:r w:rsidRPr="00A55DAD">
              <w:rPr>
                <w:vertAlign w:val="subscript"/>
                <w:lang w:val="nl-NL"/>
              </w:rPr>
              <w:t>AC</w:t>
            </w:r>
            <w:r w:rsidRPr="00A55DAD">
              <w:rPr>
                <w:lang w:val="nl-NL"/>
              </w:rPr>
              <w:t xml:space="preserve"> =70 -</w:t>
            </w:r>
            <w:r w:rsidRPr="00A55DAD">
              <w:rPr>
                <w:position w:val="-62"/>
                <w:lang w:val="nl-NL"/>
              </w:rPr>
              <w:object w:dxaOrig="1600" w:dyaOrig="999">
                <v:shape id="_x0000_i1066" type="#_x0000_t75" style="width:80.35pt;height:50.25pt" o:ole="">
                  <v:imagedata r:id="rId68" o:title=""/>
                </v:shape>
                <o:OLEObject Type="Embed" ProgID="Equation.3" ShapeID="_x0000_i1066" DrawAspect="Content" ObjectID="_1791015244" r:id="rId81"/>
              </w:object>
            </w:r>
            <w:r w:rsidRPr="00A55DAD">
              <w:rPr>
                <w:lang w:val="nl-NL"/>
              </w:rPr>
              <w:t xml:space="preserve"> (V)</w:t>
            </w:r>
          </w:p>
          <w:p w:rsidR="00C43E83" w:rsidRPr="00A55DAD" w:rsidRDefault="00C43E83" w:rsidP="00C43E83">
            <w:pPr>
              <w:spacing w:line="276" w:lineRule="auto"/>
              <w:ind w:hanging="18"/>
              <w:rPr>
                <w:lang w:val="nl-NL"/>
              </w:rPr>
            </w:pPr>
            <w:r w:rsidRPr="00A55DAD">
              <w:rPr>
                <w:lang w:val="nl-NL"/>
              </w:rPr>
              <w:t>Dòng điện qua điện trở R</w:t>
            </w:r>
            <w:r w:rsidRPr="00A55DAD">
              <w:rPr>
                <w:vertAlign w:val="subscript"/>
                <w:lang w:val="nl-NL"/>
              </w:rPr>
              <w:t>2</w:t>
            </w:r>
            <w:r w:rsidRPr="00A55DAD">
              <w:rPr>
                <w:lang w:val="nl-NL"/>
              </w:rPr>
              <w:t>: I</w:t>
            </w:r>
            <w:r w:rsidRPr="00A55DAD">
              <w:rPr>
                <w:vertAlign w:val="subscript"/>
                <w:lang w:val="nl-NL"/>
              </w:rPr>
              <w:t>2</w:t>
            </w:r>
            <w:r w:rsidRPr="00A55DAD">
              <w:rPr>
                <w:lang w:val="nl-NL"/>
              </w:rPr>
              <w:t xml:space="preserve"> =</w:t>
            </w:r>
            <w:r w:rsidRPr="00A55DAD">
              <w:rPr>
                <w:position w:val="-30"/>
                <w:lang w:val="nl-NL"/>
              </w:rPr>
              <w:object w:dxaOrig="499" w:dyaOrig="700">
                <v:shape id="_x0000_i1067" type="#_x0000_t75" style="width:24.3pt;height:35.15pt" o:ole="">
                  <v:imagedata r:id="rId82" o:title=""/>
                </v:shape>
                <o:OLEObject Type="Embed" ProgID="Equation.3" ShapeID="_x0000_i1067" DrawAspect="Content" ObjectID="_1791015245" r:id="rId83"/>
              </w:object>
            </w:r>
            <w:r w:rsidRPr="00A55DAD">
              <w:rPr>
                <w:lang w:val="nl-NL"/>
              </w:rPr>
              <w:t xml:space="preserve"> = (70 -</w:t>
            </w:r>
            <w:r w:rsidRPr="00A55DAD">
              <w:rPr>
                <w:position w:val="-62"/>
                <w:lang w:val="nl-NL"/>
              </w:rPr>
              <w:object w:dxaOrig="1600" w:dyaOrig="999">
                <v:shape id="_x0000_i1068" type="#_x0000_t75" style="width:80.35pt;height:50.25pt" o:ole="">
                  <v:imagedata r:id="rId68" o:title=""/>
                </v:shape>
                <o:OLEObject Type="Embed" ProgID="Equation.3" ShapeID="_x0000_i1068" DrawAspect="Content" ObjectID="_1791015246" r:id="rId84"/>
              </w:object>
            </w:r>
            <w:r w:rsidRPr="00A55DAD">
              <w:rPr>
                <w:lang w:val="nl-NL"/>
              </w:rPr>
              <w:t>).</w:t>
            </w:r>
            <w:r w:rsidRPr="00A55DAD">
              <w:rPr>
                <w:position w:val="-24"/>
                <w:lang w:val="nl-NL"/>
              </w:rPr>
              <w:object w:dxaOrig="360" w:dyaOrig="620">
                <v:shape id="_x0000_i1069" type="#_x0000_t75" style="width:18.4pt;height:31pt" o:ole="">
                  <v:imagedata r:id="rId85" o:title=""/>
                </v:shape>
                <o:OLEObject Type="Embed" ProgID="Equation.3" ShapeID="_x0000_i1069" DrawAspect="Content" ObjectID="_1791015247" r:id="rId86"/>
              </w:object>
            </w:r>
          </w:p>
          <w:p w:rsidR="00C43E83" w:rsidRPr="00A55DAD" w:rsidRDefault="00C43E83" w:rsidP="00C43E83">
            <w:pPr>
              <w:spacing w:line="276" w:lineRule="auto"/>
              <w:ind w:hanging="18"/>
              <w:rPr>
                <w:lang w:val="nl-NL"/>
              </w:rPr>
            </w:pPr>
            <w:r w:rsidRPr="00A55DAD">
              <w:rPr>
                <w:lang w:val="nl-NL"/>
              </w:rPr>
              <w:t xml:space="preserve"> = </w:t>
            </w:r>
            <w:r w:rsidRPr="00A55DAD">
              <w:rPr>
                <w:position w:val="-62"/>
                <w:lang w:val="nl-NL"/>
              </w:rPr>
              <w:object w:dxaOrig="1780" w:dyaOrig="999">
                <v:shape id="_x0000_i1070" type="#_x0000_t75" style="width:89.6pt;height:50.25pt" o:ole="">
                  <v:imagedata r:id="rId87" o:title=""/>
                </v:shape>
                <o:OLEObject Type="Embed" ProgID="Equation.3" ShapeID="_x0000_i1070" DrawAspect="Content" ObjectID="_1791015248" r:id="rId88"/>
              </w:object>
            </w:r>
            <w:r w:rsidRPr="00A55DAD">
              <w:rPr>
                <w:lang w:val="nl-NL"/>
              </w:rPr>
              <w:t>=</w:t>
            </w:r>
            <w:r w:rsidRPr="00A55DAD">
              <w:rPr>
                <w:position w:val="-30"/>
                <w:lang w:val="nl-NL"/>
              </w:rPr>
              <w:object w:dxaOrig="2420" w:dyaOrig="700">
                <v:shape id="_x0000_i1071" type="#_x0000_t75" style="width:120.55pt;height:35.15pt" o:ole="">
                  <v:imagedata r:id="rId89" o:title=""/>
                </v:shape>
                <o:OLEObject Type="Embed" ProgID="Equation.3" ShapeID="_x0000_i1071" DrawAspect="Content" ObjectID="_1791015249" r:id="rId90"/>
              </w:object>
            </w:r>
            <w:r w:rsidRPr="00A55DAD">
              <w:rPr>
                <w:lang w:val="nl-NL"/>
              </w:rPr>
              <w:t>=</w:t>
            </w:r>
            <w:r w:rsidRPr="00A55DAD">
              <w:rPr>
                <w:position w:val="-30"/>
                <w:lang w:val="nl-NL"/>
              </w:rPr>
              <w:object w:dxaOrig="1740" w:dyaOrig="680">
                <v:shape id="_x0000_i1072" type="#_x0000_t75" style="width:87.9pt;height:33.5pt" o:ole="">
                  <v:imagedata r:id="rId91" o:title=""/>
                </v:shape>
                <o:OLEObject Type="Embed" ProgID="Equation.3" ShapeID="_x0000_i1072" DrawAspect="Content" ObjectID="_1791015250" r:id="rId92"/>
              </w:object>
            </w:r>
            <w:r w:rsidRPr="00A55DAD">
              <w:rPr>
                <w:lang w:val="nl-NL"/>
              </w:rPr>
              <w:t xml:space="preserve"> (A)</w:t>
            </w:r>
            <w:r w:rsidRPr="00A55DAD">
              <w:rPr>
                <w:lang w:val="nl-NL"/>
              </w:rPr>
              <w:tab/>
            </w:r>
            <w:r w:rsidRPr="00A55DAD">
              <w:rPr>
                <w:lang w:val="nl-NL"/>
              </w:rPr>
              <w:tab/>
            </w:r>
          </w:p>
          <w:p w:rsidR="00C43E83" w:rsidRPr="00A55DAD" w:rsidRDefault="00C43E83" w:rsidP="00C43E83">
            <w:pPr>
              <w:spacing w:line="276" w:lineRule="auto"/>
              <w:ind w:hanging="18"/>
              <w:rPr>
                <w:lang w:val="nl-NL"/>
              </w:rPr>
            </w:pPr>
            <w:r w:rsidRPr="00A55DAD">
              <w:rPr>
                <w:lang w:val="nl-NL"/>
              </w:rPr>
              <w:t>* Trường hợp dòng điện có cường độ 0,5A qua ampe kế theo chiều từ C đến D:</w:t>
            </w:r>
          </w:p>
          <w:p w:rsidR="00C43E83" w:rsidRPr="00A55DAD" w:rsidRDefault="00C43E83" w:rsidP="00C43E83">
            <w:pPr>
              <w:spacing w:line="276" w:lineRule="auto"/>
              <w:ind w:hanging="18"/>
              <w:rPr>
                <w:lang w:val="nl-NL"/>
              </w:rPr>
            </w:pPr>
            <w:r w:rsidRPr="00A55DAD">
              <w:rPr>
                <w:lang w:val="nl-NL"/>
              </w:rPr>
              <w:t>Ta có : I</w:t>
            </w:r>
            <w:r w:rsidRPr="00A55DAD">
              <w:rPr>
                <w:vertAlign w:val="subscript"/>
                <w:lang w:val="nl-NL"/>
              </w:rPr>
              <w:t xml:space="preserve">1 </w:t>
            </w:r>
            <w:r w:rsidRPr="00A55DAD">
              <w:rPr>
                <w:lang w:val="nl-NL"/>
              </w:rPr>
              <w:t>= I</w:t>
            </w:r>
            <w:r w:rsidRPr="00A55DAD">
              <w:rPr>
                <w:vertAlign w:val="subscript"/>
                <w:lang w:val="nl-NL"/>
              </w:rPr>
              <w:t>2</w:t>
            </w:r>
            <w:r w:rsidRPr="00A55DAD">
              <w:rPr>
                <w:lang w:val="nl-NL"/>
              </w:rPr>
              <w:t xml:space="preserve"> + I</w:t>
            </w:r>
            <w:r w:rsidRPr="00A55DAD">
              <w:rPr>
                <w:vertAlign w:val="subscript"/>
                <w:lang w:val="nl-NL"/>
              </w:rPr>
              <w:t xml:space="preserve">A  </w:t>
            </w:r>
            <w:r w:rsidRPr="00A55DAD">
              <w:rPr>
                <w:lang w:val="nl-NL"/>
              </w:rPr>
              <w:t xml:space="preserve"> </w:t>
            </w:r>
            <w:r w:rsidRPr="00A55DAD">
              <w:rPr>
                <w:lang w:val="nl-NL"/>
              </w:rPr>
              <w:sym w:font="Wingdings" w:char="F0F3"/>
            </w:r>
            <w:r w:rsidRPr="00A55DAD">
              <w:rPr>
                <w:lang w:val="nl-NL"/>
              </w:rPr>
              <w:t xml:space="preserve">  </w:t>
            </w:r>
            <w:r w:rsidRPr="00A55DAD">
              <w:rPr>
                <w:position w:val="-30"/>
                <w:lang w:val="nl-NL"/>
              </w:rPr>
              <w:object w:dxaOrig="1480" w:dyaOrig="700">
                <v:shape id="_x0000_i1073" type="#_x0000_t75" style="width:74.5pt;height:35.15pt" o:ole="">
                  <v:imagedata r:id="rId79" o:title=""/>
                </v:shape>
                <o:OLEObject Type="Embed" ProgID="Equation.3" ShapeID="_x0000_i1073" DrawAspect="Content" ObjectID="_1791015251" r:id="rId93"/>
              </w:object>
            </w:r>
            <w:r w:rsidRPr="00A55DAD">
              <w:rPr>
                <w:lang w:val="nl-NL"/>
              </w:rPr>
              <w:t>=</w:t>
            </w:r>
            <w:r w:rsidRPr="00A55DAD">
              <w:rPr>
                <w:position w:val="-30"/>
                <w:lang w:val="nl-NL"/>
              </w:rPr>
              <w:object w:dxaOrig="1740" w:dyaOrig="680">
                <v:shape id="_x0000_i1074" type="#_x0000_t75" style="width:87.9pt;height:33.5pt" o:ole="">
                  <v:imagedata r:id="rId94" o:title=""/>
                </v:shape>
                <o:OLEObject Type="Embed" ProgID="Equation.3" ShapeID="_x0000_i1074" DrawAspect="Content" ObjectID="_1791015252" r:id="rId95"/>
              </w:object>
            </w:r>
            <w:r w:rsidRPr="00A55DAD">
              <w:rPr>
                <w:lang w:val="nl-NL"/>
              </w:rPr>
              <w:t>+ 0,5</w:t>
            </w:r>
          </w:p>
          <w:p w:rsidR="007614FF" w:rsidRDefault="00C43E83" w:rsidP="00C43E83">
            <w:pPr>
              <w:spacing w:line="276" w:lineRule="auto"/>
              <w:ind w:hanging="18"/>
              <w:rPr>
                <w:lang w:val="nl-NL"/>
              </w:rPr>
            </w:pPr>
            <w:r w:rsidRPr="00A55DAD">
              <w:rPr>
                <w:lang w:val="nl-NL"/>
              </w:rPr>
              <w:sym w:font="Wingdings" w:char="F0F3"/>
            </w:r>
            <w:r w:rsidRPr="00A55DAD">
              <w:rPr>
                <w:lang w:val="nl-NL"/>
              </w:rPr>
              <w:t xml:space="preserve">  </w:t>
            </w:r>
            <w:r w:rsidRPr="00A55DAD">
              <w:rPr>
                <w:position w:val="-30"/>
                <w:lang w:val="nl-NL"/>
              </w:rPr>
              <w:object w:dxaOrig="1480" w:dyaOrig="700">
                <v:shape id="_x0000_i1075" type="#_x0000_t75" style="width:74.5pt;height:35.15pt" o:ole="">
                  <v:imagedata r:id="rId79" o:title=""/>
                </v:shape>
                <o:OLEObject Type="Embed" ProgID="Equation.3" ShapeID="_x0000_i1075" DrawAspect="Content" ObjectID="_1791015253" r:id="rId96"/>
              </w:object>
            </w:r>
            <w:r w:rsidRPr="00A55DAD">
              <w:rPr>
                <w:lang w:val="nl-NL"/>
              </w:rPr>
              <w:t>=</w:t>
            </w:r>
            <w:r w:rsidRPr="00A55DAD">
              <w:rPr>
                <w:position w:val="-30"/>
                <w:lang w:val="nl-NL"/>
              </w:rPr>
              <w:object w:dxaOrig="1840" w:dyaOrig="680">
                <v:shape id="_x0000_i1076" type="#_x0000_t75" style="width:92.1pt;height:33.5pt" o:ole="">
                  <v:imagedata r:id="rId97" o:title=""/>
                </v:shape>
                <o:OLEObject Type="Embed" ProgID="Equation.3" ShapeID="_x0000_i1076" DrawAspect="Content" ObjectID="_1791015254" r:id="rId98"/>
              </w:object>
            </w:r>
            <w:r w:rsidRPr="00A55DAD">
              <w:rPr>
                <w:lang w:val="nl-NL"/>
              </w:rPr>
              <w:t xml:space="preserve"> </w:t>
            </w:r>
          </w:p>
          <w:p w:rsidR="00C43E83" w:rsidRPr="00A55DAD" w:rsidRDefault="00C43E83" w:rsidP="00C43E83">
            <w:pPr>
              <w:spacing w:line="276" w:lineRule="auto"/>
              <w:ind w:hanging="18"/>
              <w:rPr>
                <w:lang w:val="nl-NL"/>
              </w:rPr>
            </w:pPr>
            <w:r w:rsidRPr="00A55DAD">
              <w:rPr>
                <w:lang w:val="nl-NL"/>
              </w:rPr>
              <w:sym w:font="Wingdings" w:char="F0F3"/>
            </w:r>
            <w:r w:rsidRPr="00A55DAD">
              <w:rPr>
                <w:lang w:val="nl-NL"/>
              </w:rPr>
              <w:t xml:space="preserve">  6(3150 +52,5R</w:t>
            </w:r>
            <w:r w:rsidRPr="00A55DAD">
              <w:rPr>
                <w:vertAlign w:val="subscript"/>
                <w:lang w:val="nl-NL"/>
              </w:rPr>
              <w:t>x</w:t>
            </w:r>
            <w:r w:rsidRPr="00A55DAD">
              <w:rPr>
                <w:lang w:val="nl-NL"/>
              </w:rPr>
              <w:t>) = 10(450+67,5R</w:t>
            </w:r>
            <w:r w:rsidRPr="00A55DAD">
              <w:rPr>
                <w:vertAlign w:val="subscript"/>
                <w:lang w:val="nl-NL"/>
              </w:rPr>
              <w:t>x</w:t>
            </w:r>
            <w:r w:rsidRPr="00A55DAD">
              <w:rPr>
                <w:lang w:val="nl-NL"/>
              </w:rPr>
              <w:t>) – 6(525+8,75R</w:t>
            </w:r>
            <w:r w:rsidRPr="00A55DAD">
              <w:rPr>
                <w:vertAlign w:val="subscript"/>
                <w:lang w:val="nl-NL"/>
              </w:rPr>
              <w:t>x</w:t>
            </w:r>
            <w:r w:rsidRPr="00A55DAD">
              <w:rPr>
                <w:lang w:val="nl-NL"/>
              </w:rPr>
              <w:t>)</w:t>
            </w:r>
          </w:p>
          <w:p w:rsidR="00C43E83" w:rsidRPr="00A55DAD" w:rsidRDefault="00C43E83" w:rsidP="00C43E83">
            <w:pPr>
              <w:spacing w:line="276" w:lineRule="auto"/>
              <w:ind w:hanging="18"/>
              <w:rPr>
                <w:lang w:val="nl-NL"/>
              </w:rPr>
            </w:pPr>
            <w:r w:rsidRPr="00A55DAD">
              <w:rPr>
                <w:lang w:val="nl-NL"/>
              </w:rPr>
              <w:sym w:font="Wingdings" w:char="F0F3"/>
            </w:r>
            <w:r w:rsidRPr="00A55DAD">
              <w:rPr>
                <w:lang w:val="nl-NL"/>
              </w:rPr>
              <w:t xml:space="preserve"> 307,5.R</w:t>
            </w:r>
            <w:r w:rsidRPr="00A55DAD">
              <w:rPr>
                <w:vertAlign w:val="subscript"/>
                <w:lang w:val="nl-NL"/>
              </w:rPr>
              <w:t>x</w:t>
            </w:r>
            <w:r w:rsidRPr="00A55DAD">
              <w:rPr>
                <w:lang w:val="nl-NL"/>
              </w:rPr>
              <w:t xml:space="preserve"> =17550  </w:t>
            </w:r>
            <w:r w:rsidRPr="00A55DAD">
              <w:rPr>
                <w:lang w:val="nl-NL"/>
              </w:rPr>
              <w:sym w:font="Wingdings" w:char="F0F3"/>
            </w:r>
            <w:r w:rsidRPr="00A55DAD">
              <w:rPr>
                <w:lang w:val="nl-NL"/>
              </w:rPr>
              <w:t xml:space="preserve">  R</w:t>
            </w:r>
            <w:r w:rsidRPr="00A55DAD">
              <w:rPr>
                <w:vertAlign w:val="subscript"/>
                <w:lang w:val="nl-NL"/>
              </w:rPr>
              <w:t>x</w:t>
            </w:r>
            <w:r w:rsidRPr="00A55DAD">
              <w:rPr>
                <w:lang w:val="nl-NL"/>
              </w:rPr>
              <w:t xml:space="preserve"> =57,1 (</w:t>
            </w:r>
            <w:r w:rsidRPr="00A55DAD">
              <w:rPr>
                <w:position w:val="-4"/>
                <w:lang w:val="nl-NL"/>
              </w:rPr>
              <w:object w:dxaOrig="260" w:dyaOrig="260">
                <v:shape id="_x0000_i1077" type="#_x0000_t75" style="width:12.55pt;height:12.55pt" o:ole="">
                  <v:imagedata r:id="rId99" o:title=""/>
                </v:shape>
                <o:OLEObject Type="Embed" ProgID="Equation.3" ShapeID="_x0000_i1077" DrawAspect="Content" ObjectID="_1791015255" r:id="rId100"/>
              </w:object>
            </w:r>
            <w:r w:rsidRPr="00A55DAD">
              <w:rPr>
                <w:lang w:val="nl-NL"/>
              </w:rPr>
              <w:t>)  (Nhận)</w:t>
            </w:r>
            <w:r w:rsidRPr="00A55DAD">
              <w:rPr>
                <w:lang w:val="nl-NL"/>
              </w:rPr>
              <w:tab/>
            </w:r>
            <w:r w:rsidRPr="00A55DAD">
              <w:rPr>
                <w:lang w:val="nl-NL"/>
              </w:rPr>
              <w:tab/>
            </w:r>
            <w:r w:rsidRPr="00A55DAD">
              <w:rPr>
                <w:lang w:val="nl-NL"/>
              </w:rPr>
              <w:tab/>
            </w:r>
            <w:r w:rsidRPr="00A55DAD">
              <w:rPr>
                <w:lang w:val="nl-NL"/>
              </w:rPr>
              <w:tab/>
            </w:r>
            <w:r w:rsidRPr="00A55DAD">
              <w:rPr>
                <w:lang w:val="nl-NL"/>
              </w:rPr>
              <w:tab/>
            </w:r>
            <w:r w:rsidRPr="00A55DAD">
              <w:rPr>
                <w:lang w:val="nl-NL"/>
              </w:rPr>
              <w:tab/>
              <w:t xml:space="preserve"> </w:t>
            </w:r>
          </w:p>
          <w:p w:rsidR="00C43E83" w:rsidRPr="00A55DAD" w:rsidRDefault="00C43E83" w:rsidP="00C43E83">
            <w:pPr>
              <w:spacing w:line="276" w:lineRule="auto"/>
              <w:ind w:hanging="18"/>
              <w:rPr>
                <w:lang w:val="nl-NL"/>
              </w:rPr>
            </w:pPr>
            <w:r w:rsidRPr="00A55DAD">
              <w:rPr>
                <w:lang w:val="nl-NL"/>
              </w:rPr>
              <w:t xml:space="preserve"> * Trường hợp dòng điện có cường độ 0,5A qua ampe kế theo chiều từ D đến C:</w:t>
            </w:r>
          </w:p>
          <w:p w:rsidR="00C43E83" w:rsidRPr="00A55DAD" w:rsidRDefault="00C43E83" w:rsidP="00C43E83">
            <w:pPr>
              <w:spacing w:line="276" w:lineRule="auto"/>
              <w:ind w:hanging="18"/>
              <w:rPr>
                <w:lang w:val="nl-NL"/>
              </w:rPr>
            </w:pPr>
            <w:r w:rsidRPr="00A55DAD">
              <w:rPr>
                <w:lang w:val="nl-NL"/>
              </w:rPr>
              <w:t>Ta có : I</w:t>
            </w:r>
            <w:r w:rsidRPr="00A55DAD">
              <w:rPr>
                <w:vertAlign w:val="subscript"/>
                <w:lang w:val="nl-NL"/>
              </w:rPr>
              <w:t xml:space="preserve">1 </w:t>
            </w:r>
            <w:r w:rsidRPr="00A55DAD">
              <w:rPr>
                <w:lang w:val="nl-NL"/>
              </w:rPr>
              <w:t>= I</w:t>
            </w:r>
            <w:r w:rsidRPr="00A55DAD">
              <w:rPr>
                <w:vertAlign w:val="subscript"/>
                <w:lang w:val="nl-NL"/>
              </w:rPr>
              <w:t>2</w:t>
            </w:r>
            <w:r w:rsidRPr="00A55DAD">
              <w:rPr>
                <w:lang w:val="nl-NL"/>
              </w:rPr>
              <w:t xml:space="preserve"> + I</w:t>
            </w:r>
            <w:r w:rsidRPr="00A55DAD">
              <w:rPr>
                <w:vertAlign w:val="subscript"/>
                <w:lang w:val="nl-NL"/>
              </w:rPr>
              <w:t xml:space="preserve">A  </w:t>
            </w:r>
            <w:r w:rsidRPr="00A55DAD">
              <w:rPr>
                <w:lang w:val="nl-NL"/>
              </w:rPr>
              <w:t xml:space="preserve"> </w:t>
            </w:r>
            <w:r w:rsidRPr="00A55DAD">
              <w:rPr>
                <w:lang w:val="nl-NL"/>
              </w:rPr>
              <w:sym w:font="Wingdings" w:char="F0F3"/>
            </w:r>
            <w:r w:rsidRPr="00A55DAD">
              <w:rPr>
                <w:lang w:val="nl-NL"/>
              </w:rPr>
              <w:t xml:space="preserve">  </w:t>
            </w:r>
            <w:r w:rsidRPr="00A55DAD">
              <w:rPr>
                <w:position w:val="-30"/>
                <w:lang w:val="nl-NL"/>
              </w:rPr>
              <w:object w:dxaOrig="1480" w:dyaOrig="700">
                <v:shape id="_x0000_i1078" type="#_x0000_t75" style="width:74.5pt;height:35.15pt" o:ole="">
                  <v:imagedata r:id="rId79" o:title=""/>
                </v:shape>
                <o:OLEObject Type="Embed" ProgID="Equation.3" ShapeID="_x0000_i1078" DrawAspect="Content" ObjectID="_1791015256" r:id="rId101"/>
              </w:object>
            </w:r>
            <w:r w:rsidRPr="00A55DAD">
              <w:rPr>
                <w:lang w:val="nl-NL"/>
              </w:rPr>
              <w:t>=</w:t>
            </w:r>
            <w:r w:rsidRPr="00A55DAD">
              <w:rPr>
                <w:position w:val="-30"/>
                <w:lang w:val="nl-NL"/>
              </w:rPr>
              <w:object w:dxaOrig="1740" w:dyaOrig="680">
                <v:shape id="_x0000_i1079" type="#_x0000_t75" style="width:87.9pt;height:33.5pt" o:ole="">
                  <v:imagedata r:id="rId94" o:title=""/>
                </v:shape>
                <o:OLEObject Type="Embed" ProgID="Equation.3" ShapeID="_x0000_i1079" DrawAspect="Content" ObjectID="_1791015257" r:id="rId102"/>
              </w:object>
            </w:r>
            <w:r w:rsidRPr="00A55DAD">
              <w:rPr>
                <w:lang w:val="nl-NL"/>
              </w:rPr>
              <w:t>- 0,5</w:t>
            </w:r>
          </w:p>
          <w:p w:rsidR="007614FF" w:rsidRDefault="00C43E83" w:rsidP="00C43E83">
            <w:pPr>
              <w:spacing w:line="276" w:lineRule="auto"/>
              <w:ind w:hanging="18"/>
              <w:rPr>
                <w:lang w:val="nl-NL"/>
              </w:rPr>
            </w:pPr>
            <w:r w:rsidRPr="00A55DAD">
              <w:rPr>
                <w:lang w:val="nl-NL"/>
              </w:rPr>
              <w:sym w:font="Wingdings" w:char="F0F3"/>
            </w:r>
            <w:r w:rsidRPr="00A55DAD">
              <w:rPr>
                <w:lang w:val="nl-NL"/>
              </w:rPr>
              <w:t xml:space="preserve">  </w:t>
            </w:r>
            <w:r w:rsidRPr="00A55DAD">
              <w:rPr>
                <w:position w:val="-30"/>
                <w:lang w:val="nl-NL"/>
              </w:rPr>
              <w:object w:dxaOrig="1480" w:dyaOrig="700">
                <v:shape id="_x0000_i1080" type="#_x0000_t75" style="width:74.5pt;height:35.15pt" o:ole="">
                  <v:imagedata r:id="rId79" o:title=""/>
                </v:shape>
                <o:OLEObject Type="Embed" ProgID="Equation.3" ShapeID="_x0000_i1080" DrawAspect="Content" ObjectID="_1791015258" r:id="rId103"/>
              </w:object>
            </w:r>
            <w:r w:rsidRPr="00A55DAD">
              <w:rPr>
                <w:lang w:val="nl-NL"/>
              </w:rPr>
              <w:t>=</w:t>
            </w:r>
            <w:r w:rsidRPr="00A55DAD">
              <w:rPr>
                <w:position w:val="-30"/>
                <w:lang w:val="nl-NL"/>
              </w:rPr>
              <w:object w:dxaOrig="1760" w:dyaOrig="700">
                <v:shape id="_x0000_i1081" type="#_x0000_t75" style="width:87.9pt;height:35.15pt" o:ole="">
                  <v:imagedata r:id="rId104" o:title=""/>
                </v:shape>
                <o:OLEObject Type="Embed" ProgID="Equation.3" ShapeID="_x0000_i1081" DrawAspect="Content" ObjectID="_1791015259" r:id="rId105"/>
              </w:object>
            </w:r>
            <w:r w:rsidRPr="00A55DAD">
              <w:rPr>
                <w:lang w:val="nl-NL"/>
              </w:rPr>
              <w:t xml:space="preserve"> </w:t>
            </w:r>
          </w:p>
          <w:p w:rsidR="00C43E83" w:rsidRPr="00A55DAD" w:rsidRDefault="00C43E83" w:rsidP="00C43E83">
            <w:pPr>
              <w:spacing w:line="276" w:lineRule="auto"/>
              <w:ind w:hanging="18"/>
              <w:rPr>
                <w:lang w:val="nl-NL"/>
              </w:rPr>
            </w:pPr>
            <w:r w:rsidRPr="00A55DAD">
              <w:rPr>
                <w:lang w:val="nl-NL"/>
              </w:rPr>
              <w:sym w:font="Wingdings" w:char="F0F3"/>
            </w:r>
            <w:r w:rsidRPr="00A55DAD">
              <w:rPr>
                <w:lang w:val="nl-NL"/>
              </w:rPr>
              <w:t xml:space="preserve">  6(3150 +52,5R</w:t>
            </w:r>
            <w:r w:rsidRPr="00A55DAD">
              <w:rPr>
                <w:vertAlign w:val="subscript"/>
                <w:lang w:val="nl-NL"/>
              </w:rPr>
              <w:t>x</w:t>
            </w:r>
            <w:r w:rsidRPr="00A55DAD">
              <w:rPr>
                <w:lang w:val="nl-NL"/>
              </w:rPr>
              <w:t>) = 4(450+67,5R</w:t>
            </w:r>
            <w:r w:rsidRPr="00A55DAD">
              <w:rPr>
                <w:vertAlign w:val="subscript"/>
                <w:lang w:val="nl-NL"/>
              </w:rPr>
              <w:t>x</w:t>
            </w:r>
            <w:r w:rsidRPr="00A55DAD">
              <w:rPr>
                <w:lang w:val="nl-NL"/>
              </w:rPr>
              <w:t>) – 6(525+8,75R</w:t>
            </w:r>
            <w:r w:rsidRPr="00A55DAD">
              <w:rPr>
                <w:vertAlign w:val="subscript"/>
                <w:lang w:val="nl-NL"/>
              </w:rPr>
              <w:t>x</w:t>
            </w:r>
            <w:r w:rsidRPr="00A55DAD">
              <w:rPr>
                <w:lang w:val="nl-NL"/>
              </w:rPr>
              <w:t>)</w:t>
            </w:r>
          </w:p>
          <w:p w:rsidR="00C43E83" w:rsidRPr="00A55DAD" w:rsidRDefault="00C43E83" w:rsidP="00C43E83">
            <w:pPr>
              <w:spacing w:line="276" w:lineRule="auto"/>
              <w:ind w:hanging="18"/>
              <w:rPr>
                <w:lang w:val="nl-NL"/>
              </w:rPr>
            </w:pPr>
            <w:r w:rsidRPr="00A55DAD">
              <w:rPr>
                <w:lang w:val="nl-NL"/>
              </w:rPr>
              <w:sym w:font="Wingdings" w:char="F0F3"/>
            </w:r>
            <w:r w:rsidRPr="00A55DAD">
              <w:rPr>
                <w:lang w:val="nl-NL"/>
              </w:rPr>
              <w:t xml:space="preserve"> -97,5.R</w:t>
            </w:r>
            <w:r w:rsidRPr="00A55DAD">
              <w:rPr>
                <w:vertAlign w:val="subscript"/>
                <w:lang w:val="nl-NL"/>
              </w:rPr>
              <w:t>x</w:t>
            </w:r>
            <w:r w:rsidRPr="00A55DAD">
              <w:rPr>
                <w:lang w:val="nl-NL"/>
              </w:rPr>
              <w:t xml:space="preserve"> =20250  </w:t>
            </w:r>
            <w:r w:rsidRPr="00A55DAD">
              <w:rPr>
                <w:lang w:val="nl-NL"/>
              </w:rPr>
              <w:sym w:font="Wingdings" w:char="F0F3"/>
            </w:r>
            <w:r w:rsidRPr="00A55DAD">
              <w:rPr>
                <w:lang w:val="nl-NL"/>
              </w:rPr>
              <w:t xml:space="preserve">  R</w:t>
            </w:r>
            <w:r w:rsidRPr="00A55DAD">
              <w:rPr>
                <w:vertAlign w:val="subscript"/>
                <w:lang w:val="nl-NL"/>
              </w:rPr>
              <w:t>x</w:t>
            </w:r>
            <w:r w:rsidRPr="00A55DAD">
              <w:rPr>
                <w:lang w:val="nl-NL"/>
              </w:rPr>
              <w:t xml:space="preserve"> = -207,7 (</w:t>
            </w:r>
            <w:r w:rsidRPr="00A55DAD">
              <w:rPr>
                <w:position w:val="-4"/>
                <w:lang w:val="nl-NL"/>
              </w:rPr>
              <w:object w:dxaOrig="260" w:dyaOrig="260">
                <v:shape id="_x0000_i1082" type="#_x0000_t75" style="width:12.55pt;height:12.55pt" o:ole="">
                  <v:imagedata r:id="rId99" o:title=""/>
                </v:shape>
                <o:OLEObject Type="Embed" ProgID="Equation.3" ShapeID="_x0000_i1082" DrawAspect="Content" ObjectID="_1791015260" r:id="rId106"/>
              </w:object>
            </w:r>
            <w:r w:rsidRPr="00A55DAD">
              <w:rPr>
                <w:lang w:val="nl-NL"/>
              </w:rPr>
              <w:t>) Ta thấy  R</w:t>
            </w:r>
            <w:r w:rsidRPr="00A55DAD">
              <w:rPr>
                <w:vertAlign w:val="subscript"/>
                <w:lang w:val="nl-NL"/>
              </w:rPr>
              <w:t>x</w:t>
            </w:r>
            <w:r w:rsidRPr="00A55DAD">
              <w:rPr>
                <w:lang w:val="nl-NL"/>
              </w:rPr>
              <w:t xml:space="preserve"> &lt; 0   (Loại)</w:t>
            </w:r>
            <w:r w:rsidRPr="00A55DAD">
              <w:rPr>
                <w:lang w:val="nl-NL"/>
              </w:rPr>
              <w:tab/>
            </w:r>
            <w:r w:rsidRPr="00A55DAD">
              <w:rPr>
                <w:lang w:val="nl-NL"/>
              </w:rPr>
              <w:tab/>
            </w:r>
            <w:r w:rsidRPr="00A55DAD">
              <w:rPr>
                <w:lang w:val="nl-NL"/>
              </w:rPr>
              <w:tab/>
            </w:r>
            <w:r w:rsidRPr="00A55DAD">
              <w:rPr>
                <w:lang w:val="nl-NL"/>
              </w:rPr>
              <w:tab/>
              <w:t xml:space="preserve">    </w:t>
            </w:r>
          </w:p>
          <w:p w:rsidR="00C43E83" w:rsidRPr="00E070F5" w:rsidRDefault="00C43E83" w:rsidP="00C43E83">
            <w:pPr>
              <w:rPr>
                <w:b/>
              </w:rPr>
            </w:pPr>
            <w:r w:rsidRPr="00A55DAD">
              <w:rPr>
                <w:b/>
                <w:lang w:val="nl-NL"/>
              </w:rPr>
              <w:lastRenderedPageBreak/>
              <w:t xml:space="preserve">Kết luận: </w:t>
            </w:r>
            <w:r w:rsidRPr="00A55DAD">
              <w:rPr>
                <w:lang w:val="nl-NL"/>
              </w:rPr>
              <w:t>Biến trở có giá trị  R</w:t>
            </w:r>
            <w:r w:rsidRPr="00A55DAD">
              <w:rPr>
                <w:vertAlign w:val="subscript"/>
                <w:lang w:val="nl-NL"/>
              </w:rPr>
              <w:t>x</w:t>
            </w:r>
            <w:r w:rsidRPr="00A55DAD">
              <w:rPr>
                <w:lang w:val="nl-NL"/>
              </w:rPr>
              <w:t xml:space="preserve"> =57,1 (</w:t>
            </w:r>
            <w:r w:rsidRPr="00A55DAD">
              <w:rPr>
                <w:position w:val="-4"/>
                <w:lang w:val="nl-NL"/>
              </w:rPr>
              <w:object w:dxaOrig="260" w:dyaOrig="260">
                <v:shape id="_x0000_i1083" type="#_x0000_t75" style="width:12.55pt;height:12.55pt" o:ole="">
                  <v:imagedata r:id="rId99" o:title=""/>
                </v:shape>
                <o:OLEObject Type="Embed" ProgID="Equation.3" ShapeID="_x0000_i1083" DrawAspect="Content" ObjectID="_1791015261" r:id="rId107"/>
              </w:object>
            </w:r>
            <w:r w:rsidRPr="00A55DAD">
              <w:rPr>
                <w:lang w:val="nl-NL"/>
              </w:rPr>
              <w:t>) thì dòng điện qua ampe kế có cường độ</w:t>
            </w:r>
            <w:r>
              <w:rPr>
                <w:lang w:val="nl-NL"/>
              </w:rPr>
              <w:t xml:space="preserve"> 0,5 (A).</w:t>
            </w:r>
          </w:p>
          <w:p w:rsidR="00C43E83" w:rsidRPr="00C43E83" w:rsidRDefault="00C43E83" w:rsidP="00FA1682"/>
        </w:tc>
        <w:tc>
          <w:tcPr>
            <w:tcW w:w="1412" w:type="dxa"/>
          </w:tcPr>
          <w:p w:rsidR="00C43E83" w:rsidRDefault="00C43E83"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r>
              <w:t>0.5đ</w:t>
            </w:r>
          </w:p>
          <w:p w:rsidR="00C12966" w:rsidRDefault="00C12966" w:rsidP="00C43E83">
            <w:pPr>
              <w:jc w:val="center"/>
            </w:pPr>
          </w:p>
          <w:p w:rsidR="00C12966" w:rsidRDefault="00C12966" w:rsidP="00C43E83">
            <w:pPr>
              <w:jc w:val="center"/>
            </w:pPr>
          </w:p>
          <w:p w:rsidR="00C12966" w:rsidRDefault="00C12966" w:rsidP="00C43E83">
            <w:pPr>
              <w:jc w:val="center"/>
            </w:pPr>
            <w:r>
              <w:t>0.5đ</w:t>
            </w: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r>
              <w:t>0.5đ</w:t>
            </w: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r>
              <w:t>0.5đ</w:t>
            </w: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r>
              <w:t>0.5đ</w:t>
            </w:r>
          </w:p>
          <w:p w:rsidR="00C12966" w:rsidRDefault="00C12966" w:rsidP="00C43E83">
            <w:pPr>
              <w:jc w:val="center"/>
            </w:pPr>
          </w:p>
          <w:p w:rsidR="00C12966" w:rsidRDefault="00C12966" w:rsidP="00C43E83">
            <w:pPr>
              <w:jc w:val="center"/>
            </w:pPr>
          </w:p>
          <w:p w:rsidR="00C12966" w:rsidRDefault="00C12966" w:rsidP="00C43E83">
            <w:pPr>
              <w:jc w:val="center"/>
            </w:pPr>
            <w:r>
              <w:t>0.5đ</w:t>
            </w: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280D07" w:rsidP="00C43E83">
            <w:pPr>
              <w:jc w:val="center"/>
            </w:pPr>
            <w:r>
              <w:t>0.5đ</w:t>
            </w: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r>
              <w:t>0.5đ</w:t>
            </w: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280D07" w:rsidP="00C43E83">
            <w:pPr>
              <w:jc w:val="center"/>
            </w:pPr>
            <w:r>
              <w:t>1</w:t>
            </w:r>
            <w:r w:rsidR="00C12966">
              <w:t>đ</w:t>
            </w: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C12966" w:rsidRDefault="00C12966" w:rsidP="00C43E83">
            <w:pPr>
              <w:jc w:val="center"/>
            </w:pPr>
          </w:p>
          <w:p w:rsidR="00280D07" w:rsidRDefault="00280D07" w:rsidP="00C43E83">
            <w:pPr>
              <w:jc w:val="center"/>
            </w:pPr>
          </w:p>
          <w:p w:rsidR="00280D07" w:rsidRDefault="00280D07" w:rsidP="00C43E83">
            <w:pPr>
              <w:jc w:val="center"/>
            </w:pPr>
            <w:r>
              <w:t>1đ</w:t>
            </w:r>
          </w:p>
          <w:p w:rsidR="00C12966" w:rsidRDefault="00C12966" w:rsidP="00C43E83">
            <w:pPr>
              <w:jc w:val="center"/>
            </w:pPr>
          </w:p>
          <w:p w:rsidR="00C12966" w:rsidRDefault="00C12966" w:rsidP="00C43E83">
            <w:pPr>
              <w:jc w:val="center"/>
            </w:pPr>
          </w:p>
          <w:p w:rsidR="00C12966" w:rsidRDefault="00C12966" w:rsidP="00C43E83">
            <w:pPr>
              <w:jc w:val="center"/>
            </w:pPr>
          </w:p>
          <w:p w:rsidR="00C12966" w:rsidRPr="00C43E83" w:rsidRDefault="00C12966" w:rsidP="00C43E83">
            <w:pPr>
              <w:jc w:val="center"/>
            </w:pPr>
          </w:p>
        </w:tc>
      </w:tr>
      <w:tr w:rsidR="00C43E83" w:rsidTr="00FC1020">
        <w:trPr>
          <w:trHeight w:val="7031"/>
        </w:trPr>
        <w:tc>
          <w:tcPr>
            <w:tcW w:w="1413" w:type="dxa"/>
          </w:tcPr>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49687F" w:rsidRDefault="0049687F" w:rsidP="00C43E83">
            <w:pPr>
              <w:jc w:val="center"/>
            </w:pPr>
          </w:p>
          <w:p w:rsidR="00C43E83" w:rsidRPr="00C43E83" w:rsidRDefault="00C43E83" w:rsidP="00C43E83">
            <w:pPr>
              <w:jc w:val="center"/>
            </w:pPr>
            <w:r>
              <w:t>5</w:t>
            </w:r>
          </w:p>
        </w:tc>
        <w:tc>
          <w:tcPr>
            <w:tcW w:w="7229" w:type="dxa"/>
          </w:tcPr>
          <w:p w:rsidR="00C43E83" w:rsidRPr="00DE23D5" w:rsidRDefault="00C43E83" w:rsidP="00C43E83">
            <w:pPr>
              <w:rPr>
                <w:noProof/>
                <w:szCs w:val="26"/>
                <w:lang w:eastAsia="ko-KR"/>
              </w:rPr>
            </w:pPr>
            <w:r w:rsidRPr="00DE23D5">
              <w:rPr>
                <w:noProof/>
                <w:szCs w:val="26"/>
                <w:lang w:eastAsia="ko-KR"/>
              </w:rPr>
              <w:t>+ Đóng cái cọc thẳng đứng trên mặt đất sao cho cọc song song với cột bóng đèn.</w:t>
            </w:r>
          </w:p>
          <w:p w:rsidR="00C43E83" w:rsidRDefault="00C43E83" w:rsidP="00C43E83">
            <w:pPr>
              <w:rPr>
                <w:noProof/>
                <w:szCs w:val="26"/>
                <w:lang w:eastAsia="ko-KR"/>
              </w:rPr>
            </w:pPr>
            <w:r w:rsidRPr="00DE23D5">
              <w:rPr>
                <w:noProof/>
                <w:szCs w:val="26"/>
                <w:lang w:eastAsia="ko-KR"/>
              </w:rPr>
              <w:t>+ Xác định chiều dài của bóng cái cọc trên mặt đất</w:t>
            </w:r>
          </w:p>
          <w:p w:rsidR="00C43E83" w:rsidRDefault="00C43E83" w:rsidP="00C43E83">
            <w:pPr>
              <w:rPr>
                <w:noProof/>
                <w:szCs w:val="26"/>
                <w:lang w:eastAsia="ko-KR"/>
              </w:rPr>
            </w:pPr>
            <w:r>
              <w:rPr>
                <w:noProof/>
                <w:szCs w:val="26"/>
                <w:lang w:eastAsia="ko-KR"/>
              </w:rPr>
              <w:t>+ Dựa vào hình vẽ sau để xác định độ cao H của bóng đèn</w:t>
            </w:r>
          </w:p>
          <w:p w:rsidR="00C43E83" w:rsidRDefault="00C43E83" w:rsidP="00C43E83">
            <w:pPr>
              <w:rPr>
                <w:noProof/>
                <w:szCs w:val="26"/>
                <w:lang w:eastAsia="ko-KR"/>
              </w:rPr>
            </w:pPr>
            <w:r>
              <w:rPr>
                <w:noProof/>
                <w:szCs w:val="26"/>
              </w:rPr>
              <w:drawing>
                <wp:inline distT="0" distB="0" distL="0" distR="0" wp14:anchorId="2F6B5958" wp14:editId="444F4542">
                  <wp:extent cx="3673158" cy="2629128"/>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r:embed="rId108">
                            <a:extLst>
                              <a:ext uri="{28A0092B-C50C-407E-A947-70E740481C1C}">
                                <a14:useLocalDpi xmlns:a14="http://schemas.microsoft.com/office/drawing/2010/main" val="0"/>
                              </a:ext>
                            </a:extLst>
                          </a:blip>
                          <a:stretch>
                            <a:fillRect/>
                          </a:stretch>
                        </pic:blipFill>
                        <pic:spPr>
                          <a:xfrm>
                            <a:off x="0" y="0"/>
                            <a:ext cx="3673158" cy="2629128"/>
                          </a:xfrm>
                          <a:prstGeom prst="rect">
                            <a:avLst/>
                          </a:prstGeom>
                        </pic:spPr>
                      </pic:pic>
                    </a:graphicData>
                  </a:graphic>
                </wp:inline>
              </w:drawing>
            </w:r>
          </w:p>
          <w:p w:rsidR="00C43E83" w:rsidRDefault="00C43E83" w:rsidP="00C43E83">
            <w:pPr>
              <w:rPr>
                <w:noProof/>
                <w:szCs w:val="26"/>
                <w:lang w:eastAsia="ko-KR"/>
              </w:rPr>
            </w:pPr>
            <w:r>
              <w:rPr>
                <w:noProof/>
                <w:szCs w:val="26"/>
                <w:lang w:eastAsia="ko-KR"/>
              </w:rPr>
              <w:t>Từ hình vẽ ta có:</w:t>
            </w:r>
            <w:r w:rsidRPr="00632F52">
              <w:rPr>
                <w:noProof/>
                <w:position w:val="-28"/>
                <w:szCs w:val="26"/>
                <w:lang w:eastAsia="ko-KR"/>
              </w:rPr>
              <w:object w:dxaOrig="4680" w:dyaOrig="680">
                <v:shape id="_x0000_i1084" type="#_x0000_t75" style="width:234.4pt;height:33.5pt" o:ole="">
                  <v:imagedata r:id="rId109" o:title=""/>
                </v:shape>
                <o:OLEObject Type="Embed" ProgID="Equation.DSMT4" ShapeID="_x0000_i1084" DrawAspect="Content" ObjectID="_1791015262" r:id="rId110"/>
              </w:object>
            </w:r>
          </w:p>
          <w:p w:rsidR="00C43E83" w:rsidRPr="00C43E83" w:rsidRDefault="00C43E83" w:rsidP="00C43E83">
            <w:r>
              <w:rPr>
                <w:noProof/>
                <w:szCs w:val="26"/>
                <w:lang w:eastAsia="ko-KR"/>
              </w:rPr>
              <w:t>Các giá trị a, b, h được xác định bằng cách dùng thước cuộn để đo.</w:t>
            </w:r>
          </w:p>
        </w:tc>
        <w:tc>
          <w:tcPr>
            <w:tcW w:w="1412" w:type="dxa"/>
          </w:tcPr>
          <w:p w:rsidR="00C43E83" w:rsidRDefault="00C43E83" w:rsidP="00C43E83">
            <w:pPr>
              <w:jc w:val="center"/>
            </w:pPr>
          </w:p>
          <w:p w:rsidR="00FC2A8F" w:rsidRDefault="00FC2A8F" w:rsidP="00C43E83">
            <w:pPr>
              <w:jc w:val="center"/>
            </w:pPr>
          </w:p>
          <w:p w:rsidR="00FC2A8F" w:rsidRDefault="00FC2A8F" w:rsidP="00C43E83">
            <w:pPr>
              <w:jc w:val="center"/>
            </w:pPr>
            <w:r>
              <w:t>1đ</w:t>
            </w:r>
          </w:p>
          <w:p w:rsidR="00FC2A8F" w:rsidRDefault="00FC2A8F" w:rsidP="00C43E83">
            <w:pPr>
              <w:jc w:val="center"/>
            </w:pPr>
          </w:p>
          <w:p w:rsidR="00FC2A8F" w:rsidRDefault="00FC2A8F" w:rsidP="00C43E83">
            <w:pPr>
              <w:jc w:val="center"/>
            </w:pPr>
          </w:p>
          <w:p w:rsidR="00FC2A8F" w:rsidRDefault="00FC2A8F" w:rsidP="00C43E83">
            <w:pPr>
              <w:jc w:val="center"/>
            </w:pPr>
          </w:p>
          <w:p w:rsidR="00FC2A8F" w:rsidRDefault="00FC2A8F" w:rsidP="00C43E83">
            <w:pPr>
              <w:jc w:val="center"/>
            </w:pPr>
          </w:p>
          <w:p w:rsidR="00FC2A8F" w:rsidRDefault="00FC2A8F" w:rsidP="00C43E83">
            <w:pPr>
              <w:jc w:val="center"/>
            </w:pPr>
          </w:p>
          <w:p w:rsidR="00FC2A8F" w:rsidRDefault="00FC2A8F" w:rsidP="00C43E83">
            <w:pPr>
              <w:jc w:val="center"/>
            </w:pPr>
          </w:p>
          <w:p w:rsidR="00FC2A8F" w:rsidRDefault="00FC2A8F" w:rsidP="00C43E83">
            <w:pPr>
              <w:jc w:val="center"/>
            </w:pPr>
          </w:p>
          <w:p w:rsidR="00FC2A8F" w:rsidRDefault="00FC2A8F" w:rsidP="00C43E83">
            <w:pPr>
              <w:jc w:val="center"/>
            </w:pPr>
          </w:p>
          <w:p w:rsidR="00FC2A8F" w:rsidRDefault="00FC2A8F" w:rsidP="00C43E83">
            <w:pPr>
              <w:jc w:val="center"/>
            </w:pPr>
          </w:p>
          <w:p w:rsidR="00FC2A8F" w:rsidRDefault="00FC2A8F" w:rsidP="00C43E83">
            <w:pPr>
              <w:jc w:val="center"/>
            </w:pPr>
          </w:p>
          <w:p w:rsidR="00FC2A8F" w:rsidRDefault="00280D07" w:rsidP="00C43E83">
            <w:pPr>
              <w:jc w:val="center"/>
            </w:pPr>
            <w:r>
              <w:t>0.5đ</w:t>
            </w:r>
          </w:p>
          <w:p w:rsidR="00FC2A8F" w:rsidRDefault="00FC2A8F" w:rsidP="00C43E83">
            <w:pPr>
              <w:jc w:val="center"/>
            </w:pPr>
          </w:p>
          <w:p w:rsidR="00FC2A8F" w:rsidRDefault="00FC2A8F" w:rsidP="00C43E83">
            <w:pPr>
              <w:jc w:val="center"/>
            </w:pPr>
          </w:p>
          <w:p w:rsidR="00FC2A8F" w:rsidRDefault="00FC2A8F" w:rsidP="00C43E83">
            <w:pPr>
              <w:jc w:val="center"/>
            </w:pPr>
          </w:p>
          <w:p w:rsidR="00FC2A8F" w:rsidRDefault="00FC2A8F" w:rsidP="00C43E83">
            <w:pPr>
              <w:jc w:val="center"/>
            </w:pPr>
          </w:p>
          <w:p w:rsidR="00FC2A8F" w:rsidRDefault="00FC2A8F" w:rsidP="00C43E83">
            <w:pPr>
              <w:jc w:val="center"/>
            </w:pPr>
          </w:p>
          <w:p w:rsidR="00FC2A8F" w:rsidRPr="00C43E83" w:rsidRDefault="00280D07" w:rsidP="00C43E83">
            <w:pPr>
              <w:jc w:val="center"/>
            </w:pPr>
            <w:r>
              <w:t>0.5</w:t>
            </w:r>
            <w:r w:rsidR="00FC2A8F">
              <w:t>đ</w:t>
            </w:r>
          </w:p>
        </w:tc>
      </w:tr>
    </w:tbl>
    <w:p w:rsidR="00C43E83" w:rsidRPr="00FA1682" w:rsidRDefault="00C43E83" w:rsidP="00FA1682">
      <w:pPr>
        <w:rPr>
          <w:i/>
        </w:rPr>
      </w:pPr>
    </w:p>
    <w:sectPr w:rsidR="00C43E83" w:rsidRPr="00FA1682" w:rsidSect="00344312">
      <w:pgSz w:w="12240" w:h="15840"/>
      <w:pgMar w:top="1276" w:right="104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52C43"/>
    <w:multiLevelType w:val="hybridMultilevel"/>
    <w:tmpl w:val="C994CE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B247CA"/>
    <w:multiLevelType w:val="hybridMultilevel"/>
    <w:tmpl w:val="C7EAD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731071"/>
    <w:multiLevelType w:val="hybridMultilevel"/>
    <w:tmpl w:val="CD7EF6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682"/>
    <w:rsid w:val="00027D13"/>
    <w:rsid w:val="00280D07"/>
    <w:rsid w:val="002A3624"/>
    <w:rsid w:val="002E4C20"/>
    <w:rsid w:val="00344312"/>
    <w:rsid w:val="003632FB"/>
    <w:rsid w:val="0049687F"/>
    <w:rsid w:val="00562E1C"/>
    <w:rsid w:val="006A35A6"/>
    <w:rsid w:val="007614FF"/>
    <w:rsid w:val="008520E4"/>
    <w:rsid w:val="008E0E94"/>
    <w:rsid w:val="009644ED"/>
    <w:rsid w:val="009F02F2"/>
    <w:rsid w:val="009F75CF"/>
    <w:rsid w:val="00BB2D40"/>
    <w:rsid w:val="00C12966"/>
    <w:rsid w:val="00C43E83"/>
    <w:rsid w:val="00D71E5A"/>
    <w:rsid w:val="00E070F5"/>
    <w:rsid w:val="00F20A65"/>
    <w:rsid w:val="00F305C8"/>
    <w:rsid w:val="00FA1682"/>
    <w:rsid w:val="00FC1020"/>
    <w:rsid w:val="00FC2A8F"/>
    <w:rsid w:val="00FC7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238D6"/>
  <w15:chartTrackingRefBased/>
  <w15:docId w15:val="{E5DEA2D1-DDB6-4712-9428-C026D8AA8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C3F"/>
    <w:pPr>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A3624"/>
    <w:pPr>
      <w:ind w:left="720"/>
      <w:contextualSpacing/>
    </w:pPr>
  </w:style>
  <w:style w:type="character" w:customStyle="1" w:styleId="ListParagraphChar">
    <w:name w:val="List Paragraph Char"/>
    <w:basedOn w:val="DefaultParagraphFont"/>
    <w:link w:val="ListParagraph"/>
    <w:uiPriority w:val="34"/>
    <w:rsid w:val="002E4C20"/>
    <w:rPr>
      <w:rFonts w:ascii="Times New Roman" w:hAnsi="Times New Roman"/>
      <w:sz w:val="26"/>
    </w:rPr>
  </w:style>
  <w:style w:type="paragraph" w:styleId="NoSpacing">
    <w:name w:val="No Spacing"/>
    <w:uiPriority w:val="1"/>
    <w:qFormat/>
    <w:rsid w:val="002E4C2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image" Target="media/image30.wmf"/><Relationship Id="rId84" Type="http://schemas.openxmlformats.org/officeDocument/2006/relationships/oleObject" Target="embeddings/oleObject44.bin"/><Relationship Id="rId89" Type="http://schemas.openxmlformats.org/officeDocument/2006/relationships/image" Target="media/image39.wmf"/><Relationship Id="rId112" Type="http://schemas.openxmlformats.org/officeDocument/2006/relationships/theme" Target="theme/theme1.xml"/><Relationship Id="rId16" Type="http://schemas.openxmlformats.org/officeDocument/2006/relationships/oleObject" Target="embeddings/oleObject7.bin"/><Relationship Id="rId107" Type="http://schemas.openxmlformats.org/officeDocument/2006/relationships/oleObject" Target="embeddings/oleObject59.bin"/><Relationship Id="rId11" Type="http://schemas.openxmlformats.org/officeDocument/2006/relationships/image" Target="media/image3.wmf"/><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9.bin"/><Relationship Id="rId74" Type="http://schemas.openxmlformats.org/officeDocument/2006/relationships/oleObject" Target="embeddings/oleObject38.bin"/><Relationship Id="rId79" Type="http://schemas.openxmlformats.org/officeDocument/2006/relationships/image" Target="media/image35.wmf"/><Relationship Id="rId102" Type="http://schemas.openxmlformats.org/officeDocument/2006/relationships/oleObject" Target="embeddings/oleObject55.bin"/><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oleObject" Target="embeddings/oleObject50.bin"/><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oleObject" Target="embeddings/oleObject32.bin"/><Relationship Id="rId69" Type="http://schemas.openxmlformats.org/officeDocument/2006/relationships/oleObject" Target="embeddings/oleObject35.bin"/><Relationship Id="rId80" Type="http://schemas.openxmlformats.org/officeDocument/2006/relationships/oleObject" Target="embeddings/oleObject41.bin"/><Relationship Id="rId85" Type="http://schemas.openxmlformats.org/officeDocument/2006/relationships/image" Target="media/image37.wmf"/><Relationship Id="rId12" Type="http://schemas.openxmlformats.org/officeDocument/2006/relationships/oleObject" Target="embeddings/oleObject5.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6.wmf"/><Relationship Id="rId103" Type="http://schemas.openxmlformats.org/officeDocument/2006/relationships/oleObject" Target="embeddings/oleObject56.bin"/><Relationship Id="rId108" Type="http://schemas.openxmlformats.org/officeDocument/2006/relationships/image" Target="media/image45.png"/><Relationship Id="rId54" Type="http://schemas.openxmlformats.org/officeDocument/2006/relationships/oleObject" Target="embeddings/oleObject26.bin"/><Relationship Id="rId70" Type="http://schemas.openxmlformats.org/officeDocument/2006/relationships/image" Target="media/image31.wmf"/><Relationship Id="rId75" Type="http://schemas.openxmlformats.org/officeDocument/2006/relationships/image" Target="media/image33.wmf"/><Relationship Id="rId91" Type="http://schemas.openxmlformats.org/officeDocument/2006/relationships/image" Target="media/image40.wmf"/><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image" Target="media/image25.wmf"/><Relationship Id="rId106" Type="http://schemas.openxmlformats.org/officeDocument/2006/relationships/oleObject" Target="embeddings/oleObject58.bin"/><Relationship Id="rId10" Type="http://schemas.openxmlformats.org/officeDocument/2006/relationships/oleObject" Target="embeddings/oleObject4.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image" Target="media/image29.wmf"/><Relationship Id="rId73" Type="http://schemas.openxmlformats.org/officeDocument/2006/relationships/image" Target="media/image32.wmf"/><Relationship Id="rId78" Type="http://schemas.openxmlformats.org/officeDocument/2006/relationships/oleObject" Target="embeddings/oleObject40.bin"/><Relationship Id="rId81" Type="http://schemas.openxmlformats.org/officeDocument/2006/relationships/oleObject" Target="embeddings/oleObject42.bin"/><Relationship Id="rId86" Type="http://schemas.openxmlformats.org/officeDocument/2006/relationships/oleObject" Target="embeddings/oleObject45.bin"/><Relationship Id="rId94" Type="http://schemas.openxmlformats.org/officeDocument/2006/relationships/image" Target="media/image41.wmf"/><Relationship Id="rId99" Type="http://schemas.openxmlformats.org/officeDocument/2006/relationships/image" Target="media/image43.wmf"/><Relationship Id="rId101" Type="http://schemas.openxmlformats.org/officeDocument/2006/relationships/oleObject" Target="embeddings/oleObject54.bin"/><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image" Target="media/image4.wmf"/><Relationship Id="rId18" Type="http://schemas.openxmlformats.org/officeDocument/2006/relationships/oleObject" Target="embeddings/oleObject8.bin"/><Relationship Id="rId39" Type="http://schemas.openxmlformats.org/officeDocument/2006/relationships/image" Target="media/image17.wmf"/><Relationship Id="rId109" Type="http://schemas.openxmlformats.org/officeDocument/2006/relationships/image" Target="media/image46.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oleObject" Target="embeddings/oleObject39.bin"/><Relationship Id="rId97" Type="http://schemas.openxmlformats.org/officeDocument/2006/relationships/image" Target="media/image42.wmf"/><Relationship Id="rId104" Type="http://schemas.openxmlformats.org/officeDocument/2006/relationships/image" Target="media/image44.wmf"/><Relationship Id="rId7" Type="http://schemas.openxmlformats.org/officeDocument/2006/relationships/oleObject" Target="embeddings/oleObject2.bin"/><Relationship Id="rId71" Type="http://schemas.openxmlformats.org/officeDocument/2006/relationships/oleObject" Target="embeddings/oleObject36.bin"/><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3.bin"/><Relationship Id="rId87" Type="http://schemas.openxmlformats.org/officeDocument/2006/relationships/image" Target="media/image38.wmf"/><Relationship Id="rId110" Type="http://schemas.openxmlformats.org/officeDocument/2006/relationships/oleObject" Target="embeddings/oleObject60.bin"/><Relationship Id="rId61" Type="http://schemas.openxmlformats.org/officeDocument/2006/relationships/image" Target="media/image27.wmf"/><Relationship Id="rId82" Type="http://schemas.openxmlformats.org/officeDocument/2006/relationships/image" Target="media/image36.wmf"/><Relationship Id="rId19" Type="http://schemas.openxmlformats.org/officeDocument/2006/relationships/image" Target="media/image7.wmf"/><Relationship Id="rId14" Type="http://schemas.openxmlformats.org/officeDocument/2006/relationships/oleObject" Target="embeddings/oleObject6.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8.bin"/><Relationship Id="rId77" Type="http://schemas.openxmlformats.org/officeDocument/2006/relationships/image" Target="media/image34.wmf"/><Relationship Id="rId100" Type="http://schemas.openxmlformats.org/officeDocument/2006/relationships/oleObject" Target="embeddings/oleObject53.bin"/><Relationship Id="rId105" Type="http://schemas.openxmlformats.org/officeDocument/2006/relationships/oleObject" Target="embeddings/oleObject57.bin"/><Relationship Id="rId8" Type="http://schemas.openxmlformats.org/officeDocument/2006/relationships/oleObject" Target="embeddings/oleObject3.bin"/><Relationship Id="rId51" Type="http://schemas.openxmlformats.org/officeDocument/2006/relationships/image" Target="media/image23.wmf"/><Relationship Id="rId72" Type="http://schemas.openxmlformats.org/officeDocument/2006/relationships/oleObject" Target="embeddings/oleObject37.bin"/><Relationship Id="rId93" Type="http://schemas.openxmlformats.org/officeDocument/2006/relationships/oleObject" Target="embeddings/oleObject49.bin"/><Relationship Id="rId98" Type="http://schemas.openxmlformats.org/officeDocument/2006/relationships/oleObject" Target="embeddings/oleObject52.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oleObject" Target="embeddings/oleObject34.bin"/><Relationship Id="rId20" Type="http://schemas.openxmlformats.org/officeDocument/2006/relationships/oleObject" Target="embeddings/oleObject9.bin"/><Relationship Id="rId41" Type="http://schemas.openxmlformats.org/officeDocument/2006/relationships/image" Target="media/image18.wmf"/><Relationship Id="rId62" Type="http://schemas.openxmlformats.org/officeDocument/2006/relationships/oleObject" Target="embeddings/oleObject31.bin"/><Relationship Id="rId83" Type="http://schemas.openxmlformats.org/officeDocument/2006/relationships/oleObject" Target="embeddings/oleObject43.bin"/><Relationship Id="rId88" Type="http://schemas.openxmlformats.org/officeDocument/2006/relationships/oleObject" Target="embeddings/oleObject46.bin"/><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1338</Words>
  <Characters>7630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HELLO</dc:creator>
  <cp:keywords/>
  <dc:description/>
  <cp:lastModifiedBy>HELLO</cp:lastModifiedBy>
  <cp:revision>2</cp:revision>
  <dcterms:created xsi:type="dcterms:W3CDTF">2024-10-21T04:26:00Z</dcterms:created>
  <dcterms:modified xsi:type="dcterms:W3CDTF">2024-10-21T04:26:00Z</dcterms:modified>
</cp:coreProperties>
</file>