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92" w:rsidRPr="00EB2645" w:rsidRDefault="00EB2645" w:rsidP="00EB2645">
      <w:pPr>
        <w:spacing w:after="0" w:line="240" w:lineRule="auto"/>
        <w:ind w:left="567" w:hanging="567"/>
        <w:jc w:val="center"/>
        <w:rPr>
          <w:b/>
          <w:sz w:val="22"/>
          <w:szCs w:val="22"/>
        </w:rPr>
      </w:pPr>
      <w:r w:rsidRPr="00EB2645">
        <w:rPr>
          <w:b/>
          <w:sz w:val="22"/>
          <w:szCs w:val="22"/>
        </w:rPr>
        <w:t>KIEM TRA GIỮA KỲ 1</w:t>
      </w:r>
    </w:p>
    <w:p w:rsidR="00EB2645" w:rsidRPr="00EB2645" w:rsidRDefault="00EB2645" w:rsidP="00EB2645">
      <w:pPr>
        <w:spacing w:after="0" w:line="240" w:lineRule="auto"/>
        <w:ind w:left="567" w:hanging="567"/>
        <w:jc w:val="center"/>
        <w:rPr>
          <w:b/>
          <w:sz w:val="16"/>
          <w:szCs w:val="22"/>
        </w:rPr>
      </w:pP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Một con lắc đơn dao động điều hòa với α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 xml:space="preserve"> là biên độ góc; ℓ là chiều dài dây treo con lắc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Biên độ dao động S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 xml:space="preserve"> của con lắc đơn được tính theo biểu thức nào dưới đây ?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S</w:t>
      </w:r>
      <w:r w:rsidRPr="00EB2645">
        <w:rPr>
          <w:sz w:val="22"/>
          <w:szCs w:val="22"/>
          <w:vertAlign w:val="subscript"/>
        </w:rPr>
        <w:t xml:space="preserve">0 </w:t>
      </w:r>
      <w:r w:rsidRPr="00EB2645">
        <w:rPr>
          <w:sz w:val="22"/>
          <w:szCs w:val="22"/>
        </w:rPr>
        <w:t>=</w:t>
      </w:r>
      <w:r w:rsidRPr="00EB2645">
        <w:rPr>
          <w:position w:val="-24"/>
          <w:sz w:val="22"/>
          <w:szCs w:val="22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31.1pt" o:ole="">
            <v:imagedata r:id="rId7" o:title=""/>
          </v:shape>
          <o:OLEObject Type="Embed" ProgID="Equation.DSMT4" ShapeID="_x0000_i1025" DrawAspect="Content" ObjectID="_1727699922" r:id="rId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S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 xml:space="preserve"> = α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>ℓ.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4"/>
          <w:sz w:val="22"/>
          <w:szCs w:val="22"/>
        </w:rPr>
        <w:object w:dxaOrig="1080" w:dyaOrig="420">
          <v:shape id="_x0000_i1026" type="#_x0000_t75" style="width:53.85pt;height:21pt" o:ole="">
            <v:imagedata r:id="rId9" o:title=""/>
          </v:shape>
          <o:OLEObject Type="Embed" ProgID="Equation.DSMT4" ShapeID="_x0000_i1026" DrawAspect="Content" ObjectID="_1727699923" r:id="rId1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6"/>
          <w:sz w:val="22"/>
          <w:szCs w:val="22"/>
        </w:rPr>
        <w:object w:dxaOrig="1020" w:dyaOrig="700">
          <v:shape id="_x0000_i1027" type="#_x0000_t75" style="width:51pt;height:35.15pt" o:ole="">
            <v:imagedata r:id="rId11" o:title=""/>
          </v:shape>
          <o:OLEObject Type="Embed" ProgID="Equation.DSMT4" ShapeID="_x0000_i1027" DrawAspect="Content" ObjectID="_1727699924" r:id="rId1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Câu 2:</w:t>
      </w:r>
      <w:r w:rsidR="006B5B39"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Một vật dao động điều hoà, li độ x, gia tốc a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Đồ thị biểu diễn sự phụ thuộc của li độ x và gia tốc a có dạng nào?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u w:val="single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Đoạn thẳng đi qua gốc toạ độ.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Đường hipepol.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Đuờng tròn.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Đuờng thẳng không qua gốc toạ độ.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3: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Cho hai dao động điều hoà cùng phương, cùng tần số, có biên độ là 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và A</w:t>
      </w:r>
      <w:r w:rsidRPr="00EB2645">
        <w:rPr>
          <w:sz w:val="22"/>
          <w:szCs w:val="22"/>
          <w:vertAlign w:val="subscript"/>
        </w:rPr>
        <w:t>2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Biên độ dao động tổng hợp của hai dao động trên có giá trị nhỏ nhất bằng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4"/>
          <w:sz w:val="22"/>
          <w:szCs w:val="22"/>
        </w:rPr>
        <w:object w:dxaOrig="1060" w:dyaOrig="480">
          <v:shape id="_x0000_i1028" type="#_x0000_t75" style="width:53.3pt;height:23.9pt" o:ole="">
            <v:imagedata r:id="rId13" o:title=""/>
          </v:shape>
          <o:OLEObject Type="Embed" ProgID="Equation.DSMT4" ShapeID="_x0000_i1028" DrawAspect="Content" ObjectID="_1727699925" r:id="rId14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+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|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-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|.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Câu 4:</w:t>
      </w:r>
      <w:r w:rsidR="006B5B39"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 xml:space="preserve">Một vật dao động điều hòa theo phương trình x = Acos(ωt+ </w:t>
      </w:r>
      <w:r w:rsidRPr="00EB2645">
        <w:rPr>
          <w:sz w:val="22"/>
          <w:szCs w:val="22"/>
          <w:lang w:val="nl-NL"/>
        </w:rPr>
        <w:sym w:font="Symbol" w:char="F06A"/>
      </w:r>
      <w:r w:rsidRPr="00EB2645">
        <w:rPr>
          <w:sz w:val="22"/>
          <w:szCs w:val="22"/>
          <w:lang w:val="nl-NL"/>
        </w:rPr>
        <w:t>)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Đồ thị biểu diễn sự phụ thuộc của vận tốc dao động v vào li độ x có dạng nào?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Đường tròn.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Parabol.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Đường thẳng.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Elip.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5: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Trong dao động tắt dần, một phần cơ năng đã biến đổi thành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quang năng.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hoá năng.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điện năng.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nhiệt năng.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  <w:lang w:val="pl-PL"/>
        </w:rPr>
        <w:t>Câu 6:</w:t>
      </w:r>
      <w:r w:rsidR="006B5B39" w:rsidRPr="00EB2645">
        <w:rPr>
          <w:b/>
          <w:sz w:val="22"/>
          <w:szCs w:val="22"/>
          <w:lang w:val="pl-PL"/>
        </w:rPr>
        <w:t xml:space="preserve"> </w:t>
      </w:r>
      <w:r w:rsidRPr="00EB2645">
        <w:rPr>
          <w:sz w:val="22"/>
          <w:szCs w:val="22"/>
          <w:lang w:val="pl-PL"/>
        </w:rPr>
        <w:t xml:space="preserve">Một vật </w:t>
      </w:r>
      <w:r w:rsidRPr="00EB2645">
        <w:rPr>
          <w:rFonts w:eastAsia="MS Mincho"/>
          <w:sz w:val="22"/>
          <w:szCs w:val="22"/>
          <w:lang w:val="sv-SE"/>
        </w:rPr>
        <w:t>dao</w:t>
      </w:r>
      <w:r w:rsidRPr="00EB2645">
        <w:rPr>
          <w:sz w:val="22"/>
          <w:szCs w:val="22"/>
          <w:lang w:val="pl-PL"/>
        </w:rPr>
        <w:t xml:space="preserve"> động điều hòa với phương trình x = 4cos(</w:t>
      </w:r>
      <w:r w:rsidRPr="00EB2645">
        <w:rPr>
          <w:sz w:val="22"/>
          <w:szCs w:val="22"/>
          <w:lang w:val="fr-FR"/>
        </w:rPr>
        <w:sym w:font="Symbol" w:char="F070"/>
      </w:r>
      <w:r w:rsidRPr="00EB2645">
        <w:rPr>
          <w:sz w:val="22"/>
          <w:szCs w:val="22"/>
          <w:lang w:val="pl-PL"/>
        </w:rPr>
        <w:t>t + π/3) (cm)</w:t>
      </w:r>
      <w:r w:rsidR="006B5B39" w:rsidRPr="00EB2645">
        <w:rPr>
          <w:sz w:val="22"/>
          <w:szCs w:val="22"/>
          <w:lang w:val="pl-PL"/>
        </w:rPr>
        <w:t>.</w:t>
      </w:r>
      <w:r w:rsidRPr="00EB2645">
        <w:rPr>
          <w:sz w:val="22"/>
          <w:szCs w:val="22"/>
          <w:lang w:val="pl-PL"/>
        </w:rPr>
        <w:t xml:space="preserve"> Pha dao động lúc t = 1s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29" type="#_x0000_t75" style="width:18.15pt;height:31.1pt" o:ole="">
            <v:imagedata r:id="rId15" o:title=""/>
          </v:shape>
          <o:OLEObject Type="Embed" ProgID="Equation.DSMT4" ShapeID="_x0000_i1029" DrawAspect="Content" ObjectID="_1727699926" r:id="rId16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240" w:dyaOrig="620">
          <v:shape id="_x0000_i1030" type="#_x0000_t75" style="width:11.8pt;height:31.1pt" o:ole="">
            <v:imagedata r:id="rId17" o:title=""/>
          </v:shape>
          <o:OLEObject Type="Embed" ProgID="Equation.DSMT4" ShapeID="_x0000_i1030" DrawAspect="Content" ObjectID="_1727699927" r:id="rId1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31" type="#_x0000_t75" style="width:18.15pt;height:31.1pt" o:ole="">
            <v:imagedata r:id="rId19" o:title=""/>
          </v:shape>
          <o:OLEObject Type="Embed" ProgID="Equation.DSMT4" ShapeID="_x0000_i1031" DrawAspect="Content" ObjectID="_1727699928" r:id="rId2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32" type="#_x0000_t75" style="width:18.15pt;height:31.1pt" o:ole="">
            <v:imagedata r:id="rId21" o:title=""/>
          </v:shape>
          <o:OLEObject Type="Embed" ProgID="Equation.DSMT4" ShapeID="_x0000_i1032" DrawAspect="Content" ObjectID="_1727699929" r:id="rId2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7: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Một vật dao động cưỡng bức dưới tác dụng của một ngoại lực biến thiên điều hòa với chu kỳ T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Tần số dao động của vật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33" type="#_x0000_t75" style="width:18.15pt;height:31.1pt" o:ole="">
            <v:imagedata r:id="rId23" o:title=""/>
          </v:shape>
          <o:OLEObject Type="Embed" ProgID="Equation.DSMT4" ShapeID="_x0000_i1033" DrawAspect="Content" ObjectID="_1727699930" r:id="rId24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2πT.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2T.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260" w:dyaOrig="620">
          <v:shape id="_x0000_i1034" type="#_x0000_t75" style="width:12.65pt;height:31.1pt" o:ole="">
            <v:imagedata r:id="rId25" o:title=""/>
          </v:shape>
          <o:OLEObject Type="Embed" ProgID="Equation.DSMT4" ShapeID="_x0000_i1034" DrawAspect="Content" ObjectID="_1727699931" r:id="rId26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8: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 xml:space="preserve">Một con lắc đơn gồm một hòn bi có khối lượng </w:t>
      </w:r>
      <w:r w:rsidRPr="00EB2645">
        <w:rPr>
          <w:bCs/>
          <w:iCs/>
          <w:sz w:val="22"/>
          <w:szCs w:val="22"/>
          <w:lang w:val="nl-NL"/>
        </w:rPr>
        <w:t>m</w:t>
      </w:r>
      <w:r w:rsidRPr="00EB2645">
        <w:rPr>
          <w:sz w:val="22"/>
          <w:szCs w:val="22"/>
          <w:lang w:val="nl-NL"/>
        </w:rPr>
        <w:t xml:space="preserve"> treo vào sợi dây có chiều </w:t>
      </w:r>
      <w:r w:rsidRPr="00EB2645">
        <w:rPr>
          <w:bCs/>
          <w:iCs/>
          <w:sz w:val="22"/>
          <w:szCs w:val="22"/>
          <w:lang w:val="nl-NL"/>
        </w:rPr>
        <w:t>ℓ</w:t>
      </w:r>
      <w:r w:rsidRPr="00EB2645">
        <w:rPr>
          <w:sz w:val="22"/>
          <w:szCs w:val="22"/>
          <w:lang w:val="nl-NL"/>
        </w:rPr>
        <w:t xml:space="preserve"> dao động điều hòa tại nơi có gia tốc trọng trường g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Việc khảo sát dao động điều hòa của con lắc đơn được ứng dụng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 gia tốc trọng trường tại nơi làm thí nghiệm.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 khối lượng của hòn bi.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 chiều dài của con lắc.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 nhiệt độ tại nơi làm thí nghiệm.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9: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Một vật dao động cưỡng bức dưới tác dụng của một ngoại lực biến thiên điều hòa với tần số f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Chu kì dao động của vật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2f.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220" w:dyaOrig="620">
          <v:shape id="_x0000_i1035" type="#_x0000_t75" style="width:10.65pt;height:31.1pt" o:ole="">
            <v:imagedata r:id="rId27" o:title=""/>
          </v:shape>
          <o:OLEObject Type="Embed" ProgID="Equation.DSMT4" ShapeID="_x0000_i1035" DrawAspect="Content" ObjectID="_1727699932" r:id="rId2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480" w:dyaOrig="620">
          <v:shape id="_x0000_i1036" type="#_x0000_t75" style="width:23.9pt;height:31.1pt" o:ole="">
            <v:imagedata r:id="rId29" o:title=""/>
          </v:shape>
          <o:OLEObject Type="Embed" ProgID="Equation.DSMT4" ShapeID="_x0000_i1036" DrawAspect="Content" ObjectID="_1727699933" r:id="rId3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37" type="#_x0000_t75" style="width:18.15pt;height:31.1pt" o:ole="">
            <v:imagedata r:id="rId31" o:title=""/>
          </v:shape>
          <o:OLEObject Type="Embed" ProgID="Equation.DSMT4" ShapeID="_x0000_i1037" DrawAspect="Content" ObjectID="_1727699934" r:id="rId3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10: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Một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điều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hòa,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trong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thực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hiện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được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50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Tần số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  <w:u w:val="single"/>
        </w:rPr>
        <w:t>A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2,5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(Hz).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B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0,4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(Hz).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(Hz).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D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(Hz).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11: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 xml:space="preserve">Chu kỳ dao động của con lắc đơn </w:t>
      </w:r>
      <w:r w:rsidRPr="00EB2645">
        <w:rPr>
          <w:b/>
          <w:i/>
          <w:sz w:val="22"/>
          <w:szCs w:val="22"/>
          <w:lang w:val="nl-NL"/>
        </w:rPr>
        <w:t>không</w:t>
      </w:r>
      <w:r w:rsidRPr="00EB2645">
        <w:rPr>
          <w:sz w:val="22"/>
          <w:szCs w:val="22"/>
          <w:lang w:val="nl-NL"/>
        </w:rPr>
        <w:t xml:space="preserve"> phụ thuộc vào: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Chiều dài dây treo.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Vĩ độ địa lý.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Biên độ dao động.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Gia tốc trọng trường.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>Câu 12:</w:t>
      </w:r>
      <w:r w:rsidR="006B5B39"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Một con lắc lò xo gồm lò xo có độ cứng k treo quả nặng có khối lượng m</w: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Hệ dao động với chu kỳ T</w: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Độ cứng của lò xo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840" w:dyaOrig="639">
          <v:shape id="_x0000_i1038" type="#_x0000_t75" style="width:42.05pt;height:31.1pt" o:ole="">
            <v:imagedata r:id="rId33" o:title=""/>
          </v:shape>
          <o:OLEObject Type="Embed" ProgID="Equation.DSMT4" ShapeID="_x0000_i1038" DrawAspect="Content" ObjectID="_1727699935" r:id="rId34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840" w:dyaOrig="639">
          <v:shape id="_x0000_i1039" type="#_x0000_t75" style="width:42.05pt;height:31.1pt" o:ole="">
            <v:imagedata r:id="rId35" o:title=""/>
          </v:shape>
          <o:OLEObject Type="Embed" ProgID="Equation.DSMT4" ShapeID="_x0000_i1039" DrawAspect="Content" ObjectID="_1727699936" r:id="rId36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960" w:dyaOrig="639">
          <v:shape id="_x0000_i1040" type="#_x0000_t75" style="width:48.4pt;height:31.1pt" o:ole="">
            <v:imagedata r:id="rId37" o:title=""/>
          </v:shape>
          <o:OLEObject Type="Embed" ProgID="Equation.DSMT4" ShapeID="_x0000_i1040" DrawAspect="Content" ObjectID="_1727699937" r:id="rId3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960" w:dyaOrig="639">
          <v:shape id="_x0000_i1041" type="#_x0000_t75" style="width:48.4pt;height:31.1pt" o:ole="">
            <v:imagedata r:id="rId39" o:title=""/>
          </v:shape>
          <o:OLEObject Type="Embed" ProgID="Equation.DSMT4" ShapeID="_x0000_i1041" DrawAspect="Content" ObjectID="_1727699938" r:id="rId40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13: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Cho hai dao động điều hoà cùng phương, cùng tần số, có biên độ là 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và A</w:t>
      </w:r>
      <w:r w:rsidRPr="00EB2645">
        <w:rPr>
          <w:sz w:val="22"/>
          <w:szCs w:val="22"/>
          <w:vertAlign w:val="subscript"/>
        </w:rPr>
        <w:t>2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Biên độ dao động tổng hợp của hai dao động trên có giá trị lớn nhất bằng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+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4"/>
          <w:sz w:val="22"/>
          <w:szCs w:val="22"/>
        </w:rPr>
        <w:object w:dxaOrig="1060" w:dyaOrig="480">
          <v:shape id="_x0000_i1042" type="#_x0000_t75" style="width:53.3pt;height:23.9pt" o:ole="">
            <v:imagedata r:id="rId41" o:title=""/>
          </v:shape>
          <o:OLEObject Type="Embed" ProgID="Equation.DSMT4" ShapeID="_x0000_i1042" DrawAspect="Content" ObjectID="_1727699939" r:id="rId42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="00220286" w:rsidRPr="00EB2645">
        <w:rPr>
          <w:sz w:val="22"/>
          <w:szCs w:val="22"/>
        </w:rPr>
        <w:t>|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- A</w:t>
      </w:r>
      <w:r w:rsidRPr="00EB2645">
        <w:rPr>
          <w:sz w:val="22"/>
          <w:szCs w:val="22"/>
          <w:vertAlign w:val="subscript"/>
        </w:rPr>
        <w:t>2</w:t>
      </w:r>
      <w:r w:rsidR="00220286" w:rsidRPr="00EB2645">
        <w:rPr>
          <w:sz w:val="22"/>
          <w:szCs w:val="22"/>
        </w:rPr>
        <w:t>|</w: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lang w:val="el-GR"/>
        </w:rPr>
        <w:t>Câu 14:</w:t>
      </w:r>
      <w:r w:rsidR="006B5B39" w:rsidRPr="00EB2645">
        <w:rPr>
          <w:b/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Một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con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lắc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 xml:space="preserve">ò </w:t>
      </w:r>
      <w:r w:rsidRPr="00EB2645">
        <w:rPr>
          <w:sz w:val="22"/>
          <w:szCs w:val="22"/>
        </w:rPr>
        <w:t>xo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 xml:space="preserve">ó </w:t>
      </w:r>
      <w:r w:rsidRPr="00EB2645">
        <w:rPr>
          <w:sz w:val="22"/>
          <w:szCs w:val="22"/>
        </w:rPr>
        <w:t>khối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>ư</w:t>
      </w:r>
      <w:r w:rsidRPr="00EB2645">
        <w:rPr>
          <w:sz w:val="22"/>
          <w:szCs w:val="22"/>
        </w:rPr>
        <w:t>ợng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vật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nhỏ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 xml:space="preserve">à </w:t>
      </w:r>
      <w:r w:rsidRPr="00EB2645">
        <w:rPr>
          <w:sz w:val="22"/>
          <w:szCs w:val="22"/>
        </w:rPr>
        <w:t>m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dao</w:t>
      </w:r>
      <w:r w:rsidRPr="00EB2645">
        <w:rPr>
          <w:sz w:val="22"/>
          <w:szCs w:val="22"/>
          <w:lang w:val="el-GR"/>
        </w:rPr>
        <w:t xml:space="preserve"> đ</w:t>
      </w:r>
      <w:r w:rsidRPr="00EB2645">
        <w:rPr>
          <w:sz w:val="22"/>
          <w:szCs w:val="22"/>
        </w:rPr>
        <w:t>ộng</w:t>
      </w:r>
      <w:r w:rsidRPr="00EB2645">
        <w:rPr>
          <w:sz w:val="22"/>
          <w:szCs w:val="22"/>
          <w:lang w:val="el-GR"/>
        </w:rPr>
        <w:t xml:space="preserve"> đ</w:t>
      </w:r>
      <w:r w:rsidRPr="00EB2645">
        <w:rPr>
          <w:sz w:val="22"/>
          <w:szCs w:val="22"/>
        </w:rPr>
        <w:t>iều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h</w:t>
      </w:r>
      <w:r w:rsidRPr="00EB2645">
        <w:rPr>
          <w:sz w:val="22"/>
          <w:szCs w:val="22"/>
          <w:lang w:val="el-GR"/>
        </w:rPr>
        <w:t>ò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theo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ph</w:t>
      </w:r>
      <w:r w:rsidRPr="00EB2645">
        <w:rPr>
          <w:sz w:val="22"/>
          <w:szCs w:val="22"/>
          <w:lang w:val="el-GR"/>
        </w:rPr>
        <w:t>ươ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ngang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với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ph</w:t>
      </w:r>
      <w:r w:rsidRPr="00EB2645">
        <w:rPr>
          <w:sz w:val="22"/>
          <w:szCs w:val="22"/>
          <w:lang w:val="el-GR"/>
        </w:rPr>
        <w:t>ươ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tr</w:t>
      </w:r>
      <w:r w:rsidRPr="00EB2645">
        <w:rPr>
          <w:sz w:val="22"/>
          <w:szCs w:val="22"/>
          <w:lang w:val="el-GR"/>
        </w:rPr>
        <w:t>ì</w:t>
      </w:r>
      <w:r w:rsidRPr="00EB2645">
        <w:rPr>
          <w:sz w:val="22"/>
          <w:szCs w:val="22"/>
        </w:rPr>
        <w:t>nh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position w:val="-6"/>
          <w:sz w:val="22"/>
          <w:szCs w:val="22"/>
        </w:rPr>
        <w:object w:dxaOrig="1180" w:dyaOrig="279">
          <v:shape id="_x0000_i1043" type="#_x0000_t75" style="width:59.35pt;height:13.8pt" o:ole="">
            <v:imagedata r:id="rId43" o:title=""/>
          </v:shape>
          <o:OLEObject Type="Embed" ProgID="Equation.DSMT4" ShapeID="_x0000_i1043" DrawAspect="Content" ObjectID="_1727699940" r:id="rId44"/>
        </w:object>
      </w:r>
      <w:r w:rsidR="006B5B39" w:rsidRPr="00EB2645">
        <w:rPr>
          <w:sz w:val="22"/>
          <w:szCs w:val="22"/>
          <w:lang w:val="el-GR"/>
        </w:rPr>
        <w:t>.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Mốc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lang w:val="el-GR"/>
        </w:rPr>
        <w:t>í</w:t>
      </w:r>
      <w:r w:rsidRPr="00EB2645">
        <w:rPr>
          <w:sz w:val="22"/>
          <w:szCs w:val="22"/>
        </w:rPr>
        <w:t>nh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thế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>ă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ở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vị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tr</w:t>
      </w:r>
      <w:r w:rsidRPr="00EB2645">
        <w:rPr>
          <w:sz w:val="22"/>
          <w:szCs w:val="22"/>
          <w:lang w:val="el-GR"/>
        </w:rPr>
        <w:t xml:space="preserve">í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>â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bằng</w:t>
      </w:r>
      <w:r w:rsidR="006B5B39" w:rsidRPr="00EB2645">
        <w:rPr>
          <w:sz w:val="22"/>
          <w:szCs w:val="22"/>
          <w:lang w:val="el-GR"/>
        </w:rPr>
        <w:t>.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</w:rPr>
        <w:t>Biểu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thức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 xml:space="preserve">ơ 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>ă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của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con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lắc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6"/>
          <w:sz w:val="22"/>
          <w:szCs w:val="22"/>
        </w:rPr>
        <w:object w:dxaOrig="680" w:dyaOrig="320">
          <v:shape id="_x0000_i1044" type="#_x0000_t75" style="width:33.7pt;height:16.15pt" o:ole="">
            <v:imagedata r:id="rId45" o:title=""/>
          </v:shape>
          <o:OLEObject Type="Embed" ProgID="Equation.DSMT4" ShapeID="_x0000_i1044" DrawAspect="Content" ObjectID="_1727699941" r:id="rId46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880" w:dyaOrig="620">
          <v:shape id="_x0000_i1045" type="#_x0000_t75" style="width:44.05pt;height:30.8pt" o:ole="">
            <v:imagedata r:id="rId47" o:title=""/>
          </v:shape>
          <o:OLEObject Type="Embed" ProgID="Equation.DSMT4" ShapeID="_x0000_i1045" DrawAspect="Content" ObjectID="_1727699942" r:id="rId4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960" w:dyaOrig="620">
          <v:shape id="_x0000_i1046" type="#_x0000_t75" style="width:48.4pt;height:30.8pt" o:ole="">
            <v:imagedata r:id="rId49" o:title=""/>
          </v:shape>
          <o:OLEObject Type="Embed" ProgID="Equation.DSMT4" ShapeID="_x0000_i1046" DrawAspect="Content" ObjectID="_1727699943" r:id="rId5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6"/>
          <w:sz w:val="22"/>
          <w:szCs w:val="22"/>
        </w:rPr>
        <w:object w:dxaOrig="760" w:dyaOrig="320">
          <v:shape id="_x0000_i1047" type="#_x0000_t75" style="width:38.3pt;height:16.15pt" o:ole="">
            <v:imagedata r:id="rId51" o:title=""/>
          </v:shape>
          <o:OLEObject Type="Embed" ProgID="Equation.DSMT4" ShapeID="_x0000_i1047" DrawAspect="Content" ObjectID="_1727699944" r:id="rId5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Câu 15:</w:t>
      </w:r>
      <w:r w:rsidR="006B5B39"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Chu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kỳ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dao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động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điều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hoà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của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con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lắc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lò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xo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bCs/>
          <w:sz w:val="22"/>
          <w:szCs w:val="22"/>
          <w:lang w:val="vi-VN"/>
        </w:rPr>
        <w:t>phụ</w:t>
      </w:r>
      <w:r w:rsidRPr="00EB2645">
        <w:rPr>
          <w:bCs/>
          <w:sz w:val="22"/>
          <w:szCs w:val="22"/>
          <w:lang w:val="vi-VN"/>
        </w:rPr>
        <w:t xml:space="preserve"> </w:t>
      </w:r>
      <w:r w:rsidRPr="00EB2645">
        <w:rPr>
          <w:rFonts w:eastAsia="Calibri"/>
          <w:bCs/>
          <w:sz w:val="22"/>
          <w:szCs w:val="22"/>
          <w:lang w:val="vi-VN"/>
        </w:rPr>
        <w:t>thuộc</w:t>
      </w:r>
      <w:r w:rsidRPr="00EB2645">
        <w:rPr>
          <w:bCs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vào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rFonts w:eastAsia="Calibri"/>
          <w:b/>
          <w:sz w:val="22"/>
          <w:szCs w:val="22"/>
          <w:lang w:val="vi-VN"/>
        </w:rPr>
        <w:t>A</w:t>
      </w:r>
      <w:r w:rsidRPr="00EB2645">
        <w:rPr>
          <w:rFonts w:eastAsia="Calibri"/>
          <w:sz w:val="22"/>
          <w:szCs w:val="22"/>
          <w:lang w:val="vi-VN"/>
        </w:rPr>
        <w:t>.</w:t>
      </w:r>
      <w:r w:rsidRPr="00EB2645">
        <w:rPr>
          <w:rFonts w:eastAsia="Calibri"/>
          <w:b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biên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độ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dao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động.</w:t>
      </w:r>
      <w:r w:rsidRPr="00EB2645">
        <w:rPr>
          <w:sz w:val="22"/>
          <w:szCs w:val="22"/>
          <w:lang w:val="vi-VN"/>
        </w:rPr>
        <w:tab/>
      </w:r>
      <w:r w:rsidRPr="00EB2645">
        <w:rPr>
          <w:rFonts w:eastAsia="Calibri"/>
          <w:b/>
          <w:sz w:val="22"/>
          <w:szCs w:val="22"/>
          <w:lang w:val="vi-VN"/>
        </w:rPr>
        <w:t>B</w:t>
      </w:r>
      <w:r w:rsidRPr="00EB2645">
        <w:rPr>
          <w:rFonts w:eastAsia="Calibri"/>
          <w:sz w:val="22"/>
          <w:szCs w:val="22"/>
          <w:lang w:val="vi-VN"/>
        </w:rPr>
        <w:t>.</w:t>
      </w:r>
      <w:r w:rsidRPr="00EB2645">
        <w:rPr>
          <w:rFonts w:eastAsia="Calibri"/>
          <w:b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cách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kích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thích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dao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động.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pha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ban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đầu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  <w:lang w:val="vi-VN"/>
        </w:rPr>
        <w:t>D</w:t>
      </w:r>
      <w:r w:rsidRPr="00EB2645">
        <w:rPr>
          <w:rFonts w:eastAsia="Calibri"/>
          <w:sz w:val="22"/>
          <w:szCs w:val="22"/>
          <w:lang w:val="vi-VN"/>
        </w:rPr>
        <w:t>.</w:t>
      </w:r>
      <w:r w:rsidRPr="00EB2645">
        <w:rPr>
          <w:rFonts w:eastAsia="Calibri"/>
          <w:b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cấu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tạo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của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con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lắc.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16: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Một vật dao động điều hòa với li độ </w:t>
      </w:r>
      <w:r w:rsidRPr="00EB2645">
        <w:rPr>
          <w:position w:val="-14"/>
          <w:sz w:val="22"/>
          <w:szCs w:val="22"/>
        </w:rPr>
        <w:object w:dxaOrig="1780" w:dyaOrig="400">
          <v:shape id="_x0000_i1048" type="#_x0000_t75" style="width:88.7pt;height:19.85pt" o:ole="">
            <v:imagedata r:id="rId53" o:title=""/>
          </v:shape>
          <o:OLEObject Type="Embed" ProgID="Equation.DSMT4" ShapeID="_x0000_i1048" DrawAspect="Content" ObjectID="_1727699945" r:id="rId54"/>
        </w:object>
      </w:r>
      <w:r w:rsidRPr="00EB2645">
        <w:rPr>
          <w:sz w:val="22"/>
          <w:szCs w:val="22"/>
        </w:rPr>
        <w:t>, gia tốc biến đổi điều hòa theo phương trình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0"/>
          <w:sz w:val="22"/>
          <w:szCs w:val="22"/>
        </w:rPr>
        <w:object w:dxaOrig="2000" w:dyaOrig="320">
          <v:shape id="_x0000_i1049" type="#_x0000_t75" style="width:99.95pt;height:16.15pt" o:ole="">
            <v:imagedata r:id="rId55" o:title=""/>
          </v:shape>
          <o:OLEObject Type="Embed" ProgID="Equation.DSMT4" ShapeID="_x0000_i1049" DrawAspect="Content" ObjectID="_1727699946" r:id="rId56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0"/>
          <w:sz w:val="22"/>
          <w:szCs w:val="22"/>
        </w:rPr>
        <w:object w:dxaOrig="1980" w:dyaOrig="380">
          <v:shape id="_x0000_i1050" type="#_x0000_t75" style="width:99.35pt;height:18.7pt" o:ole="">
            <v:imagedata r:id="rId57" o:title=""/>
          </v:shape>
          <o:OLEObject Type="Embed" ProgID="Equation.DSMT4" ShapeID="_x0000_i1050" DrawAspect="Content" ObjectID="_1727699947" r:id="rId58"/>
        </w:object>
      </w:r>
      <w:r w:rsidRPr="00EB2645">
        <w:rPr>
          <w:sz w:val="22"/>
          <w:szCs w:val="22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0"/>
          <w:sz w:val="22"/>
          <w:szCs w:val="22"/>
        </w:rPr>
        <w:object w:dxaOrig="2120" w:dyaOrig="380">
          <v:shape id="_x0000_i1051" type="#_x0000_t75" style="width:105.7pt;height:18.7pt" o:ole="">
            <v:imagedata r:id="rId59" o:title=""/>
          </v:shape>
          <o:OLEObject Type="Embed" ProgID="Equation.DSMT4" ShapeID="_x0000_i1051" DrawAspect="Content" ObjectID="_1727699948" r:id="rId6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0"/>
          <w:sz w:val="22"/>
          <w:szCs w:val="22"/>
        </w:rPr>
        <w:object w:dxaOrig="1719" w:dyaOrig="320">
          <v:shape id="_x0000_i1052" type="#_x0000_t75" style="width:85.8pt;height:16.15pt" o:ole="">
            <v:imagedata r:id="rId61" o:title=""/>
          </v:shape>
          <o:OLEObject Type="Embed" ProgID="Equation.DSMT4" ShapeID="_x0000_i1052" DrawAspect="Content" ObjectID="_1727699949" r:id="rId6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lastRenderedPageBreak/>
        <w:t>Câu 17: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Một con lắc đơn dao động điều hòa trên một dây cung nhỏ với phương trình: s = S</w:t>
      </w:r>
      <w:r w:rsidRPr="00EB2645">
        <w:rPr>
          <w:sz w:val="22"/>
          <w:szCs w:val="22"/>
          <w:vertAlign w:val="subscript"/>
        </w:rPr>
        <w:t>0</w:t>
      </w:r>
      <w:r w:rsidR="00AF5A92" w:rsidRPr="00EB2645">
        <w:rPr>
          <w:sz w:val="22"/>
          <w:szCs w:val="22"/>
        </w:rPr>
        <w:t>cos(ωt + φ)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</w:t>
      </w:r>
      <w:r w:rsidR="00AF5A92"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</w:rPr>
        <w:t>S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 xml:space="preserve"> &gt; 0, ω &gt; 0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Trong S</w:t>
      </w:r>
      <w:r w:rsidRPr="00EB2645">
        <w:rPr>
          <w:sz w:val="22"/>
          <w:szCs w:val="22"/>
          <w:vertAlign w:val="subscript"/>
        </w:rPr>
        <w:t xml:space="preserve">0 </w:t>
      </w:r>
      <w:r w:rsidRPr="00EB2645">
        <w:rPr>
          <w:sz w:val="22"/>
          <w:szCs w:val="22"/>
        </w:rPr>
        <w:t>gọi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ly độ góc.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ly độ dài.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biên độ góc.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biên độ dài.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18: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bCs/>
          <w:sz w:val="22"/>
          <w:szCs w:val="22"/>
        </w:rPr>
        <w:t>Một con lắc lò xo gồm vật nhỏ và lò xo nhẹ có độ cứng k, dao động điều hòa dọc theo trục Ox quanh vị trí cân bằng O</w:t>
      </w:r>
      <w:r w:rsidR="006B5B39" w:rsidRPr="00EB2645">
        <w:rPr>
          <w:bCs/>
          <w:sz w:val="22"/>
          <w:szCs w:val="22"/>
        </w:rPr>
        <w:t>.</w:t>
      </w:r>
      <w:r w:rsidRPr="00EB2645">
        <w:rPr>
          <w:bCs/>
          <w:sz w:val="22"/>
          <w:szCs w:val="22"/>
        </w:rPr>
        <w:t xml:space="preserve"> Biểu thức của lực kéo về tác dụng lên vật theo ly độ x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noProof/>
          <w:position w:val="-4"/>
          <w:sz w:val="22"/>
          <w:szCs w:val="22"/>
        </w:rPr>
        <w:drawing>
          <wp:inline distT="0" distB="0" distL="0" distR="0" wp14:anchorId="68F722CB" wp14:editId="6BFEB16A">
            <wp:extent cx="4000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noProof/>
          <w:position w:val="-22"/>
          <w:sz w:val="22"/>
          <w:szCs w:val="22"/>
        </w:rPr>
        <w:drawing>
          <wp:inline distT="0" distB="0" distL="0" distR="0" wp14:anchorId="24E93063" wp14:editId="20F209A1">
            <wp:extent cx="609600" cy="37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noProof/>
          <w:position w:val="-22"/>
          <w:sz w:val="22"/>
          <w:szCs w:val="22"/>
        </w:rPr>
        <w:drawing>
          <wp:inline distT="0" distB="0" distL="0" distR="0" wp14:anchorId="006819CB" wp14:editId="34B22BFB">
            <wp:extent cx="561975" cy="37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bCs/>
          <w:sz w:val="22"/>
          <w:szCs w:val="22"/>
          <w:u w:val="single"/>
          <w:lang w:val="nl-NL"/>
        </w:rPr>
        <w:t>D</w:t>
      </w:r>
      <w:r w:rsidRPr="00EB2645">
        <w:rPr>
          <w:bCs/>
          <w:sz w:val="22"/>
          <w:szCs w:val="22"/>
          <w:lang w:val="nl-NL"/>
        </w:rPr>
        <w:t>.</w:t>
      </w:r>
      <w:r w:rsidRPr="00EB2645">
        <w:rPr>
          <w:b/>
          <w:bCs/>
          <w:sz w:val="22"/>
          <w:szCs w:val="22"/>
          <w:lang w:val="nl-NL"/>
        </w:rPr>
        <w:t xml:space="preserve"> </w:t>
      </w:r>
      <w:r w:rsidRPr="00EB2645">
        <w:rPr>
          <w:noProof/>
          <w:position w:val="-4"/>
          <w:sz w:val="22"/>
          <w:szCs w:val="22"/>
        </w:rPr>
        <w:drawing>
          <wp:inline distT="0" distB="0" distL="0" distR="0" wp14:anchorId="324E0E9B" wp14:editId="7793310A">
            <wp:extent cx="4953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bCs/>
          <w:sz w:val="22"/>
          <w:szCs w:val="22"/>
          <w:lang w:val="nl-NL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19: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Một vật dao động điều hòa với phương trình </w:t>
      </w:r>
      <w:r w:rsidRPr="00EB2645">
        <w:rPr>
          <w:position w:val="-14"/>
          <w:sz w:val="22"/>
          <w:szCs w:val="22"/>
        </w:rPr>
        <w:object w:dxaOrig="1780" w:dyaOrig="400">
          <v:shape id="_x0000_i1053" type="#_x0000_t75" style="width:88.7pt;height:19.85pt" o:ole="">
            <v:imagedata r:id="rId67" o:title=""/>
          </v:shape>
          <o:OLEObject Type="Embed" ProgID="Equation.DSMT4" ShapeID="_x0000_i1053" DrawAspect="Content" ObjectID="_1727699950" r:id="rId68"/>
        </w:objec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Hệ thức liên hệ giữa biên độ A, li độ x, vận tốc v là:</w:t>
      </w:r>
    </w:p>
    <w:p w:rsidR="006B5B39" w:rsidRPr="00EB2645" w:rsidRDefault="006B5B39" w:rsidP="00EB2645">
      <w:pPr>
        <w:tabs>
          <w:tab w:val="left" w:pos="2835"/>
          <w:tab w:val="left" w:pos="5529"/>
          <w:tab w:val="left" w:pos="7938"/>
        </w:tabs>
        <w:spacing w:after="0" w:line="240" w:lineRule="auto"/>
        <w:ind w:left="567" w:hanging="283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000" w:dyaOrig="820">
          <v:shape id="_x0000_i1054" type="#_x0000_t75" style="width:99.95pt;height:40.9pt" o:ole="">
            <v:imagedata r:id="rId69" o:title=""/>
          </v:shape>
          <o:OLEObject Type="Embed" ProgID="Equation.DSMT4" ShapeID="_x0000_i1054" DrawAspect="Content" ObjectID="_1727699951" r:id="rId7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8"/>
          <w:sz w:val="22"/>
          <w:szCs w:val="22"/>
        </w:rPr>
        <w:object w:dxaOrig="2000" w:dyaOrig="740">
          <v:shape id="_x0000_i1055" type="#_x0000_t75" style="width:99.95pt;height:36.85pt" o:ole="">
            <v:imagedata r:id="rId71" o:title=""/>
          </v:shape>
          <o:OLEObject Type="Embed" ProgID="Equation.DSMT4" ShapeID="_x0000_i1055" DrawAspect="Content" ObjectID="_1727699952" r:id="rId72"/>
        </w:object>
      </w:r>
      <w:r w:rsidRPr="00EB2645">
        <w:rPr>
          <w:sz w:val="22"/>
          <w:szCs w:val="22"/>
        </w:rPr>
        <w:t>.</w:t>
      </w:r>
      <w:r w:rsid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000" w:dyaOrig="820">
          <v:shape id="_x0000_i1056" type="#_x0000_t75" style="width:99.95pt;height:40.9pt" o:ole="">
            <v:imagedata r:id="rId73" o:title=""/>
          </v:shape>
          <o:OLEObject Type="Embed" ProgID="Equation.DSMT4" ShapeID="_x0000_i1056" DrawAspect="Content" ObjectID="_1727699953" r:id="rId74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8"/>
          <w:sz w:val="22"/>
          <w:szCs w:val="22"/>
        </w:rPr>
        <w:object w:dxaOrig="2000" w:dyaOrig="740">
          <v:shape id="_x0000_i1057" type="#_x0000_t75" style="width:99.95pt;height:36.85pt" o:ole="">
            <v:imagedata r:id="rId75" o:title=""/>
          </v:shape>
          <o:OLEObject Type="Embed" ProgID="Equation.DSMT4" ShapeID="_x0000_i1057" DrawAspect="Content" ObjectID="_1727699954" r:id="rId76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20: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Một vật dao động điều hòa với phương trình </w:t>
      </w:r>
      <w:r w:rsidRPr="00EB2645">
        <w:rPr>
          <w:position w:val="-14"/>
          <w:sz w:val="22"/>
          <w:szCs w:val="22"/>
        </w:rPr>
        <w:object w:dxaOrig="1780" w:dyaOrig="400">
          <v:shape id="_x0000_i1058" type="#_x0000_t75" style="width:88.7pt;height:19.85pt" o:ole="">
            <v:imagedata r:id="rId77" o:title=""/>
          </v:shape>
          <o:OLEObject Type="Embed" ProgID="Equation.DSMT4" ShapeID="_x0000_i1058" DrawAspect="Content" ObjectID="_1727699955" r:id="rId78"/>
        </w:objec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Hệ thức liên hệ giữa vận tốc và gia tốc là</w:t>
      </w:r>
    </w:p>
    <w:p w:rsidR="006B5B39" w:rsidRPr="00EB2645" w:rsidRDefault="006B5B39" w:rsidP="00EB2645">
      <w:pPr>
        <w:tabs>
          <w:tab w:val="left" w:pos="2977"/>
          <w:tab w:val="left" w:pos="5386"/>
          <w:tab w:val="left" w:pos="8080"/>
        </w:tabs>
        <w:spacing w:after="0" w:line="240" w:lineRule="auto"/>
        <w:ind w:left="567" w:hanging="141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240" w:dyaOrig="820">
          <v:shape id="_x0000_i1059" type="#_x0000_t75" style="width:112.05pt;height:40.9pt" o:ole="">
            <v:imagedata r:id="rId79" o:title=""/>
          </v:shape>
          <o:OLEObject Type="Embed" ProgID="Equation.DSMT4" ShapeID="_x0000_i1059" DrawAspect="Content" ObjectID="_1727699956" r:id="rId80"/>
        </w:objec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8"/>
          <w:sz w:val="22"/>
          <w:szCs w:val="22"/>
        </w:rPr>
        <w:object w:dxaOrig="2240" w:dyaOrig="740">
          <v:shape id="_x0000_i1060" type="#_x0000_t75" style="width:112.05pt;height:36.85pt" o:ole="">
            <v:imagedata r:id="rId81" o:title=""/>
          </v:shape>
          <o:OLEObject Type="Embed" ProgID="Equation.DSMT4" ShapeID="_x0000_i1060" DrawAspect="Content" ObjectID="_1727699957" r:id="rId82"/>
        </w:objec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240" w:dyaOrig="820">
          <v:shape id="_x0000_i1061" type="#_x0000_t75" style="width:112.05pt;height:40.9pt" o:ole="">
            <v:imagedata r:id="rId83" o:title=""/>
          </v:shape>
          <o:OLEObject Type="Embed" ProgID="Equation.DSMT4" ShapeID="_x0000_i1061" DrawAspect="Content" ObjectID="_1727699958" r:id="rId84"/>
        </w:objec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240" w:dyaOrig="820">
          <v:shape id="_x0000_i1062" type="#_x0000_t75" style="width:112.05pt;height:40.9pt" o:ole="">
            <v:imagedata r:id="rId85" o:title=""/>
          </v:shape>
          <o:OLEObject Type="Embed" ProgID="Equation.DSMT4" ShapeID="_x0000_i1062" DrawAspect="Content" ObjectID="_1727699959" r:id="rId86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21: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Một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điều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hòa,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0,2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kg,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cứng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50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N/m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Chu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là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(lấy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π</w:t>
      </w:r>
      <w:r w:rsidRPr="00EB2645">
        <w:rPr>
          <w:rFonts w:eastAsia="Calibri"/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10)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>A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4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B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0,4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D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22: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gồm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và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điều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hòa,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thêm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vào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một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khác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gấp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3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thì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tần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số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>A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giảm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</w:t>
      </w:r>
      <w:r w:rsidRPr="00EB2645">
        <w:rPr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380" w:dyaOrig="380">
          <v:shape id="_x0000_i1063" type="#_x0000_t75" style="width:18.7pt;height:18.7pt" o:ole="">
            <v:imagedata r:id="rId87" o:title=""/>
          </v:shape>
          <o:OLEObject Type="Embed" ProgID="Equation.DSMT4" ShapeID="_x0000_i1063" DrawAspect="Content" ObjectID="_1727699960" r:id="rId88"/>
        </w:objec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B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lên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lên</w:t>
      </w:r>
      <w:r w:rsidRPr="00EB2645">
        <w:rPr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380" w:dyaOrig="380">
          <v:shape id="_x0000_i1064" type="#_x0000_t75" style="width:18.7pt;height:18.7pt" o:ole="">
            <v:imagedata r:id="rId87" o:title=""/>
          </v:shape>
          <o:OLEObject Type="Embed" ProgID="Equation.DSMT4" ShapeID="_x0000_i1064" DrawAspect="Content" ObjectID="_1727699961" r:id="rId89"/>
        </w:objec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</w:rPr>
        <w:t>D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giảm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Câu 23: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Con lắc đơn dao động với biên độ góc 9</w:t>
      </w:r>
      <w:r w:rsidRPr="00EB2645">
        <w:rPr>
          <w:sz w:val="22"/>
          <w:szCs w:val="22"/>
          <w:vertAlign w:val="superscript"/>
          <w:lang w:val="nl-NL"/>
        </w:rPr>
        <w:t>0</w:t>
      </w:r>
      <w:r w:rsidRPr="00EB2645">
        <w:rPr>
          <w:sz w:val="22"/>
          <w:szCs w:val="22"/>
          <w:lang w:val="nl-NL"/>
        </w:rPr>
        <w:t xml:space="preserve"> thì có chu kì T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Nếu ta cho con lắc dao động với biên độ 4,5</w:t>
      </w:r>
      <w:r w:rsidRPr="00EB2645">
        <w:rPr>
          <w:sz w:val="22"/>
          <w:szCs w:val="22"/>
          <w:vertAlign w:val="superscript"/>
          <w:lang w:val="nl-NL"/>
        </w:rPr>
        <w:t>0</w:t>
      </w:r>
      <w:r w:rsidRPr="00EB2645">
        <w:rPr>
          <w:sz w:val="22"/>
          <w:szCs w:val="22"/>
          <w:lang w:val="nl-NL"/>
        </w:rPr>
        <w:t xml:space="preserve"> thì chu kì của con lắc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2T.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0,5T.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T.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T</w:t>
      </w:r>
      <w:r w:rsidRPr="00EB2645">
        <w:rPr>
          <w:position w:val="-6"/>
          <w:sz w:val="22"/>
          <w:szCs w:val="22"/>
        </w:rPr>
        <w:object w:dxaOrig="380" w:dyaOrig="340">
          <v:shape id="_x0000_i1065" type="#_x0000_t75" style="width:18.7pt;height:16.4pt" o:ole="">
            <v:imagedata r:id="rId90" o:title=""/>
          </v:shape>
          <o:OLEObject Type="Embed" ProgID="Equation.DSMT4" ShapeID="_x0000_i1065" DrawAspect="Content" ObjectID="_1727699962" r:id="rId91"/>
        </w:object>
      </w:r>
      <w:r w:rsidRPr="00EB2645">
        <w:rPr>
          <w:sz w:val="22"/>
          <w:szCs w:val="22"/>
          <w:lang w:val="nl-NL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  <w:lang w:val="pl-PL"/>
        </w:rPr>
        <w:t>Câu 24:</w:t>
      </w:r>
      <w:r w:rsidR="006B5B39" w:rsidRPr="00EB2645">
        <w:rPr>
          <w:b/>
          <w:sz w:val="22"/>
          <w:szCs w:val="22"/>
          <w:lang w:val="pl-PL"/>
        </w:rPr>
        <w:t xml:space="preserve"> </w:t>
      </w:r>
      <w:r w:rsidRPr="00EB2645">
        <w:rPr>
          <w:sz w:val="22"/>
          <w:szCs w:val="22"/>
          <w:lang w:val="pl-PL"/>
        </w:rPr>
        <w:t xml:space="preserve">Một </w:t>
      </w:r>
      <w:r w:rsidRPr="00EB2645">
        <w:rPr>
          <w:rFonts w:eastAsia="MS Mincho"/>
          <w:sz w:val="22"/>
          <w:szCs w:val="22"/>
          <w:lang w:val="sv-SE"/>
        </w:rPr>
        <w:t>vật</w:t>
      </w:r>
      <w:r w:rsidRPr="00EB2645">
        <w:rPr>
          <w:sz w:val="22"/>
          <w:szCs w:val="22"/>
          <w:lang w:val="pl-PL"/>
        </w:rPr>
        <w:t xml:space="preserve"> </w:t>
      </w:r>
      <w:r w:rsidRPr="00EB2645">
        <w:rPr>
          <w:rFonts w:eastAsia="MS Mincho"/>
          <w:sz w:val="22"/>
          <w:szCs w:val="22"/>
          <w:lang w:val="sv-SE"/>
        </w:rPr>
        <w:t>dao</w:t>
      </w:r>
      <w:r w:rsidRPr="00EB2645">
        <w:rPr>
          <w:sz w:val="22"/>
          <w:szCs w:val="22"/>
          <w:lang w:val="pl-PL"/>
        </w:rPr>
        <w:t xml:space="preserve"> động điều hòa với phương trình x = 4cos(</w:t>
      </w:r>
      <w:r w:rsidRPr="00EB2645">
        <w:rPr>
          <w:sz w:val="22"/>
          <w:szCs w:val="22"/>
          <w:lang w:val="fr-FR"/>
        </w:rPr>
        <w:sym w:font="Symbol" w:char="F070"/>
      </w:r>
      <w:r w:rsidRPr="00EB2645">
        <w:rPr>
          <w:sz w:val="22"/>
          <w:szCs w:val="22"/>
          <w:lang w:val="pl-PL"/>
        </w:rPr>
        <w:t>t) cm</w:t>
      </w:r>
      <w:r w:rsidR="006B5B39" w:rsidRPr="00EB2645">
        <w:rPr>
          <w:sz w:val="22"/>
          <w:szCs w:val="22"/>
          <w:lang w:val="pl-PL"/>
        </w:rPr>
        <w:t>.</w:t>
      </w:r>
      <w:r w:rsidRPr="00EB2645">
        <w:rPr>
          <w:sz w:val="22"/>
          <w:szCs w:val="22"/>
          <w:lang w:val="pl-PL"/>
        </w:rPr>
        <w:t xml:space="preserve"> Xác định vị trí của vật và vận tốc của vậ</w:t>
      </w:r>
      <w:r w:rsidR="00AF5A92" w:rsidRPr="00EB2645">
        <w:rPr>
          <w:sz w:val="22"/>
          <w:szCs w:val="22"/>
          <w:lang w:val="pl-PL"/>
        </w:rPr>
        <w:t>t khi t = 1/3 s.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x = 2</w:t>
      </w:r>
      <w:r w:rsidRPr="00EB2645">
        <w:rPr>
          <w:sz w:val="22"/>
          <w:szCs w:val="22"/>
          <w:lang w:val="pl-PL"/>
        </w:rPr>
        <w:t>cm;</w:t>
      </w:r>
      <w:r w:rsidRPr="00EB2645">
        <w:rPr>
          <w:position w:val="-10"/>
          <w:sz w:val="22"/>
          <w:szCs w:val="22"/>
        </w:rPr>
        <w:object w:dxaOrig="1460" w:dyaOrig="380">
          <v:shape id="_x0000_i1066" type="#_x0000_t75" style="width:73.15pt;height:18.7pt" o:ole="">
            <v:imagedata r:id="rId92" o:title=""/>
          </v:shape>
          <o:OLEObject Type="Embed" ProgID="Equation.DSMT4" ShapeID="_x0000_i1066" DrawAspect="Content" ObjectID="_1727699963" r:id="rId93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x = 2 </w:t>
      </w:r>
      <w:r w:rsidRPr="00EB2645">
        <w:rPr>
          <w:sz w:val="22"/>
          <w:szCs w:val="22"/>
          <w:lang w:val="pl-PL"/>
        </w:rPr>
        <w:t>cm;</w:t>
      </w:r>
      <w:r w:rsidRPr="00EB2645">
        <w:rPr>
          <w:position w:val="-10"/>
          <w:sz w:val="22"/>
          <w:szCs w:val="22"/>
        </w:rPr>
        <w:object w:dxaOrig="1600" w:dyaOrig="380">
          <v:shape id="_x0000_i1067" type="#_x0000_t75" style="width:80.05pt;height:18.7pt" o:ole="">
            <v:imagedata r:id="rId94" o:title=""/>
          </v:shape>
          <o:OLEObject Type="Embed" ProgID="Equation.DSMT4" ShapeID="_x0000_i1067" DrawAspect="Content" ObjectID="_1727699964" r:id="rId95"/>
        </w:object>
      </w:r>
      <w:r w:rsidRPr="00EB2645">
        <w:rPr>
          <w:sz w:val="22"/>
          <w:szCs w:val="22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x = 2 </w:t>
      </w:r>
      <w:r w:rsidRPr="00EB2645">
        <w:rPr>
          <w:sz w:val="22"/>
          <w:szCs w:val="22"/>
          <w:lang w:val="pl-PL"/>
        </w:rPr>
        <w:t>cm;</w:t>
      </w:r>
      <w:r w:rsidRPr="00EB2645">
        <w:rPr>
          <w:position w:val="-10"/>
          <w:sz w:val="22"/>
          <w:szCs w:val="22"/>
        </w:rPr>
        <w:object w:dxaOrig="1740" w:dyaOrig="380">
          <v:shape id="_x0000_i1068" type="#_x0000_t75" style="width:87pt;height:18.7pt" o:ole="">
            <v:imagedata r:id="rId96" o:title=""/>
          </v:shape>
          <o:OLEObject Type="Embed" ProgID="Equation.DSMT4" ShapeID="_x0000_i1068" DrawAspect="Content" ObjectID="_1727699965" r:id="rId97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x = -2 </w:t>
      </w:r>
      <w:r w:rsidRPr="00EB2645">
        <w:rPr>
          <w:sz w:val="22"/>
          <w:szCs w:val="22"/>
          <w:lang w:val="pl-PL"/>
        </w:rPr>
        <w:t xml:space="preserve">cm ; </w:t>
      </w:r>
      <w:r w:rsidRPr="00EB2645">
        <w:rPr>
          <w:position w:val="-10"/>
          <w:sz w:val="22"/>
          <w:szCs w:val="22"/>
        </w:rPr>
        <w:object w:dxaOrig="1600" w:dyaOrig="380">
          <v:shape id="_x0000_i1069" type="#_x0000_t75" style="width:80.05pt;height:18.7pt" o:ole="">
            <v:imagedata r:id="rId98" o:title=""/>
          </v:shape>
          <o:OLEObject Type="Embed" ProgID="Equation.DSMT4" ShapeID="_x0000_i1069" DrawAspect="Content" ObjectID="_1727699966" r:id="rId99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25: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pt-BR"/>
        </w:rPr>
        <w:t>Một con lắc đơn dao động điều hòa với biên độ 5cm; tần số góc 10 rad/s và pha ban đầu 0,8 rad</w:t>
      </w:r>
      <w:r w:rsidR="006B5B39" w:rsidRPr="00EB2645">
        <w:rPr>
          <w:sz w:val="22"/>
          <w:szCs w:val="22"/>
          <w:lang w:val="pt-BR"/>
        </w:rPr>
        <w:t>.</w:t>
      </w:r>
      <w:r w:rsidRPr="00EB2645">
        <w:rPr>
          <w:sz w:val="22"/>
          <w:szCs w:val="22"/>
          <w:lang w:val="pt-BR"/>
        </w:rPr>
        <w:t xml:space="preserve"> Phương trình dao động của con lắc là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s=5cos(10πt- 0,8) (cm).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pt-BR"/>
        </w:rPr>
        <w:t>B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 xml:space="preserve">s </w:t>
      </w:r>
      <w:r w:rsidRPr="00EB2645">
        <w:rPr>
          <w:sz w:val="22"/>
          <w:szCs w:val="22"/>
        </w:rPr>
        <w:t>=5cos(10t -0,8)</w:t>
      </w:r>
      <w:r w:rsidRPr="00EB2645">
        <w:rPr>
          <w:sz w:val="22"/>
          <w:szCs w:val="22"/>
          <w:lang w:val="fr-FR"/>
        </w:rPr>
        <w:t xml:space="preserve"> </w:t>
      </w:r>
      <w:r w:rsidRPr="00EB2645">
        <w:rPr>
          <w:sz w:val="22"/>
          <w:szCs w:val="22"/>
        </w:rPr>
        <w:t>(cm)</w:t>
      </w:r>
      <w:r w:rsidRPr="00EB2645">
        <w:rPr>
          <w:sz w:val="22"/>
          <w:szCs w:val="22"/>
          <w:lang w:val="pt-BR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s=5cos(10πt+0,8) (cm).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  <w:lang w:val="pt-BR"/>
        </w:rPr>
        <w:t>D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s</w:t>
      </w:r>
      <w:r w:rsidRPr="00EB2645">
        <w:rPr>
          <w:sz w:val="22"/>
          <w:szCs w:val="22"/>
        </w:rPr>
        <w:t xml:space="preserve"> =5cos(10t+0,8)</w:t>
      </w:r>
      <w:r w:rsidRPr="00EB2645">
        <w:rPr>
          <w:sz w:val="22"/>
          <w:szCs w:val="22"/>
          <w:lang w:val="fr-FR"/>
        </w:rPr>
        <w:t xml:space="preserve"> </w:t>
      </w:r>
      <w:r w:rsidRPr="00EB2645">
        <w:rPr>
          <w:sz w:val="22"/>
          <w:szCs w:val="22"/>
        </w:rPr>
        <w:t>(cm)</w:t>
      </w:r>
      <w:r w:rsidRPr="00EB2645">
        <w:rPr>
          <w:sz w:val="22"/>
          <w:szCs w:val="22"/>
          <w:lang w:val="pt-BR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26: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Một vật thực hiện h</w:t>
      </w:r>
      <w:r w:rsidRPr="00EB2645">
        <w:rPr>
          <w:rFonts w:eastAsia="Meiryo"/>
          <w:sz w:val="22"/>
          <w:szCs w:val="22"/>
          <w:lang w:val="nl-NL"/>
        </w:rPr>
        <w:t>ai dao động điều hòa cùng phương, cùng tần số có phương trình lần lượt: x</w:t>
      </w:r>
      <w:r w:rsidRPr="00EB2645">
        <w:rPr>
          <w:rFonts w:eastAsia="Meiryo"/>
          <w:sz w:val="22"/>
          <w:szCs w:val="22"/>
          <w:vertAlign w:val="subscript"/>
          <w:lang w:val="nl-NL"/>
        </w:rPr>
        <w:t>1</w:t>
      </w:r>
      <w:r w:rsidRPr="00EB2645">
        <w:rPr>
          <w:rFonts w:eastAsia="Meiryo"/>
          <w:sz w:val="22"/>
          <w:szCs w:val="22"/>
          <w:lang w:val="nl-NL"/>
        </w:rPr>
        <w:t xml:space="preserve"> = 5cos(2</w:t>
      </w:r>
      <w:r w:rsidRPr="00EB2645">
        <w:rPr>
          <w:rFonts w:eastAsia="Meiryo"/>
          <w:sz w:val="22"/>
          <w:szCs w:val="22"/>
        </w:rPr>
        <w:t>π</w:t>
      </w:r>
      <w:r w:rsidRPr="00EB2645">
        <w:rPr>
          <w:rFonts w:eastAsia="Meiryo"/>
          <w:sz w:val="22"/>
          <w:szCs w:val="22"/>
          <w:lang w:val="nl-NL"/>
        </w:rPr>
        <w:t>t) (cm) và x</w:t>
      </w:r>
      <w:r w:rsidRPr="00EB2645">
        <w:rPr>
          <w:rFonts w:eastAsia="Meiryo"/>
          <w:sz w:val="22"/>
          <w:szCs w:val="22"/>
          <w:vertAlign w:val="subscript"/>
          <w:lang w:val="nl-NL"/>
        </w:rPr>
        <w:t>2</w:t>
      </w:r>
      <w:r w:rsidRPr="00EB2645">
        <w:rPr>
          <w:rFonts w:eastAsia="Meiryo"/>
          <w:sz w:val="22"/>
          <w:szCs w:val="22"/>
          <w:lang w:val="nl-NL"/>
        </w:rPr>
        <w:t xml:space="preserve"> = 10cos(2</w:t>
      </w:r>
      <w:r w:rsidRPr="00EB2645">
        <w:rPr>
          <w:rFonts w:eastAsia="Meiryo"/>
          <w:sz w:val="22"/>
          <w:szCs w:val="22"/>
        </w:rPr>
        <w:t>π</w:t>
      </w:r>
      <w:r w:rsidRPr="00EB2645">
        <w:rPr>
          <w:rFonts w:eastAsia="Meiryo"/>
          <w:sz w:val="22"/>
          <w:szCs w:val="22"/>
          <w:lang w:val="nl-NL"/>
        </w:rPr>
        <w:t>t) (cm)</w:t>
      </w:r>
      <w:r w:rsidR="006B5B39" w:rsidRPr="00EB2645">
        <w:rPr>
          <w:rFonts w:eastAsia="Meiryo"/>
          <w:sz w:val="22"/>
          <w:szCs w:val="22"/>
          <w:lang w:val="nl-NL"/>
        </w:rPr>
        <w:t>.</w:t>
      </w:r>
      <w:r w:rsidRPr="00EB2645">
        <w:rPr>
          <w:rFonts w:eastAsia="Meiryo"/>
          <w:sz w:val="22"/>
          <w:szCs w:val="22"/>
          <w:lang w:val="nl-NL"/>
        </w:rPr>
        <w:t xml:space="preserve"> Biên độ của dao động tổng hợp bằng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Meiryo"/>
          <w:b/>
          <w:bCs/>
          <w:sz w:val="22"/>
          <w:szCs w:val="22"/>
          <w:lang w:val="fr-FR"/>
        </w:rPr>
        <w:t>A</w:t>
      </w:r>
      <w:r w:rsidRPr="00EB2645">
        <w:rPr>
          <w:rFonts w:eastAsia="Meiryo"/>
          <w:bCs/>
          <w:sz w:val="22"/>
          <w:szCs w:val="22"/>
          <w:lang w:val="fr-FR"/>
        </w:rPr>
        <w:t>.</w:t>
      </w:r>
      <w:r w:rsidRPr="00EB2645">
        <w:rPr>
          <w:rFonts w:eastAsia="Meiryo"/>
          <w:b/>
          <w:bCs/>
          <w:sz w:val="22"/>
          <w:szCs w:val="22"/>
          <w:lang w:val="fr-FR"/>
        </w:rPr>
        <w:t xml:space="preserve"> </w:t>
      </w:r>
      <w:r w:rsidRPr="00EB2645">
        <w:rPr>
          <w:rFonts w:eastAsia="Meiryo"/>
          <w:b/>
          <w:bCs/>
          <w:position w:val="-8"/>
          <w:sz w:val="22"/>
          <w:szCs w:val="22"/>
          <w:lang w:val="fr-FR"/>
        </w:rPr>
        <w:object w:dxaOrig="480" w:dyaOrig="360">
          <v:shape id="_x0000_i1070" type="#_x0000_t75" style="width:23.9pt;height:18.15pt" o:ole="">
            <v:imagedata r:id="rId100" o:title=""/>
          </v:shape>
          <o:OLEObject Type="Embed" ProgID="Equation.DSMT4" ShapeID="_x0000_i1070" DrawAspect="Content" ObjectID="_1727699967" r:id="rId101"/>
        </w:object>
      </w:r>
      <w:r w:rsidRPr="00EB2645">
        <w:rPr>
          <w:rFonts w:eastAsia="Meiryo"/>
          <w:bCs/>
          <w:sz w:val="22"/>
          <w:szCs w:val="22"/>
          <w:lang w:val="fr-FR"/>
        </w:rPr>
        <w:t>cm.</w:t>
      </w:r>
      <w:r w:rsidRPr="00EB2645">
        <w:rPr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u w:val="single"/>
          <w:lang w:val="fr-FR"/>
        </w:rPr>
        <w:t>B</w:t>
      </w:r>
      <w:r w:rsidRPr="00EB2645">
        <w:rPr>
          <w:rFonts w:eastAsia="Meiryo"/>
          <w:sz w:val="22"/>
          <w:szCs w:val="22"/>
          <w:lang w:val="fr-FR"/>
        </w:rPr>
        <w:t>.</w:t>
      </w:r>
      <w:r w:rsidRPr="00EB2645">
        <w:rPr>
          <w:rFonts w:eastAsia="Meiryo"/>
          <w:b/>
          <w:sz w:val="22"/>
          <w:szCs w:val="22"/>
          <w:lang w:val="fr-FR"/>
        </w:rPr>
        <w:t xml:space="preserve"> </w:t>
      </w:r>
      <w:r w:rsidRPr="00EB2645">
        <w:rPr>
          <w:rFonts w:eastAsia="Meiryo"/>
          <w:sz w:val="22"/>
          <w:szCs w:val="22"/>
          <w:lang w:val="fr-FR"/>
        </w:rPr>
        <w:t xml:space="preserve">15 </w:t>
      </w:r>
      <w:r w:rsidRPr="00EB2645">
        <w:rPr>
          <w:sz w:val="22"/>
          <w:szCs w:val="22"/>
        </w:rPr>
        <w:t>cm</w:t>
      </w:r>
      <w:r w:rsidRPr="00EB2645">
        <w:rPr>
          <w:rFonts w:eastAsia="Meiryo"/>
          <w:sz w:val="22"/>
          <w:szCs w:val="22"/>
          <w:lang w:val="fr-FR"/>
        </w:rPr>
        <w:t>.</w:t>
      </w:r>
      <w:r w:rsidRPr="00EB2645">
        <w:rPr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lang w:val="fr-FR"/>
        </w:rPr>
        <w:t>C</w:t>
      </w:r>
      <w:r w:rsidRPr="00EB2645">
        <w:rPr>
          <w:rFonts w:eastAsia="Meiryo"/>
          <w:sz w:val="22"/>
          <w:szCs w:val="22"/>
          <w:lang w:val="fr-FR"/>
        </w:rPr>
        <w:t>.</w:t>
      </w:r>
      <w:r w:rsidRPr="00EB2645">
        <w:rPr>
          <w:rFonts w:eastAsia="Meiryo"/>
          <w:b/>
          <w:sz w:val="22"/>
          <w:szCs w:val="22"/>
          <w:lang w:val="fr-FR"/>
        </w:rPr>
        <w:t xml:space="preserve"> </w:t>
      </w:r>
      <w:r w:rsidRPr="00EB2645">
        <w:rPr>
          <w:rFonts w:eastAsia="Meiryo"/>
          <w:sz w:val="22"/>
          <w:szCs w:val="22"/>
          <w:lang w:val="fr-FR"/>
        </w:rPr>
        <w:t>10 cm.</w:t>
      </w:r>
      <w:r w:rsidRPr="00EB2645">
        <w:rPr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lang w:val="fr-FR"/>
        </w:rPr>
        <w:t>D</w:t>
      </w:r>
      <w:r w:rsidRPr="00EB2645">
        <w:rPr>
          <w:rFonts w:eastAsia="Meiryo"/>
          <w:sz w:val="22"/>
          <w:szCs w:val="22"/>
          <w:lang w:val="fr-FR"/>
        </w:rPr>
        <w:t>.</w:t>
      </w:r>
      <w:r w:rsidRPr="00EB2645">
        <w:rPr>
          <w:rFonts w:eastAsia="Meiryo"/>
          <w:b/>
          <w:sz w:val="22"/>
          <w:szCs w:val="22"/>
          <w:lang w:val="fr-FR"/>
        </w:rPr>
        <w:t xml:space="preserve"> </w:t>
      </w:r>
      <w:r w:rsidRPr="00EB2645">
        <w:rPr>
          <w:rFonts w:eastAsia="Meiryo"/>
          <w:sz w:val="22"/>
          <w:szCs w:val="22"/>
          <w:lang w:val="fr-FR"/>
        </w:rPr>
        <w:t>5 cm.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Câu 27: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Hai dao động điều hoà cùng phương, cùng tần số, có phương trình: x</w:t>
      </w:r>
      <w:r w:rsidRPr="00EB2645">
        <w:rPr>
          <w:sz w:val="22"/>
          <w:szCs w:val="22"/>
          <w:vertAlign w:val="subscript"/>
          <w:lang w:val="nl-NL"/>
        </w:rPr>
        <w:t>1</w:t>
      </w:r>
      <w:r w:rsidRPr="00EB2645">
        <w:rPr>
          <w:sz w:val="22"/>
          <w:szCs w:val="22"/>
          <w:lang w:val="nl-NL"/>
        </w:rPr>
        <w:t xml:space="preserve"> = Acos</w:t>
      </w:r>
      <w:r w:rsidRPr="00EB2645">
        <w:rPr>
          <w:position w:val="-24"/>
          <w:sz w:val="22"/>
          <w:szCs w:val="22"/>
        </w:rPr>
        <w:object w:dxaOrig="880" w:dyaOrig="620">
          <v:shape id="_x0000_i1071" type="#_x0000_t75" style="width:44.05pt;height:31.1pt" o:ole="">
            <v:imagedata r:id="rId102" o:title=""/>
          </v:shape>
          <o:OLEObject Type="Embed" ProgID="Equation.DSMT4" ShapeID="_x0000_i1071" DrawAspect="Content" ObjectID="_1727699968" r:id="rId103"/>
        </w:object>
      </w:r>
      <w:r w:rsidRPr="00EB2645">
        <w:rPr>
          <w:sz w:val="22"/>
          <w:szCs w:val="22"/>
          <w:lang w:val="nl-NL"/>
        </w:rPr>
        <w:t xml:space="preserve"> và x</w:t>
      </w:r>
      <w:r w:rsidRPr="00EB2645">
        <w:rPr>
          <w:sz w:val="22"/>
          <w:szCs w:val="22"/>
          <w:vertAlign w:val="subscript"/>
          <w:lang w:val="nl-NL"/>
        </w:rPr>
        <w:t>2</w:t>
      </w:r>
      <w:r w:rsidRPr="00EB2645">
        <w:rPr>
          <w:sz w:val="22"/>
          <w:szCs w:val="22"/>
          <w:lang w:val="nl-NL"/>
        </w:rPr>
        <w:t xml:space="preserve"> = Acos(</w:t>
      </w:r>
      <w:r w:rsidRPr="00EB2645">
        <w:rPr>
          <w:position w:val="-24"/>
          <w:sz w:val="22"/>
          <w:szCs w:val="22"/>
        </w:rPr>
        <w:object w:dxaOrig="840" w:dyaOrig="620">
          <v:shape id="_x0000_i1072" type="#_x0000_t75" style="width:42.05pt;height:31.1pt" o:ole="">
            <v:imagedata r:id="rId104" o:title=""/>
          </v:shape>
          <o:OLEObject Type="Embed" ProgID="Equation.DSMT4" ShapeID="_x0000_i1072" DrawAspect="Content" ObjectID="_1727699969" r:id="rId105"/>
        </w:object>
      </w:r>
      <w:r w:rsidRPr="00EB2645">
        <w:rPr>
          <w:sz w:val="22"/>
          <w:szCs w:val="22"/>
          <w:lang w:val="nl-NL"/>
        </w:rPr>
        <w:t>) là hai dao động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 xml:space="preserve">lệch pha </w:t>
      </w:r>
      <w:r w:rsidRPr="00EB2645">
        <w:rPr>
          <w:sz w:val="22"/>
          <w:szCs w:val="22"/>
        </w:rPr>
        <w:t>π</w:t>
      </w:r>
      <w:r w:rsidRPr="00EB2645">
        <w:rPr>
          <w:sz w:val="22"/>
          <w:szCs w:val="22"/>
          <w:lang w:val="nl-NL"/>
        </w:rPr>
        <w:t>/3.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 xml:space="preserve">lệch pha </w:t>
      </w:r>
      <w:r w:rsidRPr="00EB2645">
        <w:rPr>
          <w:sz w:val="22"/>
          <w:szCs w:val="22"/>
        </w:rPr>
        <w:t>π</w:t>
      </w:r>
      <w:r w:rsidRPr="00EB2645">
        <w:rPr>
          <w:sz w:val="22"/>
          <w:szCs w:val="22"/>
          <w:lang w:val="nl-NL"/>
        </w:rPr>
        <w:t>/2.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cùng pha.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ngược pha.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28: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 xml:space="preserve">Một con ℓắc đơn có chiều dài ℓ = 1m dao động điều hòa tại nơi có gia tốc trọng trường g = </w:t>
      </w:r>
      <w:r w:rsidRPr="00EB2645">
        <w:rPr>
          <w:position w:val="-6"/>
          <w:sz w:val="22"/>
          <w:szCs w:val="22"/>
        </w:rPr>
        <w:object w:dxaOrig="300" w:dyaOrig="340">
          <v:shape id="_x0000_i1073" type="#_x0000_t75" style="width:15pt;height:16.4pt" o:ole="">
            <v:imagedata r:id="rId106" o:title=""/>
          </v:shape>
          <o:OLEObject Type="Embed" ProgID="Equation.DSMT4" ShapeID="_x0000_i1073" DrawAspect="Content" ObjectID="_1727699970" r:id="rId107"/>
        </w:object>
      </w:r>
      <w:r w:rsidRPr="00EB2645">
        <w:rPr>
          <w:sz w:val="22"/>
          <w:szCs w:val="22"/>
          <w:lang w:val="nl-NL"/>
        </w:rPr>
        <w:t xml:space="preserve"> m/s</w:t>
      </w:r>
      <w:r w:rsidRPr="00EB2645">
        <w:rPr>
          <w:sz w:val="22"/>
          <w:szCs w:val="22"/>
          <w:vertAlign w:val="superscript"/>
          <w:lang w:val="nl-NL"/>
        </w:rPr>
        <w:t>2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Khoảng thời gian hai lần liên tiếp mà vật nhỏ của con lắc đơn có tốc độ cực đại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Times New Roman"/>
          <w:b/>
          <w:sz w:val="22"/>
          <w:szCs w:val="22"/>
          <w:lang w:val="nl-NL"/>
        </w:rPr>
        <w:t>A</w:t>
      </w:r>
      <w:r w:rsidRPr="00EB2645">
        <w:rPr>
          <w:rFonts w:eastAsia="Times New Roman"/>
          <w:sz w:val="22"/>
          <w:szCs w:val="22"/>
          <w:lang w:val="nl-NL"/>
        </w:rPr>
        <w:t>.</w:t>
      </w:r>
      <w:r w:rsidRPr="00EB2645">
        <w:rPr>
          <w:rFonts w:eastAsia="Times New Roman"/>
          <w:b/>
          <w:sz w:val="22"/>
          <w:szCs w:val="22"/>
          <w:lang w:val="nl-NL"/>
        </w:rPr>
        <w:t xml:space="preserve"> </w:t>
      </w:r>
      <w:r w:rsidRPr="00EB2645">
        <w:rPr>
          <w:rFonts w:eastAsia="Times New Roman"/>
          <w:sz w:val="22"/>
          <w:szCs w:val="22"/>
          <w:lang w:val="nl-NL"/>
        </w:rPr>
        <w:t>4s.</w:t>
      </w:r>
      <w:r w:rsidRPr="00EB2645">
        <w:rPr>
          <w:sz w:val="22"/>
          <w:szCs w:val="22"/>
        </w:rPr>
        <w:tab/>
      </w:r>
      <w:r w:rsidRPr="00EB2645">
        <w:rPr>
          <w:rFonts w:eastAsia="Times New Roman"/>
          <w:b/>
          <w:sz w:val="22"/>
          <w:szCs w:val="22"/>
          <w:u w:val="single"/>
          <w:lang w:val="nl-NL"/>
        </w:rPr>
        <w:t>B</w:t>
      </w:r>
      <w:r w:rsidRPr="00EB2645">
        <w:rPr>
          <w:rFonts w:eastAsia="Times New Roman"/>
          <w:sz w:val="22"/>
          <w:szCs w:val="22"/>
          <w:lang w:val="nl-NL"/>
        </w:rPr>
        <w:t>.</w:t>
      </w:r>
      <w:r w:rsidRPr="00EB2645">
        <w:rPr>
          <w:rFonts w:eastAsia="Times New Roman"/>
          <w:b/>
          <w:sz w:val="22"/>
          <w:szCs w:val="22"/>
          <w:lang w:val="nl-NL"/>
        </w:rPr>
        <w:t xml:space="preserve"> </w:t>
      </w:r>
      <w:r w:rsidRPr="00EB2645">
        <w:rPr>
          <w:rFonts w:eastAsia="Times New Roman"/>
          <w:sz w:val="22"/>
          <w:szCs w:val="22"/>
          <w:lang w:val="nl-NL"/>
        </w:rPr>
        <w:t>1s.</w:t>
      </w:r>
      <w:r w:rsidRPr="00EB2645">
        <w:rPr>
          <w:sz w:val="22"/>
          <w:szCs w:val="22"/>
        </w:rPr>
        <w:tab/>
      </w:r>
      <w:r w:rsidRPr="00EB2645">
        <w:rPr>
          <w:rFonts w:eastAsia="Times New Roman"/>
          <w:b/>
          <w:sz w:val="22"/>
          <w:szCs w:val="22"/>
          <w:lang w:val="nl-NL"/>
        </w:rPr>
        <w:t>C</w:t>
      </w:r>
      <w:r w:rsidRPr="00EB2645">
        <w:rPr>
          <w:rFonts w:eastAsia="Times New Roman"/>
          <w:sz w:val="22"/>
          <w:szCs w:val="22"/>
          <w:lang w:val="nl-NL"/>
        </w:rPr>
        <w:t>.</w:t>
      </w:r>
      <w:r w:rsidRPr="00EB2645">
        <w:rPr>
          <w:rFonts w:eastAsia="Times New Roman"/>
          <w:b/>
          <w:sz w:val="22"/>
          <w:szCs w:val="22"/>
          <w:lang w:val="nl-NL"/>
        </w:rPr>
        <w:t xml:space="preserve"> </w:t>
      </w:r>
      <w:r w:rsidRPr="00EB2645">
        <w:rPr>
          <w:rFonts w:eastAsia="Times New Roman"/>
          <w:sz w:val="22"/>
          <w:szCs w:val="22"/>
          <w:lang w:val="nl-NL"/>
        </w:rPr>
        <w:t>2s.</w:t>
      </w:r>
      <w:r w:rsidRPr="00EB2645">
        <w:rPr>
          <w:sz w:val="22"/>
          <w:szCs w:val="22"/>
        </w:rPr>
        <w:tab/>
      </w:r>
      <w:r w:rsidRPr="00EB2645">
        <w:rPr>
          <w:rFonts w:eastAsia="Times New Roman"/>
          <w:b/>
          <w:sz w:val="22"/>
          <w:szCs w:val="22"/>
          <w:lang w:val="nl-NL"/>
        </w:rPr>
        <w:t>D</w:t>
      </w:r>
      <w:r w:rsidRPr="00EB2645">
        <w:rPr>
          <w:rFonts w:eastAsia="Times New Roman"/>
          <w:sz w:val="22"/>
          <w:szCs w:val="22"/>
          <w:lang w:val="nl-NL"/>
        </w:rPr>
        <w:t>.</w:t>
      </w:r>
      <w:r w:rsidRPr="00EB2645">
        <w:rPr>
          <w:rFonts w:eastAsia="Times New Roman"/>
          <w:b/>
          <w:sz w:val="22"/>
          <w:szCs w:val="22"/>
          <w:lang w:val="nl-NL"/>
        </w:rPr>
        <w:t xml:space="preserve"> </w:t>
      </w:r>
      <w:r w:rsidRPr="00EB2645">
        <w:rPr>
          <w:rFonts w:eastAsia="Times New Roman"/>
          <w:sz w:val="22"/>
          <w:szCs w:val="22"/>
          <w:lang w:val="nl-NL"/>
        </w:rPr>
        <w:t>0,5s.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>Câu 29:</w:t>
      </w:r>
      <w:r w:rsidR="006B5B39"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Một con lắc đơn gồm dây treo có chiều dài ℓ = 90 cm, vật nặng có khối lượng m = 100 g, dao động tại nới có gia tốc trọng trường g = 10 m/s</w:t>
      </w:r>
      <w:r w:rsidRPr="00EB2645">
        <w:rPr>
          <w:sz w:val="22"/>
          <w:szCs w:val="22"/>
          <w:vertAlign w:val="superscript"/>
          <w:lang w:val="pt-BR"/>
        </w:rPr>
        <w:t>2</w:t>
      </w:r>
      <w:r w:rsidRPr="00EB2645">
        <w:rPr>
          <w:sz w:val="22"/>
          <w:szCs w:val="22"/>
          <w:lang w:val="pt-BR"/>
        </w:rPr>
        <w:t xml:space="preserve"> với biên độ 6</w:t>
      </w:r>
      <w:r w:rsidRPr="00EB2645">
        <w:rPr>
          <w:sz w:val="22"/>
          <w:szCs w:val="22"/>
          <w:vertAlign w:val="superscript"/>
          <w:lang w:val="pt-BR"/>
        </w:rPr>
        <w:t>0</w:t>
      </w:r>
      <w:r w:rsidR="006B5B39" w:rsidRPr="00EB2645">
        <w:rPr>
          <w:sz w:val="22"/>
          <w:szCs w:val="22"/>
          <w:lang w:val="pt-BR"/>
        </w:rPr>
        <w:t>.</w:t>
      </w:r>
      <w:r w:rsidRPr="00EB2645">
        <w:rPr>
          <w:sz w:val="22"/>
          <w:szCs w:val="22"/>
          <w:lang w:val="pt-BR"/>
        </w:rPr>
        <w:t xml:space="preserve"> Cơ năng con lắc gần bằng giá trị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>A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4,9 J.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u w:val="single"/>
          <w:lang w:val="pt-BR"/>
        </w:rPr>
        <w:t>B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4,9 mJ.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>C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16,2 J.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>D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35,8 mJ.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rFonts w:eastAsia="Calibri"/>
          <w:sz w:val="22"/>
          <w:szCs w:val="22"/>
        </w:rPr>
      </w:pPr>
      <w:r w:rsidRPr="00EB2645">
        <w:rPr>
          <w:b/>
          <w:sz w:val="22"/>
          <w:szCs w:val="22"/>
        </w:rPr>
        <w:t>Câu 30: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Trong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điều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hòa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một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nếu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nặng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thêm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100%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thì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chu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>A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rFonts w:eastAsia="Calibri"/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B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giảm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rFonts w:eastAsia="Calibri"/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giảm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position w:val="-6"/>
          <w:sz w:val="22"/>
          <w:szCs w:val="22"/>
        </w:rPr>
        <w:object w:dxaOrig="380" w:dyaOrig="340">
          <v:shape id="_x0000_i1074" type="#_x0000_t75" style="width:18.7pt;height:17.85pt" o:ole="">
            <v:imagedata r:id="rId108" o:title=""/>
          </v:shape>
          <o:OLEObject Type="Embed" ProgID="Equation.DSMT4" ShapeID="_x0000_i1074" DrawAspect="Content" ObjectID="_1727699971" r:id="rId109"/>
        </w:objec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rFonts w:eastAsia="Calibri"/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</w:rPr>
        <w:t>D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position w:val="-6"/>
          <w:sz w:val="22"/>
          <w:szCs w:val="22"/>
        </w:rPr>
        <w:object w:dxaOrig="380" w:dyaOrig="340">
          <v:shape id="_x0000_i1075" type="#_x0000_t75" style="width:18.7pt;height:17.85pt" o:ole="">
            <v:imagedata r:id="rId110" o:title=""/>
          </v:shape>
          <o:OLEObject Type="Embed" ProgID="Equation.DSMT4" ShapeID="_x0000_i1075" DrawAspect="Content" ObjectID="_1727699972" r:id="rId111"/>
        </w:objec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Câu 31: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Một con lắc đơn có chiều dài ℓ, dao động điều hòa tại nơi có gia tốc trọng trường g, biên độ dao động A Tốc cực đại của con lắc được xác định bởi biểu thức nào dưới đây?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1320" w:dyaOrig="760">
          <v:shape id="_x0000_i1076" type="#_x0000_t75" style="width:65.65pt;height:38.3pt" o:ole="">
            <v:imagedata r:id="rId112" o:title=""/>
          </v:shape>
          <o:OLEObject Type="Embed" ProgID="Equation.DSMT4" ShapeID="_x0000_i1076" DrawAspect="Content" ObjectID="_1727699973" r:id="rId113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6"/>
          <w:sz w:val="22"/>
          <w:szCs w:val="22"/>
        </w:rPr>
        <w:object w:dxaOrig="1320" w:dyaOrig="700">
          <v:shape id="_x0000_i1077" type="#_x0000_t75" style="width:65.65pt;height:35.15pt" o:ole="">
            <v:imagedata r:id="rId114" o:title=""/>
          </v:shape>
          <o:OLEObject Type="Embed" ProgID="Equation.DSMT4" ShapeID="_x0000_i1077" DrawAspect="Content" ObjectID="_1727699974" r:id="rId115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6"/>
          <w:sz w:val="22"/>
          <w:szCs w:val="22"/>
        </w:rPr>
        <w:object w:dxaOrig="1420" w:dyaOrig="700">
          <v:shape id="_x0000_i1078" type="#_x0000_t75" style="width:71.4pt;height:35.15pt" o:ole="">
            <v:imagedata r:id="rId116" o:title=""/>
          </v:shape>
          <o:OLEObject Type="Embed" ProgID="Equation.DSMT4" ShapeID="_x0000_i1078" DrawAspect="Content" ObjectID="_1727699975" r:id="rId117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1160" w:dyaOrig="620">
          <v:shape id="_x0000_i1079" type="#_x0000_t75" style="width:57.6pt;height:31.1pt" o:ole="">
            <v:imagedata r:id="rId118" o:title=""/>
          </v:shape>
          <o:OLEObject Type="Embed" ProgID="Equation.DSMT4" ShapeID="_x0000_i1079" DrawAspect="Content" ObjectID="_1727699976" r:id="rId119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lastRenderedPageBreak/>
        <w:t>Câu 32:</w:t>
      </w:r>
      <w:r w:rsidR="006B5B39"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Khi gắn quả cầu m</w:t>
      </w:r>
      <w:r w:rsidRPr="00EB2645">
        <w:rPr>
          <w:sz w:val="22"/>
          <w:szCs w:val="22"/>
          <w:vertAlign w:val="subscript"/>
          <w:lang w:val="de-DE"/>
        </w:rPr>
        <w:t>1</w:t>
      </w:r>
      <w:r w:rsidRPr="00EB2645">
        <w:rPr>
          <w:sz w:val="22"/>
          <w:szCs w:val="22"/>
          <w:lang w:val="de-DE"/>
        </w:rPr>
        <w:t xml:space="preserve"> vào một lò xo, nó dao động với chu kỳ </w:t>
      </w:r>
      <w:r w:rsidRPr="00EB2645">
        <w:rPr>
          <w:position w:val="-10"/>
          <w:sz w:val="22"/>
          <w:szCs w:val="22"/>
        </w:rPr>
        <w:object w:dxaOrig="820" w:dyaOrig="320">
          <v:shape id="_x0000_i1080" type="#_x0000_t75" style="width:41.2pt;height:16.15pt" o:ole="">
            <v:imagedata r:id="rId120" o:title=""/>
          </v:shape>
          <o:OLEObject Type="Embed" ProgID="Equation.DSMT4" ShapeID="_x0000_i1080" DrawAspect="Content" ObjectID="_1727699977" r:id="rId121"/>
        </w:objec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Khi gắn quả cầu m</w:t>
      </w:r>
      <w:r w:rsidRPr="00EB2645">
        <w:rPr>
          <w:sz w:val="22"/>
          <w:szCs w:val="22"/>
          <w:vertAlign w:val="subscript"/>
          <w:lang w:val="de-DE"/>
        </w:rPr>
        <w:t>2</w:t>
      </w:r>
      <w:r w:rsidRPr="00EB2645">
        <w:rPr>
          <w:sz w:val="22"/>
          <w:szCs w:val="22"/>
          <w:lang w:val="de-DE"/>
        </w:rPr>
        <w:t xml:space="preserve"> vào lò xo ấy, nó dao động với chu kỳ </w:t>
      </w:r>
      <w:r w:rsidRPr="00EB2645">
        <w:rPr>
          <w:position w:val="-10"/>
          <w:sz w:val="22"/>
          <w:szCs w:val="22"/>
        </w:rPr>
        <w:object w:dxaOrig="840" w:dyaOrig="320">
          <v:shape id="_x0000_i1081" type="#_x0000_t75" style="width:42.05pt;height:16.15pt" o:ole="">
            <v:imagedata r:id="rId122" o:title=""/>
          </v:shape>
          <o:OLEObject Type="Embed" ProgID="Equation.DSMT4" ShapeID="_x0000_i1081" DrawAspect="Content" ObjectID="_1727699978" r:id="rId123"/>
        </w:objec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Khi gắn đồng thời m</w:t>
      </w:r>
      <w:r w:rsidRPr="00EB2645">
        <w:rPr>
          <w:sz w:val="22"/>
          <w:szCs w:val="22"/>
          <w:vertAlign w:val="subscript"/>
          <w:lang w:val="de-DE"/>
        </w:rPr>
        <w:t xml:space="preserve">1 </w:t>
      </w:r>
      <w:r w:rsidRPr="00EB2645">
        <w:rPr>
          <w:sz w:val="22"/>
          <w:szCs w:val="22"/>
          <w:lang w:val="de-DE"/>
        </w:rPr>
        <w:t>và m</w:t>
      </w:r>
      <w:r w:rsidRPr="00EB2645">
        <w:rPr>
          <w:sz w:val="22"/>
          <w:szCs w:val="22"/>
          <w:vertAlign w:val="subscript"/>
          <w:lang w:val="de-DE"/>
        </w:rPr>
        <w:t>2</w:t>
      </w:r>
      <w:r w:rsidRPr="00EB2645">
        <w:rPr>
          <w:sz w:val="22"/>
          <w:szCs w:val="22"/>
          <w:lang w:val="de-DE"/>
        </w:rPr>
        <w:t xml:space="preserve"> vào lò xo đó thì chu kỳ dao động của chúng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6"/>
          <w:sz w:val="22"/>
          <w:szCs w:val="22"/>
        </w:rPr>
        <w:object w:dxaOrig="620" w:dyaOrig="260">
          <v:shape id="_x0000_i1082" type="#_x0000_t75" style="width:30.8pt;height:12.65pt" o:ole="">
            <v:imagedata r:id="rId124" o:title=""/>
          </v:shape>
          <o:OLEObject Type="Embed" ProgID="Equation.DSMT4" ShapeID="_x0000_i1082" DrawAspect="Content" ObjectID="_1727699979" r:id="rId125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800" w:dyaOrig="279">
          <v:shape id="_x0000_i1083" type="#_x0000_t75" style="width:40.9pt;height:13.8pt" o:ole="">
            <v:imagedata r:id="rId126" o:title=""/>
          </v:shape>
          <o:OLEObject Type="Embed" ProgID="Equation.DSMT4" ShapeID="_x0000_i1083" DrawAspect="Content" ObjectID="_1727699980" r:id="rId127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780" w:dyaOrig="279">
          <v:shape id="_x0000_i1084" type="#_x0000_t75" style="width:38.9pt;height:13.8pt" o:ole="">
            <v:imagedata r:id="rId128" o:title=""/>
          </v:shape>
          <o:OLEObject Type="Embed" ProgID="Equation.DSMT4" ShapeID="_x0000_i1084" DrawAspect="Content" ObjectID="_1727699981" r:id="rId129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800" w:dyaOrig="279">
          <v:shape id="_x0000_i1085" type="#_x0000_t75" style="width:40.9pt;height:13.8pt" o:ole="">
            <v:imagedata r:id="rId130" o:title=""/>
          </v:shape>
          <o:OLEObject Type="Embed" ProgID="Equation.DSMT4" ShapeID="_x0000_i1085" DrawAspect="Content" ObjectID="_1727699982" r:id="rId131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Câu 33: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Một vật thực hiện ha</w:t>
      </w:r>
      <w:r w:rsidRPr="00EB2645">
        <w:rPr>
          <w:sz w:val="22"/>
          <w:szCs w:val="22"/>
          <w:lang w:val="nl-NL"/>
        </w:rPr>
        <w:t>i dao động điều hoà cùng phương, cùng tần số, có phương trình: x</w:t>
      </w:r>
      <w:r w:rsidRPr="00EB2645">
        <w:rPr>
          <w:sz w:val="22"/>
          <w:szCs w:val="22"/>
          <w:vertAlign w:val="subscript"/>
          <w:lang w:val="nl-NL"/>
        </w:rPr>
        <w:t>1</w:t>
      </w:r>
      <w:r w:rsidRPr="00EB2645">
        <w:rPr>
          <w:sz w:val="22"/>
          <w:szCs w:val="22"/>
          <w:lang w:val="nl-NL"/>
        </w:rPr>
        <w:t xml:space="preserve"> = 8cos(ωt+ φ</w:t>
      </w:r>
      <w:r w:rsidRPr="00EB2645">
        <w:rPr>
          <w:sz w:val="22"/>
          <w:szCs w:val="22"/>
          <w:vertAlign w:val="subscript"/>
          <w:lang w:val="nl-NL"/>
        </w:rPr>
        <w:t>1</w:t>
      </w:r>
      <w:r w:rsidRPr="00EB2645">
        <w:rPr>
          <w:sz w:val="22"/>
          <w:szCs w:val="22"/>
          <w:lang w:val="nl-NL"/>
        </w:rPr>
        <w:t>) và x</w:t>
      </w:r>
      <w:r w:rsidRPr="00EB2645">
        <w:rPr>
          <w:sz w:val="22"/>
          <w:szCs w:val="22"/>
          <w:vertAlign w:val="subscript"/>
          <w:lang w:val="nl-NL"/>
        </w:rPr>
        <w:t>2</w:t>
      </w:r>
      <w:r w:rsidRPr="00EB2645">
        <w:rPr>
          <w:sz w:val="22"/>
          <w:szCs w:val="22"/>
          <w:lang w:val="nl-NL"/>
        </w:rPr>
        <w:t xml:space="preserve"> = 5cos(</w:t>
      </w:r>
      <w:r w:rsidRPr="00EB2645">
        <w:rPr>
          <w:sz w:val="22"/>
          <w:szCs w:val="22"/>
        </w:rPr>
        <w:t>ωt + φ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  <w:lang w:val="nl-NL"/>
        </w:rPr>
        <w:t>)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Biên độ của dao động tổng hợp có thể nhận giá trị nào sau đây?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u w:val="single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3,5 cm.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14 cm.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2 cm.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2,5 cm.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>Câu 34:</w:t>
      </w:r>
      <w:r w:rsidR="006B5B39"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Con lắc lò xo treo theo phương thẳng đứng dao động điều hoà, thời gian vật nặng đi từ vị trí thấp nhất đến vị trí cao nhất là 0,1s</w: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Tần số dao động của con lắc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>A</w:t>
      </w:r>
      <w:r w:rsidRPr="00EB2645">
        <w:rPr>
          <w:sz w:val="22"/>
          <w:szCs w:val="22"/>
          <w:lang w:val="de-DE"/>
        </w:rPr>
        <w:t>.</w:t>
      </w:r>
      <w:r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2,5 Hz.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>B</w:t>
      </w:r>
      <w:r w:rsidRPr="00EB2645">
        <w:rPr>
          <w:sz w:val="22"/>
          <w:szCs w:val="22"/>
          <w:lang w:val="de-DE"/>
        </w:rPr>
        <w:t>.</w:t>
      </w:r>
      <w:r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0,2 Hz.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u w:val="single"/>
          <w:lang w:val="de-DE"/>
        </w:rPr>
        <w:t>C</w:t>
      </w:r>
      <w:r w:rsidRPr="00EB2645">
        <w:rPr>
          <w:sz w:val="22"/>
          <w:szCs w:val="22"/>
          <w:lang w:val="de-DE"/>
        </w:rPr>
        <w:t>.</w:t>
      </w:r>
      <w:r w:rsidRPr="00EB2645">
        <w:rPr>
          <w:b/>
          <w:sz w:val="22"/>
          <w:szCs w:val="22"/>
          <w:lang w:val="de-DE"/>
        </w:rPr>
        <w:t xml:space="preserve"> </w:t>
      </w:r>
      <w:r w:rsidR="0000065A" w:rsidRPr="00EB2645">
        <w:rPr>
          <w:sz w:val="22"/>
          <w:szCs w:val="22"/>
          <w:lang w:val="de-DE"/>
        </w:rPr>
        <w:t>5</w:t>
      </w:r>
      <w:r w:rsidRPr="00EB2645">
        <w:rPr>
          <w:sz w:val="22"/>
          <w:szCs w:val="22"/>
          <w:lang w:val="de-DE"/>
        </w:rPr>
        <w:t xml:space="preserve"> Hz.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>D</w:t>
      </w:r>
      <w:r w:rsidRPr="00EB2645">
        <w:rPr>
          <w:sz w:val="22"/>
          <w:szCs w:val="22"/>
          <w:lang w:val="de-DE"/>
        </w:rPr>
        <w:t>.</w:t>
      </w:r>
      <w:r w:rsidRPr="00EB2645">
        <w:rPr>
          <w:b/>
          <w:sz w:val="22"/>
          <w:szCs w:val="22"/>
          <w:lang w:val="de-DE"/>
        </w:rPr>
        <w:t xml:space="preserve"> </w:t>
      </w:r>
      <w:r w:rsidR="0000065A" w:rsidRPr="00EB2645">
        <w:rPr>
          <w:sz w:val="22"/>
          <w:szCs w:val="22"/>
          <w:lang w:val="de-DE"/>
        </w:rPr>
        <w:t>10</w:t>
      </w:r>
      <w:r w:rsidRPr="00EB2645">
        <w:rPr>
          <w:sz w:val="22"/>
          <w:szCs w:val="22"/>
          <w:lang w:val="de-DE"/>
        </w:rPr>
        <w:t xml:space="preserve"> Hz.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35: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Con lắc đơn có chiều dài ℓ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dao động với chu kỳ T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, con lắc đơn có chiều dài ℓ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&gt; ℓ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thì dao động với chu kỳ T</w:t>
      </w:r>
      <w:r w:rsidRPr="00EB2645">
        <w:rPr>
          <w:sz w:val="22"/>
          <w:szCs w:val="22"/>
          <w:vertAlign w:val="subscript"/>
        </w:rPr>
        <w:t>2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Khi con lắc đơn có chiều dài ℓ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– ℓ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sẽ dao động với chu kỳ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 </w:t>
      </w:r>
      <w:r w:rsidR="0000065A" w:rsidRPr="00EB2645">
        <w:rPr>
          <w:position w:val="-12"/>
          <w:sz w:val="22"/>
          <w:szCs w:val="22"/>
        </w:rPr>
        <w:object w:dxaOrig="800" w:dyaOrig="400">
          <v:shape id="_x0000_i1086" type="#_x0000_t75" style="width:40.3pt;height:21pt" o:ole="">
            <v:imagedata r:id="rId132" o:title=""/>
          </v:shape>
          <o:OLEObject Type="Embed" ProgID="Equation.DSMT4" ShapeID="_x0000_i1086" DrawAspect="Content" ObjectID="_1727699983" r:id="rId133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T = T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– T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=T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.T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 </w:t>
      </w:r>
      <w:r w:rsidR="0000065A" w:rsidRPr="00EB2645">
        <w:rPr>
          <w:position w:val="-12"/>
          <w:sz w:val="22"/>
          <w:szCs w:val="22"/>
        </w:rPr>
        <w:object w:dxaOrig="800" w:dyaOrig="400">
          <v:shape id="_x0000_i1087" type="#_x0000_t75" style="width:40.3pt;height:21pt" o:ole="">
            <v:imagedata r:id="rId134" o:title=""/>
          </v:shape>
          <o:OLEObject Type="Embed" ProgID="Equation.DSMT4" ShapeID="_x0000_i1087" DrawAspect="Content" ObjectID="_1727699984" r:id="rId135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36: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Hai dao động thành phần cùng phương, cùng tần số và lệch pha nhau góc π/2, có biên độ là 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và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với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= 3A</w:t>
      </w:r>
      <w:r w:rsidRPr="00EB2645">
        <w:rPr>
          <w:sz w:val="22"/>
          <w:szCs w:val="22"/>
          <w:vertAlign w:val="subscript"/>
        </w:rPr>
        <w:t>1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Biên độ của dao động tổng hợp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4A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2A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position w:val="-8"/>
          <w:sz w:val="22"/>
          <w:szCs w:val="22"/>
        </w:rPr>
        <w:object w:dxaOrig="460" w:dyaOrig="360">
          <v:shape id="_x0000_i1088" type="#_x0000_t75" style="width:22.45pt;height:18.15pt" o:ole="">
            <v:imagedata r:id="rId136" o:title=""/>
          </v:shape>
          <o:OLEObject Type="Embed" ProgID="Equation.DSMT4" ShapeID="_x0000_i1088" DrawAspect="Content" ObjectID="_1727699985" r:id="rId137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bCs/>
          <w:iCs/>
          <w:sz w:val="22"/>
          <w:szCs w:val="22"/>
          <w:lang w:val="fr-FR"/>
        </w:rPr>
        <w:t>Câu 37:</w:t>
      </w:r>
      <w:r w:rsidR="006B5B39" w:rsidRPr="00EB2645">
        <w:rPr>
          <w:b/>
          <w:bCs/>
          <w:iCs/>
          <w:sz w:val="22"/>
          <w:szCs w:val="22"/>
          <w:lang w:val="fr-FR"/>
        </w:rPr>
        <w:t xml:space="preserve"> </w:t>
      </w:r>
      <w:r w:rsidRPr="00EB2645">
        <w:rPr>
          <w:sz w:val="22"/>
          <w:szCs w:val="22"/>
          <w:lang w:val="nl-NL"/>
        </w:rPr>
        <w:t>Một con lắc lò xo gồm một viên bi nhỏ có khối lượng m và một lò xo có khối lượng không đáng kể có độ cứng 10 N/m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Con lắc dao động cưỡng bức dưới tác dụng của ngoại lực tuần hoàn với biên độ không đổi có tần số góc ω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Khi ω = 10 rad/s thì biên độ dao động của viên bi đạt giá trị cực đại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Khối lượng của viên bi bằng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b-NO"/>
        </w:rPr>
        <w:t>A</w:t>
      </w:r>
      <w:r w:rsidRPr="00EB2645">
        <w:rPr>
          <w:sz w:val="22"/>
          <w:szCs w:val="22"/>
          <w:lang w:val="nb-NO"/>
        </w:rPr>
        <w:t>.</w:t>
      </w:r>
      <w:r w:rsidRPr="00EB2645">
        <w:rPr>
          <w:b/>
          <w:sz w:val="22"/>
          <w:szCs w:val="22"/>
          <w:lang w:val="nb-NO"/>
        </w:rPr>
        <w:t xml:space="preserve"> </w:t>
      </w:r>
      <w:r w:rsidRPr="00EB2645">
        <w:rPr>
          <w:sz w:val="22"/>
          <w:szCs w:val="22"/>
          <w:lang w:val="nb-NO"/>
        </w:rPr>
        <w:t>1 kg.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b-NO"/>
        </w:rPr>
        <w:t>B</w:t>
      </w:r>
      <w:r w:rsidRPr="00EB2645">
        <w:rPr>
          <w:sz w:val="22"/>
          <w:szCs w:val="22"/>
          <w:lang w:val="nb-NO"/>
        </w:rPr>
        <w:t>.</w:t>
      </w:r>
      <w:r w:rsidRPr="00EB2645">
        <w:rPr>
          <w:b/>
          <w:sz w:val="22"/>
          <w:szCs w:val="22"/>
          <w:lang w:val="nb-NO"/>
        </w:rPr>
        <w:t xml:space="preserve"> </w:t>
      </w:r>
      <w:r w:rsidRPr="00EB2645">
        <w:rPr>
          <w:sz w:val="22"/>
          <w:szCs w:val="22"/>
          <w:lang w:val="nb-NO"/>
        </w:rPr>
        <w:t>10</w:t>
      </w:r>
      <w:r w:rsidR="0000065A" w:rsidRPr="00EB2645">
        <w:rPr>
          <w:sz w:val="22"/>
          <w:szCs w:val="22"/>
          <w:lang w:val="nb-NO"/>
        </w:rPr>
        <w:t>0</w:t>
      </w:r>
      <w:r w:rsidRPr="00EB2645">
        <w:rPr>
          <w:sz w:val="22"/>
          <w:szCs w:val="22"/>
          <w:lang w:val="nb-NO"/>
        </w:rPr>
        <w:t xml:space="preserve"> 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b-NO"/>
        </w:rPr>
        <w:t>C</w:t>
      </w:r>
      <w:r w:rsidRPr="00EB2645">
        <w:rPr>
          <w:sz w:val="22"/>
          <w:szCs w:val="22"/>
          <w:lang w:val="nb-NO"/>
        </w:rPr>
        <w:t>.</w:t>
      </w:r>
      <w:r w:rsidRPr="00EB2645">
        <w:rPr>
          <w:b/>
          <w:sz w:val="22"/>
          <w:szCs w:val="22"/>
          <w:lang w:val="nb-NO"/>
        </w:rPr>
        <w:t xml:space="preserve"> </w:t>
      </w:r>
      <w:r w:rsidRPr="00EB2645">
        <w:rPr>
          <w:sz w:val="22"/>
          <w:szCs w:val="22"/>
          <w:lang w:val="nb-NO"/>
        </w:rPr>
        <w:t>10 mg.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b-NO"/>
        </w:rPr>
        <w:t>D</w:t>
      </w:r>
      <w:r w:rsidRPr="00EB2645">
        <w:rPr>
          <w:sz w:val="22"/>
          <w:szCs w:val="22"/>
          <w:lang w:val="nb-NO"/>
        </w:rPr>
        <w:t>.</w:t>
      </w:r>
      <w:r w:rsidRPr="00EB2645">
        <w:rPr>
          <w:b/>
          <w:sz w:val="22"/>
          <w:szCs w:val="22"/>
          <w:lang w:val="nb-NO"/>
        </w:rPr>
        <w:t xml:space="preserve"> </w:t>
      </w:r>
      <w:r w:rsidR="0000065A" w:rsidRPr="00EB2645">
        <w:rPr>
          <w:sz w:val="22"/>
          <w:szCs w:val="22"/>
          <w:lang w:val="nb-NO"/>
        </w:rPr>
        <w:t>10</w:t>
      </w:r>
      <w:r w:rsidRPr="00EB2645">
        <w:rPr>
          <w:sz w:val="22"/>
          <w:szCs w:val="22"/>
          <w:lang w:val="nb-NO"/>
        </w:rPr>
        <w:t xml:space="preserve"> g.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Câu 38:</w:t>
      </w:r>
      <w:r w:rsidR="006B5B39"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  <w:lang w:val="vi-VN"/>
        </w:rPr>
        <w:t>Một vật dao động điều hòa khi đi qua vị trí cân bằng theo chiều dương ở thời điểm ban đầu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Khi vật có li độ bằng</w:t>
      </w:r>
      <w:r w:rsidRPr="00EB2645">
        <w:rPr>
          <w:sz w:val="22"/>
          <w:szCs w:val="22"/>
        </w:rPr>
        <w:t xml:space="preserve"> 3cm</w:t>
      </w:r>
      <w:r w:rsidRPr="00EB2645">
        <w:rPr>
          <w:sz w:val="22"/>
          <w:szCs w:val="22"/>
          <w:lang w:val="vi-VN"/>
        </w:rPr>
        <w:t xml:space="preserve"> thì vận tốc của vật bằng</w:t>
      </w:r>
      <w:r w:rsidRPr="00EB2645">
        <w:rPr>
          <w:sz w:val="22"/>
          <w:szCs w:val="22"/>
        </w:rPr>
        <w:t xml:space="preserve"> 8π cm/s</w:t>
      </w:r>
      <w:r w:rsidRPr="00EB2645">
        <w:rPr>
          <w:sz w:val="22"/>
          <w:szCs w:val="22"/>
          <w:lang w:val="vi-VN"/>
        </w:rPr>
        <w:t xml:space="preserve"> và khi vật có li độ</w:t>
      </w:r>
      <w:r w:rsidRPr="00EB2645">
        <w:rPr>
          <w:sz w:val="22"/>
          <w:szCs w:val="22"/>
        </w:rPr>
        <w:t xml:space="preserve"> 4cm</w:t>
      </w:r>
      <w:r w:rsidRPr="00EB2645">
        <w:rPr>
          <w:sz w:val="22"/>
          <w:szCs w:val="22"/>
          <w:lang w:val="vi-VN"/>
        </w:rPr>
        <w:t xml:space="preserve"> thì vận tốc của vật bằng</w:t>
      </w:r>
      <w:r w:rsidRPr="00EB2645">
        <w:rPr>
          <w:sz w:val="22"/>
          <w:szCs w:val="22"/>
        </w:rPr>
        <w:t xml:space="preserve"> 6π cm/s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Phương trình dao động của vật có dạng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w w:val="90"/>
          <w:sz w:val="22"/>
          <w:szCs w:val="22"/>
          <w:lang w:val="vi-VN"/>
        </w:rPr>
        <w:t>A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w w:val="90"/>
          <w:position w:val="-26"/>
          <w:sz w:val="22"/>
          <w:szCs w:val="22"/>
          <w:lang w:val="vi-VN"/>
        </w:rPr>
        <w:object w:dxaOrig="2280" w:dyaOrig="680">
          <v:shape id="_x0000_i1089" type="#_x0000_t75" style="width:114.05pt;height:33.7pt" o:ole="">
            <v:imagedata r:id="rId138" o:title=""/>
          </v:shape>
          <o:OLEObject Type="Embed" ProgID="Equation.DSMT4" ShapeID="_x0000_i1089" DrawAspect="Content" ObjectID="_1727699986" r:id="rId139"/>
        </w:objec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w w:val="90"/>
          <w:sz w:val="22"/>
          <w:szCs w:val="22"/>
          <w:lang w:val="vi-VN"/>
        </w:rPr>
        <w:t>B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w w:val="90"/>
          <w:position w:val="-26"/>
          <w:sz w:val="22"/>
          <w:szCs w:val="22"/>
          <w:lang w:val="vi-VN"/>
        </w:rPr>
        <w:object w:dxaOrig="2380" w:dyaOrig="680">
          <v:shape id="_x0000_i1090" type="#_x0000_t75" style="width:118.95pt;height:33.7pt" o:ole="">
            <v:imagedata r:id="rId140" o:title=""/>
          </v:shape>
          <o:OLEObject Type="Embed" ProgID="Equation.DSMT4" ShapeID="_x0000_i1090" DrawAspect="Content" ObjectID="_1727699987" r:id="rId141"/>
        </w:object>
      </w:r>
      <w:r w:rsidRPr="00EB2645">
        <w:rPr>
          <w:w w:val="90"/>
          <w:sz w:val="22"/>
          <w:szCs w:val="22"/>
          <w:lang w:val="vi-VN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w w:val="90"/>
          <w:sz w:val="22"/>
          <w:szCs w:val="22"/>
          <w:lang w:val="vi-VN"/>
        </w:rPr>
        <w:t>C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w w:val="90"/>
          <w:position w:val="-26"/>
          <w:sz w:val="22"/>
          <w:szCs w:val="22"/>
          <w:lang w:val="vi-VN"/>
        </w:rPr>
        <w:object w:dxaOrig="2380" w:dyaOrig="680">
          <v:shape id="_x0000_i1091" type="#_x0000_t75" style="width:118.95pt;height:33.7pt" o:ole="">
            <v:imagedata r:id="rId142" o:title=""/>
          </v:shape>
          <o:OLEObject Type="Embed" ProgID="Equation.DSMT4" ShapeID="_x0000_i1091" DrawAspect="Content" ObjectID="_1727699988" r:id="rId143"/>
        </w:objec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w w:val="90"/>
          <w:sz w:val="22"/>
          <w:szCs w:val="22"/>
          <w:u w:val="single"/>
          <w:lang w:val="vi-VN"/>
        </w:rPr>
        <w:t>D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w w:val="90"/>
          <w:position w:val="-26"/>
          <w:sz w:val="22"/>
          <w:szCs w:val="22"/>
          <w:lang w:val="vi-VN"/>
        </w:rPr>
        <w:object w:dxaOrig="2280" w:dyaOrig="680">
          <v:shape id="_x0000_i1092" type="#_x0000_t75" style="width:114.05pt;height:33.7pt" o:ole="">
            <v:imagedata r:id="rId144" o:title=""/>
          </v:shape>
          <o:OLEObject Type="Embed" ProgID="Equation.DSMT4" ShapeID="_x0000_i1092" DrawAspect="Content" ObjectID="_1727699989" r:id="rId145"/>
        </w:object>
      </w:r>
      <w:r w:rsidRPr="00EB2645">
        <w:rPr>
          <w:w w:val="90"/>
          <w:sz w:val="22"/>
          <w:szCs w:val="22"/>
          <w:lang w:val="vi-VN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Câu 39:</w:t>
      </w:r>
      <w:r w:rsidR="006B5B39"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  <w:lang w:val="vi-VN"/>
        </w:rPr>
        <w:t>Một vật dao động điều hòa với biên độ</w:t>
      </w:r>
      <w:r w:rsidRPr="00EB2645">
        <w:rPr>
          <w:noProof/>
          <w:sz w:val="22"/>
          <w:szCs w:val="22"/>
        </w:rPr>
        <w:t xml:space="preserve"> A = 10 cm</w:t>
      </w:r>
      <w:r w:rsidRPr="00EB2645">
        <w:rPr>
          <w:sz w:val="22"/>
          <w:szCs w:val="22"/>
          <w:lang w:val="vi-VN"/>
        </w:rPr>
        <w:t xml:space="preserve"> và tần số </w:t>
      </w:r>
      <w:r w:rsidRPr="00EB2645">
        <w:rPr>
          <w:noProof/>
          <w:sz w:val="22"/>
          <w:szCs w:val="22"/>
        </w:rPr>
        <w:t>f = 2 Hz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Chọn gốc thời gian là lúc nó có li độ </w:t>
      </w:r>
      <w:r w:rsidRPr="00EB2645">
        <w:rPr>
          <w:position w:val="-8"/>
          <w:sz w:val="22"/>
          <w:szCs w:val="22"/>
          <w:lang w:val="vi-VN"/>
        </w:rPr>
        <w:object w:dxaOrig="620" w:dyaOrig="360">
          <v:shape id="_x0000_i1093" type="#_x0000_t75" style="width:31.1pt;height:18.15pt" o:ole="">
            <v:imagedata r:id="rId146" o:title=""/>
          </v:shape>
          <o:OLEObject Type="Embed" ProgID="Equation.DSMT4" ShapeID="_x0000_i1093" DrawAspect="Content" ObjectID="_1727699990" r:id="rId147"/>
        </w:object>
      </w:r>
      <w:r w:rsidRPr="00EB2645">
        <w:rPr>
          <w:sz w:val="22"/>
          <w:szCs w:val="22"/>
        </w:rPr>
        <w:t>cm</w:t>
      </w:r>
      <w:r w:rsidRPr="00EB2645">
        <w:rPr>
          <w:sz w:val="22"/>
          <w:szCs w:val="22"/>
          <w:lang w:val="vi-VN"/>
        </w:rPr>
        <w:t xml:space="preserve"> theo chiều dương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Phương trình dao động của vật là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A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position w:val="-26"/>
          <w:sz w:val="22"/>
          <w:szCs w:val="22"/>
          <w:lang w:val="vi-VN"/>
        </w:rPr>
        <w:object w:dxaOrig="2380" w:dyaOrig="680">
          <v:shape id="_x0000_i1094" type="#_x0000_t75" style="width:118.95pt;height:33.7pt" o:ole="">
            <v:imagedata r:id="rId148" o:title=""/>
          </v:shape>
          <o:OLEObject Type="Embed" ProgID="Equation.DSMT4" ShapeID="_x0000_i1094" DrawAspect="Content" ObjectID="_1727699991" r:id="rId149"/>
        </w:object>
      </w:r>
      <w:r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sz w:val="22"/>
          <w:szCs w:val="22"/>
          <w:u w:val="single"/>
          <w:lang w:val="vi-VN"/>
        </w:rPr>
        <w:t>B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position w:val="-26"/>
          <w:sz w:val="22"/>
          <w:szCs w:val="22"/>
          <w:lang w:val="vi-VN"/>
        </w:rPr>
        <w:object w:dxaOrig="2520" w:dyaOrig="680">
          <v:shape id="_x0000_i1095" type="#_x0000_t75" style="width:125.85pt;height:33.7pt" o:ole="">
            <v:imagedata r:id="rId150" o:title=""/>
          </v:shape>
          <o:OLEObject Type="Embed" ProgID="Equation.DSMT4" ShapeID="_x0000_i1095" DrawAspect="Content" ObjectID="_1727699992" r:id="rId151"/>
        </w:object>
      </w:r>
      <w:r w:rsidRPr="00EB2645">
        <w:rPr>
          <w:sz w:val="22"/>
          <w:szCs w:val="22"/>
          <w:lang w:val="vi-VN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position w:val="-26"/>
          <w:sz w:val="22"/>
          <w:szCs w:val="22"/>
          <w:lang w:val="vi-VN"/>
        </w:rPr>
        <w:object w:dxaOrig="2520" w:dyaOrig="680">
          <v:shape id="_x0000_i1096" type="#_x0000_t75" style="width:125.85pt;height:33.7pt" o:ole="">
            <v:imagedata r:id="rId152" o:title=""/>
          </v:shape>
          <o:OLEObject Type="Embed" ProgID="Equation.DSMT4" ShapeID="_x0000_i1096" DrawAspect="Content" ObjectID="_1727699993" r:id="rId153"/>
        </w:object>
      </w:r>
      <w:r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sz w:val="22"/>
          <w:szCs w:val="22"/>
          <w:lang w:val="vi-VN"/>
        </w:rPr>
        <w:t>D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position w:val="-26"/>
          <w:sz w:val="22"/>
          <w:szCs w:val="22"/>
          <w:lang w:val="vi-VN"/>
        </w:rPr>
        <w:object w:dxaOrig="2400" w:dyaOrig="680">
          <v:shape id="_x0000_i1097" type="#_x0000_t75" style="width:119.8pt;height:33.7pt" o:ole="">
            <v:imagedata r:id="rId154" o:title=""/>
          </v:shape>
          <o:OLEObject Type="Embed" ProgID="Equation.DSMT4" ShapeID="_x0000_i1097" DrawAspect="Content" ObjectID="_1727699994" r:id="rId155"/>
        </w:object>
      </w:r>
      <w:r w:rsidRPr="00EB2645">
        <w:rPr>
          <w:sz w:val="22"/>
          <w:szCs w:val="22"/>
          <w:lang w:val="vi-VN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Câu 40:</w:t>
      </w:r>
      <w:r w:rsidR="006B5B39"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  <w:lang w:val="vi-VN"/>
        </w:rPr>
        <w:t>Một vật dao động điều hòa trên quĩ đạo dài</w:t>
      </w:r>
      <w:r w:rsidRPr="00EB2645">
        <w:rPr>
          <w:sz w:val="22"/>
          <w:szCs w:val="22"/>
        </w:rPr>
        <w:t xml:space="preserve"> 10 cm</w:t>
      </w:r>
      <w:r w:rsidRPr="00EB2645">
        <w:rPr>
          <w:sz w:val="22"/>
          <w:szCs w:val="22"/>
          <w:lang w:val="vi-VN"/>
        </w:rPr>
        <w:t xml:space="preserve"> với tần số</w:t>
      </w:r>
      <w:r w:rsidRPr="00EB2645">
        <w:rPr>
          <w:sz w:val="22"/>
          <w:szCs w:val="22"/>
        </w:rPr>
        <w:t xml:space="preserve"> f = 2 Hz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Ở thời điểm ban đầu t = 0, vật chuyển động ngược chiều dương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Ở thời điểm</w:t>
      </w:r>
      <w:r w:rsidRPr="00EB2645">
        <w:rPr>
          <w:sz w:val="22"/>
          <w:szCs w:val="22"/>
        </w:rPr>
        <w:t xml:space="preserve"> t = 2 s</w:t>
      </w:r>
      <w:r w:rsidRPr="00EB2645">
        <w:rPr>
          <w:sz w:val="22"/>
          <w:szCs w:val="22"/>
          <w:lang w:val="vi-VN"/>
        </w:rPr>
        <w:t xml:space="preserve"> , có gia tốc</w:t>
      </w:r>
      <w:r w:rsidRPr="00EB2645">
        <w:rPr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840" w:dyaOrig="360">
          <v:shape id="_x0000_i1098" type="#_x0000_t75" style="width:42.05pt;height:18.15pt" o:ole="">
            <v:imagedata r:id="rId156" o:title=""/>
          </v:shape>
          <o:OLEObject Type="Embed" ProgID="Equation.DSMT4" ShapeID="_x0000_i1098" DrawAspect="Content" ObjectID="_1727699995" r:id="rId157"/>
        </w:object>
      </w:r>
      <w:r w:rsidRPr="00EB2645">
        <w:rPr>
          <w:sz w:val="22"/>
          <w:szCs w:val="22"/>
          <w:lang w:val="vi-VN"/>
        </w:rPr>
        <w:t>m/s</w:t>
      </w:r>
      <w:r w:rsidRPr="00EB2645">
        <w:rPr>
          <w:sz w:val="22"/>
          <w:szCs w:val="22"/>
          <w:vertAlign w:val="superscript"/>
        </w:rPr>
        <w:t>2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  <w:lang w:val="vi-VN"/>
        </w:rPr>
        <w:t>Lấy</w:t>
      </w:r>
      <w:r w:rsidRPr="00EB2645">
        <w:rPr>
          <w:sz w:val="22"/>
          <w:szCs w:val="22"/>
        </w:rPr>
        <w:t xml:space="preserve"> π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 10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Phương trình dao động của vật là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A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noProof/>
          <w:w w:val="90"/>
          <w:position w:val="-34"/>
          <w:sz w:val="22"/>
          <w:szCs w:val="22"/>
        </w:rPr>
        <w:drawing>
          <wp:inline distT="0" distB="0" distL="0" distR="0" wp14:anchorId="64CD3994" wp14:editId="3026C0CD">
            <wp:extent cx="1518967" cy="468000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67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w w:val="90"/>
          <w:sz w:val="22"/>
          <w:szCs w:val="22"/>
          <w:u w:val="single"/>
          <w:lang w:val="vi-VN"/>
        </w:rPr>
        <w:t>B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noProof/>
          <w:w w:val="90"/>
          <w:position w:val="-34"/>
          <w:sz w:val="22"/>
          <w:szCs w:val="22"/>
        </w:rPr>
        <w:drawing>
          <wp:inline distT="0" distB="0" distL="0" distR="0" wp14:anchorId="59BF50BD" wp14:editId="1B893B74">
            <wp:extent cx="1603161" cy="468000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w w:val="90"/>
          <w:sz w:val="22"/>
          <w:szCs w:val="22"/>
          <w:lang w:val="vi-VN"/>
        </w:rPr>
        <w:t>.</w:t>
      </w:r>
    </w:p>
    <w:p w:rsidR="008B5BF7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b/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noProof/>
          <w:w w:val="90"/>
          <w:position w:val="-34"/>
          <w:sz w:val="22"/>
          <w:szCs w:val="22"/>
        </w:rPr>
        <w:drawing>
          <wp:inline distT="0" distB="0" distL="0" distR="0" wp14:anchorId="7ABA8DFB" wp14:editId="61E5C2E7">
            <wp:extent cx="1603161" cy="46800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bookmarkStart w:id="0" w:name="_GoBack"/>
      <w:bookmarkEnd w:id="0"/>
      <w:r w:rsidR="008B5BF7" w:rsidRPr="00EB2645">
        <w:rPr>
          <w:b/>
          <w:sz w:val="22"/>
          <w:szCs w:val="22"/>
          <w:lang w:val="vi-VN"/>
        </w:rPr>
        <w:t>D</w:t>
      </w:r>
      <w:r w:rsidRPr="00EB2645">
        <w:rPr>
          <w:sz w:val="22"/>
          <w:szCs w:val="22"/>
          <w:lang w:val="vi-VN"/>
        </w:rPr>
        <w:t>.</w:t>
      </w:r>
      <w:r w:rsidR="008B5BF7" w:rsidRPr="00EB2645">
        <w:rPr>
          <w:b/>
          <w:sz w:val="22"/>
          <w:szCs w:val="22"/>
          <w:lang w:val="vi-VN"/>
        </w:rPr>
        <w:t xml:space="preserve"> </w:t>
      </w:r>
      <w:r w:rsidR="008B5BF7" w:rsidRPr="00EB2645">
        <w:rPr>
          <w:noProof/>
          <w:w w:val="90"/>
          <w:position w:val="-34"/>
          <w:sz w:val="22"/>
          <w:szCs w:val="22"/>
        </w:rPr>
        <w:drawing>
          <wp:inline distT="0" distB="0" distL="0" distR="0" wp14:anchorId="46730756" wp14:editId="45ED4BE7">
            <wp:extent cx="1718129" cy="46800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29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16: </w:t>
      </w:r>
      <w:r w:rsidRPr="00EB2645">
        <w:rPr>
          <w:sz w:val="22"/>
          <w:szCs w:val="22"/>
        </w:rPr>
        <w:t>Ứng dụng quan trọng nhất của con lắc đơn là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Xác định chu kì dao động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Xác định chiều dài con lắc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Khảo sát dao động điều hòa của một vật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Xác định gia tốc trọng trường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17: </w:t>
      </w:r>
      <w:r w:rsidRPr="00EB2645">
        <w:rPr>
          <w:sz w:val="22"/>
          <w:szCs w:val="22"/>
        </w:rPr>
        <w:t>Trong phương trình dao động đi</w:t>
      </w:r>
      <w:r w:rsidRPr="00EB2645">
        <w:rPr>
          <w:sz w:val="22"/>
          <w:szCs w:val="22"/>
          <w:lang w:val="vi-VN"/>
        </w:rPr>
        <w:t>ề</w:t>
      </w:r>
      <w:r w:rsidRPr="00EB2645">
        <w:rPr>
          <w:sz w:val="22"/>
          <w:szCs w:val="22"/>
        </w:rPr>
        <w:t>u hoà x=Acos(ωt+φ). A, ω là các hằng số dương, ω gọi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pha ban đầu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li độ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tần số góc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tần số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18: </w:t>
      </w:r>
      <w:r w:rsidRPr="00EB2645">
        <w:rPr>
          <w:sz w:val="22"/>
          <w:szCs w:val="22"/>
        </w:rPr>
        <w:t>Dao động của con lắc đơn là một dao động điều hòa với điều kiện: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Biên độ dao động nhỏ và ma sát nhỏ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Chu kỳ dao động nhỏ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Chiều dài con lắc không đổi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Gia tốc trọng trường không đổi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 xml:space="preserve">Câu 19: </w:t>
      </w:r>
      <w:r w:rsidRPr="00EB2645">
        <w:rPr>
          <w:sz w:val="22"/>
          <w:szCs w:val="22"/>
          <w:lang w:val="de-DE"/>
        </w:rPr>
        <w:t>Một con lắc lò xo gồm lò xo có độ cứng k và vật có khối lương m, được treo thẳng đứng vào một điểm cố định. Kích thích cho con lắc dao động điều hòa thì chu kỳ dao động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u w:val="single"/>
          <w:lang w:val="de-DE"/>
        </w:rPr>
        <w:t>A</w:t>
      </w:r>
      <w:r w:rsidRPr="00EB2645">
        <w:rPr>
          <w:b/>
          <w:sz w:val="22"/>
          <w:szCs w:val="22"/>
          <w:lang w:val="de-DE"/>
        </w:rPr>
        <w:t xml:space="preserve">. </w:t>
      </w:r>
      <w:r w:rsidRPr="00EB2645">
        <w:rPr>
          <w:sz w:val="22"/>
          <w:szCs w:val="22"/>
          <w:lang w:val="de-DE"/>
        </w:rPr>
        <w:t>2</w:t>
      </w:r>
      <w:r w:rsidRPr="00EB2645">
        <w:rPr>
          <w:sz w:val="22"/>
          <w:szCs w:val="22"/>
        </w:rPr>
        <w:t>π</w:t>
      </w:r>
      <w:r w:rsidRPr="00EB2645">
        <w:rPr>
          <w:position w:val="-26"/>
          <w:sz w:val="22"/>
          <w:szCs w:val="22"/>
        </w:rPr>
        <w:object w:dxaOrig="480" w:dyaOrig="700">
          <v:shape id="_x0000_i1192" type="#_x0000_t75" style="width:23.9pt;height:35.15pt" o:ole="">
            <v:imagedata r:id="rId162" o:title=""/>
          </v:shape>
          <o:OLEObject Type="Embed" ProgID="Equation.DSMT4" ShapeID="_x0000_i1192" DrawAspect="Content" ObjectID="_1727699996" r:id="rId163"/>
        </w:objec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 xml:space="preserve">B. </w:t>
      </w:r>
      <w:r w:rsidRPr="00EB2645">
        <w:rPr>
          <w:sz w:val="22"/>
          <w:szCs w:val="22"/>
          <w:lang w:val="de-DE"/>
        </w:rPr>
        <w:t>2</w:t>
      </w:r>
      <w:r w:rsidRPr="00EB2645">
        <w:rPr>
          <w:sz w:val="22"/>
          <w:szCs w:val="22"/>
        </w:rPr>
        <w:t>π</w:t>
      </w:r>
      <w:r w:rsidRPr="00EB2645">
        <w:rPr>
          <w:position w:val="-26"/>
          <w:sz w:val="22"/>
          <w:szCs w:val="22"/>
        </w:rPr>
        <w:object w:dxaOrig="480" w:dyaOrig="700">
          <v:shape id="_x0000_i1193" type="#_x0000_t75" style="width:23.9pt;height:35.15pt" o:ole="">
            <v:imagedata r:id="rId164" o:title=""/>
          </v:shape>
          <o:OLEObject Type="Embed" ProgID="Equation.DSMT4" ShapeID="_x0000_i1193" DrawAspect="Content" ObjectID="_1727699997" r:id="rId165"/>
        </w:objec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position w:val="-26"/>
          <w:sz w:val="22"/>
          <w:szCs w:val="22"/>
        </w:rPr>
        <w:object w:dxaOrig="800" w:dyaOrig="700">
          <v:shape id="_x0000_i1194" type="#_x0000_t75" style="width:40.05pt;height:35.15pt" o:ole="">
            <v:imagedata r:id="rId166" o:title=""/>
          </v:shape>
          <o:OLEObject Type="Embed" ProgID="Equation.DSMT4" ShapeID="_x0000_i1194" DrawAspect="Content" ObjectID="_1727699998" r:id="rId167"/>
        </w:objec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position w:val="-26"/>
          <w:sz w:val="22"/>
          <w:szCs w:val="22"/>
        </w:rPr>
        <w:object w:dxaOrig="800" w:dyaOrig="700">
          <v:shape id="_x0000_i1195" type="#_x0000_t75" style="width:40.05pt;height:35.15pt" o:ole="">
            <v:imagedata r:id="rId168" o:title=""/>
          </v:shape>
          <o:OLEObject Type="Embed" ProgID="Equation.DSMT4" ShapeID="_x0000_i1195" DrawAspect="Content" ObjectID="_1727699999" r:id="rId169"/>
        </w:objec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  <w:lang w:val="vi-VN"/>
        </w:rPr>
        <w:t xml:space="preserve">Câu 20: </w:t>
      </w:r>
      <w:r w:rsidRPr="00EB2645">
        <w:rPr>
          <w:sz w:val="22"/>
          <w:szCs w:val="22"/>
        </w:rPr>
        <w:t>Phát biểu nào sau đây là sai khi nói về dao động điều hoà?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Khi chất điểm chuyển động từ biên về vị trí cân bằng thì động năng của chất điểm tăng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Khi chất điểm chuyển động từ vị trí cân bằng ra biên thì thế năng của chất điểm tăng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lastRenderedPageBreak/>
        <w:t>C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Gia tốc của chất điểm dao động điều hoà sớm pha hơn li độ một góc π/2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Vận tốc của chất điểm dao động điều hoà trễ pha hơn gia tốc một góc π/2</w:t>
      </w:r>
    </w:p>
    <w:p w:rsidR="00EB2645" w:rsidRPr="00EB2645" w:rsidRDefault="00EB2645" w:rsidP="00EB2645">
      <w:pPr>
        <w:spacing w:after="0" w:line="240" w:lineRule="auto"/>
        <w:ind w:left="567" w:hanging="567"/>
        <w:rPr>
          <w:noProof/>
          <w:sz w:val="22"/>
          <w:szCs w:val="22"/>
          <w:lang w:val="es-ES"/>
        </w:rPr>
      </w:pPr>
      <w:r w:rsidRPr="00EB2645">
        <w:rPr>
          <w:b/>
          <w:noProof/>
          <w:sz w:val="22"/>
          <w:szCs w:val="22"/>
          <w:lang w:val="es-ES"/>
        </w:rPr>
        <w:t xml:space="preserve">Câu 22: </w:t>
      </w:r>
      <w:r w:rsidRPr="00EB2645">
        <w:rPr>
          <w:noProof/>
          <w:sz w:val="22"/>
          <w:szCs w:val="22"/>
          <w:lang w:val="es-ES"/>
        </w:rPr>
        <w:t>Tại một nơi xác định, chu kỳ dao động điều hòa của con lắc đơn tỉ lệ thuận với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noProof/>
          <w:sz w:val="22"/>
          <w:szCs w:val="22"/>
          <w:lang w:val="es-ES"/>
        </w:rPr>
      </w:pPr>
      <w:r w:rsidRPr="00EB2645">
        <w:rPr>
          <w:b/>
          <w:bCs/>
          <w:noProof/>
          <w:sz w:val="22"/>
          <w:szCs w:val="22"/>
        </w:rPr>
        <w:t xml:space="preserve">A. </w:t>
      </w:r>
      <w:r w:rsidRPr="00EB2645">
        <w:rPr>
          <w:bCs/>
          <w:noProof/>
          <w:sz w:val="22"/>
          <w:szCs w:val="22"/>
        </w:rPr>
        <w:t>C</w:t>
      </w:r>
      <w:r w:rsidRPr="00EB2645">
        <w:rPr>
          <w:noProof/>
          <w:sz w:val="22"/>
          <w:szCs w:val="22"/>
        </w:rPr>
        <w:t>ăn bậc hai gia tốc trọng trường</w:t>
      </w:r>
      <w:r w:rsidRPr="00EB2645">
        <w:rPr>
          <w:noProof/>
          <w:sz w:val="22"/>
          <w:szCs w:val="22"/>
          <w:lang w:val="es-ES"/>
        </w:rPr>
        <w:tab/>
      </w:r>
      <w:r w:rsidRPr="00EB2645">
        <w:rPr>
          <w:b/>
          <w:noProof/>
          <w:sz w:val="22"/>
          <w:szCs w:val="22"/>
          <w:u w:val="single"/>
        </w:rPr>
        <w:t>B</w:t>
      </w:r>
      <w:r w:rsidRPr="00EB2645">
        <w:rPr>
          <w:b/>
          <w:noProof/>
          <w:sz w:val="22"/>
          <w:szCs w:val="22"/>
        </w:rPr>
        <w:t xml:space="preserve">. </w:t>
      </w:r>
      <w:r w:rsidRPr="00EB2645">
        <w:rPr>
          <w:noProof/>
          <w:sz w:val="22"/>
          <w:szCs w:val="22"/>
        </w:rPr>
        <w:t>Căn bậc hai chiều dài con lắc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noProof/>
          <w:sz w:val="22"/>
          <w:szCs w:val="22"/>
          <w:lang w:val="es-ES"/>
        </w:rPr>
      </w:pPr>
      <w:r w:rsidRPr="00EB2645">
        <w:rPr>
          <w:b/>
          <w:noProof/>
          <w:sz w:val="22"/>
          <w:szCs w:val="22"/>
        </w:rPr>
        <w:t xml:space="preserve">C. </w:t>
      </w:r>
      <w:r w:rsidRPr="00EB2645">
        <w:rPr>
          <w:noProof/>
          <w:sz w:val="22"/>
          <w:szCs w:val="22"/>
        </w:rPr>
        <w:t>Chiều dài con lắc</w:t>
      </w:r>
      <w:r w:rsidRPr="00EB2645">
        <w:rPr>
          <w:noProof/>
          <w:sz w:val="22"/>
          <w:szCs w:val="22"/>
          <w:lang w:val="es-ES"/>
        </w:rPr>
        <w:tab/>
      </w:r>
      <w:r w:rsidRPr="00EB2645">
        <w:rPr>
          <w:b/>
          <w:noProof/>
          <w:sz w:val="22"/>
          <w:szCs w:val="22"/>
        </w:rPr>
        <w:t xml:space="preserve">D. </w:t>
      </w:r>
      <w:r w:rsidRPr="00EB2645">
        <w:rPr>
          <w:noProof/>
          <w:sz w:val="22"/>
          <w:szCs w:val="22"/>
        </w:rPr>
        <w:t>Gia tốc trọng trường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23: </w:t>
      </w:r>
      <w:r w:rsidRPr="00EB2645">
        <w:rPr>
          <w:sz w:val="22"/>
          <w:szCs w:val="22"/>
        </w:rPr>
        <w:t>Biết pha ban đ</w:t>
      </w:r>
      <w:r w:rsidRPr="00EB2645">
        <w:rPr>
          <w:sz w:val="22"/>
          <w:szCs w:val="22"/>
          <w:lang w:val="vi-VN"/>
        </w:rPr>
        <w:t>ầ</w:t>
      </w:r>
      <w:r w:rsidRPr="00EB2645">
        <w:rPr>
          <w:sz w:val="22"/>
          <w:szCs w:val="22"/>
        </w:rPr>
        <w:t>u của một vật dao động điều hòa, ta xác định được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  <w:shd w:val="clear" w:color="auto" w:fill="FFFFFF"/>
        </w:rPr>
        <w:t>A</w:t>
      </w:r>
      <w:r w:rsidRPr="00EB2645">
        <w:rPr>
          <w:b/>
          <w:sz w:val="22"/>
          <w:szCs w:val="22"/>
          <w:shd w:val="clear" w:color="auto" w:fill="FFFFFF"/>
        </w:rPr>
        <w:t xml:space="preserve">. </w:t>
      </w:r>
      <w:r w:rsidRPr="00EB2645">
        <w:rPr>
          <w:sz w:val="22"/>
          <w:szCs w:val="22"/>
          <w:shd w:val="clear" w:color="auto" w:fill="FFFFFF"/>
        </w:rPr>
        <w:t>chiều chuyển động của vật lúc ban đầu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shd w:val="clear" w:color="auto" w:fill="FFFFFF"/>
        </w:rPr>
        <w:t xml:space="preserve">B. </w:t>
      </w:r>
      <w:r w:rsidRPr="00EB2645">
        <w:rPr>
          <w:sz w:val="22"/>
          <w:szCs w:val="22"/>
          <w:shd w:val="clear" w:color="auto" w:fill="FFFFFF"/>
        </w:rPr>
        <w:t>quỹ đạo dao động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shd w:val="clear" w:color="auto" w:fill="FFFFFF"/>
        </w:rPr>
        <w:t xml:space="preserve">C. </w:t>
      </w:r>
      <w:r w:rsidRPr="00EB2645">
        <w:rPr>
          <w:sz w:val="22"/>
          <w:szCs w:val="22"/>
          <w:shd w:val="clear" w:color="auto" w:fill="FFFFFF"/>
        </w:rPr>
        <w:t>cách kích thích dao động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shd w:val="clear" w:color="auto" w:fill="FFFFFF"/>
        </w:rPr>
        <w:t xml:space="preserve">D. </w:t>
      </w:r>
      <w:r w:rsidRPr="00EB2645">
        <w:rPr>
          <w:sz w:val="22"/>
          <w:szCs w:val="22"/>
          <w:shd w:val="clear" w:color="auto" w:fill="FFFFFF"/>
        </w:rPr>
        <w:t>chu kỳ và trạng thái dao động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24: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gồm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và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cứng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80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N/m</w:t>
      </w:r>
      <w:r w:rsidRPr="00EB2645">
        <w:rPr>
          <w:sz w:val="22"/>
          <w:szCs w:val="22"/>
        </w:rPr>
        <w:t xml:space="preserve">.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thực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hiện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được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mất</w:t>
      </w:r>
      <w:r w:rsidRPr="00EB2645">
        <w:rPr>
          <w:sz w:val="22"/>
          <w:szCs w:val="22"/>
        </w:rPr>
        <w:t xml:space="preserve"> 5 </w:t>
      </w:r>
      <w:r w:rsidRPr="00EB2645">
        <w:rPr>
          <w:rFonts w:eastAsia="Calibri"/>
          <w:sz w:val="22"/>
          <w:szCs w:val="22"/>
        </w:rPr>
        <w:t>s</w:t>
      </w:r>
      <w:r w:rsidRPr="00EB2645">
        <w:rPr>
          <w:sz w:val="22"/>
          <w:szCs w:val="22"/>
        </w:rPr>
        <w:t xml:space="preserve">. </w:t>
      </w:r>
      <w:r w:rsidRPr="00EB2645">
        <w:rPr>
          <w:rFonts w:eastAsia="Calibri"/>
          <w:sz w:val="22"/>
          <w:szCs w:val="22"/>
        </w:rPr>
        <w:t>Lấy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π</w:t>
      </w:r>
      <w:r w:rsidRPr="00EB2645">
        <w:rPr>
          <w:rFonts w:eastAsia="Calibri"/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 xml:space="preserve">A. </w:t>
      </w:r>
      <w:r w:rsidRPr="00EB2645">
        <w:rPr>
          <w:rFonts w:eastAsia="Calibri"/>
          <w:sz w:val="22"/>
          <w:szCs w:val="22"/>
        </w:rPr>
        <w:t>625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 xml:space="preserve">B. </w:t>
      </w:r>
      <w:r w:rsidRPr="00EB2645">
        <w:rPr>
          <w:rFonts w:eastAsia="Calibri"/>
          <w:sz w:val="22"/>
          <w:szCs w:val="22"/>
        </w:rPr>
        <w:t>1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kg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</w:rPr>
        <w:t>C</w:t>
      </w:r>
      <w:r w:rsidRPr="00EB2645">
        <w:rPr>
          <w:rFonts w:eastAsia="Calibri"/>
          <w:b/>
          <w:sz w:val="22"/>
          <w:szCs w:val="22"/>
        </w:rPr>
        <w:t xml:space="preserve">. </w:t>
      </w:r>
      <w:r w:rsidRPr="00EB2645">
        <w:rPr>
          <w:rFonts w:eastAsia="Calibri"/>
          <w:sz w:val="22"/>
          <w:szCs w:val="22"/>
        </w:rPr>
        <w:t>500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 xml:space="preserve">D. </w:t>
      </w:r>
      <w:r w:rsidRPr="00EB2645">
        <w:rPr>
          <w:rFonts w:eastAsia="Calibri"/>
          <w:sz w:val="22"/>
          <w:szCs w:val="22"/>
        </w:rPr>
        <w:t>50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25: </w:t>
      </w:r>
      <w:r w:rsidRPr="00EB2645">
        <w:rPr>
          <w:sz w:val="22"/>
          <w:szCs w:val="22"/>
        </w:rPr>
        <w:t>Con lắc đơn có chiều dài 64 cm, dao động ở nơi có g = π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m/s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>. Chu kỳ của nó là: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T = 1,6 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T = 1,06 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T = 0,2 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T = 1,5 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  <w:lang w:val="pt-BR"/>
        </w:rPr>
        <w:t xml:space="preserve">Câu 26: </w:t>
      </w:r>
      <w:r w:rsidRPr="00EB2645">
        <w:rPr>
          <w:sz w:val="22"/>
          <w:szCs w:val="22"/>
        </w:rPr>
        <w:t>Một con lắc lò xo gồm vật nhỏ và lò xo nhẹ có độ cứng k =10 N/m dao động điều hòa với chu kì T = 1s. Lấy π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 10. Khối lượng của vật là: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200 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250 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100 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150 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Câu 27: </w:t>
      </w:r>
      <w:r w:rsidRPr="00EB2645">
        <w:rPr>
          <w:rFonts w:eastAsia="Meiryo"/>
          <w:sz w:val="22"/>
          <w:szCs w:val="22"/>
        </w:rPr>
        <w:t>Một vật dao động điều hòa theo phương trình x = 5cos(4πt) cm. Quỹ đạo dao động của vật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A. </w:t>
      </w:r>
      <w:r w:rsidRPr="00EB2645">
        <w:rPr>
          <w:rFonts w:eastAsia="Meiryo"/>
          <w:sz w:val="22"/>
          <w:szCs w:val="22"/>
        </w:rPr>
        <w:t>2,5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B. </w:t>
      </w:r>
      <w:r w:rsidRPr="00EB2645">
        <w:rPr>
          <w:rFonts w:eastAsia="Meiryo"/>
          <w:sz w:val="22"/>
          <w:szCs w:val="22"/>
        </w:rPr>
        <w:t>12 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C. </w:t>
      </w:r>
      <w:r w:rsidRPr="00EB2645">
        <w:rPr>
          <w:rFonts w:eastAsia="Meiryo"/>
          <w:sz w:val="22"/>
          <w:szCs w:val="22"/>
        </w:rPr>
        <w:t>5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bCs/>
          <w:sz w:val="22"/>
          <w:szCs w:val="22"/>
          <w:u w:val="single"/>
        </w:rPr>
        <w:t>D</w:t>
      </w:r>
      <w:r w:rsidRPr="00EB2645">
        <w:rPr>
          <w:rFonts w:eastAsia="Meiryo"/>
          <w:b/>
          <w:bCs/>
          <w:sz w:val="22"/>
          <w:szCs w:val="22"/>
        </w:rPr>
        <w:t xml:space="preserve">. </w:t>
      </w:r>
      <w:r w:rsidRPr="00EB2645">
        <w:rPr>
          <w:rFonts w:eastAsia="Meiryo"/>
          <w:bCs/>
          <w:sz w:val="22"/>
          <w:szCs w:val="22"/>
        </w:rPr>
        <w:t>10</w:t>
      </w:r>
      <w:r w:rsidRPr="00EB2645">
        <w:rPr>
          <w:rFonts w:eastAsia="Meiryo"/>
          <w:sz w:val="22"/>
          <w:szCs w:val="22"/>
        </w:rPr>
        <w:t xml:space="preserve"> cm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bCs/>
          <w:sz w:val="22"/>
          <w:szCs w:val="22"/>
        </w:rPr>
        <w:t xml:space="preserve">Câu 28: </w:t>
      </w:r>
      <w:r w:rsidRPr="00EB2645">
        <w:rPr>
          <w:sz w:val="22"/>
          <w:szCs w:val="22"/>
        </w:rPr>
        <w:t xml:space="preserve">Một vật nhỏ dao động điều hòa theo phương trình </w:t>
      </w:r>
      <w:r w:rsidRPr="00EB2645">
        <w:rPr>
          <w:position w:val="-14"/>
          <w:sz w:val="22"/>
          <w:szCs w:val="22"/>
        </w:rPr>
        <w:object w:dxaOrig="1980" w:dyaOrig="400">
          <v:shape id="_x0000_i1200" type="#_x0000_t75" style="width:93pt;height:19.85pt" o:ole="">
            <v:imagedata r:id="rId170" o:title=""/>
          </v:shape>
          <o:OLEObject Type="Embed" ProgID="Equation.DSMT4" ShapeID="_x0000_i1200" DrawAspect="Content" ObjectID="_1727700000" r:id="rId171"/>
        </w:object>
      </w:r>
      <w:r w:rsidRPr="00EB2645">
        <w:rPr>
          <w:sz w:val="22"/>
          <w:szCs w:val="22"/>
        </w:rPr>
        <w:t>cm. Pha ban đầu của dao động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0,25π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π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0,5π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1,5π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Câu 29: </w:t>
      </w:r>
      <w:r w:rsidRPr="00EB2645">
        <w:rPr>
          <w:rFonts w:eastAsia="Meiryo"/>
          <w:sz w:val="22"/>
          <w:szCs w:val="22"/>
        </w:rPr>
        <w:t>Một vật dao động điều hoà theo phương trình x = 7cos(4πt + π/3) cm. Vật dao động với tần số góc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A. </w:t>
      </w:r>
      <w:r w:rsidRPr="00EB2645">
        <w:rPr>
          <w:rFonts w:eastAsia="Meiryo"/>
          <w:sz w:val="22"/>
          <w:szCs w:val="22"/>
        </w:rPr>
        <w:t>ω = π/3 rad/s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u w:val="single"/>
        </w:rPr>
        <w:t>B</w:t>
      </w:r>
      <w:r w:rsidRPr="00EB2645">
        <w:rPr>
          <w:rFonts w:eastAsia="Meiryo"/>
          <w:b/>
          <w:sz w:val="22"/>
          <w:szCs w:val="22"/>
        </w:rPr>
        <w:t xml:space="preserve">. </w:t>
      </w:r>
      <w:r w:rsidRPr="00EB2645">
        <w:rPr>
          <w:rFonts w:eastAsia="Meiryo"/>
          <w:sz w:val="22"/>
          <w:szCs w:val="22"/>
        </w:rPr>
        <w:t>ω = 4π rad/s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C. </w:t>
      </w:r>
      <w:r w:rsidRPr="00EB2645">
        <w:rPr>
          <w:rFonts w:eastAsia="Meiryo"/>
          <w:sz w:val="22"/>
          <w:szCs w:val="22"/>
        </w:rPr>
        <w:t>ω = 4 rad/s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D. </w:t>
      </w:r>
      <w:r w:rsidRPr="00EB2645">
        <w:rPr>
          <w:rFonts w:eastAsia="Meiryo"/>
          <w:sz w:val="22"/>
          <w:szCs w:val="22"/>
        </w:rPr>
        <w:t>ω = 2π rad/s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bCs/>
          <w:sz w:val="22"/>
          <w:szCs w:val="22"/>
          <w:lang w:val="vi-VN" w:eastAsia="ko-KR" w:bidi="th-TH"/>
        </w:rPr>
        <w:t xml:space="preserve">Câu 30: </w:t>
      </w:r>
      <w:r w:rsidRPr="00EB2645">
        <w:rPr>
          <w:sz w:val="22"/>
          <w:szCs w:val="22"/>
        </w:rPr>
        <w:t>Một con lắc lò xo dao động điều hòa với phương trình x = 4cos(2πt + 0,5π) cm. Biên độ dao động của con lắc này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bCs/>
          <w:sz w:val="22"/>
          <w:szCs w:val="22"/>
        </w:rPr>
        <w:t xml:space="preserve">A. </w:t>
      </w:r>
      <w:r w:rsidRPr="00EB2645">
        <w:rPr>
          <w:bCs/>
          <w:sz w:val="22"/>
          <w:szCs w:val="22"/>
        </w:rPr>
        <w:t xml:space="preserve">4 </w:t>
      </w:r>
      <w:r w:rsidRPr="00EB2645">
        <w:rPr>
          <w:sz w:val="22"/>
          <w:szCs w:val="22"/>
        </w:rPr>
        <w:t>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8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4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6 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  <w:lang w:val="el-GR"/>
        </w:rPr>
        <w:t xml:space="preserve">Câu 31: </w:t>
      </w:r>
      <w:r w:rsidRPr="00EB2645">
        <w:rPr>
          <w:sz w:val="22"/>
          <w:szCs w:val="22"/>
        </w:rPr>
        <w:t>Một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con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lắc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 xml:space="preserve">ò </w:t>
      </w:r>
      <w:r w:rsidRPr="00EB2645">
        <w:rPr>
          <w:sz w:val="22"/>
          <w:szCs w:val="22"/>
        </w:rPr>
        <w:t>xo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 xml:space="preserve">ó </w:t>
      </w:r>
      <w:r w:rsidRPr="00EB2645">
        <w:rPr>
          <w:sz w:val="22"/>
          <w:szCs w:val="22"/>
        </w:rPr>
        <w:t>khối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>ư</w:t>
      </w:r>
      <w:r w:rsidRPr="00EB2645">
        <w:rPr>
          <w:sz w:val="22"/>
          <w:szCs w:val="22"/>
        </w:rPr>
        <w:t>ợng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vật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nhỏ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 xml:space="preserve">à </w:t>
      </w:r>
      <w:r w:rsidRPr="00EB2645">
        <w:rPr>
          <w:sz w:val="22"/>
          <w:szCs w:val="22"/>
        </w:rPr>
        <w:t>m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dao</w:t>
      </w:r>
      <w:r w:rsidRPr="00EB2645">
        <w:rPr>
          <w:sz w:val="22"/>
          <w:szCs w:val="22"/>
          <w:lang w:val="el-GR"/>
        </w:rPr>
        <w:t xml:space="preserve"> đ</w:t>
      </w:r>
      <w:r w:rsidRPr="00EB2645">
        <w:rPr>
          <w:sz w:val="22"/>
          <w:szCs w:val="22"/>
        </w:rPr>
        <w:t>ộng</w:t>
      </w:r>
      <w:r w:rsidRPr="00EB2645">
        <w:rPr>
          <w:sz w:val="22"/>
          <w:szCs w:val="22"/>
          <w:lang w:val="el-GR"/>
        </w:rPr>
        <w:t xml:space="preserve"> đ</w:t>
      </w:r>
      <w:r w:rsidRPr="00EB2645">
        <w:rPr>
          <w:sz w:val="22"/>
          <w:szCs w:val="22"/>
        </w:rPr>
        <w:t>iều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h</w:t>
      </w:r>
      <w:r w:rsidRPr="00EB2645">
        <w:rPr>
          <w:sz w:val="22"/>
          <w:szCs w:val="22"/>
          <w:lang w:val="el-GR"/>
        </w:rPr>
        <w:t>ò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theo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ph</w:t>
      </w:r>
      <w:r w:rsidRPr="00EB2645">
        <w:rPr>
          <w:sz w:val="22"/>
          <w:szCs w:val="22"/>
          <w:lang w:val="el-GR"/>
        </w:rPr>
        <w:t>ươ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ngang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với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ph</w:t>
      </w:r>
      <w:r w:rsidRPr="00EB2645">
        <w:rPr>
          <w:sz w:val="22"/>
          <w:szCs w:val="22"/>
          <w:lang w:val="el-GR"/>
        </w:rPr>
        <w:t>ươ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tr</w:t>
      </w:r>
      <w:r w:rsidRPr="00EB2645">
        <w:rPr>
          <w:sz w:val="22"/>
          <w:szCs w:val="22"/>
          <w:lang w:val="el-GR"/>
        </w:rPr>
        <w:t>ì</w:t>
      </w:r>
      <w:r w:rsidRPr="00EB2645">
        <w:rPr>
          <w:sz w:val="22"/>
          <w:szCs w:val="22"/>
        </w:rPr>
        <w:t>nh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position w:val="-6"/>
          <w:sz w:val="22"/>
          <w:szCs w:val="22"/>
        </w:rPr>
        <w:object w:dxaOrig="1180" w:dyaOrig="279">
          <v:shape id="_x0000_i1201" type="#_x0000_t75" style="width:59.05pt;height:13.55pt" o:ole="">
            <v:imagedata r:id="rId43" o:title=""/>
          </v:shape>
          <o:OLEObject Type="Embed" ProgID="Equation.DSMT4" ShapeID="_x0000_i1201" DrawAspect="Content" ObjectID="_1727700001" r:id="rId172"/>
        </w:object>
      </w:r>
      <w:r w:rsidRPr="00EB2645">
        <w:rPr>
          <w:sz w:val="22"/>
          <w:szCs w:val="22"/>
          <w:lang w:val="el-GR"/>
        </w:rPr>
        <w:t xml:space="preserve">. </w:t>
      </w:r>
      <w:r w:rsidRPr="00EB2645">
        <w:rPr>
          <w:sz w:val="22"/>
          <w:szCs w:val="22"/>
        </w:rPr>
        <w:t>Mốc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lang w:val="el-GR"/>
        </w:rPr>
        <w:t>í</w:t>
      </w:r>
      <w:r w:rsidRPr="00EB2645">
        <w:rPr>
          <w:sz w:val="22"/>
          <w:szCs w:val="22"/>
        </w:rPr>
        <w:t>nh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thế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>ă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ở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vị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tr</w:t>
      </w:r>
      <w:r w:rsidRPr="00EB2645">
        <w:rPr>
          <w:sz w:val="22"/>
          <w:szCs w:val="22"/>
          <w:lang w:val="el-GR"/>
        </w:rPr>
        <w:t xml:space="preserve">í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>â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bằng</w:t>
      </w:r>
      <w:r w:rsidRPr="00EB2645">
        <w:rPr>
          <w:sz w:val="22"/>
          <w:szCs w:val="22"/>
          <w:lang w:val="el-GR"/>
        </w:rPr>
        <w:t>.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</w:rPr>
        <w:t>Biểu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thức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 xml:space="preserve">ơ 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>ă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của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con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lắc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position w:val="-6"/>
          <w:sz w:val="22"/>
          <w:szCs w:val="22"/>
        </w:rPr>
        <w:object w:dxaOrig="680" w:dyaOrig="320">
          <v:shape id="_x0000_i1202" type="#_x0000_t75" style="width:34pt;height:16.15pt" o:ole="">
            <v:imagedata r:id="rId45" o:title=""/>
          </v:shape>
          <o:OLEObject Type="Embed" ProgID="Equation.DSMT4" ShapeID="_x0000_i1202" DrawAspect="Content" ObjectID="_1727700002" r:id="rId173"/>
        </w:objec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position w:val="-24"/>
          <w:sz w:val="22"/>
          <w:szCs w:val="22"/>
        </w:rPr>
        <w:object w:dxaOrig="880" w:dyaOrig="620">
          <v:shape id="_x0000_i1203" type="#_x0000_t75" style="width:43.5pt;height:30.55pt" o:ole="">
            <v:imagedata r:id="rId47" o:title=""/>
          </v:shape>
          <o:OLEObject Type="Embed" ProgID="Equation.DSMT4" ShapeID="_x0000_i1203" DrawAspect="Content" ObjectID="_1727700003" r:id="rId174"/>
        </w:objec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position w:val="-6"/>
          <w:sz w:val="22"/>
          <w:szCs w:val="22"/>
        </w:rPr>
        <w:object w:dxaOrig="760" w:dyaOrig="320">
          <v:shape id="_x0000_i1204" type="#_x0000_t75" style="width:38pt;height:16.15pt" o:ole="">
            <v:imagedata r:id="rId51" o:title=""/>
          </v:shape>
          <o:OLEObject Type="Embed" ProgID="Equation.DSMT4" ShapeID="_x0000_i1204" DrawAspect="Content" ObjectID="_1727700004" r:id="rId175"/>
        </w:objec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position w:val="-24"/>
          <w:sz w:val="22"/>
          <w:szCs w:val="22"/>
        </w:rPr>
        <w:object w:dxaOrig="960" w:dyaOrig="620">
          <v:shape id="_x0000_i1205" type="#_x0000_t75" style="width:48.4pt;height:30.55pt" o:ole="">
            <v:imagedata r:id="rId49" o:title=""/>
          </v:shape>
          <o:OLEObject Type="Embed" ProgID="Equation.DSMT4" ShapeID="_x0000_i1205" DrawAspect="Content" ObjectID="_1727700005" r:id="rId176"/>
        </w:objec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32: </w:t>
      </w:r>
      <w:r w:rsidRPr="00EB2645">
        <w:rPr>
          <w:sz w:val="22"/>
          <w:szCs w:val="22"/>
        </w:rPr>
        <w:t>Hai dao động có phương trình: x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= 4cos(</w:t>
      </w:r>
      <w:r w:rsidRPr="00EB2645">
        <w:rPr>
          <w:sz w:val="22"/>
          <w:szCs w:val="22"/>
        </w:rPr>
        <w:sym w:font="Symbol" w:char="F070"/>
      </w:r>
      <w:r w:rsidRPr="00EB2645">
        <w:rPr>
          <w:sz w:val="22"/>
          <w:szCs w:val="22"/>
        </w:rPr>
        <w:t xml:space="preserve">t + </w:t>
      </w:r>
      <w:r w:rsidRPr="00EB2645">
        <w:rPr>
          <w:sz w:val="22"/>
          <w:szCs w:val="22"/>
        </w:rPr>
        <w:sym w:font="Symbol" w:char="F070"/>
      </w:r>
      <w:r w:rsidRPr="00EB2645">
        <w:rPr>
          <w:sz w:val="22"/>
          <w:szCs w:val="22"/>
        </w:rPr>
        <w:t>/4) cm; x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= 3cos(</w:t>
      </w:r>
      <w:r w:rsidRPr="00EB2645">
        <w:rPr>
          <w:sz w:val="22"/>
          <w:szCs w:val="22"/>
        </w:rPr>
        <w:sym w:font="Symbol" w:char="F070"/>
      </w:r>
      <w:r w:rsidRPr="00EB2645">
        <w:rPr>
          <w:sz w:val="22"/>
          <w:szCs w:val="22"/>
        </w:rPr>
        <w:t>t - 3</w:t>
      </w:r>
      <w:r w:rsidRPr="00EB2645">
        <w:rPr>
          <w:sz w:val="22"/>
          <w:szCs w:val="22"/>
        </w:rPr>
        <w:sym w:font="Symbol" w:char="F070"/>
      </w:r>
      <w:r w:rsidRPr="00EB2645">
        <w:rPr>
          <w:sz w:val="22"/>
          <w:szCs w:val="22"/>
        </w:rPr>
        <w:t>/4) cm. Biên độ của dao động tổng hợp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2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1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7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5 cm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33: </w:t>
      </w:r>
      <w:r w:rsidRPr="00EB2645">
        <w:rPr>
          <w:sz w:val="22"/>
          <w:szCs w:val="22"/>
        </w:rPr>
        <w:t>Tại nơi có gia tốc trọng trường g = 9,8 m/s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>, một con lắc đơn có chiều dài dây treo ℓ = 20 cm dao động điều hoà. Tần số góc dao động của con lắc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ω = 14 rad/s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ω = 7π rad/s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ω = 49 rad/s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ω = 7 rad/s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Câu 34: </w:t>
      </w:r>
      <w:r w:rsidRPr="00EB2645">
        <w:rPr>
          <w:rFonts w:eastAsia="Meiryo"/>
          <w:sz w:val="22"/>
          <w:szCs w:val="22"/>
        </w:rPr>
        <w:t>Một vật dao động điều hòa có phương trình x = 2cos(2πt – π/6) cm. Li độ của vật tại thời điểm</w:t>
      </w:r>
    </w:p>
    <w:p w:rsidR="00EB2645" w:rsidRPr="00EB2645" w:rsidRDefault="00EB2645" w:rsidP="00EB2645">
      <w:pPr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sz w:val="22"/>
          <w:szCs w:val="22"/>
        </w:rPr>
        <w:t>t = 0,25 s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A. </w:t>
      </w:r>
      <w:r w:rsidRPr="00EB2645">
        <w:rPr>
          <w:rFonts w:eastAsia="Meiryo"/>
          <w:sz w:val="22"/>
          <w:szCs w:val="22"/>
        </w:rPr>
        <w:t>1,5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B. </w:t>
      </w:r>
      <w:r w:rsidRPr="00EB2645">
        <w:rPr>
          <w:rFonts w:eastAsia="Meiryo"/>
          <w:sz w:val="22"/>
          <w:szCs w:val="22"/>
        </w:rPr>
        <w:t>–1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u w:val="single"/>
        </w:rPr>
        <w:t>C</w:t>
      </w:r>
      <w:r w:rsidRPr="00EB2645">
        <w:rPr>
          <w:rFonts w:eastAsia="Meiryo"/>
          <w:b/>
          <w:sz w:val="22"/>
          <w:szCs w:val="22"/>
        </w:rPr>
        <w:t xml:space="preserve">. </w:t>
      </w:r>
      <w:r w:rsidRPr="00EB2645">
        <w:rPr>
          <w:rFonts w:eastAsia="Meiryo"/>
          <w:sz w:val="22"/>
          <w:szCs w:val="22"/>
        </w:rPr>
        <w:t>1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D. </w:t>
      </w:r>
      <w:r w:rsidRPr="00EB2645">
        <w:rPr>
          <w:rFonts w:eastAsia="Meiryo"/>
          <w:sz w:val="22"/>
          <w:szCs w:val="22"/>
        </w:rPr>
        <w:t>0,5 cm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Câu 35: </w:t>
      </w:r>
      <w:r w:rsidRPr="00EB2645">
        <w:rPr>
          <w:rFonts w:eastAsia="Meiryo"/>
          <w:sz w:val="22"/>
          <w:szCs w:val="22"/>
        </w:rPr>
        <w:t>Một vật dao động điều hòa với phương trình x = 8cos(20πt + π/6) cm. Lúc t = 0</w:t>
      </w:r>
    </w:p>
    <w:p w:rsidR="00EB2645" w:rsidRPr="00EB2645" w:rsidRDefault="00EB2645" w:rsidP="00EB2645">
      <w:pPr>
        <w:tabs>
          <w:tab w:val="left" w:pos="2977"/>
          <w:tab w:val="left" w:pos="5529"/>
        </w:tabs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A. </w:t>
      </w:r>
      <w:r w:rsidRPr="00EB2645">
        <w:rPr>
          <w:rFonts w:eastAsia="Meiryo"/>
          <w:sz w:val="22"/>
          <w:szCs w:val="22"/>
        </w:rPr>
        <w:t>li độ của vật là 8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B. </w:t>
      </w:r>
      <w:r w:rsidRPr="00EB2645">
        <w:rPr>
          <w:rFonts w:eastAsia="Meiryo"/>
          <w:sz w:val="22"/>
          <w:szCs w:val="22"/>
        </w:rPr>
        <w:t>li độ của vật là 2</w:t>
      </w:r>
      <w:r w:rsidRPr="00EB2645">
        <w:rPr>
          <w:rFonts w:eastAsia="Meiryo"/>
          <w:position w:val="-8"/>
          <w:sz w:val="22"/>
          <w:szCs w:val="22"/>
        </w:rPr>
        <w:object w:dxaOrig="360" w:dyaOrig="360">
          <v:shape id="_x0000_i1206" type="#_x0000_t75" style="width:17.85pt;height:17.85pt" o:ole="">
            <v:imagedata r:id="rId177" o:title=""/>
          </v:shape>
          <o:OLEObject Type="Embed" ProgID="Equation.DSMT4" ShapeID="_x0000_i1206" DrawAspect="Content" ObjectID="_1727700006" r:id="rId178"/>
        </w:object>
      </w:r>
      <w:r w:rsidRPr="00EB2645">
        <w:rPr>
          <w:rFonts w:eastAsia="Meiryo"/>
          <w:sz w:val="22"/>
          <w:szCs w:val="22"/>
        </w:rPr>
        <w:t xml:space="preserve">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C. </w:t>
      </w:r>
      <w:r w:rsidRPr="00EB2645">
        <w:rPr>
          <w:rFonts w:eastAsia="Meiryo"/>
          <w:sz w:val="22"/>
          <w:szCs w:val="22"/>
        </w:rPr>
        <w:t>li độ của vật là 4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u w:val="single"/>
        </w:rPr>
        <w:t>D</w:t>
      </w:r>
      <w:r w:rsidRPr="00EB2645">
        <w:rPr>
          <w:rFonts w:eastAsia="Meiryo"/>
          <w:b/>
          <w:sz w:val="22"/>
          <w:szCs w:val="22"/>
        </w:rPr>
        <w:t xml:space="preserve">. </w:t>
      </w:r>
      <w:r w:rsidRPr="00EB2645">
        <w:rPr>
          <w:rFonts w:eastAsia="Meiryo"/>
          <w:sz w:val="22"/>
          <w:szCs w:val="22"/>
        </w:rPr>
        <w:t>li độ của vật là 4</w:t>
      </w:r>
      <w:r w:rsidRPr="00EB2645">
        <w:rPr>
          <w:rFonts w:eastAsia="Meiryo"/>
          <w:position w:val="-8"/>
          <w:sz w:val="22"/>
          <w:szCs w:val="22"/>
        </w:rPr>
        <w:object w:dxaOrig="360" w:dyaOrig="360">
          <v:shape id="_x0000_i1207" type="#_x0000_t75" style="width:17.85pt;height:17.85pt" o:ole="">
            <v:imagedata r:id="rId177" o:title=""/>
          </v:shape>
          <o:OLEObject Type="Embed" ProgID="Equation.DSMT4" ShapeID="_x0000_i1207" DrawAspect="Content" ObjectID="_1727700007" r:id="rId179"/>
        </w:object>
      </w:r>
      <w:r w:rsidRPr="00EB2645">
        <w:rPr>
          <w:rFonts w:eastAsia="Meiryo"/>
          <w:sz w:val="22"/>
          <w:szCs w:val="22"/>
        </w:rPr>
        <w:t xml:space="preserve"> cm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36: </w:t>
      </w:r>
      <w:r w:rsidRPr="00EB2645">
        <w:rPr>
          <w:sz w:val="22"/>
          <w:szCs w:val="22"/>
        </w:rPr>
        <w:t>Hai dao động điều hoà lần lượt có phương trình: x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= 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  <w:lang w:val="de-DE"/>
        </w:rPr>
        <w:t xml:space="preserve">cos(20πt + π/2) </w:t>
      </w:r>
      <w:r w:rsidRPr="00EB2645">
        <w:rPr>
          <w:sz w:val="22"/>
          <w:szCs w:val="22"/>
        </w:rPr>
        <w:t>cm và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sz w:val="22"/>
          <w:szCs w:val="22"/>
        </w:rPr>
        <w:t>x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=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  <w:lang w:val="de-DE"/>
        </w:rPr>
        <w:t>cos(20πt + π/6)</w:t>
      </w:r>
      <w:r w:rsidRPr="00EB2645">
        <w:rPr>
          <w:sz w:val="22"/>
          <w:szCs w:val="22"/>
        </w:rPr>
        <w:t xml:space="preserve">cm. Chọn phát biểu nào sau đây là </w:t>
      </w:r>
      <w:r w:rsidRPr="00EB2645">
        <w:rPr>
          <w:b/>
          <w:i/>
          <w:sz w:val="22"/>
          <w:szCs w:val="22"/>
        </w:rPr>
        <w:t>đúng :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Dao động thứ nhất sớm pha hơn dao động thứ hai một góc</w:t>
      </w:r>
      <w:r w:rsidRPr="00EB2645">
        <w:rPr>
          <w:sz w:val="22"/>
          <w:szCs w:val="22"/>
          <w:lang w:val="de-DE"/>
        </w:rPr>
        <w:t xml:space="preserve"> π/3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Dao động thứ nhất trễ pha hơn dao động thứ hai một góc -</w:t>
      </w:r>
      <w:r w:rsidRPr="00EB2645">
        <w:rPr>
          <w:sz w:val="22"/>
          <w:szCs w:val="22"/>
          <w:lang w:val="de-DE"/>
        </w:rPr>
        <w:t xml:space="preserve"> π/3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 xml:space="preserve">Dao động thứ hai trễ pha hơn dao động thứ nhất một góc </w:t>
      </w:r>
      <w:r w:rsidRPr="00EB2645">
        <w:rPr>
          <w:sz w:val="22"/>
          <w:szCs w:val="22"/>
          <w:lang w:val="de-DE"/>
        </w:rPr>
        <w:t>π/6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 xml:space="preserve">Dao động thứ hai sớm pha hơn dao động thứ nhất một góc </w:t>
      </w:r>
      <w:r w:rsidRPr="00EB2645">
        <w:rPr>
          <w:sz w:val="22"/>
          <w:szCs w:val="22"/>
          <w:lang w:val="de-DE"/>
        </w:rPr>
        <w:t>π/3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 xml:space="preserve">Câu 37: </w:t>
      </w:r>
      <w:r w:rsidRPr="00EB2645">
        <w:rPr>
          <w:sz w:val="22"/>
          <w:szCs w:val="22"/>
          <w:lang w:val="de-DE"/>
        </w:rPr>
        <w:t>Con lắc lò xo dao động điều hoà theo phương ngang với phương trình: x = 10cos(2πt + π/3) cm. Vật nặng có khối lượng 100 g. Lực kéo về lúc t = 0,5s bằng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u w:val="single"/>
          <w:lang w:val="de-DE"/>
        </w:rPr>
        <w:t>A</w:t>
      </w:r>
      <w:r w:rsidRPr="00EB2645">
        <w:rPr>
          <w:b/>
          <w:sz w:val="22"/>
          <w:szCs w:val="22"/>
          <w:lang w:val="de-DE"/>
        </w:rPr>
        <w:t xml:space="preserve">. </w:t>
      </w:r>
      <w:r w:rsidRPr="00EB2645">
        <w:rPr>
          <w:sz w:val="22"/>
          <w:szCs w:val="22"/>
          <w:lang w:val="de-DE"/>
        </w:rPr>
        <w:t>0,2 N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 xml:space="preserve">B. </w:t>
      </w:r>
      <w:r w:rsidRPr="00EB2645">
        <w:rPr>
          <w:sz w:val="22"/>
          <w:szCs w:val="22"/>
          <w:lang w:val="de-DE"/>
        </w:rPr>
        <w:t>- 0,2 N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 xml:space="preserve">C. </w:t>
      </w:r>
      <w:r w:rsidRPr="00EB2645">
        <w:rPr>
          <w:sz w:val="22"/>
          <w:szCs w:val="22"/>
          <w:lang w:val="de-DE"/>
        </w:rPr>
        <w:t>2 N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 xml:space="preserve">D. </w:t>
      </w:r>
      <w:r w:rsidRPr="00EB2645">
        <w:rPr>
          <w:sz w:val="22"/>
          <w:szCs w:val="22"/>
          <w:lang w:val="de-DE"/>
        </w:rPr>
        <w:t>0,4 N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TimesNewRomanPSMT"/>
          <w:sz w:val="22"/>
          <w:szCs w:val="22"/>
          <w:lang w:val="vi-VN" w:eastAsia="ko-KR" w:bidi="th-TH"/>
        </w:rPr>
      </w:pPr>
      <w:r w:rsidRPr="00EB2645">
        <w:rPr>
          <w:b/>
          <w:bCs/>
          <w:sz w:val="22"/>
          <w:szCs w:val="22"/>
          <w:lang w:val="vi-VN" w:eastAsia="ko-KR" w:bidi="th-TH"/>
        </w:rPr>
        <w:t xml:space="preserve">Câu 38: </w:t>
      </w:r>
      <w:r w:rsidRPr="00EB2645">
        <w:rPr>
          <w:sz w:val="22"/>
          <w:szCs w:val="22"/>
          <w:lang w:val="vi-VN" w:eastAsia="ko-KR" w:bidi="th-TH"/>
        </w:rPr>
        <w:t>Cho bi</w:t>
      </w:r>
      <w:r w:rsidRPr="00EB2645">
        <w:rPr>
          <w:rFonts w:eastAsia="TimesNewRomanPSMT"/>
          <w:sz w:val="22"/>
          <w:szCs w:val="22"/>
          <w:lang w:val="vi-VN" w:eastAsia="ko-KR" w:bidi="th-TH"/>
        </w:rPr>
        <w:t>ế</w:t>
      </w:r>
      <w:r w:rsidRPr="00EB2645">
        <w:rPr>
          <w:sz w:val="22"/>
          <w:szCs w:val="22"/>
          <w:lang w:val="vi-VN" w:eastAsia="ko-KR" w:bidi="th-TH"/>
        </w:rPr>
        <w:t xml:space="preserve">t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3</w:t>
      </w:r>
      <w:r w:rsidRPr="00EB2645">
        <w:rPr>
          <w:sz w:val="22"/>
          <w:szCs w:val="22"/>
          <w:lang w:val="vi-VN" w:eastAsia="ko-KR" w:bidi="th-TH"/>
        </w:rPr>
        <w:t xml:space="preserve"> =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1</w:t>
      </w:r>
      <w:r w:rsidRPr="00EB2645">
        <w:rPr>
          <w:sz w:val="22"/>
          <w:szCs w:val="22"/>
          <w:lang w:val="vi-VN" w:eastAsia="ko-KR" w:bidi="th-TH"/>
        </w:rPr>
        <w:t xml:space="preserve"> +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2</w:t>
      </w:r>
      <w:r w:rsidRPr="00EB2645">
        <w:rPr>
          <w:sz w:val="22"/>
          <w:szCs w:val="22"/>
          <w:lang w:val="vi-VN" w:eastAsia="ko-KR" w:bidi="th-TH"/>
        </w:rPr>
        <w:t xml:space="preserve"> và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4</w:t>
      </w:r>
      <w:r w:rsidRPr="00EB2645">
        <w:rPr>
          <w:sz w:val="22"/>
          <w:szCs w:val="22"/>
          <w:lang w:val="vi-VN" w:eastAsia="ko-KR" w:bidi="th-TH"/>
        </w:rPr>
        <w:t xml:space="preserve"> =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1</w:t>
      </w:r>
      <w:r w:rsidRPr="00EB2645">
        <w:rPr>
          <w:sz w:val="22"/>
          <w:szCs w:val="22"/>
          <w:lang w:val="vi-VN" w:eastAsia="ko-KR" w:bidi="th-TH"/>
        </w:rPr>
        <w:t xml:space="preserve"> –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2</w:t>
      </w:r>
      <w:r w:rsidRPr="00EB2645">
        <w:rPr>
          <w:sz w:val="22"/>
          <w:szCs w:val="22"/>
          <w:lang w:val="vi-VN" w:eastAsia="ko-KR" w:bidi="th-TH"/>
        </w:rPr>
        <w:t>. Con l</w:t>
      </w:r>
      <w:r w:rsidRPr="00EB2645">
        <w:rPr>
          <w:rFonts w:eastAsia="TimesNewRomanPSMT"/>
          <w:sz w:val="22"/>
          <w:szCs w:val="22"/>
          <w:lang w:val="vi-VN" w:eastAsia="ko-KR" w:bidi="th-TH"/>
        </w:rPr>
        <w:t>ắc đơn (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val="es-ES" w:eastAsia="ko-KR" w:bidi="th-TH"/>
        </w:rPr>
        <w:t>3</w:t>
      </w:r>
      <w:r w:rsidRPr="00EB2645">
        <w:rPr>
          <w:sz w:val="22"/>
          <w:szCs w:val="22"/>
          <w:lang w:eastAsia="ko-KR" w:bidi="th-TH"/>
        </w:rPr>
        <w:t>,</w:t>
      </w:r>
      <w:r w:rsidRPr="00EB2645">
        <w:rPr>
          <w:sz w:val="22"/>
          <w:szCs w:val="22"/>
          <w:lang w:val="vi-VN" w:eastAsia="ko-KR" w:bidi="th-TH"/>
        </w:rPr>
        <w:t xml:space="preserve"> g) có chu kì T</w:t>
      </w:r>
      <w:r w:rsidRPr="00EB2645">
        <w:rPr>
          <w:sz w:val="22"/>
          <w:szCs w:val="22"/>
          <w:vertAlign w:val="subscript"/>
          <w:lang w:val="es-ES" w:eastAsia="ko-KR" w:bidi="th-TH"/>
        </w:rPr>
        <w:t>3</w:t>
      </w:r>
      <w:r w:rsidRPr="00EB2645">
        <w:rPr>
          <w:sz w:val="22"/>
          <w:szCs w:val="22"/>
          <w:lang w:val="vi-VN" w:eastAsia="ko-KR" w:bidi="th-TH"/>
        </w:rPr>
        <w:t xml:space="preserve"> = 0,</w:t>
      </w:r>
      <w:r w:rsidRPr="00EB2645">
        <w:rPr>
          <w:sz w:val="22"/>
          <w:szCs w:val="22"/>
          <w:lang w:val="es-ES" w:eastAsia="ko-KR" w:bidi="th-TH"/>
        </w:rPr>
        <w:t xml:space="preserve">4 </w:t>
      </w:r>
      <w:r w:rsidRPr="00EB2645">
        <w:rPr>
          <w:sz w:val="22"/>
          <w:szCs w:val="22"/>
          <w:lang w:val="vi-VN" w:eastAsia="ko-KR" w:bidi="th-TH"/>
        </w:rPr>
        <w:t>s. Con l</w:t>
      </w:r>
      <w:r w:rsidRPr="00EB2645">
        <w:rPr>
          <w:rFonts w:eastAsia="TimesNewRomanPSMT"/>
          <w:sz w:val="22"/>
          <w:szCs w:val="22"/>
          <w:lang w:val="vi-VN" w:eastAsia="ko-KR" w:bidi="th-TH"/>
        </w:rPr>
        <w:t xml:space="preserve">ắc đơn </w:t>
      </w:r>
      <w:r w:rsidRPr="00EB2645">
        <w:rPr>
          <w:sz w:val="22"/>
          <w:szCs w:val="22"/>
          <w:lang w:val="vi-VN" w:eastAsia="ko-KR" w:bidi="th-TH"/>
        </w:rPr>
        <w:t>(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val="vi-VN" w:eastAsia="ko-KR" w:bidi="th-TH"/>
        </w:rPr>
        <w:t>4</w:t>
      </w:r>
      <w:r w:rsidRPr="00EB2645">
        <w:rPr>
          <w:sz w:val="22"/>
          <w:szCs w:val="22"/>
          <w:lang w:eastAsia="ko-KR" w:bidi="th-TH"/>
        </w:rPr>
        <w:t xml:space="preserve">, </w:t>
      </w:r>
      <w:r w:rsidRPr="00EB2645">
        <w:rPr>
          <w:sz w:val="22"/>
          <w:szCs w:val="22"/>
          <w:lang w:val="vi-VN" w:eastAsia="ko-KR" w:bidi="th-TH"/>
        </w:rPr>
        <w:t>g) có chu kì T</w:t>
      </w:r>
      <w:r w:rsidRPr="00EB2645">
        <w:rPr>
          <w:sz w:val="22"/>
          <w:szCs w:val="22"/>
          <w:vertAlign w:val="subscript"/>
          <w:lang w:val="vi-VN" w:eastAsia="ko-KR" w:bidi="th-TH"/>
        </w:rPr>
        <w:t>4</w:t>
      </w:r>
      <w:r w:rsidRPr="00EB2645">
        <w:rPr>
          <w:sz w:val="22"/>
          <w:szCs w:val="22"/>
          <w:lang w:val="vi-VN" w:eastAsia="ko-KR" w:bidi="th-TH"/>
        </w:rPr>
        <w:t xml:space="preserve"> = 0,3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s. Con l</w:t>
      </w:r>
      <w:r w:rsidRPr="00EB2645">
        <w:rPr>
          <w:rFonts w:eastAsia="TimesNewRomanPSMT"/>
          <w:sz w:val="22"/>
          <w:szCs w:val="22"/>
          <w:lang w:val="vi-VN" w:eastAsia="ko-KR" w:bidi="th-TH"/>
        </w:rPr>
        <w:t>ắc đơn (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val="vi-VN" w:eastAsia="ko-KR" w:bidi="th-TH"/>
        </w:rPr>
        <w:t>1</w:t>
      </w:r>
      <w:r w:rsidRPr="00EB2645">
        <w:rPr>
          <w:sz w:val="22"/>
          <w:szCs w:val="22"/>
          <w:lang w:eastAsia="ko-KR" w:bidi="th-TH"/>
        </w:rPr>
        <w:t>,</w:t>
      </w:r>
      <w:r w:rsidRPr="00EB2645">
        <w:rPr>
          <w:sz w:val="22"/>
          <w:szCs w:val="22"/>
          <w:lang w:val="vi-VN" w:eastAsia="ko-KR" w:bidi="th-TH"/>
        </w:rPr>
        <w:t xml:space="preserve"> g) có chu kì là: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eastAsia="TimesNewRomanPSMT"/>
          <w:sz w:val="22"/>
          <w:szCs w:val="22"/>
          <w:lang w:val="vi-VN" w:eastAsia="ko-KR" w:bidi="th-TH"/>
        </w:rPr>
      </w:pPr>
      <w:r w:rsidRPr="00EB2645">
        <w:rPr>
          <w:b/>
          <w:sz w:val="22"/>
          <w:szCs w:val="22"/>
          <w:lang w:val="vi-VN" w:eastAsia="ko-KR" w:bidi="th-TH"/>
        </w:rPr>
        <w:t xml:space="preserve">A. </w:t>
      </w:r>
      <w:r w:rsidRPr="00EB2645">
        <w:rPr>
          <w:sz w:val="22"/>
          <w:szCs w:val="22"/>
          <w:lang w:val="vi-VN" w:eastAsia="ko-KR" w:bidi="th-TH"/>
        </w:rPr>
        <w:t>0,7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</w:t>
      </w:r>
      <w:r w:rsidRPr="00EB2645">
        <w:rPr>
          <w:rFonts w:eastAsia="TimesNewRomanPSMT"/>
          <w:sz w:val="22"/>
          <w:szCs w:val="22"/>
          <w:lang w:val="vi-VN" w:eastAsia="ko-KR" w:bidi="th-TH"/>
        </w:rPr>
        <w:tab/>
      </w:r>
      <w:r w:rsidRPr="00EB2645">
        <w:rPr>
          <w:b/>
          <w:sz w:val="22"/>
          <w:szCs w:val="22"/>
          <w:lang w:val="vi-VN" w:eastAsia="ko-KR" w:bidi="th-TH"/>
        </w:rPr>
        <w:t xml:space="preserve">B. </w:t>
      </w:r>
      <w:r w:rsidRPr="00EB2645">
        <w:rPr>
          <w:sz w:val="22"/>
          <w:szCs w:val="22"/>
          <w:lang w:val="vi-VN" w:eastAsia="ko-KR" w:bidi="th-TH"/>
        </w:rPr>
        <w:t>0,1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</w:t>
      </w:r>
      <w:r w:rsidRPr="00EB2645">
        <w:rPr>
          <w:rFonts w:eastAsia="TimesNewRomanPSMT"/>
          <w:sz w:val="22"/>
          <w:szCs w:val="22"/>
          <w:lang w:val="vi-VN" w:eastAsia="ko-KR" w:bidi="th-TH"/>
        </w:rPr>
        <w:tab/>
      </w:r>
      <w:r w:rsidRPr="00EB2645">
        <w:rPr>
          <w:b/>
          <w:sz w:val="22"/>
          <w:szCs w:val="22"/>
          <w:lang w:val="vi-VN" w:eastAsia="ko-KR" w:bidi="th-TH"/>
        </w:rPr>
        <w:t xml:space="preserve">C. </w:t>
      </w:r>
      <w:r w:rsidRPr="00EB2645">
        <w:rPr>
          <w:sz w:val="22"/>
          <w:szCs w:val="22"/>
          <w:lang w:val="vi-VN" w:eastAsia="ko-KR" w:bidi="th-TH"/>
        </w:rPr>
        <w:t>0,5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</w:t>
      </w:r>
      <w:r w:rsidRPr="00EB2645">
        <w:rPr>
          <w:rFonts w:eastAsia="TimesNewRomanPSMT"/>
          <w:sz w:val="22"/>
          <w:szCs w:val="22"/>
          <w:lang w:val="vi-VN" w:eastAsia="ko-KR" w:bidi="th-TH"/>
        </w:rPr>
        <w:tab/>
      </w:r>
      <w:r w:rsidRPr="00EB2645">
        <w:rPr>
          <w:b/>
          <w:sz w:val="22"/>
          <w:szCs w:val="22"/>
          <w:u w:val="single"/>
          <w:lang w:val="vi-VN" w:eastAsia="ko-KR" w:bidi="th-TH"/>
        </w:rPr>
        <w:t>D</w:t>
      </w:r>
      <w:r w:rsidRPr="00EB2645">
        <w:rPr>
          <w:b/>
          <w:sz w:val="22"/>
          <w:szCs w:val="22"/>
          <w:lang w:val="vi-VN" w:eastAsia="ko-KR" w:bidi="th-TH"/>
        </w:rPr>
        <w:t xml:space="preserve">. </w:t>
      </w:r>
      <w:r w:rsidRPr="00EB2645">
        <w:rPr>
          <w:sz w:val="22"/>
          <w:szCs w:val="22"/>
          <w:lang w:val="vi-VN" w:eastAsia="ko-KR" w:bidi="th-TH"/>
        </w:rPr>
        <w:t>0,35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 xml:space="preserve">Câu 39: </w:t>
      </w:r>
      <w:r w:rsidRPr="00EB2645">
        <w:rPr>
          <w:sz w:val="22"/>
          <w:szCs w:val="22"/>
          <w:lang w:val="pt-BR"/>
        </w:rPr>
        <w:t>Một vật dao động điều hòa trên quỹ đạo dài 40 cm. Khi vật ở vị trí x = 10 cm thì vật có vận tốc là v = 20</w:t>
      </w:r>
      <w:r w:rsidRPr="00EB2645">
        <w:rPr>
          <w:position w:val="-6"/>
          <w:sz w:val="22"/>
          <w:szCs w:val="22"/>
        </w:rPr>
        <w:object w:dxaOrig="200" w:dyaOrig="220">
          <v:shape id="_x0000_i1208" type="#_x0000_t75" style="width:9.5pt;height:11.5pt" o:ole="">
            <v:imagedata r:id="rId180" o:title=""/>
          </v:shape>
          <o:OLEObject Type="Embed" ProgID="Equation.3" ShapeID="_x0000_i1208" DrawAspect="Content" ObjectID="_1727700008" r:id="rId181"/>
        </w:object>
      </w:r>
      <w:r w:rsidRPr="00EB2645">
        <w:rPr>
          <w:position w:val="-8"/>
          <w:sz w:val="22"/>
          <w:szCs w:val="22"/>
        </w:rPr>
        <w:object w:dxaOrig="360" w:dyaOrig="360">
          <v:shape id="_x0000_i1209" type="#_x0000_t75" style="width:17.85pt;height:17.85pt" o:ole="">
            <v:imagedata r:id="rId182" o:title=""/>
          </v:shape>
          <o:OLEObject Type="Embed" ProgID="Equation.3" ShapeID="_x0000_i1209" DrawAspect="Content" ObjectID="_1727700009" r:id="rId183"/>
        </w:object>
      </w:r>
      <w:r w:rsidRPr="00EB2645">
        <w:rPr>
          <w:sz w:val="22"/>
          <w:szCs w:val="22"/>
          <w:lang w:val="pt-BR"/>
        </w:rPr>
        <w:t>cm/s. Chu kì dao động của vật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 xml:space="preserve">A. </w:t>
      </w:r>
      <w:r w:rsidRPr="00EB2645">
        <w:rPr>
          <w:sz w:val="22"/>
          <w:szCs w:val="22"/>
          <w:lang w:val="pt-BR"/>
        </w:rPr>
        <w:t>4 s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 xml:space="preserve">B. </w:t>
      </w:r>
      <w:r w:rsidRPr="00EB2645">
        <w:rPr>
          <w:sz w:val="22"/>
          <w:szCs w:val="22"/>
          <w:lang w:val="pt-BR"/>
        </w:rPr>
        <w:t>2 s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 xml:space="preserve">C. </w:t>
      </w:r>
      <w:r w:rsidRPr="00EB2645">
        <w:rPr>
          <w:sz w:val="22"/>
          <w:szCs w:val="22"/>
          <w:lang w:val="pt-BR"/>
        </w:rPr>
        <w:t>3 s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u w:val="single"/>
          <w:lang w:val="pt-BR"/>
        </w:rPr>
        <w:t>D</w:t>
      </w:r>
      <w:r w:rsidRPr="00EB2645">
        <w:rPr>
          <w:b/>
          <w:sz w:val="22"/>
          <w:szCs w:val="22"/>
          <w:lang w:val="pt-BR"/>
        </w:rPr>
        <w:t xml:space="preserve">. </w:t>
      </w:r>
      <w:r w:rsidRPr="00EB2645">
        <w:rPr>
          <w:sz w:val="22"/>
          <w:szCs w:val="22"/>
          <w:lang w:val="pt-BR"/>
        </w:rPr>
        <w:t>1 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</w:rPr>
        <w:t xml:space="preserve">Câu 40: </w:t>
      </w:r>
      <w:r w:rsidRPr="00EB2645">
        <w:rPr>
          <w:sz w:val="22"/>
          <w:szCs w:val="22"/>
          <w:lang w:val="pt-BR"/>
        </w:rPr>
        <w:t xml:space="preserve">Phương trình </w:t>
      </w:r>
      <w:r w:rsidRPr="00EB2645">
        <w:rPr>
          <w:sz w:val="22"/>
          <w:szCs w:val="22"/>
          <w:lang w:val="de-DE"/>
        </w:rPr>
        <w:t>dao động</w:t>
      </w:r>
      <w:r w:rsidRPr="00EB2645">
        <w:rPr>
          <w:sz w:val="22"/>
          <w:szCs w:val="22"/>
          <w:lang w:val="pt-BR"/>
        </w:rPr>
        <w:t xml:space="preserve"> điều hòa </w:t>
      </w:r>
      <w:r w:rsidRPr="00EB2645">
        <w:rPr>
          <w:sz w:val="22"/>
          <w:szCs w:val="22"/>
          <w:lang w:val="de-DE"/>
        </w:rPr>
        <w:t>có</w:t>
      </w:r>
      <w:r w:rsidRPr="00EB2645">
        <w:rPr>
          <w:sz w:val="22"/>
          <w:szCs w:val="22"/>
          <w:lang w:val="pt-BR"/>
        </w:rPr>
        <w:t xml:space="preserve"> dạng x = Acos(</w:t>
      </w:r>
      <w:r w:rsidRPr="00EB2645">
        <w:rPr>
          <w:sz w:val="22"/>
          <w:szCs w:val="22"/>
        </w:rPr>
        <w:sym w:font="Symbol" w:char="F077"/>
      </w:r>
      <w:r w:rsidRPr="00EB2645">
        <w:rPr>
          <w:sz w:val="22"/>
          <w:szCs w:val="22"/>
          <w:lang w:val="pt-BR"/>
        </w:rPr>
        <w:t xml:space="preserve">t + </w:t>
      </w:r>
      <w:r w:rsidRPr="00EB2645">
        <w:rPr>
          <w:sz w:val="22"/>
          <w:szCs w:val="22"/>
        </w:rPr>
        <w:t>π</w:t>
      </w:r>
      <w:r w:rsidRPr="00EB2645">
        <w:rPr>
          <w:sz w:val="22"/>
          <w:szCs w:val="22"/>
          <w:lang w:val="pt-BR"/>
        </w:rPr>
        <w:t xml:space="preserve">/3). Gốc thời gian là lúc </w:t>
      </w:r>
      <w:r w:rsidRPr="00EB2645">
        <w:rPr>
          <w:sz w:val="22"/>
          <w:szCs w:val="22"/>
          <w:lang w:val="de-DE"/>
        </w:rPr>
        <w:t>vật</w:t>
      </w:r>
      <w:r w:rsidRPr="00EB2645">
        <w:rPr>
          <w:sz w:val="22"/>
          <w:szCs w:val="22"/>
          <w:lang w:val="pt-BR"/>
        </w:rPr>
        <w:t xml:space="preserve"> có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 xml:space="preserve">A. </w:t>
      </w:r>
      <w:r w:rsidRPr="00EB2645">
        <w:rPr>
          <w:sz w:val="22"/>
          <w:szCs w:val="22"/>
          <w:lang w:val="pt-BR"/>
        </w:rPr>
        <w:t xml:space="preserve">li độ x </w:t>
      </w:r>
      <w:r w:rsidRPr="00EB2645">
        <w:rPr>
          <w:sz w:val="22"/>
          <w:szCs w:val="22"/>
        </w:rPr>
        <w:t>=</w:t>
      </w:r>
      <w:r w:rsidRPr="00EB2645">
        <w:rPr>
          <w:sz w:val="22"/>
          <w:szCs w:val="22"/>
          <w:lang w:val="pt-BR"/>
        </w:rPr>
        <w:t xml:space="preserve"> -A/2, chuyển động theo chiều âm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u w:val="single"/>
          <w:lang w:val="pt-BR"/>
        </w:rPr>
        <w:t>B</w:t>
      </w:r>
      <w:r w:rsidRPr="00EB2645">
        <w:rPr>
          <w:b/>
          <w:sz w:val="22"/>
          <w:szCs w:val="22"/>
          <w:lang w:val="pt-BR"/>
        </w:rPr>
        <w:t xml:space="preserve">. </w:t>
      </w:r>
      <w:r w:rsidRPr="00EB2645">
        <w:rPr>
          <w:sz w:val="22"/>
          <w:szCs w:val="22"/>
          <w:lang w:val="pt-BR"/>
        </w:rPr>
        <w:t>li độ x = A/2, chuyển động theo chiều âm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lang w:val="pt-BR"/>
        </w:rPr>
        <w:t xml:space="preserve">C. </w:t>
      </w:r>
      <w:r w:rsidRPr="00EB2645">
        <w:rPr>
          <w:sz w:val="22"/>
          <w:szCs w:val="22"/>
          <w:lang w:val="pt-BR"/>
        </w:rPr>
        <w:t xml:space="preserve">li độ x </w:t>
      </w:r>
      <w:r w:rsidRPr="00EB2645">
        <w:rPr>
          <w:sz w:val="22"/>
          <w:szCs w:val="22"/>
        </w:rPr>
        <w:t>= -</w:t>
      </w:r>
      <w:r w:rsidRPr="00EB2645">
        <w:rPr>
          <w:sz w:val="22"/>
          <w:szCs w:val="22"/>
          <w:lang w:val="pt-BR"/>
        </w:rPr>
        <w:t>A/2, chuyển động theo chiều dương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 xml:space="preserve">D. </w:t>
      </w:r>
      <w:r w:rsidRPr="00EB2645">
        <w:rPr>
          <w:sz w:val="22"/>
          <w:szCs w:val="22"/>
          <w:lang w:val="pt-BR"/>
        </w:rPr>
        <w:t>li độ x = A/2, chuyển động theo chiều dương</w:t>
      </w:r>
    </w:p>
    <w:p w:rsidR="00120C10" w:rsidRPr="00EB2645" w:rsidRDefault="00120C10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</w:p>
    <w:sectPr w:rsidR="00120C10" w:rsidRPr="00EB2645" w:rsidSect="00EB2645">
      <w:footerReference w:type="even" r:id="rId184"/>
      <w:footerReference w:type="default" r:id="rId185"/>
      <w:pgSz w:w="11907" w:h="16840" w:code="9"/>
      <w:pgMar w:top="567" w:right="567" w:bottom="567" w:left="567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0B" w:rsidRDefault="0085140B" w:rsidP="006B5B39">
      <w:pPr>
        <w:spacing w:after="0" w:line="240" w:lineRule="auto"/>
      </w:pPr>
      <w:r>
        <w:separator/>
      </w:r>
    </w:p>
  </w:endnote>
  <w:endnote w:type="continuationSeparator" w:id="0">
    <w:p w:rsidR="0085140B" w:rsidRDefault="0085140B" w:rsidP="006B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-Bold">
    <w:altName w:val="Times New Roman"/>
    <w:panose1 w:val="00000000000000000000"/>
    <w:charset w:val="00"/>
    <w:family w:val="roman"/>
    <w:notTrueType/>
    <w:pitch w:val="default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RomNo9L-ReguItal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CF" w:rsidRDefault="00215EE3" w:rsidP="00FD67CF">
    <w:pPr>
      <w:pStyle w:val="Footer"/>
      <w:jc w:val="center"/>
    </w:pPr>
    <w:r>
      <w:t xml:space="preserve">Trang </w:t>
    </w:r>
    <w:r w:rsidR="00FD67CF">
      <w:fldChar w:fldCharType="begin"/>
    </w:r>
    <w:r w:rsidR="00FD67CF">
      <w:instrText xml:space="preserve"> PAGE   \* MERGEFORMAT </w:instrText>
    </w:r>
    <w:r w:rsidR="00FD67CF">
      <w:fldChar w:fldCharType="separate"/>
    </w:r>
    <w:r w:rsidR="00EB2645">
      <w:rPr>
        <w:noProof/>
      </w:rPr>
      <w:t>4</w:t>
    </w:r>
    <w:r w:rsidR="00FD67CF">
      <w:rPr>
        <w:noProof/>
      </w:rPr>
      <w:fldChar w:fldCharType="end"/>
    </w:r>
    <w:r>
      <w:rPr>
        <w:noProof/>
      </w:rPr>
      <w:t>/</w:t>
    </w:r>
    <w:r>
      <w:t>Mã đề 101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018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B39" w:rsidRDefault="00215EE3" w:rsidP="00FD67CF">
        <w:pPr>
          <w:pStyle w:val="Footer"/>
          <w:tabs>
            <w:tab w:val="clear" w:pos="4320"/>
            <w:tab w:val="clear" w:pos="8640"/>
          </w:tabs>
          <w:jc w:val="center"/>
        </w:pPr>
        <w:r>
          <w:t xml:space="preserve">Trang </w:t>
        </w:r>
        <w:r w:rsidR="006B5B39">
          <w:fldChar w:fldCharType="begin"/>
        </w:r>
        <w:r w:rsidR="006B5B39">
          <w:instrText xml:space="preserve"> PAGE   \* MERGEFORMAT </w:instrText>
        </w:r>
        <w:r w:rsidR="006B5B39">
          <w:fldChar w:fldCharType="separate"/>
        </w:r>
        <w:r w:rsidR="00EB2645">
          <w:rPr>
            <w:noProof/>
          </w:rPr>
          <w:t>3</w:t>
        </w:r>
        <w:r w:rsidR="006B5B39">
          <w:rPr>
            <w:noProof/>
          </w:rPr>
          <w:fldChar w:fldCharType="end"/>
        </w:r>
        <w:r>
          <w:rPr>
            <w:noProof/>
          </w:rPr>
          <w:t>/</w:t>
        </w:r>
        <w:r>
          <w:t>Mã đề 101</w:t>
        </w:r>
        <w:r w:rsidR="00FD67CF"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0B" w:rsidRDefault="0085140B" w:rsidP="006B5B39">
      <w:pPr>
        <w:spacing w:after="0" w:line="240" w:lineRule="auto"/>
      </w:pPr>
      <w:r>
        <w:separator/>
      </w:r>
    </w:p>
  </w:footnote>
  <w:footnote w:type="continuationSeparator" w:id="0">
    <w:p w:rsidR="0085140B" w:rsidRDefault="0085140B" w:rsidP="006B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8858F"/>
    <w:multiLevelType w:val="singleLevel"/>
    <w:tmpl w:val="8838858F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1" w15:restartNumberingAfterBreak="0">
    <w:nsid w:val="03E93443"/>
    <w:multiLevelType w:val="hybridMultilevel"/>
    <w:tmpl w:val="4B349110"/>
    <w:lvl w:ilvl="0" w:tplc="AE0C7830">
      <w:start w:val="1"/>
      <w:numFmt w:val="decimal"/>
      <w:lvlText w:val="%1."/>
      <w:lvlJc w:val="left"/>
      <w:pPr>
        <w:ind w:left="4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053E4B5F"/>
    <w:multiLevelType w:val="hybridMultilevel"/>
    <w:tmpl w:val="5B4CDA94"/>
    <w:lvl w:ilvl="0" w:tplc="BFC6AD9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2193"/>
    <w:multiLevelType w:val="hybridMultilevel"/>
    <w:tmpl w:val="687008F2"/>
    <w:lvl w:ilvl="0" w:tplc="A3E03092">
      <w:start w:val="4"/>
      <w:numFmt w:val="upperLetter"/>
      <w:lvlText w:val="%1."/>
      <w:lvlJc w:val="left"/>
      <w:pPr>
        <w:ind w:left="521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80C92B8">
      <w:start w:val="1"/>
      <w:numFmt w:val="upperLetter"/>
      <w:lvlText w:val="%2."/>
      <w:lvlJc w:val="left"/>
      <w:pPr>
        <w:ind w:left="614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2EE44E94">
      <w:numFmt w:val="bullet"/>
      <w:lvlText w:val="•"/>
      <w:lvlJc w:val="left"/>
      <w:pPr>
        <w:ind w:left="507" w:hanging="293"/>
      </w:pPr>
      <w:rPr>
        <w:rFonts w:hint="default"/>
      </w:rPr>
    </w:lvl>
    <w:lvl w:ilvl="3" w:tplc="E000E212">
      <w:numFmt w:val="bullet"/>
      <w:lvlText w:val="•"/>
      <w:lvlJc w:val="left"/>
      <w:pPr>
        <w:ind w:left="395" w:hanging="293"/>
      </w:pPr>
      <w:rPr>
        <w:rFonts w:hint="default"/>
      </w:rPr>
    </w:lvl>
    <w:lvl w:ilvl="4" w:tplc="718C7A8C">
      <w:numFmt w:val="bullet"/>
      <w:lvlText w:val="•"/>
      <w:lvlJc w:val="left"/>
      <w:pPr>
        <w:ind w:left="282" w:hanging="293"/>
      </w:pPr>
      <w:rPr>
        <w:rFonts w:hint="default"/>
      </w:rPr>
    </w:lvl>
    <w:lvl w:ilvl="5" w:tplc="BE14A9C6">
      <w:numFmt w:val="bullet"/>
      <w:lvlText w:val="•"/>
      <w:lvlJc w:val="left"/>
      <w:pPr>
        <w:ind w:left="170" w:hanging="293"/>
      </w:pPr>
      <w:rPr>
        <w:rFonts w:hint="default"/>
      </w:rPr>
    </w:lvl>
    <w:lvl w:ilvl="6" w:tplc="B23E98BA">
      <w:numFmt w:val="bullet"/>
      <w:lvlText w:val="•"/>
      <w:lvlJc w:val="left"/>
      <w:pPr>
        <w:ind w:left="58" w:hanging="293"/>
      </w:pPr>
      <w:rPr>
        <w:rFonts w:hint="default"/>
      </w:rPr>
    </w:lvl>
    <w:lvl w:ilvl="7" w:tplc="94CE3D7C">
      <w:numFmt w:val="bullet"/>
      <w:lvlText w:val="•"/>
      <w:lvlJc w:val="left"/>
      <w:pPr>
        <w:ind w:left="-55" w:hanging="293"/>
      </w:pPr>
      <w:rPr>
        <w:rFonts w:hint="default"/>
      </w:rPr>
    </w:lvl>
    <w:lvl w:ilvl="8" w:tplc="1D78EA86">
      <w:numFmt w:val="bullet"/>
      <w:lvlText w:val="•"/>
      <w:lvlJc w:val="left"/>
      <w:pPr>
        <w:ind w:left="-167" w:hanging="293"/>
      </w:pPr>
      <w:rPr>
        <w:rFonts w:hint="default"/>
      </w:rPr>
    </w:lvl>
  </w:abstractNum>
  <w:abstractNum w:abstractNumId="4" w15:restartNumberingAfterBreak="0">
    <w:nsid w:val="0B987DF3"/>
    <w:multiLevelType w:val="multilevel"/>
    <w:tmpl w:val="4F3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227D0"/>
    <w:multiLevelType w:val="hybridMultilevel"/>
    <w:tmpl w:val="236071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17698"/>
    <w:multiLevelType w:val="hybridMultilevel"/>
    <w:tmpl w:val="80C46F58"/>
    <w:lvl w:ilvl="0" w:tplc="03925B78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7449E"/>
    <w:multiLevelType w:val="hybridMultilevel"/>
    <w:tmpl w:val="54B61F9A"/>
    <w:lvl w:ilvl="0" w:tplc="EB4EC5F8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FFC000" w:themeColor="accent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3602"/>
    <w:multiLevelType w:val="hybridMultilevel"/>
    <w:tmpl w:val="6AACE12C"/>
    <w:lvl w:ilvl="0" w:tplc="BE925DB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FFC000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446C"/>
    <w:multiLevelType w:val="multilevel"/>
    <w:tmpl w:val="A6463BD2"/>
    <w:lvl w:ilvl="0">
      <w:start w:val="1"/>
      <w:numFmt w:val="decimal"/>
      <w:lvlText w:val="Bài %1:"/>
      <w:lvlJc w:val="left"/>
      <w:pPr>
        <w:tabs>
          <w:tab w:val="num" w:pos="851"/>
        </w:tabs>
        <w:ind w:left="227" w:hanging="227"/>
      </w:pPr>
      <w:rPr>
        <w:rFonts w:ascii="Times New Roman" w:hAnsi="Times New Roman" w:hint="default"/>
        <w:b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340" w:hanging="227"/>
      </w:pPr>
      <w:rPr>
        <w:rFonts w:ascii="Times New Roman" w:hAnsi="Times New Roman" w:hint="default"/>
        <w:b w:val="0"/>
        <w:i w:val="0"/>
        <w:sz w:val="24"/>
        <w:szCs w:val="20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284" w:hanging="11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D172758"/>
    <w:multiLevelType w:val="multilevel"/>
    <w:tmpl w:val="908CECEA"/>
    <w:lvl w:ilvl="0">
      <w:start w:val="1"/>
      <w:numFmt w:val="decimal"/>
      <w:lvlText w:val="Bài %1:"/>
      <w:lvlJc w:val="left"/>
      <w:pPr>
        <w:tabs>
          <w:tab w:val="num" w:pos="851"/>
        </w:tabs>
        <w:ind w:left="227" w:hanging="227"/>
      </w:pPr>
      <w:rPr>
        <w:rFonts w:ascii="Times New Roman" w:hAnsi="Times New Roman" w:hint="default"/>
        <w:b/>
        <w:i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340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284" w:hanging="11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550862"/>
    <w:multiLevelType w:val="multilevel"/>
    <w:tmpl w:val="6D4697CA"/>
    <w:lvl w:ilvl="0">
      <w:start w:val="1"/>
      <w:numFmt w:val="decimal"/>
      <w:lvlText w:val="Bài %1:"/>
      <w:lvlJc w:val="left"/>
      <w:pPr>
        <w:tabs>
          <w:tab w:val="num" w:pos="737"/>
        </w:tabs>
        <w:ind w:left="340" w:hanging="34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340" w:hanging="227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lowerLetter"/>
      <w:lvlText w:val="%3."/>
      <w:lvlJc w:val="left"/>
      <w:pPr>
        <w:tabs>
          <w:tab w:val="num" w:pos="576"/>
        </w:tabs>
        <w:ind w:left="576" w:hanging="216"/>
      </w:pPr>
      <w:rPr>
        <w:rFonts w:ascii="Times New Roman" w:hAnsi="Times New Roman" w:hint="default"/>
        <w:b/>
        <w:i w:val="0"/>
      </w:rPr>
    </w:lvl>
    <w:lvl w:ilvl="3">
      <w:start w:val="1"/>
      <w:numFmt w:val="none"/>
      <w:lvlText w:val="ĐS:"/>
      <w:lvlJc w:val="left"/>
      <w:pPr>
        <w:tabs>
          <w:tab w:val="num" w:pos="864"/>
        </w:tabs>
        <w:ind w:left="576" w:hanging="144"/>
      </w:pPr>
      <w:rPr>
        <w:rFonts w:ascii="Times New Roman" w:hAnsi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4C5FDF"/>
    <w:multiLevelType w:val="hybridMultilevel"/>
    <w:tmpl w:val="3314ECDC"/>
    <w:lvl w:ilvl="0" w:tplc="D57A5012">
      <w:start w:val="1"/>
      <w:numFmt w:val="decimal"/>
      <w:lvlText w:val="Câu %1."/>
      <w:lvlJc w:val="left"/>
      <w:pPr>
        <w:ind w:left="720" w:hanging="360"/>
      </w:pPr>
      <w:rPr>
        <w:rFonts w:ascii="Cambria Math" w:hAnsi="Cambria Math"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3A79"/>
    <w:multiLevelType w:val="hybridMultilevel"/>
    <w:tmpl w:val="00E4A906"/>
    <w:lvl w:ilvl="0" w:tplc="D1647B8E">
      <w:start w:val="1"/>
      <w:numFmt w:val="upperLetter"/>
      <w:lvlText w:val="%1."/>
      <w:lvlJc w:val="left"/>
      <w:pPr>
        <w:ind w:left="614" w:hanging="29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AFC6C90">
      <w:numFmt w:val="bullet"/>
      <w:lvlText w:val="•"/>
      <w:lvlJc w:val="left"/>
      <w:pPr>
        <w:ind w:left="1075" w:hanging="293"/>
      </w:pPr>
      <w:rPr>
        <w:rFonts w:hint="default"/>
      </w:rPr>
    </w:lvl>
    <w:lvl w:ilvl="2" w:tplc="5EF42554">
      <w:numFmt w:val="bullet"/>
      <w:lvlText w:val="•"/>
      <w:lvlJc w:val="left"/>
      <w:pPr>
        <w:ind w:left="1530" w:hanging="293"/>
      </w:pPr>
      <w:rPr>
        <w:rFonts w:hint="default"/>
      </w:rPr>
    </w:lvl>
    <w:lvl w:ilvl="3" w:tplc="64BC1DDE">
      <w:numFmt w:val="bullet"/>
      <w:lvlText w:val="•"/>
      <w:lvlJc w:val="left"/>
      <w:pPr>
        <w:ind w:left="1986" w:hanging="293"/>
      </w:pPr>
      <w:rPr>
        <w:rFonts w:hint="default"/>
      </w:rPr>
    </w:lvl>
    <w:lvl w:ilvl="4" w:tplc="4516D150">
      <w:numFmt w:val="bullet"/>
      <w:lvlText w:val="•"/>
      <w:lvlJc w:val="left"/>
      <w:pPr>
        <w:ind w:left="2441" w:hanging="293"/>
      </w:pPr>
      <w:rPr>
        <w:rFonts w:hint="default"/>
      </w:rPr>
    </w:lvl>
    <w:lvl w:ilvl="5" w:tplc="73BA488E">
      <w:numFmt w:val="bullet"/>
      <w:lvlText w:val="•"/>
      <w:lvlJc w:val="left"/>
      <w:pPr>
        <w:ind w:left="2897" w:hanging="293"/>
      </w:pPr>
      <w:rPr>
        <w:rFonts w:hint="default"/>
      </w:rPr>
    </w:lvl>
    <w:lvl w:ilvl="6" w:tplc="F7622764">
      <w:numFmt w:val="bullet"/>
      <w:lvlText w:val="•"/>
      <w:lvlJc w:val="left"/>
      <w:pPr>
        <w:ind w:left="3352" w:hanging="293"/>
      </w:pPr>
      <w:rPr>
        <w:rFonts w:hint="default"/>
      </w:rPr>
    </w:lvl>
    <w:lvl w:ilvl="7" w:tplc="950A3304">
      <w:numFmt w:val="bullet"/>
      <w:lvlText w:val="•"/>
      <w:lvlJc w:val="left"/>
      <w:pPr>
        <w:ind w:left="3808" w:hanging="293"/>
      </w:pPr>
      <w:rPr>
        <w:rFonts w:hint="default"/>
      </w:rPr>
    </w:lvl>
    <w:lvl w:ilvl="8" w:tplc="756AC6A2">
      <w:numFmt w:val="bullet"/>
      <w:lvlText w:val="•"/>
      <w:lvlJc w:val="left"/>
      <w:pPr>
        <w:ind w:left="4263" w:hanging="293"/>
      </w:pPr>
      <w:rPr>
        <w:rFonts w:hint="default"/>
      </w:rPr>
    </w:lvl>
  </w:abstractNum>
  <w:abstractNum w:abstractNumId="14" w15:restartNumberingAfterBreak="0">
    <w:nsid w:val="36AE77C7"/>
    <w:multiLevelType w:val="hybridMultilevel"/>
    <w:tmpl w:val="83F4C738"/>
    <w:lvl w:ilvl="0" w:tplc="4DE0E4FA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E5F91"/>
    <w:multiLevelType w:val="multilevel"/>
    <w:tmpl w:val="21F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F1FF3"/>
    <w:multiLevelType w:val="multilevel"/>
    <w:tmpl w:val="96DAAE9E"/>
    <w:lvl w:ilvl="0">
      <w:start w:val="1"/>
      <w:numFmt w:val="decimal"/>
      <w:lvlText w:val="   Bài %1."/>
      <w:lvlJc w:val="center"/>
      <w:pPr>
        <w:tabs>
          <w:tab w:val="num" w:pos="504"/>
        </w:tabs>
        <w:ind w:left="-144" w:firstLine="14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2"/>
      <w:numFmt w:val="none"/>
      <w:lvlRestart w:val="0"/>
      <w:lvlText w:val=""/>
      <w:lvlJc w:val="left"/>
      <w:pPr>
        <w:tabs>
          <w:tab w:val="num" w:pos="576"/>
        </w:tabs>
        <w:ind w:left="576" w:hanging="216"/>
      </w:pPr>
      <w:rPr>
        <w:rFonts w:ascii="VNI-Times" w:hAnsi="VNI-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3."/>
      <w:lvlJc w:val="center"/>
      <w:pPr>
        <w:tabs>
          <w:tab w:val="num" w:pos="288"/>
        </w:tabs>
        <w:ind w:left="288" w:hanging="17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4"/>
        <w:w w:val="100"/>
        <w:kern w:val="16"/>
        <w:position w:val="0"/>
        <w:sz w:val="24"/>
        <w:szCs w:val="24"/>
        <w:vertAlign w:val="baseline"/>
      </w:rPr>
    </w:lvl>
    <w:lvl w:ilvl="3">
      <w:start w:val="1"/>
      <w:numFmt w:val="decimal"/>
      <w:lvlText w:val="2.%4."/>
      <w:lvlJc w:val="center"/>
      <w:pPr>
        <w:tabs>
          <w:tab w:val="num" w:pos="288"/>
        </w:tabs>
        <w:ind w:left="576" w:firstLine="7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4">
      <w:start w:val="2"/>
      <w:numFmt w:val="none"/>
      <w:lvlText w:val="ĐS:"/>
      <w:lvlJc w:val="center"/>
      <w:pPr>
        <w:tabs>
          <w:tab w:val="num" w:pos="504"/>
        </w:tabs>
        <w:ind w:left="288" w:firstLine="0"/>
      </w:pPr>
      <w:rPr>
        <w:rFonts w:ascii="Times New Roman" w:hAnsi="Times New Roman"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5">
      <w:start w:val="1"/>
      <w:numFmt w:val="bullet"/>
      <w:lvlText w:val="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u w:val="none"/>
        <w:vertAlign w:val="baseline"/>
      </w:rPr>
    </w:lvl>
    <w:lvl w:ilvl="6">
      <w:start w:val="1"/>
      <w:numFmt w:val="bullet"/>
      <w:lvlText w:val="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952"/>
        </w:tabs>
        <w:ind w:left="2952" w:hanging="360"/>
      </w:pPr>
      <w:rPr>
        <w:rFonts w:ascii="VNI-Times" w:hAnsi="VNI-Times" w:hint="default"/>
        <w:b/>
        <w:i/>
      </w:rPr>
    </w:lvl>
  </w:abstractNum>
  <w:abstractNum w:abstractNumId="17" w15:restartNumberingAfterBreak="0">
    <w:nsid w:val="451C0DB9"/>
    <w:multiLevelType w:val="hybridMultilevel"/>
    <w:tmpl w:val="403235FA"/>
    <w:lvl w:ilvl="0" w:tplc="16087DA6">
      <w:start w:val="1"/>
      <w:numFmt w:val="upperRoman"/>
      <w:pStyle w:val="Subtitle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CF22B2"/>
    <w:multiLevelType w:val="hybridMultilevel"/>
    <w:tmpl w:val="C9126FDE"/>
    <w:lvl w:ilvl="0" w:tplc="CF16FBFE">
      <w:start w:val="1"/>
      <w:numFmt w:val="bullet"/>
      <w:lvlText w:val=""/>
      <w:lvlJc w:val="left"/>
      <w:pPr>
        <w:ind w:left="64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4E9311F4"/>
    <w:multiLevelType w:val="multilevel"/>
    <w:tmpl w:val="20CEF4B8"/>
    <w:lvl w:ilvl="0">
      <w:start w:val="1"/>
      <w:numFmt w:val="decimal"/>
      <w:pStyle w:val="MTDisplayEquation"/>
      <w:lvlText w:val="Câu %1:"/>
      <w:lvlJc w:val="left"/>
      <w:pPr>
        <w:tabs>
          <w:tab w:val="num" w:pos="792"/>
        </w:tabs>
        <w:ind w:left="340" w:hanging="340"/>
      </w:pPr>
      <w:rPr>
        <w:rFonts w:ascii="Times New Roman" w:hAnsi="Times New Roman" w:hint="default"/>
        <w:b/>
        <w:i w:val="0"/>
        <w:sz w:val="21"/>
        <w:szCs w:val="21"/>
      </w:rPr>
    </w:lvl>
    <w:lvl w:ilvl="1">
      <w:start w:val="1"/>
      <w:numFmt w:val="upperLetter"/>
      <w:lvlText w:val="%2."/>
      <w:lvlJc w:val="left"/>
      <w:pPr>
        <w:tabs>
          <w:tab w:val="num" w:pos="440"/>
        </w:tabs>
        <w:ind w:left="326" w:hanging="17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F890770"/>
    <w:multiLevelType w:val="multilevel"/>
    <w:tmpl w:val="3A64900C"/>
    <w:lvl w:ilvl="0">
      <w:start w:val="1"/>
      <w:numFmt w:val="decimal"/>
      <w:lvlText w:val="Bài %1:"/>
      <w:lvlJc w:val="left"/>
      <w:pPr>
        <w:tabs>
          <w:tab w:val="num" w:pos="851"/>
        </w:tabs>
        <w:ind w:left="227" w:hanging="227"/>
      </w:pPr>
      <w:rPr>
        <w:rFonts w:ascii="Times New Roman" w:hAnsi="Times New Roman" w:hint="default"/>
        <w:b/>
        <w:i w:val="0"/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340" w:hanging="22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2.%3."/>
      <w:lvlJc w:val="center"/>
      <w:pPr>
        <w:tabs>
          <w:tab w:val="num" w:pos="864"/>
        </w:tabs>
        <w:ind w:left="648" w:hanging="72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0DD7A1B"/>
    <w:multiLevelType w:val="hybridMultilevel"/>
    <w:tmpl w:val="6ABE5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F0FBB"/>
    <w:multiLevelType w:val="multilevel"/>
    <w:tmpl w:val="C2D4D1C4"/>
    <w:lvl w:ilvl="0">
      <w:start w:val="1"/>
      <w:numFmt w:val="decimal"/>
      <w:pStyle w:val="Heading1"/>
      <w:lvlText w:val="Câu %1."/>
      <w:lvlJc w:val="left"/>
      <w:pPr>
        <w:tabs>
          <w:tab w:val="num" w:pos="864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upperLetter"/>
      <w:lvlText w:val="%2. "/>
      <w:lvlJc w:val="left"/>
      <w:pPr>
        <w:tabs>
          <w:tab w:val="num" w:pos="576"/>
        </w:tabs>
        <w:ind w:left="576" w:hanging="144"/>
      </w:pPr>
      <w:rPr>
        <w:rFonts w:ascii="VNI-Times" w:hAnsi="VNI-Times" w:hint="default"/>
        <w:b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  <w:b/>
        <w:i w:val="0"/>
        <w:color w:val="auto"/>
        <w:sz w:val="36"/>
        <w:szCs w:val="20"/>
      </w:rPr>
    </w:lvl>
    <w:lvl w:ilvl="3">
      <w:start w:val="2"/>
      <w:numFmt w:val="bullet"/>
      <w:lvlText w:val=""/>
      <w:lvlJc w:val="left"/>
      <w:pPr>
        <w:tabs>
          <w:tab w:val="num" w:pos="927"/>
        </w:tabs>
        <w:ind w:left="340" w:firstLine="227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3" w15:restartNumberingAfterBreak="0">
    <w:nsid w:val="54AF7F83"/>
    <w:multiLevelType w:val="multilevel"/>
    <w:tmpl w:val="313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C30AA"/>
    <w:multiLevelType w:val="hybridMultilevel"/>
    <w:tmpl w:val="12EC55C2"/>
    <w:lvl w:ilvl="0" w:tplc="89AC1058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D5839"/>
    <w:multiLevelType w:val="multilevel"/>
    <w:tmpl w:val="0158C52E"/>
    <w:styleLink w:val="1ai"/>
    <w:lvl w:ilvl="0">
      <w:start w:val="1"/>
      <w:numFmt w:val="decimal"/>
      <w:lvlText w:val="CHƯƠNG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AC607D"/>
    <w:multiLevelType w:val="multilevel"/>
    <w:tmpl w:val="55AC607D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5FF5D1B"/>
    <w:multiLevelType w:val="multilevel"/>
    <w:tmpl w:val="3126C54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D4DAE"/>
    <w:multiLevelType w:val="hybridMultilevel"/>
    <w:tmpl w:val="E9C8272C"/>
    <w:lvl w:ilvl="0" w:tplc="61BCD4F6">
      <w:start w:val="1"/>
      <w:numFmt w:val="decimal"/>
      <w:lvlText w:val="Câu %1."/>
      <w:lvlJc w:val="left"/>
      <w:pPr>
        <w:ind w:left="720" w:hanging="360"/>
      </w:pPr>
      <w:rPr>
        <w:rFonts w:ascii="Cambria Math" w:hAnsi="Cambria Math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5715"/>
    <w:multiLevelType w:val="hybridMultilevel"/>
    <w:tmpl w:val="02864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73C88"/>
    <w:multiLevelType w:val="hybridMultilevel"/>
    <w:tmpl w:val="780ABB28"/>
    <w:lvl w:ilvl="0" w:tplc="FFFFFFFF">
      <w:start w:val="1"/>
      <w:numFmt w:val="decimal"/>
      <w:pStyle w:val="Cu"/>
      <w:lvlText w:val="Câu 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6117B"/>
    <w:multiLevelType w:val="hybridMultilevel"/>
    <w:tmpl w:val="BE7AE218"/>
    <w:lvl w:ilvl="0" w:tplc="D9B69FD2">
      <w:start w:val="1"/>
      <w:numFmt w:val="upperRoman"/>
      <w:pStyle w:val="PlainText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12BF6"/>
    <w:multiLevelType w:val="hybridMultilevel"/>
    <w:tmpl w:val="4A32E5F0"/>
    <w:lvl w:ilvl="0" w:tplc="C888978A">
      <w:start w:val="1"/>
      <w:numFmt w:val="upperLetter"/>
      <w:lvlText w:val="%1."/>
      <w:lvlJc w:val="left"/>
      <w:pPr>
        <w:ind w:left="614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7DEA660">
      <w:numFmt w:val="bullet"/>
      <w:lvlText w:val="•"/>
      <w:lvlJc w:val="left"/>
      <w:pPr>
        <w:ind w:left="1578" w:hanging="293"/>
      </w:pPr>
      <w:rPr>
        <w:rFonts w:hint="default"/>
      </w:rPr>
    </w:lvl>
    <w:lvl w:ilvl="2" w:tplc="4ABA330E">
      <w:numFmt w:val="bullet"/>
      <w:lvlText w:val="•"/>
      <w:lvlJc w:val="left"/>
      <w:pPr>
        <w:ind w:left="2537" w:hanging="293"/>
      </w:pPr>
      <w:rPr>
        <w:rFonts w:hint="default"/>
      </w:rPr>
    </w:lvl>
    <w:lvl w:ilvl="3" w:tplc="F464414A">
      <w:numFmt w:val="bullet"/>
      <w:lvlText w:val="•"/>
      <w:lvlJc w:val="left"/>
      <w:pPr>
        <w:ind w:left="3495" w:hanging="293"/>
      </w:pPr>
      <w:rPr>
        <w:rFonts w:hint="default"/>
      </w:rPr>
    </w:lvl>
    <w:lvl w:ilvl="4" w:tplc="2DF68CB0">
      <w:numFmt w:val="bullet"/>
      <w:lvlText w:val="•"/>
      <w:lvlJc w:val="left"/>
      <w:pPr>
        <w:ind w:left="4454" w:hanging="293"/>
      </w:pPr>
      <w:rPr>
        <w:rFonts w:hint="default"/>
      </w:rPr>
    </w:lvl>
    <w:lvl w:ilvl="5" w:tplc="BEF68CC0">
      <w:numFmt w:val="bullet"/>
      <w:lvlText w:val="•"/>
      <w:lvlJc w:val="left"/>
      <w:pPr>
        <w:ind w:left="5413" w:hanging="293"/>
      </w:pPr>
      <w:rPr>
        <w:rFonts w:hint="default"/>
      </w:rPr>
    </w:lvl>
    <w:lvl w:ilvl="6" w:tplc="0764C784">
      <w:numFmt w:val="bullet"/>
      <w:lvlText w:val="•"/>
      <w:lvlJc w:val="left"/>
      <w:pPr>
        <w:ind w:left="6371" w:hanging="293"/>
      </w:pPr>
      <w:rPr>
        <w:rFonts w:hint="default"/>
      </w:rPr>
    </w:lvl>
    <w:lvl w:ilvl="7" w:tplc="A572A7E0">
      <w:numFmt w:val="bullet"/>
      <w:lvlText w:val="•"/>
      <w:lvlJc w:val="left"/>
      <w:pPr>
        <w:ind w:left="7330" w:hanging="293"/>
      </w:pPr>
      <w:rPr>
        <w:rFonts w:hint="default"/>
      </w:rPr>
    </w:lvl>
    <w:lvl w:ilvl="8" w:tplc="B1EC4EC4">
      <w:numFmt w:val="bullet"/>
      <w:lvlText w:val="•"/>
      <w:lvlJc w:val="left"/>
      <w:pPr>
        <w:ind w:left="8289" w:hanging="293"/>
      </w:pPr>
      <w:rPr>
        <w:rFonts w:hint="default"/>
      </w:rPr>
    </w:lvl>
  </w:abstractNum>
  <w:abstractNum w:abstractNumId="33" w15:restartNumberingAfterBreak="0">
    <w:nsid w:val="6D145B08"/>
    <w:multiLevelType w:val="hybridMultilevel"/>
    <w:tmpl w:val="95ECF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81F1F"/>
    <w:multiLevelType w:val="hybridMultilevel"/>
    <w:tmpl w:val="5400F6BE"/>
    <w:lvl w:ilvl="0" w:tplc="7F822034">
      <w:start w:val="4"/>
      <w:numFmt w:val="upperLetter"/>
      <w:lvlText w:val="%1."/>
      <w:lvlJc w:val="left"/>
      <w:pPr>
        <w:ind w:left="387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2E02F48">
      <w:start w:val="1"/>
      <w:numFmt w:val="upperLetter"/>
      <w:lvlText w:val="%2."/>
      <w:lvlJc w:val="left"/>
      <w:pPr>
        <w:ind w:left="614" w:hanging="29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59C2045C">
      <w:numFmt w:val="bullet"/>
      <w:lvlText w:val="•"/>
      <w:lvlJc w:val="left"/>
      <w:pPr>
        <w:ind w:left="531" w:hanging="293"/>
      </w:pPr>
      <w:rPr>
        <w:rFonts w:hint="default"/>
      </w:rPr>
    </w:lvl>
    <w:lvl w:ilvl="3" w:tplc="BA04D160">
      <w:numFmt w:val="bullet"/>
      <w:lvlText w:val="•"/>
      <w:lvlJc w:val="left"/>
      <w:pPr>
        <w:ind w:left="443" w:hanging="293"/>
      </w:pPr>
      <w:rPr>
        <w:rFonts w:hint="default"/>
      </w:rPr>
    </w:lvl>
    <w:lvl w:ilvl="4" w:tplc="E16230AA">
      <w:numFmt w:val="bullet"/>
      <w:lvlText w:val="•"/>
      <w:lvlJc w:val="left"/>
      <w:pPr>
        <w:ind w:left="355" w:hanging="293"/>
      </w:pPr>
      <w:rPr>
        <w:rFonts w:hint="default"/>
      </w:rPr>
    </w:lvl>
    <w:lvl w:ilvl="5" w:tplc="3E7A59D6">
      <w:numFmt w:val="bullet"/>
      <w:lvlText w:val="•"/>
      <w:lvlJc w:val="left"/>
      <w:pPr>
        <w:ind w:left="266" w:hanging="293"/>
      </w:pPr>
      <w:rPr>
        <w:rFonts w:hint="default"/>
      </w:rPr>
    </w:lvl>
    <w:lvl w:ilvl="6" w:tplc="FDF0891E">
      <w:numFmt w:val="bullet"/>
      <w:lvlText w:val="•"/>
      <w:lvlJc w:val="left"/>
      <w:pPr>
        <w:ind w:left="178" w:hanging="293"/>
      </w:pPr>
      <w:rPr>
        <w:rFonts w:hint="default"/>
      </w:rPr>
    </w:lvl>
    <w:lvl w:ilvl="7" w:tplc="BBF67B52">
      <w:numFmt w:val="bullet"/>
      <w:lvlText w:val="•"/>
      <w:lvlJc w:val="left"/>
      <w:pPr>
        <w:ind w:left="90" w:hanging="293"/>
      </w:pPr>
      <w:rPr>
        <w:rFonts w:hint="default"/>
      </w:rPr>
    </w:lvl>
    <w:lvl w:ilvl="8" w:tplc="93D28BFA">
      <w:numFmt w:val="bullet"/>
      <w:lvlText w:val="•"/>
      <w:lvlJc w:val="left"/>
      <w:pPr>
        <w:ind w:left="2" w:hanging="293"/>
      </w:pPr>
      <w:rPr>
        <w:rFonts w:hint="default"/>
      </w:rPr>
    </w:lvl>
  </w:abstractNum>
  <w:abstractNum w:abstractNumId="35" w15:restartNumberingAfterBreak="0">
    <w:nsid w:val="74971C40"/>
    <w:multiLevelType w:val="hybridMultilevel"/>
    <w:tmpl w:val="11B82466"/>
    <w:lvl w:ilvl="0" w:tplc="BBA0756C">
      <w:start w:val="8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6" w15:restartNumberingAfterBreak="0">
    <w:nsid w:val="7837394F"/>
    <w:multiLevelType w:val="hybridMultilevel"/>
    <w:tmpl w:val="B9E6528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19"/>
  </w:num>
  <w:num w:numId="5">
    <w:abstractNumId w:val="30"/>
  </w:num>
  <w:num w:numId="6">
    <w:abstractNumId w:val="36"/>
  </w:num>
  <w:num w:numId="7">
    <w:abstractNumId w:val="1"/>
  </w:num>
  <w:num w:numId="8">
    <w:abstractNumId w:val="25"/>
  </w:num>
  <w:num w:numId="9">
    <w:abstractNumId w:val="27"/>
  </w:num>
  <w:num w:numId="10">
    <w:abstractNumId w:val="31"/>
  </w:num>
  <w:num w:numId="11">
    <w:abstractNumId w:val="17"/>
  </w:num>
  <w:num w:numId="12">
    <w:abstractNumId w:val="35"/>
  </w:num>
  <w:num w:numId="13">
    <w:abstractNumId w:val="20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  <w:num w:numId="18">
    <w:abstractNumId w:val="5"/>
  </w:num>
  <w:num w:numId="19">
    <w:abstractNumId w:val="21"/>
  </w:num>
  <w:num w:numId="20">
    <w:abstractNumId w:val="29"/>
  </w:num>
  <w:num w:numId="21">
    <w:abstractNumId w:val="26"/>
  </w:num>
  <w:num w:numId="22">
    <w:abstractNumId w:val="0"/>
  </w:num>
  <w:num w:numId="23">
    <w:abstractNumId w:val="3"/>
  </w:num>
  <w:num w:numId="24">
    <w:abstractNumId w:val="13"/>
  </w:num>
  <w:num w:numId="25">
    <w:abstractNumId w:val="34"/>
  </w:num>
  <w:num w:numId="26">
    <w:abstractNumId w:val="32"/>
  </w:num>
  <w:num w:numId="27">
    <w:abstractNumId w:val="14"/>
  </w:num>
  <w:num w:numId="28">
    <w:abstractNumId w:val="6"/>
  </w:num>
  <w:num w:numId="29">
    <w:abstractNumId w:val="24"/>
  </w:num>
  <w:num w:numId="30">
    <w:abstractNumId w:val="33"/>
  </w:num>
  <w:num w:numId="31">
    <w:abstractNumId w:val="15"/>
  </w:num>
  <w:num w:numId="32">
    <w:abstractNumId w:val="4"/>
  </w:num>
  <w:num w:numId="33">
    <w:abstractNumId w:val="23"/>
  </w:num>
  <w:num w:numId="34">
    <w:abstractNumId w:val="2"/>
  </w:num>
  <w:num w:numId="35">
    <w:abstractNumId w:val="7"/>
  </w:num>
  <w:num w:numId="36">
    <w:abstractNumId w:val="1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85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F7"/>
    <w:rsid w:val="0000065A"/>
    <w:rsid w:val="00095178"/>
    <w:rsid w:val="00107B66"/>
    <w:rsid w:val="00120C10"/>
    <w:rsid w:val="00142D21"/>
    <w:rsid w:val="00215EE3"/>
    <w:rsid w:val="00220286"/>
    <w:rsid w:val="003308DB"/>
    <w:rsid w:val="00380E3A"/>
    <w:rsid w:val="003908BB"/>
    <w:rsid w:val="004D6CF5"/>
    <w:rsid w:val="00500E60"/>
    <w:rsid w:val="006B5B39"/>
    <w:rsid w:val="00766133"/>
    <w:rsid w:val="0085140B"/>
    <w:rsid w:val="008A00F0"/>
    <w:rsid w:val="008B5BF7"/>
    <w:rsid w:val="008D3E0D"/>
    <w:rsid w:val="00AF5A92"/>
    <w:rsid w:val="00B479F6"/>
    <w:rsid w:val="00B729A8"/>
    <w:rsid w:val="00B95094"/>
    <w:rsid w:val="00BF3086"/>
    <w:rsid w:val="00C73609"/>
    <w:rsid w:val="00C77476"/>
    <w:rsid w:val="00D0381C"/>
    <w:rsid w:val="00D4531C"/>
    <w:rsid w:val="00DC39B7"/>
    <w:rsid w:val="00E80D8D"/>
    <w:rsid w:val="00EA6265"/>
    <w:rsid w:val="00EB2645"/>
    <w:rsid w:val="00F212C6"/>
    <w:rsid w:val="00F27764"/>
    <w:rsid w:val="00F40E5C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2C51"/>
  <w15:chartTrackingRefBased/>
  <w15:docId w15:val="{F63933C5-8EEE-4BAB-85FE-0985CB1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huong"/>
    <w:basedOn w:val="Normal"/>
    <w:next w:val="Normal"/>
    <w:link w:val="Heading1Char"/>
    <w:qFormat/>
    <w:rsid w:val="008B5BF7"/>
    <w:pPr>
      <w:keepNext/>
      <w:numPr>
        <w:numId w:val="3"/>
      </w:numPr>
      <w:spacing w:after="0" w:line="240" w:lineRule="auto"/>
      <w:outlineLvl w:val="0"/>
    </w:pPr>
    <w:rPr>
      <w:rFonts w:ascii="VNI-Helve-Condense" w:eastAsia="Times New Roman" w:hAnsi="VNI-Helve-Condense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B5BF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aliases w:val="Heading 3 Char Char Char Char Char Char,H3"/>
    <w:basedOn w:val="Normal"/>
    <w:next w:val="Normal"/>
    <w:link w:val="Heading3Char"/>
    <w:uiPriority w:val="9"/>
    <w:unhideWhenUsed/>
    <w:qFormat/>
    <w:rsid w:val="008B5BF7"/>
    <w:pPr>
      <w:keepNext/>
      <w:keepLines/>
      <w:spacing w:before="40" w:after="0" w:line="240" w:lineRule="auto"/>
      <w:ind w:left="2313" w:hanging="293"/>
      <w:outlineLvl w:val="2"/>
    </w:pPr>
    <w:rPr>
      <w:rFonts w:ascii="Calibri Light" w:eastAsia="Times New Roman" w:hAnsi="Calibri Light"/>
      <w:color w:val="1F4D78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5BF7"/>
    <w:pPr>
      <w:keepNext/>
      <w:spacing w:before="240" w:after="60" w:line="240" w:lineRule="auto"/>
      <w:ind w:left="3389" w:hanging="293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5BF7"/>
    <w:pPr>
      <w:spacing w:before="240" w:after="60" w:line="276" w:lineRule="auto"/>
      <w:ind w:left="4466" w:hanging="293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basedOn w:val="Normal"/>
    <w:next w:val="Normal"/>
    <w:link w:val="Heading6Char"/>
    <w:uiPriority w:val="9"/>
    <w:qFormat/>
    <w:rsid w:val="008B5BF7"/>
    <w:pPr>
      <w:spacing w:before="240" w:after="60" w:line="240" w:lineRule="auto"/>
      <w:ind w:left="5543" w:hanging="293"/>
      <w:outlineLvl w:val="5"/>
    </w:pPr>
    <w:rPr>
      <w:rFonts w:eastAsia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B5BF7"/>
    <w:pPr>
      <w:spacing w:before="240" w:after="60" w:line="276" w:lineRule="auto"/>
      <w:ind w:left="6619" w:hanging="293"/>
      <w:jc w:val="both"/>
      <w:outlineLvl w:val="6"/>
    </w:pPr>
    <w:rPr>
      <w:rFonts w:eastAsia="Calibri"/>
      <w:sz w:val="22"/>
      <w:szCs w:val="22"/>
      <w:lang w:val="vi-VN"/>
    </w:rPr>
  </w:style>
  <w:style w:type="paragraph" w:styleId="Heading8">
    <w:name w:val="heading 8"/>
    <w:basedOn w:val="Normal"/>
    <w:next w:val="Normal"/>
    <w:link w:val="Heading8Char"/>
    <w:qFormat/>
    <w:rsid w:val="008B5BF7"/>
    <w:pPr>
      <w:tabs>
        <w:tab w:val="num" w:pos="1440"/>
      </w:tabs>
      <w:spacing w:before="240" w:after="60" w:line="240" w:lineRule="auto"/>
      <w:ind w:left="7696" w:hanging="293"/>
      <w:outlineLvl w:val="7"/>
    </w:pPr>
    <w:rPr>
      <w:rFonts w:eastAsia="Calibri"/>
      <w:i/>
      <w:iCs/>
      <w:sz w:val="22"/>
      <w:szCs w:val="22"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8B5BF7"/>
    <w:pPr>
      <w:tabs>
        <w:tab w:val="num" w:pos="1584"/>
      </w:tabs>
      <w:spacing w:before="240" w:after="60" w:line="240" w:lineRule="auto"/>
      <w:ind w:left="8773" w:hanging="293"/>
      <w:outlineLvl w:val="8"/>
    </w:pPr>
    <w:rPr>
      <w:rFonts w:ascii="Arial" w:eastAsia="Calibri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ong Char"/>
    <w:basedOn w:val="DefaultParagraphFont"/>
    <w:link w:val="Heading1"/>
    <w:rsid w:val="008B5BF7"/>
    <w:rPr>
      <w:rFonts w:ascii="VNI-Helve-Condense" w:eastAsia="Times New Roman" w:hAnsi="VNI-Helve-Condense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qFormat/>
    <w:rsid w:val="008B5BF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Heading 3 Char Char Char Char Char Char Char,H3 Char"/>
    <w:basedOn w:val="DefaultParagraphFont"/>
    <w:link w:val="Heading3"/>
    <w:uiPriority w:val="9"/>
    <w:rsid w:val="008B5BF7"/>
    <w:rPr>
      <w:rFonts w:ascii="Calibri Light" w:eastAsia="Times New Roman" w:hAnsi="Calibri Light"/>
      <w:color w:val="1F4D7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B5BF7"/>
    <w:rPr>
      <w:rFonts w:eastAsia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5BF7"/>
    <w:rPr>
      <w:rFonts w:eastAsia="Arial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8B5BF7"/>
    <w:rPr>
      <w:rFonts w:eastAsia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qFormat/>
    <w:rsid w:val="008B5BF7"/>
    <w:rPr>
      <w:rFonts w:eastAsia="Calibri"/>
      <w:sz w:val="22"/>
      <w:szCs w:val="22"/>
      <w:lang w:val="vi-VN"/>
    </w:rPr>
  </w:style>
  <w:style w:type="character" w:customStyle="1" w:styleId="Heading8Char">
    <w:name w:val="Heading 8 Char"/>
    <w:basedOn w:val="DefaultParagraphFont"/>
    <w:link w:val="Heading8"/>
    <w:qFormat/>
    <w:rsid w:val="008B5BF7"/>
    <w:rPr>
      <w:rFonts w:eastAsia="Calibri"/>
      <w:i/>
      <w:iCs/>
      <w:sz w:val="22"/>
      <w:szCs w:val="22"/>
      <w:lang w:val="vi-VN" w:eastAsia="vi-VN"/>
    </w:rPr>
  </w:style>
  <w:style w:type="character" w:customStyle="1" w:styleId="Heading9Char">
    <w:name w:val="Heading 9 Char"/>
    <w:basedOn w:val="DefaultParagraphFont"/>
    <w:link w:val="Heading9"/>
    <w:rsid w:val="008B5BF7"/>
    <w:rPr>
      <w:rFonts w:ascii="Arial" w:eastAsia="Calibri" w:hAnsi="Arial" w:cs="Arial"/>
      <w:sz w:val="22"/>
      <w:szCs w:val="22"/>
      <w:lang w:val="vi-VN" w:eastAsia="vi-VN"/>
    </w:rPr>
  </w:style>
  <w:style w:type="paragraph" w:customStyle="1" w:styleId="Default">
    <w:name w:val="Default"/>
    <w:link w:val="DefaultChar"/>
    <w:qFormat/>
    <w:rsid w:val="008B5BF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Header">
    <w:name w:val="header"/>
    <w:basedOn w:val="Normal"/>
    <w:link w:val="HeaderChar"/>
    <w:uiPriority w:val="99"/>
    <w:qFormat/>
    <w:rsid w:val="008B5BF7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5BF7"/>
    <w:rPr>
      <w:rFonts w:eastAsia="Times New Roman"/>
    </w:rPr>
  </w:style>
  <w:style w:type="paragraph" w:styleId="Footer">
    <w:name w:val="footer"/>
    <w:basedOn w:val="Normal"/>
    <w:link w:val="FooterChar"/>
    <w:uiPriority w:val="99"/>
    <w:qFormat/>
    <w:rsid w:val="008B5BF7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B5BF7"/>
    <w:rPr>
      <w:rFonts w:eastAsia="Times New Roman"/>
    </w:rPr>
  </w:style>
  <w:style w:type="character" w:styleId="PageNumber">
    <w:name w:val="page number"/>
    <w:basedOn w:val="DefaultParagraphFont"/>
    <w:rsid w:val="008B5BF7"/>
  </w:style>
  <w:style w:type="paragraph" w:customStyle="1" w:styleId="Char">
    <w:name w:val="Char"/>
    <w:basedOn w:val="Normal"/>
    <w:qFormat/>
    <w:rsid w:val="008B5BF7"/>
    <w:pPr>
      <w:spacing w:line="240" w:lineRule="exact"/>
      <w:jc w:val="both"/>
    </w:pPr>
    <w:rPr>
      <w:rFonts w:ascii="Arial" w:eastAsia="Times New Roman" w:hAnsi="Arial" w:cs="Arial"/>
    </w:rPr>
  </w:style>
  <w:style w:type="character" w:styleId="Hyperlink">
    <w:name w:val="Hyperlink"/>
    <w:uiPriority w:val="99"/>
    <w:qFormat/>
    <w:rsid w:val="008B5BF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5BF7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aliases w:val="trongbang"/>
    <w:basedOn w:val="TableNormal"/>
    <w:uiPriority w:val="59"/>
    <w:qFormat/>
    <w:rsid w:val="008B5BF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qFormat/>
    <w:rsid w:val="008B5BF7"/>
    <w:pPr>
      <w:spacing w:after="0" w:line="340" w:lineRule="exact"/>
      <w:ind w:firstLine="567"/>
      <w:jc w:val="both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8B5BF7"/>
    <w:rPr>
      <w:rFonts w:ascii=".VnTime" w:eastAsia="Times New Roman" w:hAnsi=".VnTime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B5BF7"/>
    <w:pPr>
      <w:numPr>
        <w:numId w:val="4"/>
      </w:numPr>
      <w:tabs>
        <w:tab w:val="center" w:pos="5120"/>
        <w:tab w:val="right" w:pos="9900"/>
      </w:tabs>
      <w:spacing w:after="0" w:line="240" w:lineRule="auto"/>
    </w:pPr>
    <w:rPr>
      <w:rFonts w:eastAsia="Times New Roman"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8B5BF7"/>
    <w:pPr>
      <w:tabs>
        <w:tab w:val="left" w:pos="4320"/>
      </w:tabs>
      <w:spacing w:after="0" w:line="240" w:lineRule="auto"/>
      <w:ind w:left="72"/>
      <w:jc w:val="center"/>
    </w:pPr>
    <w:rPr>
      <w:rFonts w:eastAsia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8B5BF7"/>
    <w:rPr>
      <w:rFonts w:eastAsia="Times New Roman"/>
      <w:b/>
      <w:sz w:val="28"/>
      <w:szCs w:val="20"/>
    </w:rPr>
  </w:style>
  <w:style w:type="character" w:customStyle="1" w:styleId="apple-converted-space">
    <w:name w:val="apple-converted-space"/>
    <w:basedOn w:val="DefaultParagraphFont"/>
    <w:qFormat/>
    <w:rsid w:val="008B5BF7"/>
  </w:style>
  <w:style w:type="character" w:styleId="Strong">
    <w:name w:val="Strong"/>
    <w:uiPriority w:val="22"/>
    <w:qFormat/>
    <w:rsid w:val="008B5BF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B5BF7"/>
    <w:pPr>
      <w:spacing w:after="0" w:line="240" w:lineRule="auto"/>
      <w:ind w:left="720"/>
    </w:pPr>
    <w:rPr>
      <w:rFonts w:eastAsia="Calibri"/>
    </w:rPr>
  </w:style>
  <w:style w:type="paragraph" w:customStyle="1" w:styleId="1">
    <w:name w:val="1"/>
    <w:aliases w:val="2"/>
    <w:basedOn w:val="Normal"/>
    <w:autoRedefine/>
    <w:qFormat/>
    <w:rsid w:val="008B5BF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8B5B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B5BF7"/>
    <w:rPr>
      <w:rFonts w:ascii="Tahoma" w:eastAsia="Times New Roman" w:hAnsi="Tahoma" w:cs="Tahoma"/>
      <w:sz w:val="16"/>
      <w:szCs w:val="16"/>
    </w:rPr>
  </w:style>
  <w:style w:type="character" w:customStyle="1" w:styleId="MTDisplayEquationChar">
    <w:name w:val="MTDisplayEquation Char"/>
    <w:link w:val="MTDisplayEquation"/>
    <w:qFormat/>
    <w:rsid w:val="008B5BF7"/>
    <w:rPr>
      <w:rFonts w:eastAsia="Times New Roman"/>
      <w:bCs/>
      <w:sz w:val="22"/>
      <w:szCs w:val="22"/>
    </w:rPr>
  </w:style>
  <w:style w:type="paragraph" w:customStyle="1" w:styleId="traloi">
    <w:name w:val="traloi"/>
    <w:basedOn w:val="Normal"/>
    <w:qFormat/>
    <w:rsid w:val="008B5BF7"/>
    <w:pPr>
      <w:spacing w:before="60" w:after="60" w:line="240" w:lineRule="auto"/>
      <w:ind w:left="1195" w:hanging="288"/>
      <w:jc w:val="both"/>
    </w:pPr>
    <w:rPr>
      <w:rFonts w:eastAsia="Times New Roman"/>
      <w:color w:val="000000"/>
      <w:sz w:val="22"/>
      <w:szCs w:val="22"/>
    </w:rPr>
  </w:style>
  <w:style w:type="paragraph" w:styleId="NormalWeb">
    <w:name w:val="Normal (Web)"/>
    <w:basedOn w:val="Normal"/>
    <w:link w:val="NormalWebChar"/>
    <w:uiPriority w:val="99"/>
    <w:qFormat/>
    <w:rsid w:val="008B5BF7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character" w:customStyle="1" w:styleId="CharChar3">
    <w:name w:val="Char Char3"/>
    <w:qFormat/>
    <w:rsid w:val="008B5BF7"/>
    <w:rPr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qFormat/>
    <w:rsid w:val="008B5BF7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qFormat/>
    <w:rsid w:val="008B5BF7"/>
    <w:rPr>
      <w:rFonts w:eastAsia="Times New Roman"/>
    </w:rPr>
  </w:style>
  <w:style w:type="character" w:styleId="FollowedHyperlink">
    <w:name w:val="FollowedHyperlink"/>
    <w:uiPriority w:val="99"/>
    <w:qFormat/>
    <w:rsid w:val="008B5BF7"/>
    <w:rPr>
      <w:color w:val="800080"/>
      <w:u w:val="single"/>
    </w:rPr>
  </w:style>
  <w:style w:type="paragraph" w:customStyle="1" w:styleId="cauhoi">
    <w:name w:val="cauhoi"/>
    <w:basedOn w:val="Normal"/>
    <w:link w:val="cauhoiChar"/>
    <w:qFormat/>
    <w:rsid w:val="008B5BF7"/>
    <w:pPr>
      <w:spacing w:before="120" w:after="60" w:line="240" w:lineRule="auto"/>
      <w:ind w:left="900" w:hanging="900"/>
      <w:jc w:val="both"/>
    </w:pPr>
    <w:rPr>
      <w:rFonts w:eastAsia="Times New Roman"/>
      <w:sz w:val="22"/>
      <w:szCs w:val="22"/>
    </w:rPr>
  </w:style>
  <w:style w:type="character" w:customStyle="1" w:styleId="cauhoiChar">
    <w:name w:val="cauhoi Char"/>
    <w:link w:val="cauhoi"/>
    <w:qFormat/>
    <w:rsid w:val="008B5BF7"/>
    <w:rPr>
      <w:rFonts w:eastAsia="Times New Roman"/>
      <w:sz w:val="22"/>
      <w:szCs w:val="22"/>
    </w:rPr>
  </w:style>
  <w:style w:type="paragraph" w:customStyle="1" w:styleId="cauhoiphu">
    <w:name w:val="cauhoiphu"/>
    <w:basedOn w:val="Normal"/>
    <w:qFormat/>
    <w:rsid w:val="008B5BF7"/>
    <w:pPr>
      <w:spacing w:before="60" w:after="60" w:line="240" w:lineRule="auto"/>
      <w:ind w:left="907"/>
      <w:jc w:val="both"/>
    </w:pPr>
    <w:rPr>
      <w:rFonts w:eastAsia="Times New Roman"/>
      <w:sz w:val="22"/>
      <w:szCs w:val="22"/>
    </w:rPr>
  </w:style>
  <w:style w:type="paragraph" w:customStyle="1" w:styleId="tenb">
    <w:name w:val="tenb"/>
    <w:basedOn w:val="Normal"/>
    <w:qFormat/>
    <w:rsid w:val="008B5BF7"/>
    <w:pPr>
      <w:spacing w:before="320" w:after="120" w:line="240" w:lineRule="auto"/>
    </w:pPr>
    <w:rPr>
      <w:rFonts w:ascii=".VnCentury Schoolbook" w:eastAsia="Times New Roman" w:hAnsi=".VnCentury Schoolbook"/>
      <w:b/>
      <w:szCs w:val="20"/>
    </w:rPr>
  </w:style>
  <w:style w:type="paragraph" w:customStyle="1" w:styleId="bai">
    <w:name w:val="bai"/>
    <w:basedOn w:val="Normal"/>
    <w:rsid w:val="008B5BF7"/>
    <w:pPr>
      <w:tabs>
        <w:tab w:val="num" w:pos="864"/>
      </w:tabs>
      <w:spacing w:after="0" w:line="240" w:lineRule="auto"/>
      <w:ind w:left="576" w:hanging="576"/>
      <w:jc w:val="both"/>
    </w:pPr>
    <w:rPr>
      <w:rFonts w:ascii="VNI-Times" w:eastAsia="Times New Roman" w:hAnsi="VNI-Times"/>
      <w:sz w:val="32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B5BF7"/>
  </w:style>
  <w:style w:type="character" w:customStyle="1" w:styleId="apple-style-span">
    <w:name w:val="apple-style-span"/>
    <w:qFormat/>
    <w:rsid w:val="008B5BF7"/>
  </w:style>
  <w:style w:type="character" w:customStyle="1" w:styleId="c1">
    <w:name w:val="c1"/>
    <w:rsid w:val="008B5BF7"/>
  </w:style>
  <w:style w:type="paragraph" w:styleId="BodyTextIndent3">
    <w:name w:val="Body Text Indent 3"/>
    <w:basedOn w:val="Normal"/>
    <w:link w:val="BodyTextIndent3Char"/>
    <w:qFormat/>
    <w:rsid w:val="008B5BF7"/>
    <w:pPr>
      <w:spacing w:after="0" w:line="240" w:lineRule="auto"/>
      <w:ind w:firstLine="900"/>
    </w:pPr>
    <w:rPr>
      <w:rFonts w:ascii=".VnTime" w:eastAsia="Times New Roman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qFormat/>
    <w:rsid w:val="008B5BF7"/>
    <w:rPr>
      <w:rFonts w:ascii=".VnTime" w:eastAsia="Times New Roman" w:hAnsi=".VnTime"/>
      <w:sz w:val="28"/>
    </w:rPr>
  </w:style>
  <w:style w:type="paragraph" w:styleId="BodyText">
    <w:name w:val="Body Text"/>
    <w:basedOn w:val="Normal"/>
    <w:link w:val="BodyTextChar"/>
    <w:qFormat/>
    <w:rsid w:val="008B5BF7"/>
    <w:pPr>
      <w:spacing w:after="120" w:line="240" w:lineRule="auto"/>
    </w:pPr>
    <w:rPr>
      <w:rFonts w:ascii="VNI-Times" w:eastAsia="Times New Roman" w:hAnsi="VNI-Times"/>
    </w:rPr>
  </w:style>
  <w:style w:type="character" w:customStyle="1" w:styleId="BodyTextChar">
    <w:name w:val="Body Text Char"/>
    <w:basedOn w:val="DefaultParagraphFont"/>
    <w:link w:val="BodyText"/>
    <w:qFormat/>
    <w:rsid w:val="008B5BF7"/>
    <w:rPr>
      <w:rFonts w:ascii="VNI-Times" w:eastAsia="Times New Roman" w:hAnsi="VNI-Times"/>
    </w:rPr>
  </w:style>
  <w:style w:type="paragraph" w:styleId="BodyText3">
    <w:name w:val="Body Text 3"/>
    <w:basedOn w:val="Normal"/>
    <w:link w:val="BodyText3Char"/>
    <w:qFormat/>
    <w:rsid w:val="008B5BF7"/>
    <w:pPr>
      <w:spacing w:after="120" w:line="240" w:lineRule="auto"/>
    </w:pPr>
    <w:rPr>
      <w:rFonts w:ascii="VNI-Times" w:eastAsia="Times New Roman" w:hAnsi="VNI-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8B5BF7"/>
    <w:rPr>
      <w:rFonts w:ascii="VNI-Times" w:eastAsia="Times New Roman" w:hAnsi="VNI-Times"/>
      <w:sz w:val="16"/>
      <w:szCs w:val="16"/>
    </w:rPr>
  </w:style>
  <w:style w:type="paragraph" w:customStyle="1" w:styleId="Cu">
    <w:name w:val="Câu"/>
    <w:basedOn w:val="Normal"/>
    <w:rsid w:val="008B5BF7"/>
    <w:pPr>
      <w:numPr>
        <w:numId w:val="5"/>
      </w:numPr>
      <w:spacing w:before="80" w:after="40" w:line="240" w:lineRule="auto"/>
      <w:jc w:val="both"/>
    </w:pPr>
    <w:rPr>
      <w:rFonts w:eastAsia="Times New Roman"/>
      <w:sz w:val="22"/>
      <w:szCs w:val="22"/>
    </w:rPr>
  </w:style>
  <w:style w:type="paragraph" w:customStyle="1" w:styleId="Chn4">
    <w:name w:val="Chọn 4"/>
    <w:basedOn w:val="Normal"/>
    <w:rsid w:val="008B5BF7"/>
    <w:pPr>
      <w:tabs>
        <w:tab w:val="left" w:pos="851"/>
        <w:tab w:val="left" w:pos="1304"/>
        <w:tab w:val="left" w:pos="3175"/>
        <w:tab w:val="left" w:pos="3629"/>
        <w:tab w:val="left" w:pos="5500"/>
        <w:tab w:val="left" w:pos="5954"/>
        <w:tab w:val="left" w:pos="7825"/>
        <w:tab w:val="left" w:pos="8278"/>
      </w:tabs>
      <w:spacing w:after="0" w:line="240" w:lineRule="auto"/>
      <w:ind w:left="851"/>
    </w:pPr>
    <w:rPr>
      <w:rFonts w:eastAsia="Times New Roman"/>
      <w:sz w:val="22"/>
    </w:rPr>
  </w:style>
  <w:style w:type="character" w:styleId="PlaceholderText">
    <w:name w:val="Placeholder Text"/>
    <w:uiPriority w:val="99"/>
    <w:semiHidden/>
    <w:qFormat/>
    <w:rsid w:val="008B5BF7"/>
    <w:rPr>
      <w:color w:val="808080"/>
    </w:rPr>
  </w:style>
  <w:style w:type="numbering" w:customStyle="1" w:styleId="NoList11">
    <w:name w:val="No List11"/>
    <w:next w:val="NoList"/>
    <w:semiHidden/>
    <w:rsid w:val="008B5BF7"/>
  </w:style>
  <w:style w:type="table" w:customStyle="1" w:styleId="TableGrid1">
    <w:name w:val="Table Grid1"/>
    <w:basedOn w:val="TableNormal"/>
    <w:next w:val="TableGrid"/>
    <w:uiPriority w:val="39"/>
    <w:rsid w:val="008B5BF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qFormat/>
    <w:rsid w:val="008B5B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B5BF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harChar2">
    <w:name w:val="Char Char2"/>
    <w:qFormat/>
    <w:locked/>
    <w:rsid w:val="008B5BF7"/>
    <w:rPr>
      <w:sz w:val="28"/>
      <w:szCs w:val="28"/>
      <w:lang w:val="en-US" w:eastAsia="en-US"/>
    </w:rPr>
  </w:style>
  <w:style w:type="paragraph" w:customStyle="1" w:styleId="Normal0">
    <w:name w:val="[Normal]"/>
    <w:qFormat/>
    <w:rsid w:val="008B5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Bodytext2Exact">
    <w:name w:val="Body text (2) Exac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8ptExact">
    <w:name w:val="Body text (2) + 8 pt Exac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Bodytext2Constantia">
    <w:name w:val="Body text (2) + Constantia"/>
    <w:aliases w:val="10 pt,Spacing 2 pt,Scale 70% Exact,Scale 70%,17 pt,Spacing -1 pt,Body text (12) + Tahoma,Header or footer + Not Bold,Body text (5) + 10 pt,Body text (2) + Bold,Body text (20) + Times New Roman,12 pt,Body text (20) + 16 pt,8 pt"/>
    <w:qFormat/>
    <w:rsid w:val="008B5BF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70"/>
      <w:position w:val="0"/>
      <w:sz w:val="20"/>
      <w:szCs w:val="20"/>
      <w:u w:val="none"/>
      <w:lang w:val="vi-VN" w:eastAsia="vi-VN" w:bidi="vi-VN"/>
    </w:rPr>
  </w:style>
  <w:style w:type="character" w:customStyle="1" w:styleId="Bodytext212pt">
    <w:name w:val="Body text (2) + 12 pt"/>
    <w:aliases w:val="Italic,Body text + 9.5 pt,Spacing -2 pt"/>
    <w:rsid w:val="008B5B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8pt">
    <w:name w:val="Body text (2) + 8 pt"/>
    <w:aliases w:val="Spacing 0 pt,Body text (2) + Arial Unicode MS,7.5 pt,Body text + Candara,10.5 pt,Body text + Italic,Body text + 10 pt,Body text + Calibri,15.5 pt,Spacing 6 pt,Small Caps,Body text (12) + 7 pt,Heading #10 + 19 pt"/>
    <w:qFormat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Bodytext20">
    <w:name w:val="Body text (2)"/>
    <w:qFormat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 w:eastAsia="vi-VN" w:bidi="vi-VN"/>
    </w:rPr>
  </w:style>
  <w:style w:type="character" w:customStyle="1" w:styleId="Bodytext811pt">
    <w:name w:val="Body text (8) + 11 pt"/>
    <w:aliases w:val="Not Italic"/>
    <w:rsid w:val="008B5B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412pt">
    <w:name w:val="Body text (14) + 12 pt"/>
    <w:aliases w:val="Not Bold"/>
    <w:rsid w:val="008B5B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8115pt">
    <w:name w:val="Body text (8) + 11.5 pt"/>
    <w:aliases w:val="Bold,Body text (2) + 16 pt,Bold Exact,Italic Exact,Small Caps Exact,Picture caption + 11 pt,Heading #3 + 11 pt,Body text (2) + 11.5 pt"/>
    <w:rsid w:val="008B5B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16Exact">
    <w:name w:val="Body text (16) Exac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SmallCaps">
    <w:name w:val="Body text (2) + Small Caps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NotBold">
    <w:name w:val="Body text (31) + Not Bold"/>
    <w:rsid w:val="008B5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12pt">
    <w:name w:val="Văn bản nội dung (2) + 12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Exact">
    <w:name w:val="Văn bản nội dung (2) Exac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1)_"/>
    <w:link w:val="Bodytext211"/>
    <w:uiPriority w:val="99"/>
    <w:locked/>
    <w:rsid w:val="008B5BF7"/>
    <w:rPr>
      <w:shd w:val="clear" w:color="auto" w:fill="FFFFFF"/>
    </w:rPr>
  </w:style>
  <w:style w:type="paragraph" w:customStyle="1" w:styleId="Bodytext211">
    <w:name w:val="Body text (21)1"/>
    <w:basedOn w:val="Normal"/>
    <w:link w:val="Bodytext21"/>
    <w:uiPriority w:val="99"/>
    <w:rsid w:val="008B5BF7"/>
    <w:pPr>
      <w:widowControl w:val="0"/>
      <w:shd w:val="clear" w:color="auto" w:fill="FFFFFF"/>
      <w:spacing w:after="180" w:line="240" w:lineRule="atLeast"/>
      <w:jc w:val="both"/>
    </w:pPr>
  </w:style>
  <w:style w:type="character" w:customStyle="1" w:styleId="Bodytext22">
    <w:name w:val="Body text (2)_"/>
    <w:locked/>
    <w:rsid w:val="008B5BF7"/>
    <w:rPr>
      <w:rFonts w:eastAsia="Times New Roman"/>
      <w:sz w:val="22"/>
      <w:shd w:val="clear" w:color="auto" w:fill="FFFFFF"/>
    </w:rPr>
  </w:style>
  <w:style w:type="character" w:customStyle="1" w:styleId="Bodytext217pt">
    <w:name w:val="Body text (2) + 17 pt"/>
    <w:rsid w:val="008B5BF7"/>
    <w:rPr>
      <w:rFonts w:ascii="Times New Roman" w:eastAsia="Times New Roman" w:hAnsi="Times New Roman"/>
      <w:color w:val="000000"/>
      <w:spacing w:val="0"/>
      <w:w w:val="100"/>
      <w:position w:val="0"/>
      <w:sz w:val="34"/>
      <w:szCs w:val="34"/>
      <w:shd w:val="clear" w:color="auto" w:fill="FFFFFF"/>
      <w:lang w:val="vi-VN" w:eastAsia="vi-VN" w:bidi="vi-VN"/>
    </w:rPr>
  </w:style>
  <w:style w:type="character" w:customStyle="1" w:styleId="Bodytext2Spacing-1pt">
    <w:name w:val="Body text (2) + Spacing -1 pt"/>
    <w:rsid w:val="008B5BF7"/>
    <w:rPr>
      <w:rFonts w:ascii="Times New Roman" w:eastAsia="Times New Roman" w:hAnsi="Times New Roman"/>
      <w:color w:val="000000"/>
      <w:spacing w:val="-2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4">
    <w:name w:val="Body text (14)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de-DE" w:eastAsia="de-DE" w:bidi="de-DE"/>
    </w:rPr>
  </w:style>
  <w:style w:type="character" w:customStyle="1" w:styleId="Bodytext0">
    <w:name w:val="Body text_"/>
    <w:link w:val="BodyText8"/>
    <w:locked/>
    <w:rsid w:val="008B5BF7"/>
    <w:rPr>
      <w:sz w:val="23"/>
      <w:szCs w:val="23"/>
      <w:shd w:val="clear" w:color="auto" w:fill="FFFFFF"/>
    </w:rPr>
  </w:style>
  <w:style w:type="paragraph" w:customStyle="1" w:styleId="BodyText8">
    <w:name w:val="Body Text8"/>
    <w:basedOn w:val="Normal"/>
    <w:link w:val="Bodytext0"/>
    <w:rsid w:val="008B5BF7"/>
    <w:pPr>
      <w:widowControl w:val="0"/>
      <w:shd w:val="clear" w:color="auto" w:fill="FFFFFF"/>
      <w:spacing w:before="240" w:after="240" w:line="0" w:lineRule="atLeast"/>
      <w:ind w:hanging="1980"/>
      <w:jc w:val="both"/>
    </w:pPr>
    <w:rPr>
      <w:sz w:val="23"/>
      <w:szCs w:val="23"/>
    </w:rPr>
  </w:style>
  <w:style w:type="character" w:customStyle="1" w:styleId="BodytextBold">
    <w:name w:val="Body text + Bold"/>
    <w:rsid w:val="008B5B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NotBold">
    <w:name w:val="Body text (2) + Not Bold"/>
    <w:rsid w:val="008B5B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15pt">
    <w:name w:val="Body text + 15 p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/>
    </w:rPr>
  </w:style>
  <w:style w:type="character" w:customStyle="1" w:styleId="Bodytext15">
    <w:name w:val="Body text (15)_"/>
    <w:link w:val="Bodytext150"/>
    <w:locked/>
    <w:rsid w:val="008B5BF7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8B5BF7"/>
    <w:pPr>
      <w:widowControl w:val="0"/>
      <w:shd w:val="clear" w:color="auto" w:fill="FFFFFF"/>
      <w:spacing w:after="60" w:line="0" w:lineRule="atLeast"/>
      <w:jc w:val="both"/>
    </w:pPr>
  </w:style>
  <w:style w:type="character" w:customStyle="1" w:styleId="Bodytext25">
    <w:name w:val="Body text (25)_"/>
    <w:link w:val="Bodytext250"/>
    <w:locked/>
    <w:rsid w:val="008B5BF7"/>
    <w:rPr>
      <w:sz w:val="23"/>
      <w:szCs w:val="23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8B5BF7"/>
    <w:pPr>
      <w:widowControl w:val="0"/>
      <w:shd w:val="clear" w:color="auto" w:fill="FFFFFF"/>
      <w:spacing w:before="300" w:after="60" w:line="0" w:lineRule="atLeast"/>
      <w:jc w:val="both"/>
    </w:pPr>
    <w:rPr>
      <w:sz w:val="23"/>
      <w:szCs w:val="23"/>
    </w:rPr>
  </w:style>
  <w:style w:type="character" w:customStyle="1" w:styleId="BodyText4">
    <w:name w:val="Body Text4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12">
    <w:name w:val="Body text (12)_"/>
    <w:link w:val="Bodytext120"/>
    <w:locked/>
    <w:rsid w:val="008B5BF7"/>
    <w:rPr>
      <w:rFonts w:ascii="David" w:eastAsia="David" w:hAnsi="David" w:cs="David"/>
      <w:spacing w:val="-10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8B5BF7"/>
    <w:pPr>
      <w:widowControl w:val="0"/>
      <w:shd w:val="clear" w:color="auto" w:fill="FFFFFF"/>
      <w:spacing w:after="0" w:line="0" w:lineRule="atLeast"/>
      <w:jc w:val="both"/>
    </w:pPr>
    <w:rPr>
      <w:rFonts w:ascii="David" w:eastAsia="David" w:hAnsi="David" w:cs="David"/>
      <w:spacing w:val="-10"/>
    </w:rPr>
  </w:style>
  <w:style w:type="character" w:customStyle="1" w:styleId="Tableofcontents2">
    <w:name w:val="Table of contents (2)_"/>
    <w:link w:val="Tableofcontents20"/>
    <w:rsid w:val="008B5BF7"/>
    <w:rPr>
      <w:sz w:val="30"/>
      <w:szCs w:val="3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8B5BF7"/>
    <w:pPr>
      <w:widowControl w:val="0"/>
      <w:shd w:val="clear" w:color="auto" w:fill="FFFFFF"/>
      <w:spacing w:after="120" w:line="0" w:lineRule="atLeast"/>
      <w:jc w:val="both"/>
    </w:pPr>
    <w:rPr>
      <w:sz w:val="30"/>
      <w:szCs w:val="30"/>
    </w:rPr>
  </w:style>
  <w:style w:type="character" w:customStyle="1" w:styleId="BodyText1">
    <w:name w:val="Body Text1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11">
    <w:name w:val="Body Text11"/>
    <w:basedOn w:val="Normal"/>
    <w:rsid w:val="008B5BF7"/>
    <w:pPr>
      <w:widowControl w:val="0"/>
      <w:shd w:val="clear" w:color="auto" w:fill="FFFFFF"/>
      <w:spacing w:after="0" w:line="0" w:lineRule="atLeast"/>
      <w:ind w:hanging="2200"/>
    </w:pPr>
    <w:rPr>
      <w:rFonts w:eastAsia="Times New Roman"/>
      <w:sz w:val="23"/>
      <w:szCs w:val="23"/>
    </w:rPr>
  </w:style>
  <w:style w:type="character" w:customStyle="1" w:styleId="Heading50">
    <w:name w:val="Heading #5_"/>
    <w:link w:val="Heading51"/>
    <w:rsid w:val="008B5BF7"/>
    <w:rPr>
      <w:rFonts w:cs="Calibri"/>
      <w:sz w:val="23"/>
      <w:szCs w:val="23"/>
      <w:shd w:val="clear" w:color="auto" w:fill="FFFFFF"/>
    </w:rPr>
  </w:style>
  <w:style w:type="paragraph" w:customStyle="1" w:styleId="Heading51">
    <w:name w:val="Heading #5"/>
    <w:basedOn w:val="Normal"/>
    <w:link w:val="Heading50"/>
    <w:rsid w:val="008B5BF7"/>
    <w:pPr>
      <w:widowControl w:val="0"/>
      <w:shd w:val="clear" w:color="auto" w:fill="FFFFFF"/>
      <w:spacing w:before="60" w:after="180" w:line="0" w:lineRule="atLeast"/>
      <w:jc w:val="both"/>
      <w:outlineLvl w:val="4"/>
    </w:pPr>
    <w:rPr>
      <w:rFonts w:cs="Calibri"/>
      <w:sz w:val="23"/>
      <w:szCs w:val="23"/>
    </w:rPr>
  </w:style>
  <w:style w:type="character" w:customStyle="1" w:styleId="BodyText23">
    <w:name w:val="Body Text2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30">
    <w:name w:val="Body Text3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5">
    <w:name w:val="Body Text5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50">
    <w:name w:val="Body text (5)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7">
    <w:name w:val="Body Text7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12pt">
    <w:name w:val="Body text + 12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9">
    <w:name w:val="Body Text9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vi-VN"/>
    </w:rPr>
  </w:style>
  <w:style w:type="character" w:customStyle="1" w:styleId="Bodytext11pt">
    <w:name w:val="Body text + 11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200">
    <w:name w:val="Body text (20)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Bodytext51">
    <w:name w:val="Body text (5)_"/>
    <w:locked/>
    <w:rsid w:val="008B5BF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Spacing-1pt">
    <w:name w:val="Body text + Spacing -1 pt"/>
    <w:rsid w:val="008B5BF7"/>
    <w:rPr>
      <w:rFonts w:ascii="Times New Roman" w:eastAsia="Times New Roman" w:hAnsi="Times New Roman"/>
      <w:color w:val="000000"/>
      <w:spacing w:val="-2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5Exact">
    <w:name w:val="Body text (5) Exac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Bodytext20Exact">
    <w:name w:val="Body text (20) Exac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BodytextExact">
    <w:name w:val="Body text Exac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21"/>
      <w:szCs w:val="21"/>
      <w:u w:val="none"/>
      <w:effect w:val="none"/>
    </w:rPr>
  </w:style>
  <w:style w:type="paragraph" w:customStyle="1" w:styleId="FirstParagraph">
    <w:name w:val="First Paragraph"/>
    <w:basedOn w:val="BodyText"/>
    <w:next w:val="BodyText"/>
    <w:qFormat/>
    <w:rsid w:val="008B5BF7"/>
    <w:pPr>
      <w:spacing w:before="180" w:after="180"/>
    </w:pPr>
    <w:rPr>
      <w:rFonts w:ascii="Cambria" w:eastAsia="Cambria" w:hAnsi="Cambria"/>
      <w:lang w:val="x-none" w:eastAsia="x-none"/>
    </w:rPr>
  </w:style>
  <w:style w:type="paragraph" w:customStyle="1" w:styleId="Compact">
    <w:name w:val="Compact"/>
    <w:basedOn w:val="BodyText"/>
    <w:qFormat/>
    <w:rsid w:val="008B5BF7"/>
    <w:pPr>
      <w:spacing w:before="36" w:after="36"/>
    </w:pPr>
    <w:rPr>
      <w:rFonts w:ascii="Cambria" w:eastAsia="Cambria" w:hAnsi="Cambria"/>
      <w:lang w:val="x-none" w:eastAsia="x-none"/>
    </w:rPr>
  </w:style>
  <w:style w:type="paragraph" w:customStyle="1" w:styleId="DefinitionTerm">
    <w:name w:val="Definition Term"/>
    <w:basedOn w:val="Normal"/>
    <w:next w:val="Definition"/>
    <w:rsid w:val="008B5BF7"/>
    <w:pPr>
      <w:keepNext/>
      <w:keepLines/>
      <w:spacing w:after="0" w:line="240" w:lineRule="auto"/>
    </w:pPr>
    <w:rPr>
      <w:rFonts w:ascii="Cambria" w:eastAsia="Cambria" w:hAnsi="Cambria"/>
      <w:b/>
    </w:rPr>
  </w:style>
  <w:style w:type="paragraph" w:customStyle="1" w:styleId="Definition">
    <w:name w:val="Definition"/>
    <w:basedOn w:val="Normal"/>
    <w:rsid w:val="008B5BF7"/>
    <w:pPr>
      <w:spacing w:after="200" w:line="240" w:lineRule="auto"/>
    </w:pPr>
    <w:rPr>
      <w:rFonts w:ascii="Cambria" w:eastAsia="Cambria" w:hAnsi="Cambria"/>
    </w:rPr>
  </w:style>
  <w:style w:type="paragraph" w:customStyle="1" w:styleId="TableCaption">
    <w:name w:val="Table Caption"/>
    <w:basedOn w:val="Caption"/>
    <w:rsid w:val="008B5BF7"/>
    <w:pPr>
      <w:keepNext/>
      <w:spacing w:beforeLines="0" w:before="0" w:afterLines="0" w:after="120"/>
      <w:jc w:val="left"/>
    </w:pPr>
    <w:rPr>
      <w:rFonts w:ascii="Cambria" w:eastAsia="Cambria" w:hAnsi="Cambria"/>
      <w:b w:val="0"/>
      <w:bCs w:val="0"/>
      <w:i/>
      <w:sz w:val="24"/>
      <w:szCs w:val="24"/>
    </w:rPr>
  </w:style>
  <w:style w:type="character" w:customStyle="1" w:styleId="VerbatimChar">
    <w:name w:val="Verbatim Char"/>
    <w:link w:val="SourceCode"/>
    <w:rsid w:val="008B5BF7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rsid w:val="008B5BF7"/>
    <w:pPr>
      <w:wordWrap w:val="0"/>
      <w:spacing w:after="200" w:line="240" w:lineRule="auto"/>
    </w:pPr>
    <w:rPr>
      <w:rFonts w:ascii="Consolas" w:hAnsi="Consolas"/>
      <w:sz w:val="22"/>
    </w:rPr>
  </w:style>
  <w:style w:type="paragraph" w:styleId="Caption">
    <w:name w:val="caption"/>
    <w:basedOn w:val="Normal"/>
    <w:next w:val="Normal"/>
    <w:unhideWhenUsed/>
    <w:qFormat/>
    <w:rsid w:val="008B5BF7"/>
    <w:pPr>
      <w:spacing w:beforeLines="20" w:before="20" w:afterLines="20" w:after="20" w:line="240" w:lineRule="auto"/>
      <w:jc w:val="both"/>
    </w:pPr>
    <w:rPr>
      <w:rFonts w:eastAsia="MS Mincho"/>
      <w:b/>
      <w:bCs/>
      <w:sz w:val="20"/>
      <w:szCs w:val="20"/>
    </w:rPr>
  </w:style>
  <w:style w:type="character" w:customStyle="1" w:styleId="Heading90">
    <w:name w:val="Heading #9_"/>
    <w:link w:val="Heading91"/>
    <w:rsid w:val="008B5BF7"/>
    <w:rPr>
      <w:rFonts w:ascii="Tahoma" w:eastAsia="Tahoma" w:hAnsi="Tahoma" w:cs="Tahoma"/>
      <w:shd w:val="clear" w:color="auto" w:fill="FFFFFF"/>
    </w:rPr>
  </w:style>
  <w:style w:type="paragraph" w:customStyle="1" w:styleId="Heading91">
    <w:name w:val="Heading #9"/>
    <w:basedOn w:val="Normal"/>
    <w:link w:val="Heading90"/>
    <w:rsid w:val="008B5BF7"/>
    <w:pPr>
      <w:widowControl w:val="0"/>
      <w:shd w:val="clear" w:color="auto" w:fill="FFFFFF"/>
      <w:spacing w:before="480" w:after="180" w:line="0" w:lineRule="atLeast"/>
      <w:jc w:val="both"/>
      <w:outlineLvl w:val="8"/>
    </w:pPr>
    <w:rPr>
      <w:rFonts w:ascii="Tahoma" w:eastAsia="Tahoma" w:hAnsi="Tahoma" w:cs="Tahoma"/>
    </w:rPr>
  </w:style>
  <w:style w:type="character" w:customStyle="1" w:styleId="Heading70">
    <w:name w:val="Heading #7_"/>
    <w:link w:val="Heading71"/>
    <w:rsid w:val="008B5BF7"/>
    <w:rPr>
      <w:rFonts w:ascii="Tahoma" w:eastAsia="Tahoma" w:hAnsi="Tahoma" w:cs="Tahoma"/>
      <w:b/>
      <w:bCs/>
      <w:sz w:val="25"/>
      <w:szCs w:val="25"/>
      <w:shd w:val="clear" w:color="auto" w:fill="FFFFFF"/>
    </w:rPr>
  </w:style>
  <w:style w:type="paragraph" w:customStyle="1" w:styleId="Heading71">
    <w:name w:val="Heading #7"/>
    <w:basedOn w:val="Normal"/>
    <w:link w:val="Heading70"/>
    <w:rsid w:val="008B5BF7"/>
    <w:pPr>
      <w:widowControl w:val="0"/>
      <w:shd w:val="clear" w:color="auto" w:fill="FFFFFF"/>
      <w:spacing w:after="480" w:line="0" w:lineRule="atLeast"/>
      <w:jc w:val="both"/>
      <w:outlineLvl w:val="6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Bodytext31">
    <w:name w:val="Body text (3)"/>
    <w:rsid w:val="008B5B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Tahoma">
    <w:name w:val="Body text + Tahoma"/>
    <w:aliases w:val="9 pt,Spacing 0 pt Exact"/>
    <w:rsid w:val="008B5BF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8"/>
      <w:szCs w:val="18"/>
      <w:u w:val="none"/>
      <w:shd w:val="clear" w:color="auto" w:fill="FFFFFF"/>
    </w:rPr>
  </w:style>
  <w:style w:type="character" w:customStyle="1" w:styleId="Bodytext9pt">
    <w:name w:val="Body text + 9 p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/>
    </w:rPr>
  </w:style>
  <w:style w:type="character" w:customStyle="1" w:styleId="BodyTextChar1">
    <w:name w:val="Body Text Char1"/>
    <w:uiPriority w:val="99"/>
    <w:semiHidden/>
    <w:rsid w:val="008B5BF7"/>
    <w:rPr>
      <w:rFonts w:ascii="Times New Roman" w:hAnsi="Times New Roman"/>
      <w:sz w:val="24"/>
      <w:szCs w:val="22"/>
    </w:rPr>
  </w:style>
  <w:style w:type="character" w:customStyle="1" w:styleId="Headerorfooter2">
    <w:name w:val="Header or footer (2)_"/>
    <w:link w:val="Headerorfooter20"/>
    <w:rsid w:val="008B5BF7"/>
    <w:rPr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B5BF7"/>
    <w:pPr>
      <w:widowControl w:val="0"/>
      <w:shd w:val="clear" w:color="auto" w:fill="FFFFFF"/>
      <w:spacing w:after="0" w:line="240" w:lineRule="auto"/>
    </w:pPr>
  </w:style>
  <w:style w:type="character" w:customStyle="1" w:styleId="Heading40">
    <w:name w:val="Heading #4_"/>
    <w:link w:val="Heading41"/>
    <w:rsid w:val="008B5BF7"/>
    <w:rPr>
      <w:rFonts w:ascii="Tahoma" w:eastAsia="Tahoma" w:hAnsi="Tahoma" w:cs="Tahoma"/>
      <w:shd w:val="clear" w:color="auto" w:fill="FFFFFF"/>
    </w:rPr>
  </w:style>
  <w:style w:type="paragraph" w:customStyle="1" w:styleId="BodyText6">
    <w:name w:val="Body Text6"/>
    <w:basedOn w:val="Normal"/>
    <w:rsid w:val="008B5BF7"/>
    <w:pPr>
      <w:widowControl w:val="0"/>
      <w:shd w:val="clear" w:color="auto" w:fill="FFFFFF"/>
      <w:spacing w:before="240" w:after="240" w:line="338" w:lineRule="exact"/>
      <w:ind w:hanging="1400"/>
      <w:jc w:val="both"/>
    </w:pPr>
    <w:rPr>
      <w:rFonts w:eastAsia="Times New Roman"/>
      <w:sz w:val="21"/>
      <w:szCs w:val="21"/>
    </w:rPr>
  </w:style>
  <w:style w:type="paragraph" w:customStyle="1" w:styleId="Heading41">
    <w:name w:val="Heading #4"/>
    <w:basedOn w:val="Normal"/>
    <w:link w:val="Heading40"/>
    <w:rsid w:val="008B5BF7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="Tahoma" w:eastAsia="Tahoma" w:hAnsi="Tahoma" w:cs="Tahoma"/>
    </w:rPr>
  </w:style>
  <w:style w:type="character" w:customStyle="1" w:styleId="Heading4Exact">
    <w:name w:val="Heading #4 Exact"/>
    <w:rsid w:val="008B5BF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BodytextSmallCaps">
    <w:name w:val="Body text + Small Caps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115pt">
    <w:name w:val="Body text + 11.5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18105pt">
    <w:name w:val="Body text (18) + 10.5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Bodytext220">
    <w:name w:val="Body text (22)_"/>
    <w:link w:val="Bodytext221"/>
    <w:rsid w:val="008B5BF7"/>
    <w:rPr>
      <w:rFonts w:ascii="Candara" w:eastAsia="Candara" w:hAnsi="Candara" w:cs="Candara"/>
      <w:sz w:val="14"/>
      <w:szCs w:val="14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8B5BF7"/>
    <w:pPr>
      <w:widowControl w:val="0"/>
      <w:shd w:val="clear" w:color="auto" w:fill="FFFFFF"/>
      <w:spacing w:after="60" w:line="0" w:lineRule="atLeast"/>
      <w:jc w:val="right"/>
    </w:pPr>
    <w:rPr>
      <w:rFonts w:ascii="Candara" w:eastAsia="Candara" w:hAnsi="Candara" w:cs="Candara"/>
      <w:sz w:val="14"/>
      <w:szCs w:val="1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5BF7"/>
    <w:pPr>
      <w:tabs>
        <w:tab w:val="right" w:leader="dot" w:pos="10482"/>
      </w:tabs>
      <w:spacing w:beforeLines="20" w:before="48" w:afterLines="20" w:after="48" w:line="360" w:lineRule="auto"/>
      <w:jc w:val="both"/>
    </w:pPr>
    <w:rPr>
      <w:rFonts w:ascii="Cambria" w:eastAsia="MS Mincho" w:hAnsi="Cambria"/>
      <w:b/>
      <w:bCs/>
      <w:noProof/>
      <w:color w:val="FF0000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B5BF7"/>
    <w:pPr>
      <w:tabs>
        <w:tab w:val="right" w:leader="dot" w:pos="10482"/>
      </w:tabs>
      <w:spacing w:beforeLines="20" w:before="48" w:afterLines="20" w:after="48" w:line="360" w:lineRule="auto"/>
      <w:ind w:left="240"/>
      <w:jc w:val="both"/>
    </w:pPr>
    <w:rPr>
      <w:rFonts w:ascii="Cambria" w:eastAsia="MS Mincho" w:hAnsi="Cambria"/>
      <w:bCs/>
      <w:noProof/>
      <w:color w:val="003300"/>
      <w:szCs w:val="22"/>
    </w:rPr>
  </w:style>
  <w:style w:type="paragraph" w:styleId="TOC3">
    <w:name w:val="toc 3"/>
    <w:basedOn w:val="Normal"/>
    <w:next w:val="Normal"/>
    <w:autoRedefine/>
    <w:unhideWhenUsed/>
    <w:qFormat/>
    <w:rsid w:val="008B5BF7"/>
    <w:pPr>
      <w:tabs>
        <w:tab w:val="right" w:leader="dot" w:pos="10482"/>
      </w:tabs>
      <w:spacing w:beforeLines="20" w:before="48" w:afterLines="20" w:after="48" w:line="360" w:lineRule="auto"/>
      <w:ind w:left="480"/>
      <w:jc w:val="both"/>
    </w:pPr>
    <w:rPr>
      <w:rFonts w:ascii="Cambria" w:eastAsia="MS Mincho" w:hAnsi="Cambria"/>
      <w:bCs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8B5BF7"/>
    <w:pPr>
      <w:spacing w:after="100"/>
      <w:ind w:left="660"/>
    </w:pPr>
    <w:rPr>
      <w:rFonts w:ascii="Calibri" w:eastAsia="Times New Roman" w:hAnsi="Calibri"/>
      <w:sz w:val="22"/>
      <w:szCs w:val="22"/>
    </w:rPr>
  </w:style>
  <w:style w:type="paragraph" w:styleId="TOC5">
    <w:name w:val="toc 5"/>
    <w:basedOn w:val="Normal"/>
    <w:next w:val="Normal"/>
    <w:autoRedefine/>
    <w:unhideWhenUsed/>
    <w:qFormat/>
    <w:rsid w:val="008B5BF7"/>
    <w:pPr>
      <w:spacing w:after="100"/>
      <w:ind w:left="880"/>
    </w:pPr>
    <w:rPr>
      <w:rFonts w:ascii="Calibri" w:eastAsia="Times New Roman" w:hAnsi="Calibri"/>
      <w:sz w:val="22"/>
      <w:szCs w:val="22"/>
    </w:rPr>
  </w:style>
  <w:style w:type="paragraph" w:styleId="TOC6">
    <w:name w:val="toc 6"/>
    <w:basedOn w:val="Normal"/>
    <w:next w:val="Normal"/>
    <w:autoRedefine/>
    <w:unhideWhenUsed/>
    <w:qFormat/>
    <w:rsid w:val="008B5BF7"/>
    <w:pPr>
      <w:spacing w:after="100"/>
      <w:ind w:left="1100"/>
    </w:pPr>
    <w:rPr>
      <w:rFonts w:ascii="Calibri" w:eastAsia="Times New Roman" w:hAnsi="Calibri"/>
      <w:sz w:val="22"/>
      <w:szCs w:val="22"/>
    </w:rPr>
  </w:style>
  <w:style w:type="paragraph" w:styleId="TOC7">
    <w:name w:val="toc 7"/>
    <w:basedOn w:val="Normal"/>
    <w:next w:val="Normal"/>
    <w:autoRedefine/>
    <w:unhideWhenUsed/>
    <w:qFormat/>
    <w:rsid w:val="008B5BF7"/>
    <w:pPr>
      <w:spacing w:after="100"/>
      <w:ind w:left="1320"/>
    </w:pPr>
    <w:rPr>
      <w:rFonts w:ascii="Calibri" w:eastAsia="Times New Roman" w:hAnsi="Calibri"/>
      <w:sz w:val="22"/>
      <w:szCs w:val="22"/>
    </w:rPr>
  </w:style>
  <w:style w:type="paragraph" w:styleId="TOC8">
    <w:name w:val="toc 8"/>
    <w:basedOn w:val="Normal"/>
    <w:next w:val="Normal"/>
    <w:autoRedefine/>
    <w:unhideWhenUsed/>
    <w:qFormat/>
    <w:rsid w:val="008B5BF7"/>
    <w:pPr>
      <w:spacing w:after="100"/>
      <w:ind w:left="1540"/>
    </w:pPr>
    <w:rPr>
      <w:rFonts w:ascii="Calibri" w:eastAsia="Times New Roman" w:hAnsi="Calibri"/>
      <w:sz w:val="22"/>
      <w:szCs w:val="22"/>
    </w:rPr>
  </w:style>
  <w:style w:type="paragraph" w:styleId="TOC9">
    <w:name w:val="toc 9"/>
    <w:basedOn w:val="Normal"/>
    <w:next w:val="Normal"/>
    <w:autoRedefine/>
    <w:unhideWhenUsed/>
    <w:qFormat/>
    <w:rsid w:val="008B5BF7"/>
    <w:pPr>
      <w:spacing w:after="100"/>
      <w:ind w:left="1760"/>
    </w:pPr>
    <w:rPr>
      <w:rFonts w:ascii="Calibri" w:eastAsia="Times New Roman" w:hAnsi="Calibri"/>
      <w:sz w:val="22"/>
      <w:szCs w:val="22"/>
    </w:rPr>
  </w:style>
  <w:style w:type="character" w:customStyle="1" w:styleId="cpChagiiquyt1">
    <w:name w:val="Đề cập Chưa giải quyết1"/>
    <w:uiPriority w:val="99"/>
    <w:semiHidden/>
    <w:unhideWhenUsed/>
    <w:rsid w:val="008B5BF7"/>
    <w:rPr>
      <w:color w:val="605E5C"/>
      <w:shd w:val="clear" w:color="auto" w:fill="E1DFDD"/>
    </w:rPr>
  </w:style>
  <w:style w:type="table" w:customStyle="1" w:styleId="TableGrid0">
    <w:name w:val="TableGrid"/>
    <w:rsid w:val="008B5BF7"/>
    <w:pPr>
      <w:spacing w:after="0" w:line="240" w:lineRule="auto"/>
    </w:pPr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cd">
    <w:name w:val="abcd"/>
    <w:basedOn w:val="Normal"/>
    <w:qFormat/>
    <w:rsid w:val="008B5BF7"/>
    <w:pPr>
      <w:tabs>
        <w:tab w:val="left" w:pos="4820"/>
      </w:tabs>
      <w:spacing w:after="0" w:line="240" w:lineRule="auto"/>
      <w:ind w:left="681" w:hanging="284"/>
      <w:jc w:val="both"/>
      <w:outlineLvl w:val="4"/>
    </w:pPr>
    <w:rPr>
      <w:rFonts w:eastAsia="Times New Roman"/>
      <w:sz w:val="20"/>
      <w:szCs w:val="20"/>
    </w:rPr>
  </w:style>
  <w:style w:type="paragraph" w:customStyle="1" w:styleId="CharChar1Char">
    <w:name w:val="Char Char1 Char"/>
    <w:basedOn w:val="Normal"/>
    <w:semiHidden/>
    <w:rsid w:val="008B5BF7"/>
    <w:pPr>
      <w:spacing w:line="240" w:lineRule="exact"/>
    </w:pPr>
    <w:rPr>
      <w:rFonts w:ascii="Arial" w:eastAsia="Times New Roman" w:hAnsi="Arial" w:cs="Arial"/>
    </w:rPr>
  </w:style>
  <w:style w:type="paragraph" w:customStyle="1" w:styleId="tenc">
    <w:name w:val="tenc"/>
    <w:basedOn w:val="Heading8"/>
    <w:rsid w:val="008B5BF7"/>
    <w:pPr>
      <w:keepNext/>
      <w:tabs>
        <w:tab w:val="clear" w:pos="1440"/>
      </w:tabs>
      <w:spacing w:before="1440" w:after="400"/>
      <w:ind w:left="0" w:firstLine="0"/>
    </w:pPr>
    <w:rPr>
      <w:rFonts w:ascii=".VnCentury Schoolbook" w:eastAsia="Times New Roman" w:hAnsi=".VnCentury Schoolbook"/>
      <w:b/>
      <w:i w:val="0"/>
      <w:iCs w:val="0"/>
      <w:sz w:val="21"/>
      <w:szCs w:val="20"/>
      <w:lang w:val="en-US" w:eastAsia="en-US"/>
    </w:rPr>
  </w:style>
  <w:style w:type="character" w:customStyle="1" w:styleId="cau1Char">
    <w:name w:val="cau 1 Char"/>
    <w:link w:val="cau1"/>
    <w:locked/>
    <w:rsid w:val="008B5BF7"/>
    <w:rPr>
      <w:rFonts w:ascii="Arial" w:hAnsi="Arial"/>
      <w:lang w:val="en-GB"/>
    </w:rPr>
  </w:style>
  <w:style w:type="paragraph" w:customStyle="1" w:styleId="cau1">
    <w:name w:val="cau 1"/>
    <w:basedOn w:val="Normal"/>
    <w:link w:val="cau1Char"/>
    <w:rsid w:val="008B5BF7"/>
    <w:pPr>
      <w:tabs>
        <w:tab w:val="left" w:pos="840"/>
        <w:tab w:val="left" w:pos="2410"/>
        <w:tab w:val="left" w:pos="3969"/>
        <w:tab w:val="left" w:pos="5245"/>
      </w:tabs>
      <w:spacing w:after="0" w:line="240" w:lineRule="auto"/>
      <w:ind w:left="839" w:hanging="839"/>
      <w:jc w:val="both"/>
    </w:pPr>
    <w:rPr>
      <w:rFonts w:ascii="Arial" w:hAnsi="Arial"/>
      <w:lang w:val="en-GB"/>
    </w:rPr>
  </w:style>
  <w:style w:type="character" w:customStyle="1" w:styleId="questionnormal">
    <w:name w:val="questionnormal"/>
    <w:rsid w:val="008B5BF7"/>
  </w:style>
  <w:style w:type="character" w:customStyle="1" w:styleId="ListBulletChar">
    <w:name w:val="List Bullet Char"/>
    <w:link w:val="ListBullet"/>
    <w:locked/>
    <w:rsid w:val="008B5BF7"/>
  </w:style>
  <w:style w:type="paragraph" w:styleId="ListBullet">
    <w:name w:val="List Bullet"/>
    <w:basedOn w:val="Normal"/>
    <w:link w:val="ListBulletChar"/>
    <w:autoRedefine/>
    <w:rsid w:val="008B5BF7"/>
    <w:pPr>
      <w:tabs>
        <w:tab w:val="num" w:pos="360"/>
      </w:tabs>
      <w:spacing w:after="0" w:line="240" w:lineRule="auto"/>
      <w:ind w:left="360" w:hanging="360"/>
    </w:pPr>
  </w:style>
  <w:style w:type="character" w:customStyle="1" w:styleId="Normaltext">
    <w:name w:val="Normal text"/>
    <w:qFormat/>
    <w:rsid w:val="008B5BF7"/>
    <w:rPr>
      <w:rFonts w:cs="Tahoma"/>
      <w:sz w:val="22"/>
      <w:szCs w:val="22"/>
    </w:rPr>
  </w:style>
  <w:style w:type="paragraph" w:customStyle="1" w:styleId="TimenewRoman">
    <w:name w:val="Time new Roman"/>
    <w:basedOn w:val="Normal"/>
    <w:rsid w:val="008B5BF7"/>
    <w:pPr>
      <w:tabs>
        <w:tab w:val="left" w:pos="567"/>
        <w:tab w:val="left" w:pos="5103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bCs/>
      <w:color w:val="000000"/>
      <w:lang w:val="pt-BR"/>
    </w:rPr>
  </w:style>
  <w:style w:type="paragraph" w:customStyle="1" w:styleId="Caui">
    <w:name w:val="Cau i"/>
    <w:basedOn w:val="Normal"/>
    <w:link w:val="CauiChar"/>
    <w:autoRedefine/>
    <w:qFormat/>
    <w:rsid w:val="008B5BF7"/>
    <w:pPr>
      <w:spacing w:after="0" w:line="240" w:lineRule="auto"/>
      <w:jc w:val="both"/>
    </w:pPr>
    <w:rPr>
      <w:rFonts w:eastAsia="Times New Roman"/>
      <w:sz w:val="26"/>
      <w:szCs w:val="28"/>
    </w:rPr>
  </w:style>
  <w:style w:type="character" w:customStyle="1" w:styleId="CauiChar">
    <w:name w:val="Cau i Char"/>
    <w:link w:val="Caui"/>
    <w:qFormat/>
    <w:rsid w:val="008B5BF7"/>
    <w:rPr>
      <w:rFonts w:eastAsia="Times New Roman"/>
      <w:sz w:val="26"/>
      <w:szCs w:val="28"/>
    </w:rPr>
  </w:style>
  <w:style w:type="character" w:customStyle="1" w:styleId="CharChar7">
    <w:name w:val="Char Char7"/>
    <w:rsid w:val="008B5BF7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CharChar5">
    <w:name w:val="Char Char5"/>
    <w:qFormat/>
    <w:rsid w:val="008B5BF7"/>
    <w:rPr>
      <w:sz w:val="28"/>
      <w:szCs w:val="28"/>
      <w:lang w:val="en-US" w:eastAsia="en-US" w:bidi="ar-SA"/>
    </w:rPr>
  </w:style>
  <w:style w:type="paragraph" w:customStyle="1" w:styleId="Char1">
    <w:name w:val="Char1"/>
    <w:basedOn w:val="Normal"/>
    <w:qFormat/>
    <w:rsid w:val="008B5BF7"/>
    <w:pPr>
      <w:spacing w:line="240" w:lineRule="exact"/>
    </w:pPr>
    <w:rPr>
      <w:rFonts w:ascii="Arial" w:eastAsia="Times New Roman" w:hAnsi="Arial"/>
    </w:rPr>
  </w:style>
  <w:style w:type="character" w:customStyle="1" w:styleId="NoSpacingChar">
    <w:name w:val="No Spacing Char"/>
    <w:link w:val="NoSpacing"/>
    <w:uiPriority w:val="1"/>
    <w:qFormat/>
    <w:locked/>
    <w:rsid w:val="008B5BF7"/>
    <w:rPr>
      <w:rFonts w:ascii="Calibri" w:eastAsia="Calibri" w:hAnsi="Calibri"/>
      <w:sz w:val="22"/>
      <w:szCs w:val="22"/>
    </w:rPr>
  </w:style>
  <w:style w:type="numbering" w:styleId="1ai">
    <w:name w:val="Outline List 1"/>
    <w:basedOn w:val="NoList"/>
    <w:unhideWhenUsed/>
    <w:rsid w:val="008B5BF7"/>
    <w:pPr>
      <w:numPr>
        <w:numId w:val="8"/>
      </w:numPr>
    </w:pPr>
  </w:style>
  <w:style w:type="character" w:customStyle="1" w:styleId="CharChar9">
    <w:name w:val="Char Char9"/>
    <w:rsid w:val="008B5BF7"/>
    <w:rPr>
      <w:rFonts w:ascii="Tahoma" w:hAnsi="Tahoma" w:cs="Tahoma"/>
      <w:sz w:val="16"/>
      <w:szCs w:val="16"/>
      <w:lang w:val="vi-VN" w:eastAsia="vi-VN" w:bidi="ar-SA"/>
    </w:rPr>
  </w:style>
  <w:style w:type="character" w:customStyle="1" w:styleId="CharChar16">
    <w:name w:val="Char Char16"/>
    <w:rsid w:val="008B5BF7"/>
    <w:rPr>
      <w:b/>
      <w:bCs/>
      <w:color w:val="365F91"/>
      <w:sz w:val="28"/>
      <w:szCs w:val="28"/>
      <w:lang w:val="vi-VN" w:eastAsia="vi-VN" w:bidi="ar-SA"/>
    </w:rPr>
  </w:style>
  <w:style w:type="character" w:customStyle="1" w:styleId="CharChar8">
    <w:name w:val="Char Char8"/>
    <w:rsid w:val="008B5BF7"/>
    <w:rPr>
      <w:rFonts w:ascii="Arial" w:hAnsi="Arial"/>
      <w:sz w:val="22"/>
      <w:szCs w:val="22"/>
      <w:lang w:val="vi-VN" w:eastAsia="vi-VN" w:bidi="ar-SA"/>
    </w:rPr>
  </w:style>
  <w:style w:type="character" w:styleId="SubtleEmphasis">
    <w:name w:val="Subtle Emphasis"/>
    <w:uiPriority w:val="19"/>
    <w:qFormat/>
    <w:rsid w:val="008B5BF7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8B5BF7"/>
    <w:pPr>
      <w:keepLines/>
      <w:numPr>
        <w:numId w:val="0"/>
      </w:numPr>
      <w:spacing w:before="480"/>
      <w:jc w:val="both"/>
      <w:outlineLvl w:val="9"/>
    </w:pPr>
    <w:rPr>
      <w:rFonts w:ascii="Times New Roman" w:hAnsi="Times New Roman"/>
      <w:b/>
      <w:bCs/>
      <w:color w:val="365F91"/>
      <w:sz w:val="28"/>
      <w:szCs w:val="28"/>
    </w:rPr>
  </w:style>
  <w:style w:type="character" w:customStyle="1" w:styleId="H3CharChar">
    <w:name w:val="H3 Char Char"/>
    <w:rsid w:val="008B5BF7"/>
    <w:rPr>
      <w:b/>
      <w:bCs/>
      <w:color w:val="4F81BD"/>
      <w:sz w:val="22"/>
      <w:szCs w:val="22"/>
      <w:lang w:val="en-US" w:eastAsia="en-US" w:bidi="ar-SA"/>
    </w:rPr>
  </w:style>
  <w:style w:type="character" w:customStyle="1" w:styleId="CharChar11">
    <w:name w:val="Char Char11"/>
    <w:rsid w:val="008B5BF7"/>
    <w:rPr>
      <w:i/>
      <w:iCs/>
      <w:kern w:val="18"/>
      <w:sz w:val="24"/>
      <w:szCs w:val="24"/>
      <w:lang w:val="en-US" w:eastAsia="en-US" w:bidi="ar-SA"/>
    </w:rPr>
  </w:style>
  <w:style w:type="table" w:customStyle="1" w:styleId="MediumShading2-Accent11">
    <w:name w:val="Medium Shading 2 - Accent 11"/>
    <w:basedOn w:val="TableNormal"/>
    <w:rsid w:val="008B5BF7"/>
    <w:pPr>
      <w:spacing w:after="0" w:line="240" w:lineRule="auto"/>
    </w:pPr>
    <w:rPr>
      <w:rFonts w:ascii="Arial" w:eastAsia="Times New Roman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1">
    <w:name w:val="Heading 2 Char1"/>
    <w:aliases w:val="H2 Char1"/>
    <w:semiHidden/>
    <w:rsid w:val="008B5BF7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3 Char1"/>
    <w:rsid w:val="008B5BF7"/>
    <w:rPr>
      <w:rFonts w:ascii="Times New Roman" w:eastAsia="Times New Roman" w:hAnsi="Times New Roman" w:cs="Times New Roman"/>
      <w:b/>
      <w:bCs/>
      <w:color w:val="4F81BD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qFormat/>
    <w:rsid w:val="008B5BF7"/>
    <w:pPr>
      <w:tabs>
        <w:tab w:val="left" w:pos="1005"/>
      </w:tabs>
      <w:spacing w:after="0" w:line="240" w:lineRule="auto"/>
      <w:ind w:left="900"/>
      <w:jc w:val="both"/>
    </w:pPr>
    <w:rPr>
      <w:rFonts w:ascii="VNI-Times" w:eastAsia="Times New Roman" w:hAnsi="VNI-Time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8B5BF7"/>
    <w:rPr>
      <w:rFonts w:ascii="VNI-Times" w:eastAsia="Times New Roman" w:hAnsi="VNI-Times"/>
    </w:rPr>
  </w:style>
  <w:style w:type="numbering" w:styleId="111111">
    <w:name w:val="Outline List 2"/>
    <w:basedOn w:val="NoList"/>
    <w:unhideWhenUsed/>
    <w:rsid w:val="008B5BF7"/>
    <w:pPr>
      <w:numPr>
        <w:numId w:val="9"/>
      </w:numPr>
    </w:pPr>
  </w:style>
  <w:style w:type="character" w:customStyle="1" w:styleId="daChar">
    <w:name w:val="da Char"/>
    <w:link w:val="da"/>
    <w:locked/>
    <w:rsid w:val="008B5BF7"/>
  </w:style>
  <w:style w:type="paragraph" w:customStyle="1" w:styleId="da">
    <w:name w:val="da"/>
    <w:basedOn w:val="Normal"/>
    <w:link w:val="daChar"/>
    <w:rsid w:val="008B5BF7"/>
    <w:pPr>
      <w:tabs>
        <w:tab w:val="left" w:pos="374"/>
        <w:tab w:val="left" w:pos="2606"/>
        <w:tab w:val="left" w:pos="4939"/>
        <w:tab w:val="left" w:pos="7272"/>
      </w:tabs>
      <w:spacing w:after="0" w:line="240" w:lineRule="auto"/>
    </w:pPr>
  </w:style>
  <w:style w:type="character" w:customStyle="1" w:styleId="CharChar4">
    <w:name w:val="Char Char4"/>
    <w:qFormat/>
    <w:rsid w:val="008B5BF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qFormat/>
    <w:rsid w:val="008B5BF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WebChar">
    <w:name w:val="Normal (Web) Char"/>
    <w:link w:val="NormalWeb"/>
    <w:uiPriority w:val="99"/>
    <w:locked/>
    <w:rsid w:val="008B5BF7"/>
    <w:rPr>
      <w:rFonts w:eastAsia="Times New Roman"/>
      <w:color w:val="000000"/>
    </w:rPr>
  </w:style>
  <w:style w:type="character" w:customStyle="1" w:styleId="vbnoidung">
    <w:name w:val="vb_noi_dung"/>
    <w:rsid w:val="008B5BF7"/>
  </w:style>
  <w:style w:type="paragraph" w:customStyle="1" w:styleId="Char3">
    <w:name w:val="Char3"/>
    <w:basedOn w:val="Normal"/>
    <w:semiHidden/>
    <w:rsid w:val="008B5BF7"/>
    <w:pPr>
      <w:spacing w:line="240" w:lineRule="exact"/>
      <w:jc w:val="both"/>
    </w:pPr>
    <w:rPr>
      <w:rFonts w:ascii="Arial" w:eastAsia="Times New Roman" w:hAnsi="Arial" w:cs="Arial"/>
    </w:rPr>
  </w:style>
  <w:style w:type="paragraph" w:customStyle="1" w:styleId="Char2">
    <w:name w:val="Char2"/>
    <w:basedOn w:val="Normal"/>
    <w:semiHidden/>
    <w:rsid w:val="008B5BF7"/>
    <w:pPr>
      <w:spacing w:line="240" w:lineRule="exact"/>
    </w:pPr>
    <w:rPr>
      <w:rFonts w:ascii="Arial" w:eastAsia="Times New Roman" w:hAnsi="Arial"/>
    </w:rPr>
  </w:style>
  <w:style w:type="paragraph" w:customStyle="1" w:styleId="CharChar1Char1">
    <w:name w:val="Char Char1 Char1"/>
    <w:basedOn w:val="Normal"/>
    <w:semiHidden/>
    <w:rsid w:val="008B5BF7"/>
    <w:pPr>
      <w:spacing w:line="240" w:lineRule="exact"/>
    </w:pPr>
    <w:rPr>
      <w:rFonts w:ascii="Arial" w:eastAsia="Times New Roman" w:hAnsi="Arial" w:cs="Arial"/>
    </w:rPr>
  </w:style>
  <w:style w:type="paragraph" w:styleId="BlockText">
    <w:name w:val="Block Text"/>
    <w:basedOn w:val="Normal"/>
    <w:qFormat/>
    <w:rsid w:val="008B5BF7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Cs w:val="32"/>
    </w:rPr>
  </w:style>
  <w:style w:type="paragraph" w:customStyle="1" w:styleId="VTD11">
    <w:name w:val="VTD1.1"/>
    <w:basedOn w:val="Normal"/>
    <w:autoRedefine/>
    <w:qFormat/>
    <w:rsid w:val="008B5BF7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/>
      <w:b/>
      <w:bCs/>
      <w:sz w:val="28"/>
      <w:szCs w:val="28"/>
      <w:lang w:val="fr-FR" w:eastAsia="vi-VN"/>
    </w:rPr>
  </w:style>
  <w:style w:type="character" w:customStyle="1" w:styleId="FootnoteTextChar">
    <w:name w:val="Footnote Text Char"/>
    <w:link w:val="FootnoteText"/>
    <w:rsid w:val="008B5BF7"/>
    <w:rPr>
      <w:lang w:eastAsia="ja-JP"/>
    </w:rPr>
  </w:style>
  <w:style w:type="paragraph" w:styleId="FootnoteText">
    <w:name w:val="footnote text"/>
    <w:basedOn w:val="Normal"/>
    <w:link w:val="FootnoteTextChar"/>
    <w:rsid w:val="008B5BF7"/>
    <w:pPr>
      <w:spacing w:after="0" w:line="240" w:lineRule="auto"/>
    </w:pPr>
    <w:rPr>
      <w:lang w:eastAsia="ja-JP"/>
    </w:rPr>
  </w:style>
  <w:style w:type="character" w:customStyle="1" w:styleId="FootnoteTextChar1">
    <w:name w:val="Footnote Text Char1"/>
    <w:basedOn w:val="DefaultParagraphFont"/>
    <w:rsid w:val="008B5BF7"/>
    <w:rPr>
      <w:sz w:val="20"/>
      <w:szCs w:val="20"/>
    </w:rPr>
  </w:style>
  <w:style w:type="character" w:styleId="FootnoteReference">
    <w:name w:val="footnote reference"/>
    <w:rsid w:val="008B5BF7"/>
    <w:rPr>
      <w:vertAlign w:val="superscript"/>
    </w:rPr>
  </w:style>
  <w:style w:type="paragraph" w:customStyle="1" w:styleId="Vande">
    <w:name w:val="Vande"/>
    <w:basedOn w:val="Normal"/>
    <w:next w:val="abcd"/>
    <w:qFormat/>
    <w:rsid w:val="008B5BF7"/>
    <w:pPr>
      <w:spacing w:after="0" w:line="240" w:lineRule="auto"/>
      <w:ind w:left="397" w:hanging="397"/>
      <w:jc w:val="both"/>
      <w:outlineLvl w:val="3"/>
    </w:pPr>
    <w:rPr>
      <w:rFonts w:eastAsia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qFormat/>
    <w:rsid w:val="008B5BF7"/>
    <w:pPr>
      <w:numPr>
        <w:numId w:val="10"/>
      </w:numPr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8B5BF7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Normal"/>
    <w:link w:val="Style1Char"/>
    <w:autoRedefine/>
    <w:rsid w:val="008B5BF7"/>
    <w:pPr>
      <w:spacing w:after="0" w:line="240" w:lineRule="auto"/>
    </w:pPr>
    <w:rPr>
      <w:rFonts w:eastAsia="Times New Roman"/>
      <w:color w:val="3366FF"/>
      <w:sz w:val="28"/>
      <w:szCs w:val="28"/>
    </w:rPr>
  </w:style>
  <w:style w:type="paragraph" w:customStyle="1" w:styleId="Styledemuc">
    <w:name w:val="Style de muc"/>
    <w:basedOn w:val="Normal"/>
    <w:autoRedefine/>
    <w:rsid w:val="008B5BF7"/>
    <w:pPr>
      <w:spacing w:before="120" w:after="120" w:line="240" w:lineRule="auto"/>
      <w:ind w:left="720" w:hanging="360"/>
    </w:pPr>
    <w:rPr>
      <w:rFonts w:ascii=".VnClarendonH" w:eastAsia="SimSun" w:hAnsi=".VnClarendonH"/>
      <w:b/>
      <w:sz w:val="28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8B5BF7"/>
    <w:pPr>
      <w:numPr>
        <w:numId w:val="11"/>
      </w:numPr>
      <w:tabs>
        <w:tab w:val="clear" w:pos="1440"/>
        <w:tab w:val="num" w:pos="980"/>
      </w:tabs>
      <w:spacing w:after="0" w:line="240" w:lineRule="auto"/>
      <w:ind w:left="1029" w:hanging="392"/>
    </w:pPr>
    <w:rPr>
      <w:rFonts w:ascii="VNI-Times" w:eastAsia="Times New Roman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B5BF7"/>
    <w:rPr>
      <w:rFonts w:ascii="VNI-Times" w:eastAsia="Times New Roman" w:hAnsi="VNI-Times"/>
      <w:b/>
      <w:bCs/>
      <w:sz w:val="28"/>
    </w:rPr>
  </w:style>
  <w:style w:type="paragraph" w:customStyle="1" w:styleId="tde2">
    <w:name w:val="tde 2"/>
    <w:basedOn w:val="Normal"/>
    <w:rsid w:val="008B5BF7"/>
    <w:pPr>
      <w:spacing w:before="360" w:after="120" w:line="240" w:lineRule="auto"/>
      <w:jc w:val="both"/>
    </w:pPr>
    <w:rPr>
      <w:rFonts w:ascii="VNI-Times" w:eastAsia="Times New Roman" w:hAnsi="VNI-Times" w:cs="Arial"/>
      <w:b/>
      <w:sz w:val="22"/>
      <w:szCs w:val="20"/>
    </w:rPr>
  </w:style>
  <w:style w:type="paragraph" w:customStyle="1" w:styleId="123">
    <w:name w:val="123"/>
    <w:basedOn w:val="Normal"/>
    <w:rsid w:val="008B5BF7"/>
    <w:pPr>
      <w:spacing w:before="160" w:after="0" w:line="240" w:lineRule="auto"/>
      <w:ind w:left="425" w:hanging="425"/>
      <w:jc w:val="both"/>
    </w:pPr>
    <w:rPr>
      <w:rFonts w:ascii="VNI-Times" w:eastAsia="Times New Roman" w:hAnsi="VNI-Times" w:cs="Arial"/>
      <w:sz w:val="23"/>
      <w:szCs w:val="20"/>
    </w:rPr>
  </w:style>
  <w:style w:type="paragraph" w:customStyle="1" w:styleId="abcChar">
    <w:name w:val="abc Char"/>
    <w:basedOn w:val="Normal"/>
    <w:rsid w:val="008B5BF7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sz w:val="23"/>
      <w:szCs w:val="20"/>
    </w:rPr>
  </w:style>
  <w:style w:type="paragraph" w:customStyle="1" w:styleId="dsChar">
    <w:name w:val="ds Char"/>
    <w:basedOn w:val="abcChar"/>
    <w:rsid w:val="008B5BF7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paragraph" w:customStyle="1" w:styleId="CharChar">
    <w:name w:val="Char Char"/>
    <w:basedOn w:val="Normal"/>
    <w:semiHidden/>
    <w:rsid w:val="008B5BF7"/>
    <w:pPr>
      <w:spacing w:line="240" w:lineRule="exact"/>
    </w:pPr>
    <w:rPr>
      <w:rFonts w:ascii="Arial" w:eastAsia="Times New Roman" w:hAnsi="Arial"/>
    </w:rPr>
  </w:style>
  <w:style w:type="paragraph" w:customStyle="1" w:styleId="msolistparagraph0">
    <w:name w:val="msolistparagraph"/>
    <w:basedOn w:val="Normal"/>
    <w:rsid w:val="008B5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"/>
    <w:qFormat/>
    <w:rsid w:val="008B5BF7"/>
    <w:pPr>
      <w:spacing w:after="0" w:line="240" w:lineRule="auto"/>
    </w:pPr>
    <w:rPr>
      <w:rFonts w:eastAsia="Times New Roman"/>
    </w:rPr>
  </w:style>
  <w:style w:type="paragraph" w:customStyle="1" w:styleId="tenbs">
    <w:name w:val="tenbs"/>
    <w:basedOn w:val="Normal"/>
    <w:rsid w:val="008B5BF7"/>
    <w:pPr>
      <w:spacing w:before="240" w:after="120" w:line="240" w:lineRule="auto"/>
    </w:pPr>
    <w:rPr>
      <w:rFonts w:eastAsia="Times New Roman"/>
      <w:bCs/>
      <w:i/>
      <w:sz w:val="22"/>
      <w:szCs w:val="22"/>
    </w:rPr>
  </w:style>
  <w:style w:type="numbering" w:customStyle="1" w:styleId="NoList2">
    <w:name w:val="No List2"/>
    <w:next w:val="NoList"/>
    <w:uiPriority w:val="99"/>
    <w:semiHidden/>
    <w:rsid w:val="008B5BF7"/>
  </w:style>
  <w:style w:type="table" w:customStyle="1" w:styleId="TableGrid2">
    <w:name w:val="Table Grid2"/>
    <w:basedOn w:val="TableNormal"/>
    <w:next w:val="TableGrid"/>
    <w:rsid w:val="008B5BF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8B5BF7"/>
  </w:style>
  <w:style w:type="table" w:customStyle="1" w:styleId="TableGrid3">
    <w:name w:val="Table Grid3"/>
    <w:basedOn w:val="TableNormal"/>
    <w:next w:val="TableGrid"/>
    <w:rsid w:val="008B5BF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8B5BF7"/>
  </w:style>
  <w:style w:type="numbering" w:customStyle="1" w:styleId="NoList5">
    <w:name w:val="No List5"/>
    <w:next w:val="NoList"/>
    <w:uiPriority w:val="99"/>
    <w:semiHidden/>
    <w:rsid w:val="008B5BF7"/>
  </w:style>
  <w:style w:type="character" w:customStyle="1" w:styleId="FootnoteTextChar11">
    <w:name w:val="Footnote Text Char11"/>
    <w:rsid w:val="008B5BF7"/>
    <w:rPr>
      <w:rFonts w:cs="Times New Roman"/>
    </w:rPr>
  </w:style>
  <w:style w:type="table" w:customStyle="1" w:styleId="TableGrid8">
    <w:name w:val="Table Grid8"/>
    <w:basedOn w:val="TableNormal"/>
    <w:next w:val="TableGrid"/>
    <w:uiPriority w:val="39"/>
    <w:rsid w:val="008B5B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8B5BF7"/>
    <w:rPr>
      <w:rFonts w:eastAsia="Calibri"/>
    </w:rPr>
  </w:style>
  <w:style w:type="character" w:customStyle="1" w:styleId="MTConvertedEquation">
    <w:name w:val="MTConvertedEquation"/>
    <w:basedOn w:val="DefaultParagraphFont"/>
    <w:qFormat/>
    <w:rsid w:val="008B5BF7"/>
    <w:rPr>
      <w:rFonts w:ascii="Times New Roman" w:eastAsia="Calibri" w:hAnsi="Times New Roman" w:cs="Times New Roman"/>
      <w:sz w:val="24"/>
    </w:rPr>
  </w:style>
  <w:style w:type="paragraph" w:styleId="List">
    <w:name w:val="List"/>
    <w:basedOn w:val="Normal"/>
    <w:uiPriority w:val="99"/>
    <w:unhideWhenUsed/>
    <w:rsid w:val="008B5BF7"/>
    <w:pPr>
      <w:spacing w:after="0"/>
      <w:ind w:left="360" w:hanging="360"/>
      <w:contextualSpacing/>
    </w:pPr>
    <w:rPr>
      <w:rFonts w:cstheme="minorBidi"/>
      <w:sz w:val="26"/>
      <w:szCs w:val="22"/>
    </w:rPr>
  </w:style>
  <w:style w:type="paragraph" w:styleId="List2">
    <w:name w:val="List 2"/>
    <w:basedOn w:val="Normal"/>
    <w:uiPriority w:val="99"/>
    <w:unhideWhenUsed/>
    <w:rsid w:val="008B5BF7"/>
    <w:pPr>
      <w:spacing w:after="0"/>
      <w:ind w:left="720" w:hanging="360"/>
      <w:contextualSpacing/>
    </w:pPr>
    <w:rPr>
      <w:rFonts w:cstheme="minorBidi"/>
      <w:sz w:val="26"/>
      <w:szCs w:val="22"/>
    </w:rPr>
  </w:style>
  <w:style w:type="paragraph" w:styleId="List3">
    <w:name w:val="List 3"/>
    <w:basedOn w:val="Normal"/>
    <w:uiPriority w:val="99"/>
    <w:unhideWhenUsed/>
    <w:rsid w:val="008B5BF7"/>
    <w:pPr>
      <w:spacing w:after="0"/>
      <w:ind w:left="1080" w:hanging="360"/>
      <w:contextualSpacing/>
    </w:pPr>
    <w:rPr>
      <w:rFonts w:cstheme="minorBidi"/>
      <w:sz w:val="26"/>
      <w:szCs w:val="22"/>
    </w:rPr>
  </w:style>
  <w:style w:type="paragraph" w:styleId="ListContinue2">
    <w:name w:val="List Continue 2"/>
    <w:basedOn w:val="Normal"/>
    <w:uiPriority w:val="99"/>
    <w:unhideWhenUsed/>
    <w:rsid w:val="008B5BF7"/>
    <w:pPr>
      <w:spacing w:after="120"/>
      <w:ind w:left="720" w:firstLine="284"/>
      <w:contextualSpacing/>
    </w:pPr>
    <w:rPr>
      <w:rFonts w:cstheme="minorBidi"/>
      <w:sz w:val="26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B5BF7"/>
    <w:pPr>
      <w:spacing w:after="0" w:line="259" w:lineRule="auto"/>
      <w:ind w:firstLine="360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B5BF7"/>
    <w:rPr>
      <w:rFonts w:ascii="VNI-Times" w:eastAsia="Times New Roman" w:hAnsi="VNI-Times" w:cstheme="minorBidi"/>
      <w:sz w:val="26"/>
      <w:szCs w:val="22"/>
    </w:rPr>
  </w:style>
  <w:style w:type="table" w:customStyle="1" w:styleId="Table1">
    <w:name w:val="Table1"/>
    <w:basedOn w:val="TableNormal"/>
    <w:next w:val="TableGrid"/>
    <w:rsid w:val="008B5B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qFormat/>
    <w:rsid w:val="008B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5BF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5BF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B5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8B5BF7"/>
    <w:rPr>
      <w:rFonts w:eastAsia="Times New Roman"/>
      <w:b/>
      <w:bCs/>
      <w:sz w:val="20"/>
      <w:szCs w:val="20"/>
    </w:rPr>
  </w:style>
  <w:style w:type="paragraph" w:customStyle="1" w:styleId="Body">
    <w:name w:val="Body"/>
    <w:basedOn w:val="Normal"/>
    <w:link w:val="BodyChar"/>
    <w:qFormat/>
    <w:rsid w:val="008B5BF7"/>
    <w:pPr>
      <w:widowControl w:val="0"/>
      <w:spacing w:after="0" w:line="240" w:lineRule="auto"/>
    </w:pPr>
    <w:rPr>
      <w:rFonts w:eastAsia="Times New Roman" w:cstheme="minorBidi"/>
    </w:rPr>
  </w:style>
  <w:style w:type="character" w:styleId="Emphasis">
    <w:name w:val="Emphasis"/>
    <w:basedOn w:val="DefaultParagraphFont"/>
    <w:uiPriority w:val="20"/>
    <w:qFormat/>
    <w:rsid w:val="008B5BF7"/>
    <w:rPr>
      <w:i/>
      <w:iCs/>
    </w:rPr>
  </w:style>
  <w:style w:type="character" w:customStyle="1" w:styleId="CharChar12">
    <w:name w:val="Char Char12"/>
    <w:basedOn w:val="DefaultParagraphFont"/>
    <w:rsid w:val="008B5BF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rsid w:val="008B5B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B5BF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B5B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B5BF7"/>
    <w:rPr>
      <w:rFonts w:ascii="Arial" w:eastAsia="Times New Roman" w:hAnsi="Arial" w:cs="Arial"/>
      <w:vanish/>
      <w:sz w:val="16"/>
      <w:szCs w:val="16"/>
    </w:rPr>
  </w:style>
  <w:style w:type="character" w:customStyle="1" w:styleId="postbody1">
    <w:name w:val="postbody1"/>
    <w:basedOn w:val="DefaultParagraphFont"/>
    <w:rsid w:val="008B5BF7"/>
    <w:rPr>
      <w:sz w:val="18"/>
      <w:szCs w:val="18"/>
    </w:rPr>
  </w:style>
  <w:style w:type="character" w:customStyle="1" w:styleId="pagingselected">
    <w:name w:val="paging_selected"/>
    <w:basedOn w:val="DefaultParagraphFont"/>
    <w:rsid w:val="008B5BF7"/>
  </w:style>
  <w:style w:type="paragraph" w:styleId="ListBullet2">
    <w:name w:val="List Bullet 2"/>
    <w:basedOn w:val="Normal"/>
    <w:autoRedefine/>
    <w:rsid w:val="008B5BF7"/>
    <w:pPr>
      <w:tabs>
        <w:tab w:val="num" w:pos="643"/>
      </w:tabs>
      <w:spacing w:after="0" w:line="240" w:lineRule="auto"/>
      <w:ind w:left="643" w:hanging="360"/>
    </w:pPr>
    <w:rPr>
      <w:rFonts w:ascii=".VnCentury Schoolbook" w:eastAsia="Times New Roman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8B5BF7"/>
    <w:pPr>
      <w:tabs>
        <w:tab w:val="num" w:pos="926"/>
      </w:tabs>
      <w:spacing w:after="0" w:line="240" w:lineRule="auto"/>
      <w:ind w:left="926" w:hanging="360"/>
    </w:pPr>
    <w:rPr>
      <w:rFonts w:ascii=".VnCentury Schoolbook" w:eastAsia="Times New Roman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8B5BF7"/>
    <w:pPr>
      <w:tabs>
        <w:tab w:val="num" w:pos="1209"/>
      </w:tabs>
      <w:spacing w:after="0" w:line="240" w:lineRule="auto"/>
      <w:ind w:left="1209" w:hanging="360"/>
    </w:pPr>
    <w:rPr>
      <w:rFonts w:ascii=".VnCentury Schoolbook" w:eastAsia="Times New Roman" w:hAnsi=".VnCentury Schoolbook"/>
      <w:sz w:val="28"/>
      <w:szCs w:val="20"/>
    </w:rPr>
  </w:style>
  <w:style w:type="paragraph" w:customStyle="1" w:styleId="baibosung">
    <w:name w:val="bai bo sung"/>
    <w:basedOn w:val="Normal"/>
    <w:rsid w:val="008B5BF7"/>
    <w:pPr>
      <w:spacing w:after="0" w:line="240" w:lineRule="auto"/>
    </w:pPr>
    <w:rPr>
      <w:rFonts w:ascii=".VnCentury Schoolbook" w:eastAsia="Times New Roman" w:hAnsi=".VnCentury Schoolbook"/>
      <w:sz w:val="26"/>
      <w:szCs w:val="20"/>
    </w:rPr>
  </w:style>
  <w:style w:type="paragraph" w:customStyle="1" w:styleId="bienn">
    <w:name w:val="bienn"/>
    <w:basedOn w:val="Normal"/>
    <w:rsid w:val="008B5BF7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/>
      <w:sz w:val="21"/>
      <w:szCs w:val="20"/>
    </w:rPr>
  </w:style>
  <w:style w:type="paragraph" w:customStyle="1" w:styleId="tenchuong">
    <w:name w:val="ten chuong"/>
    <w:basedOn w:val="Normal"/>
    <w:rsid w:val="008B5BF7"/>
    <w:pPr>
      <w:spacing w:after="60" w:line="280" w:lineRule="atLeast"/>
      <w:jc w:val="center"/>
    </w:pPr>
    <w:rPr>
      <w:rFonts w:ascii=".VnCentury Schoolbook" w:eastAsia="Times New Roman" w:hAnsi=".VnCentury Schoolbook"/>
      <w:b/>
      <w:szCs w:val="20"/>
    </w:rPr>
  </w:style>
  <w:style w:type="paragraph" w:customStyle="1" w:styleId="tenm">
    <w:name w:val="tenm"/>
    <w:basedOn w:val="tenc"/>
    <w:rsid w:val="008B5BF7"/>
    <w:pPr>
      <w:spacing w:before="480" w:after="240"/>
    </w:pPr>
    <w:rPr>
      <w:sz w:val="26"/>
    </w:rPr>
  </w:style>
  <w:style w:type="character" w:customStyle="1" w:styleId="Style1Char">
    <w:name w:val="Style1 Char"/>
    <w:basedOn w:val="titbangChar"/>
    <w:link w:val="Style1"/>
    <w:rsid w:val="008B5BF7"/>
    <w:rPr>
      <w:rFonts w:eastAsia="Times New Roman"/>
      <w:b w:val="0"/>
      <w:color w:val="3366FF"/>
      <w:sz w:val="28"/>
      <w:szCs w:val="28"/>
    </w:rPr>
  </w:style>
  <w:style w:type="character" w:customStyle="1" w:styleId="titbangChar">
    <w:name w:val="tit bang Char"/>
    <w:basedOn w:val="DefaultParagraphFont"/>
    <w:link w:val="titbang"/>
    <w:rsid w:val="008B5BF7"/>
    <w:rPr>
      <w:b/>
      <w:color w:val="3366FF"/>
      <w:sz w:val="22"/>
    </w:rPr>
  </w:style>
  <w:style w:type="paragraph" w:customStyle="1" w:styleId="titbang">
    <w:name w:val="tit bang"/>
    <w:basedOn w:val="Normal"/>
    <w:link w:val="titbangChar"/>
    <w:rsid w:val="008B5BF7"/>
    <w:pPr>
      <w:spacing w:before="80" w:after="80" w:line="240" w:lineRule="atLeast"/>
      <w:jc w:val="center"/>
    </w:pPr>
    <w:rPr>
      <w:b/>
      <w:color w:val="3366FF"/>
      <w:sz w:val="22"/>
    </w:rPr>
  </w:style>
  <w:style w:type="paragraph" w:customStyle="1" w:styleId="cach">
    <w:name w:val="cach"/>
    <w:basedOn w:val="Normal"/>
    <w:rsid w:val="008B5BF7"/>
    <w:pPr>
      <w:spacing w:before="40" w:after="0" w:line="120" w:lineRule="exact"/>
      <w:ind w:left="284" w:hanging="284"/>
      <w:jc w:val="both"/>
    </w:pPr>
    <w:rPr>
      <w:rFonts w:eastAsia="Times New Roman"/>
      <w:sz w:val="22"/>
      <w:szCs w:val="22"/>
    </w:rPr>
  </w:style>
  <w:style w:type="character" w:customStyle="1" w:styleId="NoSpacingChar1">
    <w:name w:val="No Spacing Char1"/>
    <w:uiPriority w:val="1"/>
    <w:qFormat/>
    <w:locked/>
    <w:rsid w:val="008B5BF7"/>
    <w:rPr>
      <w:rFonts w:ascii="Calibri" w:eastAsia="Times New Roman" w:hAnsi="Calibri"/>
      <w:sz w:val="22"/>
      <w:szCs w:val="22"/>
    </w:rPr>
  </w:style>
  <w:style w:type="paragraph" w:customStyle="1" w:styleId="1chinhtrang">
    <w:name w:val="1 chinh trang"/>
    <w:basedOn w:val="Normal"/>
    <w:link w:val="1chinhtrangChar"/>
    <w:qFormat/>
    <w:rsid w:val="008B5BF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  <w:lang w:val="vi-VN" w:eastAsia="vi-VN"/>
    </w:rPr>
  </w:style>
  <w:style w:type="character" w:customStyle="1" w:styleId="1chinhtrangChar">
    <w:name w:val="1 chinh trang Char"/>
    <w:link w:val="1chinhtrang"/>
    <w:qFormat/>
    <w:rsid w:val="008B5BF7"/>
    <w:rPr>
      <w:rFonts w:ascii=".VnCentury Schoolbook" w:eastAsia="Times New Roman" w:hAnsi=".VnCentury Schoolbook"/>
      <w:color w:val="000000"/>
      <w:lang w:val="vi-VN" w:eastAsia="vi-VN"/>
    </w:rPr>
  </w:style>
  <w:style w:type="character" w:customStyle="1" w:styleId="DefaultChar">
    <w:name w:val="Default Char"/>
    <w:link w:val="Default"/>
    <w:qFormat/>
    <w:rsid w:val="008B5BF7"/>
    <w:rPr>
      <w:rFonts w:eastAsia="Times New Roman"/>
      <w:color w:val="000000"/>
    </w:rPr>
  </w:style>
  <w:style w:type="character" w:customStyle="1" w:styleId="BantailiuChar1">
    <w:name w:val="Bản đồ tài liệu Char1"/>
    <w:basedOn w:val="DefaultParagraphFont"/>
    <w:uiPriority w:val="99"/>
    <w:semiHidden/>
    <w:qFormat/>
    <w:rsid w:val="008B5BF7"/>
    <w:rPr>
      <w:rFonts w:ascii="Segoe UI" w:hAnsi="Segoe UI" w:cs="Segoe UI"/>
      <w:sz w:val="16"/>
      <w:szCs w:val="16"/>
    </w:rPr>
  </w:style>
  <w:style w:type="character" w:customStyle="1" w:styleId="ListParagraphChar1">
    <w:name w:val="List Paragraph Char1"/>
    <w:uiPriority w:val="34"/>
    <w:qFormat/>
    <w:rsid w:val="008B5BF7"/>
    <w:rPr>
      <w:rFonts w:ascii="Calibri" w:eastAsia="Calibri" w:hAnsi="Calibri"/>
      <w:lang w:val="vi-VN" w:eastAsia="vi-VN"/>
    </w:rPr>
  </w:style>
  <w:style w:type="character" w:customStyle="1" w:styleId="fontstyle01">
    <w:name w:val="fontstyle01"/>
    <w:qFormat/>
    <w:rsid w:val="008B5BF7"/>
    <w:rPr>
      <w:rFonts w:ascii="VnNimbusRomanNo9L-Bold" w:hAnsi="VnNimbusRomanNo9L-Bold" w:hint="default"/>
      <w:b/>
      <w:bCs/>
      <w:color w:val="000000"/>
      <w:sz w:val="24"/>
      <w:szCs w:val="24"/>
    </w:rPr>
  </w:style>
  <w:style w:type="character" w:customStyle="1" w:styleId="fontstyle21">
    <w:name w:val="fontstyle21"/>
    <w:qFormat/>
    <w:rsid w:val="008B5BF7"/>
    <w:rPr>
      <w:rFonts w:ascii="VnNimbusRomanNo9L" w:hAnsi="VnNimbusRomanNo9L" w:hint="default"/>
      <w:color w:val="000000"/>
      <w:sz w:val="24"/>
      <w:szCs w:val="24"/>
    </w:rPr>
  </w:style>
  <w:style w:type="character" w:customStyle="1" w:styleId="BodyChar">
    <w:name w:val="Body Char"/>
    <w:link w:val="Body"/>
    <w:qFormat/>
    <w:rsid w:val="008B5BF7"/>
    <w:rPr>
      <w:rFonts w:eastAsia="Times New Roman" w:cstheme="minorBidi"/>
    </w:rPr>
  </w:style>
  <w:style w:type="character" w:customStyle="1" w:styleId="TitleChar1">
    <w:name w:val="Title Char1"/>
    <w:uiPriority w:val="10"/>
    <w:qFormat/>
    <w:rsid w:val="008B5B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mi">
    <w:name w:val="mi"/>
    <w:qFormat/>
    <w:rsid w:val="008B5BF7"/>
  </w:style>
  <w:style w:type="character" w:customStyle="1" w:styleId="mn">
    <w:name w:val="mn"/>
    <w:qFormat/>
    <w:rsid w:val="008B5BF7"/>
  </w:style>
  <w:style w:type="character" w:customStyle="1" w:styleId="mo">
    <w:name w:val="mo"/>
    <w:qFormat/>
    <w:rsid w:val="008B5BF7"/>
  </w:style>
  <w:style w:type="character" w:customStyle="1" w:styleId="mtext">
    <w:name w:val="mtext"/>
    <w:qFormat/>
    <w:rsid w:val="008B5BF7"/>
  </w:style>
  <w:style w:type="character" w:customStyle="1" w:styleId="mathjax1">
    <w:name w:val="mathjax1"/>
    <w:qFormat/>
    <w:rsid w:val="008B5BF7"/>
    <w:rPr>
      <w:spacing w:val="0"/>
      <w:sz w:val="24"/>
      <w:szCs w:val="24"/>
    </w:rPr>
  </w:style>
  <w:style w:type="paragraph" w:customStyle="1" w:styleId="11">
    <w:name w:val="1.1"/>
    <w:basedOn w:val="Normal"/>
    <w:qFormat/>
    <w:rsid w:val="008B5BF7"/>
    <w:pPr>
      <w:spacing w:before="80" w:after="80" w:line="360" w:lineRule="auto"/>
      <w:jc w:val="both"/>
    </w:pPr>
    <w:rPr>
      <w:rFonts w:ascii=".VnTime" w:eastAsia="Calibri" w:hAnsi=".VnTime"/>
      <w:b/>
      <w:sz w:val="28"/>
      <w:szCs w:val="28"/>
      <w:lang w:val="vi-VN" w:eastAsia="vi-VN"/>
    </w:rPr>
  </w:style>
  <w:style w:type="paragraph" w:customStyle="1" w:styleId="111">
    <w:name w:val="1.1.1"/>
    <w:basedOn w:val="Normal"/>
    <w:qFormat/>
    <w:rsid w:val="008B5BF7"/>
    <w:pPr>
      <w:spacing w:after="0" w:line="360" w:lineRule="auto"/>
      <w:ind w:firstLine="142"/>
      <w:contextualSpacing/>
      <w:jc w:val="both"/>
    </w:pPr>
    <w:rPr>
      <w:rFonts w:ascii=".VnTime" w:eastAsia="Calibri" w:hAnsi=".VnTime"/>
      <w:b/>
      <w:sz w:val="28"/>
      <w:szCs w:val="28"/>
      <w:lang w:val="vi-VN" w:eastAsia="vi-VN"/>
    </w:rPr>
  </w:style>
  <w:style w:type="paragraph" w:customStyle="1" w:styleId="1111">
    <w:name w:val="1.1.1.1"/>
    <w:basedOn w:val="TOC1"/>
    <w:qFormat/>
    <w:rsid w:val="008B5BF7"/>
    <w:pPr>
      <w:tabs>
        <w:tab w:val="clear" w:pos="10482"/>
        <w:tab w:val="right" w:leader="dot" w:pos="8778"/>
      </w:tabs>
      <w:spacing w:beforeLines="0" w:before="0" w:afterLines="0" w:after="80"/>
      <w:ind w:firstLine="284"/>
    </w:pPr>
    <w:rPr>
      <w:rFonts w:ascii=".VnTime" w:eastAsia="Calibri" w:hAnsi=".VnTime"/>
      <w:bCs w:val="0"/>
      <w:i/>
      <w:noProof w:val="0"/>
      <w:color w:val="auto"/>
      <w:sz w:val="28"/>
      <w:szCs w:val="28"/>
      <w:lang w:val="vi-VN" w:eastAsia="vi-VN"/>
    </w:rPr>
  </w:style>
  <w:style w:type="paragraph" w:customStyle="1" w:styleId="vu">
    <w:name w:val="vu"/>
    <w:basedOn w:val="Normal"/>
    <w:qFormat/>
    <w:rsid w:val="008B5BF7"/>
    <w:pPr>
      <w:spacing w:after="0" w:line="240" w:lineRule="auto"/>
    </w:pPr>
    <w:rPr>
      <w:rFonts w:ascii="VNI-Times" w:eastAsia="Times New Roman" w:hAnsi="VNI-Times"/>
      <w:color w:val="000000"/>
      <w:lang w:val="vi-VN" w:eastAsia="vi-VN"/>
    </w:rPr>
  </w:style>
  <w:style w:type="paragraph" w:customStyle="1" w:styleId="bangtxt">
    <w:name w:val="bangtxt"/>
    <w:basedOn w:val="Normal"/>
    <w:qFormat/>
    <w:rsid w:val="008B5B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val="vi-VN" w:eastAsia="zh-CN"/>
    </w:rPr>
  </w:style>
  <w:style w:type="character" w:customStyle="1" w:styleId="SubtleEmphasis1">
    <w:name w:val="Subtle Emphasis1"/>
    <w:uiPriority w:val="19"/>
    <w:qFormat/>
    <w:rsid w:val="008B5BF7"/>
    <w:rPr>
      <w:rFonts w:ascii="Times New Roman" w:hAnsi="Times New Roman" w:cs="Times New Roman" w:hint="default"/>
      <w:iCs/>
      <w:color w:val="auto"/>
      <w:spacing w:val="0"/>
      <w:w w:val="100"/>
      <w:sz w:val="24"/>
    </w:rPr>
  </w:style>
  <w:style w:type="paragraph" w:customStyle="1" w:styleId="msonormal0">
    <w:name w:val="msonormal"/>
    <w:basedOn w:val="Normal"/>
    <w:qFormat/>
    <w:rsid w:val="008B5BF7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character" w:customStyle="1" w:styleId="fontstyle31">
    <w:name w:val="fontstyle31"/>
    <w:qFormat/>
    <w:rsid w:val="008B5BF7"/>
    <w:rPr>
      <w:rFonts w:ascii="NimbusRomNo9L-ReguItal" w:hAnsi="NimbusRomNo9L-ReguItal" w:hint="default"/>
      <w:i/>
      <w:iCs/>
      <w:color w:val="000000"/>
      <w:sz w:val="24"/>
      <w:szCs w:val="24"/>
    </w:rPr>
  </w:style>
  <w:style w:type="character" w:customStyle="1" w:styleId="fontstyle41">
    <w:name w:val="fontstyle41"/>
    <w:qFormat/>
    <w:rsid w:val="008B5BF7"/>
    <w:rPr>
      <w:rFonts w:ascii="CMSY10" w:hAnsi="CMSY10" w:hint="default"/>
      <w:i/>
      <w:iCs/>
      <w:color w:val="000000"/>
      <w:sz w:val="18"/>
      <w:szCs w:val="18"/>
    </w:rPr>
  </w:style>
  <w:style w:type="character" w:customStyle="1" w:styleId="fontstyle51">
    <w:name w:val="fontstyle51"/>
    <w:qFormat/>
    <w:rsid w:val="008B5BF7"/>
    <w:rPr>
      <w:rFonts w:ascii="NimbusRomNo9L-Regu" w:hAnsi="NimbusRomNo9L-Regu" w:hint="default"/>
      <w:color w:val="000000"/>
      <w:sz w:val="18"/>
      <w:szCs w:val="18"/>
    </w:rPr>
  </w:style>
  <w:style w:type="paragraph" w:customStyle="1" w:styleId="ABCH1">
    <w:name w:val="ABC_H1"/>
    <w:basedOn w:val="Heading2"/>
    <w:next w:val="Normal"/>
    <w:qFormat/>
    <w:rsid w:val="008B5BF7"/>
    <w:pPr>
      <w:keepLines/>
      <w:numPr>
        <w:ilvl w:val="1"/>
        <w:numId w:val="21"/>
      </w:numPr>
      <w:tabs>
        <w:tab w:val="left" w:pos="360"/>
      </w:tabs>
      <w:spacing w:before="160" w:after="120" w:line="300" w:lineRule="auto"/>
      <w:jc w:val="both"/>
    </w:pPr>
    <w:rPr>
      <w:rFonts w:ascii="Times New Roman" w:hAnsi="Times New Roman"/>
      <w:bCs w:val="0"/>
      <w:i w:val="0"/>
      <w:iCs w:val="0"/>
      <w:color w:val="FF0000"/>
      <w:sz w:val="36"/>
      <w:szCs w:val="26"/>
      <w:lang w:val="vi-VN" w:eastAsia="vi-VN"/>
    </w:rPr>
  </w:style>
  <w:style w:type="paragraph" w:customStyle="1" w:styleId="ABCH2">
    <w:name w:val="ABC_H2"/>
    <w:basedOn w:val="Heading3"/>
    <w:next w:val="Normal"/>
    <w:qFormat/>
    <w:rsid w:val="008B5BF7"/>
    <w:pPr>
      <w:numPr>
        <w:ilvl w:val="2"/>
        <w:numId w:val="21"/>
      </w:numPr>
      <w:tabs>
        <w:tab w:val="left" w:pos="360"/>
      </w:tabs>
      <w:spacing w:before="120" w:after="120" w:line="300" w:lineRule="auto"/>
      <w:jc w:val="both"/>
    </w:pPr>
    <w:rPr>
      <w:rFonts w:ascii="Times New Roman" w:hAnsi="Times New Roman"/>
      <w:b/>
      <w:color w:val="0070C0"/>
      <w:sz w:val="32"/>
      <w:szCs w:val="24"/>
      <w:lang w:val="vi-VN" w:eastAsia="vi-VN"/>
    </w:rPr>
  </w:style>
  <w:style w:type="paragraph" w:customStyle="1" w:styleId="ABCH3">
    <w:name w:val="ABC_H3"/>
    <w:basedOn w:val="Heading4"/>
    <w:next w:val="Normal"/>
    <w:qFormat/>
    <w:rsid w:val="008B5BF7"/>
    <w:pPr>
      <w:keepNext w:val="0"/>
      <w:numPr>
        <w:ilvl w:val="3"/>
        <w:numId w:val="21"/>
      </w:numPr>
      <w:tabs>
        <w:tab w:val="left" w:pos="360"/>
      </w:tabs>
      <w:spacing w:after="240" w:line="300" w:lineRule="auto"/>
      <w:jc w:val="both"/>
    </w:pPr>
    <w:rPr>
      <w:rFonts w:eastAsia="Times New Roman"/>
      <w:bCs w:val="0"/>
      <w:iCs/>
      <w:color w:val="00B050"/>
      <w:szCs w:val="24"/>
      <w:lang w:val="vi-VN" w:eastAsia="vi-VN"/>
    </w:rPr>
  </w:style>
  <w:style w:type="paragraph" w:customStyle="1" w:styleId="ABCH4">
    <w:name w:val="ABC_H4"/>
    <w:basedOn w:val="Heading4"/>
    <w:next w:val="Normal"/>
    <w:qFormat/>
    <w:rsid w:val="008B5BF7"/>
    <w:pPr>
      <w:keepNext w:val="0"/>
      <w:numPr>
        <w:ilvl w:val="4"/>
        <w:numId w:val="21"/>
      </w:numPr>
      <w:tabs>
        <w:tab w:val="left" w:pos="360"/>
      </w:tabs>
      <w:spacing w:after="240" w:line="300" w:lineRule="auto"/>
      <w:jc w:val="both"/>
    </w:pPr>
    <w:rPr>
      <w:rFonts w:eastAsia="Times New Roman"/>
      <w:bCs w:val="0"/>
      <w:iCs/>
      <w:color w:val="7030A0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8B5BF7"/>
    <w:pPr>
      <w:widowControl w:val="0"/>
      <w:spacing w:after="0" w:line="240" w:lineRule="auto"/>
      <w:ind w:left="103" w:right="208"/>
    </w:pPr>
    <w:rPr>
      <w:rFonts w:eastAsia="Times New Roman"/>
      <w:lang w:val="vi-VN" w:eastAsia="vi-VN"/>
    </w:rPr>
  </w:style>
  <w:style w:type="character" w:customStyle="1" w:styleId="BodyTextIndent3Char1">
    <w:name w:val="Body Text Indent 3 Char1"/>
    <w:uiPriority w:val="99"/>
    <w:semiHidden/>
    <w:qFormat/>
    <w:rsid w:val="008B5BF7"/>
    <w:rPr>
      <w:sz w:val="16"/>
      <w:szCs w:val="16"/>
    </w:rPr>
  </w:style>
  <w:style w:type="character" w:customStyle="1" w:styleId="Bodytext215pt21">
    <w:name w:val="Body text (2) + 15 pt21"/>
    <w:qFormat/>
    <w:rsid w:val="008B5BF7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CharChar21">
    <w:name w:val="Char Char21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2">
    <w:name w:val="Char Char22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3">
    <w:name w:val="Char Char23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4">
    <w:name w:val="Char Char24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5">
    <w:name w:val="Char Char25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6">
    <w:name w:val="Char Char26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2">
    <w:name w:val="c2"/>
    <w:basedOn w:val="Normal"/>
    <w:qFormat/>
    <w:rsid w:val="008B5BF7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customStyle="1" w:styleId="body0">
    <w:name w:val="body"/>
    <w:basedOn w:val="Normal"/>
    <w:link w:val="bodyChar0"/>
    <w:qFormat/>
    <w:rsid w:val="008B5BF7"/>
    <w:pPr>
      <w:spacing w:before="60" w:after="0" w:line="240" w:lineRule="auto"/>
      <w:ind w:firstLine="720"/>
      <w:jc w:val="both"/>
    </w:pPr>
    <w:rPr>
      <w:rFonts w:eastAsia="Times New Roman"/>
      <w:szCs w:val="20"/>
      <w:lang w:val="vi-VN" w:eastAsia="vi-VN"/>
    </w:rPr>
  </w:style>
  <w:style w:type="character" w:customStyle="1" w:styleId="bodyChar0">
    <w:name w:val="body Char"/>
    <w:link w:val="body0"/>
    <w:qFormat/>
    <w:rsid w:val="008B5BF7"/>
    <w:rPr>
      <w:rFonts w:eastAsia="Times New Roman"/>
      <w:szCs w:val="20"/>
      <w:lang w:val="vi-VN" w:eastAsia="vi-VN"/>
    </w:rPr>
  </w:style>
  <w:style w:type="paragraph" w:customStyle="1" w:styleId="StylebodyLeft127cm">
    <w:name w:val="Style body + Left:  127 cm"/>
    <w:basedOn w:val="body0"/>
    <w:link w:val="StylebodyLeft127cmChar"/>
    <w:qFormat/>
    <w:rsid w:val="008B5BF7"/>
    <w:pPr>
      <w:ind w:left="567" w:firstLine="567"/>
    </w:pPr>
  </w:style>
  <w:style w:type="character" w:customStyle="1" w:styleId="StylebodyLeft127cmChar">
    <w:name w:val="Style body + Left:  127 cm Char"/>
    <w:link w:val="StylebodyLeft127cm"/>
    <w:qFormat/>
    <w:rsid w:val="008B5BF7"/>
    <w:rPr>
      <w:rFonts w:eastAsia="Times New Roman"/>
      <w:szCs w:val="20"/>
      <w:lang w:val="vi-VN" w:eastAsia="vi-VN"/>
    </w:rPr>
  </w:style>
  <w:style w:type="paragraph" w:customStyle="1" w:styleId="Indent">
    <w:name w:val="Indent"/>
    <w:basedOn w:val="Normal"/>
    <w:qFormat/>
    <w:rsid w:val="008B5BF7"/>
    <w:pPr>
      <w:tabs>
        <w:tab w:val="left" w:pos="0"/>
      </w:tabs>
      <w:spacing w:before="60" w:after="180" w:line="240" w:lineRule="auto"/>
      <w:jc w:val="both"/>
    </w:pPr>
    <w:rPr>
      <w:rFonts w:eastAsia="Times New Roman"/>
      <w:bCs/>
      <w:lang w:val="fr-FR" w:eastAsia="vi-VN"/>
    </w:rPr>
  </w:style>
  <w:style w:type="paragraph" w:customStyle="1" w:styleId="p0">
    <w:name w:val="p0"/>
    <w:basedOn w:val="Normal"/>
    <w:qFormat/>
    <w:rsid w:val="008B5BF7"/>
    <w:pPr>
      <w:spacing w:after="0" w:line="240" w:lineRule="auto"/>
    </w:pPr>
    <w:rPr>
      <w:rFonts w:eastAsia="Times New Roman"/>
      <w:lang w:val="vi-VN" w:eastAsia="zh-CN"/>
    </w:rPr>
  </w:style>
  <w:style w:type="character" w:customStyle="1" w:styleId="mjx-char">
    <w:name w:val="mjx-char"/>
    <w:basedOn w:val="DefaultParagraphFont"/>
    <w:qFormat/>
    <w:rsid w:val="008B5BF7"/>
  </w:style>
  <w:style w:type="character" w:customStyle="1" w:styleId="mjxassistivemathml">
    <w:name w:val="mjx_assistive_mathml"/>
    <w:basedOn w:val="DefaultParagraphFont"/>
    <w:qFormat/>
    <w:rsid w:val="008B5BF7"/>
  </w:style>
  <w:style w:type="paragraph" w:customStyle="1" w:styleId="oancuaDanhsach1">
    <w:name w:val="Đoạn của Danh sách1"/>
    <w:basedOn w:val="Normal"/>
    <w:uiPriority w:val="1"/>
    <w:qFormat/>
    <w:rsid w:val="008B5BF7"/>
    <w:pPr>
      <w:widowControl w:val="0"/>
      <w:autoSpaceDE w:val="0"/>
      <w:autoSpaceDN w:val="0"/>
      <w:spacing w:before="5" w:after="0" w:line="240" w:lineRule="auto"/>
      <w:ind w:left="614" w:hanging="293"/>
    </w:pPr>
    <w:rPr>
      <w:rFonts w:eastAsia="Times New Roman"/>
      <w:lang w:val="vi-VN" w:eastAsia="vi-VN"/>
    </w:rPr>
  </w:style>
  <w:style w:type="paragraph" w:customStyle="1" w:styleId="KhngDncch1">
    <w:name w:val="Không Dãn cách1"/>
    <w:qFormat/>
    <w:rsid w:val="008B5BF7"/>
    <w:rPr>
      <w:rFonts w:eastAsia="Times New Roman"/>
      <w:sz w:val="22"/>
      <w:szCs w:val="22"/>
    </w:rPr>
  </w:style>
  <w:style w:type="paragraph" w:customStyle="1" w:styleId="Normal00">
    <w:name w:val="Normal_0"/>
    <w:qFormat/>
    <w:rsid w:val="008B5BF7"/>
    <w:pPr>
      <w:widowControl w:val="0"/>
    </w:pPr>
    <w:rPr>
      <w:rFonts w:eastAsia="Times New Roman"/>
    </w:rPr>
  </w:style>
  <w:style w:type="paragraph" w:customStyle="1" w:styleId="mab5">
    <w:name w:val="mab5"/>
    <w:basedOn w:val="Normal"/>
    <w:uiPriority w:val="99"/>
    <w:semiHidden/>
    <w:qFormat/>
    <w:rsid w:val="008B5BF7"/>
    <w:pPr>
      <w:spacing w:before="100" w:beforeAutospacing="1" w:after="75" w:line="240" w:lineRule="auto"/>
    </w:pPr>
    <w:rPr>
      <w:rFonts w:eastAsia="Times New Roman"/>
      <w:lang w:val="vi-VN" w:eastAsia="vi-VN"/>
    </w:rPr>
  </w:style>
  <w:style w:type="character" w:customStyle="1" w:styleId="magr601">
    <w:name w:val="magr601"/>
    <w:basedOn w:val="DefaultParagraphFont"/>
    <w:qFormat/>
    <w:rsid w:val="008B5BF7"/>
  </w:style>
  <w:style w:type="paragraph" w:customStyle="1" w:styleId="co10">
    <w:name w:val="co 10"/>
    <w:basedOn w:val="bangtxt"/>
    <w:qFormat/>
    <w:rsid w:val="008B5BF7"/>
    <w:rPr>
      <w:rFonts w:eastAsia="Times New Roman"/>
      <w:kern w:val="0"/>
      <w:sz w:val="20"/>
      <w:szCs w:val="24"/>
      <w:lang w:val="nl-NL" w:eastAsia="en-US"/>
    </w:rPr>
  </w:style>
  <w:style w:type="paragraph" w:customStyle="1" w:styleId="StyleTimesNewRoman12pt1">
    <w:name w:val="Style Times New Roman 12 pt1"/>
    <w:basedOn w:val="Normal"/>
    <w:link w:val="StyleTimesNewRoman12pt1Char"/>
    <w:qFormat/>
    <w:rsid w:val="008B5BF7"/>
    <w:pPr>
      <w:widowControl w:val="0"/>
      <w:spacing w:after="0" w:line="240" w:lineRule="auto"/>
    </w:pPr>
    <w:rPr>
      <w:rFonts w:eastAsia="Times New Roman"/>
      <w:kern w:val="24"/>
      <w:lang w:val="zh-CN" w:eastAsia="zh-CN"/>
    </w:rPr>
  </w:style>
  <w:style w:type="character" w:customStyle="1" w:styleId="StyleTimesNewRoman12pt1Char">
    <w:name w:val="Style Times New Roman 12 pt1 Char"/>
    <w:link w:val="StyleTimesNewRoman12pt1"/>
    <w:qFormat/>
    <w:rsid w:val="008B5BF7"/>
    <w:rPr>
      <w:rFonts w:eastAsia="Times New Roman"/>
      <w:kern w:val="24"/>
      <w:lang w:val="zh-CN" w:eastAsia="zh-CN"/>
    </w:rPr>
  </w:style>
  <w:style w:type="character" w:customStyle="1" w:styleId="Bodytext611pt">
    <w:name w:val="Body text (6) + 11 pt"/>
    <w:aliases w:val="Body text (2) + 4.5 pt,Body text (10) + 10.5 pt"/>
    <w:qFormat/>
    <w:rsid w:val="008B5BF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95pt">
    <w:name w:val="Body text (2) + 9.5 pt"/>
    <w:aliases w:val="Spacing 1 pt,Body text (5) + 10.5 pt1,Not Bold3,Italic2,Scale 75%"/>
    <w:qFormat/>
    <w:rsid w:val="008B5BF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1pt">
    <w:name w:val="Body text (2) + 11 pt"/>
    <w:aliases w:val="Bold14"/>
    <w:qFormat/>
    <w:rsid w:val="008B5BF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105pt">
    <w:name w:val="Body text (7) + 10.5 pt"/>
    <w:aliases w:val="Body text (2) + Bookman Old Style"/>
    <w:qFormat/>
    <w:rsid w:val="008B5B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largetext">
    <w:name w:val="largetext"/>
    <w:basedOn w:val="DefaultParagraphFont"/>
    <w:qFormat/>
    <w:rsid w:val="008B5BF7"/>
  </w:style>
  <w:style w:type="paragraph" w:customStyle="1" w:styleId="d">
    <w:name w:val="d"/>
    <w:basedOn w:val="Normal"/>
    <w:qFormat/>
    <w:rsid w:val="008B5BF7"/>
    <w:pPr>
      <w:spacing w:before="120" w:after="0" w:line="240" w:lineRule="auto"/>
      <w:jc w:val="both"/>
    </w:pPr>
    <w:rPr>
      <w:rFonts w:eastAsia="Times New Roman"/>
      <w:color w:val="000080"/>
      <w:lang w:val="vi-VN" w:eastAsia="vi-VN"/>
    </w:rPr>
  </w:style>
  <w:style w:type="paragraph" w:customStyle="1" w:styleId="t">
    <w:name w:val="t"/>
    <w:basedOn w:val="Normal"/>
    <w:qFormat/>
    <w:rsid w:val="008B5BF7"/>
    <w:pPr>
      <w:spacing w:before="60" w:after="0" w:line="240" w:lineRule="auto"/>
      <w:ind w:left="568" w:hanging="284"/>
      <w:jc w:val="both"/>
    </w:pPr>
    <w:rPr>
      <w:rFonts w:eastAsia="Times New Roman"/>
      <w:lang w:val="vi-VN" w:eastAsia="vi-VN"/>
    </w:rPr>
  </w:style>
  <w:style w:type="table" w:customStyle="1" w:styleId="TableNormal1">
    <w:name w:val="Table Normal1"/>
    <w:qFormat/>
    <w:rsid w:val="008B5BF7"/>
    <w:rPr>
      <w:rFonts w:ascii="Calibri" w:eastAsia="Calibri" w:hAnsi="Calibri" w:cs="Calibri"/>
      <w:sz w:val="22"/>
      <w:szCs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BF7"/>
    <w:rPr>
      <w:color w:val="605E5C"/>
      <w:shd w:val="clear" w:color="auto" w:fill="E1DFDD"/>
    </w:rPr>
  </w:style>
  <w:style w:type="character" w:customStyle="1" w:styleId="Bodytext211ptExact">
    <w:name w:val="Body text (2) + 11 pt Exact"/>
    <w:basedOn w:val="DefaultParagraphFont"/>
    <w:rsid w:val="00EB2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70" Type="http://schemas.openxmlformats.org/officeDocument/2006/relationships/image" Target="media/image86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image" Target="media/image81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/>
  <dc:description/>
  <cp:lastModifiedBy>win10</cp:lastModifiedBy>
  <cp:revision>3</cp:revision>
  <dcterms:created xsi:type="dcterms:W3CDTF">2022-10-19T08:08:00Z</dcterms:created>
  <dcterms:modified xsi:type="dcterms:W3CDTF">2022-10-19T08:27:00Z</dcterms:modified>
</cp:coreProperties>
</file>