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2C" w:rsidRDefault="00B1212C" w:rsidP="008B4717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Hướng dẫn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giải 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717" w:rsidRPr="004B1B0E">
        <w:rPr>
          <w:rFonts w:ascii="Times New Roman" w:hAnsi="Times New Roman" w:cs="Times New Roman"/>
          <w:b/>
          <w:sz w:val="28"/>
          <w:szCs w:val="28"/>
        </w:rPr>
        <w:t>TOÁN CHUYÊN TỈNH BÌNH DƯƠNG</w:t>
      </w:r>
    </w:p>
    <w:p w:rsidR="00A91C21" w:rsidRPr="004B1B0E" w:rsidRDefault="008B4717" w:rsidP="008B4717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0E">
        <w:rPr>
          <w:rFonts w:ascii="Times New Roman" w:hAnsi="Times New Roman" w:cs="Times New Roman"/>
          <w:b/>
          <w:sz w:val="28"/>
          <w:szCs w:val="28"/>
        </w:rPr>
        <w:t xml:space="preserve"> NĂM HỌC 2021-2022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Câu 1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a)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P=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x-1</m:t>
                    </m:r>
                  </m:e>
                </m:rad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x-1</m:t>
                    </m:r>
                  </m:e>
                </m:rad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2x-1</m:t>
                    </m:r>
                  </m:e>
                </m:rad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2x-1</m:t>
                    </m:r>
                  </m:e>
                </m:rad>
              </m:e>
            </m:rad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x-1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+|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x-1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-1| 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2x-1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-|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2x-1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-1|)</m:t>
            </m:r>
          </m:den>
        </m:f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Ta có x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2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x-1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1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rad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≥ </m:t>
        </m:r>
      </m:oMath>
      <w:r w:rsidRPr="004B1B0E">
        <w:rPr>
          <w:rFonts w:ascii="Times New Roman" w:hAnsi="Times New Roman" w:cs="Times New Roman"/>
          <w:sz w:val="28"/>
          <w:szCs w:val="28"/>
        </w:rPr>
        <w:t>1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Do đó P=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x-1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+1+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x-1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2x-1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+1-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2x-1</m:t>
                </m:r>
              </m:e>
            </m:rad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</m:e>
              <m:sub/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2(x-1)</m:t>
            </m:r>
          </m:e>
        </m:rad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b)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Ta có 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 xml:space="preserve"> = 7(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)-(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>) (1)</w:t>
      </w:r>
    </w:p>
    <w:p w:rsidR="00A91C21" w:rsidRPr="002A4B51" w:rsidRDefault="008B4717">
      <w:pPr>
        <w:spacing w:after="200"/>
        <w:rPr>
          <w:rFonts w:ascii="Times New Roman" w:hAnsi="Times New Roman" w:cs="Times New Roman"/>
          <w:sz w:val="28"/>
          <w:szCs w:val="28"/>
          <w:lang w:val="fr-FR"/>
        </w:rPr>
      </w:pPr>
      <w:r w:rsidRPr="002A4B51">
        <w:rPr>
          <w:rFonts w:ascii="Times New Roman" w:hAnsi="Times New Roman" w:cs="Times New Roman"/>
          <w:sz w:val="28"/>
          <w:szCs w:val="28"/>
          <w:lang w:val="fr-FR"/>
        </w:rPr>
        <w:t>Ta lại có: 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>)(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3</m:t>
                </m:r>
              </m:sup>
            </m:sSup>
          </m:den>
        </m:f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>)</w:t>
      </w:r>
      <w:proofErr w:type="gramStart"/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5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⇒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5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>=7(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3</m:t>
                </m:r>
              </m:sup>
            </m:sSup>
          </m:den>
        </m:f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-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>)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  (2)</w:t>
      </w:r>
    </w:p>
    <w:p w:rsidR="00A91C21" w:rsidRPr="004B1B0E" w:rsidRDefault="008B4717">
      <w:pPr>
        <w:spacing w:after="200"/>
        <w:ind w:firstLine="851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x+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⇒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=6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x+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d>
      </m:oMath>
      <w:r w:rsidRPr="004B1B0E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Từ (1), (2) và (3) Ta có:</w:t>
      </w:r>
    </w:p>
    <w:p w:rsidR="00A91C21" w:rsidRPr="004B1B0E" w:rsidRDefault="002A4B51">
      <w:pPr>
        <w:spacing w:after="20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</m:den>
        </m:f>
      </m:oMath>
      <w:r w:rsidR="008B4717" w:rsidRPr="004B1B0E">
        <w:rPr>
          <w:rFonts w:ascii="Times New Roman" w:hAnsi="Times New Roman" w:cs="Times New Roman"/>
          <w:sz w:val="28"/>
          <w:szCs w:val="28"/>
        </w:rPr>
        <w:t>= 7 [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7(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8B4717" w:rsidRPr="004B1B0E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–</m:t>
        </m:r>
      </m:oMath>
      <w:r w:rsidR="008B4717" w:rsidRPr="004B1B0E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x+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proofErr w:type="gramStart"/>
      <w:r w:rsidR="008B4717" w:rsidRPr="004B1B0E">
        <w:rPr>
          <w:rFonts w:ascii="Times New Roman" w:hAnsi="Times New Roman" w:cs="Times New Roman"/>
          <w:sz w:val="28"/>
          <w:szCs w:val="28"/>
        </w:rPr>
        <w:t>) ]</w:t>
      </w:r>
      <w:proofErr w:type="gramEnd"/>
      <w:r w:rsidR="008B4717"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8B4717"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6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x+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d>
      </m:oMath>
      <w:r w:rsidR="008B4717" w:rsidRPr="004B1B0E">
        <w:rPr>
          <w:rFonts w:ascii="Times New Roman" w:hAnsi="Times New Roman" w:cs="Times New Roman"/>
          <w:sz w:val="28"/>
          <w:szCs w:val="28"/>
        </w:rPr>
        <w:t xml:space="preserve"> =  281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(x+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8B4717" w:rsidRPr="004B1B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Ta lại có: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(x+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)  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B1B0E">
        <w:rPr>
          <w:rFonts w:ascii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+2=9⇒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x+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=± 3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Mà x là số nguyên dương nên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x+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 xml:space="preserve">&gt;0 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Nên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x+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=3</m:t>
        </m:r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Vậy  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 xml:space="preserve"> = 843</w:t>
      </w:r>
    </w:p>
    <w:p w:rsidR="00A91C21" w:rsidRPr="004B1B0E" w:rsidRDefault="00A91C21">
      <w:pPr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A91C21">
      <w:pPr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A91C21">
      <w:pPr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Câu 2: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lastRenderedPageBreak/>
        <w:t>a)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Phương trình đã cho tương đương với</w:t>
      </w:r>
    </w:p>
    <w:p w:rsidR="00A91C21" w:rsidRPr="004B1B0E" w:rsidRDefault="002A4B51">
      <w:pPr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+(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)x+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Phương trình trên có biệt số </w:t>
      </w:r>
      <m:oMath>
        <m:r>
          <w:rPr>
            <w:rFonts w:ascii="Cambria Math" w:hAnsi="Cambria Math" w:cs="Times New Roman"/>
            <w:sz w:val="28"/>
            <w:szCs w:val="28"/>
          </w:rPr>
          <m:t>Δ=(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)&lt;0</m:t>
        </m:r>
      </m:oMath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b)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Đkxđ</w:t>
      </w:r>
      <w:proofErr w:type="gramStart"/>
      <w:r w:rsidRPr="004B1B0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x≥2</m:t>
        </m:r>
      </m:oMath>
      <w:r w:rsidRPr="004B1B0E">
        <w:rPr>
          <w:rFonts w:ascii="Times New Roman" w:hAnsi="Times New Roman" w:cs="Times New Roman"/>
          <w:sz w:val="28"/>
          <w:szCs w:val="28"/>
        </w:rPr>
        <w:t>.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Phương trình đã cho tương đương với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[(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-x+1)-5(x-2)]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-x+1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=2[(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-x+1-3(x-2)]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e>
          </m:rad>
        </m:oMath>
      </m:oMathPara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B0E">
        <w:rPr>
          <w:rFonts w:ascii="Times New Roman" w:hAnsi="Times New Roman" w:cs="Times New Roman"/>
          <w:sz w:val="28"/>
          <w:szCs w:val="28"/>
        </w:rPr>
        <w:t xml:space="preserve">Đặt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a =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-x+1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b=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e>
        </m:rad>
      </m:oMath>
      <w:r w:rsidRPr="004B1B0E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(a, b≥0)</m:t>
        </m:r>
      </m:oMath>
      <w:r w:rsidRPr="004B1B0E">
        <w:rPr>
          <w:rFonts w:ascii="Times New Roman" w:hAnsi="Times New Roman" w:cs="Times New Roman"/>
          <w:sz w:val="28"/>
          <w:szCs w:val="28"/>
        </w:rPr>
        <w:t>.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Phương trình trở thành</w:t>
      </w:r>
    </w:p>
    <w:p w:rsidR="00A91C21" w:rsidRPr="004B1B0E" w:rsidRDefault="002A4B51">
      <w:pPr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b-5a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+6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⇔(a+2b)(a-3b)(a-b)=0</m:t>
          </m:r>
        </m:oMath>
      </m:oMathPara>
    </w:p>
    <w:p w:rsidR="00A91C21" w:rsidRPr="004B1B0E" w:rsidRDefault="008B471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TH1: </w:t>
      </w:r>
      <m:oMath>
        <m:r>
          <w:rPr>
            <w:rFonts w:ascii="Cambria Math" w:hAnsi="Cambria Math" w:cs="Times New Roman"/>
            <w:sz w:val="28"/>
            <w:szCs w:val="28"/>
          </w:rPr>
          <m:t>a =-2b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(vô lý vì lúc này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-x+1=x-2=0</m:t>
        </m:r>
      </m:oMath>
      <w:r w:rsidRPr="004B1B0E">
        <w:rPr>
          <w:rFonts w:ascii="Times New Roman" w:hAnsi="Times New Roman" w:cs="Times New Roman"/>
          <w:sz w:val="28"/>
          <w:szCs w:val="28"/>
        </w:rPr>
        <w:t>(vô nghiệm))</w:t>
      </w:r>
    </w:p>
    <w:p w:rsidR="00A91C21" w:rsidRPr="004B1B0E" w:rsidRDefault="008B471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TH2: </w:t>
      </w:r>
      <m:oMath>
        <m:r>
          <w:rPr>
            <w:rFonts w:ascii="Cambria Math" w:hAnsi="Cambria Math" w:cs="Times New Roman"/>
            <w:sz w:val="28"/>
            <w:szCs w:val="28"/>
          </w:rPr>
          <m:t>a=b</m:t>
        </m:r>
      </m:oMath>
    </w:p>
    <w:p w:rsidR="00A91C21" w:rsidRPr="004B1B0E" w:rsidRDefault="008B4717">
      <w:pPr>
        <w:ind w:left="72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-x+1=x-2</m:t>
          </m:r>
        </m:oMath>
      </m:oMathPara>
    </w:p>
    <w:p w:rsidR="00A91C21" w:rsidRPr="004B1B0E" w:rsidRDefault="008B4717">
      <w:pPr>
        <w:ind w:left="72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⇔(x-1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 -2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1B0E">
        <w:rPr>
          <w:rFonts w:ascii="Times New Roman" w:hAnsi="Times New Roman" w:cs="Times New Roman"/>
          <w:sz w:val="28"/>
          <w:szCs w:val="28"/>
        </w:rPr>
        <w:t>vô</w:t>
      </w:r>
      <w:proofErr w:type="gramEnd"/>
      <w:r w:rsidRPr="004B1B0E">
        <w:rPr>
          <w:rFonts w:ascii="Times New Roman" w:hAnsi="Times New Roman" w:cs="Times New Roman"/>
          <w:sz w:val="28"/>
          <w:szCs w:val="28"/>
        </w:rPr>
        <w:t xml:space="preserve"> nghiệm)</w:t>
      </w:r>
    </w:p>
    <w:p w:rsidR="00A91C21" w:rsidRPr="004B1B0E" w:rsidRDefault="008B471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TH3: </w:t>
      </w:r>
      <m:oMath>
        <m:r>
          <w:rPr>
            <w:rFonts w:ascii="Cambria Math" w:hAnsi="Cambria Math" w:cs="Times New Roman"/>
            <w:sz w:val="28"/>
            <w:szCs w:val="28"/>
          </w:rPr>
          <m:t>a=3b</m:t>
        </m:r>
      </m:oMath>
    </w:p>
    <w:p w:rsidR="00A91C21" w:rsidRPr="004B1B0E" w:rsidRDefault="008B4717">
      <w:pPr>
        <w:ind w:left="72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-x+1=9(x-2)</m:t>
          </m:r>
        </m:oMath>
      </m:oMathPara>
    </w:p>
    <w:p w:rsidR="00A91C21" w:rsidRPr="004B1B0E" w:rsidRDefault="008B4717">
      <w:pPr>
        <w:ind w:left="72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-10x+19=0</m:t>
          </m:r>
        </m:oMath>
      </m:oMathPara>
    </w:p>
    <w:p w:rsidR="00A91C21" w:rsidRPr="004B1B0E" w:rsidRDefault="008B4717">
      <w:pPr>
        <w:ind w:left="72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⇔x=5-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 w:rsidRPr="004B1B0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B1B0E">
        <w:rPr>
          <w:rFonts w:ascii="Times New Roman" w:hAnsi="Times New Roman" w:cs="Times New Roman"/>
          <w:sz w:val="28"/>
          <w:szCs w:val="28"/>
        </w:rPr>
        <w:t>nhận</w:t>
      </w:r>
      <w:proofErr w:type="gramEnd"/>
      <w:r w:rsidRPr="004B1B0E">
        <w:rPr>
          <w:rFonts w:ascii="Times New Roman" w:hAnsi="Times New Roman" w:cs="Times New Roman"/>
          <w:sz w:val="28"/>
          <w:szCs w:val="28"/>
        </w:rPr>
        <w:t>)</w:t>
      </w:r>
    </w:p>
    <w:p w:rsidR="00A91C21" w:rsidRPr="004B1B0E" w:rsidRDefault="008B4717">
      <w:pPr>
        <w:ind w:left="72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>x=5+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 w:rsidRPr="004B1B0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B1B0E">
        <w:rPr>
          <w:rFonts w:ascii="Times New Roman" w:hAnsi="Times New Roman" w:cs="Times New Roman"/>
          <w:sz w:val="28"/>
          <w:szCs w:val="28"/>
        </w:rPr>
        <w:t>nhận</w:t>
      </w:r>
      <w:proofErr w:type="gramEnd"/>
      <w:r w:rsidRPr="004B1B0E">
        <w:rPr>
          <w:rFonts w:ascii="Times New Roman" w:hAnsi="Times New Roman" w:cs="Times New Roman"/>
          <w:sz w:val="28"/>
          <w:szCs w:val="28"/>
        </w:rPr>
        <w:t>)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Vậy </w:t>
      </w:r>
      <m:oMath>
        <m:r>
          <w:rPr>
            <w:rFonts w:ascii="Cambria Math" w:hAnsi="Cambria Math" w:cs="Times New Roman"/>
            <w:sz w:val="28"/>
            <w:szCs w:val="28"/>
          </w:rPr>
          <m:t>x=5±</m:t>
        </m:r>
      </m:oMath>
    </w:p>
    <w:p w:rsidR="00A91C21" w:rsidRPr="004B1B0E" w:rsidRDefault="00A91C21">
      <w:pPr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Câu 3: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a)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Điều kiện để cho tương đương với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b=a+c=ac</m:t>
        </m:r>
      </m:oMath>
      <w:r w:rsidRPr="004B1B0E">
        <w:rPr>
          <w:rFonts w:ascii="Times New Roman" w:hAnsi="Times New Roman" w:cs="Times New Roman"/>
          <w:sz w:val="28"/>
          <w:szCs w:val="28"/>
        </w:rPr>
        <w:t>.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⇒ac-a-c+1=1</m:t>
          </m:r>
        </m:oMath>
      </m:oMathPara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⇔(a-1)(c-1)=1</m:t>
          </m:r>
        </m:oMath>
      </m:oMathPara>
    </w:p>
    <w:p w:rsidR="00A91C21" w:rsidRPr="002A4B51" w:rsidRDefault="008B471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Vì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∈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&gt;0 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nên ta phải </w:t>
      </w:r>
      <w:proofErr w:type="gramStart"/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có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-1=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-1=1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, hay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=2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91C21" w:rsidRPr="002A4B51" w:rsidRDefault="008B471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Điều này dẫn </w:t>
      </w:r>
      <w:proofErr w:type="gramStart"/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tới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=4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Ta </w:t>
      </w:r>
      <w:proofErr w:type="gramStart"/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có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=8=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</m:t>
            </m:r>
          </m:sup>
        </m:sSup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, là một số lập phương. </w:t>
      </w:r>
      <w:proofErr w:type="gramStart"/>
      <w:r w:rsidRPr="004B1B0E">
        <w:rPr>
          <w:rFonts w:ascii="Times New Roman" w:hAnsi="Times New Roman" w:cs="Times New Roman"/>
          <w:sz w:val="28"/>
          <w:szCs w:val="28"/>
        </w:rPr>
        <w:t>Vậy ta có đpcm.</w:t>
      </w:r>
      <w:proofErr w:type="gramEnd"/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b)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Bất đẳng thức đề cho tương đương với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10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+10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≥4(xy+yz+xz)</m:t>
          </m:r>
        </m:oMath>
      </m:oMathPara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⇔12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+12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+3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≥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2(x+y+z)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den>
            </m:f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den>
            </m:f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den>
        </m:f>
        <m:r>
          <w:rPr>
            <w:rFonts w:ascii="Cambria Math" w:hAnsi="Cambria Math" w:cs="Times New Roman"/>
            <w:sz w:val="28"/>
            <w:szCs w:val="28"/>
          </w:rPr>
          <m:t>≥2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(x+y+z)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B1B0E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Theo bất đẳng thức Bunyakovsky dạng cộng mẫu, ta có</w:t>
      </w:r>
    </w:p>
    <w:p w:rsidR="00A91C21" w:rsidRPr="004B1B0E" w:rsidRDefault="002A4B51">
      <w:pPr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≥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(x+y+z)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(x+y+z)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B0E">
        <w:rPr>
          <w:rFonts w:ascii="Times New Roman" w:hAnsi="Times New Roman" w:cs="Times New Roman"/>
          <w:sz w:val="28"/>
          <w:szCs w:val="28"/>
        </w:rPr>
        <w:t>Vậy (1) đúng, ta có đpcm.</w:t>
      </w:r>
      <w:proofErr w:type="gramEnd"/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Dấu “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” xảy ra </w:t>
      </w:r>
      <m:oMath>
        <m:r>
          <w:rPr>
            <w:rFonts w:ascii="Cambria Math" w:hAnsi="Cambria Math" w:cs="Times New Roman"/>
            <w:sz w:val="28"/>
            <w:szCs w:val="28"/>
          </w:rPr>
          <m:t>⇔3x=3y=12z∨xy+yz+xz=1</m:t>
        </m:r>
      </m:oMath>
    </w:p>
    <w:p w:rsidR="00A91C21" w:rsidRPr="004B1B0E" w:rsidRDefault="008B4717" w:rsidP="00410F5B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⇔z=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∨x=y=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>.</w:t>
      </w:r>
    </w:p>
    <w:p w:rsidR="00A91C21" w:rsidRPr="004B1B0E" w:rsidRDefault="00A91C21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Câu 4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114300" distB="114300" distL="114300" distR="114300" wp14:anchorId="3394BC90" wp14:editId="6C12B6A1">
            <wp:extent cx="8324850" cy="1847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a)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KL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∩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=T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OK là phân giác </w:t>
      </w:r>
      <m:oMath>
        <m:r>
          <w:rPr>
            <w:rFonts w:ascii="Cambria Math" w:hAnsi="Cambria Math" w:cs="Times New Roman"/>
            <w:sz w:val="28"/>
            <w:szCs w:val="28"/>
          </w:rPr>
          <m:t>∠TOH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OL là phân giác </w:t>
      </w:r>
      <m:oMath>
        <m:r>
          <w:rPr>
            <w:rFonts w:ascii="Cambria Math" w:hAnsi="Cambria Math" w:cs="Times New Roman"/>
            <w:sz w:val="28"/>
            <w:szCs w:val="28"/>
          </w:rPr>
          <m:t>∠TOE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∠LOK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= ½ </w:t>
      </w:r>
      <m:oMath>
        <m:r>
          <w:rPr>
            <w:rFonts w:ascii="Cambria Math" w:hAnsi="Cambria Math" w:cs="Times New Roman"/>
            <w:sz w:val="28"/>
            <w:szCs w:val="28"/>
          </w:rPr>
          <m:t>∠HOE</m:t>
        </m:r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Dễ dàng chứng minh OHAE là tứ giác nội tiếp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∠HOE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180°- ∠HAE</m:t>
        </m:r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Do đó </w:t>
      </w:r>
      <m:oMath>
        <m:r>
          <w:rPr>
            <w:rFonts w:ascii="Cambria Math" w:hAnsi="Cambria Math" w:cs="Times New Roman"/>
            <w:sz w:val="28"/>
            <w:szCs w:val="28"/>
          </w:rPr>
          <m:t>∠LOK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</w:rPr>
          <m:t>90°- ∠OAB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C21" w:rsidRPr="004B1B0E" w:rsidRDefault="008B4717">
      <w:pPr>
        <w:spacing w:after="200"/>
        <w:ind w:firstLine="1134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</w:rPr>
          <m:t>∠BOL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(do ABCD là hình bình hành)</w:t>
      </w:r>
    </w:p>
    <w:p w:rsidR="00A91C21" w:rsidRPr="002A4B51" w:rsidRDefault="008B4717">
      <w:pPr>
        <w:spacing w:after="200"/>
        <w:rPr>
          <w:rFonts w:ascii="Times New Roman" w:hAnsi="Times New Roman" w:cs="Times New Roman"/>
          <w:sz w:val="28"/>
          <w:szCs w:val="28"/>
          <w:lang w:val="fr-FR"/>
        </w:rPr>
      </w:pPr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Xét </w:t>
      </w:r>
      <m:oMath>
        <m:r>
          <w:rPr>
            <w:rFonts w:ascii="Cambria Math" w:hAnsi="Cambria Math" w:cs="Times New Roman"/>
            <w:sz w:val="28"/>
            <w:szCs w:val="28"/>
          </w:rPr>
          <m:t>ΔKLC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</w:rPr>
          <m:t>ΔOLB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LOK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OBL</m:t>
        </m:r>
      </m:oMath>
    </w:p>
    <w:p w:rsidR="00A91C21" w:rsidRPr="004B1B0E" w:rsidRDefault="008B4717">
      <w:pPr>
        <w:spacing w:after="200"/>
        <w:ind w:left="1843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∠KLO=∠OLB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lastRenderedPageBreak/>
        <w:t xml:space="preserve">Do đó </w:t>
      </w:r>
      <m:oMath>
        <m:r>
          <w:rPr>
            <w:rFonts w:ascii="Cambria Math" w:hAnsi="Cambria Math" w:cs="Times New Roman"/>
            <w:sz w:val="28"/>
            <w:szCs w:val="28"/>
          </w:rPr>
          <m:t>ΔKLC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∼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ΔOLB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∠OKL= ∠BOL= ∠OKD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Dễ thấy </w:t>
      </w:r>
      <m:oMath>
        <m:r>
          <w:rPr>
            <w:rFonts w:ascii="Cambria Math" w:hAnsi="Cambria Math" w:cs="Times New Roman"/>
            <w:sz w:val="28"/>
            <w:szCs w:val="28"/>
          </w:rPr>
          <m:t>ΔABD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cân tại A 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∠OBL=∠ODK</m:t>
        </m:r>
      </m:oMath>
    </w:p>
    <w:p w:rsidR="00A91C21" w:rsidRPr="002A4B51" w:rsidRDefault="008B4717">
      <w:pPr>
        <w:spacing w:after="200"/>
        <w:rPr>
          <w:rFonts w:ascii="Times New Roman" w:hAnsi="Times New Roman" w:cs="Times New Roman"/>
          <w:sz w:val="28"/>
          <w:szCs w:val="28"/>
          <w:lang w:val="fr-FR"/>
        </w:rPr>
      </w:pPr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Xét </w:t>
      </w:r>
      <m:oMath>
        <m:r>
          <w:rPr>
            <w:rFonts w:ascii="Cambria Math" w:hAnsi="Cambria Math" w:cs="Times New Roman"/>
            <w:sz w:val="28"/>
            <w:szCs w:val="28"/>
          </w:rPr>
          <m:t>ΔBLO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</w:rPr>
          <m:t>ΔDOK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OBL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ODK</m:t>
        </m:r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∠OKL= ∠OKD</m:t>
          </m:r>
        </m:oMath>
      </m:oMathPara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Do đó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BLO∼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ΔDOK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OD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OB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DK</m:t>
            </m:r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BL.DK=OB.OD=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OB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B0E">
        <w:rPr>
          <w:rFonts w:ascii="Times New Roman" w:hAnsi="Times New Roman" w:cs="Times New Roman"/>
          <w:sz w:val="28"/>
          <w:szCs w:val="28"/>
        </w:rPr>
        <w:t>( do</w:t>
      </w:r>
      <w:proofErr w:type="gramEnd"/>
      <w:r w:rsidRPr="004B1B0E">
        <w:rPr>
          <w:rFonts w:ascii="Times New Roman" w:hAnsi="Times New Roman" w:cs="Times New Roman"/>
          <w:sz w:val="28"/>
          <w:szCs w:val="28"/>
        </w:rPr>
        <w:t xml:space="preserve"> ABCD là hình bình hành ) (2)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b)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Ta có: MLFC nội tiếp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BL.BM=BF.BC=OB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proofErr w:type="gramStart"/>
      <w:r w:rsidRPr="004B1B0E">
        <w:rPr>
          <w:rFonts w:ascii="Times New Roman" w:hAnsi="Times New Roman" w:cs="Times New Roman"/>
          <w:sz w:val="28"/>
          <w:szCs w:val="28"/>
        </w:rPr>
        <w:t>( Hệ</w:t>
      </w:r>
      <w:proofErr w:type="gramEnd"/>
      <w:r w:rsidRPr="004B1B0E">
        <w:rPr>
          <w:rFonts w:ascii="Times New Roman" w:hAnsi="Times New Roman" w:cs="Times New Roman"/>
          <w:sz w:val="28"/>
          <w:szCs w:val="28"/>
        </w:rPr>
        <w:t xml:space="preserve"> thức lượng ) (3)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BO</m:t>
            </m:r>
          </m:den>
        </m:f>
      </m:oMath>
      <w:proofErr w:type="gramStart"/>
      <w:r w:rsidRPr="004B1B0E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BO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BM</m:t>
            </m:r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 xml:space="preserve"> Mà </w:t>
      </w:r>
      <m:oMath>
        <m:r>
          <w:rPr>
            <w:rFonts w:ascii="Cambria Math" w:hAnsi="Cambria Math" w:cs="Times New Roman"/>
            <w:sz w:val="28"/>
            <w:szCs w:val="28"/>
          </w:rPr>
          <m:t>∠OBM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chung</w:t>
      </w:r>
      <w:proofErr w:type="gramEnd"/>
      <w:r w:rsidRPr="004B1B0E">
        <w:rPr>
          <w:rFonts w:ascii="Times New Roman" w:hAnsi="Times New Roman" w:cs="Times New Roman"/>
          <w:sz w:val="28"/>
          <w:szCs w:val="28"/>
        </w:rPr>
        <w:t xml:space="preserve"> nên </w:t>
      </w:r>
      <m:oMath>
        <m:r>
          <w:rPr>
            <w:rFonts w:ascii="Cambria Math" w:hAnsi="Cambria Math" w:cs="Times New Roman"/>
            <w:sz w:val="28"/>
            <w:szCs w:val="28"/>
          </w:rPr>
          <m:t>ΔBLO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∼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ΔBOM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∠MOB= ∠BLO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Từ (2) và (3)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DK=BM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Lại có: OB=OD và  </w:t>
      </w:r>
      <m:oMath>
        <m:r>
          <w:rPr>
            <w:rFonts w:ascii="Cambria Math" w:hAnsi="Cambria Math" w:cs="Times New Roman"/>
            <w:sz w:val="28"/>
            <w:szCs w:val="28"/>
          </w:rPr>
          <m:t>∠OBM= ∠ODK</m:t>
        </m:r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Do đó </w:t>
      </w:r>
      <m:oMath>
        <m:r>
          <w:rPr>
            <w:rFonts w:ascii="Cambria Math" w:hAnsi="Cambria Math" w:cs="Times New Roman"/>
            <w:sz w:val="28"/>
            <w:szCs w:val="28"/>
          </w:rPr>
          <m:t>ΔBMO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∼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ΔDKO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OM = OK và </w:t>
      </w:r>
      <m:oMath>
        <m:r>
          <w:rPr>
            <w:rFonts w:ascii="Cambria Math" w:hAnsi="Cambria Math" w:cs="Times New Roman"/>
            <w:sz w:val="28"/>
            <w:szCs w:val="28"/>
          </w:rPr>
          <m:t>∠BOM=∠DOK</m:t>
        </m:r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Lại có AB = AC nên AM = AK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ΔAMK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∼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ΔABC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MK // BC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⇒∠KMO= ∠MOB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Từ (1), (4) và (5) ta có: </w:t>
      </w:r>
      <m:oMath>
        <m:r>
          <w:rPr>
            <w:rFonts w:ascii="Cambria Math" w:hAnsi="Cambria Math" w:cs="Times New Roman"/>
            <w:sz w:val="28"/>
            <w:szCs w:val="28"/>
          </w:rPr>
          <m:t>∠KMO=∠KLO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KMLO nội tiếp (w).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Chứng minh tương tự ta có: KMON nội tiếp (w)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Do đó K, M, L, N thuộc đường tròn (w).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c)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Dễ dàng chứng minh: </w:t>
      </w:r>
      <m:oMath>
        <m:r>
          <w:rPr>
            <w:rFonts w:ascii="Cambria Math" w:hAnsi="Cambria Math" w:cs="Times New Roman"/>
            <w:sz w:val="28"/>
            <w:szCs w:val="28"/>
          </w:rPr>
          <m:t>ΔBLP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∼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ΔDQK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DQ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DK</m:t>
            </m:r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⇒BP.DQ=BL.DK</m:t>
        </m:r>
      </m:oMath>
      <w:r w:rsidRPr="004B1B0E">
        <w:rPr>
          <w:rFonts w:ascii="Times New Roman" w:hAnsi="Times New Roman" w:cs="Times New Roman"/>
          <w:sz w:val="28"/>
          <w:szCs w:val="28"/>
        </w:rPr>
        <w:t>(6)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Từ (2) và (6)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BP.DQ=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OB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BO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BO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DQ</m:t>
            </m:r>
          </m:den>
        </m:f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Lại có:  </w:t>
      </w:r>
      <m:oMath>
        <m:r>
          <w:rPr>
            <w:rFonts w:ascii="Cambria Math" w:hAnsi="Cambria Math" w:cs="Times New Roman"/>
            <w:sz w:val="28"/>
            <w:szCs w:val="28"/>
          </w:rPr>
          <m:t>∠BOP=∠BLO=∠BOM=∠DOK=DOQ</m:t>
        </m:r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lastRenderedPageBreak/>
        <w:t xml:space="preserve">Do đó </w:t>
      </w:r>
      <m:oMath>
        <m:r>
          <w:rPr>
            <w:rFonts w:ascii="Cambria Math" w:hAnsi="Cambria Math" w:cs="Times New Roman"/>
            <w:sz w:val="28"/>
            <w:szCs w:val="28"/>
          </w:rPr>
          <m:t>ΔBPO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∼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ΔDOQ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C21" w:rsidRPr="004B1B0E" w:rsidRDefault="008B4717">
      <w:pPr>
        <w:tabs>
          <w:tab w:val="left" w:pos="6299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Vẽ tiếp tuyến PS của (O), ta cần chứng minh S </w:t>
      </w:r>
      <m:oMath>
        <m:r>
          <w:rPr>
            <w:rFonts w:ascii="Cambria Math" w:hAnsi="Cambria Math" w:cs="Times New Roman"/>
            <w:sz w:val="28"/>
            <w:szCs w:val="28"/>
          </w:rPr>
          <m:t>≡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Q</w:t>
      </w:r>
      <w:r w:rsidRPr="004B1B0E">
        <w:rPr>
          <w:rFonts w:ascii="Times New Roman" w:hAnsi="Times New Roman" w:cs="Times New Roman"/>
          <w:sz w:val="28"/>
          <w:szCs w:val="28"/>
        </w:rPr>
        <w:tab/>
      </w:r>
    </w:p>
    <w:p w:rsidR="00A91C21" w:rsidRPr="004B1B0E" w:rsidRDefault="008B4717">
      <w:pPr>
        <w:tabs>
          <w:tab w:val="left" w:pos="6299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Tương tự như trên ta chứng minh được </w:t>
      </w:r>
      <m:oMath>
        <m:r>
          <w:rPr>
            <w:rFonts w:ascii="Cambria Math" w:hAnsi="Cambria Math" w:cs="Times New Roman"/>
            <w:sz w:val="28"/>
            <w:szCs w:val="28"/>
          </w:rPr>
          <m:t>ΔBPO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∼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ΔDOS</m:t>
        </m:r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4B1B0E">
        <w:rPr>
          <w:rFonts w:ascii="Times New Roman" w:hAnsi="Times New Roman" w:cs="Times New Roman"/>
          <w:sz w:val="28"/>
          <w:szCs w:val="28"/>
        </w:rPr>
        <w:t xml:space="preserve">Do đó </w:t>
      </w:r>
      <m:oMath>
        <m:r>
          <w:rPr>
            <w:rFonts w:ascii="Cambria Math" w:hAnsi="Cambria Math" w:cs="Times New Roman"/>
            <w:sz w:val="28"/>
            <w:szCs w:val="28"/>
          </w:rPr>
          <m:t>ΔDOS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∼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ΔDOQ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DO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DO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DQ</m:t>
            </m:r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DS = DQ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S </w:t>
      </w:r>
      <m:oMath>
        <m:r>
          <w:rPr>
            <w:rFonts w:ascii="Cambria Math" w:hAnsi="Cambria Math" w:cs="Times New Roman"/>
            <w:sz w:val="28"/>
            <w:szCs w:val="28"/>
          </w:rPr>
          <m:t>≡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Q.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bookmarkStart w:id="2" w:name="_r6snyt7lrh3m" w:colFirst="0" w:colLast="0"/>
      <w:bookmarkEnd w:id="2"/>
      <w:proofErr w:type="gramStart"/>
      <w:r w:rsidRPr="004B1B0E">
        <w:rPr>
          <w:rFonts w:ascii="Times New Roman" w:hAnsi="Times New Roman" w:cs="Times New Roman"/>
          <w:sz w:val="28"/>
          <w:szCs w:val="28"/>
        </w:rPr>
        <w:t>Vậy ta có đpcm.</w:t>
      </w:r>
      <w:proofErr w:type="gramEnd"/>
    </w:p>
    <w:p w:rsidR="00A91C21" w:rsidRPr="004B1B0E" w:rsidRDefault="00A91C21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A91C21">
      <w:pPr>
        <w:tabs>
          <w:tab w:val="left" w:pos="6299"/>
        </w:tabs>
        <w:spacing w:after="200"/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A91C21">
      <w:pPr>
        <w:tabs>
          <w:tab w:val="left" w:pos="6299"/>
        </w:tabs>
        <w:spacing w:after="200"/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A91C21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A91C21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A91C21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A91C21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A91C21">
      <w:pPr>
        <w:rPr>
          <w:rFonts w:ascii="Times New Roman" w:hAnsi="Times New Roman" w:cs="Times New Roman"/>
          <w:sz w:val="28"/>
          <w:szCs w:val="28"/>
        </w:rPr>
      </w:pPr>
    </w:p>
    <w:sectPr w:rsidR="00A91C21" w:rsidRPr="004B1B0E" w:rsidSect="004B1B0E">
      <w:pgSz w:w="12240" w:h="15840"/>
      <w:pgMar w:top="1440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E6828"/>
    <w:multiLevelType w:val="multilevel"/>
    <w:tmpl w:val="0C2099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91C21"/>
    <w:rsid w:val="002A4B51"/>
    <w:rsid w:val="00410F5B"/>
    <w:rsid w:val="004B1B0E"/>
    <w:rsid w:val="008B4717"/>
    <w:rsid w:val="00A91C21"/>
    <w:rsid w:val="00B1212C"/>
    <w:rsid w:val="00C8584A"/>
    <w:rsid w:val="00E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7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7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3376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2021-06-16T02:29:00Z</dcterms:created>
  <dcterms:modified xsi:type="dcterms:W3CDTF">2021-06-16T02:29:00Z</dcterms:modified>
</cp:coreProperties>
</file>