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377" w:rsidRPr="00201DE5" w:rsidRDefault="00F2647A" w:rsidP="00F2647A">
      <w:pPr>
        <w:spacing w:line="240" w:lineRule="auto"/>
        <w:jc w:val="center"/>
        <w:rPr>
          <w:rFonts w:asciiTheme="majorHAnsi" w:hAnsiTheme="majorHAnsi" w:cstheme="majorHAnsi"/>
          <w:b/>
          <w:szCs w:val="28"/>
          <w:lang w:val="en-US"/>
        </w:rPr>
      </w:pPr>
      <w:bookmarkStart w:id="0" w:name="_GoBack"/>
      <w:r w:rsidRPr="00201DE5">
        <w:rPr>
          <w:rFonts w:asciiTheme="majorHAnsi" w:hAnsiTheme="majorHAnsi" w:cstheme="majorHAnsi"/>
          <w:b/>
          <w:szCs w:val="28"/>
          <w:lang w:val="en-US"/>
        </w:rPr>
        <w:t>BÀI 29. THỰC VẬT (5 tiết)</w:t>
      </w:r>
    </w:p>
    <w:p w:rsidR="00943916" w:rsidRPr="00201DE5" w:rsidRDefault="00943916" w:rsidP="00943916">
      <w:pPr>
        <w:pStyle w:val="ListParagraph"/>
        <w:numPr>
          <w:ilvl w:val="0"/>
          <w:numId w:val="13"/>
        </w:numPr>
        <w:spacing w:line="240" w:lineRule="auto"/>
        <w:rPr>
          <w:rFonts w:asciiTheme="majorHAnsi" w:hAnsiTheme="majorHAnsi" w:cstheme="majorHAnsi"/>
          <w:b/>
          <w:szCs w:val="28"/>
          <w:lang w:val="en-US"/>
        </w:rPr>
      </w:pPr>
      <w:r w:rsidRPr="00201DE5">
        <w:rPr>
          <w:rFonts w:asciiTheme="majorHAnsi" w:hAnsiTheme="majorHAnsi" w:cstheme="majorHAnsi"/>
          <w:b/>
          <w:szCs w:val="28"/>
          <w:lang w:val="en-US"/>
        </w:rPr>
        <w:t>Trắc nghiệm khách quan</w:t>
      </w:r>
    </w:p>
    <w:p w:rsidR="00155188" w:rsidRPr="00201DE5" w:rsidRDefault="00155188" w:rsidP="00F2647A">
      <w:p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Câu 1</w:t>
      </w:r>
      <w:r w:rsidR="006E11BD" w:rsidRPr="00201DE5">
        <w:rPr>
          <w:rFonts w:asciiTheme="majorHAnsi" w:hAnsiTheme="majorHAnsi" w:cstheme="majorHAnsi"/>
          <w:szCs w:val="28"/>
          <w:lang w:val="en-US"/>
        </w:rPr>
        <w:t>(NB)</w:t>
      </w:r>
      <w:r w:rsidRPr="00201DE5">
        <w:rPr>
          <w:rFonts w:asciiTheme="majorHAnsi" w:hAnsiTheme="majorHAnsi" w:cstheme="majorHAnsi"/>
          <w:szCs w:val="28"/>
          <w:lang w:val="en-US"/>
        </w:rPr>
        <w:t xml:space="preserve">. </w:t>
      </w:r>
      <w:r w:rsidR="007D2C7A" w:rsidRPr="00201DE5">
        <w:rPr>
          <w:rFonts w:asciiTheme="majorHAnsi" w:hAnsiTheme="majorHAnsi" w:cstheme="majorHAnsi"/>
          <w:szCs w:val="28"/>
          <w:lang w:val="en-US"/>
        </w:rPr>
        <w:t>Giới thực vật được chia thành</w:t>
      </w:r>
    </w:p>
    <w:p w:rsidR="007D2C7A" w:rsidRPr="00201DE5" w:rsidRDefault="007D2C7A" w:rsidP="007D2C7A">
      <w:pPr>
        <w:pStyle w:val="ListParagraph"/>
        <w:numPr>
          <w:ilvl w:val="0"/>
          <w:numId w:val="6"/>
        </w:numPr>
        <w:spacing w:line="240" w:lineRule="auto"/>
        <w:rPr>
          <w:rFonts w:asciiTheme="majorHAnsi" w:hAnsiTheme="majorHAnsi" w:cstheme="majorHAnsi"/>
          <w:color w:val="FF0000"/>
          <w:szCs w:val="28"/>
          <w:lang w:val="en-US"/>
        </w:rPr>
      </w:pPr>
      <w:r w:rsidRPr="00201DE5">
        <w:rPr>
          <w:rFonts w:asciiTheme="majorHAnsi" w:hAnsiTheme="majorHAnsi" w:cstheme="majorHAnsi"/>
          <w:color w:val="FF0000"/>
          <w:szCs w:val="28"/>
          <w:lang w:val="en-US"/>
        </w:rPr>
        <w:t>Ngành rêu, ngành dương xỉ, ngành hạt trần, ngành hạt kín</w:t>
      </w:r>
    </w:p>
    <w:p w:rsidR="007D2C7A" w:rsidRPr="00201DE5" w:rsidRDefault="006E11BD" w:rsidP="007D2C7A">
      <w:pPr>
        <w:pStyle w:val="ListParagraph"/>
        <w:numPr>
          <w:ilvl w:val="0"/>
          <w:numId w:val="6"/>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Ngành tảo, ngành rêu, ngành dương xỉ, ngành hạt trần</w:t>
      </w:r>
    </w:p>
    <w:p w:rsidR="006E11BD" w:rsidRPr="00201DE5" w:rsidRDefault="006E11BD" w:rsidP="007D2C7A">
      <w:pPr>
        <w:pStyle w:val="ListParagraph"/>
        <w:numPr>
          <w:ilvl w:val="0"/>
          <w:numId w:val="6"/>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Ngành tảo, ngành rêu, ngành hạt trần, ngành hạt kín</w:t>
      </w:r>
    </w:p>
    <w:p w:rsidR="006E11BD" w:rsidRPr="00201DE5" w:rsidRDefault="006E11BD" w:rsidP="007D2C7A">
      <w:pPr>
        <w:pStyle w:val="ListParagraph"/>
        <w:numPr>
          <w:ilvl w:val="0"/>
          <w:numId w:val="6"/>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Ngành tảo, ngành rêu, ngành dương xỉ, ngành hạt kín</w:t>
      </w:r>
    </w:p>
    <w:p w:rsidR="006E11BD" w:rsidRPr="00201DE5" w:rsidRDefault="006E11BD" w:rsidP="006E11BD">
      <w:p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Câu 2 (NB). Thực vật ngành hạt kín được chia thành 2 lớp. Đó là</w:t>
      </w:r>
    </w:p>
    <w:p w:rsidR="006E11BD" w:rsidRPr="00201DE5" w:rsidRDefault="006E11BD" w:rsidP="006E11BD">
      <w:pPr>
        <w:pStyle w:val="ListParagraph"/>
        <w:numPr>
          <w:ilvl w:val="0"/>
          <w:numId w:val="8"/>
        </w:numPr>
        <w:spacing w:line="240" w:lineRule="auto"/>
        <w:rPr>
          <w:rFonts w:asciiTheme="majorHAnsi" w:hAnsiTheme="majorHAnsi" w:cstheme="majorHAnsi"/>
          <w:szCs w:val="28"/>
          <w:lang w:val="en-US"/>
        </w:rPr>
      </w:pPr>
      <w:r w:rsidRPr="00201DE5">
        <w:rPr>
          <w:rFonts w:asciiTheme="majorHAnsi" w:hAnsiTheme="majorHAnsi" w:cstheme="majorHAnsi"/>
          <w:color w:val="FF0000"/>
          <w:szCs w:val="28"/>
          <w:lang w:val="en-US"/>
        </w:rPr>
        <w:t>Lớp một lá mầm và lớp hai lá mầm</w:t>
      </w:r>
    </w:p>
    <w:p w:rsidR="006E11BD" w:rsidRPr="00201DE5" w:rsidRDefault="006E11BD" w:rsidP="006E11BD">
      <w:pPr>
        <w:pStyle w:val="ListParagraph"/>
        <w:numPr>
          <w:ilvl w:val="0"/>
          <w:numId w:val="8"/>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Lớp trên cạn và lớp dưới nước</w:t>
      </w:r>
    </w:p>
    <w:p w:rsidR="006E11BD" w:rsidRPr="00201DE5" w:rsidRDefault="006E11BD" w:rsidP="006E11BD">
      <w:pPr>
        <w:pStyle w:val="ListParagraph"/>
        <w:numPr>
          <w:ilvl w:val="0"/>
          <w:numId w:val="8"/>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Lớp một lá mầm và lớp không lá mầm</w:t>
      </w:r>
    </w:p>
    <w:p w:rsidR="006E11BD" w:rsidRPr="00201DE5" w:rsidRDefault="006E11BD" w:rsidP="006E11BD">
      <w:pPr>
        <w:pStyle w:val="ListParagraph"/>
        <w:numPr>
          <w:ilvl w:val="0"/>
          <w:numId w:val="8"/>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Lớp thực vật ưa sáng và lớp thực vật ưa bóng</w:t>
      </w:r>
    </w:p>
    <w:p w:rsidR="006E11BD" w:rsidRPr="00201DE5" w:rsidRDefault="006E11BD" w:rsidP="006E11BD">
      <w:p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Câu 3 (TH) Trong những loài thực vật sau, loài thực vật nào thuộc ngành hạt kín</w:t>
      </w:r>
    </w:p>
    <w:p w:rsidR="006E11BD" w:rsidRPr="00201DE5" w:rsidRDefault="006E11BD" w:rsidP="006E11BD">
      <w:pPr>
        <w:pStyle w:val="ListParagraph"/>
        <w:numPr>
          <w:ilvl w:val="0"/>
          <w:numId w:val="9"/>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Cây bưởi, cây nhãn, cây rau bợ, cây sầu riêng.</w:t>
      </w:r>
    </w:p>
    <w:p w:rsidR="006E11BD" w:rsidRPr="00201DE5" w:rsidRDefault="006E11BD" w:rsidP="006E11BD">
      <w:pPr>
        <w:pStyle w:val="ListParagraph"/>
        <w:numPr>
          <w:ilvl w:val="0"/>
          <w:numId w:val="9"/>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Cây cam, cây xoài, cây hoa hồng, cây thông.</w:t>
      </w:r>
    </w:p>
    <w:p w:rsidR="006E11BD" w:rsidRPr="00201DE5" w:rsidRDefault="006E11BD" w:rsidP="006E11BD">
      <w:pPr>
        <w:pStyle w:val="ListParagraph"/>
        <w:numPr>
          <w:ilvl w:val="0"/>
          <w:numId w:val="9"/>
        </w:numPr>
        <w:spacing w:line="240" w:lineRule="auto"/>
        <w:rPr>
          <w:rFonts w:asciiTheme="majorHAnsi" w:hAnsiTheme="majorHAnsi" w:cstheme="majorHAnsi"/>
          <w:color w:val="FF0000"/>
          <w:szCs w:val="28"/>
          <w:lang w:val="en-US"/>
        </w:rPr>
      </w:pPr>
      <w:r w:rsidRPr="00201DE5">
        <w:rPr>
          <w:rFonts w:asciiTheme="majorHAnsi" w:hAnsiTheme="majorHAnsi" w:cstheme="majorHAnsi"/>
          <w:color w:val="FF0000"/>
          <w:szCs w:val="28"/>
          <w:lang w:val="en-US"/>
        </w:rPr>
        <w:t>Cây súp lơ, cây cải bắp, cây nhãn, cây xoài</w:t>
      </w:r>
    </w:p>
    <w:p w:rsidR="006E11BD" w:rsidRPr="00201DE5" w:rsidRDefault="006E11BD" w:rsidP="006E11BD">
      <w:pPr>
        <w:pStyle w:val="ListParagraph"/>
        <w:numPr>
          <w:ilvl w:val="0"/>
          <w:numId w:val="9"/>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Cây gừng, cây cam, cây dương xỉ, cây sấu</w:t>
      </w:r>
    </w:p>
    <w:p w:rsidR="00F2647A" w:rsidRPr="00201DE5" w:rsidRDefault="00F2647A" w:rsidP="00F2647A">
      <w:p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C</w:t>
      </w:r>
      <w:r w:rsidR="006E11BD" w:rsidRPr="00201DE5">
        <w:rPr>
          <w:rFonts w:asciiTheme="majorHAnsi" w:hAnsiTheme="majorHAnsi" w:cstheme="majorHAnsi"/>
          <w:szCs w:val="28"/>
          <w:lang w:val="en-US"/>
        </w:rPr>
        <w:t>âu 4. (TH</w:t>
      </w:r>
      <w:r w:rsidRPr="00201DE5">
        <w:rPr>
          <w:rFonts w:asciiTheme="majorHAnsi" w:hAnsiTheme="majorHAnsi" w:cstheme="majorHAnsi"/>
          <w:szCs w:val="28"/>
          <w:lang w:val="en-US"/>
        </w:rPr>
        <w:t>) Đây là hình ảnh một số loài thực vật.</w:t>
      </w:r>
    </w:p>
    <w:p w:rsidR="00F2647A" w:rsidRPr="00201DE5" w:rsidRDefault="00F2647A" w:rsidP="00F2647A">
      <w:pPr>
        <w:spacing w:line="240" w:lineRule="auto"/>
        <w:rPr>
          <w:rFonts w:asciiTheme="majorHAnsi" w:hAnsiTheme="majorHAnsi" w:cstheme="majorHAnsi"/>
          <w:szCs w:val="28"/>
          <w:lang w:val="en-US"/>
        </w:rPr>
      </w:pPr>
      <w:r w:rsidRPr="00201DE5">
        <w:rPr>
          <w:rFonts w:asciiTheme="majorHAnsi" w:eastAsia="Times New Roman" w:hAnsiTheme="majorHAnsi" w:cstheme="majorHAnsi"/>
          <w:noProof/>
          <w:szCs w:val="28"/>
          <w:lang w:eastAsia="vi-VN"/>
        </w:rPr>
        <w:drawing>
          <wp:inline distT="0" distB="0" distL="0" distR="0" wp14:anchorId="641BF1AE" wp14:editId="1F137EB3">
            <wp:extent cx="5347581" cy="2396960"/>
            <wp:effectExtent l="0" t="0" r="0" b="0"/>
            <wp:docPr id="7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
                    <a:srcRect/>
                    <a:stretch>
                      <a:fillRect/>
                    </a:stretch>
                  </pic:blipFill>
                  <pic:spPr>
                    <a:xfrm>
                      <a:off x="0" y="0"/>
                      <a:ext cx="5347581" cy="2396960"/>
                    </a:xfrm>
                    <a:prstGeom prst="rect">
                      <a:avLst/>
                    </a:prstGeom>
                    <a:ln/>
                  </pic:spPr>
                </pic:pic>
              </a:graphicData>
            </a:graphic>
          </wp:inline>
        </w:drawing>
      </w:r>
    </w:p>
    <w:p w:rsidR="00F2647A" w:rsidRPr="00201DE5" w:rsidRDefault="00F2647A" w:rsidP="00F2647A">
      <w:p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Hình ảnh nào thể hiện thực vật hạt kín</w:t>
      </w:r>
    </w:p>
    <w:p w:rsidR="00F2647A" w:rsidRPr="00201DE5" w:rsidRDefault="00F2647A" w:rsidP="00F2647A">
      <w:pPr>
        <w:pStyle w:val="ListParagraph"/>
        <w:numPr>
          <w:ilvl w:val="0"/>
          <w:numId w:val="1"/>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A, B, C, D</w:t>
      </w:r>
    </w:p>
    <w:p w:rsidR="00F2647A" w:rsidRPr="00201DE5" w:rsidRDefault="00F2647A" w:rsidP="00F2647A">
      <w:pPr>
        <w:pStyle w:val="ListParagraph"/>
        <w:numPr>
          <w:ilvl w:val="0"/>
          <w:numId w:val="1"/>
        </w:numPr>
        <w:spacing w:line="240" w:lineRule="auto"/>
        <w:rPr>
          <w:rFonts w:asciiTheme="majorHAnsi" w:hAnsiTheme="majorHAnsi" w:cstheme="majorHAnsi"/>
          <w:color w:val="FF0000"/>
          <w:szCs w:val="28"/>
          <w:lang w:val="en-US"/>
        </w:rPr>
      </w:pPr>
      <w:r w:rsidRPr="00201DE5">
        <w:rPr>
          <w:rFonts w:asciiTheme="majorHAnsi" w:hAnsiTheme="majorHAnsi" w:cstheme="majorHAnsi"/>
          <w:color w:val="FF0000"/>
          <w:szCs w:val="28"/>
          <w:lang w:val="en-US"/>
        </w:rPr>
        <w:t>A, B, C, E</w:t>
      </w:r>
    </w:p>
    <w:p w:rsidR="00F2647A" w:rsidRPr="00201DE5" w:rsidRDefault="00F2647A" w:rsidP="00F2647A">
      <w:pPr>
        <w:pStyle w:val="ListParagraph"/>
        <w:numPr>
          <w:ilvl w:val="0"/>
          <w:numId w:val="1"/>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A, B, C, F</w:t>
      </w:r>
    </w:p>
    <w:p w:rsidR="00F2647A" w:rsidRPr="00201DE5" w:rsidRDefault="00F2647A" w:rsidP="00F2647A">
      <w:pPr>
        <w:pStyle w:val="ListParagraph"/>
        <w:numPr>
          <w:ilvl w:val="0"/>
          <w:numId w:val="1"/>
        </w:numPr>
        <w:spacing w:line="240" w:lineRule="auto"/>
        <w:rPr>
          <w:rFonts w:asciiTheme="majorHAnsi" w:hAnsiTheme="majorHAnsi" w:cstheme="majorHAnsi"/>
          <w:szCs w:val="28"/>
          <w:lang w:val="en-US"/>
        </w:rPr>
      </w:pPr>
      <w:r w:rsidRPr="00201DE5">
        <w:rPr>
          <w:rFonts w:asciiTheme="majorHAnsi" w:hAnsiTheme="majorHAnsi" w:cstheme="majorHAnsi"/>
          <w:szCs w:val="28"/>
          <w:lang w:val="en-US"/>
        </w:rPr>
        <w:t>A, B, E, F</w:t>
      </w:r>
    </w:p>
    <w:p w:rsidR="00AA34BB" w:rsidRPr="00201DE5" w:rsidRDefault="006E11BD" w:rsidP="00AA34BB">
      <w:pPr>
        <w:rPr>
          <w:rFonts w:asciiTheme="majorHAnsi" w:eastAsia="Times New Roman" w:hAnsiTheme="majorHAnsi" w:cstheme="majorHAnsi"/>
          <w:szCs w:val="28"/>
        </w:rPr>
      </w:pPr>
      <w:r w:rsidRPr="00201DE5">
        <w:rPr>
          <w:rFonts w:asciiTheme="majorHAnsi" w:hAnsiTheme="majorHAnsi" w:cstheme="majorHAnsi"/>
          <w:szCs w:val="28"/>
          <w:lang w:val="en-US"/>
        </w:rPr>
        <w:t>Câu 5. (TH</w:t>
      </w:r>
      <w:r w:rsidR="00AA34BB" w:rsidRPr="00201DE5">
        <w:rPr>
          <w:rFonts w:asciiTheme="majorHAnsi" w:hAnsiTheme="majorHAnsi" w:cstheme="majorHAnsi"/>
          <w:szCs w:val="28"/>
          <w:lang w:val="en-US"/>
        </w:rPr>
        <w:t>)</w:t>
      </w:r>
      <w:r w:rsidR="00F2647A" w:rsidRPr="00201DE5">
        <w:rPr>
          <w:rFonts w:asciiTheme="majorHAnsi" w:hAnsiTheme="majorHAnsi" w:cstheme="majorHAnsi"/>
          <w:szCs w:val="28"/>
          <w:lang w:val="en-US"/>
        </w:rPr>
        <w:t xml:space="preserve"> </w:t>
      </w:r>
      <w:r w:rsidR="00AA34BB" w:rsidRPr="00201DE5">
        <w:rPr>
          <w:rFonts w:asciiTheme="majorHAnsi" w:eastAsia="Times New Roman" w:hAnsiTheme="majorHAnsi" w:cstheme="majorHAnsi"/>
          <w:szCs w:val="28"/>
        </w:rPr>
        <w:t>Chọn các câu phát biểu đúng khi nói về dương xỉ:</w:t>
      </w:r>
    </w:p>
    <w:p w:rsidR="00AA34BB" w:rsidRPr="00201DE5" w:rsidRDefault="00AA34BB" w:rsidP="00AA34BB">
      <w:pPr>
        <w:numPr>
          <w:ilvl w:val="0"/>
          <w:numId w:val="2"/>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Dương xỉ có cấu tạo cơ thể phức tạp hơn rêu do nó có mạch dẫn.</w:t>
      </w:r>
    </w:p>
    <w:p w:rsidR="00AA34BB" w:rsidRPr="00201DE5" w:rsidRDefault="00AA34BB" w:rsidP="00AA34BB">
      <w:pPr>
        <w:numPr>
          <w:ilvl w:val="0"/>
          <w:numId w:val="2"/>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Trong vòng đời của dương xỉ phát sinh thêm giai đoạn nguyên tản.</w:t>
      </w:r>
    </w:p>
    <w:p w:rsidR="00AA34BB" w:rsidRPr="00201DE5" w:rsidRDefault="00AA34BB" w:rsidP="00AA34BB">
      <w:pPr>
        <w:numPr>
          <w:ilvl w:val="0"/>
          <w:numId w:val="2"/>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lastRenderedPageBreak/>
        <w:t>Phần lớn dương xỉ có thân rễ mọc bò ngầm dưới lòng đất.</w:t>
      </w:r>
    </w:p>
    <w:p w:rsidR="00AA34BB" w:rsidRPr="00201DE5" w:rsidRDefault="00AA34BB" w:rsidP="00AA34BB">
      <w:pPr>
        <w:numPr>
          <w:ilvl w:val="0"/>
          <w:numId w:val="2"/>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Nguyên tản có màu xanh lục có khả năng quang hợp.</w:t>
      </w:r>
    </w:p>
    <w:p w:rsidR="00AA34BB" w:rsidRPr="00201DE5" w:rsidRDefault="00AA34BB" w:rsidP="00AA34BB">
      <w:pPr>
        <w:numPr>
          <w:ilvl w:val="0"/>
          <w:numId w:val="2"/>
        </w:numPr>
        <w:pBdr>
          <w:top w:val="nil"/>
          <w:left w:val="nil"/>
          <w:bottom w:val="nil"/>
          <w:right w:val="nil"/>
          <w:between w:val="nil"/>
        </w:pBdr>
        <w:spacing w:after="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Dương xỉ chỉ sinh sản hữu tính.</w:t>
      </w:r>
    </w:p>
    <w:p w:rsidR="006E11BD" w:rsidRPr="00201DE5" w:rsidRDefault="00AA34BB" w:rsidP="006E11BD">
      <w:pPr>
        <w:numPr>
          <w:ilvl w:val="0"/>
          <w:numId w:val="2"/>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FF0000"/>
          <w:szCs w:val="28"/>
        </w:rPr>
        <w:t>Lá dương xỉ có khả năng sinh ra bào tử</w:t>
      </w:r>
      <w:r w:rsidRPr="00201DE5">
        <w:rPr>
          <w:rFonts w:asciiTheme="majorHAnsi" w:eastAsia="Times New Roman" w:hAnsiTheme="majorHAnsi" w:cstheme="majorHAnsi"/>
          <w:color w:val="000000"/>
          <w:szCs w:val="28"/>
        </w:rPr>
        <w:t>.</w:t>
      </w:r>
    </w:p>
    <w:p w:rsidR="006E11BD" w:rsidRPr="00201DE5" w:rsidRDefault="006E11BD" w:rsidP="006E11BD">
      <w:pPr>
        <w:rPr>
          <w:rFonts w:asciiTheme="majorHAnsi" w:eastAsia="Times New Roman" w:hAnsiTheme="majorHAnsi" w:cstheme="majorHAnsi"/>
          <w:szCs w:val="28"/>
        </w:rPr>
      </w:pPr>
      <w:r w:rsidRPr="00201DE5">
        <w:rPr>
          <w:rFonts w:asciiTheme="majorHAnsi" w:eastAsia="Times New Roman" w:hAnsiTheme="majorHAnsi" w:cstheme="majorHAnsi"/>
          <w:szCs w:val="28"/>
        </w:rPr>
        <w:t>Câu 6</w:t>
      </w:r>
      <w:r w:rsidR="00576DD0" w:rsidRPr="00201DE5">
        <w:rPr>
          <w:rFonts w:asciiTheme="majorHAnsi" w:eastAsia="Times New Roman" w:hAnsiTheme="majorHAnsi" w:cstheme="majorHAnsi"/>
          <w:szCs w:val="28"/>
        </w:rPr>
        <w:t xml:space="preserve"> (NB)</w:t>
      </w:r>
      <w:r w:rsidRPr="00201DE5">
        <w:rPr>
          <w:rFonts w:asciiTheme="majorHAnsi" w:eastAsia="Times New Roman" w:hAnsiTheme="majorHAnsi" w:cstheme="majorHAnsi"/>
          <w:szCs w:val="28"/>
        </w:rPr>
        <w:t>. Tính đa dạng của thực vật được thể hiện bằng:</w:t>
      </w:r>
    </w:p>
    <w:p w:rsidR="006E11BD" w:rsidRPr="00201DE5" w:rsidRDefault="006E11BD" w:rsidP="006E11BD">
      <w:pPr>
        <w:pStyle w:val="ListParagraph"/>
        <w:numPr>
          <w:ilvl w:val="0"/>
          <w:numId w:val="5"/>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Số lượng loài thực vật </w:t>
      </w:r>
    </w:p>
    <w:p w:rsidR="006E11BD" w:rsidRPr="00201DE5" w:rsidRDefault="006E11BD" w:rsidP="006E11BD">
      <w:pPr>
        <w:numPr>
          <w:ilvl w:val="0"/>
          <w:numId w:val="5"/>
        </w:numPr>
        <w:pBdr>
          <w:top w:val="nil"/>
          <w:left w:val="nil"/>
          <w:bottom w:val="nil"/>
          <w:right w:val="nil"/>
          <w:between w:val="nil"/>
        </w:pBdr>
        <w:spacing w:after="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Số lượng các loài động vật ăn thực vật</w:t>
      </w:r>
    </w:p>
    <w:p w:rsidR="006E11BD" w:rsidRPr="00201DE5" w:rsidRDefault="006E11BD" w:rsidP="006E11BD">
      <w:pPr>
        <w:numPr>
          <w:ilvl w:val="0"/>
          <w:numId w:val="5"/>
        </w:numPr>
        <w:pBdr>
          <w:top w:val="nil"/>
          <w:left w:val="nil"/>
          <w:bottom w:val="nil"/>
          <w:right w:val="nil"/>
          <w:between w:val="nil"/>
        </w:pBdr>
        <w:spacing w:after="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Số cá thể của mỗi loài thực vật </w:t>
      </w:r>
    </w:p>
    <w:p w:rsidR="006E11BD" w:rsidRPr="00201DE5" w:rsidRDefault="006E11BD" w:rsidP="006E11BD">
      <w:pPr>
        <w:numPr>
          <w:ilvl w:val="0"/>
          <w:numId w:val="5"/>
        </w:numPr>
        <w:pBdr>
          <w:top w:val="nil"/>
          <w:left w:val="nil"/>
          <w:bottom w:val="nil"/>
          <w:right w:val="nil"/>
          <w:between w:val="nil"/>
        </w:pBdr>
        <w:spacing w:after="200" w:line="276" w:lineRule="auto"/>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Sự đa dạng về môi trường sống của thực vật </w:t>
      </w:r>
    </w:p>
    <w:p w:rsidR="006E11BD" w:rsidRPr="00201DE5" w:rsidRDefault="006E11BD" w:rsidP="006E11BD">
      <w:pPr>
        <w:rPr>
          <w:rFonts w:asciiTheme="majorHAnsi" w:eastAsia="Times New Roman" w:hAnsiTheme="majorHAnsi" w:cstheme="majorHAnsi"/>
          <w:szCs w:val="28"/>
        </w:rPr>
      </w:pPr>
      <w:r w:rsidRPr="00201DE5">
        <w:rPr>
          <w:rFonts w:asciiTheme="majorHAnsi" w:eastAsia="Times New Roman" w:hAnsiTheme="majorHAnsi" w:cstheme="majorHAnsi"/>
          <w:szCs w:val="28"/>
        </w:rPr>
        <w:t>Câu 7</w:t>
      </w:r>
      <w:r w:rsidR="00576DD0" w:rsidRPr="00201DE5">
        <w:rPr>
          <w:rFonts w:asciiTheme="majorHAnsi" w:eastAsia="Times New Roman" w:hAnsiTheme="majorHAnsi" w:cstheme="majorHAnsi"/>
          <w:szCs w:val="28"/>
        </w:rPr>
        <w:t xml:space="preserve"> (VD)</w:t>
      </w:r>
      <w:r w:rsidRPr="00201DE5">
        <w:rPr>
          <w:rFonts w:asciiTheme="majorHAnsi" w:eastAsia="Times New Roman" w:hAnsiTheme="majorHAnsi" w:cstheme="majorHAnsi"/>
          <w:szCs w:val="28"/>
        </w:rPr>
        <w:t>. Tổ tiên của thực vật là:</w:t>
      </w:r>
    </w:p>
    <w:p w:rsidR="006E11BD" w:rsidRPr="00201DE5" w:rsidRDefault="006E11BD" w:rsidP="006E11BD">
      <w:pPr>
        <w:numPr>
          <w:ilvl w:val="0"/>
          <w:numId w:val="7"/>
        </w:numPr>
        <w:pBdr>
          <w:top w:val="nil"/>
          <w:left w:val="nil"/>
          <w:bottom w:val="nil"/>
          <w:right w:val="nil"/>
          <w:between w:val="nil"/>
        </w:pBdr>
        <w:spacing w:after="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FF0000"/>
          <w:szCs w:val="28"/>
        </w:rPr>
        <w:t>Tảo nguyên thủy</w:t>
      </w:r>
    </w:p>
    <w:p w:rsidR="006E11BD" w:rsidRPr="00201DE5" w:rsidRDefault="006E11BD" w:rsidP="006E11BD">
      <w:pPr>
        <w:numPr>
          <w:ilvl w:val="0"/>
          <w:numId w:val="7"/>
        </w:numPr>
        <w:pBdr>
          <w:top w:val="nil"/>
          <w:left w:val="nil"/>
          <w:bottom w:val="nil"/>
          <w:right w:val="nil"/>
          <w:between w:val="nil"/>
        </w:pBdr>
        <w:spacing w:after="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Rêu</w:t>
      </w:r>
    </w:p>
    <w:p w:rsidR="006E11BD" w:rsidRPr="00201DE5" w:rsidRDefault="006E11BD" w:rsidP="006E11BD">
      <w:pPr>
        <w:numPr>
          <w:ilvl w:val="0"/>
          <w:numId w:val="7"/>
        </w:numPr>
        <w:pBdr>
          <w:top w:val="nil"/>
          <w:left w:val="nil"/>
          <w:bottom w:val="nil"/>
          <w:right w:val="nil"/>
          <w:between w:val="nil"/>
        </w:pBdr>
        <w:spacing w:after="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Dương xỉ cổ</w:t>
      </w:r>
    </w:p>
    <w:p w:rsidR="006E11BD" w:rsidRPr="00201DE5" w:rsidRDefault="006E11BD" w:rsidP="006E11BD">
      <w:pPr>
        <w:numPr>
          <w:ilvl w:val="0"/>
          <w:numId w:val="7"/>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Quyết trần</w:t>
      </w:r>
    </w:p>
    <w:p w:rsidR="00576DD0" w:rsidRPr="00201DE5" w:rsidRDefault="00576DD0" w:rsidP="00576DD0">
      <w:p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Câu 8. (NB) Nhóm thực vật nào sau đây có đặc điểm: Có mạch, có hạt và có hoa</w:t>
      </w:r>
    </w:p>
    <w:p w:rsidR="00576DD0" w:rsidRPr="00201DE5" w:rsidRDefault="00576DD0" w:rsidP="00576DD0">
      <w:pPr>
        <w:pStyle w:val="ListParagraph"/>
        <w:numPr>
          <w:ilvl w:val="0"/>
          <w:numId w:val="10"/>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Ngành rêu</w:t>
      </w:r>
    </w:p>
    <w:p w:rsidR="00576DD0" w:rsidRPr="00201DE5" w:rsidRDefault="00576DD0" w:rsidP="00576DD0">
      <w:pPr>
        <w:pStyle w:val="ListParagraph"/>
        <w:numPr>
          <w:ilvl w:val="0"/>
          <w:numId w:val="10"/>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Ngành dương xỉ</w:t>
      </w:r>
    </w:p>
    <w:p w:rsidR="00576DD0" w:rsidRPr="00201DE5" w:rsidRDefault="00576DD0" w:rsidP="00576DD0">
      <w:pPr>
        <w:pStyle w:val="ListParagraph"/>
        <w:numPr>
          <w:ilvl w:val="0"/>
          <w:numId w:val="10"/>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Ngành hạt trần</w:t>
      </w:r>
    </w:p>
    <w:p w:rsidR="00576DD0" w:rsidRPr="00201DE5" w:rsidRDefault="00576DD0" w:rsidP="00576DD0">
      <w:pPr>
        <w:pStyle w:val="ListParagraph"/>
        <w:numPr>
          <w:ilvl w:val="0"/>
          <w:numId w:val="10"/>
        </w:numPr>
        <w:pBdr>
          <w:top w:val="nil"/>
          <w:left w:val="nil"/>
          <w:bottom w:val="nil"/>
          <w:right w:val="nil"/>
          <w:between w:val="nil"/>
        </w:pBdr>
        <w:spacing w:after="200" w:line="276" w:lineRule="auto"/>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Ngành hạt kín</w:t>
      </w:r>
    </w:p>
    <w:p w:rsidR="00576DD0" w:rsidRPr="00201DE5" w:rsidRDefault="00576DD0" w:rsidP="00576DD0">
      <w:p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 xml:space="preserve">Câu 9. </w:t>
      </w:r>
      <w:r w:rsidR="00943916" w:rsidRPr="00201DE5">
        <w:rPr>
          <w:rFonts w:asciiTheme="majorHAnsi" w:eastAsia="Times New Roman" w:hAnsiTheme="majorHAnsi" w:cstheme="majorHAnsi"/>
          <w:color w:val="000000"/>
          <w:szCs w:val="28"/>
          <w:lang w:val="en-US"/>
        </w:rPr>
        <w:t>(VD) Quá trình nào trong hoạt động sống của thực vật góp phần cung cấp khí oxi cho con người</w:t>
      </w:r>
    </w:p>
    <w:p w:rsidR="00943916" w:rsidRPr="00201DE5" w:rsidRDefault="00943916" w:rsidP="00943916">
      <w:pPr>
        <w:pStyle w:val="ListParagraph"/>
        <w:numPr>
          <w:ilvl w:val="0"/>
          <w:numId w:val="11"/>
        </w:numPr>
        <w:pBdr>
          <w:top w:val="nil"/>
          <w:left w:val="nil"/>
          <w:bottom w:val="nil"/>
          <w:right w:val="nil"/>
          <w:between w:val="nil"/>
        </w:pBdr>
        <w:spacing w:after="200" w:line="276" w:lineRule="auto"/>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Quá trình quang hợp</w:t>
      </w:r>
    </w:p>
    <w:p w:rsidR="00943916" w:rsidRPr="00201DE5" w:rsidRDefault="00943916" w:rsidP="00943916">
      <w:pPr>
        <w:pStyle w:val="ListParagraph"/>
        <w:numPr>
          <w:ilvl w:val="0"/>
          <w:numId w:val="11"/>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Quá trình hô hấp</w:t>
      </w:r>
    </w:p>
    <w:p w:rsidR="00943916" w:rsidRPr="00201DE5" w:rsidRDefault="00943916" w:rsidP="00943916">
      <w:pPr>
        <w:pStyle w:val="ListParagraph"/>
        <w:numPr>
          <w:ilvl w:val="0"/>
          <w:numId w:val="11"/>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Quá trình trao đổi chất</w:t>
      </w:r>
    </w:p>
    <w:p w:rsidR="00943916" w:rsidRPr="00201DE5" w:rsidRDefault="00943916" w:rsidP="00943916">
      <w:pPr>
        <w:pStyle w:val="ListParagraph"/>
        <w:numPr>
          <w:ilvl w:val="0"/>
          <w:numId w:val="11"/>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Quá trình thoát hơi nước</w:t>
      </w:r>
    </w:p>
    <w:p w:rsidR="00943916" w:rsidRPr="00201DE5" w:rsidRDefault="00943916" w:rsidP="00943916">
      <w:p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Câu 10. (VD) Cho các loài thực vật sau, thực vật nào thuộc nhóm 2 lá mầm</w:t>
      </w:r>
    </w:p>
    <w:p w:rsidR="00943916" w:rsidRPr="00201DE5" w:rsidRDefault="00943916" w:rsidP="00943916">
      <w:pPr>
        <w:pStyle w:val="ListParagraph"/>
        <w:numPr>
          <w:ilvl w:val="0"/>
          <w:numId w:val="12"/>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Cây cam, cây ngô, cây chanh, cây lúa</w:t>
      </w:r>
    </w:p>
    <w:p w:rsidR="00943916" w:rsidRPr="00201DE5" w:rsidRDefault="00943916" w:rsidP="00943916">
      <w:pPr>
        <w:pStyle w:val="ListParagraph"/>
        <w:numPr>
          <w:ilvl w:val="0"/>
          <w:numId w:val="12"/>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Cây sắn, cây rau bợ, cây cam, cây lúa</w:t>
      </w:r>
    </w:p>
    <w:p w:rsidR="00943916" w:rsidRPr="00201DE5" w:rsidRDefault="00943916" w:rsidP="00943916">
      <w:pPr>
        <w:pStyle w:val="ListParagraph"/>
        <w:numPr>
          <w:ilvl w:val="0"/>
          <w:numId w:val="12"/>
        </w:numPr>
        <w:pBdr>
          <w:top w:val="nil"/>
          <w:left w:val="nil"/>
          <w:bottom w:val="nil"/>
          <w:right w:val="nil"/>
          <w:between w:val="nil"/>
        </w:pBdr>
        <w:spacing w:after="200" w:line="276" w:lineRule="auto"/>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Cây cam, cây chanh, cây mận, cây táo</w:t>
      </w:r>
    </w:p>
    <w:p w:rsidR="00943916" w:rsidRPr="00201DE5" w:rsidRDefault="00943916" w:rsidP="00943916">
      <w:pPr>
        <w:pStyle w:val="ListParagraph"/>
        <w:numPr>
          <w:ilvl w:val="0"/>
          <w:numId w:val="12"/>
        </w:numPr>
        <w:pBdr>
          <w:top w:val="nil"/>
          <w:left w:val="nil"/>
          <w:bottom w:val="nil"/>
          <w:right w:val="nil"/>
          <w:between w:val="nil"/>
        </w:pBdr>
        <w:spacing w:after="200" w:line="276" w:lineRule="auto"/>
        <w:rPr>
          <w:rFonts w:asciiTheme="majorHAnsi" w:eastAsia="Times New Roman" w:hAnsiTheme="majorHAnsi" w:cstheme="majorHAnsi"/>
          <w:color w:val="000000"/>
          <w:szCs w:val="28"/>
          <w:lang w:val="en-US"/>
        </w:rPr>
      </w:pPr>
      <w:r w:rsidRPr="00201DE5">
        <w:rPr>
          <w:rFonts w:asciiTheme="majorHAnsi" w:eastAsia="Times New Roman" w:hAnsiTheme="majorHAnsi" w:cstheme="majorHAnsi"/>
          <w:color w:val="000000"/>
          <w:szCs w:val="28"/>
          <w:lang w:val="en-US"/>
        </w:rPr>
        <w:t>Cây nho, cây xoài, cây thông, cây lúa</w:t>
      </w:r>
    </w:p>
    <w:p w:rsidR="00943916" w:rsidRPr="00201DE5" w:rsidRDefault="00943916" w:rsidP="00943916">
      <w:pPr>
        <w:pStyle w:val="ListParagraph"/>
        <w:numPr>
          <w:ilvl w:val="0"/>
          <w:numId w:val="13"/>
        </w:numPr>
        <w:pBdr>
          <w:top w:val="nil"/>
          <w:left w:val="nil"/>
          <w:bottom w:val="nil"/>
          <w:right w:val="nil"/>
          <w:between w:val="nil"/>
        </w:pBdr>
        <w:spacing w:after="200" w:line="276" w:lineRule="auto"/>
        <w:rPr>
          <w:rFonts w:asciiTheme="majorHAnsi" w:eastAsia="Times New Roman" w:hAnsiTheme="majorHAnsi" w:cstheme="majorHAnsi"/>
          <w:b/>
          <w:color w:val="000000"/>
          <w:szCs w:val="28"/>
          <w:lang w:val="en-US"/>
        </w:rPr>
      </w:pPr>
      <w:r w:rsidRPr="00201DE5">
        <w:rPr>
          <w:rFonts w:asciiTheme="majorHAnsi" w:eastAsia="Times New Roman" w:hAnsiTheme="majorHAnsi" w:cstheme="majorHAnsi"/>
          <w:b/>
          <w:color w:val="000000"/>
          <w:szCs w:val="28"/>
          <w:lang w:val="en-US"/>
        </w:rPr>
        <w:t>Trắc nghiệm điền khuyết</w:t>
      </w:r>
    </w:p>
    <w:p w:rsidR="00AA34BB" w:rsidRPr="00201DE5" w:rsidRDefault="00610ADA" w:rsidP="00AA34BB">
      <w:pPr>
        <w:rPr>
          <w:rFonts w:asciiTheme="majorHAnsi" w:eastAsia="Times New Roman" w:hAnsiTheme="majorHAnsi" w:cstheme="majorHAnsi"/>
          <w:szCs w:val="28"/>
        </w:rPr>
      </w:pPr>
      <w:r w:rsidRPr="00201DE5">
        <w:rPr>
          <w:rFonts w:asciiTheme="majorHAnsi" w:eastAsia="Times New Roman" w:hAnsiTheme="majorHAnsi" w:cstheme="majorHAnsi"/>
          <w:szCs w:val="28"/>
        </w:rPr>
        <w:t>Câu 1</w:t>
      </w:r>
      <w:r w:rsidR="004A34E3" w:rsidRPr="00201DE5">
        <w:rPr>
          <w:rFonts w:asciiTheme="majorHAnsi" w:eastAsia="Times New Roman" w:hAnsiTheme="majorHAnsi" w:cstheme="majorHAnsi"/>
          <w:szCs w:val="28"/>
          <w:lang w:val="en-US"/>
        </w:rPr>
        <w:t xml:space="preserve"> (VD)</w:t>
      </w:r>
      <w:r w:rsidR="006E11BD" w:rsidRPr="00201DE5">
        <w:rPr>
          <w:rFonts w:asciiTheme="majorHAnsi" w:eastAsia="Times New Roman" w:hAnsiTheme="majorHAnsi" w:cstheme="majorHAnsi"/>
          <w:szCs w:val="28"/>
        </w:rPr>
        <w:t>.</w:t>
      </w:r>
      <w:r w:rsidR="00155188" w:rsidRPr="00201DE5">
        <w:rPr>
          <w:rFonts w:asciiTheme="majorHAnsi" w:eastAsia="Times New Roman" w:hAnsiTheme="majorHAnsi" w:cstheme="majorHAnsi"/>
          <w:szCs w:val="28"/>
        </w:rPr>
        <w:t xml:space="preserve"> </w:t>
      </w:r>
      <w:r w:rsidR="00AA34BB" w:rsidRPr="00201DE5">
        <w:rPr>
          <w:rFonts w:asciiTheme="majorHAnsi" w:eastAsia="Times New Roman" w:hAnsiTheme="majorHAnsi" w:cstheme="majorHAnsi"/>
          <w:szCs w:val="28"/>
        </w:rPr>
        <w:t>Nối các đặc điểm của cây ở cột B với nhóm thực vật tương ứng ở Cột A.</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2"/>
        <w:gridCol w:w="1116"/>
        <w:gridCol w:w="5025"/>
      </w:tblGrid>
      <w:tr w:rsidR="00AA34BB" w:rsidRPr="00201DE5" w:rsidTr="002E1539">
        <w:tc>
          <w:tcPr>
            <w:tcW w:w="3102" w:type="dxa"/>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jc w:val="center"/>
              <w:rPr>
                <w:rFonts w:asciiTheme="majorHAnsi" w:eastAsia="Times New Roman" w:hAnsiTheme="majorHAnsi" w:cstheme="majorHAnsi"/>
                <w:b/>
                <w:i/>
                <w:szCs w:val="28"/>
              </w:rPr>
            </w:pPr>
            <w:r w:rsidRPr="00201DE5">
              <w:rPr>
                <w:rFonts w:asciiTheme="majorHAnsi" w:eastAsia="Times New Roman" w:hAnsiTheme="majorHAnsi" w:cstheme="majorHAnsi"/>
                <w:b/>
                <w:i/>
                <w:szCs w:val="28"/>
              </w:rPr>
              <w:lastRenderedPageBreak/>
              <w:t>Cột A</w:t>
            </w:r>
          </w:p>
        </w:tc>
        <w:tc>
          <w:tcPr>
            <w:tcW w:w="1116" w:type="dxa"/>
            <w:vMerge w:val="restart"/>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jc w:val="center"/>
              <w:rPr>
                <w:rFonts w:asciiTheme="majorHAnsi" w:eastAsia="Times New Roman" w:hAnsiTheme="majorHAnsi" w:cstheme="majorHAnsi"/>
                <w:b/>
                <w:i/>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jc w:val="center"/>
              <w:rPr>
                <w:rFonts w:asciiTheme="majorHAnsi" w:eastAsia="Times New Roman" w:hAnsiTheme="majorHAnsi" w:cstheme="majorHAnsi"/>
                <w:b/>
                <w:i/>
                <w:szCs w:val="28"/>
              </w:rPr>
            </w:pPr>
            <w:r w:rsidRPr="00201DE5">
              <w:rPr>
                <w:rFonts w:asciiTheme="majorHAnsi" w:eastAsia="Times New Roman" w:hAnsiTheme="majorHAnsi" w:cstheme="majorHAnsi"/>
                <w:b/>
                <w:i/>
                <w:szCs w:val="28"/>
              </w:rPr>
              <w:t>Cột B</w:t>
            </w:r>
          </w:p>
        </w:tc>
      </w:tr>
      <w:tr w:rsidR="00AA34BB" w:rsidRPr="00201DE5" w:rsidTr="002E1539">
        <w:tc>
          <w:tcPr>
            <w:tcW w:w="3102" w:type="dxa"/>
            <w:vMerge w:val="restart"/>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3"/>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Cây một lá mầm</w:t>
            </w: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Lá có gân song song hoặc hình cung</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Gân lá hình mạng</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Hầu hết có dạng thân cỏ</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Rễ chùm</w:t>
            </w:r>
          </w:p>
        </w:tc>
      </w:tr>
      <w:tr w:rsidR="00AA34BB" w:rsidRPr="00201DE5" w:rsidTr="002E1539">
        <w:tc>
          <w:tcPr>
            <w:tcW w:w="3102" w:type="dxa"/>
            <w:vMerge w:val="restart"/>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3"/>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Cây hai lá mầm</w:t>
            </w: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Rễ cọc</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Có dạng thân đa dạng (thân gỗ, thân cỏ, thân leo,..)</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Hoa thường có số cánh là bội số của 3</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Hoa thường có số cánh là bội số của 4 hoặc 5</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Phôi có hai lá mầm</w:t>
            </w:r>
          </w:p>
        </w:tc>
      </w:tr>
      <w:tr w:rsidR="00AA34BB" w:rsidRPr="00201DE5" w:rsidTr="002E1539">
        <w:tc>
          <w:tcPr>
            <w:tcW w:w="3102"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1116" w:type="dxa"/>
            <w:vMerge/>
            <w:tcBorders>
              <w:top w:val="single" w:sz="4" w:space="0" w:color="000000"/>
              <w:left w:val="single" w:sz="4" w:space="0" w:color="000000"/>
              <w:bottom w:val="single" w:sz="4" w:space="0" w:color="000000"/>
              <w:right w:val="single" w:sz="4" w:space="0" w:color="000000"/>
            </w:tcBorders>
          </w:tcPr>
          <w:p w:rsidR="00AA34BB" w:rsidRPr="00201DE5" w:rsidRDefault="00AA34BB" w:rsidP="002E1539">
            <w:pPr>
              <w:widowControl w:val="0"/>
              <w:pBdr>
                <w:top w:val="nil"/>
                <w:left w:val="nil"/>
                <w:bottom w:val="nil"/>
                <w:right w:val="nil"/>
                <w:between w:val="nil"/>
              </w:pBdr>
              <w:spacing w:line="276" w:lineRule="auto"/>
              <w:rPr>
                <w:rFonts w:asciiTheme="majorHAnsi" w:eastAsia="Times New Roman" w:hAnsiTheme="majorHAnsi" w:cstheme="majorHAnsi"/>
                <w:color w:val="000000"/>
                <w:szCs w:val="28"/>
              </w:rPr>
            </w:pPr>
          </w:p>
        </w:tc>
        <w:tc>
          <w:tcPr>
            <w:tcW w:w="5025" w:type="dxa"/>
            <w:tcBorders>
              <w:top w:val="single" w:sz="4" w:space="0" w:color="000000"/>
              <w:left w:val="single" w:sz="4" w:space="0" w:color="000000"/>
              <w:bottom w:val="single" w:sz="4" w:space="0" w:color="000000"/>
              <w:right w:val="single" w:sz="4" w:space="0" w:color="000000"/>
            </w:tcBorders>
          </w:tcPr>
          <w:p w:rsidR="00AA34BB" w:rsidRPr="00201DE5" w:rsidRDefault="00AA34BB" w:rsidP="00AA34BB">
            <w:pPr>
              <w:numPr>
                <w:ilvl w:val="0"/>
                <w:numId w:val="4"/>
              </w:numPr>
              <w:pBdr>
                <w:top w:val="nil"/>
                <w:left w:val="nil"/>
                <w:bottom w:val="nil"/>
                <w:right w:val="nil"/>
                <w:between w:val="nil"/>
              </w:pBdr>
              <w:spacing w:after="200" w:line="276" w:lineRule="auto"/>
              <w:rPr>
                <w:rFonts w:asciiTheme="majorHAnsi" w:eastAsia="Times New Roman" w:hAnsiTheme="majorHAnsi" w:cstheme="majorHAnsi"/>
                <w:color w:val="000000"/>
                <w:szCs w:val="28"/>
              </w:rPr>
            </w:pPr>
            <w:r w:rsidRPr="00201DE5">
              <w:rPr>
                <w:rFonts w:asciiTheme="majorHAnsi" w:eastAsia="Times New Roman" w:hAnsiTheme="majorHAnsi" w:cstheme="majorHAnsi"/>
                <w:color w:val="000000"/>
                <w:szCs w:val="28"/>
              </w:rPr>
              <w:t>Phôi chỉ có một lá mầm</w:t>
            </w:r>
          </w:p>
        </w:tc>
      </w:tr>
    </w:tbl>
    <w:p w:rsidR="00AA34BB" w:rsidRPr="00201DE5" w:rsidRDefault="007C0590" w:rsidP="00AA34BB">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rPr>
        <w:t>Đ</w:t>
      </w:r>
      <w:r w:rsidRPr="00201DE5">
        <w:rPr>
          <w:rFonts w:asciiTheme="majorHAnsi" w:eastAsia="Times New Roman" w:hAnsiTheme="majorHAnsi" w:cstheme="majorHAnsi"/>
          <w:color w:val="FF0000"/>
          <w:szCs w:val="28"/>
          <w:lang w:val="en-US"/>
        </w:rPr>
        <w:t>áp án: 1-a,c,d,g,j; 2-b,e,f,h,i</w:t>
      </w:r>
    </w:p>
    <w:p w:rsidR="00AA34BB" w:rsidRPr="00201DE5" w:rsidRDefault="00610ADA" w:rsidP="00AA34BB">
      <w:pPr>
        <w:rPr>
          <w:rFonts w:asciiTheme="majorHAnsi" w:eastAsia="Times New Roman" w:hAnsiTheme="majorHAnsi" w:cstheme="majorHAnsi"/>
          <w:szCs w:val="28"/>
        </w:rPr>
      </w:pPr>
      <w:r w:rsidRPr="00201DE5">
        <w:rPr>
          <w:rFonts w:asciiTheme="majorHAnsi" w:eastAsia="Times New Roman" w:hAnsiTheme="majorHAnsi" w:cstheme="majorHAnsi"/>
          <w:szCs w:val="28"/>
        </w:rPr>
        <w:t>Câu 2</w:t>
      </w:r>
      <w:r w:rsidR="004A34E3" w:rsidRPr="00201DE5">
        <w:rPr>
          <w:rFonts w:asciiTheme="majorHAnsi" w:eastAsia="Times New Roman" w:hAnsiTheme="majorHAnsi" w:cstheme="majorHAnsi"/>
          <w:szCs w:val="28"/>
          <w:lang w:val="en-US"/>
        </w:rPr>
        <w:t xml:space="preserve"> (TH)</w:t>
      </w:r>
      <w:r w:rsidRPr="00201DE5">
        <w:rPr>
          <w:rFonts w:asciiTheme="majorHAnsi" w:eastAsia="Times New Roman" w:hAnsiTheme="majorHAnsi" w:cstheme="majorHAnsi"/>
          <w:szCs w:val="28"/>
        </w:rPr>
        <w:t xml:space="preserve">. </w:t>
      </w:r>
      <w:r w:rsidR="00AA34BB" w:rsidRPr="00201DE5">
        <w:rPr>
          <w:rFonts w:asciiTheme="majorHAnsi" w:eastAsia="Times New Roman" w:hAnsiTheme="majorHAnsi" w:cstheme="majorHAnsi"/>
          <w:szCs w:val="28"/>
        </w:rPr>
        <w:t xml:space="preserve">Em hãy lập bảng so sánh các cơ quan (có hay không có) của cây rêu, dương xỉ, thực vật hạt trần và thực vật hạt kín. </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9"/>
        <w:gridCol w:w="1849"/>
        <w:gridCol w:w="1849"/>
      </w:tblGrid>
      <w:tr w:rsidR="00AA34BB" w:rsidRPr="00201DE5" w:rsidTr="002E1539">
        <w:tc>
          <w:tcPr>
            <w:tcW w:w="1848" w:type="dxa"/>
          </w:tcPr>
          <w:p w:rsidR="00AA34BB" w:rsidRPr="00201DE5" w:rsidRDefault="00AA34BB" w:rsidP="002E1539">
            <w:pPr>
              <w:rPr>
                <w:rFonts w:asciiTheme="majorHAnsi" w:eastAsia="Times New Roman" w:hAnsiTheme="majorHAnsi" w:cstheme="majorHAnsi"/>
                <w:b/>
                <w:szCs w:val="28"/>
              </w:rPr>
            </w:pPr>
            <w:r w:rsidRPr="00201DE5">
              <w:rPr>
                <w:rFonts w:asciiTheme="majorHAnsi" w:eastAsia="Times New Roman" w:hAnsiTheme="majorHAnsi" w:cstheme="majorHAnsi"/>
                <w:b/>
                <w:szCs w:val="28"/>
              </w:rPr>
              <w:t>Cơ quan</w:t>
            </w:r>
          </w:p>
        </w:tc>
        <w:tc>
          <w:tcPr>
            <w:tcW w:w="1848" w:type="dxa"/>
          </w:tcPr>
          <w:p w:rsidR="00AA34BB" w:rsidRPr="00201DE5" w:rsidRDefault="00AA34BB" w:rsidP="002E1539">
            <w:pPr>
              <w:rPr>
                <w:rFonts w:asciiTheme="majorHAnsi" w:eastAsia="Times New Roman" w:hAnsiTheme="majorHAnsi" w:cstheme="majorHAnsi"/>
                <w:b/>
                <w:szCs w:val="28"/>
              </w:rPr>
            </w:pPr>
            <w:r w:rsidRPr="00201DE5">
              <w:rPr>
                <w:rFonts w:asciiTheme="majorHAnsi" w:eastAsia="Times New Roman" w:hAnsiTheme="majorHAnsi" w:cstheme="majorHAnsi"/>
                <w:b/>
                <w:szCs w:val="28"/>
              </w:rPr>
              <w:t xml:space="preserve">Rêu </w:t>
            </w:r>
          </w:p>
        </w:tc>
        <w:tc>
          <w:tcPr>
            <w:tcW w:w="1849" w:type="dxa"/>
          </w:tcPr>
          <w:p w:rsidR="00AA34BB" w:rsidRPr="00201DE5" w:rsidRDefault="00AA34BB" w:rsidP="002E1539">
            <w:pPr>
              <w:rPr>
                <w:rFonts w:asciiTheme="majorHAnsi" w:eastAsia="Times New Roman" w:hAnsiTheme="majorHAnsi" w:cstheme="majorHAnsi"/>
                <w:b/>
                <w:szCs w:val="28"/>
              </w:rPr>
            </w:pPr>
            <w:r w:rsidRPr="00201DE5">
              <w:rPr>
                <w:rFonts w:asciiTheme="majorHAnsi" w:eastAsia="Times New Roman" w:hAnsiTheme="majorHAnsi" w:cstheme="majorHAnsi"/>
                <w:b/>
                <w:szCs w:val="28"/>
              </w:rPr>
              <w:t xml:space="preserve">Dương xỉ </w:t>
            </w:r>
          </w:p>
        </w:tc>
        <w:tc>
          <w:tcPr>
            <w:tcW w:w="1849" w:type="dxa"/>
          </w:tcPr>
          <w:p w:rsidR="00AA34BB" w:rsidRPr="00201DE5" w:rsidRDefault="00AA34BB" w:rsidP="002E1539">
            <w:pPr>
              <w:rPr>
                <w:rFonts w:asciiTheme="majorHAnsi" w:eastAsia="Times New Roman" w:hAnsiTheme="majorHAnsi" w:cstheme="majorHAnsi"/>
                <w:b/>
                <w:szCs w:val="28"/>
              </w:rPr>
            </w:pPr>
            <w:r w:rsidRPr="00201DE5">
              <w:rPr>
                <w:rFonts w:asciiTheme="majorHAnsi" w:eastAsia="Times New Roman" w:hAnsiTheme="majorHAnsi" w:cstheme="majorHAnsi"/>
                <w:b/>
                <w:szCs w:val="28"/>
              </w:rPr>
              <w:t>Thực vật hạt trần</w:t>
            </w:r>
          </w:p>
        </w:tc>
        <w:tc>
          <w:tcPr>
            <w:tcW w:w="1849" w:type="dxa"/>
          </w:tcPr>
          <w:p w:rsidR="00AA34BB" w:rsidRPr="00201DE5" w:rsidRDefault="00AA34BB" w:rsidP="002E1539">
            <w:pPr>
              <w:rPr>
                <w:rFonts w:asciiTheme="majorHAnsi" w:eastAsia="Times New Roman" w:hAnsiTheme="majorHAnsi" w:cstheme="majorHAnsi"/>
                <w:b/>
                <w:szCs w:val="28"/>
              </w:rPr>
            </w:pPr>
            <w:r w:rsidRPr="00201DE5">
              <w:rPr>
                <w:rFonts w:asciiTheme="majorHAnsi" w:eastAsia="Times New Roman" w:hAnsiTheme="majorHAnsi" w:cstheme="majorHAnsi"/>
                <w:b/>
                <w:szCs w:val="28"/>
              </w:rPr>
              <w:t xml:space="preserve">Thực vật hạt kín </w:t>
            </w: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Rễ</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 xml:space="preserve">Thân </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 xml:space="preserve">Lá </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 xml:space="preserve">Hoa </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Quả</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r w:rsidR="00AA34BB" w:rsidRPr="00201DE5" w:rsidTr="002E1539">
        <w:tc>
          <w:tcPr>
            <w:tcW w:w="1848" w:type="dxa"/>
          </w:tcPr>
          <w:p w:rsidR="00AA34BB" w:rsidRPr="00201DE5" w:rsidRDefault="00AA34BB" w:rsidP="002E1539">
            <w:pPr>
              <w:rPr>
                <w:rFonts w:asciiTheme="majorHAnsi" w:eastAsia="Times New Roman" w:hAnsiTheme="majorHAnsi" w:cstheme="majorHAnsi"/>
                <w:szCs w:val="28"/>
              </w:rPr>
            </w:pPr>
            <w:r w:rsidRPr="00201DE5">
              <w:rPr>
                <w:rFonts w:asciiTheme="majorHAnsi" w:eastAsia="Times New Roman" w:hAnsiTheme="majorHAnsi" w:cstheme="majorHAnsi"/>
                <w:szCs w:val="28"/>
              </w:rPr>
              <w:t>Hạt</w:t>
            </w:r>
          </w:p>
        </w:tc>
        <w:tc>
          <w:tcPr>
            <w:tcW w:w="1848"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c>
          <w:tcPr>
            <w:tcW w:w="1849" w:type="dxa"/>
          </w:tcPr>
          <w:p w:rsidR="00AA34BB" w:rsidRPr="00201DE5" w:rsidRDefault="00AA34BB" w:rsidP="002E1539">
            <w:pPr>
              <w:rPr>
                <w:rFonts w:asciiTheme="majorHAnsi" w:eastAsia="Times New Roman" w:hAnsiTheme="majorHAnsi" w:cstheme="majorHAnsi"/>
                <w:szCs w:val="28"/>
              </w:rPr>
            </w:pPr>
          </w:p>
        </w:tc>
      </w:tr>
    </w:tbl>
    <w:p w:rsidR="007C0590" w:rsidRPr="00201DE5" w:rsidRDefault="007C0590" w:rsidP="007C0590">
      <w:pPr>
        <w:rPr>
          <w:rFonts w:asciiTheme="majorHAnsi" w:eastAsia="Times New Roman" w:hAnsiTheme="majorHAnsi" w:cstheme="majorHAnsi"/>
          <w:color w:val="FF0000"/>
          <w:szCs w:val="28"/>
        </w:rPr>
      </w:pPr>
      <w:r w:rsidRPr="00201DE5">
        <w:rPr>
          <w:rFonts w:asciiTheme="majorHAnsi" w:eastAsia="Times New Roman" w:hAnsiTheme="majorHAnsi" w:cstheme="majorHAnsi"/>
          <w:b/>
          <w:color w:val="FF0000"/>
          <w:szCs w:val="28"/>
          <w:lang w:val="en-US"/>
        </w:rPr>
        <w:t>Đáp án</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9"/>
        <w:gridCol w:w="1849"/>
        <w:gridCol w:w="1849"/>
      </w:tblGrid>
      <w:tr w:rsidR="007C0590" w:rsidRPr="00201DE5" w:rsidTr="00395AA0">
        <w:tc>
          <w:tcPr>
            <w:tcW w:w="1848" w:type="dxa"/>
          </w:tcPr>
          <w:p w:rsidR="007C0590" w:rsidRPr="00201DE5" w:rsidRDefault="007C0590" w:rsidP="00395AA0">
            <w:pPr>
              <w:rPr>
                <w:rFonts w:asciiTheme="majorHAnsi" w:eastAsia="Times New Roman" w:hAnsiTheme="majorHAnsi" w:cstheme="majorHAnsi"/>
                <w:b/>
                <w:color w:val="FF0000"/>
                <w:szCs w:val="28"/>
              </w:rPr>
            </w:pPr>
            <w:r w:rsidRPr="00201DE5">
              <w:rPr>
                <w:rFonts w:asciiTheme="majorHAnsi" w:eastAsia="Times New Roman" w:hAnsiTheme="majorHAnsi" w:cstheme="majorHAnsi"/>
                <w:b/>
                <w:color w:val="FF0000"/>
                <w:szCs w:val="28"/>
              </w:rPr>
              <w:t>Cơ quan</w:t>
            </w:r>
          </w:p>
        </w:tc>
        <w:tc>
          <w:tcPr>
            <w:tcW w:w="1848" w:type="dxa"/>
          </w:tcPr>
          <w:p w:rsidR="007C0590" w:rsidRPr="00201DE5" w:rsidRDefault="007C0590" w:rsidP="00395AA0">
            <w:pPr>
              <w:rPr>
                <w:rFonts w:asciiTheme="majorHAnsi" w:eastAsia="Times New Roman" w:hAnsiTheme="majorHAnsi" w:cstheme="majorHAnsi"/>
                <w:b/>
                <w:color w:val="FF0000"/>
                <w:szCs w:val="28"/>
              </w:rPr>
            </w:pPr>
            <w:r w:rsidRPr="00201DE5">
              <w:rPr>
                <w:rFonts w:asciiTheme="majorHAnsi" w:eastAsia="Times New Roman" w:hAnsiTheme="majorHAnsi" w:cstheme="majorHAnsi"/>
                <w:b/>
                <w:color w:val="FF0000"/>
                <w:szCs w:val="28"/>
              </w:rPr>
              <w:t xml:space="preserve">Rêu </w:t>
            </w:r>
          </w:p>
        </w:tc>
        <w:tc>
          <w:tcPr>
            <w:tcW w:w="1849" w:type="dxa"/>
          </w:tcPr>
          <w:p w:rsidR="007C0590" w:rsidRPr="00201DE5" w:rsidRDefault="007C0590" w:rsidP="00395AA0">
            <w:pPr>
              <w:rPr>
                <w:rFonts w:asciiTheme="majorHAnsi" w:eastAsia="Times New Roman" w:hAnsiTheme="majorHAnsi" w:cstheme="majorHAnsi"/>
                <w:b/>
                <w:color w:val="FF0000"/>
                <w:szCs w:val="28"/>
              </w:rPr>
            </w:pPr>
            <w:r w:rsidRPr="00201DE5">
              <w:rPr>
                <w:rFonts w:asciiTheme="majorHAnsi" w:eastAsia="Times New Roman" w:hAnsiTheme="majorHAnsi" w:cstheme="majorHAnsi"/>
                <w:b/>
                <w:color w:val="FF0000"/>
                <w:szCs w:val="28"/>
              </w:rPr>
              <w:t xml:space="preserve">Dương xỉ </w:t>
            </w:r>
          </w:p>
        </w:tc>
        <w:tc>
          <w:tcPr>
            <w:tcW w:w="1849" w:type="dxa"/>
          </w:tcPr>
          <w:p w:rsidR="007C0590" w:rsidRPr="00201DE5" w:rsidRDefault="007C0590" w:rsidP="00395AA0">
            <w:pPr>
              <w:rPr>
                <w:rFonts w:asciiTheme="majorHAnsi" w:eastAsia="Times New Roman" w:hAnsiTheme="majorHAnsi" w:cstheme="majorHAnsi"/>
                <w:b/>
                <w:color w:val="FF0000"/>
                <w:szCs w:val="28"/>
              </w:rPr>
            </w:pPr>
            <w:r w:rsidRPr="00201DE5">
              <w:rPr>
                <w:rFonts w:asciiTheme="majorHAnsi" w:eastAsia="Times New Roman" w:hAnsiTheme="majorHAnsi" w:cstheme="majorHAnsi"/>
                <w:b/>
                <w:color w:val="FF0000"/>
                <w:szCs w:val="28"/>
              </w:rPr>
              <w:t>Thực vật hạt trần</w:t>
            </w:r>
          </w:p>
        </w:tc>
        <w:tc>
          <w:tcPr>
            <w:tcW w:w="1849" w:type="dxa"/>
          </w:tcPr>
          <w:p w:rsidR="007C0590" w:rsidRPr="00201DE5" w:rsidRDefault="007C0590" w:rsidP="00395AA0">
            <w:pPr>
              <w:rPr>
                <w:rFonts w:asciiTheme="majorHAnsi" w:eastAsia="Times New Roman" w:hAnsiTheme="majorHAnsi" w:cstheme="majorHAnsi"/>
                <w:b/>
                <w:color w:val="FF0000"/>
                <w:szCs w:val="28"/>
              </w:rPr>
            </w:pPr>
            <w:r w:rsidRPr="00201DE5">
              <w:rPr>
                <w:rFonts w:asciiTheme="majorHAnsi" w:eastAsia="Times New Roman" w:hAnsiTheme="majorHAnsi" w:cstheme="majorHAnsi"/>
                <w:b/>
                <w:color w:val="FF0000"/>
                <w:szCs w:val="28"/>
              </w:rPr>
              <w:t xml:space="preserve">Thực vật hạt kín </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lastRenderedPageBreak/>
              <w:t>Rễ</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 (Rễ giả)</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Thân </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 xml:space="preserve">Có </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Lá </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Hoa </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Quả</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r w:rsidR="007C0590" w:rsidRPr="00201DE5" w:rsidTr="00395AA0">
        <w:tc>
          <w:tcPr>
            <w:tcW w:w="1848" w:type="dxa"/>
          </w:tcPr>
          <w:p w:rsidR="007C0590" w:rsidRPr="00201DE5" w:rsidRDefault="007C0590" w:rsidP="00395AA0">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Hạt</w:t>
            </w:r>
          </w:p>
        </w:tc>
        <w:tc>
          <w:tcPr>
            <w:tcW w:w="1848"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không</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c>
          <w:tcPr>
            <w:tcW w:w="1849" w:type="dxa"/>
          </w:tcPr>
          <w:p w:rsidR="007C0590" w:rsidRPr="00201DE5" w:rsidRDefault="007C0590" w:rsidP="00395AA0">
            <w:pPr>
              <w:rPr>
                <w:rFonts w:asciiTheme="majorHAnsi" w:eastAsia="Times New Roman" w:hAnsiTheme="majorHAnsi" w:cstheme="majorHAnsi"/>
                <w:color w:val="FF0000"/>
                <w:szCs w:val="28"/>
                <w:lang w:val="en-US"/>
              </w:rPr>
            </w:pPr>
            <w:r w:rsidRPr="00201DE5">
              <w:rPr>
                <w:rFonts w:asciiTheme="majorHAnsi" w:eastAsia="Times New Roman" w:hAnsiTheme="majorHAnsi" w:cstheme="majorHAnsi"/>
                <w:color w:val="FF0000"/>
                <w:szCs w:val="28"/>
                <w:lang w:val="en-US"/>
              </w:rPr>
              <w:t>Có</w:t>
            </w:r>
          </w:p>
        </w:tc>
      </w:tr>
    </w:tbl>
    <w:p w:rsidR="007C0590" w:rsidRPr="00201DE5" w:rsidRDefault="007C0590" w:rsidP="007C0590">
      <w:pPr>
        <w:rPr>
          <w:rFonts w:asciiTheme="majorHAnsi" w:eastAsia="Times New Roman" w:hAnsiTheme="majorHAnsi" w:cstheme="majorHAnsi"/>
          <w:b/>
          <w:szCs w:val="28"/>
          <w:lang w:val="en-US"/>
        </w:rPr>
      </w:pPr>
    </w:p>
    <w:p w:rsidR="007C0590" w:rsidRPr="00201DE5" w:rsidRDefault="00610ADA" w:rsidP="007C0590">
      <w:pPr>
        <w:pStyle w:val="ListParagraph"/>
        <w:numPr>
          <w:ilvl w:val="0"/>
          <w:numId w:val="13"/>
        </w:numPr>
        <w:rPr>
          <w:rFonts w:asciiTheme="majorHAnsi" w:eastAsia="Times New Roman" w:hAnsiTheme="majorHAnsi" w:cstheme="majorHAnsi"/>
          <w:b/>
          <w:szCs w:val="28"/>
          <w:lang w:val="en-US"/>
        </w:rPr>
      </w:pPr>
      <w:r w:rsidRPr="00201DE5">
        <w:rPr>
          <w:rFonts w:asciiTheme="majorHAnsi" w:eastAsia="Times New Roman" w:hAnsiTheme="majorHAnsi" w:cstheme="majorHAnsi"/>
          <w:b/>
          <w:szCs w:val="28"/>
          <w:lang w:val="en-US"/>
        </w:rPr>
        <w:t>Tự luận</w:t>
      </w:r>
    </w:p>
    <w:p w:rsidR="00945654" w:rsidRPr="00201DE5" w:rsidRDefault="00945654"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szCs w:val="28"/>
        </w:rPr>
        <w:t xml:space="preserve"> </w:t>
      </w:r>
      <w:r w:rsidR="00610ADA" w:rsidRPr="00201DE5">
        <w:rPr>
          <w:rFonts w:asciiTheme="majorHAnsi" w:eastAsia="Times New Roman" w:hAnsiTheme="majorHAnsi" w:cstheme="majorHAnsi"/>
          <w:szCs w:val="28"/>
          <w:lang w:val="en-US"/>
        </w:rPr>
        <w:t>Câu 1</w:t>
      </w:r>
      <w:r w:rsidR="004A34E3" w:rsidRPr="00201DE5">
        <w:rPr>
          <w:rFonts w:asciiTheme="majorHAnsi" w:eastAsia="Times New Roman" w:hAnsiTheme="majorHAnsi" w:cstheme="majorHAnsi"/>
          <w:szCs w:val="28"/>
          <w:lang w:val="en-US"/>
        </w:rPr>
        <w:t xml:space="preserve"> (VD)</w:t>
      </w:r>
      <w:r w:rsidR="00610ADA" w:rsidRPr="00201DE5">
        <w:rPr>
          <w:rFonts w:asciiTheme="majorHAnsi" w:eastAsia="Times New Roman" w:hAnsiTheme="majorHAnsi" w:cstheme="majorHAnsi"/>
          <w:szCs w:val="28"/>
          <w:lang w:val="en-US"/>
        </w:rPr>
        <w:t xml:space="preserve">. </w:t>
      </w:r>
      <w:r w:rsidRPr="00201DE5">
        <w:rPr>
          <w:rFonts w:asciiTheme="majorHAnsi" w:eastAsia="Times New Roman" w:hAnsiTheme="majorHAnsi" w:cstheme="majorHAnsi"/>
          <w:szCs w:val="28"/>
        </w:rPr>
        <w:t>Hãy cho biết nhóm thực vật nào là đa dạng nhất trên Trái đất hiện nay. Theo em tại sao chúng lại đa dạng đến vậy? Hãy đưa ra ít nhất hai lý do để lý giải điều đó.</w:t>
      </w:r>
    </w:p>
    <w:p w:rsidR="007C0590"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Gợi ý t</w:t>
      </w:r>
      <w:r w:rsidR="007C0590" w:rsidRPr="00201DE5">
        <w:rPr>
          <w:rFonts w:asciiTheme="majorHAnsi" w:eastAsia="Times New Roman" w:hAnsiTheme="majorHAnsi" w:cstheme="majorHAnsi"/>
          <w:color w:val="FF0000"/>
          <w:szCs w:val="28"/>
        </w:rPr>
        <w:t>rả lời: Nhóm thực vật đa dạng nhất trên Trái đất hiện nay là thực vật hạt kín. Có nhiều lí do trong đó có thể bao gồm: Chúng có mạch dẫn phát triển thích nghi được với điều kiện sống đa dạng; các mô phân hóa đa dạng thích nghi được với các loại môi trường sống khác nhau</w:t>
      </w:r>
      <w:r w:rsidR="004A34E3" w:rsidRPr="00201DE5">
        <w:rPr>
          <w:rFonts w:asciiTheme="majorHAnsi" w:eastAsia="Times New Roman" w:hAnsiTheme="majorHAnsi" w:cstheme="majorHAnsi"/>
          <w:color w:val="FF0000"/>
          <w:szCs w:val="28"/>
        </w:rPr>
        <w:t>; có hạt được bảo vệ trong quả do đó khả năng sống sót của cây con cao hơn.</w:t>
      </w:r>
    </w:p>
    <w:p w:rsidR="00945654" w:rsidRPr="00201DE5" w:rsidRDefault="00610ADA"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Câu 2</w:t>
      </w:r>
      <w:r w:rsidR="004A34E3" w:rsidRPr="00201DE5">
        <w:rPr>
          <w:rFonts w:asciiTheme="majorHAnsi" w:eastAsia="Times New Roman" w:hAnsiTheme="majorHAnsi" w:cstheme="majorHAnsi"/>
          <w:szCs w:val="28"/>
          <w:lang w:val="en-US"/>
        </w:rPr>
        <w:t xml:space="preserve"> (VD)</w:t>
      </w:r>
      <w:r w:rsidRPr="00201DE5">
        <w:rPr>
          <w:rFonts w:asciiTheme="majorHAnsi" w:eastAsia="Times New Roman" w:hAnsiTheme="majorHAnsi" w:cstheme="majorHAnsi"/>
          <w:szCs w:val="28"/>
        </w:rPr>
        <w:t xml:space="preserve">. </w:t>
      </w:r>
      <w:r w:rsidR="00945654" w:rsidRPr="00201DE5">
        <w:rPr>
          <w:rFonts w:asciiTheme="majorHAnsi" w:eastAsia="Times New Roman" w:hAnsiTheme="majorHAnsi" w:cstheme="majorHAnsi"/>
          <w:szCs w:val="28"/>
        </w:rPr>
        <w:t>Hình ảnh dưới đây thể hiện các quá trình trao đổi các chất của thực vật và môi trường.  Thực vật hấp thu khí CO</w:t>
      </w:r>
      <w:r w:rsidR="00945654" w:rsidRPr="00201DE5">
        <w:rPr>
          <w:rFonts w:asciiTheme="majorHAnsi" w:eastAsia="Times New Roman" w:hAnsiTheme="majorHAnsi" w:cstheme="majorHAnsi"/>
          <w:szCs w:val="28"/>
          <w:vertAlign w:val="subscript"/>
        </w:rPr>
        <w:t>2</w:t>
      </w:r>
      <w:r w:rsidR="00945654" w:rsidRPr="00201DE5">
        <w:rPr>
          <w:rFonts w:asciiTheme="majorHAnsi" w:eastAsia="Times New Roman" w:hAnsiTheme="majorHAnsi" w:cstheme="majorHAnsi"/>
          <w:szCs w:val="28"/>
        </w:rPr>
        <w:t xml:space="preserve"> và thải ra ngoài môi trường khí O</w:t>
      </w:r>
      <w:r w:rsidR="00945654" w:rsidRPr="00201DE5">
        <w:rPr>
          <w:rFonts w:asciiTheme="majorHAnsi" w:eastAsia="Times New Roman" w:hAnsiTheme="majorHAnsi" w:cstheme="majorHAnsi"/>
          <w:szCs w:val="28"/>
          <w:vertAlign w:val="subscript"/>
        </w:rPr>
        <w:t>2</w:t>
      </w:r>
      <w:r w:rsidR="00945654" w:rsidRPr="00201DE5">
        <w:rPr>
          <w:rFonts w:asciiTheme="majorHAnsi" w:eastAsia="Times New Roman" w:hAnsiTheme="majorHAnsi" w:cstheme="majorHAnsi"/>
          <w:szCs w:val="28"/>
        </w:rPr>
        <w:t>. Nhờ có quang hợp mà thực vật tạo ra đường và các chất hữu cơ.</w:t>
      </w:r>
    </w:p>
    <w:tbl>
      <w:tblPr>
        <w:tblW w:w="9243" w:type="dxa"/>
        <w:tblBorders>
          <w:top w:val="nil"/>
          <w:left w:val="nil"/>
          <w:bottom w:val="nil"/>
          <w:right w:val="nil"/>
          <w:insideH w:val="nil"/>
          <w:insideV w:val="nil"/>
        </w:tblBorders>
        <w:tblLayout w:type="fixed"/>
        <w:tblLook w:val="0400" w:firstRow="0" w:lastRow="0" w:firstColumn="0" w:lastColumn="0" w:noHBand="0" w:noVBand="1"/>
      </w:tblPr>
      <w:tblGrid>
        <w:gridCol w:w="4761"/>
        <w:gridCol w:w="4482"/>
      </w:tblGrid>
      <w:tr w:rsidR="00945654" w:rsidRPr="00201DE5" w:rsidTr="009426E9">
        <w:tc>
          <w:tcPr>
            <w:tcW w:w="4761" w:type="dxa"/>
          </w:tcPr>
          <w:p w:rsidR="00945654" w:rsidRPr="00201DE5" w:rsidRDefault="00945654" w:rsidP="009426E9">
            <w:pPr>
              <w:rPr>
                <w:rFonts w:asciiTheme="majorHAnsi" w:eastAsia="Times New Roman" w:hAnsiTheme="majorHAnsi" w:cstheme="majorHAnsi"/>
                <w:szCs w:val="28"/>
              </w:rPr>
            </w:pPr>
            <w:r w:rsidRPr="00201DE5">
              <w:rPr>
                <w:rFonts w:asciiTheme="majorHAnsi" w:eastAsia="Times New Roman" w:hAnsiTheme="majorHAnsi" w:cstheme="majorHAnsi"/>
                <w:noProof/>
                <w:szCs w:val="28"/>
                <w:lang w:eastAsia="vi-VN"/>
              </w:rPr>
              <w:drawing>
                <wp:inline distT="0" distB="0" distL="0" distR="0" wp14:anchorId="5903B13C" wp14:editId="7DB33F3B">
                  <wp:extent cx="2686264" cy="2571412"/>
                  <wp:effectExtent l="0" t="0" r="0" b="0"/>
                  <wp:docPr id="12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
                          <a:srcRect/>
                          <a:stretch>
                            <a:fillRect/>
                          </a:stretch>
                        </pic:blipFill>
                        <pic:spPr>
                          <a:xfrm>
                            <a:off x="0" y="0"/>
                            <a:ext cx="2686264" cy="2571412"/>
                          </a:xfrm>
                          <a:prstGeom prst="rect">
                            <a:avLst/>
                          </a:prstGeom>
                          <a:ln/>
                        </pic:spPr>
                      </pic:pic>
                    </a:graphicData>
                  </a:graphic>
                </wp:inline>
              </w:drawing>
            </w:r>
          </w:p>
        </w:tc>
        <w:tc>
          <w:tcPr>
            <w:tcW w:w="4482" w:type="dxa"/>
          </w:tcPr>
          <w:p w:rsidR="00945654" w:rsidRPr="00201DE5" w:rsidRDefault="00945654" w:rsidP="009426E9">
            <w:pPr>
              <w:rPr>
                <w:rFonts w:asciiTheme="majorHAnsi" w:eastAsia="Times New Roman" w:hAnsiTheme="majorHAnsi" w:cstheme="majorHAnsi"/>
                <w:szCs w:val="28"/>
              </w:rPr>
            </w:pPr>
          </w:p>
        </w:tc>
      </w:tr>
    </w:tbl>
    <w:p w:rsidR="00610ADA" w:rsidRPr="00201DE5" w:rsidRDefault="00945654"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Các sản phẩm nào do thực vật tạo ra là cần thiết cho động vật và con người?</w:t>
      </w:r>
    </w:p>
    <w:p w:rsidR="004A34E3"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Gợi ý t</w:t>
      </w:r>
      <w:r w:rsidR="004A34E3" w:rsidRPr="00201DE5">
        <w:rPr>
          <w:rFonts w:asciiTheme="majorHAnsi" w:eastAsia="Times New Roman" w:hAnsiTheme="majorHAnsi" w:cstheme="majorHAnsi"/>
          <w:color w:val="FF0000"/>
          <w:szCs w:val="28"/>
        </w:rPr>
        <w:t xml:space="preserve">rả lời: </w:t>
      </w:r>
    </w:p>
    <w:p w:rsidR="004A34E3" w:rsidRPr="00201DE5" w:rsidRDefault="004A34E3" w:rsidP="00610ADA">
      <w:pPr>
        <w:rPr>
          <w:rFonts w:asciiTheme="majorHAnsi" w:eastAsia="Times New Roman" w:hAnsiTheme="majorHAnsi" w:cstheme="majorHAnsi"/>
          <w:i/>
          <w:color w:val="FF0000"/>
          <w:szCs w:val="28"/>
        </w:rPr>
      </w:pPr>
      <w:r w:rsidRPr="00201DE5">
        <w:rPr>
          <w:rFonts w:asciiTheme="majorHAnsi" w:eastAsia="Times New Roman" w:hAnsiTheme="majorHAnsi" w:cstheme="majorHAnsi"/>
          <w:color w:val="FF0000"/>
          <w:szCs w:val="28"/>
        </w:rPr>
        <w:t>Các sản phẩm do quá trình quang hợp của thực vật tạo ra có ích cho con người và động vật đó là đường (chất hữu cơ) làm thức ăn và khí oxi để thở.</w:t>
      </w:r>
    </w:p>
    <w:p w:rsidR="006E11BD" w:rsidRPr="00201DE5" w:rsidRDefault="00610ADA" w:rsidP="00610ADA">
      <w:pPr>
        <w:rPr>
          <w:rFonts w:asciiTheme="majorHAnsi" w:eastAsia="Times New Roman" w:hAnsiTheme="majorHAnsi" w:cstheme="majorHAnsi"/>
          <w:i/>
          <w:szCs w:val="28"/>
        </w:rPr>
      </w:pPr>
      <w:r w:rsidRPr="00201DE5">
        <w:rPr>
          <w:rFonts w:asciiTheme="majorHAnsi" w:eastAsia="Times New Roman" w:hAnsiTheme="majorHAnsi" w:cstheme="majorHAnsi"/>
          <w:szCs w:val="28"/>
        </w:rPr>
        <w:lastRenderedPageBreak/>
        <w:t>Câu 3</w:t>
      </w:r>
      <w:r w:rsidR="004A34E3" w:rsidRPr="00201DE5">
        <w:rPr>
          <w:rFonts w:asciiTheme="majorHAnsi" w:eastAsia="Times New Roman" w:hAnsiTheme="majorHAnsi" w:cstheme="majorHAnsi"/>
          <w:szCs w:val="28"/>
          <w:lang w:val="en-US"/>
        </w:rPr>
        <w:t xml:space="preserve"> (VD)</w:t>
      </w:r>
      <w:r w:rsidRPr="00201DE5">
        <w:rPr>
          <w:rFonts w:asciiTheme="majorHAnsi" w:eastAsia="Times New Roman" w:hAnsiTheme="majorHAnsi" w:cstheme="majorHAnsi"/>
          <w:szCs w:val="28"/>
        </w:rPr>
        <w:t xml:space="preserve">. </w:t>
      </w:r>
      <w:r w:rsidR="006E11BD" w:rsidRPr="00201DE5">
        <w:rPr>
          <w:rFonts w:asciiTheme="majorHAnsi" w:eastAsia="Times New Roman" w:hAnsiTheme="majorHAnsi" w:cstheme="majorHAnsi"/>
          <w:szCs w:val="28"/>
        </w:rPr>
        <w:t>Em hãy sắp xếp tên sinh vật hoặc con người thành chuỗi như dưới đây để thiện hiện việc sinh vật này là nguồn thức ăn của sinh vật khác.</w:t>
      </w:r>
    </w:p>
    <w:p w:rsidR="006E11BD" w:rsidRPr="00201DE5" w:rsidRDefault="006E11BD"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 xml:space="preserve">Lúa   </w:t>
      </w:r>
      <w:r w:rsidRPr="00201DE5">
        <w:rPr>
          <w:rFonts w:asciiTheme="majorHAnsi" w:eastAsia="Times New Roman" w:hAnsiTheme="majorHAnsi" w:cstheme="majorHAnsi"/>
          <w:szCs w:val="28"/>
        </w:rPr>
        <w:tab/>
        <w:t xml:space="preserve">-&gt; </w:t>
      </w:r>
      <w:r w:rsidRPr="00201DE5">
        <w:rPr>
          <w:rFonts w:asciiTheme="majorHAnsi" w:eastAsia="Times New Roman" w:hAnsiTheme="majorHAnsi" w:cstheme="majorHAnsi"/>
          <w:szCs w:val="28"/>
        </w:rPr>
        <w:tab/>
        <w:t xml:space="preserve">châu chấu  </w:t>
      </w:r>
      <w:r w:rsidRPr="00201DE5">
        <w:rPr>
          <w:rFonts w:asciiTheme="majorHAnsi" w:eastAsia="Times New Roman" w:hAnsiTheme="majorHAnsi" w:cstheme="majorHAnsi"/>
          <w:szCs w:val="28"/>
        </w:rPr>
        <w:tab/>
        <w:t xml:space="preserve">-&gt; </w:t>
      </w:r>
      <w:r w:rsidRPr="00201DE5">
        <w:rPr>
          <w:rFonts w:asciiTheme="majorHAnsi" w:eastAsia="Times New Roman" w:hAnsiTheme="majorHAnsi" w:cstheme="majorHAnsi"/>
          <w:szCs w:val="28"/>
        </w:rPr>
        <w:tab/>
        <w:t>chim ăn sâu</w:t>
      </w:r>
    </w:p>
    <w:p w:rsidR="006E11BD" w:rsidRPr="00201DE5" w:rsidRDefault="006E11BD"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 xml:space="preserve">Lúa  </w:t>
      </w:r>
      <w:r w:rsidRPr="00201DE5">
        <w:rPr>
          <w:rFonts w:asciiTheme="majorHAnsi" w:eastAsia="Times New Roman" w:hAnsiTheme="majorHAnsi" w:cstheme="majorHAnsi"/>
          <w:szCs w:val="28"/>
        </w:rPr>
        <w:tab/>
        <w:t xml:space="preserve">-&gt; </w:t>
      </w:r>
      <w:r w:rsidRPr="00201DE5">
        <w:rPr>
          <w:rFonts w:asciiTheme="majorHAnsi" w:eastAsia="Times New Roman" w:hAnsiTheme="majorHAnsi" w:cstheme="majorHAnsi"/>
          <w:szCs w:val="28"/>
        </w:rPr>
        <w:tab/>
        <w:t xml:space="preserve">gà       </w:t>
      </w:r>
      <w:r w:rsidRPr="00201DE5">
        <w:rPr>
          <w:rFonts w:asciiTheme="majorHAnsi" w:eastAsia="Times New Roman" w:hAnsiTheme="majorHAnsi" w:cstheme="majorHAnsi"/>
          <w:szCs w:val="28"/>
        </w:rPr>
        <w:tab/>
      </w:r>
      <w:r w:rsidRPr="00201DE5">
        <w:rPr>
          <w:rFonts w:asciiTheme="majorHAnsi" w:eastAsia="Times New Roman" w:hAnsiTheme="majorHAnsi" w:cstheme="majorHAnsi"/>
          <w:szCs w:val="28"/>
        </w:rPr>
        <w:tab/>
        <w:t xml:space="preserve"> -&gt; </w:t>
      </w:r>
      <w:r w:rsidRPr="00201DE5">
        <w:rPr>
          <w:rFonts w:asciiTheme="majorHAnsi" w:eastAsia="Times New Roman" w:hAnsiTheme="majorHAnsi" w:cstheme="majorHAnsi"/>
          <w:szCs w:val="28"/>
        </w:rPr>
        <w:tab/>
        <w:t xml:space="preserve">con người </w:t>
      </w:r>
    </w:p>
    <w:p w:rsidR="006E11BD" w:rsidRPr="00201DE5" w:rsidRDefault="006E11BD"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Em hãy thử thay tên các loài thực vật, động vật hoặc con người để được các chuỗi tương tự như trên.</w:t>
      </w:r>
    </w:p>
    <w:p w:rsidR="004A34E3"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Gợi ý t</w:t>
      </w:r>
      <w:r w:rsidR="004A34E3" w:rsidRPr="00201DE5">
        <w:rPr>
          <w:rFonts w:asciiTheme="majorHAnsi" w:eastAsia="Times New Roman" w:hAnsiTheme="majorHAnsi" w:cstheme="majorHAnsi"/>
          <w:color w:val="FF0000"/>
          <w:szCs w:val="28"/>
        </w:rPr>
        <w:t>rả lời:</w:t>
      </w:r>
    </w:p>
    <w:p w:rsidR="004A34E3" w:rsidRPr="00201DE5" w:rsidRDefault="004A34E3"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Cỏ → Bò → Con người</w:t>
      </w:r>
    </w:p>
    <w:p w:rsidR="004A34E3" w:rsidRPr="00201DE5" w:rsidRDefault="004A34E3"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Lúa → Châu chấu → Vịt → Con người</w:t>
      </w:r>
    </w:p>
    <w:p w:rsidR="004A34E3" w:rsidRPr="00201DE5" w:rsidRDefault="004A34E3"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Ngô → Chuột → Rắn</w:t>
      </w:r>
    </w:p>
    <w:p w:rsidR="004A34E3" w:rsidRPr="00201DE5" w:rsidRDefault="004A34E3"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Ngô → Gà → Con người</w:t>
      </w:r>
    </w:p>
    <w:p w:rsidR="006E11BD" w:rsidRPr="00201DE5" w:rsidRDefault="00610ADA"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Câu 4</w:t>
      </w:r>
      <w:r w:rsidR="00201DE5" w:rsidRPr="00201DE5">
        <w:rPr>
          <w:rFonts w:asciiTheme="majorHAnsi" w:eastAsia="Times New Roman" w:hAnsiTheme="majorHAnsi" w:cstheme="majorHAnsi"/>
          <w:szCs w:val="28"/>
        </w:rPr>
        <w:t xml:space="preserve"> (VD)</w:t>
      </w:r>
      <w:r w:rsidRPr="00201DE5">
        <w:rPr>
          <w:rFonts w:asciiTheme="majorHAnsi" w:eastAsia="Times New Roman" w:hAnsiTheme="majorHAnsi" w:cstheme="majorHAnsi"/>
          <w:szCs w:val="28"/>
        </w:rPr>
        <w:t xml:space="preserve">. </w:t>
      </w:r>
      <w:r w:rsidR="006E11BD" w:rsidRPr="00201DE5">
        <w:rPr>
          <w:rFonts w:asciiTheme="majorHAnsi" w:eastAsia="Times New Roman" w:hAnsiTheme="majorHAnsi" w:cstheme="majorHAnsi"/>
          <w:szCs w:val="28"/>
        </w:rPr>
        <w:t>Thực vật vừa làm thức ăn vừa là nơi ở cho động vật. Mặt khác, thực vật cũng được lợi từ mối quan hệ này. Hãy phân tích mối quan hệ của ong và cây nhãn để thấy được những lợi ích mà mỗi sinh vật thu được.</w:t>
      </w:r>
    </w:p>
    <w:p w:rsidR="004A34E3"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Gợi ý t</w:t>
      </w:r>
      <w:r w:rsidR="004A34E3" w:rsidRPr="00201DE5">
        <w:rPr>
          <w:rFonts w:asciiTheme="majorHAnsi" w:eastAsia="Times New Roman" w:hAnsiTheme="majorHAnsi" w:cstheme="majorHAnsi"/>
          <w:color w:val="FF0000"/>
          <w:szCs w:val="28"/>
        </w:rPr>
        <w:t>rả lời:</w:t>
      </w:r>
    </w:p>
    <w:p w:rsidR="004A34E3" w:rsidRPr="00201DE5" w:rsidRDefault="004A34E3"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 xml:space="preserve">Ta có thể thấy rõ ràng trong vườn nhãn: Ong xây dựng tổ và sinh sản trong tổ trên những cây nhãn và chúng hút mật từ hoa nhãn để sinh sản và phát triển, tạo mật. </w:t>
      </w:r>
      <w:r w:rsidR="00201DE5" w:rsidRPr="00201DE5">
        <w:rPr>
          <w:rFonts w:asciiTheme="majorHAnsi" w:eastAsia="Times New Roman" w:hAnsiTheme="majorHAnsi" w:cstheme="majorHAnsi"/>
          <w:color w:val="FF0000"/>
          <w:szCs w:val="28"/>
        </w:rPr>
        <w:t>Đồng thời, ong giúp hoa nhãn thụ phấn, tăng tỉ lệ tạo quả, duy trì thế hệ. Đây là mối quan hệ hai bên cùng có lợi.</w:t>
      </w:r>
    </w:p>
    <w:p w:rsidR="006E11BD" w:rsidRPr="00201DE5" w:rsidRDefault="00610ADA" w:rsidP="00610ADA">
      <w:pPr>
        <w:rPr>
          <w:rFonts w:asciiTheme="majorHAnsi" w:eastAsia="Times New Roman" w:hAnsiTheme="majorHAnsi" w:cstheme="majorHAnsi"/>
          <w:szCs w:val="28"/>
        </w:rPr>
      </w:pPr>
      <w:r w:rsidRPr="00201DE5">
        <w:rPr>
          <w:rFonts w:asciiTheme="majorHAnsi" w:eastAsia="Times New Roman" w:hAnsiTheme="majorHAnsi" w:cstheme="majorHAnsi"/>
          <w:szCs w:val="28"/>
        </w:rPr>
        <w:t>Câu 5</w:t>
      </w:r>
      <w:r w:rsidR="00201DE5" w:rsidRPr="00201DE5">
        <w:rPr>
          <w:rFonts w:asciiTheme="majorHAnsi" w:eastAsia="Times New Roman" w:hAnsiTheme="majorHAnsi" w:cstheme="majorHAnsi"/>
          <w:szCs w:val="28"/>
          <w:lang w:val="en-US"/>
        </w:rPr>
        <w:t xml:space="preserve"> (VD)</w:t>
      </w:r>
      <w:r w:rsidRPr="00201DE5">
        <w:rPr>
          <w:rFonts w:asciiTheme="majorHAnsi" w:eastAsia="Times New Roman" w:hAnsiTheme="majorHAnsi" w:cstheme="majorHAnsi"/>
          <w:szCs w:val="28"/>
        </w:rPr>
        <w:t xml:space="preserve">. </w:t>
      </w:r>
      <w:r w:rsidR="006E11BD" w:rsidRPr="00201DE5">
        <w:rPr>
          <w:rFonts w:asciiTheme="majorHAnsi" w:eastAsia="Times New Roman" w:hAnsiTheme="majorHAnsi" w:cstheme="majorHAnsi"/>
          <w:szCs w:val="28"/>
        </w:rPr>
        <w:t>Em thử tìm hiểu xem hút thuốc lá hoặc thuốc phiện sẽ gây hại như thế nào cho cơ thể. Em có thể khuyên những người hút thuốc nên làm gì?</w:t>
      </w:r>
    </w:p>
    <w:p w:rsidR="00201DE5"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Gợi ý trả lời</w:t>
      </w:r>
    </w:p>
    <w:p w:rsidR="00201DE5"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Hút thuốc lá có ảnh hưởng lớn không chỉ tới người hút mà còn tới  mọi người xung quanh, nhất là với trẻ em và học sinh, gây nguy cơ các bệnh liên quan đến đường hô hấp, ung thư phổi. Hút thuốc phiện làm con người mất khả năng điều khiển thần kinh, mất khả năng lao động, phá vỡ hạnh phúc gia đình, tác động xấu đến người xung quanh và gây ảnh hưởng xấu cho xã hội.</w:t>
      </w:r>
    </w:p>
    <w:p w:rsidR="00201DE5" w:rsidRPr="00201DE5" w:rsidRDefault="00201DE5" w:rsidP="00610ADA">
      <w:pPr>
        <w:rPr>
          <w:rFonts w:asciiTheme="majorHAnsi" w:eastAsia="Times New Roman" w:hAnsiTheme="majorHAnsi" w:cstheme="majorHAnsi"/>
          <w:color w:val="FF0000"/>
          <w:szCs w:val="28"/>
        </w:rPr>
      </w:pPr>
      <w:r w:rsidRPr="00201DE5">
        <w:rPr>
          <w:rFonts w:asciiTheme="majorHAnsi" w:eastAsia="Times New Roman" w:hAnsiTheme="majorHAnsi" w:cstheme="majorHAnsi"/>
          <w:color w:val="FF0000"/>
          <w:szCs w:val="28"/>
        </w:rPr>
        <w:t>Em sẽ khuyên những người hút thuốc lá hoặc thuốc phiện bỏ thuốc vì sức khỏe của bản thân họ, của người thân trong gia đình, của những người xung quanh và xã hội.</w:t>
      </w:r>
    </w:p>
    <w:p w:rsidR="00945654" w:rsidRPr="00201DE5" w:rsidRDefault="00945654" w:rsidP="00945654">
      <w:pPr>
        <w:pBdr>
          <w:top w:val="nil"/>
          <w:left w:val="nil"/>
          <w:bottom w:val="nil"/>
          <w:right w:val="nil"/>
          <w:between w:val="nil"/>
        </w:pBdr>
        <w:spacing w:after="200" w:line="276" w:lineRule="auto"/>
        <w:rPr>
          <w:rFonts w:asciiTheme="majorHAnsi" w:eastAsia="Times New Roman" w:hAnsiTheme="majorHAnsi" w:cstheme="majorHAnsi"/>
          <w:color w:val="000000"/>
          <w:szCs w:val="28"/>
        </w:rPr>
      </w:pPr>
    </w:p>
    <w:p w:rsidR="00AA34BB" w:rsidRPr="00201DE5" w:rsidRDefault="00AA34BB" w:rsidP="00AA34BB">
      <w:pPr>
        <w:pBdr>
          <w:top w:val="nil"/>
          <w:left w:val="nil"/>
          <w:bottom w:val="nil"/>
          <w:right w:val="nil"/>
          <w:between w:val="nil"/>
        </w:pBdr>
        <w:spacing w:after="200" w:line="276" w:lineRule="auto"/>
        <w:rPr>
          <w:rFonts w:asciiTheme="majorHAnsi" w:eastAsia="Times New Roman" w:hAnsiTheme="majorHAnsi" w:cstheme="majorHAnsi"/>
          <w:color w:val="000000"/>
          <w:szCs w:val="28"/>
        </w:rPr>
      </w:pPr>
    </w:p>
    <w:p w:rsidR="00F2647A" w:rsidRPr="00201DE5" w:rsidRDefault="00F2647A" w:rsidP="00F2647A">
      <w:pPr>
        <w:spacing w:line="240" w:lineRule="auto"/>
        <w:rPr>
          <w:rFonts w:asciiTheme="majorHAnsi" w:hAnsiTheme="majorHAnsi" w:cstheme="majorHAnsi"/>
          <w:szCs w:val="28"/>
        </w:rPr>
      </w:pPr>
    </w:p>
    <w:bookmarkEnd w:id="0"/>
    <w:p w:rsidR="00F2647A" w:rsidRPr="00201DE5" w:rsidRDefault="00F2647A" w:rsidP="00F2647A">
      <w:pPr>
        <w:spacing w:line="240" w:lineRule="auto"/>
        <w:ind w:left="360"/>
        <w:rPr>
          <w:rFonts w:asciiTheme="majorHAnsi" w:hAnsiTheme="majorHAnsi" w:cstheme="majorHAnsi"/>
          <w:szCs w:val="28"/>
        </w:rPr>
      </w:pPr>
    </w:p>
    <w:sectPr w:rsidR="00F2647A" w:rsidRPr="00201DE5" w:rsidSect="00201DE5">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427C"/>
    <w:multiLevelType w:val="multilevel"/>
    <w:tmpl w:val="8196E7C8"/>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733B72"/>
    <w:multiLevelType w:val="multilevel"/>
    <w:tmpl w:val="7BCE0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C7118A"/>
    <w:multiLevelType w:val="hybridMultilevel"/>
    <w:tmpl w:val="43FA27D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3651F95"/>
    <w:multiLevelType w:val="hybridMultilevel"/>
    <w:tmpl w:val="5D60AD1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B5638A9"/>
    <w:multiLevelType w:val="hybridMultilevel"/>
    <w:tmpl w:val="C24EB76A"/>
    <w:lvl w:ilvl="0" w:tplc="6184866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B875FEF"/>
    <w:multiLevelType w:val="multilevel"/>
    <w:tmpl w:val="339C73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8333F7"/>
    <w:multiLevelType w:val="multilevel"/>
    <w:tmpl w:val="8D5C7B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8AE7D84"/>
    <w:multiLevelType w:val="hybridMultilevel"/>
    <w:tmpl w:val="074C62E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9EF22FB"/>
    <w:multiLevelType w:val="hybridMultilevel"/>
    <w:tmpl w:val="753E375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502A1307"/>
    <w:multiLevelType w:val="hybridMultilevel"/>
    <w:tmpl w:val="8CD0916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2F07E86"/>
    <w:multiLevelType w:val="hybridMultilevel"/>
    <w:tmpl w:val="8A685CF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3C35304"/>
    <w:multiLevelType w:val="multilevel"/>
    <w:tmpl w:val="2C90F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E7645F1"/>
    <w:multiLevelType w:val="hybridMultilevel"/>
    <w:tmpl w:val="441AF33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1"/>
  </w:num>
  <w:num w:numId="3">
    <w:abstractNumId w:val="11"/>
  </w:num>
  <w:num w:numId="4">
    <w:abstractNumId w:val="5"/>
  </w:num>
  <w:num w:numId="5">
    <w:abstractNumId w:val="0"/>
  </w:num>
  <w:num w:numId="6">
    <w:abstractNumId w:val="12"/>
  </w:num>
  <w:num w:numId="7">
    <w:abstractNumId w:val="6"/>
  </w:num>
  <w:num w:numId="8">
    <w:abstractNumId w:val="7"/>
  </w:num>
  <w:num w:numId="9">
    <w:abstractNumId w:val="2"/>
  </w:num>
  <w:num w:numId="10">
    <w:abstractNumId w:val="3"/>
  </w:num>
  <w:num w:numId="11">
    <w:abstractNumId w:val="1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DF"/>
    <w:rsid w:val="00155188"/>
    <w:rsid w:val="00201DE5"/>
    <w:rsid w:val="00424377"/>
    <w:rsid w:val="004A34E3"/>
    <w:rsid w:val="00576DD0"/>
    <w:rsid w:val="00610ADA"/>
    <w:rsid w:val="006E11BD"/>
    <w:rsid w:val="007C0590"/>
    <w:rsid w:val="007D2C7A"/>
    <w:rsid w:val="00943916"/>
    <w:rsid w:val="00945654"/>
    <w:rsid w:val="009A6038"/>
    <w:rsid w:val="00AA34BB"/>
    <w:rsid w:val="00E428DF"/>
    <w:rsid w:val="00F2647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F7A41"/>
  <w15:chartTrackingRefBased/>
  <w15:docId w15:val="{F54F8592-E4F9-4C0A-877C-D26AA639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6</Pages>
  <Words>843</Words>
  <Characters>4810</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2021-08-27T03:38:00Z</dcterms:created>
  <dcterms:modified xsi:type="dcterms:W3CDTF">2021-08-28T03:17:00Z</dcterms:modified>
</cp:coreProperties>
</file>