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EA5E76">
        <w:trPr>
          <w:jc w:val="center"/>
        </w:trPr>
        <w:tc>
          <w:tcPr>
            <w:tcW w:w="3528" w:type="dxa"/>
          </w:tcPr>
          <w:p w:rsidR="00EA5E76" w:rsidRDefault="00EA5E76">
            <w:pPr>
              <w:jc w:val="center"/>
            </w:pPr>
          </w:p>
        </w:tc>
        <w:tc>
          <w:tcPr>
            <w:tcW w:w="7262" w:type="dxa"/>
            <w:hideMark/>
          </w:tcPr>
          <w:p w:rsidR="00EA5E76" w:rsidRDefault="00A66E73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EA5E76" w:rsidRDefault="00A66E73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EA5E76" w:rsidRDefault="00A66E73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EA5E76" w:rsidRDefault="00A66E73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EA5E76" w:rsidRDefault="00A66E73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033.</w:t>
      </w:r>
    </w:p>
    <w:p w:rsidR="00EA5E76" w:rsidRDefault="00A66E7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A5E76" w:rsidRDefault="00A66E73">
      <w:pPr>
        <w:jc w:val="center"/>
      </w:pPr>
      <w:r>
        <w:rPr>
          <w:noProof/>
          <w:position w:val="-111"/>
        </w:rPr>
        <w:drawing>
          <wp:inline distT="0" distB="0" distL="0" distR="0">
            <wp:extent cx="3083243" cy="1486244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43" cy="1486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r>
        <w:rPr>
          <w:b/>
          <w:bCs/>
        </w:rPr>
        <w:t xml:space="preserve">     A.</w:t>
      </w:r>
      <w:r>
        <w:t xml:space="preserve"> You should not leave any rubbish in the picnic area.</w:t>
      </w:r>
    </w:p>
    <w:p w:rsidR="00EA5E76" w:rsidRDefault="00A66E73">
      <w:r>
        <w:rPr>
          <w:b/>
          <w:bCs/>
        </w:rPr>
        <w:t xml:space="preserve">     B.</w:t>
      </w:r>
      <w:r>
        <w:t xml:space="preserve"> You can go home with</w:t>
      </w:r>
      <w:r>
        <w:t xml:space="preserve"> all of the rubbish from the picnic area.</w:t>
      </w:r>
    </w:p>
    <w:p w:rsidR="00EA5E76" w:rsidRDefault="00A66E73">
      <w:r>
        <w:rPr>
          <w:b/>
          <w:bCs/>
        </w:rPr>
        <w:t xml:space="preserve">     C.</w:t>
      </w:r>
      <w:r>
        <w:t xml:space="preserve"> You must clean the picnic area before you go home.</w:t>
      </w:r>
    </w:p>
    <w:p w:rsidR="00EA5E76" w:rsidRDefault="00A66E73">
      <w:r>
        <w:rPr>
          <w:b/>
          <w:bCs/>
        </w:rPr>
        <w:t xml:space="preserve">     D.</w:t>
      </w:r>
      <w:r>
        <w:t xml:space="preserve"> If you find rubbish in the picnic area, you should clean it.</w:t>
      </w:r>
    </w:p>
    <w:p w:rsidR="00EA5E76" w:rsidRDefault="00A66E7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We're hiring!</w:t>
      </w:r>
    </w:p>
    <w:p w:rsidR="00EA5E76" w:rsidRDefault="00A66E73">
      <w:pPr>
        <w:jc w:val="center"/>
      </w:pPr>
      <w:r>
        <w:rPr>
          <w:noProof/>
          <w:position w:val="-187"/>
        </w:rPr>
        <w:drawing>
          <wp:inline distT="0" distB="0" distL="0" distR="0">
            <wp:extent cx="3236471" cy="2454145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471" cy="245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r>
        <w:rPr>
          <w:b/>
          <w:bCs/>
        </w:rPr>
        <w:t xml:space="preserve">     A.</w:t>
      </w:r>
      <w:r>
        <w:t xml:space="preserve"> No previous experience is required, and the shifts are </w:t>
      </w:r>
      <w:r>
        <w:t>3 hours long.</w:t>
      </w:r>
    </w:p>
    <w:p w:rsidR="00EA5E76" w:rsidRDefault="00A66E73">
      <w:r>
        <w:rPr>
          <w:b/>
          <w:bCs/>
        </w:rPr>
        <w:t xml:space="preserve">     B.</w:t>
      </w:r>
      <w:r>
        <w:t xml:space="preserve"> The shifts are 8 hours long.</w:t>
      </w:r>
    </w:p>
    <w:p w:rsidR="00EA5E76" w:rsidRDefault="00A66E73">
      <w:r>
        <w:rPr>
          <w:b/>
          <w:bCs/>
        </w:rPr>
        <w:t xml:space="preserve">     C.</w:t>
      </w:r>
      <w:r>
        <w:t xml:space="preserve"> Previous experience is required for the sales assistant positions.</w:t>
      </w:r>
    </w:p>
    <w:p w:rsidR="00EA5E76" w:rsidRDefault="00A66E73">
      <w:r>
        <w:rPr>
          <w:b/>
          <w:bCs/>
        </w:rPr>
        <w:t xml:space="preserve">     D.</w:t>
      </w:r>
      <w:r>
        <w:t xml:space="preserve"> There are 5 part-time positions available.</w:t>
      </w:r>
    </w:p>
    <w:p w:rsidR="00EA5E76" w:rsidRDefault="00A66E7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is the main reason Emma cannot attend Dorothy's birthday party?</w:t>
      </w:r>
    </w:p>
    <w:p w:rsidR="00EA5E76" w:rsidRDefault="00A66E73">
      <w:pPr>
        <w:jc w:val="center"/>
      </w:pPr>
      <w:r>
        <w:rPr>
          <w:noProof/>
          <w:position w:val="-105"/>
        </w:rPr>
        <w:drawing>
          <wp:inline distT="0" distB="0" distL="0" distR="0">
            <wp:extent cx="1336262" cy="1407720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262" cy="14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She forgot about the party</w:t>
      </w:r>
      <w:r>
        <w:tab/>
      </w:r>
      <w:r>
        <w:rPr>
          <w:b/>
          <w:bCs/>
        </w:rPr>
        <w:t xml:space="preserve">     B.</w:t>
      </w:r>
      <w:r>
        <w:t xml:space="preserve"> She is sick</w:t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She has another commitment</w:t>
      </w:r>
      <w:r>
        <w:tab/>
      </w:r>
      <w:r>
        <w:rPr>
          <w:b/>
          <w:bCs/>
        </w:rPr>
        <w:t xml:space="preserve">     D.</w:t>
      </w:r>
      <w:r>
        <w:t xml:space="preserve"> Her father's car won't start</w:t>
      </w:r>
    </w:p>
    <w:p w:rsidR="00EA5E76" w:rsidRDefault="00A66E7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A5E76" w:rsidRDefault="00A66E73">
      <w:pPr>
        <w:jc w:val="center"/>
      </w:pPr>
      <w:r>
        <w:rPr>
          <w:noProof/>
          <w:position w:val="-112"/>
        </w:rPr>
        <w:lastRenderedPageBreak/>
        <w:drawing>
          <wp:inline distT="0" distB="0" distL="0" distR="0">
            <wp:extent cx="1156211" cy="1492694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211" cy="1492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shouldn’t speak to anyone in this area.</w:t>
      </w:r>
      <w:r>
        <w:tab/>
      </w:r>
      <w:r>
        <w:rPr>
          <w:b/>
          <w:bCs/>
        </w:rPr>
        <w:t xml:space="preserve">     B.</w:t>
      </w:r>
      <w:r>
        <w:t xml:space="preserve"> You don’t have to raise your voice in this area.</w:t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mustn’t talk in this area.</w:t>
      </w:r>
      <w:r>
        <w:tab/>
      </w:r>
      <w:r>
        <w:rPr>
          <w:b/>
          <w:bCs/>
        </w:rPr>
        <w:t xml:space="preserve">     D.</w:t>
      </w:r>
      <w:r>
        <w:t xml:space="preserve"> You must be quiet in this area.</w:t>
      </w:r>
    </w:p>
    <w:p w:rsidR="00EA5E76" w:rsidRDefault="00A66E7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activities will be allowed when the pool reopens?</w:t>
      </w:r>
    </w:p>
    <w:p w:rsidR="00EA5E76" w:rsidRDefault="00A66E73">
      <w:pPr>
        <w:jc w:val="center"/>
      </w:pPr>
      <w:r>
        <w:rPr>
          <w:noProof/>
          <w:position w:val="-76"/>
        </w:rPr>
        <w:drawing>
          <wp:inline distT="0" distB="0" distL="0" distR="0">
            <wp:extent cx="1708118" cy="1036306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18" cy="1036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Only swimming lessons</w:t>
      </w:r>
      <w:r>
        <w:tab/>
      </w:r>
      <w:r>
        <w:rPr>
          <w:b/>
          <w:bCs/>
        </w:rPr>
        <w:t xml:space="preserve">     B.</w:t>
      </w:r>
      <w:r>
        <w:t xml:space="preserve"> The notice doesn't specify allowed activities</w:t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All regular activities</w:t>
      </w:r>
      <w:r>
        <w:tab/>
      </w:r>
      <w:r>
        <w:rPr>
          <w:b/>
          <w:bCs/>
        </w:rPr>
        <w:t xml:space="preserve">     D.</w:t>
      </w:r>
      <w:r>
        <w:t xml:space="preserve"> Building work and swimming lessons</w:t>
      </w:r>
    </w:p>
    <w:p w:rsidR="00EA5E76" w:rsidRDefault="00A66E7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is Peter asking Helen to bring to the barbecue?</w:t>
      </w:r>
    </w:p>
    <w:p w:rsidR="00EA5E76" w:rsidRDefault="00A66E73">
      <w:pPr>
        <w:jc w:val="center"/>
      </w:pPr>
      <w:r>
        <w:rPr>
          <w:noProof/>
          <w:position w:val="-109"/>
        </w:rPr>
        <w:drawing>
          <wp:inline distT="0" distB="0" distL="0" distR="0">
            <wp:extent cx="2058210" cy="1457898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10" cy="1457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Drinks and salad</w:t>
      </w:r>
      <w:r>
        <w:tab/>
      </w:r>
      <w:r>
        <w:rPr>
          <w:b/>
          <w:bCs/>
        </w:rPr>
        <w:t xml:space="preserve">     B.</w:t>
      </w:r>
      <w:r>
        <w:t xml:space="preserve"> Bread and condiments</w:t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Dessert and</w:t>
      </w:r>
      <w:r>
        <w:t xml:space="preserve"> side dishes</w:t>
      </w:r>
      <w:r>
        <w:tab/>
      </w:r>
      <w:r>
        <w:rPr>
          <w:b/>
          <w:bCs/>
        </w:rPr>
        <w:t xml:space="preserve">     D.</w:t>
      </w:r>
      <w:r>
        <w:t xml:space="preserve"> Meat, sausages, and chicken</w:t>
      </w:r>
    </w:p>
    <w:p w:rsidR="00EA5E76" w:rsidRDefault="00A66E7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A5E76" w:rsidRDefault="00A66E73">
      <w:pPr>
        <w:jc w:val="center"/>
      </w:pPr>
      <w:r>
        <w:rPr>
          <w:noProof/>
          <w:position w:val="-50"/>
        </w:rPr>
        <w:drawing>
          <wp:inline distT="0" distB="0" distL="0" distR="0">
            <wp:extent cx="1824866" cy="704899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66" cy="704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r>
        <w:rPr>
          <w:b/>
          <w:bCs/>
        </w:rPr>
        <w:t xml:space="preserve">     A.</w:t>
      </w:r>
      <w:r>
        <w:t xml:space="preserve"> People can have more apple juice at the same price.</w:t>
      </w:r>
    </w:p>
    <w:p w:rsidR="00EA5E76" w:rsidRDefault="00A66E73">
      <w:r>
        <w:rPr>
          <w:b/>
          <w:bCs/>
        </w:rPr>
        <w:t xml:space="preserve">     B.</w:t>
      </w:r>
      <w:r>
        <w:t xml:space="preserve"> There is 10% of extra apple in this juice.</w:t>
      </w:r>
    </w:p>
    <w:p w:rsidR="00EA5E76" w:rsidRDefault="00A66E73">
      <w:r>
        <w:rPr>
          <w:b/>
          <w:bCs/>
        </w:rPr>
        <w:t xml:space="preserve">     C.</w:t>
      </w:r>
      <w:r>
        <w:t xml:space="preserve"> People can have fr</w:t>
      </w:r>
      <w:r>
        <w:t>ee apple juice.</w:t>
      </w:r>
    </w:p>
    <w:p w:rsidR="00EA5E76" w:rsidRDefault="00A66E73">
      <w:r>
        <w:rPr>
          <w:b/>
          <w:bCs/>
        </w:rPr>
        <w:t xml:space="preserve">     D.</w:t>
      </w:r>
      <w:r>
        <w:t xml:space="preserve"> The apple juice is 10% free.</w:t>
      </w:r>
    </w:p>
    <w:p w:rsidR="00EA5E76" w:rsidRDefault="00A66E7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Why has Jenna left a note for Marcus?</w:t>
      </w:r>
    </w:p>
    <w:p w:rsidR="00EA5E76" w:rsidRDefault="00A66E73">
      <w:pPr>
        <w:jc w:val="center"/>
      </w:pPr>
      <w:r>
        <w:rPr>
          <w:noProof/>
          <w:position w:val="-121"/>
        </w:rPr>
        <w:drawing>
          <wp:inline distT="0" distB="0" distL="0" distR="0">
            <wp:extent cx="4782741" cy="1610916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41" cy="161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to remind him about an arrangement</w:t>
      </w:r>
      <w:r>
        <w:tab/>
      </w:r>
      <w:r>
        <w:rPr>
          <w:b/>
          <w:bCs/>
        </w:rPr>
        <w:t xml:space="preserve">     B.</w:t>
      </w:r>
      <w:r>
        <w:t xml:space="preserve"> to choose the cinema</w:t>
      </w:r>
    </w:p>
    <w:p w:rsidR="00EA5E76" w:rsidRDefault="00A66E73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to suggest a film which they could see</w:t>
      </w:r>
      <w:r>
        <w:tab/>
      </w:r>
      <w:r>
        <w:rPr>
          <w:b/>
          <w:bCs/>
        </w:rPr>
        <w:t xml:space="preserve">     D.</w:t>
      </w:r>
      <w:r>
        <w:t xml:space="preserve"> to invite him to the cinema</w:t>
      </w:r>
    </w:p>
    <w:p w:rsidR="00EA5E76" w:rsidRDefault="00A66E73">
      <w:proofErr w:type="spellStart"/>
      <w:r>
        <w:rPr>
          <w:b/>
          <w:bCs/>
        </w:rPr>
        <w:t>C</w:t>
      </w:r>
      <w:r>
        <w:rPr>
          <w:b/>
          <w:bCs/>
        </w:rPr>
        <w:t>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A5E76" w:rsidRDefault="00A66E73">
      <w:pPr>
        <w:jc w:val="center"/>
      </w:pPr>
      <w:r>
        <w:rPr>
          <w:noProof/>
          <w:position w:val="-138"/>
        </w:rPr>
        <w:lastRenderedPageBreak/>
        <w:drawing>
          <wp:inline distT="0" distB="0" distL="0" distR="0">
            <wp:extent cx="1230506" cy="1831451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506" cy="1831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r>
        <w:rPr>
          <w:b/>
          <w:bCs/>
        </w:rPr>
        <w:t xml:space="preserve">     A.</w:t>
      </w:r>
      <w:r>
        <w:t xml:space="preserve"> You should slow your speed and pay attention to pedestrians.</w:t>
      </w:r>
    </w:p>
    <w:p w:rsidR="00EA5E76" w:rsidRDefault="00A66E73">
      <w:r>
        <w:rPr>
          <w:b/>
          <w:bCs/>
        </w:rPr>
        <w:t xml:space="preserve">     B.</w:t>
      </w:r>
      <w:r>
        <w:t xml:space="preserve"> You should drive carefully because of slow pedestrians.</w:t>
      </w:r>
    </w:p>
    <w:p w:rsidR="00EA5E76" w:rsidRDefault="00A66E73">
      <w:r>
        <w:rPr>
          <w:b/>
          <w:bCs/>
        </w:rPr>
        <w:t xml:space="preserve">     C.</w:t>
      </w:r>
      <w:r>
        <w:t xml:space="preserve"> Pedestrians will slow down the traffic.</w:t>
      </w:r>
    </w:p>
    <w:p w:rsidR="00EA5E76" w:rsidRDefault="00A66E73">
      <w:r>
        <w:rPr>
          <w:b/>
          <w:bCs/>
        </w:rPr>
        <w:t xml:space="preserve">     D.</w:t>
      </w:r>
      <w:r>
        <w:t xml:space="preserve"> Pedestrians should walk slowly.</w:t>
      </w:r>
    </w:p>
    <w:p w:rsidR="00EA5E76" w:rsidRDefault="00A66E73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does this sign mean?</w:t>
      </w:r>
    </w:p>
    <w:p w:rsidR="00EA5E76" w:rsidRDefault="00A66E73">
      <w:pPr>
        <w:jc w:val="center"/>
      </w:pPr>
      <w:r>
        <w:rPr>
          <w:noProof/>
          <w:position w:val="-102"/>
        </w:rPr>
        <w:drawing>
          <wp:inline distT="0" distB="0" distL="0" distR="0">
            <wp:extent cx="2465670" cy="1368626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70" cy="136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5E76" w:rsidRDefault="00A66E73">
      <w:r>
        <w:rPr>
          <w:b/>
          <w:bCs/>
        </w:rPr>
        <w:t xml:space="preserve">     A.</w:t>
      </w:r>
      <w:r>
        <w:t xml:space="preserve"> Tara will go to the supermarket tomorrow.</w:t>
      </w:r>
    </w:p>
    <w:p w:rsidR="00EA5E76" w:rsidRDefault="00A66E73">
      <w:r>
        <w:rPr>
          <w:b/>
          <w:bCs/>
        </w:rPr>
        <w:t xml:space="preserve">     B.</w:t>
      </w:r>
      <w:r>
        <w:t xml:space="preserve"> Daisy wants Tara to buy some coffee this afternoon.</w:t>
      </w:r>
    </w:p>
    <w:p w:rsidR="00EA5E76" w:rsidRDefault="00A66E73">
      <w:r>
        <w:rPr>
          <w:b/>
          <w:bCs/>
        </w:rPr>
        <w:t xml:space="preserve">     C.</w:t>
      </w:r>
      <w:r>
        <w:t xml:space="preserve"> Daisy will buy coffee tomorrow when she returns home.</w:t>
      </w:r>
    </w:p>
    <w:p w:rsidR="00EA5E76" w:rsidRDefault="00A66E73">
      <w:r>
        <w:rPr>
          <w:b/>
          <w:bCs/>
        </w:rPr>
        <w:t xml:space="preserve">     D.</w:t>
      </w:r>
      <w:r>
        <w:t xml:space="preserve"> </w:t>
      </w:r>
      <w:r>
        <w:t>Tara should give Daisy some money to buy coffee.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73" w:rsidRDefault="00A66E73" w:rsidP="009D23AE">
      <w:pPr>
        <w:spacing w:before="0" w:after="0"/>
      </w:pPr>
      <w:r>
        <w:separator/>
      </w:r>
    </w:p>
  </w:endnote>
  <w:endnote w:type="continuationSeparator" w:id="0">
    <w:p w:rsidR="00A66E73" w:rsidRDefault="00A66E73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E76" w:rsidRDefault="00A66E73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033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348EA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1348EA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73" w:rsidRDefault="00A66E73" w:rsidP="009D23AE">
      <w:pPr>
        <w:spacing w:before="0" w:after="0"/>
      </w:pPr>
      <w:r>
        <w:separator/>
      </w:r>
    </w:p>
  </w:footnote>
  <w:footnote w:type="continuationSeparator" w:id="0">
    <w:p w:rsidR="00A66E73" w:rsidRDefault="00A66E73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1348EA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66E73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  <w:rsid w:val="00EA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2024-08-31T14:17:00Z</dcterms:modified>
</cp:coreProperties>
</file>