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9F" w:rsidRDefault="00484A29" w:rsidP="00BE3F71">
      <w:pPr>
        <w:widowControl w:val="0"/>
        <w:tabs>
          <w:tab w:val="center" w:pos="4744"/>
          <w:tab w:val="left" w:pos="8706"/>
        </w:tabs>
        <w:spacing w:after="0" w:line="240" w:lineRule="auto"/>
        <w:rPr>
          <w:rFonts w:ascii="Times New Roman" w:hAnsi="Times New Roman" w:cs="Times New Roman"/>
        </w:rPr>
      </w:pPr>
      <w:r w:rsidRPr="005F10A9">
        <w:rPr>
          <w:rFonts w:ascii="Times New Roman" w:hAnsi="Times New Roman" w:cs="Times New Roman"/>
        </w:rPr>
        <w:t xml:space="preserve">   </w:t>
      </w:r>
      <w:r w:rsidR="00CD039F">
        <w:rPr>
          <w:rFonts w:ascii="Times New Roman" w:hAnsi="Times New Roman" w:cs="Times New Roman"/>
        </w:rPr>
        <w:t>GỬI ĐỀ KIỂM TRA CUỐI KÌ V6 2023-2024.</w:t>
      </w:r>
      <w:bookmarkStart w:id="0" w:name="_GoBack"/>
      <w:bookmarkEnd w:id="0"/>
    </w:p>
    <w:p w:rsidR="005C5387" w:rsidRDefault="00484A29" w:rsidP="00BE3F71">
      <w:pPr>
        <w:widowControl w:val="0"/>
        <w:tabs>
          <w:tab w:val="center" w:pos="4744"/>
          <w:tab w:val="left" w:pos="8706"/>
        </w:tabs>
        <w:spacing w:after="0" w:line="240" w:lineRule="auto"/>
        <w:rPr>
          <w:rFonts w:ascii="Times New Roman" w:hAnsi="Times New Roman" w:cs="Times New Roman"/>
        </w:rPr>
      </w:pPr>
      <w:r w:rsidRPr="005F10A9">
        <w:rPr>
          <w:rFonts w:ascii="Times New Roman" w:hAnsi="Times New Roman" w:cs="Times New Roman"/>
        </w:rPr>
        <w:t xml:space="preserve"> </w:t>
      </w:r>
      <w:r w:rsidR="005C5387">
        <w:rPr>
          <w:rFonts w:ascii="Times New Roman" w:hAnsi="Times New Roman" w:cs="Times New Roman"/>
        </w:rPr>
        <w:t>nongthihoa1988@gmail.com</w:t>
      </w:r>
    </w:p>
    <w:p w:rsidR="00BE3F71" w:rsidRPr="007165B9" w:rsidRDefault="00484A29" w:rsidP="00BE3F71">
      <w:pPr>
        <w:widowControl w:val="0"/>
        <w:tabs>
          <w:tab w:val="center" w:pos="4744"/>
          <w:tab w:val="left" w:pos="8706"/>
        </w:tabs>
        <w:spacing w:after="0" w:line="240" w:lineRule="auto"/>
        <w:rPr>
          <w:rFonts w:ascii="Times New Roman" w:eastAsia="Times New Roman" w:hAnsi="Times New Roman" w:cs="Times New Roman"/>
          <w:b/>
          <w:kern w:val="2"/>
          <w:sz w:val="26"/>
          <w:szCs w:val="26"/>
          <w:lang w:val="da-DK" w:eastAsia="zh-CN"/>
        </w:rPr>
      </w:pPr>
      <w:r w:rsidRPr="005F10A9">
        <w:rPr>
          <w:rFonts w:ascii="Times New Roman" w:hAnsi="Times New Roman" w:cs="Times New Roman"/>
        </w:rPr>
        <w:t xml:space="preserve">   </w:t>
      </w:r>
      <w:r w:rsidR="00BE3F71" w:rsidRPr="007165B9">
        <w:rPr>
          <w:rFonts w:ascii="Times New Roman" w:eastAsia="Times New Roman" w:hAnsi="Times New Roman" w:cs="Times New Roman"/>
          <w:b/>
          <w:kern w:val="2"/>
          <w:sz w:val="26"/>
          <w:szCs w:val="26"/>
          <w:lang w:val="da-DK" w:eastAsia="zh-CN"/>
        </w:rPr>
        <w:t>PHÒNG</w:t>
      </w:r>
      <w:r w:rsidR="005C5387">
        <w:rPr>
          <w:rFonts w:ascii="Times New Roman" w:eastAsia="Times New Roman" w:hAnsi="Times New Roman" w:cs="Times New Roman"/>
          <w:b/>
          <w:kern w:val="2"/>
          <w:sz w:val="26"/>
          <w:szCs w:val="26"/>
          <w:lang w:val="da-DK" w:eastAsia="zh-CN"/>
        </w:rPr>
        <w:t xml:space="preserve"> GIÁO DỤC VÀ ĐÀO TẠO QU</w:t>
      </w:r>
    </w:p>
    <w:p w:rsidR="00BE3F71" w:rsidRPr="007165B9" w:rsidRDefault="00BE3F71" w:rsidP="00BE3F71">
      <w:pPr>
        <w:widowControl w:val="0"/>
        <w:tabs>
          <w:tab w:val="center" w:pos="4744"/>
          <w:tab w:val="left" w:pos="8706"/>
        </w:tabs>
        <w:spacing w:after="0" w:line="240" w:lineRule="auto"/>
        <w:rPr>
          <w:rFonts w:ascii="Times New Roman" w:eastAsia="Times New Roman" w:hAnsi="Times New Roman" w:cs="Times New Roman"/>
          <w:b/>
          <w:kern w:val="2"/>
          <w:sz w:val="26"/>
          <w:szCs w:val="26"/>
          <w:lang w:val="da-DK" w:eastAsia="zh-CN"/>
        </w:rPr>
      </w:pPr>
      <w:r w:rsidRPr="007165B9">
        <w:rPr>
          <w:rFonts w:ascii="Times New Roman" w:eastAsia="Times New Roman" w:hAnsi="Times New Roman" w:cs="Times New Roman"/>
          <w:b/>
          <w:kern w:val="2"/>
          <w:sz w:val="26"/>
          <w:szCs w:val="26"/>
          <w:lang w:val="da-DK" w:eastAsia="zh-CN"/>
        </w:rPr>
        <w:t>TRƯỜNG THCS .....</w:t>
      </w:r>
    </w:p>
    <w:p w:rsidR="00BE3F71" w:rsidRPr="007165B9" w:rsidRDefault="00BE3F71" w:rsidP="00BE3F71">
      <w:pPr>
        <w:widowControl w:val="0"/>
        <w:tabs>
          <w:tab w:val="center" w:pos="4744"/>
          <w:tab w:val="left" w:pos="8706"/>
        </w:tabs>
        <w:spacing w:after="0" w:line="240" w:lineRule="auto"/>
        <w:jc w:val="center"/>
        <w:rPr>
          <w:rFonts w:ascii="Times New Roman" w:eastAsia="SimSun" w:hAnsi="Times New Roman" w:cs="Times New Roman"/>
          <w:b/>
          <w:kern w:val="2"/>
          <w:sz w:val="26"/>
          <w:szCs w:val="26"/>
          <w:lang w:val="vi-VN" w:eastAsia="zh-CN"/>
        </w:rPr>
      </w:pPr>
      <w:r w:rsidRPr="007165B9">
        <w:rPr>
          <w:rFonts w:ascii="Times New Roman" w:eastAsia="Times New Roman" w:hAnsi="Times New Roman" w:cs="Times New Roman"/>
          <w:b/>
          <w:kern w:val="2"/>
          <w:sz w:val="26"/>
          <w:szCs w:val="26"/>
          <w:lang w:val="da-DK" w:eastAsia="zh-CN"/>
        </w:rPr>
        <w:t xml:space="preserve">MA TRẬN </w:t>
      </w:r>
      <w:r w:rsidRPr="007165B9">
        <w:rPr>
          <w:rFonts w:ascii="Times New Roman" w:eastAsia="SimSun" w:hAnsi="Times New Roman" w:cs="Times New Roman"/>
          <w:b/>
          <w:kern w:val="2"/>
          <w:sz w:val="26"/>
          <w:szCs w:val="26"/>
          <w:highlight w:val="yellow"/>
          <w:lang w:val="da-DK" w:eastAsia="zh-CN"/>
        </w:rPr>
        <w:t>KIẾN THỨC</w:t>
      </w:r>
      <w:r w:rsidRPr="007165B9">
        <w:rPr>
          <w:rFonts w:ascii="Times New Roman" w:eastAsia="SimSun" w:hAnsi="Times New Roman" w:cs="Times New Roman"/>
          <w:b/>
          <w:kern w:val="2"/>
          <w:sz w:val="26"/>
          <w:szCs w:val="26"/>
          <w:lang w:val="da-DK" w:eastAsia="zh-CN"/>
        </w:rPr>
        <w:t xml:space="preserve"> KIỂM TRA </w:t>
      </w:r>
      <w:r w:rsidRPr="007165B9">
        <w:rPr>
          <w:rFonts w:ascii="Times New Roman" w:eastAsia="SimSun" w:hAnsi="Times New Roman" w:cs="Times New Roman"/>
          <w:b/>
          <w:kern w:val="2"/>
          <w:sz w:val="26"/>
          <w:szCs w:val="26"/>
          <w:lang w:eastAsia="zh-CN"/>
        </w:rPr>
        <w:t>CUỐI</w:t>
      </w:r>
      <w:r w:rsidRPr="007165B9">
        <w:rPr>
          <w:rFonts w:ascii="Times New Roman" w:eastAsia="SimSun" w:hAnsi="Times New Roman" w:cs="Times New Roman"/>
          <w:b/>
          <w:kern w:val="2"/>
          <w:sz w:val="26"/>
          <w:szCs w:val="26"/>
          <w:lang w:val="da-DK" w:eastAsia="zh-CN"/>
        </w:rPr>
        <w:t xml:space="preserve"> KÌ – HỌC KÌ II - </w:t>
      </w:r>
      <w:r w:rsidRPr="007165B9">
        <w:rPr>
          <w:rFonts w:ascii="Times New Roman" w:eastAsia="Times New Roman" w:hAnsi="Times New Roman" w:cs="Times New Roman"/>
          <w:b/>
          <w:kern w:val="2"/>
          <w:sz w:val="26"/>
          <w:szCs w:val="26"/>
          <w:lang w:val="da-DK" w:eastAsia="zh-CN"/>
        </w:rPr>
        <w:t xml:space="preserve">MÔN: NGỮ VĂN </w:t>
      </w:r>
      <w:r w:rsidRPr="007165B9">
        <w:rPr>
          <w:rFonts w:ascii="Times New Roman" w:eastAsia="SimSun" w:hAnsi="Times New Roman" w:cs="Times New Roman"/>
          <w:b/>
          <w:kern w:val="2"/>
          <w:sz w:val="26"/>
          <w:szCs w:val="26"/>
          <w:lang w:val="da-DK" w:eastAsia="zh-CN"/>
        </w:rPr>
        <w:t>6</w:t>
      </w:r>
    </w:p>
    <w:p w:rsidR="00BE3F71" w:rsidRPr="007165B9" w:rsidRDefault="00BE3F71" w:rsidP="00BE3F71">
      <w:pPr>
        <w:widowControl w:val="0"/>
        <w:tabs>
          <w:tab w:val="center" w:pos="4744"/>
          <w:tab w:val="left" w:pos="8706"/>
        </w:tabs>
        <w:spacing w:after="0" w:line="240" w:lineRule="auto"/>
        <w:jc w:val="center"/>
        <w:rPr>
          <w:rFonts w:ascii="Times New Roman" w:eastAsia="SimSun" w:hAnsi="Times New Roman" w:cs="Times New Roman"/>
          <w:b/>
          <w:kern w:val="2"/>
          <w:sz w:val="26"/>
          <w:szCs w:val="26"/>
          <w:lang w:val="vi-VN" w:eastAsia="zh-CN"/>
        </w:rPr>
      </w:pPr>
      <w:r w:rsidRPr="007165B9">
        <w:rPr>
          <w:rFonts w:ascii="Times New Roman" w:eastAsia="SimSun" w:hAnsi="Times New Roman" w:cs="Times New Roman"/>
          <w:b/>
          <w:kern w:val="2"/>
          <w:sz w:val="26"/>
          <w:szCs w:val="26"/>
          <w:lang w:val="da-DK" w:eastAsia="zh-CN"/>
        </w:rPr>
        <w:t>N</w:t>
      </w:r>
      <w:r w:rsidRPr="007165B9">
        <w:rPr>
          <w:rFonts w:ascii="Times New Roman" w:eastAsia="Times New Roman" w:hAnsi="Times New Roman" w:cs="Times New Roman"/>
          <w:b/>
          <w:kern w:val="2"/>
          <w:sz w:val="26"/>
          <w:szCs w:val="26"/>
          <w:lang w:val="da-DK" w:eastAsia="zh-CN"/>
        </w:rPr>
        <w:t>ĂM HỌC</w:t>
      </w:r>
      <w:r w:rsidRPr="007165B9">
        <w:rPr>
          <w:rFonts w:ascii="Times New Roman" w:eastAsia="SimSun" w:hAnsi="Times New Roman" w:cs="Times New Roman"/>
          <w:b/>
          <w:kern w:val="2"/>
          <w:sz w:val="26"/>
          <w:szCs w:val="26"/>
          <w:lang w:val="da-DK" w:eastAsia="zh-CN"/>
        </w:rPr>
        <w:t xml:space="preserve"> 20</w:t>
      </w:r>
      <w:r w:rsidRPr="007165B9">
        <w:rPr>
          <w:rFonts w:ascii="Times New Roman" w:eastAsia="SimSun" w:hAnsi="Times New Roman" w:cs="Times New Roman"/>
          <w:b/>
          <w:kern w:val="2"/>
          <w:sz w:val="26"/>
          <w:szCs w:val="26"/>
          <w:lang w:val="vi-VN" w:eastAsia="zh-CN"/>
        </w:rPr>
        <w:t>2</w:t>
      </w:r>
      <w:r w:rsidRPr="007165B9">
        <w:rPr>
          <w:rFonts w:ascii="Times New Roman" w:eastAsia="SimSun" w:hAnsi="Times New Roman" w:cs="Times New Roman"/>
          <w:b/>
          <w:kern w:val="2"/>
          <w:sz w:val="26"/>
          <w:szCs w:val="26"/>
          <w:lang w:eastAsia="zh-CN"/>
        </w:rPr>
        <w:t>3</w:t>
      </w:r>
      <w:r w:rsidRPr="007165B9">
        <w:rPr>
          <w:rFonts w:ascii="Times New Roman" w:eastAsia="SimSun" w:hAnsi="Times New Roman" w:cs="Times New Roman"/>
          <w:b/>
          <w:kern w:val="2"/>
          <w:sz w:val="26"/>
          <w:szCs w:val="26"/>
          <w:lang w:val="da-DK" w:eastAsia="zh-CN"/>
        </w:rPr>
        <w:t xml:space="preserve"> - 20</w:t>
      </w:r>
      <w:r w:rsidRPr="007165B9">
        <w:rPr>
          <w:rFonts w:ascii="Times New Roman" w:eastAsia="SimSun" w:hAnsi="Times New Roman" w:cs="Times New Roman"/>
          <w:b/>
          <w:kern w:val="2"/>
          <w:sz w:val="26"/>
          <w:szCs w:val="26"/>
          <w:lang w:val="vi-VN" w:eastAsia="zh-CN"/>
        </w:rPr>
        <w:t>2</w:t>
      </w:r>
      <w:r w:rsidRPr="007165B9">
        <w:rPr>
          <w:rFonts w:ascii="Times New Roman" w:eastAsia="SimSun" w:hAnsi="Times New Roman" w:cs="Times New Roman"/>
          <w:b/>
          <w:kern w:val="2"/>
          <w:sz w:val="26"/>
          <w:szCs w:val="26"/>
          <w:lang w:eastAsia="zh-CN"/>
        </w:rPr>
        <w:t>4</w:t>
      </w:r>
      <w:r w:rsidRPr="007165B9">
        <w:rPr>
          <w:rFonts w:ascii="Times New Roman" w:eastAsia="SimSun" w:hAnsi="Times New Roman" w:cs="Times New Roman"/>
          <w:b/>
          <w:kern w:val="2"/>
          <w:sz w:val="26"/>
          <w:szCs w:val="26"/>
          <w:lang w:val="vi-VN" w:eastAsia="zh-CN"/>
        </w:rPr>
        <w:t xml:space="preserve"> </w:t>
      </w:r>
    </w:p>
    <w:p w:rsidR="00BE3F71" w:rsidRPr="007165B9" w:rsidRDefault="00BE3F71" w:rsidP="00BE3F71">
      <w:pPr>
        <w:widowControl w:val="0"/>
        <w:tabs>
          <w:tab w:val="left" w:pos="360"/>
        </w:tabs>
        <w:spacing w:after="0" w:line="240" w:lineRule="auto"/>
        <w:jc w:val="center"/>
        <w:rPr>
          <w:rFonts w:ascii="Times New Roman" w:eastAsia="SimSun" w:hAnsi="Times New Roman" w:cs="Times New Roman"/>
          <w:b/>
          <w:kern w:val="2"/>
          <w:sz w:val="26"/>
          <w:szCs w:val="26"/>
          <w:lang w:val="da-DK" w:eastAsia="zh-CN"/>
        </w:rPr>
      </w:pPr>
      <w:r w:rsidRPr="007165B9">
        <w:rPr>
          <w:rFonts w:ascii="Times New Roman" w:eastAsia="SimSun" w:hAnsi="Times New Roman" w:cs="Times New Roman"/>
          <w:b/>
          <w:kern w:val="2"/>
          <w:sz w:val="26"/>
          <w:szCs w:val="26"/>
          <w:lang w:val="da-DK" w:eastAsia="zh-CN"/>
        </w:rPr>
        <w:t xml:space="preserve"> (Nội dung kiến thức: Từ tuần 19 </w:t>
      </w:r>
      <w:r w:rsidRPr="007165B9">
        <w:rPr>
          <w:rFonts w:ascii="Times New Roman" w:eastAsia="Times New Roman" w:hAnsi="Times New Roman" w:cs="Times New Roman"/>
          <w:b/>
          <w:kern w:val="2"/>
          <w:sz w:val="26"/>
          <w:szCs w:val="26"/>
          <w:lang w:val="da-DK" w:eastAsia="zh-CN"/>
        </w:rPr>
        <w:t>đến</w:t>
      </w:r>
      <w:r w:rsidRPr="007165B9">
        <w:rPr>
          <w:rFonts w:ascii="Times New Roman" w:eastAsia="SimSun" w:hAnsi="Times New Roman" w:cs="Times New Roman"/>
          <w:b/>
          <w:kern w:val="2"/>
          <w:sz w:val="26"/>
          <w:szCs w:val="26"/>
          <w:lang w:val="da-DK" w:eastAsia="zh-CN"/>
        </w:rPr>
        <w:t xml:space="preserve"> tuần </w:t>
      </w:r>
      <w:r w:rsidRPr="007165B9">
        <w:rPr>
          <w:rFonts w:ascii="Times New Roman" w:eastAsia="SimSun" w:hAnsi="Times New Roman" w:cs="Times New Roman"/>
          <w:b/>
          <w:kern w:val="2"/>
          <w:sz w:val="26"/>
          <w:szCs w:val="26"/>
          <w:lang w:val="vi-VN" w:eastAsia="zh-CN"/>
        </w:rPr>
        <w:t>29</w:t>
      </w:r>
      <w:r w:rsidRPr="007165B9">
        <w:rPr>
          <w:rFonts w:ascii="Times New Roman" w:eastAsia="SimSun" w:hAnsi="Times New Roman" w:cs="Times New Roman"/>
          <w:b/>
          <w:kern w:val="2"/>
          <w:sz w:val="26"/>
          <w:szCs w:val="26"/>
          <w:lang w:val="da-DK" w:eastAsia="zh-CN"/>
        </w:rPr>
        <w:t>)- Đề 100% tự luận</w:t>
      </w:r>
    </w:p>
    <w:tbl>
      <w:tblPr>
        <w:tblStyle w:val="TableGrid"/>
        <w:tblW w:w="11835" w:type="dxa"/>
        <w:tblInd w:w="-431" w:type="dxa"/>
        <w:tblLayout w:type="fixed"/>
        <w:tblLook w:val="04A0" w:firstRow="1" w:lastRow="0" w:firstColumn="1" w:lastColumn="0" w:noHBand="0" w:noVBand="1"/>
      </w:tblPr>
      <w:tblGrid>
        <w:gridCol w:w="829"/>
        <w:gridCol w:w="1107"/>
        <w:gridCol w:w="2628"/>
        <w:gridCol w:w="965"/>
        <w:gridCol w:w="993"/>
        <w:gridCol w:w="850"/>
        <w:gridCol w:w="851"/>
        <w:gridCol w:w="850"/>
        <w:gridCol w:w="567"/>
        <w:gridCol w:w="851"/>
        <w:gridCol w:w="708"/>
        <w:gridCol w:w="636"/>
      </w:tblGrid>
      <w:tr w:rsidR="00BE3F71" w:rsidRPr="007165B9" w:rsidTr="00BE3F71">
        <w:trPr>
          <w:gridAfter w:val="1"/>
          <w:wAfter w:w="636" w:type="dxa"/>
          <w:trHeight w:val="608"/>
        </w:trPr>
        <w:tc>
          <w:tcPr>
            <w:tcW w:w="829" w:type="dxa"/>
            <w:vMerge w:val="restart"/>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TT</w:t>
            </w:r>
          </w:p>
        </w:tc>
        <w:tc>
          <w:tcPr>
            <w:tcW w:w="1107" w:type="dxa"/>
            <w:vMerge w:val="restart"/>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Kĩ Năng</w:t>
            </w:r>
          </w:p>
        </w:tc>
        <w:tc>
          <w:tcPr>
            <w:tcW w:w="2628" w:type="dxa"/>
            <w:vMerge w:val="restart"/>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Nội dung/ Đơn vị kiến thức</w:t>
            </w:r>
          </w:p>
        </w:tc>
        <w:tc>
          <w:tcPr>
            <w:tcW w:w="5927" w:type="dxa"/>
            <w:gridSpan w:val="7"/>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Mức độ nhận thức</w:t>
            </w:r>
          </w:p>
        </w:tc>
        <w:tc>
          <w:tcPr>
            <w:tcW w:w="708"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Tổng % điểm</w:t>
            </w:r>
          </w:p>
        </w:tc>
      </w:tr>
      <w:tr w:rsidR="00BE3F71" w:rsidRPr="007165B9" w:rsidTr="00BE3F71">
        <w:trPr>
          <w:gridAfter w:val="1"/>
          <w:wAfter w:w="636" w:type="dxa"/>
          <w:trHeight w:val="304"/>
        </w:trPr>
        <w:tc>
          <w:tcPr>
            <w:tcW w:w="829" w:type="dxa"/>
            <w:vMerge/>
          </w:tcPr>
          <w:p w:rsidR="00BE3F71" w:rsidRPr="007165B9" w:rsidRDefault="00BE3F71" w:rsidP="0031207B">
            <w:pPr>
              <w:rPr>
                <w:rFonts w:ascii="Times New Roman" w:hAnsi="Times New Roman" w:cs="Times New Roman"/>
                <w:b/>
                <w:sz w:val="26"/>
                <w:szCs w:val="26"/>
              </w:rPr>
            </w:pPr>
          </w:p>
        </w:tc>
        <w:tc>
          <w:tcPr>
            <w:tcW w:w="1107" w:type="dxa"/>
            <w:vMerge/>
          </w:tcPr>
          <w:p w:rsidR="00BE3F71" w:rsidRPr="007165B9" w:rsidRDefault="00BE3F71" w:rsidP="0031207B">
            <w:pPr>
              <w:rPr>
                <w:rFonts w:ascii="Times New Roman" w:hAnsi="Times New Roman" w:cs="Times New Roman"/>
                <w:b/>
                <w:sz w:val="26"/>
                <w:szCs w:val="26"/>
              </w:rPr>
            </w:pPr>
          </w:p>
        </w:tc>
        <w:tc>
          <w:tcPr>
            <w:tcW w:w="2628" w:type="dxa"/>
            <w:vMerge/>
          </w:tcPr>
          <w:p w:rsidR="00BE3F71" w:rsidRPr="007165B9" w:rsidRDefault="00BE3F71" w:rsidP="0031207B">
            <w:pPr>
              <w:rPr>
                <w:rFonts w:ascii="Times New Roman" w:hAnsi="Times New Roman" w:cs="Times New Roman"/>
                <w:b/>
                <w:sz w:val="26"/>
                <w:szCs w:val="26"/>
              </w:rPr>
            </w:pPr>
          </w:p>
        </w:tc>
        <w:tc>
          <w:tcPr>
            <w:tcW w:w="1958" w:type="dxa"/>
            <w:gridSpan w:val="2"/>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Nhận biết</w:t>
            </w:r>
          </w:p>
        </w:tc>
        <w:tc>
          <w:tcPr>
            <w:tcW w:w="1701" w:type="dxa"/>
            <w:gridSpan w:val="2"/>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Thông hiểu</w:t>
            </w:r>
          </w:p>
        </w:tc>
        <w:tc>
          <w:tcPr>
            <w:tcW w:w="1417" w:type="dxa"/>
            <w:gridSpan w:val="2"/>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Vận dụng thấp</w:t>
            </w:r>
          </w:p>
        </w:tc>
        <w:tc>
          <w:tcPr>
            <w:tcW w:w="851" w:type="dxa"/>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Vận dụngcao</w:t>
            </w:r>
          </w:p>
        </w:tc>
        <w:tc>
          <w:tcPr>
            <w:tcW w:w="708" w:type="dxa"/>
          </w:tcPr>
          <w:p w:rsidR="00BE3F71" w:rsidRPr="007165B9" w:rsidRDefault="00BE3F71" w:rsidP="0031207B">
            <w:pPr>
              <w:rPr>
                <w:rFonts w:ascii="Times New Roman" w:hAnsi="Times New Roman" w:cs="Times New Roman"/>
                <w:sz w:val="26"/>
                <w:szCs w:val="26"/>
              </w:rPr>
            </w:pPr>
          </w:p>
        </w:tc>
      </w:tr>
      <w:tr w:rsidR="00BE3F71" w:rsidRPr="007165B9" w:rsidTr="00BE3F71">
        <w:trPr>
          <w:trHeight w:val="623"/>
        </w:trPr>
        <w:tc>
          <w:tcPr>
            <w:tcW w:w="829" w:type="dxa"/>
            <w:vMerge/>
          </w:tcPr>
          <w:p w:rsidR="00BE3F71" w:rsidRPr="007165B9" w:rsidRDefault="00BE3F71" w:rsidP="0031207B">
            <w:pPr>
              <w:rPr>
                <w:rFonts w:ascii="Times New Roman" w:hAnsi="Times New Roman" w:cs="Times New Roman"/>
                <w:b/>
                <w:sz w:val="26"/>
                <w:szCs w:val="26"/>
              </w:rPr>
            </w:pPr>
          </w:p>
        </w:tc>
        <w:tc>
          <w:tcPr>
            <w:tcW w:w="1107" w:type="dxa"/>
            <w:vMerge/>
          </w:tcPr>
          <w:p w:rsidR="00BE3F71" w:rsidRPr="007165B9" w:rsidRDefault="00BE3F71" w:rsidP="0031207B">
            <w:pPr>
              <w:rPr>
                <w:rFonts w:ascii="Times New Roman" w:hAnsi="Times New Roman" w:cs="Times New Roman"/>
                <w:b/>
                <w:sz w:val="26"/>
                <w:szCs w:val="26"/>
              </w:rPr>
            </w:pPr>
          </w:p>
        </w:tc>
        <w:tc>
          <w:tcPr>
            <w:tcW w:w="2628" w:type="dxa"/>
            <w:vMerge/>
          </w:tcPr>
          <w:p w:rsidR="00BE3F71" w:rsidRPr="007165B9" w:rsidRDefault="00BE3F71" w:rsidP="0031207B">
            <w:pPr>
              <w:rPr>
                <w:rFonts w:ascii="Times New Roman" w:hAnsi="Times New Roman" w:cs="Times New Roman"/>
                <w:b/>
                <w:sz w:val="26"/>
                <w:szCs w:val="26"/>
              </w:rPr>
            </w:pPr>
          </w:p>
        </w:tc>
        <w:tc>
          <w:tcPr>
            <w:tcW w:w="965"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Số câu TL</w:t>
            </w:r>
          </w:p>
        </w:tc>
        <w:tc>
          <w:tcPr>
            <w:tcW w:w="993"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Điểm</w:t>
            </w:r>
          </w:p>
        </w:tc>
        <w:tc>
          <w:tcPr>
            <w:tcW w:w="850"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Số câu TL</w:t>
            </w:r>
          </w:p>
        </w:tc>
        <w:tc>
          <w:tcPr>
            <w:tcW w:w="851"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Điểm</w:t>
            </w:r>
          </w:p>
        </w:tc>
        <w:tc>
          <w:tcPr>
            <w:tcW w:w="850"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Số câu TL</w:t>
            </w:r>
          </w:p>
        </w:tc>
        <w:tc>
          <w:tcPr>
            <w:tcW w:w="567"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Điểm</w:t>
            </w:r>
          </w:p>
        </w:tc>
        <w:tc>
          <w:tcPr>
            <w:tcW w:w="851"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Số câu TL</w:t>
            </w:r>
          </w:p>
        </w:tc>
        <w:tc>
          <w:tcPr>
            <w:tcW w:w="708" w:type="dxa"/>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Điểm</w:t>
            </w:r>
          </w:p>
        </w:tc>
        <w:tc>
          <w:tcPr>
            <w:tcW w:w="636" w:type="dxa"/>
          </w:tcPr>
          <w:p w:rsidR="00BE3F71" w:rsidRPr="007165B9" w:rsidRDefault="00BE3F71" w:rsidP="0031207B">
            <w:pPr>
              <w:rPr>
                <w:rFonts w:ascii="Times New Roman" w:hAnsi="Times New Roman" w:cs="Times New Roman"/>
                <w:sz w:val="26"/>
                <w:szCs w:val="26"/>
              </w:rPr>
            </w:pPr>
          </w:p>
        </w:tc>
      </w:tr>
      <w:tr w:rsidR="00BE3F71" w:rsidRPr="007165B9" w:rsidTr="00BE3F71">
        <w:trPr>
          <w:trHeight w:val="1202"/>
        </w:trPr>
        <w:tc>
          <w:tcPr>
            <w:tcW w:w="829" w:type="dxa"/>
            <w:vMerge w:val="restart"/>
          </w:tcPr>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1</w:t>
            </w:r>
          </w:p>
        </w:tc>
        <w:tc>
          <w:tcPr>
            <w:tcW w:w="1107" w:type="dxa"/>
            <w:vMerge w:val="restart"/>
          </w:tcPr>
          <w:p w:rsidR="00BE3F71" w:rsidRPr="007165B9" w:rsidRDefault="00BE3F71" w:rsidP="0031207B">
            <w:pPr>
              <w:rPr>
                <w:rFonts w:ascii="Times New Roman" w:hAnsi="Times New Roman" w:cs="Times New Roman"/>
                <w:b/>
                <w:sz w:val="26"/>
                <w:szCs w:val="26"/>
              </w:rPr>
            </w:pPr>
          </w:p>
          <w:p w:rsidR="00BE3F71" w:rsidRPr="007165B9" w:rsidRDefault="00BE3F71" w:rsidP="0031207B">
            <w:pPr>
              <w:rPr>
                <w:rFonts w:ascii="Times New Roman" w:hAnsi="Times New Roman" w:cs="Times New Roman"/>
                <w:b/>
                <w:sz w:val="26"/>
                <w:szCs w:val="26"/>
              </w:rPr>
            </w:pPr>
          </w:p>
          <w:p w:rsidR="00BE3F71" w:rsidRPr="007165B9" w:rsidRDefault="00BE3F71" w:rsidP="0031207B">
            <w:pPr>
              <w:rPr>
                <w:rFonts w:ascii="Times New Roman" w:hAnsi="Times New Roman" w:cs="Times New Roman"/>
                <w:b/>
                <w:sz w:val="26"/>
                <w:szCs w:val="26"/>
              </w:rPr>
            </w:pPr>
          </w:p>
          <w:p w:rsidR="00BE3F71" w:rsidRPr="007165B9" w:rsidRDefault="00BE3F71" w:rsidP="0031207B">
            <w:pPr>
              <w:rPr>
                <w:rFonts w:ascii="Times New Roman" w:hAnsi="Times New Roman" w:cs="Times New Roman"/>
                <w:b/>
                <w:sz w:val="26"/>
                <w:szCs w:val="26"/>
              </w:rPr>
            </w:pPr>
          </w:p>
          <w:p w:rsidR="00BE3F71" w:rsidRPr="007165B9" w:rsidRDefault="00BE3F71" w:rsidP="0031207B">
            <w:pPr>
              <w:rPr>
                <w:rFonts w:ascii="Times New Roman" w:hAnsi="Times New Roman" w:cs="Times New Roman"/>
                <w:b/>
                <w:sz w:val="26"/>
                <w:szCs w:val="26"/>
              </w:rPr>
            </w:pPr>
          </w:p>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Đọc hiểu</w:t>
            </w:r>
          </w:p>
        </w:tc>
        <w:tc>
          <w:tcPr>
            <w:tcW w:w="2628"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-Thể loại:</w:t>
            </w: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+Truyện</w:t>
            </w:r>
          </w:p>
          <w:p w:rsidR="00BE3F71" w:rsidRPr="007165B9" w:rsidRDefault="00BE3F71" w:rsidP="0031207B">
            <w:pPr>
              <w:rPr>
                <w:rFonts w:ascii="Times New Roman" w:eastAsia="SimSun" w:hAnsi="Times New Roman" w:cs="Times New Roman"/>
                <w:kern w:val="2"/>
                <w:sz w:val="26"/>
                <w:szCs w:val="26"/>
                <w:lang w:eastAsia="zh-CN"/>
              </w:rPr>
            </w:pPr>
            <w:r w:rsidRPr="007165B9">
              <w:rPr>
                <w:rFonts w:ascii="Times New Roman" w:hAnsi="Times New Roman" w:cs="Times New Roman"/>
                <w:sz w:val="26"/>
                <w:szCs w:val="26"/>
              </w:rPr>
              <w:t>+</w:t>
            </w:r>
            <w:r w:rsidRPr="007165B9">
              <w:rPr>
                <w:rFonts w:ascii="Times New Roman" w:eastAsia="SimSun" w:hAnsi="Times New Roman" w:cs="Times New Roman"/>
                <w:kern w:val="2"/>
                <w:sz w:val="26"/>
                <w:szCs w:val="26"/>
                <w:lang w:eastAsia="zh-CN"/>
              </w:rPr>
              <w:t>Thơ</w:t>
            </w:r>
          </w:p>
          <w:p w:rsidR="00BE3F71" w:rsidRPr="007165B9" w:rsidRDefault="00BE3F71" w:rsidP="0031207B">
            <w:pPr>
              <w:rPr>
                <w:rFonts w:ascii="Times New Roman" w:eastAsia="SimSun" w:hAnsi="Times New Roman" w:cs="Times New Roman"/>
                <w:kern w:val="2"/>
                <w:sz w:val="26"/>
                <w:szCs w:val="26"/>
                <w:lang w:eastAsia="zh-CN"/>
              </w:rPr>
            </w:pPr>
            <w:r w:rsidRPr="007165B9">
              <w:rPr>
                <w:rFonts w:ascii="Times New Roman" w:eastAsia="SimSun" w:hAnsi="Times New Roman" w:cs="Times New Roman"/>
                <w:kern w:val="2"/>
                <w:sz w:val="26"/>
                <w:szCs w:val="26"/>
                <w:lang w:eastAsia="zh-CN"/>
              </w:rPr>
              <w:t>+Văn nghị luận</w:t>
            </w:r>
          </w:p>
        </w:tc>
        <w:tc>
          <w:tcPr>
            <w:tcW w:w="965"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2</w:t>
            </w: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tc>
        <w:tc>
          <w:tcPr>
            <w:tcW w:w="993"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2.0</w:t>
            </w:r>
          </w:p>
        </w:tc>
        <w:tc>
          <w:tcPr>
            <w:tcW w:w="850"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3</w:t>
            </w:r>
          </w:p>
        </w:tc>
        <w:tc>
          <w:tcPr>
            <w:tcW w:w="851"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3.0</w:t>
            </w:r>
          </w:p>
        </w:tc>
        <w:tc>
          <w:tcPr>
            <w:tcW w:w="850"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w:t>
            </w:r>
          </w:p>
        </w:tc>
        <w:tc>
          <w:tcPr>
            <w:tcW w:w="567"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1.0</w:t>
            </w:r>
          </w:p>
        </w:tc>
        <w:tc>
          <w:tcPr>
            <w:tcW w:w="851"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0</w:t>
            </w:r>
          </w:p>
        </w:tc>
        <w:tc>
          <w:tcPr>
            <w:tcW w:w="708"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0</w:t>
            </w:r>
          </w:p>
        </w:tc>
        <w:tc>
          <w:tcPr>
            <w:tcW w:w="636"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60</w:t>
            </w:r>
          </w:p>
        </w:tc>
      </w:tr>
      <w:tr w:rsidR="00BE3F71" w:rsidRPr="007165B9" w:rsidTr="00BE3F71">
        <w:trPr>
          <w:trHeight w:val="1217"/>
        </w:trPr>
        <w:tc>
          <w:tcPr>
            <w:tcW w:w="829" w:type="dxa"/>
            <w:vMerge/>
          </w:tcPr>
          <w:p w:rsidR="00BE3F71" w:rsidRPr="007165B9" w:rsidRDefault="00BE3F71" w:rsidP="0031207B">
            <w:pPr>
              <w:rPr>
                <w:rFonts w:ascii="Times New Roman" w:hAnsi="Times New Roman" w:cs="Times New Roman"/>
                <w:sz w:val="26"/>
                <w:szCs w:val="26"/>
              </w:rPr>
            </w:pPr>
          </w:p>
        </w:tc>
        <w:tc>
          <w:tcPr>
            <w:tcW w:w="1107" w:type="dxa"/>
            <w:vMerge/>
          </w:tcPr>
          <w:p w:rsidR="00BE3F71" w:rsidRPr="007165B9" w:rsidRDefault="00BE3F71" w:rsidP="0031207B">
            <w:pPr>
              <w:rPr>
                <w:rFonts w:ascii="Times New Roman" w:hAnsi="Times New Roman" w:cs="Times New Roman"/>
                <w:b/>
                <w:sz w:val="26"/>
                <w:szCs w:val="26"/>
              </w:rPr>
            </w:pPr>
          </w:p>
        </w:tc>
        <w:tc>
          <w:tcPr>
            <w:tcW w:w="2628" w:type="dxa"/>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-Tiếng Việt</w:t>
            </w:r>
          </w:p>
          <w:p w:rsidR="00BE3F71" w:rsidRPr="007165B9" w:rsidRDefault="00BE3F71" w:rsidP="0031207B">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t>+Dấu ngoặc kép</w:t>
            </w:r>
          </w:p>
          <w:p w:rsidR="00BE3F71" w:rsidRPr="007165B9" w:rsidRDefault="00BE3F71" w:rsidP="0031207B">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t>+ Từ đa nghĩa và từ đồng âm</w:t>
            </w:r>
          </w:p>
          <w:p w:rsidR="00BE3F71" w:rsidRPr="008231CA" w:rsidRDefault="00BE3F71" w:rsidP="0031207B">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t>+ Từ mượn</w:t>
            </w:r>
          </w:p>
        </w:tc>
        <w:tc>
          <w:tcPr>
            <w:tcW w:w="965" w:type="dxa"/>
            <w:vMerge/>
          </w:tcPr>
          <w:p w:rsidR="00BE3F71" w:rsidRPr="007165B9" w:rsidRDefault="00BE3F71" w:rsidP="0031207B">
            <w:pPr>
              <w:jc w:val="center"/>
              <w:rPr>
                <w:rFonts w:ascii="Times New Roman" w:hAnsi="Times New Roman" w:cs="Times New Roman"/>
                <w:sz w:val="26"/>
                <w:szCs w:val="26"/>
              </w:rPr>
            </w:pPr>
          </w:p>
        </w:tc>
        <w:tc>
          <w:tcPr>
            <w:tcW w:w="993" w:type="dxa"/>
            <w:vMerge/>
          </w:tcPr>
          <w:p w:rsidR="00BE3F71" w:rsidRPr="007165B9" w:rsidRDefault="00BE3F71" w:rsidP="0031207B">
            <w:pPr>
              <w:jc w:val="center"/>
              <w:rPr>
                <w:rFonts w:ascii="Times New Roman" w:hAnsi="Times New Roman" w:cs="Times New Roman"/>
                <w:sz w:val="26"/>
                <w:szCs w:val="26"/>
              </w:rPr>
            </w:pPr>
          </w:p>
        </w:tc>
        <w:tc>
          <w:tcPr>
            <w:tcW w:w="850" w:type="dxa"/>
            <w:vMerge/>
          </w:tcPr>
          <w:p w:rsidR="00BE3F71" w:rsidRPr="007165B9" w:rsidRDefault="00BE3F71" w:rsidP="0031207B">
            <w:pPr>
              <w:jc w:val="center"/>
              <w:rPr>
                <w:rFonts w:ascii="Times New Roman" w:hAnsi="Times New Roman" w:cs="Times New Roman"/>
                <w:sz w:val="26"/>
                <w:szCs w:val="26"/>
              </w:rPr>
            </w:pPr>
          </w:p>
        </w:tc>
        <w:tc>
          <w:tcPr>
            <w:tcW w:w="851" w:type="dxa"/>
            <w:vMerge/>
          </w:tcPr>
          <w:p w:rsidR="00BE3F71" w:rsidRPr="007165B9" w:rsidRDefault="00BE3F71" w:rsidP="0031207B">
            <w:pPr>
              <w:jc w:val="center"/>
              <w:rPr>
                <w:rFonts w:ascii="Times New Roman" w:hAnsi="Times New Roman" w:cs="Times New Roman"/>
                <w:sz w:val="26"/>
                <w:szCs w:val="26"/>
              </w:rPr>
            </w:pPr>
          </w:p>
        </w:tc>
        <w:tc>
          <w:tcPr>
            <w:tcW w:w="850" w:type="dxa"/>
            <w:vMerge/>
          </w:tcPr>
          <w:p w:rsidR="00BE3F71" w:rsidRPr="007165B9" w:rsidRDefault="00BE3F71" w:rsidP="0031207B">
            <w:pPr>
              <w:jc w:val="center"/>
              <w:rPr>
                <w:rFonts w:ascii="Times New Roman" w:hAnsi="Times New Roman" w:cs="Times New Roman"/>
                <w:sz w:val="26"/>
                <w:szCs w:val="26"/>
              </w:rPr>
            </w:pPr>
          </w:p>
        </w:tc>
        <w:tc>
          <w:tcPr>
            <w:tcW w:w="567" w:type="dxa"/>
            <w:vMerge/>
          </w:tcPr>
          <w:p w:rsidR="00BE3F71" w:rsidRPr="007165B9" w:rsidRDefault="00BE3F71" w:rsidP="0031207B">
            <w:pPr>
              <w:jc w:val="center"/>
              <w:rPr>
                <w:rFonts w:ascii="Times New Roman" w:hAnsi="Times New Roman" w:cs="Times New Roman"/>
                <w:sz w:val="26"/>
                <w:szCs w:val="26"/>
              </w:rPr>
            </w:pPr>
          </w:p>
        </w:tc>
        <w:tc>
          <w:tcPr>
            <w:tcW w:w="851" w:type="dxa"/>
            <w:vMerge/>
          </w:tcPr>
          <w:p w:rsidR="00BE3F71" w:rsidRPr="007165B9" w:rsidRDefault="00BE3F71" w:rsidP="0031207B">
            <w:pPr>
              <w:jc w:val="center"/>
              <w:rPr>
                <w:rFonts w:ascii="Times New Roman" w:hAnsi="Times New Roman" w:cs="Times New Roman"/>
                <w:sz w:val="26"/>
                <w:szCs w:val="26"/>
              </w:rPr>
            </w:pPr>
          </w:p>
        </w:tc>
        <w:tc>
          <w:tcPr>
            <w:tcW w:w="708" w:type="dxa"/>
            <w:vMerge/>
          </w:tcPr>
          <w:p w:rsidR="00BE3F71" w:rsidRPr="007165B9" w:rsidRDefault="00BE3F71" w:rsidP="0031207B">
            <w:pPr>
              <w:jc w:val="center"/>
              <w:rPr>
                <w:rFonts w:ascii="Times New Roman" w:hAnsi="Times New Roman" w:cs="Times New Roman"/>
                <w:sz w:val="26"/>
                <w:szCs w:val="26"/>
              </w:rPr>
            </w:pPr>
          </w:p>
        </w:tc>
        <w:tc>
          <w:tcPr>
            <w:tcW w:w="636" w:type="dxa"/>
            <w:vMerge/>
          </w:tcPr>
          <w:p w:rsidR="00BE3F71" w:rsidRPr="007165B9" w:rsidRDefault="00BE3F71" w:rsidP="0031207B">
            <w:pPr>
              <w:jc w:val="center"/>
              <w:rPr>
                <w:rFonts w:ascii="Times New Roman" w:hAnsi="Times New Roman" w:cs="Times New Roman"/>
                <w:sz w:val="26"/>
                <w:szCs w:val="26"/>
              </w:rPr>
            </w:pPr>
          </w:p>
        </w:tc>
      </w:tr>
      <w:tr w:rsidR="00BE3F71" w:rsidRPr="007165B9" w:rsidTr="00BE3F71">
        <w:trPr>
          <w:gridAfter w:val="1"/>
          <w:wAfter w:w="636" w:type="dxa"/>
          <w:trHeight w:val="2436"/>
        </w:trPr>
        <w:tc>
          <w:tcPr>
            <w:tcW w:w="829" w:type="dxa"/>
            <w:vMerge w:val="restart"/>
          </w:tcPr>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2</w:t>
            </w:r>
          </w:p>
        </w:tc>
        <w:tc>
          <w:tcPr>
            <w:tcW w:w="1107" w:type="dxa"/>
            <w:vMerge w:val="restart"/>
          </w:tcPr>
          <w:p w:rsidR="00BE3F71" w:rsidRPr="007165B9" w:rsidRDefault="00BE3F71" w:rsidP="0031207B">
            <w:pPr>
              <w:rPr>
                <w:rFonts w:ascii="Times New Roman" w:hAnsi="Times New Roman" w:cs="Times New Roman"/>
                <w:b/>
                <w:sz w:val="26"/>
                <w:szCs w:val="26"/>
              </w:rPr>
            </w:pPr>
            <w:r w:rsidRPr="007165B9">
              <w:rPr>
                <w:rFonts w:ascii="Times New Roman" w:hAnsi="Times New Roman" w:cs="Times New Roman"/>
                <w:b/>
                <w:sz w:val="26"/>
                <w:szCs w:val="26"/>
              </w:rPr>
              <w:t>Viết</w:t>
            </w:r>
          </w:p>
        </w:tc>
        <w:tc>
          <w:tcPr>
            <w:tcW w:w="2628" w:type="dxa"/>
            <w:vMerge w:val="restart"/>
          </w:tcPr>
          <w:p w:rsidR="00BE3F71" w:rsidRPr="007165B9" w:rsidRDefault="00BE3F71" w:rsidP="0031207B">
            <w:pPr>
              <w:spacing w:before="120"/>
              <w:jc w:val="both"/>
              <w:rPr>
                <w:rFonts w:ascii="Times New Roman" w:eastAsia="Calibri" w:hAnsi="Times New Roman" w:cs="Times New Roman"/>
                <w:b/>
                <w:bCs/>
                <w:i/>
                <w:iCs/>
                <w:sz w:val="26"/>
                <w:szCs w:val="26"/>
              </w:rPr>
            </w:pPr>
            <w:r w:rsidRPr="007165B9">
              <w:rPr>
                <w:rFonts w:ascii="Times New Roman" w:eastAsia="Calibri" w:hAnsi="Times New Roman" w:cs="Times New Roman"/>
                <w:sz w:val="26"/>
                <w:szCs w:val="26"/>
              </w:rPr>
              <w:t>-</w:t>
            </w:r>
            <w:r w:rsidRPr="007165B9">
              <w:rPr>
                <w:rFonts w:ascii="Times New Roman" w:eastAsia="Calibri" w:hAnsi="Times New Roman" w:cs="Times New Roman"/>
                <w:b/>
                <w:sz w:val="26"/>
                <w:szCs w:val="26"/>
              </w:rPr>
              <w:t xml:space="preserve">Viết </w:t>
            </w:r>
            <w:r w:rsidRPr="007165B9">
              <w:rPr>
                <w:rFonts w:ascii="Times New Roman" w:eastAsia="Calibri" w:hAnsi="Times New Roman" w:cs="Times New Roman"/>
                <w:b/>
                <w:bCs/>
                <w:sz w:val="26"/>
                <w:szCs w:val="26"/>
              </w:rPr>
              <w:t>đoạn văn</w:t>
            </w:r>
            <w:r w:rsidRPr="007165B9">
              <w:rPr>
                <w:rFonts w:ascii="Times New Roman" w:eastAsia="Calibri" w:hAnsi="Times New Roman" w:cs="Times New Roman"/>
                <w:sz w:val="26"/>
                <w:szCs w:val="26"/>
              </w:rPr>
              <w:t xml:space="preserve"> ghi lại cảm xúc về một bài thơ</w:t>
            </w:r>
            <w:r w:rsidRPr="007165B9">
              <w:rPr>
                <w:rFonts w:ascii="Times New Roman" w:eastAsia="Calibri" w:hAnsi="Times New Roman" w:cs="Times New Roman"/>
                <w:b/>
                <w:bCs/>
                <w:i/>
                <w:iCs/>
                <w:sz w:val="26"/>
                <w:szCs w:val="26"/>
              </w:rPr>
              <w:t>.</w:t>
            </w:r>
          </w:p>
          <w:p w:rsidR="00BE3F71" w:rsidRPr="007165B9" w:rsidRDefault="00BE3F71" w:rsidP="0031207B">
            <w:pPr>
              <w:rPr>
                <w:rFonts w:ascii="Times New Roman" w:hAnsi="Times New Roman" w:cs="Times New Roman"/>
                <w:b/>
                <w:sz w:val="26"/>
                <w:szCs w:val="26"/>
              </w:rPr>
            </w:pPr>
            <w:r>
              <w:rPr>
                <w:rFonts w:ascii="Times New Roman" w:hAnsi="Times New Roman" w:cs="Times New Roman"/>
                <w:b/>
                <w:sz w:val="26"/>
                <w:szCs w:val="26"/>
              </w:rPr>
              <w:t xml:space="preserve">- </w:t>
            </w:r>
            <w:r w:rsidRPr="007165B9">
              <w:rPr>
                <w:rFonts w:ascii="Times New Roman" w:hAnsi="Times New Roman" w:cs="Times New Roman"/>
                <w:b/>
                <w:sz w:val="26"/>
                <w:szCs w:val="26"/>
              </w:rPr>
              <w:t>Viết bài văn:</w:t>
            </w:r>
          </w:p>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 Trình bày ý kiến về một hiện tượng đời sống.</w:t>
            </w:r>
          </w:p>
          <w:p w:rsidR="00BE3F71" w:rsidRPr="007165B9" w:rsidRDefault="00BE3F71" w:rsidP="0031207B">
            <w:pPr>
              <w:rPr>
                <w:rFonts w:ascii="Times New Roman" w:hAnsi="Times New Roman" w:cs="Times New Roman"/>
                <w:sz w:val="26"/>
                <w:szCs w:val="26"/>
              </w:rPr>
            </w:pPr>
          </w:p>
        </w:tc>
        <w:tc>
          <w:tcPr>
            <w:tcW w:w="1958" w:type="dxa"/>
            <w:gridSpan w:val="2"/>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w:t>
            </w: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p>
        </w:tc>
        <w:tc>
          <w:tcPr>
            <w:tcW w:w="1701" w:type="dxa"/>
            <w:gridSpan w:val="2"/>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w:t>
            </w:r>
          </w:p>
        </w:tc>
        <w:tc>
          <w:tcPr>
            <w:tcW w:w="1417" w:type="dxa"/>
            <w:gridSpan w:val="2"/>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w:t>
            </w:r>
          </w:p>
        </w:tc>
        <w:tc>
          <w:tcPr>
            <w:tcW w:w="851" w:type="dxa"/>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ind w:firstLine="720"/>
              <w:rPr>
                <w:rFonts w:ascii="Times New Roman" w:hAnsi="Times New Roman" w:cs="Times New Roman"/>
                <w:sz w:val="26"/>
                <w:szCs w:val="26"/>
              </w:rPr>
            </w:pPr>
            <w:r w:rsidRPr="007165B9">
              <w:rPr>
                <w:rFonts w:ascii="Times New Roman" w:hAnsi="Times New Roman" w:cs="Times New Roman"/>
                <w:sz w:val="26"/>
                <w:szCs w:val="26"/>
              </w:rPr>
              <w:t>1*</w:t>
            </w:r>
          </w:p>
        </w:tc>
        <w:tc>
          <w:tcPr>
            <w:tcW w:w="708" w:type="dxa"/>
            <w:vMerge w:val="restart"/>
          </w:tcPr>
          <w:p w:rsidR="00BE3F71" w:rsidRPr="007165B9" w:rsidRDefault="00BE3F71" w:rsidP="0031207B">
            <w:pPr>
              <w:jc w:val="center"/>
              <w:rPr>
                <w:rFonts w:ascii="Times New Roman" w:hAnsi="Times New Roman" w:cs="Times New Roman"/>
                <w:sz w:val="26"/>
                <w:szCs w:val="26"/>
              </w:rPr>
            </w:pPr>
          </w:p>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40</w:t>
            </w:r>
          </w:p>
        </w:tc>
      </w:tr>
      <w:tr w:rsidR="00BE3F71" w:rsidRPr="007165B9" w:rsidTr="00BE3F71">
        <w:trPr>
          <w:gridAfter w:val="1"/>
          <w:wAfter w:w="636" w:type="dxa"/>
          <w:trHeight w:val="304"/>
        </w:trPr>
        <w:tc>
          <w:tcPr>
            <w:tcW w:w="829" w:type="dxa"/>
            <w:vMerge/>
          </w:tcPr>
          <w:p w:rsidR="00BE3F71" w:rsidRPr="007165B9" w:rsidRDefault="00BE3F71" w:rsidP="0031207B">
            <w:pPr>
              <w:rPr>
                <w:rFonts w:ascii="Times New Roman" w:hAnsi="Times New Roman" w:cs="Times New Roman"/>
                <w:sz w:val="26"/>
                <w:szCs w:val="26"/>
              </w:rPr>
            </w:pPr>
          </w:p>
        </w:tc>
        <w:tc>
          <w:tcPr>
            <w:tcW w:w="1107" w:type="dxa"/>
            <w:vMerge/>
          </w:tcPr>
          <w:p w:rsidR="00BE3F71" w:rsidRPr="007165B9" w:rsidRDefault="00BE3F71" w:rsidP="0031207B">
            <w:pPr>
              <w:rPr>
                <w:rFonts w:ascii="Times New Roman" w:hAnsi="Times New Roman" w:cs="Times New Roman"/>
                <w:sz w:val="26"/>
                <w:szCs w:val="26"/>
              </w:rPr>
            </w:pPr>
          </w:p>
        </w:tc>
        <w:tc>
          <w:tcPr>
            <w:tcW w:w="2628" w:type="dxa"/>
            <w:vMerge/>
          </w:tcPr>
          <w:p w:rsidR="00BE3F71" w:rsidRPr="007165B9" w:rsidRDefault="00BE3F71" w:rsidP="0031207B">
            <w:pPr>
              <w:rPr>
                <w:rFonts w:ascii="Times New Roman" w:hAnsi="Times New Roman" w:cs="Times New Roman"/>
                <w:sz w:val="26"/>
                <w:szCs w:val="26"/>
              </w:rPr>
            </w:pPr>
          </w:p>
        </w:tc>
        <w:tc>
          <w:tcPr>
            <w:tcW w:w="1958" w:type="dxa"/>
            <w:gridSpan w:val="2"/>
          </w:tcPr>
          <w:p w:rsidR="00BE3F71" w:rsidRPr="007165B9" w:rsidRDefault="00BE3F71" w:rsidP="0031207B">
            <w:pPr>
              <w:jc w:val="center"/>
              <w:rPr>
                <w:rFonts w:ascii="Times New Roman" w:hAnsi="Times New Roman" w:cs="Times New Roman"/>
                <w:sz w:val="26"/>
                <w:szCs w:val="26"/>
              </w:rPr>
            </w:pPr>
            <w:r>
              <w:rPr>
                <w:rFonts w:ascii="Times New Roman" w:hAnsi="Times New Roman" w:cs="Times New Roman"/>
                <w:sz w:val="26"/>
                <w:szCs w:val="26"/>
              </w:rPr>
              <w:t>5</w:t>
            </w:r>
            <w:r w:rsidRPr="007165B9">
              <w:rPr>
                <w:rFonts w:ascii="Times New Roman" w:hAnsi="Times New Roman" w:cs="Times New Roman"/>
                <w:sz w:val="26"/>
                <w:szCs w:val="26"/>
              </w:rPr>
              <w:t>%</w:t>
            </w:r>
          </w:p>
        </w:tc>
        <w:tc>
          <w:tcPr>
            <w:tcW w:w="1701" w:type="dxa"/>
            <w:gridSpan w:val="2"/>
          </w:tcPr>
          <w:p w:rsidR="00BE3F71" w:rsidRPr="007165B9" w:rsidRDefault="00BE3F71" w:rsidP="0031207B">
            <w:pPr>
              <w:jc w:val="center"/>
              <w:rPr>
                <w:rFonts w:ascii="Times New Roman" w:hAnsi="Times New Roman" w:cs="Times New Roman"/>
                <w:sz w:val="26"/>
                <w:szCs w:val="26"/>
              </w:rPr>
            </w:pPr>
            <w:r>
              <w:rPr>
                <w:rFonts w:ascii="Times New Roman" w:hAnsi="Times New Roman" w:cs="Times New Roman"/>
                <w:sz w:val="26"/>
                <w:szCs w:val="26"/>
              </w:rPr>
              <w:t>15</w:t>
            </w:r>
            <w:r w:rsidRPr="007165B9">
              <w:rPr>
                <w:rFonts w:ascii="Times New Roman" w:hAnsi="Times New Roman" w:cs="Times New Roman"/>
                <w:sz w:val="26"/>
                <w:szCs w:val="26"/>
              </w:rPr>
              <w:t>%</w:t>
            </w:r>
          </w:p>
        </w:tc>
        <w:tc>
          <w:tcPr>
            <w:tcW w:w="1417" w:type="dxa"/>
            <w:gridSpan w:val="2"/>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10%</w:t>
            </w:r>
          </w:p>
        </w:tc>
        <w:tc>
          <w:tcPr>
            <w:tcW w:w="851"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10%</w:t>
            </w:r>
          </w:p>
        </w:tc>
        <w:tc>
          <w:tcPr>
            <w:tcW w:w="708" w:type="dxa"/>
            <w:vMerge/>
          </w:tcPr>
          <w:p w:rsidR="00BE3F71" w:rsidRPr="007165B9" w:rsidRDefault="00BE3F71" w:rsidP="0031207B">
            <w:pPr>
              <w:jc w:val="center"/>
              <w:rPr>
                <w:rFonts w:ascii="Times New Roman" w:hAnsi="Times New Roman" w:cs="Times New Roman"/>
                <w:sz w:val="26"/>
                <w:szCs w:val="26"/>
              </w:rPr>
            </w:pPr>
          </w:p>
        </w:tc>
      </w:tr>
      <w:tr w:rsidR="00BE3F71" w:rsidRPr="007165B9" w:rsidTr="00BE3F71">
        <w:trPr>
          <w:trHeight w:val="304"/>
        </w:trPr>
        <w:tc>
          <w:tcPr>
            <w:tcW w:w="4564" w:type="dxa"/>
            <w:gridSpan w:val="3"/>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Tổng</w:t>
            </w:r>
          </w:p>
        </w:tc>
        <w:tc>
          <w:tcPr>
            <w:tcW w:w="965"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2</w:t>
            </w:r>
          </w:p>
        </w:tc>
        <w:tc>
          <w:tcPr>
            <w:tcW w:w="993"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2.0</w:t>
            </w:r>
          </w:p>
        </w:tc>
        <w:tc>
          <w:tcPr>
            <w:tcW w:w="850"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3</w:t>
            </w:r>
          </w:p>
        </w:tc>
        <w:tc>
          <w:tcPr>
            <w:tcW w:w="851"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3.0</w:t>
            </w:r>
          </w:p>
        </w:tc>
        <w:tc>
          <w:tcPr>
            <w:tcW w:w="850"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w:t>
            </w:r>
          </w:p>
        </w:tc>
        <w:tc>
          <w:tcPr>
            <w:tcW w:w="567" w:type="dxa"/>
          </w:tcPr>
          <w:p w:rsidR="00BE3F71" w:rsidRPr="007165B9" w:rsidRDefault="00BE3F71" w:rsidP="0031207B">
            <w:pPr>
              <w:rPr>
                <w:rFonts w:ascii="Times New Roman" w:hAnsi="Times New Roman" w:cs="Times New Roman"/>
                <w:sz w:val="26"/>
                <w:szCs w:val="26"/>
              </w:rPr>
            </w:pPr>
            <w:r w:rsidRPr="007165B9">
              <w:rPr>
                <w:rFonts w:ascii="Times New Roman" w:hAnsi="Times New Roman" w:cs="Times New Roman"/>
                <w:sz w:val="26"/>
                <w:szCs w:val="26"/>
              </w:rPr>
              <w:t>1.0</w:t>
            </w:r>
          </w:p>
        </w:tc>
        <w:tc>
          <w:tcPr>
            <w:tcW w:w="851"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0</w:t>
            </w:r>
          </w:p>
        </w:tc>
        <w:tc>
          <w:tcPr>
            <w:tcW w:w="708"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0</w:t>
            </w:r>
          </w:p>
        </w:tc>
        <w:tc>
          <w:tcPr>
            <w:tcW w:w="636" w:type="dxa"/>
          </w:tcPr>
          <w:p w:rsidR="00BE3F71" w:rsidRPr="007165B9" w:rsidRDefault="00BE3F71" w:rsidP="0031207B">
            <w:pPr>
              <w:jc w:val="center"/>
              <w:rPr>
                <w:rFonts w:ascii="Times New Roman" w:hAnsi="Times New Roman" w:cs="Times New Roman"/>
                <w:sz w:val="26"/>
                <w:szCs w:val="26"/>
              </w:rPr>
            </w:pPr>
          </w:p>
        </w:tc>
      </w:tr>
      <w:tr w:rsidR="00BE3F71" w:rsidRPr="007165B9" w:rsidTr="00BE3F71">
        <w:trPr>
          <w:gridAfter w:val="1"/>
          <w:wAfter w:w="636" w:type="dxa"/>
          <w:trHeight w:val="288"/>
        </w:trPr>
        <w:tc>
          <w:tcPr>
            <w:tcW w:w="4564" w:type="dxa"/>
            <w:gridSpan w:val="3"/>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Tỉ lệ %</w:t>
            </w:r>
          </w:p>
        </w:tc>
        <w:tc>
          <w:tcPr>
            <w:tcW w:w="1958" w:type="dxa"/>
            <w:gridSpan w:val="2"/>
          </w:tcPr>
          <w:p w:rsidR="00BE3F71" w:rsidRPr="007165B9" w:rsidRDefault="00BE3F71" w:rsidP="0031207B">
            <w:pPr>
              <w:jc w:val="center"/>
              <w:rPr>
                <w:rFonts w:ascii="Times New Roman" w:hAnsi="Times New Roman" w:cs="Times New Roman"/>
                <w:sz w:val="26"/>
                <w:szCs w:val="26"/>
              </w:rPr>
            </w:pPr>
            <w:r>
              <w:rPr>
                <w:rFonts w:ascii="Times New Roman" w:hAnsi="Times New Roman" w:cs="Times New Roman"/>
                <w:sz w:val="26"/>
                <w:szCs w:val="26"/>
              </w:rPr>
              <w:t>25</w:t>
            </w:r>
            <w:r w:rsidRPr="007165B9">
              <w:rPr>
                <w:rFonts w:ascii="Times New Roman" w:hAnsi="Times New Roman" w:cs="Times New Roman"/>
                <w:sz w:val="26"/>
                <w:szCs w:val="26"/>
              </w:rPr>
              <w:t>%</w:t>
            </w:r>
          </w:p>
        </w:tc>
        <w:tc>
          <w:tcPr>
            <w:tcW w:w="1701" w:type="dxa"/>
            <w:gridSpan w:val="2"/>
          </w:tcPr>
          <w:p w:rsidR="00BE3F71" w:rsidRPr="007165B9" w:rsidRDefault="00BE3F71" w:rsidP="0031207B">
            <w:pPr>
              <w:jc w:val="center"/>
              <w:rPr>
                <w:rFonts w:ascii="Times New Roman" w:hAnsi="Times New Roman" w:cs="Times New Roman"/>
                <w:sz w:val="26"/>
                <w:szCs w:val="26"/>
              </w:rPr>
            </w:pPr>
            <w:r>
              <w:rPr>
                <w:rFonts w:ascii="Times New Roman" w:hAnsi="Times New Roman" w:cs="Times New Roman"/>
                <w:sz w:val="26"/>
                <w:szCs w:val="26"/>
              </w:rPr>
              <w:t>45</w:t>
            </w:r>
            <w:r w:rsidRPr="007165B9">
              <w:rPr>
                <w:rFonts w:ascii="Times New Roman" w:hAnsi="Times New Roman" w:cs="Times New Roman"/>
                <w:sz w:val="26"/>
                <w:szCs w:val="26"/>
              </w:rPr>
              <w:t>%</w:t>
            </w:r>
          </w:p>
        </w:tc>
        <w:tc>
          <w:tcPr>
            <w:tcW w:w="1417" w:type="dxa"/>
            <w:gridSpan w:val="2"/>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20%</w:t>
            </w:r>
          </w:p>
        </w:tc>
        <w:tc>
          <w:tcPr>
            <w:tcW w:w="851" w:type="dxa"/>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10%</w:t>
            </w:r>
          </w:p>
        </w:tc>
        <w:tc>
          <w:tcPr>
            <w:tcW w:w="708" w:type="dxa"/>
            <w:vMerge w:val="restart"/>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100</w:t>
            </w:r>
          </w:p>
        </w:tc>
      </w:tr>
      <w:tr w:rsidR="00BE3F71" w:rsidRPr="007165B9" w:rsidTr="00BE3F71">
        <w:trPr>
          <w:gridAfter w:val="1"/>
          <w:wAfter w:w="636" w:type="dxa"/>
          <w:trHeight w:val="304"/>
        </w:trPr>
        <w:tc>
          <w:tcPr>
            <w:tcW w:w="4564" w:type="dxa"/>
            <w:gridSpan w:val="3"/>
          </w:tcPr>
          <w:p w:rsidR="00BE3F71" w:rsidRPr="007165B9" w:rsidRDefault="00BE3F71" w:rsidP="0031207B">
            <w:pPr>
              <w:jc w:val="center"/>
              <w:rPr>
                <w:rFonts w:ascii="Times New Roman" w:hAnsi="Times New Roman" w:cs="Times New Roman"/>
                <w:b/>
                <w:sz w:val="26"/>
                <w:szCs w:val="26"/>
              </w:rPr>
            </w:pPr>
            <w:r w:rsidRPr="007165B9">
              <w:rPr>
                <w:rFonts w:ascii="Times New Roman" w:hAnsi="Times New Roman" w:cs="Times New Roman"/>
                <w:b/>
                <w:sz w:val="26"/>
                <w:szCs w:val="26"/>
              </w:rPr>
              <w:t>Tỉ lệ chung</w:t>
            </w:r>
          </w:p>
        </w:tc>
        <w:tc>
          <w:tcPr>
            <w:tcW w:w="3659" w:type="dxa"/>
            <w:gridSpan w:val="4"/>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70</w:t>
            </w:r>
          </w:p>
        </w:tc>
        <w:tc>
          <w:tcPr>
            <w:tcW w:w="2268" w:type="dxa"/>
            <w:gridSpan w:val="3"/>
          </w:tcPr>
          <w:p w:rsidR="00BE3F71" w:rsidRPr="007165B9" w:rsidRDefault="00BE3F71" w:rsidP="0031207B">
            <w:pPr>
              <w:jc w:val="center"/>
              <w:rPr>
                <w:rFonts w:ascii="Times New Roman" w:hAnsi="Times New Roman" w:cs="Times New Roman"/>
                <w:sz w:val="26"/>
                <w:szCs w:val="26"/>
              </w:rPr>
            </w:pPr>
            <w:r w:rsidRPr="007165B9">
              <w:rPr>
                <w:rFonts w:ascii="Times New Roman" w:hAnsi="Times New Roman" w:cs="Times New Roman"/>
                <w:sz w:val="26"/>
                <w:szCs w:val="26"/>
              </w:rPr>
              <w:t>30</w:t>
            </w:r>
          </w:p>
        </w:tc>
        <w:tc>
          <w:tcPr>
            <w:tcW w:w="708" w:type="dxa"/>
            <w:vMerge/>
          </w:tcPr>
          <w:p w:rsidR="00BE3F71" w:rsidRPr="007165B9" w:rsidRDefault="00BE3F71" w:rsidP="0031207B">
            <w:pPr>
              <w:jc w:val="center"/>
              <w:rPr>
                <w:rFonts w:ascii="Times New Roman" w:hAnsi="Times New Roman" w:cs="Times New Roman"/>
                <w:sz w:val="26"/>
                <w:szCs w:val="26"/>
              </w:rPr>
            </w:pPr>
          </w:p>
        </w:tc>
      </w:tr>
    </w:tbl>
    <w:p w:rsidR="00BE3F71" w:rsidRPr="007165B9" w:rsidRDefault="00BE3F71" w:rsidP="00BE3F71">
      <w:pPr>
        <w:rPr>
          <w:rFonts w:ascii="Times New Roman" w:hAnsi="Times New Roman" w:cs="Times New Roman"/>
          <w:i/>
          <w:sz w:val="26"/>
          <w:szCs w:val="26"/>
        </w:rPr>
      </w:pPr>
      <w:r w:rsidRPr="007165B9">
        <w:rPr>
          <w:rFonts w:ascii="Times New Roman" w:hAnsi="Times New Roman" w:cs="Times New Roman"/>
          <w:sz w:val="26"/>
          <w:szCs w:val="26"/>
        </w:rPr>
        <w:t xml:space="preserve"> </w:t>
      </w:r>
      <w:r w:rsidRPr="007165B9">
        <w:rPr>
          <w:rFonts w:ascii="Times New Roman" w:hAnsi="Times New Roman" w:cs="Times New Roman"/>
          <w:sz w:val="26"/>
          <w:szCs w:val="26"/>
        </w:rPr>
        <w:sym w:font="Symbol" w:char="F0B7"/>
      </w:r>
      <w:r w:rsidRPr="007165B9">
        <w:rPr>
          <w:rFonts w:ascii="Times New Roman" w:hAnsi="Times New Roman" w:cs="Times New Roman"/>
          <w:sz w:val="26"/>
          <w:szCs w:val="26"/>
        </w:rPr>
        <w:t xml:space="preserve">Ghi chú: Phần Viết có 01 câu bao hàm các cấp độ. Các cấp độ được thể hiện trong Hướng dẫn chấm. Cụ thể: </w:t>
      </w:r>
      <w:r w:rsidRPr="007165B9">
        <w:rPr>
          <w:rFonts w:ascii="Times New Roman" w:hAnsi="Times New Roman" w:cs="Times New Roman"/>
          <w:i/>
          <w:sz w:val="26"/>
          <w:szCs w:val="26"/>
        </w:rPr>
        <w:t>-Nhận biế</w:t>
      </w:r>
      <w:r>
        <w:rPr>
          <w:rFonts w:ascii="Times New Roman" w:hAnsi="Times New Roman" w:cs="Times New Roman"/>
          <w:i/>
          <w:sz w:val="26"/>
          <w:szCs w:val="26"/>
        </w:rPr>
        <w:t>t (1*): 5</w:t>
      </w:r>
      <w:r w:rsidRPr="007165B9">
        <w:rPr>
          <w:rFonts w:ascii="Times New Roman" w:hAnsi="Times New Roman" w:cs="Times New Roman"/>
          <w:i/>
          <w:sz w:val="26"/>
          <w:szCs w:val="26"/>
        </w:rPr>
        <w:t>% -Thông hiểu (1*): 1</w:t>
      </w:r>
      <w:r>
        <w:rPr>
          <w:rFonts w:ascii="Times New Roman" w:hAnsi="Times New Roman" w:cs="Times New Roman"/>
          <w:i/>
          <w:sz w:val="26"/>
          <w:szCs w:val="26"/>
        </w:rPr>
        <w:t>5</w:t>
      </w:r>
      <w:r w:rsidRPr="007165B9">
        <w:rPr>
          <w:rFonts w:ascii="Times New Roman" w:hAnsi="Times New Roman" w:cs="Times New Roman"/>
          <w:i/>
          <w:sz w:val="26"/>
          <w:szCs w:val="26"/>
        </w:rPr>
        <w:t>% -Vận dụng thấp(1*): 10% -Vận dụng cao(1*): 10%</w:t>
      </w:r>
    </w:p>
    <w:p w:rsidR="00BE3F71" w:rsidRDefault="00BE3F71" w:rsidP="00BE3F71">
      <w:pPr>
        <w:spacing w:after="0" w:line="276" w:lineRule="auto"/>
        <w:ind w:right="-93"/>
        <w:jc w:val="center"/>
        <w:rPr>
          <w:rFonts w:ascii="Times New Roman" w:eastAsia="Calibri" w:hAnsi="Times New Roman" w:cs="Times New Roman"/>
          <w:b/>
          <w:sz w:val="26"/>
          <w:szCs w:val="26"/>
        </w:rPr>
      </w:pPr>
    </w:p>
    <w:p w:rsidR="00BE3F71" w:rsidRDefault="00BE3F71" w:rsidP="00BE3F71">
      <w:pPr>
        <w:spacing w:after="0" w:line="276" w:lineRule="auto"/>
        <w:ind w:right="-93"/>
        <w:jc w:val="center"/>
        <w:rPr>
          <w:rFonts w:ascii="Times New Roman" w:eastAsia="Calibri" w:hAnsi="Times New Roman" w:cs="Times New Roman"/>
          <w:b/>
          <w:sz w:val="26"/>
          <w:szCs w:val="26"/>
        </w:rPr>
      </w:pPr>
    </w:p>
    <w:p w:rsidR="00BE3F71" w:rsidRPr="007165B9" w:rsidRDefault="00BE3F71" w:rsidP="00BE3F71">
      <w:pPr>
        <w:spacing w:after="0" w:line="240" w:lineRule="auto"/>
        <w:ind w:right="-93"/>
        <w:jc w:val="center"/>
        <w:rPr>
          <w:rFonts w:ascii="Times New Roman" w:eastAsia="Calibri" w:hAnsi="Times New Roman" w:cs="Times New Roman"/>
          <w:b/>
          <w:sz w:val="26"/>
          <w:szCs w:val="26"/>
        </w:rPr>
      </w:pPr>
      <w:r w:rsidRPr="007165B9">
        <w:rPr>
          <w:rFonts w:ascii="Times New Roman" w:eastAsia="Calibri" w:hAnsi="Times New Roman" w:cs="Times New Roman"/>
          <w:b/>
          <w:sz w:val="26"/>
          <w:szCs w:val="26"/>
        </w:rPr>
        <w:t>BẢN</w:t>
      </w:r>
      <w:r w:rsidRPr="007165B9">
        <w:rPr>
          <w:rFonts w:ascii="Times New Roman" w:eastAsia="Calibri" w:hAnsi="Times New Roman" w:cs="Times New Roman"/>
          <w:b/>
          <w:sz w:val="26"/>
          <w:szCs w:val="26"/>
          <w:lang w:val="vi-VN"/>
        </w:rPr>
        <w:t>G</w:t>
      </w:r>
      <w:r w:rsidRPr="007165B9">
        <w:rPr>
          <w:rFonts w:ascii="Times New Roman" w:eastAsia="Calibri" w:hAnsi="Times New Roman" w:cs="Times New Roman"/>
          <w:b/>
          <w:sz w:val="26"/>
          <w:szCs w:val="26"/>
        </w:rPr>
        <w:t xml:space="preserve"> ĐẶC TẢ ĐỀ KIỂM TRA CUỐI KÌ - HKII – MÔN: NGỮ VĂN LỚP 6</w:t>
      </w:r>
    </w:p>
    <w:p w:rsidR="00BE3F71" w:rsidRPr="007165B9" w:rsidRDefault="00BE3F71" w:rsidP="00BE3F71">
      <w:pPr>
        <w:spacing w:after="0" w:line="240" w:lineRule="auto"/>
        <w:ind w:right="-93"/>
        <w:jc w:val="center"/>
        <w:rPr>
          <w:rFonts w:ascii="Times New Roman" w:eastAsia="Calibri" w:hAnsi="Times New Roman" w:cs="Times New Roman"/>
          <w:b/>
          <w:sz w:val="26"/>
          <w:szCs w:val="26"/>
        </w:rPr>
      </w:pPr>
      <w:r w:rsidRPr="007165B9">
        <w:rPr>
          <w:rFonts w:ascii="Times New Roman" w:eastAsia="Calibri" w:hAnsi="Times New Roman" w:cs="Times New Roman"/>
          <w:b/>
          <w:sz w:val="26"/>
          <w:szCs w:val="26"/>
        </w:rPr>
        <w:t>NĂM HỌC 2023 – 2024</w:t>
      </w:r>
    </w:p>
    <w:p w:rsidR="00BE3F71" w:rsidRPr="007165B9" w:rsidRDefault="00BE3F71" w:rsidP="00BE3F71">
      <w:pPr>
        <w:spacing w:after="0" w:line="240" w:lineRule="auto"/>
        <w:ind w:right="-93"/>
        <w:jc w:val="center"/>
        <w:rPr>
          <w:rFonts w:ascii="Times New Roman" w:eastAsia="Calibri" w:hAnsi="Times New Roman" w:cs="Times New Roman"/>
          <w:b/>
          <w:sz w:val="26"/>
          <w:szCs w:val="26"/>
        </w:rPr>
      </w:pPr>
      <w:r w:rsidRPr="007165B9">
        <w:rPr>
          <w:rFonts w:ascii="Times New Roman" w:eastAsia="SimSun" w:hAnsi="Times New Roman" w:cs="Times New Roman"/>
          <w:b/>
          <w:kern w:val="2"/>
          <w:sz w:val="26"/>
          <w:szCs w:val="26"/>
          <w:lang w:val="da-DK" w:eastAsia="zh-CN"/>
        </w:rPr>
        <w:t>(Đề 100% tự luận)</w:t>
      </w:r>
    </w:p>
    <w:tbl>
      <w:tblPr>
        <w:tblpPr w:leftFromText="180" w:rightFromText="180" w:vertAnchor="text" w:horzAnchor="margin" w:tblpX="-450" w:tblpY="272"/>
        <w:tblW w:w="1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276"/>
        <w:gridCol w:w="2410"/>
        <w:gridCol w:w="3685"/>
        <w:gridCol w:w="992"/>
        <w:gridCol w:w="993"/>
        <w:gridCol w:w="567"/>
        <w:gridCol w:w="330"/>
        <w:gridCol w:w="237"/>
        <w:gridCol w:w="95"/>
      </w:tblGrid>
      <w:tr w:rsidR="00BE3F71" w:rsidRPr="007165B9" w:rsidTr="00BE3F71">
        <w:trPr>
          <w:gridAfter w:val="1"/>
          <w:wAfter w:w="95" w:type="dxa"/>
          <w:trHeight w:val="281"/>
        </w:trPr>
        <w:tc>
          <w:tcPr>
            <w:tcW w:w="1270" w:type="dxa"/>
            <w:vMerge w:val="restart"/>
            <w:shd w:val="clear" w:color="auto" w:fill="auto"/>
            <w:vAlign w:val="center"/>
          </w:tcPr>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lastRenderedPageBreak/>
              <w:t>TT</w:t>
            </w:r>
          </w:p>
        </w:tc>
        <w:tc>
          <w:tcPr>
            <w:tcW w:w="1276" w:type="dxa"/>
            <w:vMerge w:val="restart"/>
            <w:shd w:val="clear" w:color="auto" w:fill="auto"/>
            <w:vAlign w:val="center"/>
          </w:tcPr>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Chương/</w:t>
            </w:r>
          </w:p>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Chủ đề</w:t>
            </w:r>
          </w:p>
        </w:tc>
        <w:tc>
          <w:tcPr>
            <w:tcW w:w="2410" w:type="dxa"/>
            <w:vMerge w:val="restart"/>
            <w:shd w:val="clear" w:color="auto" w:fill="auto"/>
            <w:vAlign w:val="center"/>
          </w:tcPr>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Nội dung/Đơn vị kiến thức</w:t>
            </w:r>
          </w:p>
        </w:tc>
        <w:tc>
          <w:tcPr>
            <w:tcW w:w="3685" w:type="dxa"/>
            <w:vMerge w:val="restart"/>
            <w:shd w:val="clear" w:color="auto" w:fill="auto"/>
            <w:vAlign w:val="center"/>
          </w:tcPr>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Mức độ đánh giá</w:t>
            </w:r>
          </w:p>
        </w:tc>
        <w:tc>
          <w:tcPr>
            <w:tcW w:w="3119" w:type="dxa"/>
            <w:gridSpan w:val="5"/>
            <w:shd w:val="clear" w:color="auto" w:fill="auto"/>
          </w:tcPr>
          <w:p w:rsidR="00BE3F71" w:rsidRPr="007165B9" w:rsidRDefault="00BE3F71" w:rsidP="00BE3F71">
            <w:pPr>
              <w:spacing w:after="0" w:line="240"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Số câu hỏi theo mức độ nhận thức</w:t>
            </w:r>
          </w:p>
        </w:tc>
      </w:tr>
      <w:tr w:rsidR="00BE3F71" w:rsidRPr="007165B9" w:rsidTr="00BE3F71">
        <w:trPr>
          <w:gridAfter w:val="1"/>
          <w:wAfter w:w="95" w:type="dxa"/>
          <w:trHeight w:val="62"/>
        </w:trPr>
        <w:tc>
          <w:tcPr>
            <w:tcW w:w="1270" w:type="dxa"/>
            <w:vMerge/>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2410" w:type="dxa"/>
            <w:vMerge/>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3685" w:type="dxa"/>
            <w:vMerge/>
            <w:shd w:val="clear" w:color="auto" w:fill="auto"/>
            <w:vAlign w:val="center"/>
          </w:tcPr>
          <w:p w:rsidR="00BE3F71" w:rsidRPr="007165B9" w:rsidRDefault="00BE3F71" w:rsidP="00BE3F71">
            <w:pPr>
              <w:spacing w:after="0" w:line="276" w:lineRule="auto"/>
              <w:rPr>
                <w:rFonts w:ascii="Times New Roman" w:eastAsia="Calibri" w:hAnsi="Times New Roman" w:cs="Times New Roman"/>
                <w:b/>
                <w:spacing w:val="-8"/>
                <w:sz w:val="26"/>
                <w:szCs w:val="26"/>
                <w:lang w:val="vi-VN"/>
              </w:rPr>
            </w:pPr>
          </w:p>
        </w:tc>
        <w:tc>
          <w:tcPr>
            <w:tcW w:w="992" w:type="dxa"/>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z w:val="26"/>
                <w:szCs w:val="26"/>
                <w:lang w:val="vi-VN"/>
              </w:rPr>
            </w:pPr>
            <w:r w:rsidRPr="007165B9">
              <w:rPr>
                <w:rFonts w:ascii="Times New Roman" w:eastAsia="Calibri" w:hAnsi="Times New Roman" w:cs="Times New Roman"/>
                <w:b/>
                <w:sz w:val="26"/>
                <w:szCs w:val="26"/>
                <w:lang w:val="vi-VN"/>
              </w:rPr>
              <w:t>Nhận biết</w:t>
            </w:r>
          </w:p>
        </w:tc>
        <w:tc>
          <w:tcPr>
            <w:tcW w:w="993" w:type="dxa"/>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Thông hiểu</w:t>
            </w: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897" w:type="dxa"/>
            <w:gridSpan w:val="2"/>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Vận dụng</w:t>
            </w:r>
          </w:p>
        </w:tc>
        <w:tc>
          <w:tcPr>
            <w:tcW w:w="237" w:type="dxa"/>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Vận dụng cao</w:t>
            </w:r>
          </w:p>
        </w:tc>
      </w:tr>
      <w:tr w:rsidR="00BE3F71" w:rsidRPr="007165B9" w:rsidTr="00BE3F71">
        <w:trPr>
          <w:trHeight w:val="281"/>
        </w:trPr>
        <w:tc>
          <w:tcPr>
            <w:tcW w:w="1270"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p>
        </w:tc>
        <w:tc>
          <w:tcPr>
            <w:tcW w:w="3685" w:type="dxa"/>
            <w:shd w:val="clear" w:color="auto" w:fill="auto"/>
          </w:tcPr>
          <w:p w:rsidR="00BE3F71" w:rsidRPr="007165B9" w:rsidRDefault="00BE3F71" w:rsidP="00BE3F71">
            <w:pPr>
              <w:widowControl w:val="0"/>
              <w:tabs>
                <w:tab w:val="left" w:pos="310"/>
              </w:tabs>
              <w:autoSpaceDE w:val="0"/>
              <w:autoSpaceDN w:val="0"/>
              <w:spacing w:before="107" w:after="0" w:line="240" w:lineRule="auto"/>
              <w:rPr>
                <w:rFonts w:ascii="Times New Roman" w:eastAsia="Calibri" w:hAnsi="Times New Roman" w:cs="Times New Roman"/>
                <w:b/>
                <w:bCs/>
                <w:sz w:val="26"/>
                <w:szCs w:val="26"/>
              </w:rPr>
            </w:pP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662" w:type="dxa"/>
            <w:gridSpan w:val="3"/>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val="restart"/>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1</w:t>
            </w: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val="restart"/>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r w:rsidRPr="007165B9">
              <w:rPr>
                <w:rFonts w:ascii="Times New Roman" w:eastAsia="Calibri" w:hAnsi="Times New Roman" w:cs="Times New Roman"/>
                <w:b/>
                <w:spacing w:val="-8"/>
                <w:sz w:val="26"/>
                <w:szCs w:val="26"/>
              </w:rPr>
              <w:t>Đọc hiểu</w:t>
            </w: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lastRenderedPageBreak/>
              <w:t>-Thể loại:</w:t>
            </w:r>
          </w:p>
          <w:p w:rsidR="00BE3F71" w:rsidRPr="007165B9" w:rsidRDefault="00BE3F71" w:rsidP="00BE3F71">
            <w:pPr>
              <w:rPr>
                <w:rFonts w:ascii="Times New Roman" w:hAnsi="Times New Roman" w:cs="Times New Roman"/>
                <w:sz w:val="26"/>
                <w:szCs w:val="26"/>
              </w:rPr>
            </w:pPr>
            <w:r w:rsidRPr="007165B9">
              <w:rPr>
                <w:rFonts w:ascii="Times New Roman" w:hAnsi="Times New Roman" w:cs="Times New Roman"/>
                <w:sz w:val="26"/>
                <w:szCs w:val="26"/>
              </w:rPr>
              <w:t>+Truyện</w:t>
            </w: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Nhận biết</w:t>
            </w:r>
          </w:p>
          <w:p w:rsidR="00BE3F71" w:rsidRPr="007165B9" w:rsidRDefault="00BE3F71" w:rsidP="00BE3F71">
            <w:pPr>
              <w:spacing w:after="0" w:line="276" w:lineRule="auto"/>
              <w:jc w:val="both"/>
              <w:rPr>
                <w:rFonts w:ascii="Times New Roman" w:eastAsia="Calibri" w:hAnsi="Times New Roman" w:cs="Times New Roman"/>
                <w:bCs/>
                <w:sz w:val="26"/>
                <w:szCs w:val="26"/>
              </w:rPr>
            </w:pPr>
            <w:r w:rsidRPr="007165B9">
              <w:rPr>
                <w:rFonts w:ascii="Times New Roman" w:eastAsia="Calibri" w:hAnsi="Times New Roman" w:cs="Times New Roman"/>
                <w:bCs/>
                <w:sz w:val="26"/>
                <w:szCs w:val="26"/>
              </w:rPr>
              <w:t>+ Nhận biết được các chi tiết tiêu biểu, đề tài, câu chuyện, nhân vật trong tính chỉnh thể tác phẩm.</w:t>
            </w:r>
          </w:p>
          <w:p w:rsidR="00BE3F71" w:rsidRPr="007165B9" w:rsidRDefault="00BE3F71" w:rsidP="00BE3F71">
            <w:pPr>
              <w:widowControl w:val="0"/>
              <w:tabs>
                <w:tab w:val="left" w:pos="310"/>
              </w:tabs>
              <w:autoSpaceDE w:val="0"/>
              <w:autoSpaceDN w:val="0"/>
              <w:spacing w:before="54" w:after="0" w:line="240" w:lineRule="auto"/>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 xml:space="preserve">+ </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biết được</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người kể</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chuyện</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ngôi thứ</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nhất</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và người</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kể</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chuyện ngôi thứ</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ba.</w:t>
            </w:r>
          </w:p>
          <w:p w:rsidR="00BE3F71" w:rsidRPr="007165B9" w:rsidRDefault="00BE3F71" w:rsidP="00BE3F71">
            <w:pPr>
              <w:tabs>
                <w:tab w:val="center" w:pos="2585"/>
              </w:tabs>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Thông hiểu:</w:t>
            </w:r>
            <w:r w:rsidRPr="007165B9">
              <w:rPr>
                <w:rFonts w:ascii="Times New Roman" w:eastAsia="Calibri" w:hAnsi="Times New Roman" w:cs="Times New Roman"/>
                <w:b/>
                <w:sz w:val="26"/>
                <w:szCs w:val="26"/>
              </w:rPr>
              <w:tab/>
            </w:r>
          </w:p>
          <w:p w:rsidR="00BE3F71" w:rsidRPr="007165B9" w:rsidRDefault="00BE3F71" w:rsidP="00BE3F71">
            <w:pPr>
              <w:spacing w:after="0" w:line="276" w:lineRule="auto"/>
              <w:jc w:val="both"/>
              <w:rPr>
                <w:rFonts w:ascii="Times New Roman" w:eastAsia="Calibri" w:hAnsi="Times New Roman" w:cs="Times New Roman"/>
                <w:bCs/>
                <w:sz w:val="26"/>
                <w:szCs w:val="26"/>
              </w:rPr>
            </w:pPr>
            <w:r w:rsidRPr="007165B9">
              <w:rPr>
                <w:rFonts w:ascii="Times New Roman" w:eastAsia="Calibri" w:hAnsi="Times New Roman" w:cs="Times New Roman"/>
                <w:bCs/>
                <w:sz w:val="26"/>
                <w:szCs w:val="26"/>
              </w:rPr>
              <w:t>+ Nhận biết được chủ đề của văn bản.</w:t>
            </w:r>
          </w:p>
          <w:p w:rsidR="00BE3F71" w:rsidRPr="007165B9" w:rsidRDefault="00BE3F71" w:rsidP="00BE3F71">
            <w:pPr>
              <w:spacing w:after="0" w:line="276" w:lineRule="auto"/>
              <w:jc w:val="both"/>
              <w:rPr>
                <w:rFonts w:ascii="Times New Roman" w:eastAsia="Calibri" w:hAnsi="Times New Roman" w:cs="Times New Roman"/>
                <w:bCs/>
                <w:sz w:val="26"/>
                <w:szCs w:val="26"/>
              </w:rPr>
            </w:pPr>
            <w:r w:rsidRPr="007165B9">
              <w:rPr>
                <w:rFonts w:ascii="Times New Roman" w:eastAsia="Calibri" w:hAnsi="Times New Roman" w:cs="Times New Roman"/>
                <w:bCs/>
                <w:sz w:val="26"/>
                <w:szCs w:val="26"/>
              </w:rPr>
              <w:t>+ Nhận biết được tình cảm, cảm xúc của người viết thể hiện qua ngôn ngữ văn bản.</w:t>
            </w:r>
          </w:p>
          <w:p w:rsidR="00BE3F71" w:rsidRPr="007165B9" w:rsidRDefault="00BE3F71" w:rsidP="00BE3F71">
            <w:pPr>
              <w:widowControl w:val="0"/>
              <w:tabs>
                <w:tab w:val="left" w:pos="341"/>
              </w:tabs>
              <w:autoSpaceDE w:val="0"/>
              <w:autoSpaceDN w:val="0"/>
              <w:spacing w:after="0" w:line="276" w:lineRule="auto"/>
              <w:ind w:right="94"/>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 xml:space="preserve">+ </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biết</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và</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phân</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tích</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được</w:t>
            </w:r>
            <w:r w:rsidRPr="007165B9">
              <w:rPr>
                <w:rFonts w:ascii="Times New Roman" w:eastAsia="Times New Roman" w:hAnsi="Times New Roman" w:cs="Times New Roman"/>
                <w:spacing w:val="32"/>
                <w:sz w:val="26"/>
                <w:szCs w:val="26"/>
                <w:lang w:val="vi"/>
              </w:rPr>
              <w:t xml:space="preserve"> </w:t>
            </w:r>
            <w:r w:rsidRPr="007165B9">
              <w:rPr>
                <w:rFonts w:ascii="Times New Roman" w:eastAsia="Times New Roman" w:hAnsi="Times New Roman" w:cs="Times New Roman"/>
                <w:sz w:val="26"/>
                <w:szCs w:val="26"/>
                <w:lang w:val="vi"/>
              </w:rPr>
              <w:t>đặc</w:t>
            </w:r>
            <w:r w:rsidRPr="007165B9">
              <w:rPr>
                <w:rFonts w:ascii="Times New Roman" w:eastAsia="Times New Roman" w:hAnsi="Times New Roman" w:cs="Times New Roman"/>
                <w:spacing w:val="31"/>
                <w:sz w:val="26"/>
                <w:szCs w:val="26"/>
                <w:lang w:val="vi"/>
              </w:rPr>
              <w:t xml:space="preserve"> </w:t>
            </w:r>
            <w:r w:rsidRPr="007165B9">
              <w:rPr>
                <w:rFonts w:ascii="Times New Roman" w:eastAsia="Times New Roman" w:hAnsi="Times New Roman" w:cs="Times New Roman"/>
                <w:sz w:val="26"/>
                <w:szCs w:val="26"/>
                <w:lang w:val="vi"/>
              </w:rPr>
              <w:t>điểm</w:t>
            </w:r>
            <w:r w:rsidRPr="007165B9">
              <w:rPr>
                <w:rFonts w:ascii="Times New Roman" w:eastAsia="Times New Roman" w:hAnsi="Times New Roman" w:cs="Times New Roman"/>
                <w:spacing w:val="28"/>
                <w:sz w:val="26"/>
                <w:szCs w:val="26"/>
                <w:lang w:val="vi"/>
              </w:rPr>
              <w:t xml:space="preserve"> </w:t>
            </w:r>
            <w:r w:rsidRPr="007165B9">
              <w:rPr>
                <w:rFonts w:ascii="Times New Roman" w:eastAsia="Times New Roman" w:hAnsi="Times New Roman" w:cs="Times New Roman"/>
                <w:sz w:val="26"/>
                <w:szCs w:val="26"/>
                <w:lang w:val="vi"/>
              </w:rPr>
              <w:t>nhân</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vật</w:t>
            </w:r>
            <w:r w:rsidRPr="007165B9">
              <w:rPr>
                <w:rFonts w:ascii="Times New Roman" w:eastAsia="Times New Roman" w:hAnsi="Times New Roman" w:cs="Times New Roman"/>
                <w:spacing w:val="32"/>
                <w:sz w:val="26"/>
                <w:szCs w:val="26"/>
                <w:lang w:val="vi"/>
              </w:rPr>
              <w:t xml:space="preserve"> </w:t>
            </w:r>
            <w:r w:rsidRPr="007165B9">
              <w:rPr>
                <w:rFonts w:ascii="Times New Roman" w:eastAsia="Times New Roman" w:hAnsi="Times New Roman" w:cs="Times New Roman"/>
                <w:sz w:val="26"/>
                <w:szCs w:val="26"/>
                <w:lang w:val="vi"/>
              </w:rPr>
              <w:t>thể</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hiện</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qua</w:t>
            </w:r>
            <w:r w:rsidRPr="007165B9">
              <w:rPr>
                <w:rFonts w:ascii="Times New Roman" w:eastAsia="Times New Roman" w:hAnsi="Times New Roman" w:cs="Times New Roman"/>
                <w:spacing w:val="30"/>
                <w:sz w:val="26"/>
                <w:szCs w:val="26"/>
                <w:lang w:val="vi"/>
              </w:rPr>
              <w:t xml:space="preserve"> </w:t>
            </w:r>
            <w:r w:rsidRPr="007165B9">
              <w:rPr>
                <w:rFonts w:ascii="Times New Roman" w:eastAsia="Times New Roman" w:hAnsi="Times New Roman" w:cs="Times New Roman"/>
                <w:sz w:val="26"/>
                <w:szCs w:val="26"/>
                <w:lang w:val="vi"/>
              </w:rPr>
              <w:t>hình</w:t>
            </w:r>
            <w:r w:rsidRPr="007165B9">
              <w:rPr>
                <w:rFonts w:ascii="Times New Roman" w:eastAsia="Times New Roman" w:hAnsi="Times New Roman" w:cs="Times New Roman"/>
                <w:spacing w:val="32"/>
                <w:sz w:val="26"/>
                <w:szCs w:val="26"/>
                <w:lang w:val="vi"/>
              </w:rPr>
              <w:t xml:space="preserve"> </w:t>
            </w:r>
            <w:r w:rsidRPr="007165B9">
              <w:rPr>
                <w:rFonts w:ascii="Times New Roman" w:eastAsia="Times New Roman" w:hAnsi="Times New Roman" w:cs="Times New Roman"/>
                <w:sz w:val="26"/>
                <w:szCs w:val="26"/>
                <w:lang w:val="vi"/>
              </w:rPr>
              <w:t>dáng,</w:t>
            </w:r>
            <w:r w:rsidRPr="007165B9">
              <w:rPr>
                <w:rFonts w:ascii="Times New Roman" w:eastAsia="Times New Roman" w:hAnsi="Times New Roman" w:cs="Times New Roman"/>
                <w:spacing w:val="31"/>
                <w:sz w:val="26"/>
                <w:szCs w:val="26"/>
                <w:lang w:val="vi"/>
              </w:rPr>
              <w:t xml:space="preserve"> </w:t>
            </w:r>
            <w:r w:rsidRPr="007165B9">
              <w:rPr>
                <w:rFonts w:ascii="Times New Roman" w:eastAsia="Times New Roman" w:hAnsi="Times New Roman" w:cs="Times New Roman"/>
                <w:sz w:val="26"/>
                <w:szCs w:val="26"/>
                <w:lang w:val="vi"/>
              </w:rPr>
              <w:t>cử</w:t>
            </w:r>
            <w:r w:rsidRPr="007165B9">
              <w:rPr>
                <w:rFonts w:ascii="Times New Roman" w:eastAsia="Times New Roman" w:hAnsi="Times New Roman" w:cs="Times New Roman"/>
                <w:spacing w:val="29"/>
                <w:sz w:val="26"/>
                <w:szCs w:val="26"/>
                <w:lang w:val="vi"/>
              </w:rPr>
              <w:t xml:space="preserve"> </w:t>
            </w:r>
            <w:r w:rsidRPr="007165B9">
              <w:rPr>
                <w:rFonts w:ascii="Times New Roman" w:eastAsia="Times New Roman" w:hAnsi="Times New Roman" w:cs="Times New Roman"/>
                <w:sz w:val="26"/>
                <w:szCs w:val="26"/>
                <w:lang w:val="vi"/>
              </w:rPr>
              <w:t>chỉ,</w:t>
            </w:r>
            <w:r w:rsidRPr="007165B9">
              <w:rPr>
                <w:rFonts w:ascii="Times New Roman" w:eastAsia="Times New Roman" w:hAnsi="Times New Roman" w:cs="Times New Roman"/>
                <w:spacing w:val="-67"/>
                <w:sz w:val="26"/>
                <w:szCs w:val="26"/>
                <w:lang w:val="vi"/>
              </w:rPr>
              <w:t xml:space="preserve"> </w:t>
            </w:r>
            <w:r w:rsidRPr="007165B9">
              <w:rPr>
                <w:rFonts w:ascii="Times New Roman" w:eastAsia="Times New Roman" w:hAnsi="Times New Roman" w:cs="Times New Roman"/>
                <w:sz w:val="26"/>
                <w:szCs w:val="26"/>
                <w:lang w:val="vi"/>
              </w:rPr>
              <w:t>hành</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động, ngôn ngữ,</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ý nghĩ của nhân vật.</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p w:rsidR="00BE3F71" w:rsidRPr="007165B9" w:rsidRDefault="00BE3F71" w:rsidP="00BE3F71">
            <w:pPr>
              <w:widowControl w:val="0"/>
              <w:tabs>
                <w:tab w:val="left" w:pos="327"/>
              </w:tabs>
              <w:autoSpaceDE w:val="0"/>
              <w:autoSpaceDN w:val="0"/>
              <w:spacing w:before="100" w:after="0" w:line="276" w:lineRule="auto"/>
              <w:ind w:left="107" w:right="93"/>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pacing w:val="-1"/>
                <w:sz w:val="26"/>
                <w:szCs w:val="26"/>
                <w:lang w:val="vi"/>
              </w:rPr>
              <w:t>Nêu</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được</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bài</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học</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về</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cách</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nghĩ</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và</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cách</w:t>
            </w:r>
            <w:r w:rsidRPr="007165B9">
              <w:rPr>
                <w:rFonts w:ascii="Times New Roman" w:eastAsia="Times New Roman" w:hAnsi="Times New Roman" w:cs="Times New Roman"/>
                <w:spacing w:val="-11"/>
                <w:sz w:val="26"/>
                <w:szCs w:val="26"/>
                <w:lang w:val="vi"/>
              </w:rPr>
              <w:t xml:space="preserve"> </w:t>
            </w:r>
            <w:r w:rsidRPr="007165B9">
              <w:rPr>
                <w:rFonts w:ascii="Times New Roman" w:eastAsia="Times New Roman" w:hAnsi="Times New Roman" w:cs="Times New Roman"/>
                <w:spacing w:val="-1"/>
                <w:sz w:val="26"/>
                <w:szCs w:val="26"/>
                <w:lang w:val="vi"/>
              </w:rPr>
              <w:t>ứng</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xử</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1"/>
                <w:sz w:val="26"/>
                <w:szCs w:val="26"/>
                <w:lang w:val="vi"/>
              </w:rPr>
              <w:t>của</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cá</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nhân</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do</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văn</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bản</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đã</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đọc</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gợi</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ra</w:t>
            </w: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1 TL</w:t>
            </w: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2 TL</w:t>
            </w: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1 TL</w:t>
            </w: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-Thể loại:</w:t>
            </w:r>
          </w:p>
          <w:p w:rsidR="00BE3F71" w:rsidRPr="007165B9" w:rsidRDefault="00BE3F71" w:rsidP="00BE3F71">
            <w:pPr>
              <w:rPr>
                <w:rFonts w:ascii="Times New Roman" w:eastAsia="SimSun" w:hAnsi="Times New Roman" w:cs="Times New Roman"/>
                <w:kern w:val="2"/>
                <w:sz w:val="26"/>
                <w:szCs w:val="26"/>
                <w:lang w:eastAsia="zh-CN"/>
              </w:rPr>
            </w:pPr>
            <w:r w:rsidRPr="007165B9">
              <w:rPr>
                <w:rFonts w:ascii="Times New Roman" w:hAnsi="Times New Roman" w:cs="Times New Roman"/>
                <w:sz w:val="26"/>
                <w:szCs w:val="26"/>
              </w:rPr>
              <w:t>+</w:t>
            </w:r>
            <w:r w:rsidRPr="007165B9">
              <w:rPr>
                <w:rFonts w:ascii="Times New Roman" w:eastAsia="SimSun" w:hAnsi="Times New Roman" w:cs="Times New Roman"/>
                <w:kern w:val="2"/>
                <w:sz w:val="26"/>
                <w:szCs w:val="26"/>
                <w:lang w:eastAsia="zh-CN"/>
              </w:rPr>
              <w:t>Thơ</w:t>
            </w:r>
          </w:p>
          <w:p w:rsidR="00BE3F71" w:rsidRPr="007165B9" w:rsidRDefault="00BE3F71" w:rsidP="00BE3F71">
            <w:pPr>
              <w:rPr>
                <w:rFonts w:ascii="Times New Roman" w:hAnsi="Times New Roman" w:cs="Times New Roman"/>
                <w:b/>
                <w:sz w:val="26"/>
                <w:szCs w:val="26"/>
              </w:rPr>
            </w:pP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Nhận biết</w:t>
            </w:r>
          </w:p>
          <w:p w:rsidR="00BE3F71" w:rsidRPr="007165B9" w:rsidRDefault="00BE3F71" w:rsidP="00BE3F71">
            <w:pPr>
              <w:widowControl w:val="0"/>
              <w:tabs>
                <w:tab w:val="left" w:pos="319"/>
              </w:tabs>
              <w:autoSpaceDE w:val="0"/>
              <w:autoSpaceDN w:val="0"/>
              <w:spacing w:before="108" w:after="0" w:line="276" w:lineRule="auto"/>
              <w:ind w:right="95"/>
              <w:rPr>
                <w:rFonts w:ascii="Times New Roman" w:eastAsia="Calibri" w:hAnsi="Times New Roman" w:cs="Times New Roman"/>
                <w:b/>
                <w:sz w:val="26"/>
                <w:szCs w:val="26"/>
              </w:rPr>
            </w:pPr>
            <w:r w:rsidRPr="007165B9">
              <w:rPr>
                <w:rFonts w:ascii="Times New Roman" w:eastAsia="Calibri" w:hAnsi="Times New Roman" w:cs="Times New Roman"/>
                <w:b/>
                <w:sz w:val="26"/>
                <w:szCs w:val="26"/>
              </w:rPr>
              <w:t>Thông hiểu:</w:t>
            </w:r>
          </w:p>
          <w:p w:rsidR="00BE3F71" w:rsidRPr="007165B9" w:rsidRDefault="00BE3F71" w:rsidP="00BE3F71">
            <w:pPr>
              <w:widowControl w:val="0"/>
              <w:tabs>
                <w:tab w:val="left" w:pos="312"/>
              </w:tabs>
              <w:autoSpaceDE w:val="0"/>
              <w:autoSpaceDN w:val="0"/>
              <w:spacing w:before="108" w:after="0" w:line="240" w:lineRule="auto"/>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biết được tình</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cảm,</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cảm</w:t>
            </w:r>
            <w:r w:rsidRPr="007165B9">
              <w:rPr>
                <w:rFonts w:ascii="Times New Roman" w:eastAsia="Times New Roman" w:hAnsi="Times New Roman" w:cs="Times New Roman"/>
                <w:spacing w:val="-5"/>
                <w:sz w:val="26"/>
                <w:szCs w:val="26"/>
                <w:lang w:val="vi"/>
              </w:rPr>
              <w:t xml:space="preserve"> </w:t>
            </w:r>
            <w:r w:rsidRPr="007165B9">
              <w:rPr>
                <w:rFonts w:ascii="Times New Roman" w:eastAsia="Times New Roman" w:hAnsi="Times New Roman" w:cs="Times New Roman"/>
                <w:sz w:val="26"/>
                <w:szCs w:val="26"/>
                <w:lang w:val="vi"/>
              </w:rPr>
              <w:t>xúc</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của</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người viết thể</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hiện qua</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lastRenderedPageBreak/>
              <w:t>ngôn ngữ</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văn bản.</w:t>
            </w:r>
          </w:p>
          <w:p w:rsidR="00BE3F71" w:rsidRPr="007165B9" w:rsidRDefault="00BE3F71" w:rsidP="00BE3F71">
            <w:pPr>
              <w:widowControl w:val="0"/>
              <w:tabs>
                <w:tab w:val="left" w:pos="312"/>
              </w:tabs>
              <w:autoSpaceDE w:val="0"/>
              <w:autoSpaceDN w:val="0"/>
              <w:spacing w:before="108" w:after="0" w:line="276" w:lineRule="auto"/>
              <w:ind w:left="107" w:right="95"/>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7"/>
                <w:sz w:val="26"/>
                <w:szCs w:val="26"/>
                <w:lang w:val="vi"/>
              </w:rPr>
              <w:t xml:space="preserve"> </w:t>
            </w:r>
            <w:r w:rsidRPr="007165B9">
              <w:rPr>
                <w:rFonts w:ascii="Times New Roman" w:eastAsia="Times New Roman" w:hAnsi="Times New Roman" w:cs="Times New Roman"/>
                <w:sz w:val="26"/>
                <w:szCs w:val="26"/>
                <w:lang w:val="vi"/>
              </w:rPr>
              <w:t>biết</w:t>
            </w:r>
            <w:r w:rsidRPr="007165B9">
              <w:rPr>
                <w:rFonts w:ascii="Times New Roman" w:eastAsia="Times New Roman" w:hAnsi="Times New Roman" w:cs="Times New Roman"/>
                <w:spacing w:val="7"/>
                <w:sz w:val="26"/>
                <w:szCs w:val="26"/>
                <w:lang w:val="vi"/>
              </w:rPr>
              <w:t xml:space="preserve"> </w:t>
            </w:r>
            <w:r w:rsidRPr="007165B9">
              <w:rPr>
                <w:rFonts w:ascii="Times New Roman" w:eastAsia="Times New Roman" w:hAnsi="Times New Roman" w:cs="Times New Roman"/>
                <w:sz w:val="26"/>
                <w:szCs w:val="26"/>
                <w:lang w:val="vi"/>
              </w:rPr>
              <w:t>và</w:t>
            </w:r>
            <w:r w:rsidRPr="007165B9">
              <w:rPr>
                <w:rFonts w:ascii="Times New Roman" w:eastAsia="Times New Roman" w:hAnsi="Times New Roman" w:cs="Times New Roman"/>
                <w:spacing w:val="7"/>
                <w:sz w:val="26"/>
                <w:szCs w:val="26"/>
                <w:lang w:val="vi"/>
              </w:rPr>
              <w:t xml:space="preserve"> </w:t>
            </w:r>
            <w:r w:rsidRPr="007165B9">
              <w:rPr>
                <w:rFonts w:ascii="Times New Roman" w:eastAsia="Times New Roman" w:hAnsi="Times New Roman" w:cs="Times New Roman"/>
                <w:sz w:val="26"/>
                <w:szCs w:val="26"/>
                <w:lang w:val="vi"/>
              </w:rPr>
              <w:t>bước</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đầu</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xét</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được</w:t>
            </w:r>
            <w:r w:rsidRPr="007165B9">
              <w:rPr>
                <w:rFonts w:ascii="Times New Roman" w:eastAsia="Times New Roman" w:hAnsi="Times New Roman" w:cs="Times New Roman"/>
                <w:spacing w:val="7"/>
                <w:sz w:val="26"/>
                <w:szCs w:val="26"/>
                <w:lang w:val="vi"/>
              </w:rPr>
              <w:t xml:space="preserve"> </w:t>
            </w:r>
            <w:r w:rsidRPr="007165B9">
              <w:rPr>
                <w:rFonts w:ascii="Times New Roman" w:eastAsia="Times New Roman" w:hAnsi="Times New Roman" w:cs="Times New Roman"/>
                <w:sz w:val="26"/>
                <w:szCs w:val="26"/>
                <w:lang w:val="vi"/>
              </w:rPr>
              <w:t>nét</w:t>
            </w:r>
            <w:r w:rsidRPr="007165B9">
              <w:rPr>
                <w:rFonts w:ascii="Times New Roman" w:eastAsia="Times New Roman" w:hAnsi="Times New Roman" w:cs="Times New Roman"/>
                <w:spacing w:val="6"/>
                <w:sz w:val="26"/>
                <w:szCs w:val="26"/>
                <w:lang w:val="vi"/>
              </w:rPr>
              <w:t xml:space="preserve"> </w:t>
            </w:r>
            <w:r w:rsidRPr="007165B9">
              <w:rPr>
                <w:rFonts w:ascii="Times New Roman" w:eastAsia="Times New Roman" w:hAnsi="Times New Roman" w:cs="Times New Roman"/>
                <w:sz w:val="26"/>
                <w:szCs w:val="26"/>
                <w:lang w:val="vi"/>
              </w:rPr>
              <w:t>độc</w:t>
            </w:r>
            <w:r w:rsidRPr="007165B9">
              <w:rPr>
                <w:rFonts w:ascii="Times New Roman" w:eastAsia="Times New Roman" w:hAnsi="Times New Roman" w:cs="Times New Roman"/>
                <w:spacing w:val="7"/>
                <w:sz w:val="26"/>
                <w:szCs w:val="26"/>
                <w:lang w:val="vi"/>
              </w:rPr>
              <w:t xml:space="preserve"> </w:t>
            </w:r>
            <w:r w:rsidRPr="007165B9">
              <w:rPr>
                <w:rFonts w:ascii="Times New Roman" w:eastAsia="Times New Roman" w:hAnsi="Times New Roman" w:cs="Times New Roman"/>
                <w:sz w:val="26"/>
                <w:szCs w:val="26"/>
                <w:lang w:val="vi"/>
              </w:rPr>
              <w:t>đáo</w:t>
            </w:r>
            <w:r w:rsidRPr="007165B9">
              <w:rPr>
                <w:rFonts w:ascii="Times New Roman" w:eastAsia="Times New Roman" w:hAnsi="Times New Roman" w:cs="Times New Roman"/>
                <w:spacing w:val="9"/>
                <w:sz w:val="26"/>
                <w:szCs w:val="26"/>
                <w:lang w:val="vi"/>
              </w:rPr>
              <w:t xml:space="preserve"> </w:t>
            </w:r>
            <w:r w:rsidRPr="007165B9">
              <w:rPr>
                <w:rFonts w:ascii="Times New Roman" w:eastAsia="Times New Roman" w:hAnsi="Times New Roman" w:cs="Times New Roman"/>
                <w:sz w:val="26"/>
                <w:szCs w:val="26"/>
                <w:lang w:val="vi"/>
              </w:rPr>
              <w:t>của</w:t>
            </w:r>
            <w:r w:rsidRPr="007165B9">
              <w:rPr>
                <w:rFonts w:ascii="Times New Roman" w:eastAsia="Times New Roman" w:hAnsi="Times New Roman" w:cs="Times New Roman"/>
                <w:spacing w:val="6"/>
                <w:sz w:val="26"/>
                <w:szCs w:val="26"/>
                <w:lang w:val="vi"/>
              </w:rPr>
              <w:t xml:space="preserve"> </w:t>
            </w:r>
            <w:r w:rsidRPr="007165B9">
              <w:rPr>
                <w:rFonts w:ascii="Times New Roman" w:eastAsia="Times New Roman" w:hAnsi="Times New Roman" w:cs="Times New Roman"/>
                <w:sz w:val="26"/>
                <w:szCs w:val="26"/>
                <w:lang w:val="vi"/>
              </w:rPr>
              <w:t>bài</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thơ</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thể</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hiện</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qua</w:t>
            </w:r>
            <w:r w:rsidRPr="007165B9">
              <w:rPr>
                <w:rFonts w:ascii="Times New Roman" w:eastAsia="Times New Roman" w:hAnsi="Times New Roman" w:cs="Times New Roman"/>
                <w:spacing w:val="8"/>
                <w:sz w:val="26"/>
                <w:szCs w:val="26"/>
                <w:lang w:val="vi"/>
              </w:rPr>
              <w:t xml:space="preserve"> </w:t>
            </w:r>
            <w:r w:rsidRPr="007165B9">
              <w:rPr>
                <w:rFonts w:ascii="Times New Roman" w:eastAsia="Times New Roman" w:hAnsi="Times New Roman" w:cs="Times New Roman"/>
                <w:sz w:val="26"/>
                <w:szCs w:val="26"/>
                <w:lang w:val="vi"/>
              </w:rPr>
              <w:t>từ</w:t>
            </w:r>
            <w:r w:rsidRPr="007165B9">
              <w:rPr>
                <w:rFonts w:ascii="Times New Roman" w:eastAsia="Times New Roman" w:hAnsi="Times New Roman" w:cs="Times New Roman"/>
                <w:spacing w:val="5"/>
                <w:sz w:val="26"/>
                <w:szCs w:val="26"/>
                <w:lang w:val="vi"/>
              </w:rPr>
              <w:t xml:space="preserve"> </w:t>
            </w:r>
            <w:r w:rsidRPr="007165B9">
              <w:rPr>
                <w:rFonts w:ascii="Times New Roman" w:eastAsia="Times New Roman" w:hAnsi="Times New Roman" w:cs="Times New Roman"/>
                <w:sz w:val="26"/>
                <w:szCs w:val="26"/>
                <w:lang w:val="vi"/>
              </w:rPr>
              <w:t>ngữ,</w:t>
            </w:r>
            <w:r w:rsidRPr="007165B9">
              <w:rPr>
                <w:rFonts w:ascii="Times New Roman" w:eastAsia="Times New Roman" w:hAnsi="Times New Roman" w:cs="Times New Roman"/>
                <w:spacing w:val="-67"/>
                <w:sz w:val="26"/>
                <w:szCs w:val="26"/>
                <w:lang w:val="vi"/>
              </w:rPr>
              <w:t xml:space="preserve"> </w:t>
            </w:r>
            <w:r w:rsidRPr="007165B9">
              <w:rPr>
                <w:rFonts w:ascii="Times New Roman" w:eastAsia="Times New Roman" w:hAnsi="Times New Roman" w:cs="Times New Roman"/>
                <w:sz w:val="26"/>
                <w:szCs w:val="26"/>
                <w:lang w:val="vi"/>
              </w:rPr>
              <w:t>hình</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ảnh, biện pháp tu từ.</w:t>
            </w:r>
          </w:p>
          <w:p w:rsidR="00BE3F71" w:rsidRPr="007165B9" w:rsidRDefault="00BE3F71" w:rsidP="00BE3F71">
            <w:pPr>
              <w:widowControl w:val="0"/>
              <w:tabs>
                <w:tab w:val="left" w:pos="312"/>
              </w:tabs>
              <w:autoSpaceDE w:val="0"/>
              <w:autoSpaceDN w:val="0"/>
              <w:spacing w:before="108" w:after="0" w:line="276" w:lineRule="auto"/>
              <w:ind w:left="107" w:right="95"/>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pacing w:val="-2"/>
                <w:sz w:val="26"/>
                <w:szCs w:val="26"/>
                <w:lang w:val="vi"/>
              </w:rPr>
              <w:t>Nhận</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2"/>
                <w:sz w:val="26"/>
                <w:szCs w:val="26"/>
                <w:lang w:val="vi"/>
              </w:rPr>
              <w:t>biết</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2"/>
                <w:sz w:val="26"/>
                <w:szCs w:val="26"/>
                <w:lang w:val="vi"/>
              </w:rPr>
              <w:t>và</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nêu</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được</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tác</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dụng</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của</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các</w:t>
            </w:r>
            <w:r w:rsidRPr="007165B9">
              <w:rPr>
                <w:rFonts w:ascii="Times New Roman" w:eastAsia="Times New Roman" w:hAnsi="Times New Roman" w:cs="Times New Roman"/>
                <w:spacing w:val="-11"/>
                <w:sz w:val="26"/>
                <w:szCs w:val="26"/>
                <w:lang w:val="vi"/>
              </w:rPr>
              <w:t xml:space="preserve"> </w:t>
            </w:r>
            <w:r w:rsidRPr="007165B9">
              <w:rPr>
                <w:rFonts w:ascii="Times New Roman" w:eastAsia="Times New Roman" w:hAnsi="Times New Roman" w:cs="Times New Roman"/>
                <w:spacing w:val="-1"/>
                <w:sz w:val="26"/>
                <w:szCs w:val="26"/>
                <w:lang w:val="vi"/>
              </w:rPr>
              <w:t>yếu</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tố</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tự</w:t>
            </w:r>
            <w:r w:rsidRPr="007165B9">
              <w:rPr>
                <w:rFonts w:ascii="Times New Roman" w:eastAsia="Times New Roman" w:hAnsi="Times New Roman" w:cs="Times New Roman"/>
                <w:spacing w:val="-16"/>
                <w:sz w:val="26"/>
                <w:szCs w:val="26"/>
                <w:lang w:val="vi"/>
              </w:rPr>
              <w:t xml:space="preserve"> </w:t>
            </w:r>
            <w:r w:rsidRPr="007165B9">
              <w:rPr>
                <w:rFonts w:ascii="Times New Roman" w:eastAsia="Times New Roman" w:hAnsi="Times New Roman" w:cs="Times New Roman"/>
                <w:spacing w:val="-1"/>
                <w:sz w:val="26"/>
                <w:szCs w:val="26"/>
                <w:lang w:val="vi"/>
              </w:rPr>
              <w:t>sự</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và</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miêu</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tả</w:t>
            </w:r>
            <w:r w:rsidRPr="007165B9">
              <w:rPr>
                <w:rFonts w:ascii="Times New Roman" w:eastAsia="Times New Roman" w:hAnsi="Times New Roman" w:cs="Times New Roman"/>
                <w:spacing w:val="-12"/>
                <w:sz w:val="26"/>
                <w:szCs w:val="26"/>
                <w:lang w:val="vi"/>
              </w:rPr>
              <w:t xml:space="preserve"> </w:t>
            </w:r>
            <w:r w:rsidRPr="007165B9">
              <w:rPr>
                <w:rFonts w:ascii="Times New Roman" w:eastAsia="Times New Roman" w:hAnsi="Times New Roman" w:cs="Times New Roman"/>
                <w:spacing w:val="-1"/>
                <w:sz w:val="26"/>
                <w:szCs w:val="26"/>
                <w:lang w:val="vi"/>
              </w:rPr>
              <w:t>trong</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thơ.</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p w:rsidR="00BE3F71" w:rsidRPr="007165B9" w:rsidRDefault="00BE3F71" w:rsidP="00BE3F71">
            <w:pPr>
              <w:widowControl w:val="0"/>
              <w:tabs>
                <w:tab w:val="left" w:pos="312"/>
              </w:tabs>
              <w:autoSpaceDE w:val="0"/>
              <w:autoSpaceDN w:val="0"/>
              <w:spacing w:before="108" w:after="0" w:line="276" w:lineRule="auto"/>
              <w:ind w:left="107" w:right="95"/>
              <w:rPr>
                <w:rFonts w:ascii="Times New Roman" w:eastAsia="Calibri" w:hAnsi="Times New Roman" w:cs="Times New Roman"/>
                <w:b/>
                <w:bCs/>
                <w:sz w:val="26"/>
                <w:szCs w:val="26"/>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pacing w:val="-1"/>
                <w:sz w:val="26"/>
                <w:szCs w:val="26"/>
                <w:lang w:val="vi"/>
              </w:rPr>
              <w:t>Nêu</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được</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bài</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học</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về</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cách</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nghĩ</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và</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cách</w:t>
            </w:r>
            <w:r w:rsidRPr="007165B9">
              <w:rPr>
                <w:rFonts w:ascii="Times New Roman" w:eastAsia="Times New Roman" w:hAnsi="Times New Roman" w:cs="Times New Roman"/>
                <w:spacing w:val="-11"/>
                <w:sz w:val="26"/>
                <w:szCs w:val="26"/>
                <w:lang w:val="vi"/>
              </w:rPr>
              <w:t xml:space="preserve"> </w:t>
            </w:r>
            <w:r w:rsidRPr="007165B9">
              <w:rPr>
                <w:rFonts w:ascii="Times New Roman" w:eastAsia="Times New Roman" w:hAnsi="Times New Roman" w:cs="Times New Roman"/>
                <w:spacing w:val="-1"/>
                <w:sz w:val="26"/>
                <w:szCs w:val="26"/>
                <w:lang w:val="vi"/>
              </w:rPr>
              <w:t>ứng</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xử</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1"/>
                <w:sz w:val="26"/>
                <w:szCs w:val="26"/>
                <w:lang w:val="vi"/>
              </w:rPr>
              <w:t>của</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cá</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nhân</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do</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văn</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bản</w:t>
            </w:r>
            <w:r w:rsidRPr="007165B9">
              <w:rPr>
                <w:rFonts w:ascii="Times New Roman" w:eastAsia="Times New Roman" w:hAnsi="Times New Roman" w:cs="Times New Roman"/>
                <w:spacing w:val="-13"/>
                <w:sz w:val="26"/>
                <w:szCs w:val="26"/>
                <w:lang w:val="vi"/>
              </w:rPr>
              <w:t xml:space="preserve"> </w:t>
            </w:r>
            <w:r w:rsidRPr="007165B9">
              <w:rPr>
                <w:rFonts w:ascii="Times New Roman" w:eastAsia="Times New Roman" w:hAnsi="Times New Roman" w:cs="Times New Roman"/>
                <w:spacing w:val="-1"/>
                <w:sz w:val="26"/>
                <w:szCs w:val="26"/>
                <w:lang w:val="vi"/>
              </w:rPr>
              <w:t>đã</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1"/>
                <w:sz w:val="26"/>
                <w:szCs w:val="26"/>
                <w:lang w:val="vi"/>
              </w:rPr>
              <w:t>đọc</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gợi</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1"/>
                <w:sz w:val="26"/>
                <w:szCs w:val="26"/>
                <w:lang w:val="vi"/>
              </w:rPr>
              <w:t>ra</w:t>
            </w: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-Thể loại:</w:t>
            </w:r>
          </w:p>
          <w:p w:rsidR="00BE3F71" w:rsidRPr="007165B9" w:rsidRDefault="00BE3F71" w:rsidP="00BE3F71">
            <w:pPr>
              <w:rPr>
                <w:rFonts w:ascii="Times New Roman" w:hAnsi="Times New Roman" w:cs="Times New Roman"/>
                <w:sz w:val="26"/>
                <w:szCs w:val="26"/>
              </w:rPr>
            </w:pPr>
            <w:r w:rsidRPr="007165B9">
              <w:rPr>
                <w:rFonts w:ascii="Times New Roman" w:eastAsia="SimSun" w:hAnsi="Times New Roman" w:cs="Times New Roman"/>
                <w:kern w:val="2"/>
                <w:sz w:val="26"/>
                <w:szCs w:val="26"/>
                <w:lang w:eastAsia="zh-CN"/>
              </w:rPr>
              <w:t>+Văn nghị luận</w:t>
            </w: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Nhận biết</w:t>
            </w:r>
          </w:p>
          <w:p w:rsidR="00BE3F71" w:rsidRPr="007165B9" w:rsidRDefault="00BE3F71" w:rsidP="00BE3F71">
            <w:pPr>
              <w:widowControl w:val="0"/>
              <w:tabs>
                <w:tab w:val="left" w:pos="319"/>
              </w:tabs>
              <w:autoSpaceDE w:val="0"/>
              <w:autoSpaceDN w:val="0"/>
              <w:spacing w:before="108" w:after="0" w:line="276" w:lineRule="auto"/>
              <w:ind w:left="107" w:right="95"/>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z w:val="26"/>
                <w:szCs w:val="26"/>
                <w:lang w:val="vi"/>
              </w:rPr>
              <w:t xml:space="preserve"> Nhận biết được các ý kiến, lí lẽ, bằng chứng trong văn bản. </w:t>
            </w:r>
          </w:p>
          <w:p w:rsidR="00BE3F71" w:rsidRPr="007165B9" w:rsidRDefault="00BE3F71" w:rsidP="00BE3F71">
            <w:pPr>
              <w:widowControl w:val="0"/>
              <w:tabs>
                <w:tab w:val="left" w:pos="319"/>
              </w:tabs>
              <w:autoSpaceDE w:val="0"/>
              <w:autoSpaceDN w:val="0"/>
              <w:spacing w:before="108" w:after="0" w:line="276" w:lineRule="auto"/>
              <w:ind w:left="107" w:right="95"/>
              <w:rPr>
                <w:rFonts w:ascii="Times New Roman" w:eastAsia="Calibri" w:hAnsi="Times New Roman" w:cs="Times New Roman"/>
                <w:b/>
                <w:sz w:val="26"/>
                <w:szCs w:val="26"/>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biết</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được đặc</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điểm</w:t>
            </w:r>
            <w:r w:rsidRPr="007165B9">
              <w:rPr>
                <w:rFonts w:ascii="Times New Roman" w:eastAsia="Times New Roman" w:hAnsi="Times New Roman" w:cs="Times New Roman"/>
                <w:spacing w:val="-6"/>
                <w:sz w:val="26"/>
                <w:szCs w:val="26"/>
                <w:lang w:val="vi"/>
              </w:rPr>
              <w:t xml:space="preserve"> </w:t>
            </w:r>
            <w:r w:rsidRPr="007165B9">
              <w:rPr>
                <w:rFonts w:ascii="Times New Roman" w:eastAsia="Times New Roman" w:hAnsi="Times New Roman" w:cs="Times New Roman"/>
                <w:sz w:val="26"/>
                <w:szCs w:val="26"/>
                <w:lang w:val="vi"/>
              </w:rPr>
              <w:t>nổi bật</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của văn</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bản nghị</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luận</w:t>
            </w:r>
          </w:p>
          <w:p w:rsidR="00BE3F71" w:rsidRPr="007165B9" w:rsidRDefault="00BE3F71" w:rsidP="00BE3F71">
            <w:pPr>
              <w:widowControl w:val="0"/>
              <w:tabs>
                <w:tab w:val="left" w:pos="319"/>
              </w:tabs>
              <w:autoSpaceDE w:val="0"/>
              <w:autoSpaceDN w:val="0"/>
              <w:spacing w:before="108" w:after="0" w:line="276" w:lineRule="auto"/>
              <w:ind w:left="107" w:right="95"/>
              <w:rPr>
                <w:rFonts w:ascii="Times New Roman" w:eastAsia="Calibri" w:hAnsi="Times New Roman" w:cs="Times New Roman"/>
                <w:b/>
                <w:sz w:val="26"/>
                <w:szCs w:val="26"/>
              </w:rPr>
            </w:pPr>
            <w:r w:rsidRPr="007165B9">
              <w:rPr>
                <w:rFonts w:ascii="Times New Roman" w:eastAsia="Calibri" w:hAnsi="Times New Roman" w:cs="Times New Roman"/>
                <w:b/>
                <w:sz w:val="26"/>
                <w:szCs w:val="26"/>
              </w:rPr>
              <w:t>Thông hiểu:</w:t>
            </w:r>
          </w:p>
          <w:p w:rsidR="00BE3F71" w:rsidRPr="007165B9" w:rsidRDefault="00BE3F71" w:rsidP="00BE3F71">
            <w:pPr>
              <w:widowControl w:val="0"/>
              <w:tabs>
                <w:tab w:val="left" w:pos="319"/>
              </w:tabs>
              <w:autoSpaceDE w:val="0"/>
              <w:autoSpaceDN w:val="0"/>
              <w:spacing w:before="108" w:after="0" w:line="276" w:lineRule="auto"/>
              <w:ind w:left="107" w:right="95"/>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 C</w:t>
            </w:r>
            <w:r w:rsidRPr="007165B9">
              <w:rPr>
                <w:rFonts w:ascii="Times New Roman" w:eastAsia="Times New Roman" w:hAnsi="Times New Roman" w:cs="Times New Roman"/>
                <w:sz w:val="26"/>
                <w:szCs w:val="26"/>
                <w:lang w:val="vi"/>
              </w:rPr>
              <w:t>hỉ ra được mối liên hệ</w:t>
            </w:r>
            <w:r w:rsidRPr="007165B9">
              <w:rPr>
                <w:rFonts w:ascii="Times New Roman" w:eastAsia="Times New Roman" w:hAnsi="Times New Roman" w:cs="Times New Roman"/>
                <w:sz w:val="26"/>
                <w:szCs w:val="26"/>
              </w:rPr>
              <w:t xml:space="preserve"> </w:t>
            </w:r>
            <w:r w:rsidRPr="007165B9">
              <w:rPr>
                <w:rFonts w:ascii="Times New Roman" w:eastAsia="Times New Roman" w:hAnsi="Times New Roman" w:cs="Times New Roman"/>
                <w:spacing w:val="-67"/>
                <w:sz w:val="26"/>
                <w:szCs w:val="26"/>
                <w:lang w:val="vi"/>
              </w:rPr>
              <w:t xml:space="preserve"> </w:t>
            </w:r>
            <w:r w:rsidRPr="007165B9">
              <w:rPr>
                <w:rFonts w:ascii="Times New Roman" w:eastAsia="Times New Roman" w:hAnsi="Times New Roman" w:cs="Times New Roman"/>
                <w:spacing w:val="-67"/>
                <w:sz w:val="26"/>
                <w:szCs w:val="26"/>
              </w:rPr>
              <w:t xml:space="preserve">    </w:t>
            </w:r>
            <w:r w:rsidRPr="007165B9">
              <w:rPr>
                <w:rFonts w:ascii="Times New Roman" w:eastAsia="Times New Roman" w:hAnsi="Times New Roman" w:cs="Times New Roman"/>
                <w:sz w:val="26"/>
                <w:szCs w:val="26"/>
                <w:lang w:val="vi"/>
              </w:rPr>
              <w:t>giữa</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các ý</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kiến, lí lẽ,</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bằng</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chứng.</w:t>
            </w:r>
          </w:p>
          <w:p w:rsidR="00BE3F71" w:rsidRPr="007165B9" w:rsidRDefault="00BE3F71" w:rsidP="00BE3F71">
            <w:pPr>
              <w:widowControl w:val="0"/>
              <w:tabs>
                <w:tab w:val="left" w:pos="319"/>
              </w:tabs>
              <w:autoSpaceDE w:val="0"/>
              <w:autoSpaceDN w:val="0"/>
              <w:spacing w:after="0" w:line="315" w:lineRule="exact"/>
              <w:rPr>
                <w:rFonts w:ascii="Times New Roman" w:eastAsia="Times New Roman" w:hAnsi="Times New Roman" w:cs="Times New Roman"/>
                <w:sz w:val="26"/>
                <w:szCs w:val="26"/>
                <w:lang w:val="vi"/>
              </w:rPr>
            </w:pPr>
            <w:r w:rsidRPr="007165B9">
              <w:rPr>
                <w:rFonts w:ascii="Times New Roman" w:eastAsia="Times New Roman" w:hAnsi="Times New Roman" w:cs="Times New Roman"/>
                <w:spacing w:val="-7"/>
                <w:sz w:val="26"/>
                <w:szCs w:val="26"/>
              </w:rPr>
              <w:t xml:space="preserve">+ </w:t>
            </w:r>
            <w:r w:rsidRPr="007165B9">
              <w:rPr>
                <w:rFonts w:ascii="Times New Roman" w:eastAsia="Times New Roman" w:hAnsi="Times New Roman" w:cs="Times New Roman"/>
                <w:spacing w:val="-7"/>
                <w:sz w:val="26"/>
                <w:szCs w:val="26"/>
                <w:lang w:val="vi"/>
              </w:rPr>
              <w:t>Tóm</w:t>
            </w:r>
            <w:r w:rsidRPr="007165B9">
              <w:rPr>
                <w:rFonts w:ascii="Times New Roman" w:eastAsia="Times New Roman" w:hAnsi="Times New Roman" w:cs="Times New Roman"/>
                <w:spacing w:val="-20"/>
                <w:sz w:val="26"/>
                <w:szCs w:val="26"/>
                <w:lang w:val="vi"/>
              </w:rPr>
              <w:t xml:space="preserve"> </w:t>
            </w:r>
            <w:r w:rsidRPr="007165B9">
              <w:rPr>
                <w:rFonts w:ascii="Times New Roman" w:eastAsia="Times New Roman" w:hAnsi="Times New Roman" w:cs="Times New Roman"/>
                <w:spacing w:val="-7"/>
                <w:sz w:val="26"/>
                <w:szCs w:val="26"/>
                <w:lang w:val="vi"/>
              </w:rPr>
              <w:t>tắt</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6"/>
                <w:sz w:val="26"/>
                <w:szCs w:val="26"/>
                <w:lang w:val="vi"/>
              </w:rPr>
              <w:t>được</w:t>
            </w:r>
            <w:r w:rsidRPr="007165B9">
              <w:rPr>
                <w:rFonts w:ascii="Times New Roman" w:eastAsia="Times New Roman" w:hAnsi="Times New Roman" w:cs="Times New Roman"/>
                <w:spacing w:val="-18"/>
                <w:sz w:val="26"/>
                <w:szCs w:val="26"/>
                <w:lang w:val="vi"/>
              </w:rPr>
              <w:t xml:space="preserve"> </w:t>
            </w:r>
            <w:r w:rsidRPr="007165B9">
              <w:rPr>
                <w:rFonts w:ascii="Times New Roman" w:eastAsia="Times New Roman" w:hAnsi="Times New Roman" w:cs="Times New Roman"/>
                <w:spacing w:val="-6"/>
                <w:sz w:val="26"/>
                <w:szCs w:val="26"/>
                <w:lang w:val="vi"/>
              </w:rPr>
              <w:t>các</w:t>
            </w:r>
            <w:r w:rsidRPr="007165B9">
              <w:rPr>
                <w:rFonts w:ascii="Times New Roman" w:eastAsia="Times New Roman" w:hAnsi="Times New Roman" w:cs="Times New Roman"/>
                <w:spacing w:val="-18"/>
                <w:sz w:val="26"/>
                <w:szCs w:val="26"/>
                <w:lang w:val="vi"/>
              </w:rPr>
              <w:t xml:space="preserve"> </w:t>
            </w:r>
            <w:r w:rsidRPr="007165B9">
              <w:rPr>
                <w:rFonts w:ascii="Times New Roman" w:eastAsia="Times New Roman" w:hAnsi="Times New Roman" w:cs="Times New Roman"/>
                <w:spacing w:val="-6"/>
                <w:sz w:val="26"/>
                <w:szCs w:val="26"/>
                <w:lang w:val="vi"/>
              </w:rPr>
              <w:t>nội</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6"/>
                <w:sz w:val="26"/>
                <w:szCs w:val="26"/>
                <w:lang w:val="vi"/>
              </w:rPr>
              <w:t>dung</w:t>
            </w:r>
            <w:r w:rsidRPr="007165B9">
              <w:rPr>
                <w:rFonts w:ascii="Times New Roman" w:eastAsia="Times New Roman" w:hAnsi="Times New Roman" w:cs="Times New Roman"/>
                <w:spacing w:val="-16"/>
                <w:sz w:val="26"/>
                <w:szCs w:val="26"/>
                <w:lang w:val="vi"/>
              </w:rPr>
              <w:t xml:space="preserve"> </w:t>
            </w:r>
            <w:r w:rsidRPr="007165B9">
              <w:rPr>
                <w:rFonts w:ascii="Times New Roman" w:eastAsia="Times New Roman" w:hAnsi="Times New Roman" w:cs="Times New Roman"/>
                <w:spacing w:val="-6"/>
                <w:sz w:val="26"/>
                <w:szCs w:val="26"/>
                <w:lang w:val="vi"/>
              </w:rPr>
              <w:t>chính</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6"/>
                <w:sz w:val="26"/>
                <w:szCs w:val="26"/>
                <w:lang w:val="vi"/>
              </w:rPr>
              <w:t>trong</w:t>
            </w:r>
            <w:r w:rsidRPr="007165B9">
              <w:rPr>
                <w:rFonts w:ascii="Times New Roman" w:eastAsia="Times New Roman" w:hAnsi="Times New Roman" w:cs="Times New Roman"/>
                <w:spacing w:val="-14"/>
                <w:sz w:val="26"/>
                <w:szCs w:val="26"/>
                <w:lang w:val="vi"/>
              </w:rPr>
              <w:t xml:space="preserve"> </w:t>
            </w:r>
            <w:r w:rsidRPr="007165B9">
              <w:rPr>
                <w:rFonts w:ascii="Times New Roman" w:eastAsia="Times New Roman" w:hAnsi="Times New Roman" w:cs="Times New Roman"/>
                <w:spacing w:val="-6"/>
                <w:sz w:val="26"/>
                <w:szCs w:val="26"/>
                <w:lang w:val="vi"/>
              </w:rPr>
              <w:t>một</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6"/>
                <w:sz w:val="26"/>
                <w:szCs w:val="26"/>
                <w:lang w:val="vi"/>
              </w:rPr>
              <w:t>văn</w:t>
            </w:r>
            <w:r w:rsidRPr="007165B9">
              <w:rPr>
                <w:rFonts w:ascii="Times New Roman" w:eastAsia="Times New Roman" w:hAnsi="Times New Roman" w:cs="Times New Roman"/>
                <w:spacing w:val="-16"/>
                <w:sz w:val="26"/>
                <w:szCs w:val="26"/>
                <w:lang w:val="vi"/>
              </w:rPr>
              <w:t xml:space="preserve"> </w:t>
            </w:r>
            <w:r w:rsidRPr="007165B9">
              <w:rPr>
                <w:rFonts w:ascii="Times New Roman" w:eastAsia="Times New Roman" w:hAnsi="Times New Roman" w:cs="Times New Roman"/>
                <w:spacing w:val="-6"/>
                <w:sz w:val="26"/>
                <w:szCs w:val="26"/>
                <w:lang w:val="vi"/>
              </w:rPr>
              <w:t>bản</w:t>
            </w:r>
            <w:r w:rsidRPr="007165B9">
              <w:rPr>
                <w:rFonts w:ascii="Times New Roman" w:eastAsia="Times New Roman" w:hAnsi="Times New Roman" w:cs="Times New Roman"/>
                <w:spacing w:val="-16"/>
                <w:sz w:val="26"/>
                <w:szCs w:val="26"/>
                <w:lang w:val="vi"/>
              </w:rPr>
              <w:t xml:space="preserve"> </w:t>
            </w:r>
            <w:r w:rsidRPr="007165B9">
              <w:rPr>
                <w:rFonts w:ascii="Times New Roman" w:eastAsia="Times New Roman" w:hAnsi="Times New Roman" w:cs="Times New Roman"/>
                <w:spacing w:val="-6"/>
                <w:sz w:val="26"/>
                <w:szCs w:val="26"/>
                <w:lang w:val="vi"/>
              </w:rPr>
              <w:t>nghị</w:t>
            </w:r>
            <w:r w:rsidRPr="007165B9">
              <w:rPr>
                <w:rFonts w:ascii="Times New Roman" w:eastAsia="Times New Roman" w:hAnsi="Times New Roman" w:cs="Times New Roman"/>
                <w:spacing w:val="-17"/>
                <w:sz w:val="26"/>
                <w:szCs w:val="26"/>
                <w:lang w:val="vi"/>
              </w:rPr>
              <w:t xml:space="preserve"> </w:t>
            </w:r>
            <w:r w:rsidRPr="007165B9">
              <w:rPr>
                <w:rFonts w:ascii="Times New Roman" w:eastAsia="Times New Roman" w:hAnsi="Times New Roman" w:cs="Times New Roman"/>
                <w:spacing w:val="-6"/>
                <w:sz w:val="26"/>
                <w:szCs w:val="26"/>
                <w:lang w:val="vi"/>
              </w:rPr>
              <w:t>luận</w:t>
            </w:r>
            <w:r w:rsidRPr="007165B9">
              <w:rPr>
                <w:rFonts w:ascii="Times New Roman" w:eastAsia="Times New Roman" w:hAnsi="Times New Roman" w:cs="Times New Roman"/>
                <w:spacing w:val="-15"/>
                <w:sz w:val="26"/>
                <w:szCs w:val="26"/>
                <w:lang w:val="vi"/>
              </w:rPr>
              <w:t xml:space="preserve"> </w:t>
            </w:r>
            <w:r w:rsidRPr="007165B9">
              <w:rPr>
                <w:rFonts w:ascii="Times New Roman" w:eastAsia="Times New Roman" w:hAnsi="Times New Roman" w:cs="Times New Roman"/>
                <w:spacing w:val="-6"/>
                <w:sz w:val="26"/>
                <w:szCs w:val="26"/>
                <w:lang w:val="vi"/>
              </w:rPr>
              <w:t>có</w:t>
            </w:r>
            <w:r w:rsidRPr="007165B9">
              <w:rPr>
                <w:rFonts w:ascii="Times New Roman" w:eastAsia="Times New Roman" w:hAnsi="Times New Roman" w:cs="Times New Roman"/>
                <w:spacing w:val="-16"/>
                <w:sz w:val="26"/>
                <w:szCs w:val="26"/>
                <w:lang w:val="vi"/>
              </w:rPr>
              <w:t xml:space="preserve"> </w:t>
            </w:r>
            <w:r w:rsidRPr="007165B9">
              <w:rPr>
                <w:rFonts w:ascii="Times New Roman" w:eastAsia="Times New Roman" w:hAnsi="Times New Roman" w:cs="Times New Roman"/>
                <w:spacing w:val="-6"/>
                <w:sz w:val="26"/>
                <w:szCs w:val="26"/>
                <w:lang w:val="vi"/>
              </w:rPr>
              <w:t>nhiều</w:t>
            </w:r>
            <w:r w:rsidRPr="007165B9">
              <w:rPr>
                <w:rFonts w:ascii="Times New Roman" w:eastAsia="Times New Roman" w:hAnsi="Times New Roman" w:cs="Times New Roman"/>
                <w:spacing w:val="-19"/>
                <w:sz w:val="26"/>
                <w:szCs w:val="26"/>
                <w:lang w:val="vi"/>
              </w:rPr>
              <w:t xml:space="preserve"> </w:t>
            </w:r>
            <w:r w:rsidRPr="007165B9">
              <w:rPr>
                <w:rFonts w:ascii="Times New Roman" w:eastAsia="Times New Roman" w:hAnsi="Times New Roman" w:cs="Times New Roman"/>
                <w:spacing w:val="-6"/>
                <w:sz w:val="26"/>
                <w:szCs w:val="26"/>
                <w:lang w:val="vi"/>
              </w:rPr>
              <w:t>đoạn.</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p w:rsidR="00BE3F71" w:rsidRPr="007165B9" w:rsidRDefault="00BE3F71" w:rsidP="00BE3F71">
            <w:pPr>
              <w:widowControl w:val="0"/>
              <w:autoSpaceDE w:val="0"/>
              <w:autoSpaceDN w:val="0"/>
              <w:spacing w:before="101" w:after="0" w:line="278" w:lineRule="auto"/>
              <w:ind w:left="107"/>
              <w:rPr>
                <w:rFonts w:ascii="Times New Roman" w:eastAsia="Times New Roman" w:hAnsi="Times New Roman" w:cs="Times New Roman"/>
                <w:sz w:val="26"/>
                <w:szCs w:val="26"/>
                <w:lang w:val="vi"/>
              </w:rPr>
            </w:pPr>
            <w:r w:rsidRPr="007165B9">
              <w:rPr>
                <w:rFonts w:ascii="Times New Roman" w:eastAsia="Times New Roman" w:hAnsi="Times New Roman" w:cs="Times New Roman"/>
                <w:sz w:val="26"/>
                <w:szCs w:val="26"/>
              </w:rPr>
              <w:t>+</w:t>
            </w:r>
            <w:r w:rsidRPr="007165B9">
              <w:rPr>
                <w:rFonts w:ascii="Times New Roman" w:eastAsia="Times New Roman" w:hAnsi="Times New Roman" w:cs="Times New Roman"/>
                <w:sz w:val="26"/>
                <w:szCs w:val="26"/>
                <w:lang w:val="vi"/>
              </w:rPr>
              <w:t>Nhận</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ra</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được</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ý</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nghĩa</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của</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vấn đề</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đặt</w:t>
            </w:r>
            <w:r w:rsidRPr="007165B9">
              <w:rPr>
                <w:rFonts w:ascii="Times New Roman" w:eastAsia="Times New Roman" w:hAnsi="Times New Roman" w:cs="Times New Roman"/>
                <w:spacing w:val="5"/>
                <w:sz w:val="26"/>
                <w:szCs w:val="26"/>
                <w:lang w:val="vi"/>
              </w:rPr>
              <w:t xml:space="preserve"> </w:t>
            </w:r>
            <w:r w:rsidRPr="007165B9">
              <w:rPr>
                <w:rFonts w:ascii="Times New Roman" w:eastAsia="Times New Roman" w:hAnsi="Times New Roman" w:cs="Times New Roman"/>
                <w:sz w:val="26"/>
                <w:szCs w:val="26"/>
                <w:lang w:val="vi"/>
              </w:rPr>
              <w:t>ra</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trong</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văn</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bản</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đối</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với</w:t>
            </w:r>
            <w:r w:rsidRPr="007165B9">
              <w:rPr>
                <w:rFonts w:ascii="Times New Roman" w:eastAsia="Times New Roman" w:hAnsi="Times New Roman" w:cs="Times New Roman"/>
                <w:spacing w:val="3"/>
                <w:sz w:val="26"/>
                <w:szCs w:val="26"/>
                <w:lang w:val="vi"/>
              </w:rPr>
              <w:t xml:space="preserve"> </w:t>
            </w:r>
            <w:r w:rsidRPr="007165B9">
              <w:rPr>
                <w:rFonts w:ascii="Times New Roman" w:eastAsia="Times New Roman" w:hAnsi="Times New Roman" w:cs="Times New Roman"/>
                <w:sz w:val="26"/>
                <w:szCs w:val="26"/>
                <w:lang w:val="vi"/>
              </w:rPr>
              <w:t>suy</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nghĩ,</w:t>
            </w:r>
            <w:r w:rsidRPr="007165B9">
              <w:rPr>
                <w:rFonts w:ascii="Times New Roman" w:eastAsia="Times New Roman" w:hAnsi="Times New Roman" w:cs="Times New Roman"/>
                <w:spacing w:val="2"/>
                <w:sz w:val="26"/>
                <w:szCs w:val="26"/>
                <w:lang w:val="vi"/>
              </w:rPr>
              <w:t xml:space="preserve"> </w:t>
            </w:r>
            <w:r w:rsidRPr="007165B9">
              <w:rPr>
                <w:rFonts w:ascii="Times New Roman" w:eastAsia="Times New Roman" w:hAnsi="Times New Roman" w:cs="Times New Roman"/>
                <w:sz w:val="26"/>
                <w:szCs w:val="26"/>
                <w:lang w:val="vi"/>
              </w:rPr>
              <w:t>tình</w:t>
            </w:r>
            <w:r w:rsidRPr="007165B9">
              <w:rPr>
                <w:rFonts w:ascii="Times New Roman" w:eastAsia="Times New Roman" w:hAnsi="Times New Roman" w:cs="Times New Roman"/>
                <w:spacing w:val="4"/>
                <w:sz w:val="26"/>
                <w:szCs w:val="26"/>
                <w:lang w:val="vi"/>
              </w:rPr>
              <w:t xml:space="preserve"> </w:t>
            </w:r>
            <w:r w:rsidRPr="007165B9">
              <w:rPr>
                <w:rFonts w:ascii="Times New Roman" w:eastAsia="Times New Roman" w:hAnsi="Times New Roman" w:cs="Times New Roman"/>
                <w:sz w:val="26"/>
                <w:szCs w:val="26"/>
                <w:lang w:val="vi"/>
              </w:rPr>
              <w:t>cảm</w:t>
            </w:r>
            <w:r w:rsidRPr="007165B9">
              <w:rPr>
                <w:rFonts w:ascii="Times New Roman" w:eastAsia="Times New Roman" w:hAnsi="Times New Roman" w:cs="Times New Roman"/>
                <w:spacing w:val="-1"/>
                <w:sz w:val="26"/>
                <w:szCs w:val="26"/>
                <w:lang w:val="vi"/>
              </w:rPr>
              <w:t xml:space="preserve"> </w:t>
            </w:r>
            <w:r w:rsidRPr="007165B9">
              <w:rPr>
                <w:rFonts w:ascii="Times New Roman" w:eastAsia="Times New Roman" w:hAnsi="Times New Roman" w:cs="Times New Roman"/>
                <w:sz w:val="26"/>
                <w:szCs w:val="26"/>
                <w:lang w:val="vi"/>
              </w:rPr>
              <w:t>của</w:t>
            </w:r>
            <w:r w:rsidRPr="007165B9">
              <w:rPr>
                <w:rFonts w:ascii="Times New Roman" w:eastAsia="Times New Roman" w:hAnsi="Times New Roman" w:cs="Times New Roman"/>
                <w:sz w:val="26"/>
                <w:szCs w:val="26"/>
              </w:rPr>
              <w:t xml:space="preserve"> </w:t>
            </w:r>
            <w:r w:rsidRPr="007165B9">
              <w:rPr>
                <w:rFonts w:ascii="Times New Roman" w:eastAsia="Times New Roman" w:hAnsi="Times New Roman" w:cs="Times New Roman"/>
                <w:spacing w:val="-67"/>
                <w:sz w:val="26"/>
                <w:szCs w:val="26"/>
                <w:lang w:val="vi"/>
              </w:rPr>
              <w:t xml:space="preserve"> </w:t>
            </w:r>
            <w:r w:rsidRPr="007165B9">
              <w:rPr>
                <w:rFonts w:ascii="Times New Roman" w:eastAsia="Times New Roman" w:hAnsi="Times New Roman" w:cs="Times New Roman"/>
                <w:spacing w:val="-67"/>
                <w:sz w:val="26"/>
                <w:szCs w:val="26"/>
              </w:rPr>
              <w:t xml:space="preserve">   </w:t>
            </w:r>
            <w:r w:rsidRPr="007165B9">
              <w:rPr>
                <w:rFonts w:ascii="Times New Roman" w:eastAsia="Times New Roman" w:hAnsi="Times New Roman" w:cs="Times New Roman"/>
                <w:sz w:val="26"/>
                <w:szCs w:val="26"/>
                <w:lang w:val="vi"/>
              </w:rPr>
              <w:t>bản thân.</w:t>
            </w: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-Tiếng Việt</w:t>
            </w:r>
          </w:p>
          <w:p w:rsidR="00BE3F71" w:rsidRPr="007165B9" w:rsidRDefault="00BE3F71" w:rsidP="00BE3F71">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t>+Dấu ngoặc kép</w:t>
            </w:r>
          </w:p>
          <w:p w:rsidR="00BE3F71" w:rsidRPr="007165B9" w:rsidRDefault="00BE3F71" w:rsidP="00BE3F71">
            <w:pPr>
              <w:rPr>
                <w:rFonts w:ascii="Times New Roman" w:hAnsi="Times New Roman" w:cs="Times New Roman"/>
                <w:b/>
                <w:sz w:val="26"/>
                <w:szCs w:val="26"/>
              </w:rPr>
            </w:pP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Cs/>
                <w:sz w:val="26"/>
                <w:szCs w:val="26"/>
              </w:rPr>
            </w:pPr>
            <w:r w:rsidRPr="007165B9">
              <w:rPr>
                <w:rFonts w:ascii="Times New Roman" w:eastAsia="Calibri" w:hAnsi="Times New Roman" w:cs="Times New Roman"/>
                <w:b/>
                <w:bCs/>
                <w:sz w:val="26"/>
                <w:szCs w:val="26"/>
              </w:rPr>
              <w:t xml:space="preserve">Nhận biết: </w:t>
            </w:r>
            <w:r w:rsidRPr="007165B9">
              <w:rPr>
                <w:rFonts w:ascii="Times New Roman" w:eastAsia="Calibri" w:hAnsi="Times New Roman" w:cs="Times New Roman"/>
                <w:bCs/>
                <w:sz w:val="26"/>
                <w:szCs w:val="26"/>
              </w:rPr>
              <w:t>dấu ngoặc kép</w:t>
            </w:r>
          </w:p>
          <w:p w:rsidR="00BE3F71" w:rsidRPr="007165B9" w:rsidRDefault="00BE3F71" w:rsidP="00BE3F71">
            <w:pPr>
              <w:widowControl w:val="0"/>
              <w:tabs>
                <w:tab w:val="left" w:pos="319"/>
              </w:tabs>
              <w:autoSpaceDE w:val="0"/>
              <w:autoSpaceDN w:val="0"/>
              <w:spacing w:before="108" w:after="0" w:line="276" w:lineRule="auto"/>
              <w:ind w:right="95"/>
              <w:rPr>
                <w:rFonts w:ascii="Times New Roman" w:eastAsia="Calibri" w:hAnsi="Times New Roman" w:cs="Times New Roman"/>
                <w:b/>
                <w:sz w:val="26"/>
                <w:szCs w:val="26"/>
              </w:rPr>
            </w:pPr>
            <w:r w:rsidRPr="007165B9">
              <w:rPr>
                <w:rFonts w:ascii="Times New Roman" w:eastAsia="Calibri" w:hAnsi="Times New Roman" w:cs="Times New Roman"/>
                <w:b/>
                <w:sz w:val="26"/>
                <w:szCs w:val="26"/>
              </w:rPr>
              <w:t xml:space="preserve">Thông hiểu: </w:t>
            </w:r>
            <w:r w:rsidRPr="007165B9">
              <w:rPr>
                <w:rFonts w:ascii="Times New Roman" w:eastAsia="Calibri" w:hAnsi="Times New Roman" w:cs="Times New Roman"/>
                <w:sz w:val="26"/>
                <w:szCs w:val="26"/>
              </w:rPr>
              <w:t>Công dụng của dấu ngoặc kép</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1TL</w:t>
            </w: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1TL</w:t>
            </w: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-Tiếng Việt</w:t>
            </w:r>
          </w:p>
          <w:p w:rsidR="00BE3F71" w:rsidRPr="007165B9" w:rsidRDefault="00BE3F71" w:rsidP="00BE3F71">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t>+ Từ đa nghĩa và từ đồng âm</w:t>
            </w:r>
          </w:p>
          <w:p w:rsidR="00BE3F71" w:rsidRPr="007165B9" w:rsidRDefault="00BE3F71" w:rsidP="00BE3F71">
            <w:pPr>
              <w:rPr>
                <w:rFonts w:ascii="Times New Roman" w:hAnsi="Times New Roman" w:cs="Times New Roman"/>
                <w:b/>
                <w:sz w:val="26"/>
                <w:szCs w:val="26"/>
              </w:rPr>
            </w:pP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 xml:space="preserve">Nhận biết: </w:t>
            </w:r>
            <w:r w:rsidRPr="007165B9">
              <w:rPr>
                <w:rFonts w:ascii="Times New Roman" w:eastAsia="Calibri" w:hAnsi="Times New Roman" w:cs="Times New Roman"/>
                <w:bCs/>
                <w:sz w:val="26"/>
                <w:szCs w:val="26"/>
              </w:rPr>
              <w:t>Từ đồng âm, từ đa nghĩa</w:t>
            </w:r>
          </w:p>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sz w:val="26"/>
                <w:szCs w:val="26"/>
              </w:rPr>
              <w:t xml:space="preserve">Thông hiểu: </w:t>
            </w:r>
            <w:r w:rsidRPr="007165B9">
              <w:rPr>
                <w:rFonts w:ascii="Times New Roman" w:eastAsia="Calibri" w:hAnsi="Times New Roman" w:cs="Times New Roman"/>
                <w:sz w:val="26"/>
                <w:szCs w:val="26"/>
              </w:rPr>
              <w:t>Phân tích được tác dụng của</w:t>
            </w:r>
            <w:r w:rsidRPr="007165B9">
              <w:rPr>
                <w:rFonts w:ascii="Times New Roman" w:eastAsia="Calibri" w:hAnsi="Times New Roman" w:cs="Times New Roman"/>
                <w:b/>
                <w:sz w:val="26"/>
                <w:szCs w:val="26"/>
              </w:rPr>
              <w:t xml:space="preserve"> </w:t>
            </w:r>
            <w:r w:rsidRPr="007165B9">
              <w:rPr>
                <w:rFonts w:ascii="Times New Roman" w:eastAsia="Calibri" w:hAnsi="Times New Roman" w:cs="Times New Roman"/>
                <w:bCs/>
                <w:sz w:val="26"/>
                <w:szCs w:val="26"/>
              </w:rPr>
              <w:t>Từ đồng âm, từ đa nghĩa</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p w:rsidR="00BE3F71" w:rsidRPr="007165B9" w:rsidRDefault="00BE3F71" w:rsidP="00BE3F71">
            <w:pPr>
              <w:spacing w:after="0" w:line="276" w:lineRule="auto"/>
              <w:jc w:val="both"/>
              <w:rPr>
                <w:rFonts w:ascii="Times New Roman" w:eastAsia="Calibri" w:hAnsi="Times New Roman" w:cs="Times New Roman"/>
                <w:b/>
                <w:bCs/>
                <w:sz w:val="26"/>
                <w:szCs w:val="26"/>
              </w:rPr>
            </w:pP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281"/>
        </w:trPr>
        <w:tc>
          <w:tcPr>
            <w:tcW w:w="1270" w:type="dxa"/>
            <w:vMerge/>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p>
        </w:tc>
        <w:tc>
          <w:tcPr>
            <w:tcW w:w="1276" w:type="dxa"/>
            <w:vMerge/>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p>
        </w:tc>
        <w:tc>
          <w:tcPr>
            <w:tcW w:w="2410" w:type="dxa"/>
          </w:tcPr>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-Tiếng Việt</w:t>
            </w:r>
          </w:p>
          <w:p w:rsidR="00BE3F71" w:rsidRPr="007165B9" w:rsidRDefault="00BE3F71" w:rsidP="00BE3F71">
            <w:pPr>
              <w:jc w:val="both"/>
              <w:rPr>
                <w:rFonts w:ascii="Times New Roman" w:eastAsia="Times New Roman" w:hAnsi="Times New Roman" w:cs="Times New Roman"/>
                <w:sz w:val="26"/>
                <w:szCs w:val="26"/>
              </w:rPr>
            </w:pPr>
            <w:r w:rsidRPr="007165B9">
              <w:rPr>
                <w:rFonts w:ascii="Times New Roman" w:eastAsia="Times New Roman" w:hAnsi="Times New Roman" w:cs="Times New Roman"/>
                <w:sz w:val="26"/>
                <w:szCs w:val="26"/>
              </w:rPr>
              <w:lastRenderedPageBreak/>
              <w:t>+ Từ mượn</w:t>
            </w:r>
          </w:p>
          <w:p w:rsidR="00BE3F71" w:rsidRPr="007165B9" w:rsidRDefault="00BE3F71" w:rsidP="00BE3F71">
            <w:pPr>
              <w:rPr>
                <w:rFonts w:ascii="Times New Roman" w:hAnsi="Times New Roman" w:cs="Times New Roman"/>
                <w:b/>
                <w:sz w:val="26"/>
                <w:szCs w:val="26"/>
              </w:rPr>
            </w:pPr>
          </w:p>
        </w:tc>
        <w:tc>
          <w:tcPr>
            <w:tcW w:w="3685" w:type="dxa"/>
            <w:shd w:val="clear" w:color="auto" w:fill="auto"/>
          </w:tcPr>
          <w:p w:rsidR="00BE3F71" w:rsidRPr="007165B9" w:rsidRDefault="00BE3F71" w:rsidP="00BE3F71">
            <w:pPr>
              <w:spacing w:after="0" w:line="276" w:lineRule="auto"/>
              <w:jc w:val="both"/>
              <w:rPr>
                <w:rFonts w:ascii="Times New Roman" w:eastAsia="Calibri" w:hAnsi="Times New Roman" w:cs="Times New Roman"/>
                <w:bCs/>
                <w:sz w:val="26"/>
                <w:szCs w:val="26"/>
              </w:rPr>
            </w:pPr>
            <w:r w:rsidRPr="007165B9">
              <w:rPr>
                <w:rFonts w:ascii="Times New Roman" w:eastAsia="Calibri" w:hAnsi="Times New Roman" w:cs="Times New Roman"/>
                <w:b/>
                <w:bCs/>
                <w:sz w:val="26"/>
                <w:szCs w:val="26"/>
              </w:rPr>
              <w:lastRenderedPageBreak/>
              <w:t xml:space="preserve">Nhận biết: </w:t>
            </w:r>
            <w:r w:rsidRPr="007165B9">
              <w:rPr>
                <w:rFonts w:ascii="Times New Roman" w:eastAsia="Calibri" w:hAnsi="Times New Roman" w:cs="Times New Roman"/>
                <w:bCs/>
                <w:sz w:val="26"/>
                <w:szCs w:val="26"/>
              </w:rPr>
              <w:t>Nhận biết được từ mượn</w:t>
            </w:r>
          </w:p>
          <w:p w:rsidR="00BE3F71" w:rsidRPr="007165B9" w:rsidRDefault="00BE3F71" w:rsidP="00BE3F71">
            <w:pPr>
              <w:widowControl w:val="0"/>
              <w:tabs>
                <w:tab w:val="left" w:pos="319"/>
              </w:tabs>
              <w:autoSpaceDE w:val="0"/>
              <w:autoSpaceDN w:val="0"/>
              <w:spacing w:before="108" w:after="0" w:line="276" w:lineRule="auto"/>
              <w:ind w:right="95"/>
              <w:rPr>
                <w:rFonts w:ascii="Times New Roman" w:eastAsia="Calibri" w:hAnsi="Times New Roman" w:cs="Times New Roman"/>
                <w:sz w:val="26"/>
                <w:szCs w:val="26"/>
              </w:rPr>
            </w:pPr>
            <w:r w:rsidRPr="007165B9">
              <w:rPr>
                <w:rFonts w:ascii="Times New Roman" w:eastAsia="Calibri" w:hAnsi="Times New Roman" w:cs="Times New Roman"/>
                <w:b/>
                <w:sz w:val="26"/>
                <w:szCs w:val="26"/>
              </w:rPr>
              <w:lastRenderedPageBreak/>
              <w:t xml:space="preserve">Thông hiểu: </w:t>
            </w:r>
            <w:r w:rsidRPr="007165B9">
              <w:rPr>
                <w:rFonts w:ascii="Times New Roman" w:eastAsia="Calibri" w:hAnsi="Times New Roman" w:cs="Times New Roman"/>
                <w:sz w:val="26"/>
                <w:szCs w:val="26"/>
              </w:rPr>
              <w:t>Nhận biết được nghĩa của một số yếu tố Hán việt thông dụng và từ có yếu tố Hán Việt.</w:t>
            </w:r>
          </w:p>
          <w:p w:rsidR="00BE3F71" w:rsidRPr="007165B9" w:rsidRDefault="00BE3F71" w:rsidP="00BE3F71">
            <w:pPr>
              <w:spacing w:after="0" w:line="276" w:lineRule="auto"/>
              <w:jc w:val="both"/>
              <w:rPr>
                <w:rFonts w:ascii="Times New Roman" w:eastAsia="Calibri" w:hAnsi="Times New Roman" w:cs="Times New Roman"/>
                <w:b/>
                <w:sz w:val="26"/>
                <w:szCs w:val="26"/>
              </w:rPr>
            </w:pPr>
            <w:r w:rsidRPr="007165B9">
              <w:rPr>
                <w:rFonts w:ascii="Times New Roman" w:eastAsia="Calibri" w:hAnsi="Times New Roman" w:cs="Times New Roman"/>
                <w:b/>
                <w:sz w:val="26"/>
                <w:szCs w:val="26"/>
              </w:rPr>
              <w:t>Vận dụng:</w:t>
            </w:r>
          </w:p>
        </w:tc>
        <w:tc>
          <w:tcPr>
            <w:tcW w:w="992"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993" w:type="dxa"/>
            <w:shd w:val="clear" w:color="auto" w:fill="auto"/>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152"/>
        </w:trPr>
        <w:tc>
          <w:tcPr>
            <w:tcW w:w="1270"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rPr>
            </w:pPr>
            <w:r w:rsidRPr="007165B9">
              <w:rPr>
                <w:rFonts w:ascii="Times New Roman" w:eastAsia="Calibri" w:hAnsi="Times New Roman" w:cs="Times New Roman"/>
                <w:b/>
                <w:spacing w:val="-8"/>
                <w:sz w:val="26"/>
                <w:szCs w:val="26"/>
              </w:rPr>
              <w:lastRenderedPageBreak/>
              <w:t>2</w:t>
            </w:r>
          </w:p>
        </w:tc>
        <w:tc>
          <w:tcPr>
            <w:tcW w:w="1276" w:type="dxa"/>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rPr>
            </w:pPr>
            <w:r w:rsidRPr="007165B9">
              <w:rPr>
                <w:rFonts w:ascii="Times New Roman" w:eastAsia="Calibri" w:hAnsi="Times New Roman" w:cs="Times New Roman"/>
                <w:b/>
                <w:spacing w:val="-8"/>
                <w:sz w:val="26"/>
                <w:szCs w:val="26"/>
              </w:rPr>
              <w:t>Viết</w:t>
            </w:r>
          </w:p>
        </w:tc>
        <w:tc>
          <w:tcPr>
            <w:tcW w:w="2410" w:type="dxa"/>
          </w:tcPr>
          <w:p w:rsidR="00BE3F71" w:rsidRPr="007165B9" w:rsidRDefault="00BE3F71" w:rsidP="00BE3F71">
            <w:pPr>
              <w:spacing w:before="120"/>
              <w:jc w:val="both"/>
              <w:rPr>
                <w:rFonts w:ascii="Times New Roman" w:eastAsia="Calibri" w:hAnsi="Times New Roman" w:cs="Times New Roman"/>
                <w:b/>
                <w:bCs/>
                <w:i/>
                <w:iCs/>
                <w:sz w:val="26"/>
                <w:szCs w:val="26"/>
              </w:rPr>
            </w:pPr>
            <w:r w:rsidRPr="007165B9">
              <w:rPr>
                <w:rFonts w:ascii="Times New Roman" w:eastAsia="Calibri" w:hAnsi="Times New Roman" w:cs="Times New Roman"/>
                <w:b/>
                <w:sz w:val="26"/>
                <w:szCs w:val="26"/>
              </w:rPr>
              <w:t xml:space="preserve">Viết </w:t>
            </w:r>
            <w:r w:rsidRPr="007165B9">
              <w:rPr>
                <w:rFonts w:ascii="Times New Roman" w:eastAsia="Calibri" w:hAnsi="Times New Roman" w:cs="Times New Roman"/>
                <w:b/>
                <w:bCs/>
                <w:sz w:val="26"/>
                <w:szCs w:val="26"/>
              </w:rPr>
              <w:t>đoạn văn</w:t>
            </w:r>
            <w:r w:rsidRPr="007165B9">
              <w:rPr>
                <w:rFonts w:ascii="Times New Roman" w:eastAsia="Calibri" w:hAnsi="Times New Roman" w:cs="Times New Roman"/>
                <w:sz w:val="26"/>
                <w:szCs w:val="26"/>
              </w:rPr>
              <w:t xml:space="preserve"> ghi lại cảm xúc về một bài thơ</w:t>
            </w:r>
            <w:r w:rsidRPr="007165B9">
              <w:rPr>
                <w:rFonts w:ascii="Times New Roman" w:eastAsia="Calibri" w:hAnsi="Times New Roman" w:cs="Times New Roman"/>
                <w:b/>
                <w:bCs/>
                <w:i/>
                <w:iCs/>
                <w:sz w:val="26"/>
                <w:szCs w:val="26"/>
              </w:rPr>
              <w:t>.</w:t>
            </w:r>
          </w:p>
          <w:p w:rsidR="00BE3F71" w:rsidRPr="007165B9" w:rsidRDefault="00BE3F71" w:rsidP="00BE3F71">
            <w:pPr>
              <w:rPr>
                <w:rFonts w:ascii="Times New Roman" w:hAnsi="Times New Roman" w:cs="Times New Roman"/>
                <w:b/>
                <w:sz w:val="26"/>
                <w:szCs w:val="26"/>
              </w:rPr>
            </w:pPr>
            <w:r w:rsidRPr="007165B9">
              <w:rPr>
                <w:rFonts w:ascii="Times New Roman" w:hAnsi="Times New Roman" w:cs="Times New Roman"/>
                <w:b/>
                <w:sz w:val="26"/>
                <w:szCs w:val="26"/>
              </w:rPr>
              <w:t>Viết bài văn:</w:t>
            </w:r>
          </w:p>
          <w:p w:rsidR="00BE3F71" w:rsidRPr="007165B9" w:rsidRDefault="00BE3F71" w:rsidP="00BE3F71">
            <w:pPr>
              <w:rPr>
                <w:rFonts w:ascii="Times New Roman" w:hAnsi="Times New Roman" w:cs="Times New Roman"/>
                <w:sz w:val="26"/>
                <w:szCs w:val="26"/>
              </w:rPr>
            </w:pPr>
            <w:r w:rsidRPr="007165B9">
              <w:rPr>
                <w:rFonts w:ascii="Times New Roman" w:hAnsi="Times New Roman" w:cs="Times New Roman"/>
                <w:sz w:val="26"/>
                <w:szCs w:val="26"/>
              </w:rPr>
              <w:t>+ Trình bày ý kiến về một hiện tượng đời sống.</w:t>
            </w:r>
          </w:p>
        </w:tc>
        <w:tc>
          <w:tcPr>
            <w:tcW w:w="3685" w:type="dxa"/>
          </w:tcPr>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 xml:space="preserve">Nhận biết: </w:t>
            </w:r>
          </w:p>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Thông hiểu:</w:t>
            </w:r>
          </w:p>
          <w:p w:rsidR="00BE3F71" w:rsidRPr="007165B9" w:rsidRDefault="00BE3F71" w:rsidP="00BE3F71">
            <w:pPr>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 xml:space="preserve">Vận dụng: </w:t>
            </w:r>
          </w:p>
          <w:p w:rsidR="00BE3F71" w:rsidRPr="007165B9" w:rsidRDefault="00BE3F71" w:rsidP="00BE3F71">
            <w:pPr>
              <w:tabs>
                <w:tab w:val="left" w:pos="1650"/>
              </w:tabs>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b/>
                <w:bCs/>
                <w:sz w:val="26"/>
                <w:szCs w:val="26"/>
              </w:rPr>
              <w:t>Vận dụng cao:</w:t>
            </w:r>
            <w:r w:rsidRPr="007165B9">
              <w:rPr>
                <w:rFonts w:ascii="Times New Roman" w:eastAsia="Calibri" w:hAnsi="Times New Roman" w:cs="Times New Roman"/>
                <w:b/>
                <w:bCs/>
                <w:sz w:val="26"/>
                <w:szCs w:val="26"/>
              </w:rPr>
              <w:tab/>
            </w:r>
          </w:p>
          <w:p w:rsidR="00BE3F71" w:rsidRPr="007165B9" w:rsidRDefault="00BE3F71" w:rsidP="00BE3F71">
            <w:pPr>
              <w:tabs>
                <w:tab w:val="left" w:pos="1650"/>
              </w:tabs>
              <w:spacing w:after="0" w:line="276" w:lineRule="auto"/>
              <w:jc w:val="both"/>
              <w:rPr>
                <w:rFonts w:ascii="Times New Roman" w:eastAsia="Calibri" w:hAnsi="Times New Roman" w:cs="Times New Roman"/>
                <w:b/>
                <w:bCs/>
                <w:sz w:val="26"/>
                <w:szCs w:val="26"/>
              </w:rPr>
            </w:pPr>
            <w:r w:rsidRPr="007165B9">
              <w:rPr>
                <w:rFonts w:ascii="Times New Roman" w:eastAsia="Calibri" w:hAnsi="Times New Roman" w:cs="Times New Roman"/>
                <w:sz w:val="26"/>
                <w:szCs w:val="26"/>
              </w:rPr>
              <w:t>-</w:t>
            </w:r>
            <w:r w:rsidRPr="007165B9">
              <w:rPr>
                <w:rFonts w:ascii="Times New Roman" w:eastAsia="Calibri" w:hAnsi="Times New Roman" w:cs="Times New Roman"/>
                <w:b/>
                <w:sz w:val="26"/>
                <w:szCs w:val="26"/>
              </w:rPr>
              <w:t xml:space="preserve">Viết được </w:t>
            </w:r>
            <w:r w:rsidRPr="007165B9">
              <w:rPr>
                <w:rFonts w:ascii="Times New Roman" w:eastAsia="Calibri" w:hAnsi="Times New Roman" w:cs="Times New Roman"/>
                <w:b/>
                <w:bCs/>
                <w:sz w:val="26"/>
                <w:szCs w:val="26"/>
              </w:rPr>
              <w:t>đoạn văn</w:t>
            </w:r>
            <w:r w:rsidRPr="007165B9">
              <w:rPr>
                <w:rFonts w:ascii="Times New Roman" w:eastAsia="Calibri" w:hAnsi="Times New Roman" w:cs="Times New Roman"/>
                <w:sz w:val="26"/>
                <w:szCs w:val="26"/>
              </w:rPr>
              <w:t xml:space="preserve"> ghi lại cảm xúc về một bài thơ.</w:t>
            </w:r>
          </w:p>
          <w:p w:rsidR="00BE3F71" w:rsidRPr="007165B9" w:rsidRDefault="00BE3F71" w:rsidP="00BE3F71">
            <w:pPr>
              <w:tabs>
                <w:tab w:val="left" w:pos="419"/>
              </w:tabs>
              <w:rPr>
                <w:rFonts w:ascii="Times New Roman" w:eastAsia="Calibri" w:hAnsi="Times New Roman" w:cs="Times New Roman"/>
                <w:b/>
                <w:sz w:val="26"/>
                <w:szCs w:val="26"/>
              </w:rPr>
            </w:pPr>
            <w:r w:rsidRPr="007165B9">
              <w:rPr>
                <w:rFonts w:ascii="Times New Roman" w:eastAsia="Calibri" w:hAnsi="Times New Roman" w:cs="Times New Roman"/>
                <w:b/>
                <w:sz w:val="26"/>
                <w:szCs w:val="26"/>
              </w:rPr>
              <w:t>-Viết được được bài văn:</w:t>
            </w:r>
          </w:p>
          <w:p w:rsidR="00BE3F71" w:rsidRPr="007165B9" w:rsidRDefault="00BE3F71" w:rsidP="00BE3F71">
            <w:pPr>
              <w:rPr>
                <w:rFonts w:ascii="Times New Roman" w:hAnsi="Times New Roman" w:cs="Times New Roman"/>
                <w:sz w:val="26"/>
                <w:szCs w:val="26"/>
              </w:rPr>
            </w:pPr>
            <w:r w:rsidRPr="007165B9">
              <w:rPr>
                <w:rFonts w:ascii="Times New Roman" w:hAnsi="Times New Roman" w:cs="Times New Roman"/>
                <w:sz w:val="26"/>
                <w:szCs w:val="26"/>
              </w:rPr>
              <w:t>+ Trình bày ý kiến về một hiện tượng đời sống.</w:t>
            </w:r>
          </w:p>
        </w:tc>
        <w:tc>
          <w:tcPr>
            <w:tcW w:w="992" w:type="dxa"/>
          </w:tcPr>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rPr>
                <w:rFonts w:ascii="Times New Roman" w:hAnsi="Times New Roman" w:cs="Times New Roman"/>
                <w:sz w:val="26"/>
                <w:szCs w:val="26"/>
              </w:rPr>
            </w:pPr>
            <w:r w:rsidRPr="007165B9">
              <w:rPr>
                <w:rFonts w:ascii="Times New Roman" w:hAnsi="Times New Roman" w:cs="Times New Roman"/>
                <w:sz w:val="26"/>
                <w:szCs w:val="26"/>
              </w:rPr>
              <w:t>1*</w:t>
            </w:r>
          </w:p>
        </w:tc>
        <w:tc>
          <w:tcPr>
            <w:tcW w:w="993" w:type="dxa"/>
          </w:tcPr>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jc w:val="center"/>
              <w:rPr>
                <w:rFonts w:ascii="Times New Roman" w:hAnsi="Times New Roman" w:cs="Times New Roman"/>
                <w:sz w:val="26"/>
                <w:szCs w:val="26"/>
              </w:rPr>
            </w:pPr>
            <w:r w:rsidRPr="007165B9">
              <w:rPr>
                <w:rFonts w:ascii="Times New Roman" w:hAnsi="Times New Roman" w:cs="Times New Roman"/>
                <w:sz w:val="26"/>
                <w:szCs w:val="26"/>
              </w:rPr>
              <w:t>1*</w:t>
            </w:r>
          </w:p>
        </w:tc>
        <w:tc>
          <w:tcPr>
            <w:tcW w:w="567" w:type="dxa"/>
          </w:tcPr>
          <w:p w:rsidR="00BE3F71" w:rsidRPr="007165B9" w:rsidRDefault="00BE3F71" w:rsidP="00BE3F71">
            <w:pPr>
              <w:jc w:val="center"/>
              <w:rPr>
                <w:rFonts w:ascii="Times New Roman" w:hAnsi="Times New Roman" w:cs="Times New Roman"/>
                <w:sz w:val="26"/>
                <w:szCs w:val="26"/>
              </w:rPr>
            </w:pPr>
          </w:p>
          <w:p w:rsidR="00BE3F71" w:rsidRPr="007165B9" w:rsidRDefault="00BE3F71" w:rsidP="00BE3F71">
            <w:pPr>
              <w:rPr>
                <w:rFonts w:ascii="Times New Roman" w:hAnsi="Times New Roman" w:cs="Times New Roman"/>
                <w:sz w:val="26"/>
                <w:szCs w:val="26"/>
              </w:rPr>
            </w:pPr>
          </w:p>
          <w:p w:rsidR="00BE3F71" w:rsidRPr="007165B9" w:rsidRDefault="00BE3F71" w:rsidP="00BE3F71">
            <w:pPr>
              <w:rPr>
                <w:rFonts w:ascii="Times New Roman" w:hAnsi="Times New Roman" w:cs="Times New Roman"/>
                <w:sz w:val="26"/>
                <w:szCs w:val="26"/>
              </w:rPr>
            </w:pPr>
          </w:p>
          <w:p w:rsidR="00BE3F71" w:rsidRPr="007165B9" w:rsidRDefault="00BE3F71" w:rsidP="00BE3F71">
            <w:pPr>
              <w:rPr>
                <w:rFonts w:ascii="Times New Roman" w:hAnsi="Times New Roman" w:cs="Times New Roman"/>
                <w:sz w:val="26"/>
                <w:szCs w:val="26"/>
              </w:rPr>
            </w:pPr>
          </w:p>
          <w:p w:rsidR="00BE3F71" w:rsidRPr="007165B9" w:rsidRDefault="00BE3F71" w:rsidP="00BE3F71">
            <w:pPr>
              <w:rPr>
                <w:rFonts w:ascii="Times New Roman" w:hAnsi="Times New Roman" w:cs="Times New Roman"/>
                <w:sz w:val="26"/>
                <w:szCs w:val="26"/>
              </w:rPr>
            </w:pPr>
            <w:r w:rsidRPr="007165B9">
              <w:rPr>
                <w:rFonts w:ascii="Times New Roman" w:hAnsi="Times New Roman" w:cs="Times New Roman"/>
                <w:sz w:val="26"/>
                <w:szCs w:val="26"/>
              </w:rPr>
              <w:t>1*</w:t>
            </w:r>
          </w:p>
        </w:tc>
        <w:tc>
          <w:tcPr>
            <w:tcW w:w="567" w:type="dxa"/>
            <w:gridSpan w:val="2"/>
            <w:shd w:val="clear" w:color="auto" w:fill="auto"/>
            <w:vAlign w:val="center"/>
          </w:tcPr>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r w:rsidRPr="007165B9">
              <w:rPr>
                <w:rFonts w:ascii="Times New Roman" w:eastAsia="Calibri" w:hAnsi="Times New Roman" w:cs="Times New Roman"/>
                <w:spacing w:val="-8"/>
                <w:sz w:val="26"/>
                <w:szCs w:val="26"/>
              </w:rPr>
              <w:t>1TL*</w:t>
            </w: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p w:rsidR="00BE3F71" w:rsidRPr="007165B9" w:rsidRDefault="00BE3F71" w:rsidP="00BE3F71">
            <w:pPr>
              <w:spacing w:after="0" w:line="276" w:lineRule="auto"/>
              <w:jc w:val="both"/>
              <w:rPr>
                <w:rFonts w:ascii="Times New Roman" w:eastAsia="Calibri" w:hAnsi="Times New Roman" w:cs="Times New Roman"/>
                <w:spacing w:val="-8"/>
                <w:sz w:val="26"/>
                <w:szCs w:val="26"/>
              </w:rPr>
            </w:pPr>
          </w:p>
        </w:tc>
      </w:tr>
      <w:tr w:rsidR="00BE3F71" w:rsidRPr="007165B9" w:rsidTr="00BE3F71">
        <w:trPr>
          <w:gridAfter w:val="1"/>
          <w:wAfter w:w="95" w:type="dxa"/>
          <w:trHeight w:val="374"/>
        </w:trPr>
        <w:tc>
          <w:tcPr>
            <w:tcW w:w="4956" w:type="dxa"/>
            <w:gridSpan w:val="3"/>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Tổng</w:t>
            </w:r>
          </w:p>
        </w:tc>
        <w:tc>
          <w:tcPr>
            <w:tcW w:w="3685" w:type="dxa"/>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lang w:val="vi-VN"/>
              </w:rPr>
            </w:pPr>
          </w:p>
        </w:tc>
        <w:tc>
          <w:tcPr>
            <w:tcW w:w="992"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Pr="007165B9">
              <w:rPr>
                <w:rFonts w:ascii="Times New Roman" w:eastAsia="Calibri" w:hAnsi="Times New Roman" w:cs="Times New Roman"/>
                <w:b/>
                <w:spacing w:val="-8"/>
                <w:sz w:val="26"/>
                <w:szCs w:val="26"/>
              </w:rPr>
              <w:t xml:space="preserve"> TL</w:t>
            </w:r>
          </w:p>
        </w:tc>
        <w:tc>
          <w:tcPr>
            <w:tcW w:w="993" w:type="dxa"/>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 3</w:t>
            </w:r>
            <w:r w:rsidRPr="007165B9">
              <w:rPr>
                <w:rFonts w:ascii="Times New Roman" w:eastAsia="Calibri" w:hAnsi="Times New Roman" w:cs="Times New Roman"/>
                <w:b/>
                <w:spacing w:val="-8"/>
                <w:sz w:val="26"/>
                <w:szCs w:val="26"/>
              </w:rPr>
              <w:t>TL</w:t>
            </w:r>
          </w:p>
        </w:tc>
        <w:tc>
          <w:tcPr>
            <w:tcW w:w="567" w:type="dxa"/>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rPr>
              <w:t>1</w:t>
            </w:r>
            <w:r w:rsidRPr="007165B9">
              <w:rPr>
                <w:rFonts w:ascii="Times New Roman" w:eastAsia="Calibri" w:hAnsi="Times New Roman" w:cs="Times New Roman"/>
                <w:b/>
                <w:spacing w:val="-8"/>
                <w:sz w:val="26"/>
                <w:szCs w:val="26"/>
                <w:lang w:val="vi-VN"/>
              </w:rPr>
              <w:t xml:space="preserve"> TL</w:t>
            </w:r>
          </w:p>
        </w:tc>
        <w:tc>
          <w:tcPr>
            <w:tcW w:w="567" w:type="dxa"/>
            <w:gridSpan w:val="2"/>
            <w:shd w:val="clear" w:color="auto" w:fill="auto"/>
            <w:vAlign w:val="center"/>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1 TL</w:t>
            </w:r>
          </w:p>
        </w:tc>
      </w:tr>
      <w:tr w:rsidR="00BE3F71" w:rsidRPr="007165B9" w:rsidTr="00BE3F71">
        <w:trPr>
          <w:gridAfter w:val="1"/>
          <w:wAfter w:w="95" w:type="dxa"/>
          <w:trHeight w:val="374"/>
        </w:trPr>
        <w:tc>
          <w:tcPr>
            <w:tcW w:w="4956" w:type="dxa"/>
            <w:gridSpan w:val="3"/>
            <w:shd w:val="clear" w:color="auto" w:fill="auto"/>
          </w:tcPr>
          <w:p w:rsidR="00BE3F71" w:rsidRPr="007165B9" w:rsidRDefault="00BE3F71" w:rsidP="00BE3F71">
            <w:pPr>
              <w:spacing w:after="0" w:line="276" w:lineRule="auto"/>
              <w:jc w:val="center"/>
              <w:rPr>
                <w:rFonts w:ascii="Times New Roman" w:eastAsia="Calibri" w:hAnsi="Times New Roman" w:cs="Times New Roman"/>
                <w:b/>
                <w:i/>
                <w:spacing w:val="-8"/>
                <w:sz w:val="26"/>
                <w:szCs w:val="26"/>
                <w:lang w:val="vi-VN"/>
              </w:rPr>
            </w:pPr>
            <w:r w:rsidRPr="007165B9">
              <w:rPr>
                <w:rFonts w:ascii="Times New Roman" w:eastAsia="Calibri" w:hAnsi="Times New Roman" w:cs="Times New Roman"/>
                <w:b/>
                <w:i/>
                <w:spacing w:val="-8"/>
                <w:sz w:val="26"/>
                <w:szCs w:val="26"/>
                <w:lang w:val="vi-VN"/>
              </w:rPr>
              <w:t>Tỉ lệ %</w:t>
            </w:r>
          </w:p>
        </w:tc>
        <w:tc>
          <w:tcPr>
            <w:tcW w:w="3685" w:type="dxa"/>
            <w:shd w:val="clear" w:color="auto" w:fill="auto"/>
          </w:tcPr>
          <w:p w:rsidR="00BE3F71" w:rsidRPr="007165B9" w:rsidRDefault="00BE3F71" w:rsidP="00BE3F71">
            <w:pPr>
              <w:spacing w:after="0" w:line="276" w:lineRule="auto"/>
              <w:rPr>
                <w:rFonts w:ascii="Times New Roman" w:eastAsia="Calibri" w:hAnsi="Times New Roman" w:cs="Times New Roman"/>
                <w:b/>
                <w:i/>
                <w:spacing w:val="-8"/>
                <w:sz w:val="26"/>
                <w:szCs w:val="26"/>
                <w:lang w:val="vi-VN"/>
              </w:rPr>
            </w:pPr>
          </w:p>
        </w:tc>
        <w:tc>
          <w:tcPr>
            <w:tcW w:w="992"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25</w:t>
            </w:r>
          </w:p>
        </w:tc>
        <w:tc>
          <w:tcPr>
            <w:tcW w:w="993"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45</w:t>
            </w:r>
          </w:p>
        </w:tc>
        <w:tc>
          <w:tcPr>
            <w:tcW w:w="567" w:type="dxa"/>
            <w:shd w:val="clear" w:color="auto" w:fill="auto"/>
          </w:tcPr>
          <w:p w:rsidR="00BE3F71" w:rsidRPr="007165B9" w:rsidRDefault="00BE3F71" w:rsidP="00BE3F71">
            <w:pPr>
              <w:spacing w:after="0" w:line="276" w:lineRule="auto"/>
              <w:jc w:val="center"/>
              <w:rPr>
                <w:rFonts w:ascii="Times New Roman" w:eastAsia="Calibri" w:hAnsi="Times New Roman" w:cs="Times New Roman"/>
                <w:b/>
                <w:i/>
                <w:spacing w:val="-8"/>
                <w:sz w:val="26"/>
                <w:szCs w:val="26"/>
              </w:rPr>
            </w:pPr>
            <w:r w:rsidRPr="007165B9">
              <w:rPr>
                <w:rFonts w:ascii="Times New Roman" w:eastAsia="Calibri" w:hAnsi="Times New Roman" w:cs="Times New Roman"/>
                <w:b/>
                <w:i/>
                <w:spacing w:val="-8"/>
                <w:sz w:val="26"/>
                <w:szCs w:val="26"/>
              </w:rPr>
              <w:t>20</w:t>
            </w:r>
          </w:p>
        </w:tc>
        <w:tc>
          <w:tcPr>
            <w:tcW w:w="567" w:type="dxa"/>
            <w:gridSpan w:val="2"/>
            <w:shd w:val="clear" w:color="auto" w:fill="auto"/>
          </w:tcPr>
          <w:p w:rsidR="00BE3F71" w:rsidRPr="007165B9" w:rsidRDefault="00BE3F71" w:rsidP="00BE3F71">
            <w:pPr>
              <w:spacing w:after="0" w:line="276" w:lineRule="auto"/>
              <w:jc w:val="center"/>
              <w:rPr>
                <w:rFonts w:ascii="Times New Roman" w:eastAsia="Calibri" w:hAnsi="Times New Roman" w:cs="Times New Roman"/>
                <w:b/>
                <w:i/>
                <w:spacing w:val="-8"/>
                <w:sz w:val="26"/>
                <w:szCs w:val="26"/>
                <w:lang w:val="vi-VN"/>
              </w:rPr>
            </w:pPr>
            <w:r w:rsidRPr="007165B9">
              <w:rPr>
                <w:rFonts w:ascii="Times New Roman" w:eastAsia="Calibri" w:hAnsi="Times New Roman" w:cs="Times New Roman"/>
                <w:b/>
                <w:i/>
                <w:spacing w:val="-8"/>
                <w:sz w:val="26"/>
                <w:szCs w:val="26"/>
              </w:rPr>
              <w:t>10</w:t>
            </w:r>
          </w:p>
        </w:tc>
      </w:tr>
      <w:tr w:rsidR="00BE3F71" w:rsidRPr="007165B9" w:rsidTr="00BE3F71">
        <w:trPr>
          <w:gridAfter w:val="1"/>
          <w:wAfter w:w="95" w:type="dxa"/>
          <w:trHeight w:val="240"/>
        </w:trPr>
        <w:tc>
          <w:tcPr>
            <w:tcW w:w="4956" w:type="dxa"/>
            <w:gridSpan w:val="3"/>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lang w:val="vi-VN"/>
              </w:rPr>
            </w:pPr>
            <w:r w:rsidRPr="007165B9">
              <w:rPr>
                <w:rFonts w:ascii="Times New Roman" w:eastAsia="Calibri" w:hAnsi="Times New Roman" w:cs="Times New Roman"/>
                <w:b/>
                <w:spacing w:val="-8"/>
                <w:sz w:val="26"/>
                <w:szCs w:val="26"/>
                <w:lang w:val="vi-VN"/>
              </w:rPr>
              <w:t>Tỉ lệ chung</w:t>
            </w:r>
          </w:p>
        </w:tc>
        <w:tc>
          <w:tcPr>
            <w:tcW w:w="3685" w:type="dxa"/>
            <w:shd w:val="clear" w:color="auto" w:fill="auto"/>
          </w:tcPr>
          <w:p w:rsidR="00BE3F71" w:rsidRPr="007165B9" w:rsidRDefault="00BE3F71" w:rsidP="00BE3F71">
            <w:pPr>
              <w:spacing w:after="0" w:line="276" w:lineRule="auto"/>
              <w:rPr>
                <w:rFonts w:ascii="Times New Roman" w:eastAsia="Calibri" w:hAnsi="Times New Roman" w:cs="Times New Roman"/>
                <w:b/>
                <w:spacing w:val="-8"/>
                <w:sz w:val="26"/>
                <w:szCs w:val="26"/>
                <w:lang w:val="vi-VN"/>
              </w:rPr>
            </w:pPr>
          </w:p>
        </w:tc>
        <w:tc>
          <w:tcPr>
            <w:tcW w:w="1985" w:type="dxa"/>
            <w:gridSpan w:val="2"/>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rPr>
            </w:pPr>
            <w:r w:rsidRPr="007165B9">
              <w:rPr>
                <w:rFonts w:ascii="Times New Roman" w:eastAsia="Calibri" w:hAnsi="Times New Roman" w:cs="Times New Roman"/>
                <w:b/>
                <w:spacing w:val="-8"/>
                <w:sz w:val="26"/>
                <w:szCs w:val="26"/>
              </w:rPr>
              <w:t>70</w:t>
            </w:r>
          </w:p>
        </w:tc>
        <w:tc>
          <w:tcPr>
            <w:tcW w:w="1134" w:type="dxa"/>
            <w:gridSpan w:val="3"/>
            <w:shd w:val="clear" w:color="auto" w:fill="auto"/>
          </w:tcPr>
          <w:p w:rsidR="00BE3F71" w:rsidRPr="007165B9" w:rsidRDefault="00BE3F71" w:rsidP="00BE3F71">
            <w:pPr>
              <w:spacing w:after="0" w:line="276" w:lineRule="auto"/>
              <w:jc w:val="center"/>
              <w:rPr>
                <w:rFonts w:ascii="Times New Roman" w:eastAsia="Calibri" w:hAnsi="Times New Roman" w:cs="Times New Roman"/>
                <w:b/>
                <w:spacing w:val="-8"/>
                <w:sz w:val="26"/>
                <w:szCs w:val="26"/>
              </w:rPr>
            </w:pPr>
            <w:r w:rsidRPr="007165B9">
              <w:rPr>
                <w:rFonts w:ascii="Times New Roman" w:eastAsia="Calibri" w:hAnsi="Times New Roman" w:cs="Times New Roman"/>
                <w:b/>
                <w:spacing w:val="-8"/>
                <w:sz w:val="26"/>
                <w:szCs w:val="26"/>
              </w:rPr>
              <w:t>30</w:t>
            </w:r>
          </w:p>
        </w:tc>
      </w:tr>
    </w:tbl>
    <w:p w:rsidR="00BE3F71" w:rsidRPr="007165B9" w:rsidRDefault="00BE3F71" w:rsidP="00BE3F71">
      <w:pPr>
        <w:spacing w:after="0" w:line="276" w:lineRule="auto"/>
        <w:contextualSpacing/>
        <w:jc w:val="both"/>
        <w:rPr>
          <w:rFonts w:ascii="Times New Roman" w:eastAsia="Calibri" w:hAnsi="Times New Roman" w:cs="Times New Roman"/>
          <w:sz w:val="26"/>
          <w:szCs w:val="26"/>
        </w:rPr>
      </w:pPr>
      <w:r w:rsidRPr="007165B9">
        <w:rPr>
          <w:rFonts w:ascii="Times New Roman" w:eastAsia="Calibri" w:hAnsi="Times New Roman" w:cs="Times New Roman"/>
          <w:b/>
          <w:sz w:val="26"/>
          <w:szCs w:val="26"/>
        </w:rPr>
        <w:lastRenderedPageBreak/>
        <w:t xml:space="preserve">*Ghi chú: </w:t>
      </w:r>
      <w:r w:rsidRPr="007165B9">
        <w:rPr>
          <w:rFonts w:ascii="Times New Roman" w:eastAsia="Calibri" w:hAnsi="Times New Roman" w:cs="Times New Roman"/>
          <w:sz w:val="26"/>
          <w:szCs w:val="26"/>
        </w:rPr>
        <w:t>Phần viết có 01 câu bao hàm cả 4 cấp độ. Các cấp độ được thể hiện trong Hướng dẫn chấm.</w:t>
      </w:r>
    </w:p>
    <w:p w:rsidR="00BE3F71" w:rsidRDefault="00484A29" w:rsidP="00484A29">
      <w:pPr>
        <w:rPr>
          <w:rFonts w:ascii="Times New Roman" w:hAnsi="Times New Roman" w:cs="Times New Roman"/>
        </w:rPr>
      </w:pPr>
      <w:r w:rsidRPr="005F10A9">
        <w:rPr>
          <w:rFonts w:ascii="Times New Roman" w:hAnsi="Times New Roman" w:cs="Times New Roman"/>
        </w:rPr>
        <w:t xml:space="preserve">              </w:t>
      </w:r>
    </w:p>
    <w:p w:rsidR="003C3E98" w:rsidRPr="005F10A9" w:rsidRDefault="00484A29" w:rsidP="00484A29">
      <w:pPr>
        <w:rPr>
          <w:rFonts w:ascii="Times New Roman" w:hAnsi="Times New Roman" w:cs="Times New Roman"/>
        </w:rPr>
      </w:pPr>
      <w:r w:rsidRPr="005F10A9">
        <w:rPr>
          <w:rFonts w:ascii="Times New Roman" w:hAnsi="Times New Roman" w:cs="Times New Roman"/>
        </w:rPr>
        <w:t xml:space="preserve">   </w:t>
      </w:r>
    </w:p>
    <w:tbl>
      <w:tblPr>
        <w:tblpPr w:leftFromText="180" w:rightFromText="180" w:horzAnchor="margin" w:tblpY="450"/>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490"/>
      </w:tblGrid>
      <w:tr w:rsidR="003C3E98" w:rsidRPr="005522E1" w:rsidTr="0031207B">
        <w:trPr>
          <w:trHeight w:val="1543"/>
        </w:trPr>
        <w:tc>
          <w:tcPr>
            <w:tcW w:w="4531" w:type="dxa"/>
            <w:shd w:val="clear" w:color="auto" w:fill="auto"/>
          </w:tcPr>
          <w:p w:rsidR="003C3E98" w:rsidRPr="005F10A9" w:rsidRDefault="003C3E98" w:rsidP="0031207B">
            <w:pPr>
              <w:rPr>
                <w:rFonts w:ascii="Times New Roman" w:hAnsi="Times New Roman" w:cs="Times New Roman"/>
                <w:b/>
              </w:rPr>
            </w:pPr>
            <w:r w:rsidRPr="005F10A9">
              <w:rPr>
                <w:rFonts w:ascii="Times New Roman" w:hAnsi="Times New Roman" w:cs="Times New Roman"/>
                <w:b/>
              </w:rPr>
              <w:t>PHÒNG GD - ĐT QUẬ</w:t>
            </w:r>
            <w:r>
              <w:rPr>
                <w:rFonts w:ascii="Times New Roman" w:hAnsi="Times New Roman" w:cs="Times New Roman"/>
                <w:b/>
              </w:rPr>
              <w:t xml:space="preserve">N </w:t>
            </w:r>
          </w:p>
          <w:p w:rsidR="003C3E98" w:rsidRPr="005F10A9" w:rsidRDefault="003C3E98" w:rsidP="0031207B">
            <w:pPr>
              <w:jc w:val="center"/>
              <w:rPr>
                <w:rFonts w:ascii="Times New Roman" w:hAnsi="Times New Roman" w:cs="Times New Roman"/>
                <w:b/>
              </w:rPr>
            </w:pPr>
            <w:r w:rsidRPr="005F10A9">
              <w:rPr>
                <w:rFonts w:ascii="Times New Roman" w:hAnsi="Times New Roman" w:cs="Times New Roman"/>
                <w:b/>
              </w:rPr>
              <w:t>TRƯỜ</w:t>
            </w:r>
            <w:r>
              <w:rPr>
                <w:rFonts w:ascii="Times New Roman" w:hAnsi="Times New Roman" w:cs="Times New Roman"/>
                <w:b/>
              </w:rPr>
              <w:t>NG THCS L</w:t>
            </w:r>
          </w:p>
          <w:p w:rsidR="003C3E98" w:rsidRPr="005F10A9" w:rsidRDefault="003C3E98" w:rsidP="0031207B">
            <w:pPr>
              <w:jc w:val="center"/>
              <w:rPr>
                <w:rFonts w:ascii="Times New Roman" w:hAnsi="Times New Roman" w:cs="Times New Roman"/>
                <w:b/>
              </w:rPr>
            </w:pPr>
            <w:r w:rsidRPr="005F10A9">
              <w:rPr>
                <w:rFonts w:ascii="Times New Roman" w:hAnsi="Times New Roman" w:cs="Times New Roman"/>
                <w:b/>
              </w:rPr>
              <w:t>ĐỀ CHÍNH THỨC</w:t>
            </w:r>
          </w:p>
          <w:p w:rsidR="003C3E98" w:rsidRPr="005522E1" w:rsidRDefault="003C3E98" w:rsidP="0031207B">
            <w:pPr>
              <w:rPr>
                <w:rFonts w:ascii="Times New Roman" w:hAnsi="Times New Roman" w:cs="Times New Roman"/>
              </w:rPr>
            </w:pPr>
            <w:r>
              <w:rPr>
                <w:rFonts w:ascii="Times New Roman" w:hAnsi="Times New Roman" w:cs="Times New Roman"/>
              </w:rPr>
              <w:t xml:space="preserve">                 </w:t>
            </w:r>
            <w:r w:rsidRPr="005F10A9">
              <w:rPr>
                <w:rFonts w:ascii="Times New Roman" w:hAnsi="Times New Roman" w:cs="Times New Roman"/>
              </w:rPr>
              <w:t>(Đề chỉ có một trang)</w:t>
            </w:r>
          </w:p>
        </w:tc>
        <w:tc>
          <w:tcPr>
            <w:tcW w:w="6490" w:type="dxa"/>
            <w:shd w:val="clear" w:color="auto" w:fill="auto"/>
          </w:tcPr>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ĐỀ KIỂM TRA CUỐI HỌC KỲ II</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NĂM HỌC 2023 – 2024</w:t>
            </w:r>
          </w:p>
          <w:p w:rsidR="003C3E98" w:rsidRPr="005522E1" w:rsidRDefault="003C3E98" w:rsidP="0031207B">
            <w:pPr>
              <w:spacing w:after="0" w:line="240" w:lineRule="auto"/>
              <w:jc w:val="center"/>
              <w:rPr>
                <w:rFonts w:ascii="Times New Roman" w:eastAsia="SimSun" w:hAnsi="Times New Roman" w:cs="Times New Roman"/>
                <w:b/>
                <w:lang w:val="vi-VN"/>
              </w:rPr>
            </w:pPr>
            <w:r w:rsidRPr="005F10A9">
              <w:rPr>
                <w:rFonts w:ascii="Times New Roman" w:eastAsia="SimSun" w:hAnsi="Times New Roman" w:cs="Times New Roman"/>
                <w:b/>
              </w:rPr>
              <w:t>Môn : NGỮ VĂN – LỚP 6</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Ngày kiể</w:t>
            </w:r>
            <w:r w:rsidRPr="005F10A9">
              <w:rPr>
                <w:rFonts w:ascii="Times New Roman" w:eastAsia="SimSun" w:hAnsi="Times New Roman" w:cs="Times New Roman"/>
                <w:b/>
              </w:rPr>
              <w:t>m tra: 22/04/2024</w:t>
            </w:r>
          </w:p>
          <w:p w:rsidR="003C3E98" w:rsidRPr="005522E1" w:rsidRDefault="003C3E98" w:rsidP="0031207B">
            <w:pPr>
              <w:spacing w:after="0" w:line="240" w:lineRule="auto"/>
              <w:jc w:val="center"/>
              <w:rPr>
                <w:rFonts w:ascii="Times New Roman" w:eastAsia="SimSun" w:hAnsi="Times New Roman" w:cs="Times New Roman"/>
                <w:i/>
              </w:rPr>
            </w:pPr>
            <w:r w:rsidRPr="005522E1">
              <w:rPr>
                <w:rFonts w:ascii="Times New Roman" w:eastAsia="SimSun" w:hAnsi="Times New Roman" w:cs="Times New Roman"/>
                <w:b/>
              </w:rPr>
              <w:t>Thờ</w:t>
            </w:r>
            <w:r w:rsidRPr="005F10A9">
              <w:rPr>
                <w:rFonts w:ascii="Times New Roman" w:eastAsia="SimSun" w:hAnsi="Times New Roman" w:cs="Times New Roman"/>
                <w:b/>
              </w:rPr>
              <w:t>i gian làm bài: 90</w:t>
            </w:r>
            <w:r w:rsidRPr="005522E1">
              <w:rPr>
                <w:rFonts w:ascii="Times New Roman" w:eastAsia="SimSun" w:hAnsi="Times New Roman" w:cs="Times New Roman"/>
                <w:b/>
              </w:rPr>
              <w:t xml:space="preserve"> phút</w:t>
            </w:r>
            <w:r w:rsidRPr="005522E1">
              <w:rPr>
                <w:rFonts w:ascii="Times New Roman" w:eastAsia="SimSun" w:hAnsi="Times New Roman" w:cs="Times New Roman"/>
              </w:rPr>
              <w:t xml:space="preserve"> </w:t>
            </w:r>
            <w:r w:rsidRPr="005F10A9">
              <w:rPr>
                <w:rFonts w:ascii="Times New Roman" w:eastAsia="SimSun" w:hAnsi="Times New Roman" w:cs="Times New Roman"/>
                <w:i/>
              </w:rPr>
              <w:t>( không kể thời gian phát đề )</w:t>
            </w:r>
          </w:p>
          <w:p w:rsidR="003C3E98" w:rsidRPr="005522E1" w:rsidRDefault="003C3E98" w:rsidP="0031207B">
            <w:pPr>
              <w:spacing w:after="0" w:line="240" w:lineRule="auto"/>
              <w:jc w:val="center"/>
              <w:rPr>
                <w:rFonts w:ascii="Times New Roman" w:eastAsia="SimSun" w:hAnsi="Times New Roman" w:cs="Times New Roman"/>
              </w:rPr>
            </w:pPr>
            <w:r w:rsidRPr="005522E1">
              <w:rPr>
                <w:rFonts w:ascii="Times New Roman" w:eastAsia="SimSun" w:hAnsi="Times New Roman" w:cs="Times New Roman"/>
                <w:i/>
              </w:rPr>
              <w:t xml:space="preserve">(Lưu ý: Học sinh làm bài trên </w:t>
            </w:r>
            <w:r w:rsidRPr="005F10A9">
              <w:rPr>
                <w:rFonts w:ascii="Times New Roman" w:eastAsia="SimSun" w:hAnsi="Times New Roman" w:cs="Times New Roman"/>
                <w:i/>
              </w:rPr>
              <w:t xml:space="preserve">giấy thi </w:t>
            </w:r>
            <w:r w:rsidRPr="005522E1">
              <w:rPr>
                <w:rFonts w:ascii="Times New Roman" w:eastAsia="SimSun" w:hAnsi="Times New Roman" w:cs="Times New Roman"/>
                <w:i/>
              </w:rPr>
              <w:t>)</w:t>
            </w:r>
          </w:p>
        </w:tc>
      </w:tr>
    </w:tbl>
    <w:p w:rsidR="003C3E98" w:rsidRPr="005F10A9" w:rsidRDefault="003C3E98" w:rsidP="00484A29">
      <w:pPr>
        <w:rPr>
          <w:rFonts w:ascii="Times New Roman" w:hAnsi="Times New Roman" w:cs="Times New Roman"/>
        </w:rPr>
      </w:pPr>
    </w:p>
    <w:tbl>
      <w:tblPr>
        <w:tblpPr w:leftFromText="180" w:rightFromText="180" w:horzAnchor="margin" w:tblpY="450"/>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490"/>
      </w:tblGrid>
      <w:tr w:rsidR="003C3E98" w:rsidRPr="005522E1" w:rsidTr="0031207B">
        <w:trPr>
          <w:trHeight w:val="1543"/>
        </w:trPr>
        <w:tc>
          <w:tcPr>
            <w:tcW w:w="4531" w:type="dxa"/>
            <w:shd w:val="clear" w:color="auto" w:fill="auto"/>
          </w:tcPr>
          <w:p w:rsidR="003C3E98" w:rsidRPr="005F10A9" w:rsidRDefault="003C3E98" w:rsidP="0031207B">
            <w:pPr>
              <w:rPr>
                <w:rFonts w:ascii="Times New Roman" w:hAnsi="Times New Roman" w:cs="Times New Roman"/>
                <w:b/>
              </w:rPr>
            </w:pPr>
            <w:r w:rsidRPr="005F10A9">
              <w:rPr>
                <w:rFonts w:ascii="Times New Roman" w:hAnsi="Times New Roman" w:cs="Times New Roman"/>
                <w:b/>
              </w:rPr>
              <w:t>PHÒNG GD - ĐT QUẬ</w:t>
            </w:r>
            <w:r>
              <w:rPr>
                <w:rFonts w:ascii="Times New Roman" w:hAnsi="Times New Roman" w:cs="Times New Roman"/>
                <w:b/>
              </w:rPr>
              <w:t xml:space="preserve">N </w:t>
            </w:r>
          </w:p>
          <w:p w:rsidR="003C3E98" w:rsidRPr="005F10A9" w:rsidRDefault="003C3E98" w:rsidP="0031207B">
            <w:pPr>
              <w:jc w:val="center"/>
              <w:rPr>
                <w:rFonts w:ascii="Times New Roman" w:hAnsi="Times New Roman" w:cs="Times New Roman"/>
                <w:b/>
              </w:rPr>
            </w:pPr>
            <w:r w:rsidRPr="005F10A9">
              <w:rPr>
                <w:rFonts w:ascii="Times New Roman" w:hAnsi="Times New Roman" w:cs="Times New Roman"/>
                <w:b/>
              </w:rPr>
              <w:t>TRƯỜ</w:t>
            </w:r>
            <w:r>
              <w:rPr>
                <w:rFonts w:ascii="Times New Roman" w:hAnsi="Times New Roman" w:cs="Times New Roman"/>
                <w:b/>
              </w:rPr>
              <w:t>NG THCS L</w:t>
            </w:r>
          </w:p>
          <w:p w:rsidR="003C3E98" w:rsidRPr="005F10A9" w:rsidRDefault="003C3E98" w:rsidP="0031207B">
            <w:pPr>
              <w:jc w:val="center"/>
              <w:rPr>
                <w:rFonts w:ascii="Times New Roman" w:hAnsi="Times New Roman" w:cs="Times New Roman"/>
                <w:b/>
              </w:rPr>
            </w:pPr>
            <w:r w:rsidRPr="005F10A9">
              <w:rPr>
                <w:rFonts w:ascii="Times New Roman" w:hAnsi="Times New Roman" w:cs="Times New Roman"/>
                <w:b/>
              </w:rPr>
              <w:t>ĐỀ CHÍNH THỨC</w:t>
            </w:r>
          </w:p>
          <w:p w:rsidR="003C3E98" w:rsidRPr="005522E1" w:rsidRDefault="003C3E98" w:rsidP="0031207B">
            <w:pPr>
              <w:rPr>
                <w:rFonts w:ascii="Times New Roman" w:hAnsi="Times New Roman" w:cs="Times New Roman"/>
              </w:rPr>
            </w:pPr>
            <w:r>
              <w:rPr>
                <w:rFonts w:ascii="Times New Roman" w:hAnsi="Times New Roman" w:cs="Times New Roman"/>
              </w:rPr>
              <w:t xml:space="preserve">                 </w:t>
            </w:r>
            <w:r w:rsidRPr="005F10A9">
              <w:rPr>
                <w:rFonts w:ascii="Times New Roman" w:hAnsi="Times New Roman" w:cs="Times New Roman"/>
              </w:rPr>
              <w:t>(Đề chỉ có một trang)</w:t>
            </w:r>
          </w:p>
        </w:tc>
        <w:tc>
          <w:tcPr>
            <w:tcW w:w="6490" w:type="dxa"/>
            <w:shd w:val="clear" w:color="auto" w:fill="auto"/>
          </w:tcPr>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ĐỀ KIỂM TRA CUỐI HỌC KỲ II</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NĂM HỌC 2023 – 2024</w:t>
            </w:r>
          </w:p>
          <w:p w:rsidR="003C3E98" w:rsidRPr="005522E1" w:rsidRDefault="003C3E98" w:rsidP="0031207B">
            <w:pPr>
              <w:spacing w:after="0" w:line="240" w:lineRule="auto"/>
              <w:jc w:val="center"/>
              <w:rPr>
                <w:rFonts w:ascii="Times New Roman" w:eastAsia="SimSun" w:hAnsi="Times New Roman" w:cs="Times New Roman"/>
                <w:b/>
                <w:lang w:val="vi-VN"/>
              </w:rPr>
            </w:pPr>
            <w:r w:rsidRPr="005F10A9">
              <w:rPr>
                <w:rFonts w:ascii="Times New Roman" w:eastAsia="SimSun" w:hAnsi="Times New Roman" w:cs="Times New Roman"/>
                <w:b/>
              </w:rPr>
              <w:t>Môn : NGỮ VĂN – LỚP 6</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Ngày kiể</w:t>
            </w:r>
            <w:r w:rsidRPr="005F10A9">
              <w:rPr>
                <w:rFonts w:ascii="Times New Roman" w:eastAsia="SimSun" w:hAnsi="Times New Roman" w:cs="Times New Roman"/>
                <w:b/>
              </w:rPr>
              <w:t>m tra: 22/04/2024</w:t>
            </w:r>
          </w:p>
          <w:p w:rsidR="003C3E98" w:rsidRPr="005522E1" w:rsidRDefault="003C3E98" w:rsidP="0031207B">
            <w:pPr>
              <w:spacing w:after="0" w:line="240" w:lineRule="auto"/>
              <w:jc w:val="center"/>
              <w:rPr>
                <w:rFonts w:ascii="Times New Roman" w:eastAsia="SimSun" w:hAnsi="Times New Roman" w:cs="Times New Roman"/>
                <w:i/>
              </w:rPr>
            </w:pPr>
            <w:r w:rsidRPr="005522E1">
              <w:rPr>
                <w:rFonts w:ascii="Times New Roman" w:eastAsia="SimSun" w:hAnsi="Times New Roman" w:cs="Times New Roman"/>
                <w:b/>
              </w:rPr>
              <w:t>Thờ</w:t>
            </w:r>
            <w:r w:rsidRPr="005F10A9">
              <w:rPr>
                <w:rFonts w:ascii="Times New Roman" w:eastAsia="SimSun" w:hAnsi="Times New Roman" w:cs="Times New Roman"/>
                <w:b/>
              </w:rPr>
              <w:t>i gian làm bài: 90</w:t>
            </w:r>
            <w:r w:rsidRPr="005522E1">
              <w:rPr>
                <w:rFonts w:ascii="Times New Roman" w:eastAsia="SimSun" w:hAnsi="Times New Roman" w:cs="Times New Roman"/>
                <w:b/>
              </w:rPr>
              <w:t xml:space="preserve"> phút</w:t>
            </w:r>
            <w:r w:rsidRPr="005522E1">
              <w:rPr>
                <w:rFonts w:ascii="Times New Roman" w:eastAsia="SimSun" w:hAnsi="Times New Roman" w:cs="Times New Roman"/>
              </w:rPr>
              <w:t xml:space="preserve"> </w:t>
            </w:r>
            <w:r w:rsidRPr="005F10A9">
              <w:rPr>
                <w:rFonts w:ascii="Times New Roman" w:eastAsia="SimSun" w:hAnsi="Times New Roman" w:cs="Times New Roman"/>
                <w:i/>
              </w:rPr>
              <w:t>( không kể thời gian phát đề )</w:t>
            </w:r>
          </w:p>
          <w:p w:rsidR="003C3E98" w:rsidRPr="005522E1" w:rsidRDefault="003C3E98" w:rsidP="0031207B">
            <w:pPr>
              <w:spacing w:after="0" w:line="240" w:lineRule="auto"/>
              <w:jc w:val="center"/>
              <w:rPr>
                <w:rFonts w:ascii="Times New Roman" w:eastAsia="SimSun" w:hAnsi="Times New Roman" w:cs="Times New Roman"/>
              </w:rPr>
            </w:pPr>
            <w:r w:rsidRPr="005522E1">
              <w:rPr>
                <w:rFonts w:ascii="Times New Roman" w:eastAsia="SimSun" w:hAnsi="Times New Roman" w:cs="Times New Roman"/>
                <w:i/>
              </w:rPr>
              <w:t xml:space="preserve">(Lưu ý: Học sinh làm bài trên </w:t>
            </w:r>
            <w:r w:rsidRPr="005F10A9">
              <w:rPr>
                <w:rFonts w:ascii="Times New Roman" w:eastAsia="SimSun" w:hAnsi="Times New Roman" w:cs="Times New Roman"/>
                <w:i/>
              </w:rPr>
              <w:t xml:space="preserve">giấy thi </w:t>
            </w:r>
            <w:r w:rsidRPr="005522E1">
              <w:rPr>
                <w:rFonts w:ascii="Times New Roman" w:eastAsia="SimSun" w:hAnsi="Times New Roman" w:cs="Times New Roman"/>
                <w:i/>
              </w:rPr>
              <w:t>)</w:t>
            </w:r>
          </w:p>
        </w:tc>
      </w:tr>
    </w:tbl>
    <w:p w:rsidR="003C3E98" w:rsidRDefault="00484A29" w:rsidP="00484A29">
      <w:pPr>
        <w:rPr>
          <w:rFonts w:ascii="Times New Roman" w:hAnsi="Times New Roman" w:cs="Times New Roman"/>
        </w:rPr>
      </w:pPr>
      <w:r w:rsidRPr="005F10A9">
        <w:rPr>
          <w:rFonts w:ascii="Times New Roman" w:hAnsi="Times New Roman" w:cs="Times New Roman"/>
        </w:rPr>
        <w:t xml:space="preserve">          </w:t>
      </w: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3C3E98" w:rsidRDefault="00484A29" w:rsidP="00484A29">
      <w:pPr>
        <w:rPr>
          <w:rFonts w:ascii="Times New Roman" w:hAnsi="Times New Roman" w:cs="Times New Roman"/>
        </w:rPr>
      </w:pPr>
      <w:r w:rsidRPr="005F10A9">
        <w:rPr>
          <w:rFonts w:ascii="Times New Roman" w:hAnsi="Times New Roman" w:cs="Times New Roman"/>
        </w:rPr>
        <w:t xml:space="preserve">                     </w:t>
      </w:r>
    </w:p>
    <w:tbl>
      <w:tblPr>
        <w:tblpPr w:leftFromText="180" w:rightFromText="180" w:horzAnchor="margin" w:tblpY="450"/>
        <w:tblW w:w="1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490"/>
      </w:tblGrid>
      <w:tr w:rsidR="003C3E98" w:rsidRPr="005522E1" w:rsidTr="0031207B">
        <w:trPr>
          <w:trHeight w:val="1543"/>
        </w:trPr>
        <w:tc>
          <w:tcPr>
            <w:tcW w:w="4531" w:type="dxa"/>
            <w:shd w:val="clear" w:color="auto" w:fill="auto"/>
          </w:tcPr>
          <w:p w:rsidR="003C3E98" w:rsidRPr="005F10A9" w:rsidRDefault="003C3E98" w:rsidP="0031207B">
            <w:pPr>
              <w:rPr>
                <w:rFonts w:ascii="Times New Roman" w:hAnsi="Times New Roman" w:cs="Times New Roman"/>
                <w:b/>
              </w:rPr>
            </w:pPr>
            <w:r w:rsidRPr="005F10A9">
              <w:rPr>
                <w:rFonts w:ascii="Times New Roman" w:hAnsi="Times New Roman" w:cs="Times New Roman"/>
                <w:b/>
              </w:rPr>
              <w:lastRenderedPageBreak/>
              <w:t>PHÒNG GD - ĐT QUẬ</w:t>
            </w:r>
            <w:r>
              <w:rPr>
                <w:rFonts w:ascii="Times New Roman" w:hAnsi="Times New Roman" w:cs="Times New Roman"/>
                <w:b/>
              </w:rPr>
              <w:t xml:space="preserve">N </w:t>
            </w:r>
          </w:p>
          <w:p w:rsidR="003C3E98" w:rsidRPr="005F10A9" w:rsidRDefault="003C3E98" w:rsidP="005C5387">
            <w:pPr>
              <w:rPr>
                <w:rFonts w:ascii="Times New Roman" w:hAnsi="Times New Roman" w:cs="Times New Roman"/>
                <w:b/>
              </w:rPr>
            </w:pPr>
            <w:r w:rsidRPr="005F10A9">
              <w:rPr>
                <w:rFonts w:ascii="Times New Roman" w:hAnsi="Times New Roman" w:cs="Times New Roman"/>
                <w:b/>
              </w:rPr>
              <w:t>TRƯỜ</w:t>
            </w:r>
            <w:r>
              <w:rPr>
                <w:rFonts w:ascii="Times New Roman" w:hAnsi="Times New Roman" w:cs="Times New Roman"/>
                <w:b/>
              </w:rPr>
              <w:t>NG THCS L</w:t>
            </w:r>
          </w:p>
          <w:p w:rsidR="003C3E98" w:rsidRPr="005F10A9" w:rsidRDefault="003C3E98" w:rsidP="0031207B">
            <w:pPr>
              <w:jc w:val="center"/>
              <w:rPr>
                <w:rFonts w:ascii="Times New Roman" w:hAnsi="Times New Roman" w:cs="Times New Roman"/>
                <w:b/>
              </w:rPr>
            </w:pPr>
            <w:r w:rsidRPr="005F10A9">
              <w:rPr>
                <w:rFonts w:ascii="Times New Roman" w:hAnsi="Times New Roman" w:cs="Times New Roman"/>
                <w:b/>
              </w:rPr>
              <w:t>ĐỀ CHÍNH THỨC</w:t>
            </w:r>
          </w:p>
          <w:p w:rsidR="003C3E98" w:rsidRPr="005522E1" w:rsidRDefault="003C3E98" w:rsidP="0031207B">
            <w:pPr>
              <w:rPr>
                <w:rFonts w:ascii="Times New Roman" w:hAnsi="Times New Roman" w:cs="Times New Roman"/>
              </w:rPr>
            </w:pPr>
            <w:r>
              <w:rPr>
                <w:rFonts w:ascii="Times New Roman" w:hAnsi="Times New Roman" w:cs="Times New Roman"/>
              </w:rPr>
              <w:t xml:space="preserve">                 </w:t>
            </w:r>
            <w:r w:rsidRPr="005F10A9">
              <w:rPr>
                <w:rFonts w:ascii="Times New Roman" w:hAnsi="Times New Roman" w:cs="Times New Roman"/>
              </w:rPr>
              <w:t>(Đề chỉ có một trang)</w:t>
            </w:r>
          </w:p>
        </w:tc>
        <w:tc>
          <w:tcPr>
            <w:tcW w:w="6490" w:type="dxa"/>
            <w:shd w:val="clear" w:color="auto" w:fill="auto"/>
          </w:tcPr>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ĐỀ KIỂM TRA CUỐI HỌC KỲ II</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NĂM HỌC 2023 – 2024</w:t>
            </w:r>
          </w:p>
          <w:p w:rsidR="003C3E98" w:rsidRPr="005522E1" w:rsidRDefault="003C3E98" w:rsidP="0031207B">
            <w:pPr>
              <w:spacing w:after="0" w:line="240" w:lineRule="auto"/>
              <w:jc w:val="center"/>
              <w:rPr>
                <w:rFonts w:ascii="Times New Roman" w:eastAsia="SimSun" w:hAnsi="Times New Roman" w:cs="Times New Roman"/>
                <w:b/>
                <w:lang w:val="vi-VN"/>
              </w:rPr>
            </w:pPr>
            <w:r w:rsidRPr="005F10A9">
              <w:rPr>
                <w:rFonts w:ascii="Times New Roman" w:eastAsia="SimSun" w:hAnsi="Times New Roman" w:cs="Times New Roman"/>
                <w:b/>
              </w:rPr>
              <w:t>Môn : NGỮ VĂN – LỚP 6</w:t>
            </w:r>
          </w:p>
          <w:p w:rsidR="003C3E98" w:rsidRPr="005522E1" w:rsidRDefault="003C3E98" w:rsidP="0031207B">
            <w:pPr>
              <w:spacing w:after="0" w:line="240" w:lineRule="auto"/>
              <w:jc w:val="center"/>
              <w:rPr>
                <w:rFonts w:ascii="Times New Roman" w:eastAsia="SimSun" w:hAnsi="Times New Roman" w:cs="Times New Roman"/>
                <w:b/>
              </w:rPr>
            </w:pPr>
            <w:r w:rsidRPr="005522E1">
              <w:rPr>
                <w:rFonts w:ascii="Times New Roman" w:eastAsia="SimSun" w:hAnsi="Times New Roman" w:cs="Times New Roman"/>
                <w:b/>
              </w:rPr>
              <w:t>Ngày kiể</w:t>
            </w:r>
            <w:r w:rsidRPr="005F10A9">
              <w:rPr>
                <w:rFonts w:ascii="Times New Roman" w:eastAsia="SimSun" w:hAnsi="Times New Roman" w:cs="Times New Roman"/>
                <w:b/>
              </w:rPr>
              <w:t>m tra: 22/04/2024</w:t>
            </w:r>
          </w:p>
          <w:p w:rsidR="003C3E98" w:rsidRPr="005522E1" w:rsidRDefault="003C3E98" w:rsidP="0031207B">
            <w:pPr>
              <w:spacing w:after="0" w:line="240" w:lineRule="auto"/>
              <w:jc w:val="center"/>
              <w:rPr>
                <w:rFonts w:ascii="Times New Roman" w:eastAsia="SimSun" w:hAnsi="Times New Roman" w:cs="Times New Roman"/>
                <w:i/>
              </w:rPr>
            </w:pPr>
            <w:r w:rsidRPr="005522E1">
              <w:rPr>
                <w:rFonts w:ascii="Times New Roman" w:eastAsia="SimSun" w:hAnsi="Times New Roman" w:cs="Times New Roman"/>
                <w:b/>
              </w:rPr>
              <w:t>Thờ</w:t>
            </w:r>
            <w:r w:rsidRPr="005F10A9">
              <w:rPr>
                <w:rFonts w:ascii="Times New Roman" w:eastAsia="SimSun" w:hAnsi="Times New Roman" w:cs="Times New Roman"/>
                <w:b/>
              </w:rPr>
              <w:t>i gian làm bài: 90</w:t>
            </w:r>
            <w:r w:rsidRPr="005522E1">
              <w:rPr>
                <w:rFonts w:ascii="Times New Roman" w:eastAsia="SimSun" w:hAnsi="Times New Roman" w:cs="Times New Roman"/>
                <w:b/>
              </w:rPr>
              <w:t xml:space="preserve"> phút</w:t>
            </w:r>
            <w:r w:rsidRPr="005522E1">
              <w:rPr>
                <w:rFonts w:ascii="Times New Roman" w:eastAsia="SimSun" w:hAnsi="Times New Roman" w:cs="Times New Roman"/>
              </w:rPr>
              <w:t xml:space="preserve"> </w:t>
            </w:r>
            <w:r w:rsidRPr="005F10A9">
              <w:rPr>
                <w:rFonts w:ascii="Times New Roman" w:eastAsia="SimSun" w:hAnsi="Times New Roman" w:cs="Times New Roman"/>
                <w:i/>
              </w:rPr>
              <w:t>( không kể thời gian phát đề )</w:t>
            </w:r>
          </w:p>
          <w:p w:rsidR="003C3E98" w:rsidRPr="005522E1" w:rsidRDefault="003C3E98" w:rsidP="0031207B">
            <w:pPr>
              <w:spacing w:after="0" w:line="240" w:lineRule="auto"/>
              <w:jc w:val="center"/>
              <w:rPr>
                <w:rFonts w:ascii="Times New Roman" w:eastAsia="SimSun" w:hAnsi="Times New Roman" w:cs="Times New Roman"/>
              </w:rPr>
            </w:pPr>
            <w:r w:rsidRPr="005522E1">
              <w:rPr>
                <w:rFonts w:ascii="Times New Roman" w:eastAsia="SimSun" w:hAnsi="Times New Roman" w:cs="Times New Roman"/>
                <w:i/>
              </w:rPr>
              <w:t xml:space="preserve">(Lưu ý: Học sinh làm bài trên </w:t>
            </w:r>
            <w:r w:rsidRPr="005F10A9">
              <w:rPr>
                <w:rFonts w:ascii="Times New Roman" w:eastAsia="SimSun" w:hAnsi="Times New Roman" w:cs="Times New Roman"/>
                <w:i/>
              </w:rPr>
              <w:t xml:space="preserve">giấy thi </w:t>
            </w:r>
            <w:r w:rsidRPr="005522E1">
              <w:rPr>
                <w:rFonts w:ascii="Times New Roman" w:eastAsia="SimSun" w:hAnsi="Times New Roman" w:cs="Times New Roman"/>
                <w:i/>
              </w:rPr>
              <w:t>)</w:t>
            </w:r>
          </w:p>
        </w:tc>
      </w:tr>
    </w:tbl>
    <w:p w:rsidR="003C3E98" w:rsidRDefault="003C3E98" w:rsidP="00484A29">
      <w:pPr>
        <w:rPr>
          <w:rFonts w:ascii="Times New Roman" w:hAnsi="Times New Roman" w:cs="Times New Roman"/>
        </w:rPr>
      </w:pPr>
    </w:p>
    <w:p w:rsidR="003C3E98" w:rsidRDefault="003C3E98" w:rsidP="00484A29">
      <w:pPr>
        <w:rPr>
          <w:rFonts w:ascii="Times New Roman" w:hAnsi="Times New Roman" w:cs="Times New Roman"/>
        </w:rPr>
      </w:pPr>
    </w:p>
    <w:p w:rsidR="00BE3F71" w:rsidRDefault="00BE3F71" w:rsidP="00484A29">
      <w:pPr>
        <w:rPr>
          <w:rFonts w:ascii="Times New Roman" w:hAnsi="Times New Roman" w:cs="Times New Roman"/>
        </w:rPr>
      </w:pPr>
    </w:p>
    <w:p w:rsidR="00484A29" w:rsidRPr="003B74D7" w:rsidRDefault="00484A29" w:rsidP="00BE3F71">
      <w:pPr>
        <w:jc w:val="center"/>
        <w:rPr>
          <w:rFonts w:ascii="Times New Roman" w:hAnsi="Times New Roman" w:cs="Times New Roman"/>
          <w:b/>
          <w:u w:val="single"/>
        </w:rPr>
      </w:pPr>
      <w:r w:rsidRPr="003B74D7">
        <w:rPr>
          <w:rFonts w:ascii="Times New Roman" w:hAnsi="Times New Roman" w:cs="Times New Roman"/>
          <w:b/>
          <w:u w:val="single"/>
        </w:rPr>
        <w:t>ĐỀ BÀI</w:t>
      </w:r>
    </w:p>
    <w:p w:rsidR="00484A29" w:rsidRPr="005F10A9" w:rsidRDefault="00E0648D" w:rsidP="002928F3">
      <w:pPr>
        <w:rPr>
          <w:rFonts w:ascii="Times New Roman" w:hAnsi="Times New Roman" w:cs="Times New Roman"/>
          <w:b/>
        </w:rPr>
      </w:pPr>
      <w:r w:rsidRPr="005F10A9">
        <w:rPr>
          <w:rFonts w:ascii="Times New Roman" w:hAnsi="Times New Roman" w:cs="Times New Roman"/>
          <w:b/>
        </w:rPr>
        <w:t>Phần I: Đọc - hiểu (6,0 điểm)</w:t>
      </w:r>
    </w:p>
    <w:p w:rsidR="00484A29" w:rsidRPr="005F10A9" w:rsidRDefault="00484A29" w:rsidP="002928F3">
      <w:pPr>
        <w:rPr>
          <w:rFonts w:ascii="Times New Roman" w:hAnsi="Times New Roman" w:cs="Times New Roman"/>
          <w:b/>
        </w:rPr>
      </w:pPr>
      <w:r w:rsidRPr="005F10A9">
        <w:rPr>
          <w:rFonts w:ascii="Times New Roman" w:hAnsi="Times New Roman" w:cs="Times New Roman"/>
          <w:b/>
        </w:rPr>
        <w:t>Đọc văn vản  sau và trả lời câu hỏi :</w:t>
      </w:r>
    </w:p>
    <w:p w:rsidR="00E0648D" w:rsidRPr="003B74D7" w:rsidRDefault="00E0648D" w:rsidP="00484A29">
      <w:pPr>
        <w:jc w:val="center"/>
        <w:rPr>
          <w:rFonts w:ascii="Times New Roman" w:hAnsi="Times New Roman" w:cs="Times New Roman"/>
          <w:b/>
          <w:i/>
        </w:rPr>
      </w:pPr>
      <w:r w:rsidRPr="003B74D7">
        <w:rPr>
          <w:rFonts w:ascii="Times New Roman" w:hAnsi="Times New Roman" w:cs="Times New Roman"/>
          <w:b/>
          <w:i/>
        </w:rPr>
        <w:t>TÔI THẤY HOA VÀNG TRÊN CỎ XANH</w:t>
      </w:r>
    </w:p>
    <w:p w:rsidR="00E0648D" w:rsidRPr="003B74D7" w:rsidRDefault="00E0648D" w:rsidP="002928F3">
      <w:pPr>
        <w:rPr>
          <w:rFonts w:ascii="Times New Roman" w:hAnsi="Times New Roman" w:cs="Times New Roman"/>
          <w:i/>
        </w:rPr>
      </w:pPr>
      <w:r w:rsidRPr="003B74D7">
        <w:rPr>
          <w:rFonts w:ascii="Times New Roman" w:hAnsi="Times New Roman" w:cs="Times New Roman"/>
          <w:i/>
        </w:rPr>
        <w:t>[...] Đôi khi tôi có cảm tưởng tôi là em, còn thằng Tường là anh.</w:t>
      </w:r>
    </w:p>
    <w:p w:rsidR="00E0648D" w:rsidRPr="003B74D7" w:rsidRDefault="00E0648D" w:rsidP="002928F3">
      <w:pPr>
        <w:rPr>
          <w:rFonts w:ascii="Times New Roman" w:hAnsi="Times New Roman" w:cs="Times New Roman"/>
          <w:i/>
        </w:rPr>
      </w:pPr>
      <w:r w:rsidRPr="003B74D7">
        <w:rPr>
          <w:rFonts w:ascii="Times New Roman" w:hAnsi="Times New Roman" w:cs="Times New Roman"/>
          <w:i/>
        </w:rPr>
        <w:t>Mẹ tôi hay mắng tôi mỗi khi tôi tranh ăn với Tường:</w:t>
      </w:r>
    </w:p>
    <w:p w:rsidR="00E0648D" w:rsidRPr="003B74D7" w:rsidRDefault="00E0648D" w:rsidP="002928F3">
      <w:pPr>
        <w:rPr>
          <w:rFonts w:ascii="Times New Roman" w:hAnsi="Times New Roman" w:cs="Times New Roman"/>
          <w:i/>
        </w:rPr>
      </w:pPr>
      <w:r w:rsidRPr="003B74D7">
        <w:rPr>
          <w:rFonts w:ascii="Times New Roman" w:hAnsi="Times New Roman" w:cs="Times New Roman"/>
          <w:i/>
        </w:rPr>
        <w:t>- Con là anh, con phải nhường nhịn em!</w:t>
      </w:r>
      <w:r w:rsidR="002928F3" w:rsidRPr="003B74D7">
        <w:rPr>
          <w:rFonts w:ascii="Times New Roman" w:hAnsi="Times New Roman" w:cs="Times New Roman"/>
          <w:i/>
        </w:rPr>
        <w:tab/>
      </w:r>
    </w:p>
    <w:p w:rsidR="00E0648D" w:rsidRPr="003B74D7" w:rsidRDefault="00E0648D" w:rsidP="002928F3">
      <w:pPr>
        <w:rPr>
          <w:rFonts w:ascii="Times New Roman" w:hAnsi="Times New Roman" w:cs="Times New Roman"/>
          <w:i/>
        </w:rPr>
      </w:pPr>
      <w:r w:rsidRPr="003B74D7">
        <w:rPr>
          <w:rFonts w:ascii="Times New Roman" w:hAnsi="Times New Roman" w:cs="Times New Roman"/>
          <w:i/>
        </w:rPr>
        <w:t>Nhưng trên thực tế, toàn thằng Tường nhường nhịn tôi, từ chuyện lớn đến chuyện nhỏ.Chẳng phải Tường sợ gì tôi, dù tôi luôn bắt nạt nó. Tường nhường tôi chi vì nó là đứa em rất thương anh. Nó thương tôi và phục tôi. Vì tôi học giỏi, năm nào cũng lãnh phần thưởng đem về. Tường mân mê hộp bút chì và những cuốn tập gói trong giấy kiếng màu tôi đặt trên chiếc bàn chính giữa nhà, rồi ngước nhìn tôi, mắt lấp lánh niềm vui và sự ngưỡng mộ, miệng không ngớt xuýt xoa:</w:t>
      </w:r>
    </w:p>
    <w:p w:rsidR="00E0648D" w:rsidRPr="003B74D7" w:rsidRDefault="00E0648D" w:rsidP="002928F3">
      <w:pPr>
        <w:rPr>
          <w:rFonts w:ascii="Times New Roman" w:hAnsi="Times New Roman" w:cs="Times New Roman"/>
          <w:i/>
        </w:rPr>
      </w:pPr>
      <w:r w:rsidRPr="003B74D7">
        <w:rPr>
          <w:rFonts w:ascii="Times New Roman" w:hAnsi="Times New Roman" w:cs="Times New Roman"/>
          <w:i/>
        </w:rPr>
        <w:t>- Thích quả! Không biết bao giờ em mới học giỏi được như anh.</w:t>
      </w:r>
    </w:p>
    <w:p w:rsidR="00E0648D" w:rsidRPr="003B74D7" w:rsidRDefault="00484A29" w:rsidP="002928F3">
      <w:pPr>
        <w:rPr>
          <w:rFonts w:ascii="Times New Roman" w:hAnsi="Times New Roman" w:cs="Times New Roman"/>
          <w:i/>
        </w:rPr>
      </w:pPr>
      <w:r w:rsidRPr="003B74D7">
        <w:rPr>
          <w:rFonts w:ascii="Times New Roman" w:hAnsi="Times New Roman" w:cs="Times New Roman"/>
          <w:i/>
        </w:rPr>
        <w:t xml:space="preserve"> </w:t>
      </w:r>
      <w:r w:rsidR="00E0648D" w:rsidRPr="003B74D7">
        <w:rPr>
          <w:rFonts w:ascii="Times New Roman" w:hAnsi="Times New Roman" w:cs="Times New Roman"/>
          <w:i/>
        </w:rPr>
        <w:t>Một đứa con học giỏi luôn luôn là đứa con được hưởng lợi nhiều nhất trong nhà. Mẹ tôi hay mắng tôi, hay bảo tôi nhường nhịn Tường nhưng khi trong nhà có việc mẹ tôi ít khi đụng đến tôi. Chạy qua toàn sai thẳng Tưởng Chỉ vì lý do. Để cho anh Hai con học bài!”. Thằng Tường thay tôi gánh hết việc bà mượn cái thúng, cái nia, qua nhà hàng xóm xin rơm về lót ổ cho gà đẻ hay xách nước đổ vô lu mẹ tôinặng việc nhẹ trong nhà, mặt mày lúc nào cũng vui vẻ, tuyệt không oán thán một câu. Vì nó cũng nghĩ như mẹ tôi: “Để cho anh Hai học bài!”.</w:t>
      </w:r>
    </w:p>
    <w:p w:rsidR="00E0648D" w:rsidRPr="003B74D7" w:rsidRDefault="00E0648D" w:rsidP="002928F3">
      <w:pPr>
        <w:rPr>
          <w:rFonts w:ascii="Times New Roman" w:hAnsi="Times New Roman" w:cs="Times New Roman"/>
          <w:i/>
        </w:rPr>
      </w:pPr>
      <w:r w:rsidRPr="003B74D7">
        <w:rPr>
          <w:rFonts w:ascii="Times New Roman" w:hAnsi="Times New Roman" w:cs="Times New Roman"/>
          <w:i/>
        </w:rPr>
        <w:t>[...] Tường học hành ì ạch nhưng rất mê đọc sách. Trong khi tôi chả bao giờ sờ tới một quyển sách thì thằng Tường đi đâu cũng nhét sách trong túi quần. Quần không có túi thì nó lận sách vào thắt lưng. Bất cứ lúc nào rảnh là nó lôi sách ra say sưa dán mắt vào những trang chữ. Nằm bò ra trên cỏ hàng giờ để đọc sách đối với nó là một điều vô cùng thú vị. Nó đọc sách cả khi ngồi thông chân trên thành giếng hay đang vắt vẻo trên cành ổi sau vườn.[...]</w:t>
      </w:r>
    </w:p>
    <w:p w:rsidR="00484A29" w:rsidRPr="003B74D7" w:rsidRDefault="00E0648D" w:rsidP="002928F3">
      <w:pPr>
        <w:rPr>
          <w:rFonts w:ascii="Times New Roman" w:hAnsi="Times New Roman" w:cs="Times New Roman"/>
          <w:i/>
        </w:rPr>
      </w:pPr>
      <w:r w:rsidRPr="003B74D7">
        <w:rPr>
          <w:rFonts w:ascii="Times New Roman" w:hAnsi="Times New Roman" w:cs="Times New Roman"/>
          <w:i/>
        </w:rPr>
        <w:t>(Trích Chương 8: Mê truyện, Tôi thấy hoa vàng trên cỏ xanh, Nguyễn Nhật Ánh, NXB Trẻ, 2015, tr.30</w:t>
      </w:r>
      <w:r w:rsidR="003B74D7">
        <w:rPr>
          <w:rFonts w:ascii="Times New Roman" w:hAnsi="Times New Roman" w:cs="Times New Roman"/>
          <w:i/>
        </w:rPr>
        <w:t>)</w:t>
      </w:r>
    </w:p>
    <w:p w:rsidR="00E0648D" w:rsidRPr="005F10A9" w:rsidRDefault="00E0648D" w:rsidP="002928F3">
      <w:pPr>
        <w:rPr>
          <w:rFonts w:ascii="Times New Roman" w:hAnsi="Times New Roman" w:cs="Times New Roman"/>
        </w:rPr>
      </w:pPr>
      <w:r w:rsidRPr="005F10A9">
        <w:rPr>
          <w:rFonts w:ascii="Times New Roman" w:hAnsi="Times New Roman" w:cs="Times New Roman"/>
        </w:rPr>
        <w:t>Câu 1: (1,0 điểm) Hãy chỉ ra 2 chi tiết thể hiện hành động và ngôn ngữ của nhân vật trong đoạn trích trên. Câu 2: (1,0 điểm) Qua câu nói: “Thích quá! Không biết bao giờ em mới học giỏi được như anh.”em có cảm nhận gì về tình cảm của Tường dành cho anh trai mình ?</w:t>
      </w:r>
    </w:p>
    <w:p w:rsidR="00E0648D" w:rsidRPr="005F10A9" w:rsidRDefault="00E0648D" w:rsidP="002928F3">
      <w:pPr>
        <w:rPr>
          <w:rFonts w:ascii="Times New Roman" w:hAnsi="Times New Roman" w:cs="Times New Roman"/>
        </w:rPr>
      </w:pPr>
      <w:r w:rsidRPr="005F10A9">
        <w:rPr>
          <w:rFonts w:ascii="Times New Roman" w:hAnsi="Times New Roman" w:cs="Times New Roman"/>
        </w:rPr>
        <w:t>Câu 3: (1,0 điểm) Từ những việc làm, suy nghĩ và sở thích của Tường, em thấy nhân vật Tường là người như thế nào?</w:t>
      </w:r>
    </w:p>
    <w:p w:rsidR="00E0648D" w:rsidRPr="005F10A9" w:rsidRDefault="00E0648D" w:rsidP="002928F3">
      <w:pPr>
        <w:rPr>
          <w:rFonts w:ascii="Times New Roman" w:hAnsi="Times New Roman" w:cs="Times New Roman"/>
        </w:rPr>
      </w:pPr>
      <w:r w:rsidRPr="005F10A9">
        <w:rPr>
          <w:rFonts w:ascii="Times New Roman" w:hAnsi="Times New Roman" w:cs="Times New Roman"/>
        </w:rPr>
        <w:t>Câu 4: (1,0 điểm) Trước cách cư xử của nhân vật Tường dành cho anh trai, em rút ra được những bài học gì về cách cư xử của bản thân với những người thân trong gia đình?</w:t>
      </w:r>
    </w:p>
    <w:p w:rsidR="00E0648D" w:rsidRPr="005F10A9" w:rsidRDefault="00E0648D" w:rsidP="002928F3">
      <w:pPr>
        <w:rPr>
          <w:rFonts w:ascii="Times New Roman" w:hAnsi="Times New Roman" w:cs="Times New Roman"/>
        </w:rPr>
      </w:pPr>
      <w:r w:rsidRPr="005F10A9">
        <w:rPr>
          <w:rFonts w:ascii="Times New Roman" w:hAnsi="Times New Roman" w:cs="Times New Roman"/>
        </w:rPr>
        <w:t>Câu 5: (1,0 điểm) Tìm trong đoạn trích trên từ ngữ được đặt trong dấu ngoặc kép.</w:t>
      </w:r>
    </w:p>
    <w:p w:rsidR="00E0648D" w:rsidRPr="005F10A9" w:rsidRDefault="00E0648D" w:rsidP="002928F3">
      <w:pPr>
        <w:rPr>
          <w:rFonts w:ascii="Times New Roman" w:hAnsi="Times New Roman" w:cs="Times New Roman"/>
        </w:rPr>
      </w:pPr>
      <w:r w:rsidRPr="005F10A9">
        <w:rPr>
          <w:rFonts w:ascii="Times New Roman" w:hAnsi="Times New Roman" w:cs="Times New Roman"/>
        </w:rPr>
        <w:t>Câu 6: (1,0 điểm) Giải nghĩa từ mượn được in đậm trong câu sau:</w:t>
      </w:r>
    </w:p>
    <w:p w:rsidR="00484A29" w:rsidRPr="005F10A9" w:rsidRDefault="00E0648D" w:rsidP="002928F3">
      <w:pPr>
        <w:rPr>
          <w:rFonts w:ascii="Times New Roman" w:hAnsi="Times New Roman" w:cs="Times New Roman"/>
        </w:rPr>
      </w:pPr>
      <w:r w:rsidRPr="005F10A9">
        <w:rPr>
          <w:rFonts w:ascii="Times New Roman" w:hAnsi="Times New Roman" w:cs="Times New Roman"/>
        </w:rPr>
        <w:t xml:space="preserve">Tường mân mê hộp bút chì và những cuốn tập gói trong giấy kiếng màu tôi đặt trên chiếc bàn chính giữa nhà, rồi ngước nhìn tôi, mắt lấp lánh niềm vui và sự </w:t>
      </w:r>
      <w:r w:rsidRPr="000F27A7">
        <w:rPr>
          <w:rFonts w:ascii="Times New Roman" w:hAnsi="Times New Roman" w:cs="Times New Roman"/>
          <w:b/>
        </w:rPr>
        <w:t>ngưỡng mộ,</w:t>
      </w:r>
      <w:r w:rsidRPr="005F10A9">
        <w:rPr>
          <w:rFonts w:ascii="Times New Roman" w:hAnsi="Times New Roman" w:cs="Times New Roman"/>
        </w:rPr>
        <w:t xml:space="preserve"> miệng không ngớt xuýt xoa. </w:t>
      </w:r>
    </w:p>
    <w:p w:rsidR="00E0648D" w:rsidRPr="005F10A9" w:rsidRDefault="00E0648D" w:rsidP="002928F3">
      <w:pPr>
        <w:rPr>
          <w:rFonts w:ascii="Times New Roman" w:hAnsi="Times New Roman" w:cs="Times New Roman"/>
          <w:b/>
        </w:rPr>
      </w:pPr>
      <w:r w:rsidRPr="005F10A9">
        <w:rPr>
          <w:rFonts w:ascii="Times New Roman" w:hAnsi="Times New Roman" w:cs="Times New Roman"/>
          <w:b/>
        </w:rPr>
        <w:lastRenderedPageBreak/>
        <w:t>Phần II: Viết (4,0 điểm)</w:t>
      </w:r>
    </w:p>
    <w:p w:rsidR="00E0648D" w:rsidRPr="005F10A9" w:rsidRDefault="00E0648D" w:rsidP="002928F3">
      <w:pPr>
        <w:rPr>
          <w:rFonts w:ascii="Times New Roman" w:hAnsi="Times New Roman" w:cs="Times New Roman"/>
        </w:rPr>
      </w:pPr>
      <w:r w:rsidRPr="005F10A9">
        <w:rPr>
          <w:rFonts w:ascii="Times New Roman" w:hAnsi="Times New Roman" w:cs="Times New Roman"/>
        </w:rPr>
        <w:t>Trong thời đại công nghệ phát triển việc sử dụng các mạng xã hội như: Facebbook, Zalo, Tiktok, Instagram... cũng trở nên thịnh hành và được các bạn trẻ yêu thích. Vậy việc sử dụng mạng xã hội của học sinh hiện nay: có lợi hay có hại? Em hãy viết bài văn (khoảng 400 chữ) trình bày ý kiến của em về hiện tượng đó.</w:t>
      </w:r>
    </w:p>
    <w:p w:rsidR="00E0648D" w:rsidRPr="005F10A9" w:rsidRDefault="00E0648D" w:rsidP="00484A29">
      <w:pPr>
        <w:jc w:val="center"/>
        <w:rPr>
          <w:rFonts w:ascii="Times New Roman" w:hAnsi="Times New Roman" w:cs="Times New Roman"/>
          <w:b/>
        </w:rPr>
      </w:pPr>
      <w:r w:rsidRPr="005F10A9">
        <w:rPr>
          <w:rFonts w:ascii="Times New Roman" w:hAnsi="Times New Roman" w:cs="Times New Roman"/>
          <w:b/>
        </w:rPr>
        <w:t>-HÉT-</w:t>
      </w:r>
    </w:p>
    <w:p w:rsidR="00BE55D1" w:rsidRDefault="004D4425" w:rsidP="00BE55D1">
      <w:pPr>
        <w:pStyle w:val="NormalWeb"/>
        <w:spacing w:before="0" w:beforeAutospacing="0" w:afterAutospacing="0"/>
        <w:jc w:val="center"/>
        <w:rPr>
          <w:b/>
          <w:bCs/>
          <w:sz w:val="22"/>
          <w:szCs w:val="22"/>
        </w:rPr>
      </w:pPr>
      <w:r w:rsidRPr="005F10A9">
        <w:rPr>
          <w:b/>
          <w:bCs/>
          <w:sz w:val="22"/>
          <w:szCs w:val="22"/>
        </w:rPr>
        <w:t>HƯỚNG DẪN CHĂM Đ</w:t>
      </w:r>
      <w:r w:rsidR="00BE55D1">
        <w:rPr>
          <w:b/>
          <w:bCs/>
          <w:sz w:val="22"/>
          <w:szCs w:val="22"/>
        </w:rPr>
        <w:t>Ể KIỂM TRA ĐÁNH GIÁ CUỐI HỌC KÌ II</w:t>
      </w:r>
    </w:p>
    <w:p w:rsidR="00BE55D1" w:rsidRDefault="004D4425" w:rsidP="00BE55D1">
      <w:pPr>
        <w:pStyle w:val="NormalWeb"/>
        <w:spacing w:before="0" w:beforeAutospacing="0" w:afterAutospacing="0"/>
        <w:jc w:val="center"/>
        <w:rPr>
          <w:b/>
          <w:bCs/>
          <w:sz w:val="22"/>
          <w:szCs w:val="22"/>
        </w:rPr>
      </w:pPr>
      <w:r w:rsidRPr="005F10A9">
        <w:rPr>
          <w:b/>
          <w:bCs/>
          <w:sz w:val="22"/>
          <w:szCs w:val="22"/>
        </w:rPr>
        <w:t>NĂM HỌC 2023 – 2024</w:t>
      </w:r>
    </w:p>
    <w:p w:rsidR="00BE55D1" w:rsidRDefault="00BE55D1" w:rsidP="00BE55D1">
      <w:pPr>
        <w:pStyle w:val="NormalWeb"/>
        <w:spacing w:before="0" w:beforeAutospacing="0" w:afterAutospacing="0"/>
        <w:jc w:val="center"/>
        <w:rPr>
          <w:b/>
          <w:bCs/>
          <w:sz w:val="22"/>
          <w:szCs w:val="22"/>
        </w:rPr>
      </w:pPr>
      <w:r>
        <w:rPr>
          <w:b/>
          <w:bCs/>
          <w:sz w:val="22"/>
          <w:szCs w:val="22"/>
        </w:rPr>
        <w:t>MÔ</w:t>
      </w:r>
      <w:r w:rsidR="004D4425" w:rsidRPr="005F10A9">
        <w:rPr>
          <w:b/>
          <w:bCs/>
          <w:sz w:val="22"/>
          <w:szCs w:val="22"/>
        </w:rPr>
        <w:t>N NGỮ VĂN 6</w:t>
      </w:r>
    </w:p>
    <w:p w:rsidR="004D4425" w:rsidRPr="00CD1519" w:rsidRDefault="004D4425" w:rsidP="004D4425">
      <w:pPr>
        <w:pStyle w:val="NormalWeb"/>
        <w:spacing w:before="0" w:beforeAutospacing="0" w:afterAutospacing="0"/>
        <w:rPr>
          <w:b/>
          <w:sz w:val="22"/>
          <w:szCs w:val="22"/>
        </w:rPr>
      </w:pPr>
      <w:r w:rsidRPr="00CD1519">
        <w:rPr>
          <w:b/>
          <w:sz w:val="22"/>
          <w:szCs w:val="22"/>
        </w:rPr>
        <w:t>Phần I: Đọc - hiểu (6,0 điểm)</w:t>
      </w:r>
    </w:p>
    <w:p w:rsidR="004D4425" w:rsidRPr="00CD1519" w:rsidRDefault="004D4425" w:rsidP="004D4425">
      <w:pPr>
        <w:pStyle w:val="NormalWeb"/>
        <w:spacing w:before="0" w:beforeAutospacing="0" w:afterAutospacing="0"/>
        <w:rPr>
          <w:b/>
          <w:sz w:val="22"/>
          <w:szCs w:val="22"/>
        </w:rPr>
      </w:pPr>
      <w:r w:rsidRPr="00CD1519">
        <w:rPr>
          <w:b/>
          <w:sz w:val="22"/>
          <w:szCs w:val="22"/>
        </w:rPr>
        <w:t>Câu 1: (1.0 điểm) Hãy chỉ ra 2 chi tiết thể hiện hành động và ngôn ngữ của nhân vật trong đoạn</w:t>
      </w:r>
      <w:r w:rsidR="0036132C" w:rsidRPr="00CD1519">
        <w:rPr>
          <w:b/>
          <w:sz w:val="22"/>
          <w:szCs w:val="22"/>
        </w:rPr>
        <w:t xml:space="preserve"> </w:t>
      </w:r>
      <w:r w:rsidRPr="00CD1519">
        <w:rPr>
          <w:b/>
          <w:sz w:val="22"/>
          <w:szCs w:val="22"/>
        </w:rPr>
        <w:t>trích trên.</w:t>
      </w:r>
    </w:p>
    <w:p w:rsidR="004D4425" w:rsidRPr="005F10A9" w:rsidRDefault="004D4425" w:rsidP="004D4425">
      <w:pPr>
        <w:pStyle w:val="NormalWeb"/>
        <w:spacing w:before="0" w:beforeAutospacing="0" w:afterAutospacing="0"/>
        <w:rPr>
          <w:sz w:val="22"/>
          <w:szCs w:val="22"/>
        </w:rPr>
      </w:pPr>
      <w:r w:rsidRPr="005F10A9">
        <w:rPr>
          <w:sz w:val="22"/>
          <w:szCs w:val="22"/>
        </w:rPr>
        <w:t>Hs trả lời hai chi tiết đúng đạt 1 điểm</w:t>
      </w:r>
    </w:p>
    <w:p w:rsidR="004D4425" w:rsidRPr="005F10A9" w:rsidRDefault="004D4425" w:rsidP="004D4425">
      <w:pPr>
        <w:pStyle w:val="NormalWeb"/>
        <w:spacing w:before="0" w:beforeAutospacing="0" w:afterAutospacing="0"/>
        <w:rPr>
          <w:sz w:val="22"/>
          <w:szCs w:val="22"/>
        </w:rPr>
      </w:pPr>
      <w:r w:rsidRPr="005F10A9">
        <w:rPr>
          <w:i/>
          <w:iCs/>
          <w:sz w:val="22"/>
          <w:szCs w:val="22"/>
        </w:rPr>
        <w:t>Ngôn ngữ của nhân vật – đúng 1 chi tiết 20.5đ</w:t>
      </w:r>
    </w:p>
    <w:p w:rsidR="004D4425" w:rsidRPr="005F10A9" w:rsidRDefault="004D4425" w:rsidP="004D4425">
      <w:pPr>
        <w:pStyle w:val="NormalWeb"/>
        <w:spacing w:before="0" w:beforeAutospacing="0" w:afterAutospacing="0"/>
        <w:rPr>
          <w:sz w:val="22"/>
          <w:szCs w:val="22"/>
        </w:rPr>
      </w:pPr>
      <w:r w:rsidRPr="005F10A9">
        <w:rPr>
          <w:sz w:val="22"/>
          <w:szCs w:val="22"/>
        </w:rPr>
        <w:t>+ Con là anh, con phải nhường nhịn em!</w:t>
      </w:r>
    </w:p>
    <w:p w:rsidR="004D4425" w:rsidRPr="005F10A9" w:rsidRDefault="004D4425" w:rsidP="004D4425">
      <w:pPr>
        <w:pStyle w:val="NormalWeb"/>
        <w:spacing w:before="0" w:beforeAutospacing="0" w:afterAutospacing="0"/>
        <w:rPr>
          <w:sz w:val="22"/>
          <w:szCs w:val="22"/>
        </w:rPr>
      </w:pPr>
      <w:r w:rsidRPr="005F10A9">
        <w:rPr>
          <w:sz w:val="22"/>
          <w:szCs w:val="22"/>
        </w:rPr>
        <w:t>+ Để cho anh Hai con học bài!</w:t>
      </w:r>
    </w:p>
    <w:p w:rsidR="004D4425" w:rsidRPr="005F10A9" w:rsidRDefault="004D4425" w:rsidP="004D4425">
      <w:pPr>
        <w:pStyle w:val="NormalWeb"/>
        <w:spacing w:before="0" w:beforeAutospacing="0" w:afterAutospacing="0"/>
        <w:rPr>
          <w:sz w:val="22"/>
          <w:szCs w:val="22"/>
        </w:rPr>
      </w:pPr>
      <w:r w:rsidRPr="005F10A9">
        <w:rPr>
          <w:i/>
          <w:iCs/>
          <w:sz w:val="22"/>
          <w:szCs w:val="22"/>
        </w:rPr>
        <w:t>+ Thích quá! Không biết bao giờ em mới học giỏi được như anh</w:t>
      </w:r>
    </w:p>
    <w:p w:rsidR="004D4425" w:rsidRPr="005F10A9" w:rsidRDefault="004D4425" w:rsidP="004D4425">
      <w:pPr>
        <w:pStyle w:val="NormalWeb"/>
        <w:spacing w:before="0" w:beforeAutospacing="0" w:afterAutospacing="0"/>
        <w:rPr>
          <w:sz w:val="22"/>
          <w:szCs w:val="22"/>
        </w:rPr>
      </w:pPr>
      <w:r w:rsidRPr="005F10A9">
        <w:rPr>
          <w:sz w:val="22"/>
          <w:szCs w:val="22"/>
        </w:rPr>
        <w:t>Hành động của nhân vật – đúng 1 chi tiết → 0.5đ</w:t>
      </w:r>
    </w:p>
    <w:p w:rsidR="004D4425" w:rsidRPr="005F10A9" w:rsidRDefault="004D4425" w:rsidP="004D4425">
      <w:pPr>
        <w:pStyle w:val="NormalWeb"/>
        <w:spacing w:before="0" w:beforeAutospacing="0" w:afterAutospacing="0"/>
        <w:rPr>
          <w:sz w:val="22"/>
          <w:szCs w:val="22"/>
        </w:rPr>
      </w:pPr>
      <w:r w:rsidRPr="005F10A9">
        <w:rPr>
          <w:i/>
          <w:iCs/>
          <w:sz w:val="22"/>
          <w:szCs w:val="22"/>
        </w:rPr>
        <w:t>+ Mẹ tôi hay mắng tôi mỗi khi tôi tranh ăn với Tưởng.</w:t>
      </w:r>
    </w:p>
    <w:p w:rsidR="004D4425" w:rsidRPr="005F10A9" w:rsidRDefault="004D4425" w:rsidP="004D4425">
      <w:pPr>
        <w:pStyle w:val="NormalWeb"/>
        <w:spacing w:before="0" w:beforeAutospacing="0" w:afterAutospacing="0"/>
        <w:rPr>
          <w:sz w:val="22"/>
          <w:szCs w:val="22"/>
        </w:rPr>
      </w:pPr>
      <w:r w:rsidRPr="005F10A9">
        <w:rPr>
          <w:i/>
          <w:iCs/>
          <w:sz w:val="22"/>
          <w:szCs w:val="22"/>
        </w:rPr>
        <w:t>+ Tường mân mễ hộp bút chì và những cuốn tập gói trong giấy kiếng màu tôi đặt trên chiếc bàn chính giữa nhà, rồi ngước nhìn tôi,</w:t>
      </w:r>
    </w:p>
    <w:p w:rsidR="004D4425" w:rsidRPr="005F10A9" w:rsidRDefault="004D4425" w:rsidP="004D4425">
      <w:pPr>
        <w:pStyle w:val="NormalWeb"/>
        <w:spacing w:before="0" w:beforeAutospacing="0" w:afterAutospacing="0"/>
        <w:rPr>
          <w:sz w:val="22"/>
          <w:szCs w:val="22"/>
        </w:rPr>
      </w:pPr>
      <w:r w:rsidRPr="005F10A9">
        <w:rPr>
          <w:sz w:val="22"/>
          <w:szCs w:val="22"/>
        </w:rPr>
        <w:t>+ Mẹ tôi hay mắng tôi, hay bảo tôi nhường nhịn Tường..</w:t>
      </w:r>
    </w:p>
    <w:p w:rsidR="004D4425" w:rsidRPr="005F10A9" w:rsidRDefault="004D4425" w:rsidP="004D4425">
      <w:pPr>
        <w:pStyle w:val="NormalWeb"/>
        <w:spacing w:before="0" w:beforeAutospacing="0" w:afterAutospacing="0"/>
        <w:rPr>
          <w:sz w:val="22"/>
          <w:szCs w:val="22"/>
        </w:rPr>
      </w:pPr>
      <w:r w:rsidRPr="005F10A9">
        <w:rPr>
          <w:i/>
          <w:iCs/>
          <w:sz w:val="22"/>
          <w:szCs w:val="22"/>
        </w:rPr>
        <w:t>+ thằng Tường đi đâu cũng nhét sách trong túi quần</w:t>
      </w:r>
    </w:p>
    <w:p w:rsidR="004D4425" w:rsidRPr="005F10A9" w:rsidRDefault="004D4425" w:rsidP="004D4425">
      <w:pPr>
        <w:pStyle w:val="NormalWeb"/>
        <w:spacing w:before="0" w:beforeAutospacing="0" w:afterAutospacing="0"/>
        <w:rPr>
          <w:sz w:val="22"/>
          <w:szCs w:val="22"/>
        </w:rPr>
      </w:pPr>
      <w:r w:rsidRPr="005F10A9">
        <w:rPr>
          <w:i/>
          <w:iCs/>
          <w:sz w:val="22"/>
          <w:szCs w:val="22"/>
        </w:rPr>
        <w:t>+ nó lỗi sách ra say sưa dán mắt vào những trang chữ.</w:t>
      </w:r>
    </w:p>
    <w:p w:rsidR="004D4425" w:rsidRPr="005F10A9" w:rsidRDefault="004D4425" w:rsidP="004D4425">
      <w:pPr>
        <w:pStyle w:val="NormalWeb"/>
        <w:spacing w:before="0" w:beforeAutospacing="0" w:afterAutospacing="0"/>
        <w:rPr>
          <w:sz w:val="22"/>
          <w:szCs w:val="22"/>
        </w:rPr>
      </w:pPr>
      <w:r w:rsidRPr="005F10A9">
        <w:rPr>
          <w:i/>
          <w:iCs/>
          <w:sz w:val="22"/>
          <w:szCs w:val="22"/>
        </w:rPr>
        <w:t>+ Nằm bò ra trên cỏ hàng giờ để đọc sách...</w:t>
      </w:r>
    </w:p>
    <w:p w:rsidR="00CD1519" w:rsidRDefault="004D4425" w:rsidP="004D4425">
      <w:pPr>
        <w:pStyle w:val="NormalWeb"/>
        <w:spacing w:before="0" w:beforeAutospacing="0" w:afterAutospacing="0"/>
        <w:rPr>
          <w:i/>
          <w:iCs/>
          <w:sz w:val="22"/>
          <w:szCs w:val="22"/>
        </w:rPr>
      </w:pPr>
      <w:r w:rsidRPr="005F10A9">
        <w:rPr>
          <w:i/>
          <w:iCs/>
          <w:sz w:val="22"/>
          <w:szCs w:val="22"/>
        </w:rPr>
        <w:t>+ Nó đọc sách cả khi ngồi thông chân trên thành giếng hay đang vắt vẻo trên cành ổi sau vườn.</w:t>
      </w:r>
    </w:p>
    <w:p w:rsidR="004D4425" w:rsidRPr="00CD1519" w:rsidRDefault="004D4425" w:rsidP="004D4425">
      <w:pPr>
        <w:pStyle w:val="NormalWeb"/>
        <w:spacing w:before="0" w:beforeAutospacing="0" w:afterAutospacing="0"/>
        <w:rPr>
          <w:b/>
          <w:sz w:val="22"/>
          <w:szCs w:val="22"/>
        </w:rPr>
      </w:pPr>
      <w:r w:rsidRPr="005F10A9">
        <w:rPr>
          <w:i/>
          <w:iCs/>
          <w:sz w:val="22"/>
          <w:szCs w:val="22"/>
        </w:rPr>
        <w:t xml:space="preserve"> </w:t>
      </w:r>
      <w:r w:rsidRPr="00CD1519">
        <w:rPr>
          <w:b/>
          <w:iCs/>
          <w:sz w:val="22"/>
          <w:szCs w:val="22"/>
        </w:rPr>
        <w:t>Câu 2: (1,0 điểm) Qua câu nói:“Thích quá! Không biết bao giờ em mới học giỏi được như anh.” em có cảm nhận gì về tình cảm của Tường dành cho anh trai mình ?</w:t>
      </w:r>
    </w:p>
    <w:p w:rsidR="004D4425" w:rsidRPr="005F10A9" w:rsidRDefault="004D4425" w:rsidP="004D4425">
      <w:pPr>
        <w:pStyle w:val="NormalWeb"/>
        <w:spacing w:before="0" w:beforeAutospacing="0" w:afterAutospacing="0"/>
        <w:rPr>
          <w:sz w:val="22"/>
          <w:szCs w:val="22"/>
        </w:rPr>
      </w:pPr>
      <w:r w:rsidRPr="005F10A9">
        <w:rPr>
          <w:sz w:val="22"/>
          <w:szCs w:val="22"/>
        </w:rPr>
        <w:t>- Hs diễn đạt nhiều cách khác nhau, miễn đúng ý &gt; 1.0 điểm</w:t>
      </w:r>
    </w:p>
    <w:p w:rsidR="004D4425" w:rsidRPr="005F10A9" w:rsidRDefault="004D4425" w:rsidP="004D4425">
      <w:pPr>
        <w:pStyle w:val="NormalWeb"/>
        <w:spacing w:before="0" w:beforeAutospacing="0" w:afterAutospacing="0"/>
        <w:rPr>
          <w:sz w:val="22"/>
          <w:szCs w:val="22"/>
        </w:rPr>
      </w:pPr>
      <w:r w:rsidRPr="005F10A9">
        <w:rPr>
          <w:i/>
          <w:iCs/>
          <w:sz w:val="22"/>
          <w:szCs w:val="22"/>
        </w:rPr>
        <w:t>Theo em, nhân vật Tường đã dành cho anh trai tình cảm yêu thích/ cảm phục/ ngưỡng mộ...</w:t>
      </w:r>
    </w:p>
    <w:p w:rsidR="004D4425" w:rsidRPr="005F10A9" w:rsidRDefault="004D4425" w:rsidP="004D4425">
      <w:pPr>
        <w:pStyle w:val="NormalWeb"/>
        <w:spacing w:before="0" w:beforeAutospacing="0" w:afterAutospacing="0"/>
        <w:rPr>
          <w:sz w:val="22"/>
          <w:szCs w:val="22"/>
        </w:rPr>
      </w:pPr>
      <w:r w:rsidRPr="005F10A9">
        <w:rPr>
          <w:b/>
          <w:bCs/>
          <w:sz w:val="22"/>
          <w:szCs w:val="22"/>
        </w:rPr>
        <w:t>Câu 3: (1,0 điểm) Từ những việc làm, suy nghĩ và sở thích của Tường, em thấy nhân vật Tường là người như thế nào?</w:t>
      </w:r>
    </w:p>
    <w:p w:rsidR="004D4425" w:rsidRPr="005F10A9" w:rsidRDefault="004D4425" w:rsidP="004D4425">
      <w:pPr>
        <w:pStyle w:val="NormalWeb"/>
        <w:spacing w:before="0" w:beforeAutospacing="0" w:afterAutospacing="0"/>
        <w:rPr>
          <w:sz w:val="22"/>
          <w:szCs w:val="22"/>
        </w:rPr>
      </w:pPr>
      <w:r w:rsidRPr="005F10A9">
        <w:rPr>
          <w:sz w:val="22"/>
          <w:szCs w:val="22"/>
        </w:rPr>
        <w:t>- Hs diễn đạt nhiều cách khác nhau, mỗi cảm nhận hợp lí ≥ 0,5 điểm (tối đa 1,0 điểm)</w:t>
      </w:r>
    </w:p>
    <w:p w:rsidR="004D4425" w:rsidRPr="005F10A9" w:rsidRDefault="004D4425" w:rsidP="004D4425">
      <w:pPr>
        <w:pStyle w:val="NormalWeb"/>
        <w:spacing w:before="0" w:beforeAutospacing="0" w:afterAutospacing="0"/>
        <w:rPr>
          <w:sz w:val="22"/>
          <w:szCs w:val="22"/>
        </w:rPr>
      </w:pPr>
      <w:r w:rsidRPr="005F10A9">
        <w:rPr>
          <w:sz w:val="22"/>
          <w:szCs w:val="22"/>
        </w:rPr>
        <w:t>- Từ chi tiết, em thấy nhân vật Tường có những tính cách chăm chỉ, siêng năng/ vui vẻ, hồn nhiên, trong sáng/ yêu thương, đùm bọc/ không toan tính vụ lợi/ sống chan hòa/ khiêm nhường, tôn trọng người khác/ huv chujer Whiting thin, ham mê đọc sách... giúp đỡ Lưu ý: HS diễn đạt thiếu chủ ngữ “Tường/ nhân vật Tường”, lủng củng, tối nghĩa,... trừ 0,25 điểm.</w:t>
      </w:r>
    </w:p>
    <w:p w:rsidR="004D4425" w:rsidRPr="005F10A9" w:rsidRDefault="004D4425" w:rsidP="004D4425">
      <w:pPr>
        <w:pStyle w:val="NormalWeb"/>
        <w:spacing w:before="0" w:beforeAutospacing="0" w:afterAutospacing="0"/>
        <w:rPr>
          <w:sz w:val="22"/>
          <w:szCs w:val="22"/>
        </w:rPr>
      </w:pPr>
      <w:r w:rsidRPr="005F10A9">
        <w:rPr>
          <w:sz w:val="22"/>
          <w:szCs w:val="22"/>
        </w:rPr>
        <w:t>hòa thuận</w:t>
      </w:r>
    </w:p>
    <w:p w:rsidR="004D4425" w:rsidRPr="005F10A9" w:rsidRDefault="004D4425" w:rsidP="004D4425">
      <w:pPr>
        <w:pStyle w:val="NormalWeb"/>
        <w:spacing w:before="0" w:beforeAutospacing="0" w:afterAutospacing="0"/>
        <w:rPr>
          <w:sz w:val="22"/>
          <w:szCs w:val="22"/>
        </w:rPr>
      </w:pPr>
      <w:r w:rsidRPr="005F10A9">
        <w:rPr>
          <w:b/>
          <w:bCs/>
          <w:sz w:val="22"/>
          <w:szCs w:val="22"/>
        </w:rPr>
        <w:t>Câu 4: (1,0 điểm) Trước cách cư xử của nhân vật Tường dành cho anh trai, em rút ra được những bài học nào về cách cư xử của bản thân với những người thân trong gia đình?</w:t>
      </w:r>
    </w:p>
    <w:p w:rsidR="004D4425" w:rsidRPr="005F10A9" w:rsidRDefault="004D4425" w:rsidP="004D4425">
      <w:pPr>
        <w:pStyle w:val="NormalWeb"/>
        <w:spacing w:before="0" w:beforeAutospacing="0" w:afterAutospacing="0"/>
        <w:rPr>
          <w:sz w:val="22"/>
          <w:szCs w:val="22"/>
        </w:rPr>
      </w:pPr>
      <w:r w:rsidRPr="005F10A9">
        <w:rPr>
          <w:sz w:val="22"/>
          <w:szCs w:val="22"/>
        </w:rPr>
        <w:t>- HS có thể diễn đạt bằng nhiều cách khác nhau miễn sao nêu được hai việc làm một cách hợp lí. &gt; Mỗi bài học đúng &gt; 0.5 điểm (tối đa 1,0 điểm)</w:t>
      </w:r>
    </w:p>
    <w:p w:rsidR="004D4425" w:rsidRPr="005F10A9" w:rsidRDefault="004D4425" w:rsidP="004D4425">
      <w:pPr>
        <w:pStyle w:val="NormalWeb"/>
        <w:spacing w:before="0" w:beforeAutospacing="0" w:afterAutospacing="0"/>
        <w:rPr>
          <w:sz w:val="22"/>
          <w:szCs w:val="22"/>
        </w:rPr>
      </w:pPr>
      <w:r w:rsidRPr="005F10A9">
        <w:rPr>
          <w:sz w:val="22"/>
          <w:szCs w:val="22"/>
        </w:rPr>
        <w:t>Gợi ý:</w:t>
      </w:r>
    </w:p>
    <w:p w:rsidR="004D4425" w:rsidRPr="005F10A9" w:rsidRDefault="0036132C" w:rsidP="004D4425">
      <w:pPr>
        <w:pStyle w:val="NormalWeb"/>
        <w:spacing w:before="0" w:beforeAutospacing="0" w:afterAutospacing="0"/>
        <w:rPr>
          <w:sz w:val="22"/>
          <w:szCs w:val="22"/>
        </w:rPr>
      </w:pPr>
      <w:r>
        <w:rPr>
          <w:sz w:val="22"/>
          <w:szCs w:val="22"/>
        </w:rPr>
        <w:t xml:space="preserve">2 </w:t>
      </w:r>
      <w:r w:rsidR="004D4425" w:rsidRPr="005F10A9">
        <w:rPr>
          <w:sz w:val="22"/>
          <w:szCs w:val="22"/>
        </w:rPr>
        <w:t>cách cư xử</w:t>
      </w:r>
    </w:p>
    <w:p w:rsidR="004D4425" w:rsidRPr="005F10A9" w:rsidRDefault="004D4425" w:rsidP="004D4425">
      <w:pPr>
        <w:pStyle w:val="NormalWeb"/>
        <w:spacing w:before="0" w:beforeAutospacing="0" w:afterAutospacing="0"/>
        <w:rPr>
          <w:sz w:val="22"/>
          <w:szCs w:val="22"/>
        </w:rPr>
      </w:pPr>
      <w:r w:rsidRPr="005F10A9">
        <w:rPr>
          <w:i/>
          <w:iCs/>
          <w:sz w:val="22"/>
          <w:szCs w:val="22"/>
        </w:rPr>
        <w:t>+ Luôn yêu thương, quan tâm/ giúp đỡ công việc nhà/ nhường nhịn lẫn nhau...</w:t>
      </w:r>
    </w:p>
    <w:p w:rsidR="004D4425" w:rsidRPr="005F10A9" w:rsidRDefault="004D4425" w:rsidP="004D4425">
      <w:pPr>
        <w:pStyle w:val="NormalWeb"/>
        <w:spacing w:before="0" w:beforeAutospacing="0" w:afterAutospacing="0"/>
        <w:rPr>
          <w:sz w:val="22"/>
          <w:szCs w:val="22"/>
        </w:rPr>
      </w:pPr>
      <w:r w:rsidRPr="005F10A9">
        <w:rPr>
          <w:sz w:val="22"/>
          <w:szCs w:val="22"/>
        </w:rPr>
        <w:lastRenderedPageBreak/>
        <w:t>+ Tôn trọng ý kiến, những điều riêng tư.</w:t>
      </w:r>
    </w:p>
    <w:p w:rsidR="004D4425" w:rsidRPr="005F10A9" w:rsidRDefault="004D4425" w:rsidP="004D4425">
      <w:pPr>
        <w:pStyle w:val="NormalWeb"/>
        <w:spacing w:before="0" w:beforeAutospacing="0" w:afterAutospacing="0"/>
        <w:rPr>
          <w:sz w:val="22"/>
          <w:szCs w:val="22"/>
        </w:rPr>
      </w:pPr>
      <w:r w:rsidRPr="005F10A9">
        <w:rPr>
          <w:i/>
          <w:iCs/>
          <w:sz w:val="22"/>
          <w:szCs w:val="22"/>
        </w:rPr>
        <w:t>+ Chia sẻ, động viên, khích lệ, an ủi khi anh em gặp chuyện buồn/ vui vẻ, hòa thuận. + Lắng nghe, thấu hiểu lẫn nhau.</w:t>
      </w:r>
    </w:p>
    <w:p w:rsidR="004D4425" w:rsidRPr="005F10A9" w:rsidRDefault="004D4425" w:rsidP="004D4425">
      <w:pPr>
        <w:pStyle w:val="NormalWeb"/>
        <w:spacing w:before="0" w:beforeAutospacing="0" w:afterAutospacing="0"/>
        <w:rPr>
          <w:sz w:val="22"/>
          <w:szCs w:val="22"/>
        </w:rPr>
      </w:pPr>
      <w:r w:rsidRPr="005F10A9">
        <w:rPr>
          <w:sz w:val="22"/>
          <w:szCs w:val="22"/>
        </w:rPr>
        <w:t>- HS không trả lời hoặc trả lời sai hoàn toàn: 0,0₫</w:t>
      </w:r>
    </w:p>
    <w:p w:rsidR="004D4425" w:rsidRPr="00CD1519" w:rsidRDefault="004D4425" w:rsidP="004D4425">
      <w:pPr>
        <w:pStyle w:val="NormalWeb"/>
        <w:spacing w:before="0" w:beforeAutospacing="0" w:afterAutospacing="0"/>
        <w:rPr>
          <w:b/>
          <w:sz w:val="22"/>
          <w:szCs w:val="22"/>
        </w:rPr>
      </w:pPr>
      <w:r w:rsidRPr="00CD1519">
        <w:rPr>
          <w:b/>
          <w:sz w:val="22"/>
          <w:szCs w:val="22"/>
        </w:rPr>
        <w:t>Câu 5: (1,0 điểm) Tìm trong đoạn trích trên từ ngữ được đặt trong dấu ngoặc kép.</w:t>
      </w:r>
    </w:p>
    <w:p w:rsidR="004D4425" w:rsidRPr="005F10A9" w:rsidRDefault="004D4425" w:rsidP="004D4425">
      <w:pPr>
        <w:pStyle w:val="NormalWeb"/>
        <w:spacing w:before="0" w:beforeAutospacing="0" w:afterAutospacing="0"/>
        <w:rPr>
          <w:sz w:val="22"/>
          <w:szCs w:val="22"/>
        </w:rPr>
      </w:pPr>
      <w:r w:rsidRPr="005F10A9">
        <w:rPr>
          <w:b/>
          <w:bCs/>
          <w:i/>
          <w:iCs/>
          <w:sz w:val="22"/>
          <w:szCs w:val="22"/>
        </w:rPr>
        <w:t>&gt; “Để cho anh Hai con học bài!” 21.0đ</w:t>
      </w:r>
    </w:p>
    <w:p w:rsidR="004D4425" w:rsidRPr="005F10A9" w:rsidRDefault="004D4425" w:rsidP="004D4425">
      <w:pPr>
        <w:pStyle w:val="NormalWeb"/>
        <w:spacing w:before="0" w:beforeAutospacing="0" w:afterAutospacing="0"/>
        <w:rPr>
          <w:sz w:val="22"/>
          <w:szCs w:val="22"/>
        </w:rPr>
      </w:pPr>
      <w:r w:rsidRPr="005F10A9">
        <w:rPr>
          <w:b/>
          <w:bCs/>
          <w:sz w:val="22"/>
          <w:szCs w:val="22"/>
        </w:rPr>
        <w:t>Câu 6: (1,0 điểm) Giải nghĩa từ mượn được in đậm trong câu sau:</w:t>
      </w:r>
    </w:p>
    <w:p w:rsidR="004D4425" w:rsidRPr="005F10A9" w:rsidRDefault="004D4425" w:rsidP="004D4425">
      <w:pPr>
        <w:pStyle w:val="NormalWeb"/>
        <w:spacing w:before="0" w:beforeAutospacing="0" w:afterAutospacing="0"/>
        <w:rPr>
          <w:sz w:val="22"/>
          <w:szCs w:val="22"/>
        </w:rPr>
      </w:pPr>
      <w:r w:rsidRPr="005F10A9">
        <w:rPr>
          <w:b/>
          <w:bCs/>
          <w:i/>
          <w:iCs/>
          <w:sz w:val="22"/>
          <w:szCs w:val="22"/>
          <w:u w:val="single"/>
        </w:rPr>
        <w:t>Tường mân mê hộp bút chì và những cuốn tập gói trong giấy kiếng màu tôi đặt trên chiếc bàn chính giữa nhà, rồi ngước nhìn tôi, mắt lấp lánh niềm vui và sự ngưỡng mộ, miệng không ngớt xuýt xoa.</w:t>
      </w:r>
    </w:p>
    <w:p w:rsidR="005F10A9" w:rsidRPr="005F10A9" w:rsidRDefault="004D4425" w:rsidP="005F10A9">
      <w:pPr>
        <w:pStyle w:val="NormalWeb"/>
        <w:spacing w:before="0" w:beforeAutospacing="0" w:afterAutospacing="0"/>
        <w:rPr>
          <w:sz w:val="22"/>
          <w:szCs w:val="22"/>
        </w:rPr>
      </w:pPr>
      <w:r w:rsidRPr="005F10A9">
        <w:rPr>
          <w:sz w:val="22"/>
          <w:szCs w:val="22"/>
        </w:rPr>
        <w:t>- HS giải thích đúng nghĩa của từ mượn: 1,0đ</w:t>
      </w:r>
    </w:p>
    <w:p w:rsidR="005F10A9" w:rsidRPr="005F10A9" w:rsidRDefault="005F10A9" w:rsidP="005F10A9">
      <w:pPr>
        <w:pStyle w:val="NormalWeb"/>
        <w:spacing w:before="0" w:beforeAutospacing="0" w:afterAutospacing="0"/>
        <w:rPr>
          <w:sz w:val="22"/>
          <w:szCs w:val="22"/>
        </w:rPr>
      </w:pPr>
      <w:r w:rsidRPr="005F10A9">
        <w:rPr>
          <w:sz w:val="22"/>
          <w:szCs w:val="22"/>
        </w:rPr>
        <w:t>+ ngưỡng mộ: khâm phục, tôn kính, kính trọng, hâm mộ, ái mộ, lấy làm gương, noi theo ... một ai đó. - HS diễn đạt nhiều cách khác nhau, hợp lý, GV cân nhắc cho điểm.</w:t>
      </w:r>
    </w:p>
    <w:p w:rsidR="005F10A9" w:rsidRPr="005F10A9" w:rsidRDefault="005F10A9" w:rsidP="005F10A9">
      <w:pPr>
        <w:pStyle w:val="NormalWeb"/>
        <w:spacing w:before="0" w:beforeAutospacing="0" w:afterAutospacing="0"/>
        <w:rPr>
          <w:sz w:val="22"/>
          <w:szCs w:val="22"/>
        </w:rPr>
      </w:pPr>
      <w:r w:rsidRPr="005F10A9">
        <w:rPr>
          <w:b/>
          <w:bCs/>
          <w:sz w:val="22"/>
          <w:szCs w:val="22"/>
        </w:rPr>
        <w:t>Phần II : Viết (4,0 điểm)</w:t>
      </w:r>
    </w:p>
    <w:p w:rsidR="005F10A9" w:rsidRPr="005F10A9" w:rsidRDefault="005F10A9" w:rsidP="005F10A9">
      <w:pPr>
        <w:pStyle w:val="NormalWeb"/>
        <w:spacing w:before="0" w:beforeAutospacing="0" w:afterAutospacing="0"/>
        <w:rPr>
          <w:sz w:val="22"/>
          <w:szCs w:val="22"/>
        </w:rPr>
      </w:pPr>
      <w:r w:rsidRPr="005F10A9">
        <w:rPr>
          <w:i/>
          <w:iCs/>
          <w:sz w:val="22"/>
          <w:szCs w:val="22"/>
        </w:rPr>
        <w:t>Trong thời đại công nghệ phát triển việc sử dụng các mạng xã hội như: Facebbook, Zalo, Tiktok, Instagram... cũng trở nên thịnh hành và được các bạn trẻ yêu thích. Vậy việc sử dụng mạng xã hội của học sinh hiện nay: có lợi hay có hại? Em hãy viết bài văn (khoảng 400 chữ) trình bày ý kiến của em về hiệntượng đó.</w:t>
      </w:r>
    </w:p>
    <w:p w:rsidR="005F10A9" w:rsidRPr="005F10A9" w:rsidRDefault="005F10A9" w:rsidP="005F10A9">
      <w:pPr>
        <w:pStyle w:val="NormalWeb"/>
        <w:spacing w:before="0" w:beforeAutospacing="0" w:afterAutospacing="0"/>
        <w:rPr>
          <w:b/>
          <w:bCs/>
          <w:sz w:val="22"/>
          <w:szCs w:val="22"/>
        </w:rPr>
      </w:pPr>
    </w:p>
    <w:p w:rsidR="005F10A9" w:rsidRPr="005F10A9" w:rsidRDefault="005F10A9" w:rsidP="005F10A9">
      <w:pPr>
        <w:pStyle w:val="NormalWeb"/>
        <w:spacing w:before="0" w:beforeAutospacing="0" w:afterAutospacing="0"/>
        <w:jc w:val="center"/>
        <w:rPr>
          <w:b/>
          <w:bCs/>
          <w:sz w:val="22"/>
          <w:szCs w:val="22"/>
          <w:u w:val="single"/>
        </w:rPr>
      </w:pPr>
      <w:r w:rsidRPr="005F10A9">
        <w:rPr>
          <w:b/>
          <w:bCs/>
          <w:sz w:val="22"/>
          <w:szCs w:val="22"/>
          <w:u w:val="single"/>
        </w:rPr>
        <w:t>TIÊU CHÍ ĐÁNH GIÁ ĐIỂM :</w:t>
      </w:r>
    </w:p>
    <w:tbl>
      <w:tblPr>
        <w:tblStyle w:val="TableGrid"/>
        <w:tblW w:w="0" w:type="auto"/>
        <w:tblLook w:val="04A0" w:firstRow="1" w:lastRow="0" w:firstColumn="1" w:lastColumn="0" w:noHBand="0" w:noVBand="1"/>
      </w:tblPr>
      <w:tblGrid>
        <w:gridCol w:w="1304"/>
        <w:gridCol w:w="6339"/>
        <w:gridCol w:w="2270"/>
      </w:tblGrid>
      <w:tr w:rsidR="005F10A9" w:rsidRPr="005F10A9" w:rsidTr="005F10A9">
        <w:tc>
          <w:tcPr>
            <w:tcW w:w="1413" w:type="dxa"/>
          </w:tcPr>
          <w:p w:rsidR="005F10A9" w:rsidRPr="005F10A9" w:rsidRDefault="005F10A9" w:rsidP="005F10A9">
            <w:pPr>
              <w:pStyle w:val="NormalWeb"/>
              <w:spacing w:before="0" w:beforeAutospacing="0" w:afterAutospacing="0"/>
              <w:jc w:val="center"/>
              <w:rPr>
                <w:sz w:val="22"/>
                <w:szCs w:val="22"/>
              </w:rPr>
            </w:pPr>
            <w:r w:rsidRPr="005F10A9">
              <w:rPr>
                <w:b/>
                <w:bCs/>
                <w:sz w:val="22"/>
                <w:szCs w:val="22"/>
              </w:rPr>
              <w:t>Các phần của bài viết</w:t>
            </w:r>
          </w:p>
          <w:p w:rsidR="005F10A9" w:rsidRPr="005F10A9" w:rsidRDefault="005F10A9" w:rsidP="005F10A9">
            <w:pPr>
              <w:pStyle w:val="NormalWeb"/>
              <w:spacing w:before="0" w:beforeAutospacing="0" w:afterAutospacing="0"/>
              <w:jc w:val="center"/>
              <w:rPr>
                <w:b/>
                <w:bCs/>
                <w:sz w:val="22"/>
                <w:szCs w:val="22"/>
              </w:rPr>
            </w:pPr>
          </w:p>
        </w:tc>
        <w:tc>
          <w:tcPr>
            <w:tcW w:w="7371" w:type="dxa"/>
          </w:tcPr>
          <w:p w:rsidR="005F10A9" w:rsidRPr="005F10A9" w:rsidRDefault="005F10A9" w:rsidP="005F10A9">
            <w:pPr>
              <w:pStyle w:val="NormalWeb"/>
              <w:spacing w:before="0" w:beforeAutospacing="0" w:afterAutospacing="0"/>
              <w:jc w:val="center"/>
              <w:rPr>
                <w:b/>
                <w:bCs/>
                <w:sz w:val="22"/>
                <w:szCs w:val="22"/>
              </w:rPr>
            </w:pPr>
            <w:r w:rsidRPr="005F10A9">
              <w:rPr>
                <w:b/>
                <w:bCs/>
                <w:sz w:val="22"/>
                <w:szCs w:val="22"/>
              </w:rPr>
              <w:t>Tiêu chí</w:t>
            </w:r>
          </w:p>
        </w:tc>
        <w:tc>
          <w:tcPr>
            <w:tcW w:w="2539" w:type="dxa"/>
          </w:tcPr>
          <w:p w:rsidR="005F10A9" w:rsidRPr="005F10A9" w:rsidRDefault="005F10A9" w:rsidP="005F10A9">
            <w:pPr>
              <w:pStyle w:val="NormalWeb"/>
              <w:spacing w:before="0" w:beforeAutospacing="0" w:afterAutospacing="0"/>
              <w:jc w:val="center"/>
              <w:rPr>
                <w:b/>
                <w:bCs/>
                <w:sz w:val="22"/>
                <w:szCs w:val="22"/>
              </w:rPr>
            </w:pPr>
            <w:r w:rsidRPr="005F10A9">
              <w:rPr>
                <w:b/>
                <w:bCs/>
                <w:sz w:val="22"/>
                <w:szCs w:val="22"/>
              </w:rPr>
              <w:t>Thang điểm</w:t>
            </w:r>
          </w:p>
        </w:tc>
      </w:tr>
      <w:tr w:rsidR="00993652" w:rsidRPr="005F10A9" w:rsidTr="005F10A9">
        <w:tc>
          <w:tcPr>
            <w:tcW w:w="1413" w:type="dxa"/>
            <w:vMerge w:val="restart"/>
          </w:tcPr>
          <w:p w:rsidR="00993652" w:rsidRPr="005F10A9" w:rsidRDefault="00993652" w:rsidP="005F10A9">
            <w:pPr>
              <w:pStyle w:val="NormalWeb"/>
              <w:spacing w:before="0" w:beforeAutospacing="0" w:afterAutospacing="0"/>
              <w:rPr>
                <w:b/>
                <w:bCs/>
                <w:sz w:val="22"/>
                <w:szCs w:val="22"/>
              </w:rPr>
            </w:pPr>
            <w:r w:rsidRPr="005F10A9">
              <w:rPr>
                <w:b/>
                <w:bCs/>
                <w:sz w:val="22"/>
                <w:szCs w:val="22"/>
              </w:rPr>
              <w:t>Mở bài</w:t>
            </w: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Có dân dắt vấn đề cần bàn luận</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0.25đ</w:t>
            </w:r>
          </w:p>
        </w:tc>
      </w:tr>
      <w:tr w:rsidR="00993652" w:rsidRPr="005F10A9" w:rsidTr="005F10A9">
        <w:tc>
          <w:tcPr>
            <w:tcW w:w="1413" w:type="dxa"/>
            <w:vMerge/>
          </w:tcPr>
          <w:p w:rsidR="00993652" w:rsidRPr="005F10A9" w:rsidRDefault="00993652" w:rsidP="005F10A9">
            <w:pPr>
              <w:pStyle w:val="NormalWeb"/>
              <w:spacing w:before="0" w:beforeAutospacing="0" w:afterAutospacing="0"/>
              <w:rPr>
                <w:b/>
                <w:bCs/>
                <w:sz w:val="22"/>
                <w:szCs w:val="22"/>
              </w:rPr>
            </w:pP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Nêu được cụ thể hiện tượng sẽ bàn luận : Hiện tượng sử dụng mạng xã hội của học sinh hiện nay.</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0.25đ</w:t>
            </w:r>
          </w:p>
        </w:tc>
      </w:tr>
      <w:tr w:rsidR="00993652" w:rsidRPr="005F10A9" w:rsidTr="005F10A9">
        <w:tc>
          <w:tcPr>
            <w:tcW w:w="1413" w:type="dxa"/>
            <w:vMerge w:val="restart"/>
          </w:tcPr>
          <w:p w:rsidR="00993652" w:rsidRPr="005F10A9" w:rsidRDefault="00993652" w:rsidP="005F10A9">
            <w:pPr>
              <w:pStyle w:val="NormalWeb"/>
              <w:spacing w:before="0" w:beforeAutospacing="0" w:afterAutospacing="0"/>
              <w:rPr>
                <w:b/>
                <w:bCs/>
                <w:sz w:val="22"/>
                <w:szCs w:val="22"/>
              </w:rPr>
            </w:pPr>
            <w:r w:rsidRPr="005F10A9">
              <w:rPr>
                <w:b/>
                <w:bCs/>
                <w:sz w:val="22"/>
                <w:szCs w:val="22"/>
              </w:rPr>
              <w:t>Thân bài</w:t>
            </w: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Thể hiện rõ ràng ý kiến về hiện tượng</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0.5đ</w:t>
            </w:r>
          </w:p>
        </w:tc>
      </w:tr>
      <w:tr w:rsidR="00993652" w:rsidRPr="005F10A9" w:rsidTr="005F10A9">
        <w:tc>
          <w:tcPr>
            <w:tcW w:w="1413" w:type="dxa"/>
            <w:vMerge/>
          </w:tcPr>
          <w:p w:rsidR="00993652" w:rsidRPr="005F10A9" w:rsidRDefault="00993652" w:rsidP="005F10A9">
            <w:pPr>
              <w:pStyle w:val="NormalWeb"/>
              <w:spacing w:before="0" w:beforeAutospacing="0" w:afterAutospacing="0"/>
              <w:rPr>
                <w:b/>
                <w:bCs/>
                <w:sz w:val="22"/>
                <w:szCs w:val="22"/>
              </w:rPr>
            </w:pP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Trình bày được ít nhất hai lí lẽ cụ thể để làm rõ ý kiến.</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1.5đ</w:t>
            </w:r>
          </w:p>
        </w:tc>
      </w:tr>
      <w:tr w:rsidR="00993652" w:rsidRPr="005F10A9" w:rsidTr="005F10A9">
        <w:tc>
          <w:tcPr>
            <w:tcW w:w="1413" w:type="dxa"/>
            <w:vMerge/>
          </w:tcPr>
          <w:p w:rsidR="00993652" w:rsidRPr="005F10A9" w:rsidRDefault="00993652" w:rsidP="005F10A9">
            <w:pPr>
              <w:pStyle w:val="NormalWeb"/>
              <w:spacing w:before="0" w:beforeAutospacing="0" w:afterAutospacing="0"/>
              <w:rPr>
                <w:b/>
                <w:bCs/>
                <w:sz w:val="22"/>
                <w:szCs w:val="22"/>
              </w:rPr>
            </w:pP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Đưa ra được bằng chứng thuyết phục để củng cố cho lí lẽ</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0.5đ</w:t>
            </w:r>
          </w:p>
        </w:tc>
      </w:tr>
      <w:tr w:rsidR="00993652" w:rsidRPr="005F10A9" w:rsidTr="005F10A9">
        <w:tc>
          <w:tcPr>
            <w:tcW w:w="1413" w:type="dxa"/>
            <w:vMerge/>
          </w:tcPr>
          <w:p w:rsidR="00993652" w:rsidRPr="005F10A9" w:rsidRDefault="00993652" w:rsidP="005F10A9">
            <w:pPr>
              <w:pStyle w:val="NormalWeb"/>
              <w:spacing w:before="0" w:beforeAutospacing="0" w:afterAutospacing="0"/>
              <w:rPr>
                <w:b/>
                <w:bCs/>
                <w:sz w:val="22"/>
                <w:szCs w:val="22"/>
              </w:rPr>
            </w:pP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Đã sắp xếp các lí lẽ, bằng chứng theo một trình tự hợp lí.</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0.5đ</w:t>
            </w:r>
          </w:p>
        </w:tc>
      </w:tr>
      <w:tr w:rsidR="00993652" w:rsidRPr="005F10A9" w:rsidTr="005F10A9">
        <w:tc>
          <w:tcPr>
            <w:tcW w:w="1413" w:type="dxa"/>
            <w:vMerge w:val="restart"/>
          </w:tcPr>
          <w:p w:rsidR="00993652" w:rsidRPr="005F10A9" w:rsidRDefault="00993652" w:rsidP="005F10A9">
            <w:pPr>
              <w:pStyle w:val="NormalWeb"/>
              <w:spacing w:before="0" w:beforeAutospacing="0" w:afterAutospacing="0"/>
              <w:rPr>
                <w:b/>
                <w:bCs/>
                <w:sz w:val="22"/>
                <w:szCs w:val="22"/>
              </w:rPr>
            </w:pPr>
            <w:r w:rsidRPr="005F10A9">
              <w:rPr>
                <w:b/>
                <w:bCs/>
                <w:sz w:val="22"/>
                <w:szCs w:val="22"/>
              </w:rPr>
              <w:t>Kết bài</w:t>
            </w: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Khẳng định lại ý kiến của mình</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0.25đ</w:t>
            </w:r>
          </w:p>
        </w:tc>
      </w:tr>
      <w:tr w:rsidR="00993652" w:rsidRPr="005F10A9" w:rsidTr="005F10A9">
        <w:tc>
          <w:tcPr>
            <w:tcW w:w="1413" w:type="dxa"/>
            <w:vMerge/>
          </w:tcPr>
          <w:p w:rsidR="00993652" w:rsidRPr="005F10A9" w:rsidRDefault="00993652" w:rsidP="005F10A9">
            <w:pPr>
              <w:pStyle w:val="NormalWeb"/>
              <w:spacing w:before="0" w:beforeAutospacing="0" w:afterAutospacing="0"/>
              <w:rPr>
                <w:b/>
                <w:bCs/>
                <w:sz w:val="22"/>
                <w:szCs w:val="22"/>
              </w:rPr>
            </w:pPr>
          </w:p>
        </w:tc>
        <w:tc>
          <w:tcPr>
            <w:tcW w:w="7371" w:type="dxa"/>
          </w:tcPr>
          <w:p w:rsidR="00993652" w:rsidRPr="00993652" w:rsidRDefault="00993652" w:rsidP="005F10A9">
            <w:pPr>
              <w:pStyle w:val="NormalWeb"/>
              <w:spacing w:before="0" w:beforeAutospacing="0" w:afterAutospacing="0"/>
              <w:rPr>
                <w:bCs/>
                <w:sz w:val="22"/>
                <w:szCs w:val="22"/>
              </w:rPr>
            </w:pPr>
            <w:r w:rsidRPr="00993652">
              <w:rPr>
                <w:bCs/>
                <w:sz w:val="22"/>
                <w:szCs w:val="22"/>
              </w:rPr>
              <w:t>Đề xuất được những giải pháp</w:t>
            </w:r>
          </w:p>
        </w:tc>
        <w:tc>
          <w:tcPr>
            <w:tcW w:w="2539" w:type="dxa"/>
          </w:tcPr>
          <w:p w:rsidR="00993652" w:rsidRPr="00993652" w:rsidRDefault="00993652" w:rsidP="005F10A9">
            <w:pPr>
              <w:pStyle w:val="NormalWeb"/>
              <w:spacing w:before="0" w:beforeAutospacing="0" w:afterAutospacing="0"/>
              <w:rPr>
                <w:bCs/>
                <w:sz w:val="22"/>
                <w:szCs w:val="22"/>
              </w:rPr>
            </w:pPr>
            <w:r w:rsidRPr="00993652">
              <w:rPr>
                <w:bCs/>
                <w:sz w:val="22"/>
                <w:szCs w:val="22"/>
              </w:rPr>
              <w:t>0.25đ</w:t>
            </w:r>
          </w:p>
        </w:tc>
      </w:tr>
    </w:tbl>
    <w:p w:rsidR="005F10A9" w:rsidRPr="005F10A9" w:rsidRDefault="005F10A9" w:rsidP="005F10A9">
      <w:pPr>
        <w:pStyle w:val="NormalWeb"/>
        <w:spacing w:before="0" w:beforeAutospacing="0" w:afterAutospacing="0"/>
        <w:rPr>
          <w:sz w:val="22"/>
          <w:szCs w:val="22"/>
        </w:rPr>
      </w:pPr>
      <w:r w:rsidRPr="005F10A9">
        <w:rPr>
          <w:sz w:val="22"/>
          <w:szCs w:val="22"/>
        </w:rPr>
        <w:t>- Tùy mức độ sai sót của HS về hình thức trình bày: chính tả, gạch xóa tùy tiện......GV có thể trừ từ 0,5 đ đến tối đa 1,0 đ (cần nhận xét cụ thể vào bài cho HS biết).</w:t>
      </w:r>
    </w:p>
    <w:p w:rsidR="005F10A9" w:rsidRPr="005F10A9" w:rsidRDefault="005F10A9" w:rsidP="005F10A9">
      <w:pPr>
        <w:pStyle w:val="NormalWeb"/>
        <w:spacing w:before="0" w:beforeAutospacing="0" w:afterAutospacing="0"/>
        <w:rPr>
          <w:sz w:val="22"/>
          <w:szCs w:val="22"/>
        </w:rPr>
      </w:pPr>
      <w:r w:rsidRPr="005F10A9">
        <w:rPr>
          <w:b/>
          <w:bCs/>
          <w:i/>
          <w:iCs/>
          <w:sz w:val="22"/>
          <w:szCs w:val="22"/>
        </w:rPr>
        <w:t>- Phần thân bài HS gạch đầu dòng như dàn ý: Chỉ ở thang điểm 1,5 – 2,0đ</w:t>
      </w:r>
    </w:p>
    <w:p w:rsidR="005F10A9" w:rsidRPr="005F10A9" w:rsidRDefault="005F10A9" w:rsidP="005F10A9">
      <w:pPr>
        <w:pStyle w:val="NormalWeb"/>
        <w:spacing w:before="0" w:beforeAutospacing="0" w:afterAutospacing="0"/>
        <w:rPr>
          <w:sz w:val="22"/>
          <w:szCs w:val="22"/>
        </w:rPr>
      </w:pPr>
      <w:r w:rsidRPr="005F10A9">
        <w:rPr>
          <w:b/>
          <w:bCs/>
          <w:sz w:val="22"/>
          <w:szCs w:val="22"/>
        </w:rPr>
        <w:t>- Trên đây là những gợi ý mang tính định hướng, giáo viên cần căn cứ vào tình hình làm bài cụ thể của học sinh để có cách cho điểm phù hợp.</w:t>
      </w:r>
    </w:p>
    <w:p w:rsidR="00484A29" w:rsidRPr="005F10A9" w:rsidRDefault="005F10A9" w:rsidP="005F10A9">
      <w:pPr>
        <w:pStyle w:val="NormalWeb"/>
        <w:spacing w:before="0" w:beforeAutospacing="0" w:afterAutospacing="0"/>
        <w:rPr>
          <w:b/>
          <w:sz w:val="22"/>
          <w:szCs w:val="22"/>
        </w:rPr>
      </w:pPr>
      <w:r w:rsidRPr="005F10A9">
        <w:rPr>
          <w:i/>
          <w:iCs/>
          <w:sz w:val="22"/>
          <w:szCs w:val="22"/>
        </w:rPr>
        <w:t>- Giáo viên cần trân trọng những ý kiến mới lạ mà hợp lí, những bài làm có sự sáng tạo, thể hiện chất văn của học sin</w:t>
      </w: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484A29" w:rsidRPr="005F10A9" w:rsidRDefault="00484A29" w:rsidP="002928F3">
      <w:pPr>
        <w:rPr>
          <w:rFonts w:ascii="Times New Roman" w:hAnsi="Times New Roman" w:cs="Times New Roman"/>
          <w:b/>
        </w:rPr>
      </w:pPr>
    </w:p>
    <w:p w:rsidR="00E0648D" w:rsidRPr="005F10A9" w:rsidRDefault="00E0648D" w:rsidP="002928F3">
      <w:pPr>
        <w:rPr>
          <w:rFonts w:ascii="Times New Roman" w:hAnsi="Times New Roman" w:cs="Times New Roman"/>
        </w:rPr>
      </w:pPr>
    </w:p>
    <w:p w:rsidR="00785524" w:rsidRPr="005F10A9" w:rsidRDefault="00785524" w:rsidP="002928F3">
      <w:pPr>
        <w:rPr>
          <w:rFonts w:ascii="Times New Roman" w:hAnsi="Times New Roman" w:cs="Times New Roman"/>
        </w:rPr>
      </w:pPr>
    </w:p>
    <w:sectPr w:rsidR="00785524" w:rsidRPr="005F10A9" w:rsidSect="00BE3F71">
      <w:pgSz w:w="12240" w:h="15840"/>
      <w:pgMar w:top="567" w:right="1750"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FF" w:rsidRDefault="00071FFF" w:rsidP="005522E1">
      <w:pPr>
        <w:spacing w:after="0" w:line="240" w:lineRule="auto"/>
      </w:pPr>
      <w:r>
        <w:separator/>
      </w:r>
    </w:p>
  </w:endnote>
  <w:endnote w:type="continuationSeparator" w:id="0">
    <w:p w:rsidR="00071FFF" w:rsidRDefault="00071FFF" w:rsidP="0055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FF" w:rsidRDefault="00071FFF" w:rsidP="005522E1">
      <w:pPr>
        <w:spacing w:after="0" w:line="240" w:lineRule="auto"/>
      </w:pPr>
      <w:r>
        <w:separator/>
      </w:r>
    </w:p>
  </w:footnote>
  <w:footnote w:type="continuationSeparator" w:id="0">
    <w:p w:rsidR="00071FFF" w:rsidRDefault="00071FFF" w:rsidP="00552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8D"/>
    <w:rsid w:val="00071FFF"/>
    <w:rsid w:val="000D5203"/>
    <w:rsid w:val="000F27A7"/>
    <w:rsid w:val="002928F3"/>
    <w:rsid w:val="002A0705"/>
    <w:rsid w:val="0036132C"/>
    <w:rsid w:val="003B74D7"/>
    <w:rsid w:val="003C3E98"/>
    <w:rsid w:val="00484A29"/>
    <w:rsid w:val="004D4425"/>
    <w:rsid w:val="005522E1"/>
    <w:rsid w:val="00580360"/>
    <w:rsid w:val="005C5387"/>
    <w:rsid w:val="005F10A9"/>
    <w:rsid w:val="00745E42"/>
    <w:rsid w:val="00785524"/>
    <w:rsid w:val="00993652"/>
    <w:rsid w:val="00BE3F71"/>
    <w:rsid w:val="00BE55D1"/>
    <w:rsid w:val="00CD039F"/>
    <w:rsid w:val="00CD1519"/>
    <w:rsid w:val="00E0648D"/>
    <w:rsid w:val="00F2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42285-7FB8-4382-9B7E-E2A727EA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4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E1"/>
  </w:style>
  <w:style w:type="paragraph" w:styleId="Footer">
    <w:name w:val="footer"/>
    <w:basedOn w:val="Normal"/>
    <w:link w:val="FooterChar"/>
    <w:uiPriority w:val="99"/>
    <w:unhideWhenUsed/>
    <w:rsid w:val="0055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E1"/>
  </w:style>
  <w:style w:type="table" w:styleId="TableGrid">
    <w:name w:val="Table Grid"/>
    <w:basedOn w:val="TableNormal"/>
    <w:uiPriority w:val="39"/>
    <w:rsid w:val="005F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5088">
      <w:bodyDiv w:val="1"/>
      <w:marLeft w:val="0"/>
      <w:marRight w:val="0"/>
      <w:marTop w:val="0"/>
      <w:marBottom w:val="0"/>
      <w:divBdr>
        <w:top w:val="none" w:sz="0" w:space="0" w:color="auto"/>
        <w:left w:val="none" w:sz="0" w:space="0" w:color="auto"/>
        <w:bottom w:val="none" w:sz="0" w:space="0" w:color="auto"/>
        <w:right w:val="none" w:sz="0" w:space="0" w:color="auto"/>
      </w:divBdr>
    </w:div>
    <w:div w:id="1346446588">
      <w:bodyDiv w:val="1"/>
      <w:marLeft w:val="0"/>
      <w:marRight w:val="0"/>
      <w:marTop w:val="0"/>
      <w:marBottom w:val="0"/>
      <w:divBdr>
        <w:top w:val="none" w:sz="0" w:space="0" w:color="auto"/>
        <w:left w:val="none" w:sz="0" w:space="0" w:color="auto"/>
        <w:bottom w:val="none" w:sz="0" w:space="0" w:color="auto"/>
        <w:right w:val="none" w:sz="0" w:space="0" w:color="auto"/>
      </w:divBdr>
    </w:div>
    <w:div w:id="1410426550">
      <w:bodyDiv w:val="1"/>
      <w:marLeft w:val="0"/>
      <w:marRight w:val="0"/>
      <w:marTop w:val="0"/>
      <w:marBottom w:val="0"/>
      <w:divBdr>
        <w:top w:val="none" w:sz="0" w:space="0" w:color="auto"/>
        <w:left w:val="none" w:sz="0" w:space="0" w:color="auto"/>
        <w:bottom w:val="none" w:sz="0" w:space="0" w:color="auto"/>
        <w:right w:val="none" w:sz="0" w:space="0" w:color="auto"/>
      </w:divBdr>
    </w:div>
    <w:div w:id="20878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2766</Words>
  <Characters>9543</Characters>
  <DocSecurity>0</DocSecurity>
  <Lines>795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2024-04-28T03:21:00Z</dcterms:created>
  <dcterms:modified xsi:type="dcterms:W3CDTF">2024-05-05T04:26:00Z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b9e2a61a-d345-46a7-aa83-e1f35d1ccaf1</vt:lpwstr>
  </property>
</Properties>
</file>