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812"/>
      </w:tblGrid>
      <w:tr w:rsidR="00127E91" w:rsidRPr="00340B29" w14:paraId="414D453B" w14:textId="77777777" w:rsidTr="00127E91">
        <w:tc>
          <w:tcPr>
            <w:tcW w:w="5103" w:type="dxa"/>
          </w:tcPr>
          <w:p w14:paraId="230FB84C" w14:textId="4B1CBE67" w:rsidR="00127E91" w:rsidRPr="00340B29" w:rsidRDefault="00127E91" w:rsidP="00340B29">
            <w:pPr>
              <w:tabs>
                <w:tab w:val="center" w:pos="2160"/>
                <w:tab w:val="center" w:pos="7200"/>
              </w:tabs>
              <w:spacing w:line="276" w:lineRule="auto"/>
              <w:jc w:val="center"/>
              <w:rPr>
                <w:rFonts w:ascii="Cambria Math" w:eastAsia="Times New Roman" w:hAnsi="Cambria Math" w:cs="Times New Roman"/>
                <w:sz w:val="26"/>
                <w:szCs w:val="26"/>
              </w:rPr>
            </w:pPr>
            <w:r w:rsidRPr="00340B29">
              <w:rPr>
                <w:rFonts w:ascii="Cambria Math" w:eastAsia="Times New Roman" w:hAnsi="Cambria Math" w:cs="Times New Roman"/>
                <w:sz w:val="26"/>
                <w:szCs w:val="26"/>
              </w:rPr>
              <w:t>UBND QUẬN TÂN PHÚ</w:t>
            </w:r>
          </w:p>
          <w:p w14:paraId="07E73271" w14:textId="77777777" w:rsidR="00127E91" w:rsidRPr="00340B29" w:rsidRDefault="00127E91" w:rsidP="00340B29">
            <w:pPr>
              <w:tabs>
                <w:tab w:val="center" w:pos="2160"/>
                <w:tab w:val="center" w:pos="7200"/>
              </w:tabs>
              <w:spacing w:line="276" w:lineRule="auto"/>
              <w:jc w:val="center"/>
              <w:rPr>
                <w:rFonts w:ascii="Cambria Math" w:eastAsia="Times New Roman" w:hAnsi="Cambria Math" w:cs="Times New Roman"/>
                <w:b/>
                <w:sz w:val="26"/>
                <w:szCs w:val="26"/>
              </w:rPr>
            </w:pPr>
            <w:r w:rsidRPr="00340B29">
              <w:rPr>
                <w:rFonts w:ascii="Cambria Math" w:eastAsia="Times New Roman" w:hAnsi="Cambria Math" w:cs="Times New Roman"/>
                <w:b/>
                <w:sz w:val="26"/>
                <w:szCs w:val="26"/>
              </w:rPr>
              <w:t>TRƯỜNG THCS HOÀNG DIỆU</w:t>
            </w:r>
          </w:p>
          <w:p w14:paraId="18084AFF" w14:textId="1A3E4283" w:rsidR="00127E91" w:rsidRPr="00340B29" w:rsidRDefault="00127E91" w:rsidP="00340B29">
            <w:pPr>
              <w:tabs>
                <w:tab w:val="center" w:pos="2160"/>
                <w:tab w:val="center" w:pos="7200"/>
              </w:tabs>
              <w:spacing w:line="276" w:lineRule="auto"/>
              <w:jc w:val="center"/>
              <w:rPr>
                <w:rFonts w:ascii="Cambria Math" w:eastAsia="Times New Roman" w:hAnsi="Cambria Math" w:cs="Times New Roman"/>
                <w:sz w:val="26"/>
                <w:szCs w:val="26"/>
              </w:rPr>
            </w:pPr>
          </w:p>
        </w:tc>
        <w:tc>
          <w:tcPr>
            <w:tcW w:w="5812" w:type="dxa"/>
          </w:tcPr>
          <w:p w14:paraId="5DC8182F" w14:textId="4997A5E7" w:rsidR="00127E91" w:rsidRPr="00340B29" w:rsidRDefault="00127E91" w:rsidP="00340B29">
            <w:pPr>
              <w:tabs>
                <w:tab w:val="center" w:pos="2160"/>
                <w:tab w:val="center" w:pos="7200"/>
              </w:tabs>
              <w:spacing w:line="276" w:lineRule="auto"/>
              <w:jc w:val="center"/>
              <w:rPr>
                <w:rFonts w:ascii="Cambria Math" w:eastAsia="Times New Roman" w:hAnsi="Cambria Math" w:cs="Times New Roman"/>
                <w:b/>
                <w:sz w:val="26"/>
                <w:szCs w:val="26"/>
              </w:rPr>
            </w:pPr>
            <w:r w:rsidRPr="00340B29">
              <w:rPr>
                <w:rFonts w:ascii="Cambria Math" w:eastAsia="Times New Roman" w:hAnsi="Cambria Math" w:cs="Times New Roman"/>
                <w:b/>
                <w:sz w:val="26"/>
                <w:szCs w:val="26"/>
              </w:rPr>
              <w:t>ĐỀ TUYỂN SINH LỚP 10</w:t>
            </w:r>
          </w:p>
          <w:p w14:paraId="17FBD783" w14:textId="797384AD" w:rsidR="00127E91" w:rsidRPr="00340B29" w:rsidRDefault="00127E91" w:rsidP="00340B29">
            <w:pPr>
              <w:tabs>
                <w:tab w:val="center" w:pos="2160"/>
                <w:tab w:val="center" w:pos="7200"/>
              </w:tabs>
              <w:spacing w:line="276" w:lineRule="auto"/>
              <w:jc w:val="center"/>
              <w:rPr>
                <w:rFonts w:ascii="Cambria Math" w:eastAsia="Times New Roman" w:hAnsi="Cambria Math" w:cs="Times New Roman"/>
                <w:b/>
                <w:sz w:val="26"/>
                <w:szCs w:val="26"/>
              </w:rPr>
            </w:pPr>
            <w:r w:rsidRPr="00340B29">
              <w:rPr>
                <w:rFonts w:ascii="Cambria Math" w:eastAsia="Times New Roman" w:hAnsi="Cambria Math" w:cs="Times New Roman"/>
                <w:b/>
                <w:sz w:val="26"/>
                <w:szCs w:val="26"/>
              </w:rPr>
              <w:t>NĂM HỌC: 202</w:t>
            </w:r>
            <w:r w:rsidR="006143A0">
              <w:rPr>
                <w:rFonts w:ascii="Cambria Math" w:eastAsia="Times New Roman" w:hAnsi="Cambria Math" w:cs="Times New Roman"/>
                <w:b/>
                <w:sz w:val="26"/>
                <w:szCs w:val="26"/>
              </w:rPr>
              <w:t>4</w:t>
            </w:r>
            <w:r w:rsidRPr="00340B29">
              <w:rPr>
                <w:rFonts w:ascii="Cambria Math" w:eastAsia="Times New Roman" w:hAnsi="Cambria Math" w:cs="Times New Roman"/>
                <w:b/>
                <w:sz w:val="26"/>
                <w:szCs w:val="26"/>
              </w:rPr>
              <w:t xml:space="preserve"> – 202</w:t>
            </w:r>
            <w:r w:rsidR="006143A0">
              <w:rPr>
                <w:rFonts w:ascii="Cambria Math" w:eastAsia="Times New Roman" w:hAnsi="Cambria Math" w:cs="Times New Roman"/>
                <w:b/>
                <w:sz w:val="26"/>
                <w:szCs w:val="26"/>
              </w:rPr>
              <w:t>5</w:t>
            </w:r>
          </w:p>
          <w:p w14:paraId="3C5F6F65" w14:textId="77777777" w:rsidR="00127E91" w:rsidRPr="00340B29" w:rsidRDefault="00127E91" w:rsidP="00340B29">
            <w:pPr>
              <w:tabs>
                <w:tab w:val="center" w:pos="2160"/>
                <w:tab w:val="center" w:pos="7200"/>
              </w:tabs>
              <w:spacing w:line="276" w:lineRule="auto"/>
              <w:jc w:val="center"/>
              <w:rPr>
                <w:rFonts w:ascii="Cambria Math" w:eastAsia="Times New Roman" w:hAnsi="Cambria Math" w:cs="Times New Roman"/>
                <w:b/>
                <w:sz w:val="26"/>
                <w:szCs w:val="26"/>
              </w:rPr>
            </w:pPr>
            <w:r w:rsidRPr="00340B29">
              <w:rPr>
                <w:rFonts w:ascii="Cambria Math" w:eastAsia="Times New Roman" w:hAnsi="Cambria Math" w:cs="Times New Roman"/>
                <w:b/>
                <w:sz w:val="26"/>
                <w:szCs w:val="26"/>
              </w:rPr>
              <w:t>Môn: Toán</w:t>
            </w:r>
          </w:p>
          <w:p w14:paraId="1131DF39" w14:textId="34415647" w:rsidR="00127E91" w:rsidRPr="00340B29" w:rsidRDefault="00127E91" w:rsidP="00340B29">
            <w:pPr>
              <w:tabs>
                <w:tab w:val="center" w:pos="2160"/>
                <w:tab w:val="center" w:pos="7200"/>
              </w:tabs>
              <w:spacing w:line="276" w:lineRule="auto"/>
              <w:jc w:val="center"/>
              <w:rPr>
                <w:rFonts w:ascii="Cambria Math" w:eastAsia="Times New Roman" w:hAnsi="Cambria Math" w:cs="Times New Roman"/>
                <w:sz w:val="26"/>
                <w:szCs w:val="26"/>
              </w:rPr>
            </w:pPr>
            <w:r w:rsidRPr="00340B29">
              <w:rPr>
                <w:rFonts w:ascii="Cambria Math" w:eastAsia="Times New Roman" w:hAnsi="Cambria Math" w:cs="Times New Roman"/>
                <w:b/>
                <w:sz w:val="26"/>
                <w:szCs w:val="26"/>
              </w:rPr>
              <w:t>Thời gian: 120 phút</w:t>
            </w:r>
          </w:p>
        </w:tc>
      </w:tr>
    </w:tbl>
    <w:p w14:paraId="23214ADF" w14:textId="78A17F24" w:rsidR="00127E91" w:rsidRPr="00340B29" w:rsidRDefault="0054610D" w:rsidP="00340B29">
      <w:pPr>
        <w:tabs>
          <w:tab w:val="center" w:pos="2160"/>
          <w:tab w:val="center" w:pos="7200"/>
        </w:tabs>
        <w:spacing w:after="0"/>
        <w:rPr>
          <w:rFonts w:ascii="Cambria Math" w:eastAsia="Times New Roman" w:hAnsi="Cambria Math" w:cs="Times New Roman"/>
          <w:sz w:val="26"/>
          <w:szCs w:val="26"/>
        </w:rPr>
      </w:pPr>
      <w:r w:rsidRPr="00340B29">
        <w:rPr>
          <w:rFonts w:ascii="Cambria Math" w:eastAsia="Times New Roman" w:hAnsi="Cambria Math" w:cs="Times New Roman"/>
          <w:noProof/>
          <w:sz w:val="26"/>
          <w:szCs w:val="26"/>
        </w:rPr>
        <mc:AlternateContent>
          <mc:Choice Requires="wps">
            <w:drawing>
              <wp:anchor distT="0" distB="0" distL="114300" distR="114300" simplePos="0" relativeHeight="251656704" behindDoc="0" locked="0" layoutInCell="1" allowOverlap="1" wp14:anchorId="5CD57F00" wp14:editId="79ACE386">
                <wp:simplePos x="0" y="0"/>
                <wp:positionH relativeFrom="column">
                  <wp:posOffset>-106680</wp:posOffset>
                </wp:positionH>
                <wp:positionV relativeFrom="paragraph">
                  <wp:posOffset>20955</wp:posOffset>
                </wp:positionV>
                <wp:extent cx="2676525" cy="3619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361950"/>
                        </a:xfrm>
                        <a:prstGeom prst="rect">
                          <a:avLst/>
                        </a:prstGeom>
                        <a:solidFill>
                          <a:sysClr val="window" lastClr="FFFFFF"/>
                        </a:solidFill>
                        <a:ln w="6350">
                          <a:solidFill>
                            <a:prstClr val="black"/>
                          </a:solidFill>
                        </a:ln>
                        <a:effectLst/>
                      </wps:spPr>
                      <wps:txbx>
                        <w:txbxContent>
                          <w:p w14:paraId="127E8CB0" w14:textId="39B79B24" w:rsidR="002207EF" w:rsidRPr="00127E91" w:rsidRDefault="002207EF" w:rsidP="00127E91">
                            <w:pPr>
                              <w:jc w:val="center"/>
                              <w:rPr>
                                <w:rFonts w:ascii="Times New Roman" w:hAnsi="Times New Roman"/>
                                <w:b/>
                                <w:sz w:val="24"/>
                                <w:szCs w:val="24"/>
                              </w:rPr>
                            </w:pPr>
                            <w:r w:rsidRPr="00127E91">
                              <w:rPr>
                                <w:rFonts w:ascii="Times New Roman" w:hAnsi="Times New Roman"/>
                                <w:b/>
                                <w:sz w:val="24"/>
                                <w:szCs w:val="24"/>
                              </w:rPr>
                              <w:t>ĐỀ THAM KHẢO TUYỂN SINH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D57F00" id="_x0000_t202" coordsize="21600,21600" o:spt="202" path="m,l,21600r21600,l21600,xe">
                <v:stroke joinstyle="miter"/>
                <v:path gradientshapeok="t" o:connecttype="rect"/>
              </v:shapetype>
              <v:shape id="Text Box 1" o:spid="_x0000_s1026" type="#_x0000_t202" style="position:absolute;margin-left:-8.4pt;margin-top:1.65pt;width:210.7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" fillcolor="window" strokeweight=".5pt">
                <v:path arrowok="t"/>
                <v:textbox>
                  <w:txbxContent>
                    <w:p w14:paraId="127E8CB0" w14:textId="39B79B24" w:rsidR="002207EF" w:rsidRPr="00127E91" w:rsidRDefault="002207EF" w:rsidP="00127E91">
                      <w:pPr>
                        <w:jc w:val="center"/>
                        <w:rPr>
                          <w:rFonts w:ascii="Times New Roman" w:hAnsi="Times New Roman"/>
                          <w:b/>
                          <w:sz w:val="24"/>
                          <w:szCs w:val="24"/>
                        </w:rPr>
                      </w:pPr>
                      <w:r w:rsidRPr="00127E91">
                        <w:rPr>
                          <w:rFonts w:ascii="Times New Roman" w:hAnsi="Times New Roman"/>
                          <w:b/>
                          <w:sz w:val="24"/>
                          <w:szCs w:val="24"/>
                        </w:rPr>
                        <w:t>ĐỀ THAM KHẢO TUYỂN SINH 10</w:t>
                      </w:r>
                    </w:p>
                  </w:txbxContent>
                </v:textbox>
              </v:shape>
            </w:pict>
          </mc:Fallback>
        </mc:AlternateContent>
      </w:r>
    </w:p>
    <w:p w14:paraId="39BCB230" w14:textId="1D41E266" w:rsidR="00127E91" w:rsidRPr="00340B29" w:rsidRDefault="00127E91" w:rsidP="00340B29">
      <w:pPr>
        <w:tabs>
          <w:tab w:val="center" w:pos="2160"/>
          <w:tab w:val="center" w:pos="7200"/>
        </w:tabs>
        <w:spacing w:after="0"/>
        <w:rPr>
          <w:rFonts w:ascii="Cambria Math" w:eastAsia="Times New Roman" w:hAnsi="Cambria Math" w:cs="Times New Roman"/>
          <w:b/>
          <w:sz w:val="26"/>
          <w:szCs w:val="26"/>
        </w:rPr>
      </w:pPr>
      <w:r w:rsidRPr="00340B29">
        <w:rPr>
          <w:rFonts w:ascii="Cambria Math" w:eastAsia="Times New Roman" w:hAnsi="Cambria Math" w:cs="Times New Roman"/>
          <w:b/>
          <w:sz w:val="26"/>
          <w:szCs w:val="26"/>
        </w:rPr>
        <w:tab/>
        <w:t xml:space="preserve"> </w:t>
      </w:r>
    </w:p>
    <w:p w14:paraId="1463D6B0" w14:textId="77777777" w:rsidR="00844C17" w:rsidRPr="00340B29" w:rsidRDefault="00844C17" w:rsidP="00340B29">
      <w:pPr>
        <w:pStyle w:val="BodyText"/>
        <w:spacing w:line="276" w:lineRule="auto"/>
        <w:ind w:left="180"/>
        <w:rPr>
          <w:rFonts w:ascii="Cambria Math" w:hAnsi="Cambria Math"/>
          <w:sz w:val="26"/>
          <w:szCs w:val="26"/>
          <w:lang w:val="en-US"/>
        </w:rPr>
      </w:pPr>
      <w:r w:rsidRPr="00340B29">
        <w:rPr>
          <w:rFonts w:ascii="Cambria Math" w:hAnsi="Cambria Math"/>
          <w:b/>
          <w:bCs/>
          <w:sz w:val="26"/>
          <w:szCs w:val="26"/>
          <w:lang w:val="en-US"/>
        </w:rPr>
        <w:t>Câu 1:</w:t>
      </w:r>
      <w:r w:rsidRPr="00340B29">
        <w:rPr>
          <w:rFonts w:ascii="Cambria Math" w:hAnsi="Cambria Math"/>
          <w:sz w:val="26"/>
          <w:szCs w:val="26"/>
          <w:lang w:val="en-US"/>
        </w:rPr>
        <w:t xml:space="preserve"> </w:t>
      </w:r>
      <w:r w:rsidRPr="00340B29">
        <w:rPr>
          <w:rFonts w:ascii="Cambria Math" w:hAnsi="Cambria Math"/>
          <w:b/>
          <w:bCs/>
          <w:sz w:val="26"/>
          <w:szCs w:val="26"/>
          <w:lang w:val="en-US"/>
        </w:rPr>
        <w:t>(2 điểm)</w:t>
      </w:r>
    </w:p>
    <w:p w14:paraId="5A3096E2" w14:textId="78549B11" w:rsidR="00566620" w:rsidRPr="00340B29" w:rsidRDefault="005C64F4" w:rsidP="00340B29">
      <w:pPr>
        <w:spacing w:after="0"/>
        <w:ind w:left="284"/>
        <w:rPr>
          <w:rFonts w:ascii="Cambria Math" w:eastAsia="Times New Roman" w:hAnsi="Cambria Math" w:cs="Times New Roman"/>
          <w:sz w:val="26"/>
          <w:szCs w:val="26"/>
        </w:rPr>
      </w:pPr>
      <m:oMathPara>
        <m:oMathParaPr>
          <m:jc m:val="left"/>
        </m:oMathParaPr>
        <m:oMath>
          <m:r>
            <m:rPr>
              <m:sty m:val="p"/>
            </m:rPr>
            <w:rPr>
              <w:rFonts w:ascii="Cambria Math" w:hAnsi="Cambria Math" w:cs="Times New Roman"/>
              <w:sz w:val="26"/>
              <w:szCs w:val="26"/>
            </w:rPr>
            <m:t xml:space="preserve">Cho parabol </m:t>
          </m:r>
          <m:d>
            <m:dPr>
              <m:ctrlPr>
                <w:rPr>
                  <w:rFonts w:ascii="Cambria Math" w:hAnsi="Cambria Math" w:cs="Times New Roman"/>
                  <w:sz w:val="26"/>
                  <w:szCs w:val="26"/>
                </w:rPr>
              </m:ctrlPr>
            </m:dPr>
            <m:e>
              <m:r>
                <m:rPr>
                  <m:sty m:val="p"/>
                </m:rPr>
                <w:rPr>
                  <w:rFonts w:ascii="Cambria Math" w:hAnsi="Cambria Math" w:cs="Times New Roman"/>
                  <w:sz w:val="26"/>
                  <w:szCs w:val="26"/>
                </w:rPr>
                <m:t>P</m:t>
              </m:r>
            </m:e>
          </m:d>
          <m:r>
            <m:rPr>
              <m:sty m:val="p"/>
            </m:rPr>
            <w:rPr>
              <w:rFonts w:ascii="Cambria Math" w:hAnsi="Cambria Math" w:cs="Times New Roman"/>
              <w:sz w:val="26"/>
              <w:szCs w:val="26"/>
            </w:rPr>
            <m:t xml:space="preserve"> :y=-</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 xml:space="preserve"> </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 xml:space="preserve">  và đường thẳng </m:t>
          </m:r>
          <m:d>
            <m:dPr>
              <m:ctrlPr>
                <w:rPr>
                  <w:rFonts w:ascii="Cambria Math" w:hAnsi="Cambria Math" w:cs="Times New Roman"/>
                  <w:sz w:val="26"/>
                  <w:szCs w:val="26"/>
                </w:rPr>
              </m:ctrlPr>
            </m:dPr>
            <m:e>
              <m:r>
                <m:rPr>
                  <m:sty m:val="p"/>
                </m:rPr>
                <w:rPr>
                  <w:rFonts w:ascii="Cambria Math" w:hAnsi="Cambria Math" w:cs="Times New Roman"/>
                  <w:sz w:val="26"/>
                  <w:szCs w:val="26"/>
                </w:rPr>
                <m:t>d</m:t>
              </m:r>
            </m:e>
          </m:d>
          <m:r>
            <m:rPr>
              <m:sty m:val="p"/>
            </m:rPr>
            <w:rPr>
              <w:rFonts w:ascii="Cambria Math" w:hAnsi="Cambria Math" w:cs="Times New Roman"/>
              <w:sz w:val="26"/>
              <w:szCs w:val="26"/>
            </w:rPr>
            <m:t xml:space="preserve">: y = -2x+2 </m:t>
          </m:r>
        </m:oMath>
      </m:oMathPara>
    </w:p>
    <w:p w14:paraId="15193232" w14:textId="77777777" w:rsidR="00566620" w:rsidRPr="00340B29" w:rsidRDefault="00566620" w:rsidP="00340B29">
      <w:pPr>
        <w:pStyle w:val="ListParagraph"/>
        <w:numPr>
          <w:ilvl w:val="0"/>
          <w:numId w:val="11"/>
        </w:numPr>
        <w:spacing w:after="0"/>
        <w:ind w:left="567"/>
        <w:jc w:val="both"/>
        <w:rPr>
          <w:rFonts w:ascii="Cambria Math" w:hAnsi="Cambria Math" w:cs="Times New Roman"/>
          <w:sz w:val="26"/>
          <w:szCs w:val="26"/>
        </w:rPr>
      </w:pPr>
      <w:r w:rsidRPr="00340B29">
        <w:rPr>
          <w:rFonts w:ascii="Cambria Math" w:hAnsi="Cambria Math" w:cs="Times New Roman"/>
          <w:sz w:val="26"/>
          <w:szCs w:val="26"/>
        </w:rPr>
        <w:t>Vẽ (P) và (d) trên cùng hệ trục tọa độ Oxy.</w:t>
      </w:r>
    </w:p>
    <w:p w14:paraId="02A776B1" w14:textId="77777777" w:rsidR="00566620" w:rsidRPr="00340B29" w:rsidRDefault="00566620" w:rsidP="00340B29">
      <w:pPr>
        <w:pStyle w:val="ListParagraph"/>
        <w:numPr>
          <w:ilvl w:val="0"/>
          <w:numId w:val="11"/>
        </w:numPr>
        <w:spacing w:after="0"/>
        <w:ind w:left="567"/>
        <w:jc w:val="both"/>
        <w:rPr>
          <w:rFonts w:ascii="Cambria Math" w:hAnsi="Cambria Math" w:cs="Times New Roman"/>
          <w:sz w:val="26"/>
          <w:szCs w:val="26"/>
        </w:rPr>
      </w:pPr>
      <w:r w:rsidRPr="00340B29">
        <w:rPr>
          <w:rFonts w:ascii="Cambria Math" w:hAnsi="Cambria Math" w:cs="Times New Roman"/>
          <w:sz w:val="26"/>
          <w:szCs w:val="26"/>
        </w:rPr>
        <w:t>Tìm tọa độ giao điểm của (P), (d) bằng phép toán.</w:t>
      </w:r>
    </w:p>
    <w:p w14:paraId="4B6C8881" w14:textId="77777777" w:rsidR="00340B29" w:rsidRDefault="00340B29" w:rsidP="00340B29">
      <w:pPr>
        <w:pStyle w:val="BodyText"/>
        <w:spacing w:line="276" w:lineRule="auto"/>
        <w:ind w:left="180"/>
        <w:rPr>
          <w:rFonts w:ascii="Cambria Math" w:hAnsi="Cambria Math"/>
          <w:b/>
          <w:bCs/>
          <w:sz w:val="26"/>
          <w:szCs w:val="26"/>
          <w:lang w:val="en-US"/>
        </w:rPr>
      </w:pPr>
    </w:p>
    <w:p w14:paraId="79AF8256" w14:textId="774FCCB1" w:rsidR="00844C17" w:rsidRPr="00340B29" w:rsidRDefault="00844C17" w:rsidP="00340B29">
      <w:pPr>
        <w:pStyle w:val="BodyText"/>
        <w:spacing w:line="276" w:lineRule="auto"/>
        <w:ind w:left="180"/>
        <w:rPr>
          <w:rFonts w:ascii="Cambria Math" w:hAnsi="Cambria Math"/>
          <w:sz w:val="26"/>
          <w:szCs w:val="26"/>
          <w:lang w:val="en-US"/>
        </w:rPr>
      </w:pPr>
      <w:r w:rsidRPr="00340B29">
        <w:rPr>
          <w:rFonts w:ascii="Cambria Math" w:hAnsi="Cambria Math"/>
          <w:b/>
          <w:bCs/>
          <w:sz w:val="26"/>
          <w:szCs w:val="26"/>
          <w:lang w:val="en-US"/>
        </w:rPr>
        <w:t>Câu 2:</w:t>
      </w:r>
      <w:r w:rsidRPr="00340B29">
        <w:rPr>
          <w:rFonts w:ascii="Cambria Math" w:hAnsi="Cambria Math"/>
          <w:sz w:val="26"/>
          <w:szCs w:val="26"/>
          <w:lang w:val="en-US"/>
        </w:rPr>
        <w:t xml:space="preserve"> </w:t>
      </w:r>
      <w:r w:rsidRPr="00340B29">
        <w:rPr>
          <w:rFonts w:ascii="Cambria Math" w:hAnsi="Cambria Math"/>
          <w:b/>
          <w:bCs/>
          <w:sz w:val="26"/>
          <w:szCs w:val="26"/>
          <w:lang w:val="en-US"/>
        </w:rPr>
        <w:t>(1 điểm)</w:t>
      </w:r>
    </w:p>
    <w:p w14:paraId="7D97E6A2" w14:textId="0351D587" w:rsidR="00566620" w:rsidRPr="00340B29" w:rsidRDefault="00566620" w:rsidP="00340B29">
      <w:pPr>
        <w:spacing w:after="0"/>
        <w:ind w:firstLine="284"/>
        <w:jc w:val="both"/>
        <w:rPr>
          <w:rFonts w:ascii="Cambria Math" w:hAnsi="Cambria Math" w:cs="Times New Roman"/>
          <w:sz w:val="26"/>
          <w:szCs w:val="26"/>
        </w:rPr>
      </w:pPr>
      <w:r w:rsidRPr="00340B29">
        <w:rPr>
          <w:rFonts w:ascii="Cambria Math" w:hAnsi="Cambria Math" w:cs="Times New Roman"/>
          <w:sz w:val="26"/>
          <w:szCs w:val="26"/>
        </w:rPr>
        <w:t xml:space="preserve">Cho phương trình </w:t>
      </w:r>
      <m:oMath>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vertAlign w:val="superscript"/>
              </w:rPr>
              <m:t>2</m:t>
            </m:r>
          </m:sup>
        </m:sSup>
        <m:r>
          <m:rPr>
            <m:sty m:val="p"/>
          </m:rPr>
          <w:rPr>
            <w:rFonts w:ascii="Cambria Math" w:hAnsi="Cambria Math" w:cs="Times New Roman"/>
            <w:sz w:val="26"/>
            <w:szCs w:val="26"/>
          </w:rPr>
          <m:t>-3x - 4 = 0</m:t>
        </m:r>
      </m:oMath>
      <w:r w:rsidR="00260097" w:rsidRPr="00340B29">
        <w:rPr>
          <w:rFonts w:ascii="Cambria Math" w:hAnsi="Cambria Math" w:cs="Times New Roman"/>
          <w:sz w:val="26"/>
          <w:szCs w:val="26"/>
        </w:rPr>
        <w:t xml:space="preserve">  </w:t>
      </w:r>
      <w:r w:rsidRPr="00340B29">
        <w:rPr>
          <w:rFonts w:ascii="Cambria Math" w:hAnsi="Cambria Math" w:cs="Times New Roman"/>
          <w:sz w:val="26"/>
          <w:szCs w:val="26"/>
        </w:rPr>
        <w:t xml:space="preserve"> có 2 nghiệm x</w:t>
      </w:r>
      <w:r w:rsidRPr="00340B29">
        <w:rPr>
          <w:rFonts w:ascii="Cambria Math" w:hAnsi="Cambria Math" w:cs="Times New Roman"/>
          <w:sz w:val="26"/>
          <w:szCs w:val="26"/>
          <w:vertAlign w:val="subscript"/>
        </w:rPr>
        <w:t>1</w:t>
      </w:r>
      <w:r w:rsidRPr="00340B29">
        <w:rPr>
          <w:rFonts w:ascii="Cambria Math" w:hAnsi="Cambria Math" w:cs="Times New Roman"/>
          <w:sz w:val="26"/>
          <w:szCs w:val="26"/>
        </w:rPr>
        <w:t>, x</w:t>
      </w:r>
      <w:r w:rsidRPr="00340B29">
        <w:rPr>
          <w:rFonts w:ascii="Cambria Math" w:hAnsi="Cambria Math" w:cs="Times New Roman"/>
          <w:sz w:val="26"/>
          <w:szCs w:val="26"/>
          <w:vertAlign w:val="subscript"/>
        </w:rPr>
        <w:t>2</w:t>
      </w:r>
      <w:r w:rsidRPr="00340B29">
        <w:rPr>
          <w:rFonts w:ascii="Cambria Math" w:hAnsi="Cambria Math" w:cs="Times New Roman"/>
          <w:sz w:val="26"/>
          <w:szCs w:val="26"/>
        </w:rPr>
        <w:t xml:space="preserve">. Không giải phương trình hãy tính: </w:t>
      </w:r>
    </w:p>
    <w:p w14:paraId="4777CEAF" w14:textId="63FBA362" w:rsidR="00566620" w:rsidRPr="00340B29" w:rsidRDefault="005C64F4" w:rsidP="00340B29">
      <w:pPr>
        <w:spacing w:after="0"/>
        <w:ind w:left="720" w:firstLine="284"/>
        <w:rPr>
          <w:rFonts w:ascii="Cambria Math" w:hAnsi="Cambria Math" w:cs="Times New Roman"/>
          <w:sz w:val="26"/>
          <w:szCs w:val="26"/>
        </w:rPr>
      </w:pPr>
      <m:oMathPara>
        <m:oMathParaPr>
          <m:jc m:val="center"/>
        </m:oMathParaPr>
        <m:oMath>
          <m:r>
            <m:rPr>
              <m:sty m:val="p"/>
            </m:rPr>
            <w:rPr>
              <w:rFonts w:ascii="Cambria Math" w:hAnsi="Cambria Math" w:cs="Times New Roman"/>
              <w:sz w:val="26"/>
              <w:szCs w:val="26"/>
            </w:rPr>
            <m:t>A=</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3x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2x</m:t>
                  </m:r>
                </m:e>
                <m:sub>
                  <m:r>
                    <w:rPr>
                      <w:rFonts w:ascii="Cambria Math" w:hAnsi="Cambria Math" w:cs="Times New Roman"/>
                      <w:sz w:val="26"/>
                      <w:szCs w:val="26"/>
                    </w:rPr>
                    <m:t>2</m:t>
                  </m:r>
                </m:sub>
              </m:sSub>
            </m:num>
            <m:den>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den>
          </m:f>
          <m:r>
            <w:rPr>
              <w:rFonts w:ascii="Cambria Math" w:hAnsi="Cambria Math" w:cs="Times New Roman"/>
              <w:sz w:val="26"/>
              <w:szCs w:val="26"/>
            </w:rPr>
            <m:t>+</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2x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num>
            <m:den>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den>
          </m:f>
        </m:oMath>
      </m:oMathPara>
    </w:p>
    <w:p w14:paraId="1BCD1E07" w14:textId="15C8C0CA" w:rsidR="00A639AB" w:rsidRPr="00340B29" w:rsidRDefault="00844C17" w:rsidP="00340B29">
      <w:pPr>
        <w:pStyle w:val="NormalWeb"/>
        <w:shd w:val="clear" w:color="auto" w:fill="FFFFFF"/>
        <w:spacing w:before="0" w:beforeAutospacing="0" w:after="0" w:afterAutospacing="0" w:line="276" w:lineRule="auto"/>
        <w:ind w:left="142"/>
        <w:textAlignment w:val="baseline"/>
        <w:rPr>
          <w:rStyle w:val="Strong"/>
          <w:rFonts w:ascii="Cambria Math" w:hAnsi="Cambria Math"/>
          <w:color w:val="333333"/>
          <w:sz w:val="26"/>
          <w:szCs w:val="26"/>
          <w:bdr w:val="none" w:sz="0" w:space="0" w:color="auto" w:frame="1"/>
        </w:rPr>
      </w:pPr>
      <w:r w:rsidRPr="00340B29">
        <w:rPr>
          <w:rFonts w:ascii="Cambria Math" w:hAnsi="Cambria Math"/>
          <w:b/>
          <w:bCs/>
          <w:sz w:val="26"/>
          <w:szCs w:val="26"/>
          <w:lang w:val="en-US"/>
        </w:rPr>
        <w:t>Câu 3:</w:t>
      </w:r>
      <w:r w:rsidRPr="00340B29">
        <w:rPr>
          <w:rFonts w:ascii="Cambria Math" w:hAnsi="Cambria Math"/>
          <w:sz w:val="26"/>
          <w:szCs w:val="26"/>
          <w:lang w:val="en-US"/>
        </w:rPr>
        <w:t xml:space="preserve"> </w:t>
      </w:r>
      <w:r w:rsidRPr="00340B29">
        <w:rPr>
          <w:rFonts w:ascii="Cambria Math" w:hAnsi="Cambria Math"/>
          <w:b/>
          <w:bCs/>
          <w:sz w:val="26"/>
          <w:szCs w:val="26"/>
          <w:lang w:val="en-US"/>
        </w:rPr>
        <w:t>(0,75 điểm</w:t>
      </w:r>
      <w:r w:rsidR="00DC3C49" w:rsidRPr="00340B29">
        <w:rPr>
          <w:rFonts w:ascii="Cambria Math" w:hAnsi="Cambria Math"/>
          <w:b/>
          <w:bCs/>
          <w:sz w:val="26"/>
          <w:szCs w:val="26"/>
          <w:lang w:val="en-US"/>
        </w:rPr>
        <w:t>)</w:t>
      </w:r>
      <w:r w:rsidR="00054396" w:rsidRPr="00340B29">
        <w:rPr>
          <w:rStyle w:val="fontstyle01"/>
          <w:rFonts w:ascii="Cambria Math" w:hAnsi="Cambria Math"/>
          <w:color w:val="333333"/>
          <w:sz w:val="26"/>
          <w:szCs w:val="26"/>
          <w:bdr w:val="none" w:sz="0" w:space="0" w:color="auto" w:frame="1"/>
        </w:rPr>
        <w:t xml:space="preserve"> </w:t>
      </w:r>
    </w:p>
    <w:p w14:paraId="3780C3B5" w14:textId="5198BE2D" w:rsidR="001A7303" w:rsidRPr="00340B29" w:rsidRDefault="00340B29" w:rsidP="00340B29">
      <w:pPr>
        <w:spacing w:after="0"/>
        <w:jc w:val="both"/>
        <w:rPr>
          <w:rFonts w:ascii="Palatino Linotype" w:hAnsi="Palatino Linotype" w:cs="Times New Roman"/>
          <w:sz w:val="26"/>
          <w:szCs w:val="26"/>
        </w:rPr>
      </w:pPr>
      <w:r w:rsidRPr="00340B29">
        <w:rPr>
          <w:rFonts w:ascii="Palatino Linotype" w:hAnsi="Palatino Linotype" w:cs="Times New Roman"/>
          <w:noProof/>
          <w:sz w:val="26"/>
          <w:szCs w:val="26"/>
          <w:lang w:val="en-GB" w:eastAsia="zh-CN"/>
        </w:rPr>
        <w:drawing>
          <wp:anchor distT="0" distB="0" distL="114300" distR="114300" simplePos="0" relativeHeight="251660800" behindDoc="0" locked="0" layoutInCell="1" allowOverlap="1" wp14:anchorId="42C08C38" wp14:editId="7ABE95EC">
            <wp:simplePos x="0" y="0"/>
            <wp:positionH relativeFrom="column">
              <wp:posOffset>3599180</wp:posOffset>
            </wp:positionH>
            <wp:positionV relativeFrom="paragraph">
              <wp:posOffset>1905</wp:posOffset>
            </wp:positionV>
            <wp:extent cx="2454275" cy="1187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4275"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7303" w:rsidRPr="00340B29">
        <w:rPr>
          <w:rFonts w:ascii="Palatino Linotype" w:hAnsi="Palatino Linotype" w:cs="Times New Roman"/>
          <w:sz w:val="26"/>
          <w:szCs w:val="26"/>
        </w:rPr>
        <w:t xml:space="preserve">Một bánh xe lăn vòng trên một dốc nghiêng theo một đường thẳng. Bánh xe lăn đúng 150 vòng từ điểm B đến điểm A. Chiều cao của dốc nghiêng là BH = 50m, góc nghiêng của dốc </w:t>
      </w:r>
      <m:oMath>
        <m:acc>
          <m:accPr>
            <m:ctrlPr>
              <w:rPr>
                <w:rFonts w:ascii="Cambria Math" w:hAnsi="Cambria Math" w:cs="Times New Roman"/>
                <w:iCs/>
                <w:sz w:val="26"/>
                <w:szCs w:val="26"/>
              </w:rPr>
            </m:ctrlPr>
          </m:accPr>
          <m:e>
            <m:r>
              <m:rPr>
                <m:sty m:val="p"/>
              </m:rPr>
              <w:rPr>
                <w:rFonts w:ascii="Cambria Math" w:hAnsi="Cambria Math" w:cs="Times New Roman"/>
                <w:sz w:val="26"/>
                <w:szCs w:val="26"/>
              </w:rPr>
              <m:t>BAH</m:t>
            </m:r>
          </m:e>
        </m:acc>
        <m:r>
          <w:rPr>
            <w:rFonts w:ascii="Cambria Math" w:hAnsi="Cambria Math" w:cs="Times New Roman"/>
            <w:sz w:val="26"/>
            <w:szCs w:val="26"/>
          </w:rPr>
          <m:t>=15°</m:t>
        </m:r>
      </m:oMath>
      <w:r w:rsidR="001A7303" w:rsidRPr="00340B29">
        <w:rPr>
          <w:rFonts w:ascii="Palatino Linotype" w:hAnsi="Palatino Linotype" w:cs="Times New Roman"/>
          <w:sz w:val="26"/>
          <w:szCs w:val="26"/>
        </w:rPr>
        <w:t xml:space="preserve"> (tam giác ABH vuông tại H)</w:t>
      </w:r>
    </w:p>
    <w:p w14:paraId="61E0D097" w14:textId="77777777" w:rsidR="001A7303" w:rsidRPr="00340B29" w:rsidRDefault="001A7303" w:rsidP="00340B29">
      <w:pPr>
        <w:spacing w:after="0"/>
        <w:rPr>
          <w:rFonts w:ascii="Palatino Linotype" w:hAnsi="Palatino Linotype" w:cs="Times New Roman"/>
          <w:sz w:val="26"/>
          <w:szCs w:val="26"/>
        </w:rPr>
      </w:pPr>
      <w:r w:rsidRPr="00340B29">
        <w:rPr>
          <w:rFonts w:ascii="Palatino Linotype" w:hAnsi="Palatino Linotype" w:cs="Times New Roman"/>
          <w:sz w:val="26"/>
          <w:szCs w:val="26"/>
        </w:rPr>
        <w:t>a/ Tính độ dài AB của con dốc (làm tròn đến hàng đơn vị)</w:t>
      </w:r>
    </w:p>
    <w:p w14:paraId="08AF28E5" w14:textId="77777777" w:rsidR="001A7303" w:rsidRPr="00340B29" w:rsidRDefault="001A7303" w:rsidP="00340B29">
      <w:pPr>
        <w:spacing w:after="0"/>
        <w:rPr>
          <w:rFonts w:ascii="Palatino Linotype" w:hAnsi="Palatino Linotype" w:cs="Times New Roman"/>
          <w:sz w:val="26"/>
          <w:szCs w:val="26"/>
        </w:rPr>
      </w:pPr>
      <w:r w:rsidRPr="00340B29">
        <w:rPr>
          <w:rFonts w:ascii="Palatino Linotype" w:hAnsi="Palatino Linotype" w:cs="Times New Roman"/>
          <w:sz w:val="26"/>
          <w:szCs w:val="26"/>
        </w:rPr>
        <w:t xml:space="preserve">b/ Khoảng cách từ tâm C của bánh </w:t>
      </w:r>
      <w:proofErr w:type="gramStart"/>
      <w:r w:rsidRPr="00340B29">
        <w:rPr>
          <w:rFonts w:ascii="Palatino Linotype" w:hAnsi="Palatino Linotype" w:cs="Times New Roman"/>
          <w:sz w:val="26"/>
          <w:szCs w:val="26"/>
        </w:rPr>
        <w:t>xe  đến</w:t>
      </w:r>
      <w:proofErr w:type="gramEnd"/>
      <w:r w:rsidRPr="00340B29">
        <w:rPr>
          <w:rFonts w:ascii="Palatino Linotype" w:hAnsi="Palatino Linotype" w:cs="Times New Roman"/>
          <w:sz w:val="26"/>
          <w:szCs w:val="26"/>
        </w:rPr>
        <w:t xml:space="preserve"> đường thẳng AB. (làm tròn đến cm)</w:t>
      </w:r>
    </w:p>
    <w:p w14:paraId="0BE6D91A" w14:textId="77777777" w:rsidR="00340B29" w:rsidRDefault="00340B29" w:rsidP="00340B29">
      <w:pPr>
        <w:spacing w:after="0"/>
        <w:jc w:val="both"/>
        <w:rPr>
          <w:rFonts w:ascii="Cambria Math" w:hAnsi="Cambria Math" w:cs="Times New Roman"/>
          <w:sz w:val="26"/>
          <w:szCs w:val="26"/>
        </w:rPr>
      </w:pPr>
    </w:p>
    <w:p w14:paraId="67672C24" w14:textId="1DBD8D6A" w:rsidR="001A7303" w:rsidRPr="00340B29" w:rsidRDefault="005C64F4" w:rsidP="00340B29">
      <w:pPr>
        <w:spacing w:after="0"/>
        <w:jc w:val="both"/>
        <w:rPr>
          <w:rFonts w:ascii="Cambria Math" w:hAnsi="Cambria Math"/>
          <w:sz w:val="26"/>
          <w:szCs w:val="26"/>
        </w:rPr>
      </w:pPr>
      <w:r w:rsidRPr="00340B29">
        <w:rPr>
          <w:rFonts w:ascii="Cambria Math" w:hAnsi="Cambria Math" w:cs="Times New Roman"/>
          <w:sz w:val="26"/>
          <w:szCs w:val="26"/>
        </w:rPr>
        <w:t xml:space="preserve"> </w:t>
      </w:r>
      <w:r w:rsidR="00844C17" w:rsidRPr="00340B29">
        <w:rPr>
          <w:rFonts w:ascii="Cambria Math" w:hAnsi="Cambria Math"/>
          <w:b/>
          <w:bCs/>
          <w:sz w:val="26"/>
          <w:szCs w:val="26"/>
        </w:rPr>
        <w:t>Câu 4:</w:t>
      </w:r>
      <w:r w:rsidR="00844C17" w:rsidRPr="00340B29">
        <w:rPr>
          <w:rFonts w:ascii="Cambria Math" w:hAnsi="Cambria Math"/>
          <w:sz w:val="26"/>
          <w:szCs w:val="26"/>
        </w:rPr>
        <w:t xml:space="preserve"> </w:t>
      </w:r>
      <w:r w:rsidR="00844C17" w:rsidRPr="00340B29">
        <w:rPr>
          <w:rFonts w:ascii="Cambria Math" w:hAnsi="Cambria Math"/>
          <w:b/>
          <w:bCs/>
          <w:sz w:val="26"/>
          <w:szCs w:val="26"/>
        </w:rPr>
        <w:t>(1 điểm)</w:t>
      </w:r>
      <w:r w:rsidR="00844C17" w:rsidRPr="00340B29">
        <w:rPr>
          <w:rFonts w:ascii="Cambria Math" w:hAnsi="Cambria Math"/>
          <w:sz w:val="26"/>
          <w:szCs w:val="26"/>
        </w:rPr>
        <w:t xml:space="preserve"> </w:t>
      </w:r>
    </w:p>
    <w:p w14:paraId="7C15525E" w14:textId="787393EE" w:rsidR="001A7303" w:rsidRPr="00340B29" w:rsidRDefault="001A7303" w:rsidP="00340B29">
      <w:pPr>
        <w:spacing w:after="0"/>
        <w:jc w:val="both"/>
        <w:rPr>
          <w:rFonts w:ascii="Palatino Linotype" w:hAnsi="Palatino Linotype" w:cs="Times New Roman"/>
          <w:bCs/>
          <w:noProof/>
          <w:sz w:val="26"/>
          <w:szCs w:val="26"/>
        </w:rPr>
      </w:pPr>
      <w:r w:rsidRPr="00340B29">
        <w:rPr>
          <w:rFonts w:ascii="Palatino Linotype" w:hAnsi="Palatino Linotype" w:cs="Times New Roman"/>
          <w:bCs/>
          <w:noProof/>
          <w:sz w:val="26"/>
          <w:szCs w:val="26"/>
          <w:lang w:val="en-GB" w:eastAsia="zh-CN"/>
        </w:rPr>
        <w:drawing>
          <wp:anchor distT="0" distB="0" distL="114300" distR="114300" simplePos="0" relativeHeight="251662848" behindDoc="0" locked="0" layoutInCell="1" allowOverlap="1" wp14:anchorId="1356328F" wp14:editId="78346640">
            <wp:simplePos x="0" y="0"/>
            <wp:positionH relativeFrom="column">
              <wp:posOffset>5220335</wp:posOffset>
            </wp:positionH>
            <wp:positionV relativeFrom="paragraph">
              <wp:posOffset>76200</wp:posOffset>
            </wp:positionV>
            <wp:extent cx="952500" cy="12890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ut ma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2500" cy="1289050"/>
                    </a:xfrm>
                    <a:prstGeom prst="rect">
                      <a:avLst/>
                    </a:prstGeom>
                  </pic:spPr>
                </pic:pic>
              </a:graphicData>
            </a:graphic>
            <wp14:sizeRelH relativeFrom="margin">
              <wp14:pctWidth>0</wp14:pctWidth>
            </wp14:sizeRelH>
            <wp14:sizeRelV relativeFrom="margin">
              <wp14:pctHeight>0</wp14:pctHeight>
            </wp14:sizeRelV>
          </wp:anchor>
        </w:drawing>
      </w:r>
      <w:r w:rsidRPr="00340B29">
        <w:rPr>
          <w:rFonts w:ascii="Palatino Linotype" w:hAnsi="Palatino Linotype" w:cs="Times New Roman"/>
          <w:bCs/>
          <w:noProof/>
          <w:sz w:val="26"/>
          <w:szCs w:val="26"/>
        </w:rPr>
        <w:t>Một xí nghiệp đầu tư sản xuất viết máy với số vốn ban đầu là 72 triệu đồng để mua trang thiết bị. Mỗi cây viết sản xuất ra với chi phí là 30 000 đồng.</w:t>
      </w:r>
    </w:p>
    <w:p w14:paraId="5905D290" w14:textId="77777777" w:rsidR="001A7303" w:rsidRPr="00340B29" w:rsidRDefault="001A7303" w:rsidP="00340B29">
      <w:pPr>
        <w:spacing w:after="0"/>
        <w:ind w:firstLine="720"/>
        <w:jc w:val="both"/>
        <w:rPr>
          <w:rFonts w:ascii="Palatino Linotype" w:hAnsi="Palatino Linotype" w:cs="Times New Roman"/>
          <w:bCs/>
          <w:noProof/>
          <w:sz w:val="26"/>
          <w:szCs w:val="26"/>
        </w:rPr>
      </w:pPr>
      <w:r w:rsidRPr="00340B29">
        <w:rPr>
          <w:rFonts w:ascii="Palatino Linotype" w:hAnsi="Palatino Linotype" w:cs="Times New Roman"/>
          <w:bCs/>
          <w:noProof/>
          <w:sz w:val="26"/>
          <w:szCs w:val="26"/>
        </w:rPr>
        <w:t xml:space="preserve">a/ Viết hàm số y (triệu đồng) là tổng chi phí bỏ ra để sản xuất ra x cây viết máy. (tính cả vốn ban đầu)  </w:t>
      </w:r>
    </w:p>
    <w:p w14:paraId="4F6BC63D" w14:textId="77777777" w:rsidR="001A7303" w:rsidRPr="00340B29" w:rsidRDefault="001A7303" w:rsidP="00340B29">
      <w:pPr>
        <w:spacing w:after="0"/>
        <w:ind w:firstLine="720"/>
        <w:jc w:val="both"/>
        <w:rPr>
          <w:rFonts w:ascii="Palatino Linotype" w:hAnsi="Palatino Linotype" w:cs="Times New Roman"/>
          <w:bCs/>
          <w:noProof/>
          <w:sz w:val="26"/>
          <w:szCs w:val="26"/>
        </w:rPr>
      </w:pPr>
      <w:r w:rsidRPr="00340B29">
        <w:rPr>
          <w:rFonts w:ascii="Palatino Linotype" w:hAnsi="Palatino Linotype" w:cs="Times New Roman"/>
          <w:bCs/>
          <w:noProof/>
          <w:sz w:val="26"/>
          <w:szCs w:val="26"/>
        </w:rPr>
        <w:t xml:space="preserve">b/ Xí nghiệp bán ra thị trường mỗi cây viết máy giá 50 000 đồng. </w:t>
      </w:r>
    </w:p>
    <w:p w14:paraId="74A0E986" w14:textId="77777777" w:rsidR="001A7303" w:rsidRPr="00340B29" w:rsidRDefault="001A7303" w:rsidP="00340B29">
      <w:pPr>
        <w:spacing w:after="0"/>
        <w:ind w:firstLine="720"/>
        <w:jc w:val="both"/>
        <w:rPr>
          <w:rFonts w:ascii="Palatino Linotype" w:hAnsi="Palatino Linotype" w:cs="Times New Roman"/>
          <w:bCs/>
          <w:noProof/>
          <w:sz w:val="26"/>
          <w:szCs w:val="26"/>
        </w:rPr>
      </w:pPr>
      <w:r w:rsidRPr="00340B29">
        <w:rPr>
          <w:rFonts w:ascii="Palatino Linotype" w:hAnsi="Palatino Linotype" w:cs="Times New Roman"/>
          <w:bCs/>
          <w:noProof/>
          <w:sz w:val="26"/>
          <w:szCs w:val="26"/>
        </w:rPr>
        <w:t>i/ Để hoà vốn thì cần bán bao nhiêu cây viết máy?</w:t>
      </w:r>
    </w:p>
    <w:p w14:paraId="5C2BB1F0" w14:textId="77777777" w:rsidR="001A7303" w:rsidRPr="00340B29" w:rsidRDefault="001A7303" w:rsidP="00340B29">
      <w:pPr>
        <w:spacing w:after="0"/>
        <w:ind w:firstLine="720"/>
        <w:jc w:val="both"/>
        <w:rPr>
          <w:rFonts w:ascii="Palatino Linotype" w:hAnsi="Palatino Linotype" w:cs="Times New Roman"/>
          <w:bCs/>
          <w:noProof/>
          <w:sz w:val="26"/>
          <w:szCs w:val="26"/>
        </w:rPr>
      </w:pPr>
      <w:r w:rsidRPr="00340B29">
        <w:rPr>
          <w:rFonts w:ascii="Palatino Linotype" w:hAnsi="Palatino Linotype" w:cs="Times New Roman"/>
          <w:bCs/>
          <w:noProof/>
          <w:sz w:val="26"/>
          <w:szCs w:val="26"/>
        </w:rPr>
        <w:t xml:space="preserve">ii/ Muốn lời mỗi tháng 10 triệu đồng và cần hoàn vốn trong 1 năm thì mỗi tháng phải bán bao nhiêu cây viết máy.     </w:t>
      </w:r>
    </w:p>
    <w:p w14:paraId="203024F7" w14:textId="4C0A2542" w:rsidR="00DC3C49" w:rsidRPr="00340B29" w:rsidRDefault="001A7303" w:rsidP="00340B29">
      <w:pPr>
        <w:spacing w:after="0"/>
        <w:jc w:val="both"/>
        <w:rPr>
          <w:rStyle w:val="fontstyle01"/>
          <w:rFonts w:ascii="Cambria Math" w:hAnsi="Cambria Math" w:cs="Times New Roman"/>
          <w:sz w:val="26"/>
          <w:szCs w:val="26"/>
        </w:rPr>
      </w:pPr>
      <w:r w:rsidRPr="00340B29">
        <w:rPr>
          <w:rFonts w:ascii="Palatino Linotype" w:hAnsi="Palatino Linotype" w:cs="Times New Roman"/>
          <w:noProof/>
          <w:sz w:val="26"/>
          <w:szCs w:val="26"/>
        </w:rPr>
        <w:lastRenderedPageBreak/>
        <w:drawing>
          <wp:anchor distT="0" distB="0" distL="114300" distR="114300" simplePos="0" relativeHeight="251668992" behindDoc="0" locked="0" layoutInCell="1" allowOverlap="1" wp14:anchorId="235736C6" wp14:editId="5A367C6A">
            <wp:simplePos x="0" y="0"/>
            <wp:positionH relativeFrom="column">
              <wp:posOffset>4827270</wp:posOffset>
            </wp:positionH>
            <wp:positionV relativeFrom="paragraph">
              <wp:posOffset>127000</wp:posOffset>
            </wp:positionV>
            <wp:extent cx="1295400" cy="12833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95400" cy="1283335"/>
                    </a:xfrm>
                    <a:prstGeom prst="rect">
                      <a:avLst/>
                    </a:prstGeom>
                  </pic:spPr>
                </pic:pic>
              </a:graphicData>
            </a:graphic>
            <wp14:sizeRelH relativeFrom="margin">
              <wp14:pctWidth>0</wp14:pctWidth>
            </wp14:sizeRelH>
            <wp14:sizeRelV relativeFrom="margin">
              <wp14:pctHeight>0</wp14:pctHeight>
            </wp14:sizeRelV>
          </wp:anchor>
        </w:drawing>
      </w:r>
      <w:r w:rsidR="00844C17" w:rsidRPr="00340B29">
        <w:rPr>
          <w:rFonts w:ascii="Cambria Math" w:hAnsi="Cambria Math" w:cs="Times New Roman"/>
          <w:b/>
          <w:bCs/>
          <w:sz w:val="26"/>
          <w:szCs w:val="26"/>
        </w:rPr>
        <w:t>Câu 5:</w:t>
      </w:r>
      <w:r w:rsidR="00844C17" w:rsidRPr="00340B29">
        <w:rPr>
          <w:rFonts w:ascii="Cambria Math" w:hAnsi="Cambria Math" w:cs="Times New Roman"/>
          <w:sz w:val="26"/>
          <w:szCs w:val="26"/>
        </w:rPr>
        <w:t xml:space="preserve"> </w:t>
      </w:r>
      <w:r w:rsidR="00844C17" w:rsidRPr="00340B29">
        <w:rPr>
          <w:rFonts w:ascii="Cambria Math" w:hAnsi="Cambria Math" w:cs="Times New Roman"/>
          <w:b/>
          <w:bCs/>
          <w:sz w:val="26"/>
          <w:szCs w:val="26"/>
        </w:rPr>
        <w:t>(1 điểm)</w:t>
      </w:r>
      <w:r w:rsidR="00844C17" w:rsidRPr="00340B29">
        <w:rPr>
          <w:rFonts w:ascii="Cambria Math" w:hAnsi="Cambria Math" w:cs="Times New Roman"/>
          <w:sz w:val="26"/>
          <w:szCs w:val="26"/>
        </w:rPr>
        <w:t xml:space="preserve"> </w:t>
      </w:r>
      <w:r w:rsidRPr="00340B29">
        <w:rPr>
          <w:rFonts w:ascii="Palatino Linotype" w:hAnsi="Palatino Linotype" w:cs="Times New Roman"/>
          <w:noProof/>
          <w:sz w:val="26"/>
          <w:szCs w:val="26"/>
        </w:rPr>
        <w:t xml:space="preserve">Một cửa hàng lấy ở đại lý phân phối 100 hộp kẹo trái cây 6 vị với giá 35 000 đồng/1 hộp. Đợt đầu cửa hàng bán với giá 80 000 đồng/1 hộp và bán được </w:t>
      </w:r>
      <w:r w:rsidR="00F012F8" w:rsidRPr="00340B29">
        <w:rPr>
          <w:rFonts w:ascii="Palatino Linotype" w:hAnsi="Palatino Linotype" w:cs="Times New Roman"/>
          <w:noProof/>
          <w:sz w:val="26"/>
          <w:szCs w:val="26"/>
        </w:rPr>
        <w:t>4</w:t>
      </w:r>
      <w:r w:rsidRPr="00340B29">
        <w:rPr>
          <w:rFonts w:ascii="Palatino Linotype" w:hAnsi="Palatino Linotype" w:cs="Times New Roman"/>
          <w:noProof/>
          <w:sz w:val="26"/>
          <w:szCs w:val="26"/>
        </w:rPr>
        <w:t xml:space="preserve">0 hộp. Đợt thứ hai cửa hàng khuyến mãi giảm giá 20%(so với giá đợt đầu) và bán hết số còn lại. Hỏi sau khi bán hết số hộp kẹo này cửa hàng lãi bao nhiêu % theo giá mua? (Làm tròn 1 chữ số thập phân) </w:t>
      </w:r>
    </w:p>
    <w:p w14:paraId="1602F3FA" w14:textId="77777777" w:rsidR="00340B29" w:rsidRDefault="00340B29" w:rsidP="00340B29">
      <w:pPr>
        <w:spacing w:after="0"/>
        <w:jc w:val="both"/>
        <w:rPr>
          <w:rFonts w:ascii="Cambria Math" w:hAnsi="Cambria Math" w:cs="Times New Roman"/>
          <w:b/>
          <w:bCs/>
          <w:sz w:val="26"/>
          <w:szCs w:val="26"/>
        </w:rPr>
      </w:pPr>
    </w:p>
    <w:p w14:paraId="551A5E81" w14:textId="322379C3" w:rsidR="00DC3C49" w:rsidRPr="00340B29" w:rsidRDefault="00BC29EF" w:rsidP="00340B29">
      <w:pPr>
        <w:spacing w:after="0"/>
        <w:jc w:val="both"/>
        <w:rPr>
          <w:rFonts w:ascii="Cambria Math" w:hAnsi="Cambria Math" w:cs="Times New Roman"/>
          <w:sz w:val="26"/>
          <w:szCs w:val="26"/>
        </w:rPr>
      </w:pPr>
      <w:r w:rsidRPr="00340B29">
        <w:rPr>
          <w:rFonts w:ascii="Cambria Math" w:hAnsi="Cambria Math" w:cs="Times New Roman"/>
          <w:noProof/>
          <w:sz w:val="26"/>
          <w:szCs w:val="26"/>
        </w:rPr>
        <w:drawing>
          <wp:anchor distT="0" distB="0" distL="114300" distR="114300" simplePos="0" relativeHeight="251657728" behindDoc="0" locked="0" layoutInCell="1" allowOverlap="1" wp14:anchorId="72858D66" wp14:editId="1A74DB0D">
            <wp:simplePos x="0" y="0"/>
            <wp:positionH relativeFrom="column">
              <wp:posOffset>4728210</wp:posOffset>
            </wp:positionH>
            <wp:positionV relativeFrom="paragraph">
              <wp:posOffset>14605</wp:posOffset>
            </wp:positionV>
            <wp:extent cx="1391920" cy="91884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ha kinh trong rau sach.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1920" cy="918845"/>
                    </a:xfrm>
                    <a:prstGeom prst="rect">
                      <a:avLst/>
                    </a:prstGeom>
                  </pic:spPr>
                </pic:pic>
              </a:graphicData>
            </a:graphic>
            <wp14:sizeRelH relativeFrom="margin">
              <wp14:pctWidth>0</wp14:pctWidth>
            </wp14:sizeRelH>
            <wp14:sizeRelV relativeFrom="margin">
              <wp14:pctHeight>0</wp14:pctHeight>
            </wp14:sizeRelV>
          </wp:anchor>
        </w:drawing>
      </w:r>
      <w:r w:rsidR="00844C17" w:rsidRPr="00340B29">
        <w:rPr>
          <w:rFonts w:ascii="Cambria Math" w:hAnsi="Cambria Math" w:cs="Times New Roman"/>
          <w:b/>
          <w:bCs/>
          <w:sz w:val="26"/>
          <w:szCs w:val="26"/>
        </w:rPr>
        <w:t>Câu 6: (</w:t>
      </w:r>
      <w:r w:rsidR="00DC3C49" w:rsidRPr="00340B29">
        <w:rPr>
          <w:rFonts w:ascii="Cambria Math" w:hAnsi="Cambria Math" w:cs="Times New Roman"/>
          <w:b/>
          <w:bCs/>
          <w:sz w:val="26"/>
          <w:szCs w:val="26"/>
        </w:rPr>
        <w:t>0,75</w:t>
      </w:r>
      <w:r w:rsidR="00844C17" w:rsidRPr="00340B29">
        <w:rPr>
          <w:rFonts w:ascii="Cambria Math" w:hAnsi="Cambria Math" w:cs="Times New Roman"/>
          <w:b/>
          <w:bCs/>
          <w:sz w:val="26"/>
          <w:szCs w:val="26"/>
        </w:rPr>
        <w:t xml:space="preserve"> điểm) </w:t>
      </w:r>
      <w:r w:rsidR="00DC3C49" w:rsidRPr="00340B29">
        <w:rPr>
          <w:rFonts w:ascii="Cambria Math" w:hAnsi="Cambria Math" w:cs="Times New Roman"/>
          <w:sz w:val="26"/>
          <w:szCs w:val="26"/>
        </w:rPr>
        <w:t>Một nhà kính trồng rau sạch có dạng nửa hình trụ đường kính đáy là 30m, chiều dài là 45m. Người ta dùng màng nhà kính Politiv – Israel để bao quanh phần diện tích xung quanh nửa hình trụ và hai nửa đáy hình trụ.</w:t>
      </w:r>
    </w:p>
    <w:p w14:paraId="6FA85899" w14:textId="7C5161B9" w:rsidR="00DC3C49" w:rsidRPr="00340B29" w:rsidRDefault="00DC3C49" w:rsidP="00340B29">
      <w:pPr>
        <w:spacing w:after="0"/>
        <w:ind w:firstLine="720"/>
        <w:jc w:val="both"/>
        <w:rPr>
          <w:rFonts w:ascii="Cambria Math" w:hAnsi="Cambria Math" w:cs="Times New Roman"/>
          <w:sz w:val="26"/>
          <w:szCs w:val="26"/>
        </w:rPr>
      </w:pPr>
      <w:r w:rsidRPr="00340B29">
        <w:rPr>
          <w:rFonts w:ascii="Cambria Math" w:hAnsi="Cambria Math" w:cs="Times New Roman"/>
          <w:noProof/>
          <w:sz w:val="26"/>
          <w:szCs w:val="26"/>
        </w:rPr>
        <w:drawing>
          <wp:anchor distT="0" distB="0" distL="114300" distR="114300" simplePos="0" relativeHeight="251658752" behindDoc="0" locked="0" layoutInCell="1" allowOverlap="1" wp14:anchorId="5C1CC742" wp14:editId="2240F582">
            <wp:simplePos x="0" y="0"/>
            <wp:positionH relativeFrom="column">
              <wp:posOffset>4490085</wp:posOffset>
            </wp:positionH>
            <wp:positionV relativeFrom="paragraph">
              <wp:posOffset>174625</wp:posOffset>
            </wp:positionV>
            <wp:extent cx="1630680" cy="111950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0680" cy="1119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0B29">
        <w:rPr>
          <w:rFonts w:ascii="Cambria Math" w:hAnsi="Cambria Math" w:cs="Times New Roman"/>
          <w:sz w:val="26"/>
          <w:szCs w:val="26"/>
        </w:rPr>
        <w:t xml:space="preserve">a/ Tính diện tích phần màng cần cho nhà trồng rau trên. </w:t>
      </w:r>
      <w:r w:rsidR="001A7303" w:rsidRPr="00340B29">
        <w:rPr>
          <w:rFonts w:ascii="Cambria Math" w:hAnsi="Cambria Math" w:cs="Times New Roman"/>
          <w:sz w:val="26"/>
          <w:szCs w:val="26"/>
        </w:rPr>
        <w:t xml:space="preserve">Biết hao phí khi thi công là khoảng 10% diện tích màng. </w:t>
      </w:r>
      <w:r w:rsidRPr="00340B29">
        <w:rPr>
          <w:rFonts w:ascii="Cambria Math" w:hAnsi="Cambria Math" w:cs="Times New Roman"/>
          <w:sz w:val="26"/>
          <w:szCs w:val="26"/>
        </w:rPr>
        <w:t>(làm tròn đến hàng đơn vị)</w:t>
      </w:r>
    </w:p>
    <w:p w14:paraId="285BC857" w14:textId="04AA692A" w:rsidR="00DC3C49" w:rsidRPr="00340B29" w:rsidRDefault="00DC3C49" w:rsidP="00340B29">
      <w:pPr>
        <w:spacing w:after="0"/>
        <w:ind w:firstLine="720"/>
        <w:jc w:val="both"/>
        <w:rPr>
          <w:rFonts w:ascii="Cambria Math" w:hAnsi="Cambria Math" w:cs="Times New Roman"/>
          <w:sz w:val="26"/>
          <w:szCs w:val="26"/>
        </w:rPr>
      </w:pPr>
      <w:r w:rsidRPr="00340B29">
        <w:rPr>
          <w:rFonts w:ascii="Cambria Math" w:hAnsi="Cambria Math" w:cs="Times New Roman"/>
          <w:sz w:val="26"/>
          <w:szCs w:val="26"/>
        </w:rPr>
        <w:t>b/ Tính chi phí cần có để mua màng làm nhà kính trên biết rằng màng có khổ rộng 2,2m và dài 100m có giá 13 000 đồng/m</w:t>
      </w:r>
      <w:r w:rsidRPr="00340B29">
        <w:rPr>
          <w:rFonts w:ascii="Cambria Math" w:hAnsi="Cambria Math" w:cs="Times New Roman"/>
          <w:sz w:val="26"/>
          <w:szCs w:val="26"/>
          <w:vertAlign w:val="superscript"/>
        </w:rPr>
        <w:t>2</w:t>
      </w:r>
      <w:r w:rsidRPr="00340B29">
        <w:rPr>
          <w:rFonts w:ascii="Cambria Math" w:hAnsi="Cambria Math" w:cs="Times New Roman"/>
          <w:sz w:val="26"/>
          <w:szCs w:val="26"/>
        </w:rPr>
        <w:t xml:space="preserve">(chỉ bán theo cuộn). </w:t>
      </w:r>
    </w:p>
    <w:p w14:paraId="315C413F" w14:textId="77777777" w:rsidR="00340B29" w:rsidRDefault="00340B29" w:rsidP="00340B29">
      <w:pPr>
        <w:pStyle w:val="BodyText"/>
        <w:spacing w:line="276" w:lineRule="auto"/>
        <w:rPr>
          <w:rFonts w:ascii="Cambria Math" w:hAnsi="Cambria Math"/>
          <w:b/>
          <w:bCs/>
          <w:sz w:val="26"/>
          <w:szCs w:val="26"/>
          <w:lang w:val="en-US"/>
        </w:rPr>
      </w:pPr>
    </w:p>
    <w:p w14:paraId="6D52A1FF" w14:textId="0A5671E6" w:rsidR="00844C17" w:rsidRPr="00340B29" w:rsidRDefault="00844C17" w:rsidP="00340B29">
      <w:pPr>
        <w:pStyle w:val="BodyText"/>
        <w:spacing w:line="276" w:lineRule="auto"/>
        <w:rPr>
          <w:rFonts w:ascii="Cambria Math" w:hAnsi="Cambria Math"/>
          <w:sz w:val="26"/>
          <w:szCs w:val="26"/>
          <w:lang w:val="en-US"/>
        </w:rPr>
      </w:pPr>
      <w:r w:rsidRPr="00340B29">
        <w:rPr>
          <w:rFonts w:ascii="Cambria Math" w:hAnsi="Cambria Math"/>
          <w:b/>
          <w:bCs/>
          <w:sz w:val="26"/>
          <w:szCs w:val="26"/>
          <w:lang w:val="en-US"/>
        </w:rPr>
        <w:t>Câu 7:</w:t>
      </w:r>
      <w:r w:rsidRPr="00340B29">
        <w:rPr>
          <w:rFonts w:ascii="Cambria Math" w:hAnsi="Cambria Math"/>
          <w:sz w:val="26"/>
          <w:szCs w:val="26"/>
          <w:lang w:val="en-US"/>
        </w:rPr>
        <w:t xml:space="preserve"> </w:t>
      </w:r>
      <w:r w:rsidRPr="00340B29">
        <w:rPr>
          <w:rFonts w:ascii="Cambria Math" w:hAnsi="Cambria Math"/>
          <w:b/>
          <w:bCs/>
          <w:sz w:val="26"/>
          <w:szCs w:val="26"/>
          <w:lang w:val="en-US"/>
        </w:rPr>
        <w:t>(1 điểm)</w:t>
      </w:r>
      <w:r w:rsidRPr="00340B29">
        <w:rPr>
          <w:rFonts w:ascii="Cambria Math" w:hAnsi="Cambria Math"/>
          <w:sz w:val="26"/>
          <w:szCs w:val="26"/>
          <w:lang w:val="en-US"/>
        </w:rPr>
        <w:t xml:space="preserve"> Hai phân xưởng A và B có tất cả 64 công nhân cùng sản xuất một mặt hàng. Xưởng A trung bình mỗi người làm ra 30 sản phẩm 1 ngày, xưởng b trung bình mổi người làm được 28 sản phẩm mỗi ngày. Biết hai xưởng 1 ngày làm ra tổng cộng </w:t>
      </w:r>
      <w:r w:rsidR="00E0573D" w:rsidRPr="00340B29">
        <w:rPr>
          <w:rFonts w:ascii="Cambria Math" w:hAnsi="Cambria Math"/>
          <w:sz w:val="26"/>
          <w:szCs w:val="26"/>
          <w:lang w:val="en-US"/>
        </w:rPr>
        <w:t>186</w:t>
      </w:r>
      <w:r w:rsidRPr="00340B29">
        <w:rPr>
          <w:rFonts w:ascii="Cambria Math" w:hAnsi="Cambria Math"/>
          <w:sz w:val="26"/>
          <w:szCs w:val="26"/>
          <w:lang w:val="en-US"/>
        </w:rPr>
        <w:t>0 sản phẩm, tìm số công nhân của mỗi xưởng.</w:t>
      </w:r>
    </w:p>
    <w:p w14:paraId="1E6753B6" w14:textId="77777777" w:rsidR="00340B29" w:rsidRDefault="00340B29" w:rsidP="00340B29">
      <w:pPr>
        <w:spacing w:after="0"/>
        <w:jc w:val="both"/>
        <w:rPr>
          <w:rFonts w:ascii="Cambria Math" w:hAnsi="Cambria Math" w:cs="Times New Roman"/>
          <w:b/>
          <w:bCs/>
          <w:sz w:val="26"/>
          <w:szCs w:val="26"/>
        </w:rPr>
      </w:pPr>
    </w:p>
    <w:p w14:paraId="18DA9653" w14:textId="3B3FECAC" w:rsidR="001A7303" w:rsidRPr="006D1430" w:rsidRDefault="00844C17" w:rsidP="00340B29">
      <w:pPr>
        <w:spacing w:after="0"/>
        <w:jc w:val="both"/>
        <w:rPr>
          <w:rFonts w:ascii="Palatino Linotype" w:eastAsia="Times New Roman" w:hAnsi="Palatino Linotype" w:cs="Times New Roman"/>
          <w:iCs/>
          <w:color w:val="000000"/>
          <w:sz w:val="26"/>
          <w:szCs w:val="26"/>
        </w:rPr>
      </w:pPr>
      <w:r w:rsidRPr="00340B29">
        <w:rPr>
          <w:rFonts w:ascii="Cambria Math" w:hAnsi="Cambria Math" w:cs="Times New Roman"/>
          <w:b/>
          <w:bCs/>
          <w:sz w:val="26"/>
          <w:szCs w:val="26"/>
        </w:rPr>
        <w:t xml:space="preserve">Câu 8: (2,5 điểm) </w:t>
      </w:r>
      <w:r w:rsidR="001A7303" w:rsidRPr="006D1430">
        <w:rPr>
          <w:rFonts w:ascii="Palatino Linotype" w:eastAsia="Times New Roman" w:hAnsi="Palatino Linotype" w:cs="Times New Roman"/>
          <w:iCs/>
          <w:color w:val="000000"/>
          <w:sz w:val="26"/>
          <w:szCs w:val="26"/>
        </w:rPr>
        <w:t xml:space="preserve">Cho đường tròn (O) và điểm A ở ngoài đường tròn. Vẽ tiếp tuyến AM, AN. Gọi H là giao điểm của MN và OA. Kẻ dây BC của (O) sao cho BC đi qua H và BC </w:t>
      </w:r>
      <w:r w:rsidR="001A7303" w:rsidRPr="00340B29">
        <w:rPr>
          <w:rFonts w:ascii="Palatino Linotype" w:eastAsia="Times New Roman" w:hAnsi="Palatino Linotype" w:cs="Times New Roman"/>
          <w:iCs/>
          <w:color w:val="000000"/>
          <w:sz w:val="26"/>
          <w:szCs w:val="26"/>
          <w:lang w:val="pt-BR"/>
        </w:rPr>
        <w:sym w:font="Symbol" w:char="F05E"/>
      </w:r>
      <w:r w:rsidR="001A7303" w:rsidRPr="006D1430">
        <w:rPr>
          <w:rFonts w:ascii="Palatino Linotype" w:eastAsia="Times New Roman" w:hAnsi="Palatino Linotype" w:cs="Times New Roman"/>
          <w:iCs/>
          <w:color w:val="000000"/>
          <w:sz w:val="26"/>
          <w:szCs w:val="26"/>
        </w:rPr>
        <w:t xml:space="preserve"> OM (C thuộc cung nhỏ MN). Đường thẳng AC cắt (O) tại điểm thứ hai là D.  Gọi I là trung điểm CD và F là giao điểm của MN và CD.  </w:t>
      </w:r>
    </w:p>
    <w:p w14:paraId="14C5B8DC" w14:textId="77777777" w:rsidR="001A7303" w:rsidRPr="006D1430" w:rsidRDefault="001A7303" w:rsidP="00340B29">
      <w:pPr>
        <w:spacing w:after="0"/>
        <w:jc w:val="both"/>
        <w:rPr>
          <w:rFonts w:ascii="Palatino Linotype" w:eastAsia="Times New Roman" w:hAnsi="Palatino Linotype" w:cs="Times New Roman"/>
          <w:iCs/>
          <w:color w:val="000000"/>
          <w:sz w:val="26"/>
          <w:szCs w:val="26"/>
        </w:rPr>
      </w:pPr>
      <w:r w:rsidRPr="006D1430">
        <w:rPr>
          <w:rFonts w:ascii="Palatino Linotype" w:eastAsia="Times New Roman" w:hAnsi="Palatino Linotype" w:cs="Times New Roman"/>
          <w:iCs/>
          <w:color w:val="000000"/>
          <w:sz w:val="26"/>
          <w:szCs w:val="26"/>
        </w:rPr>
        <w:t>a/ Chứng minh tứ giác AMOI nội tiếp đường tròn và xác định tâm K.</w:t>
      </w:r>
    </w:p>
    <w:p w14:paraId="00518713" w14:textId="77777777" w:rsidR="001A7303" w:rsidRPr="006D1430" w:rsidRDefault="001A7303" w:rsidP="00340B29">
      <w:pPr>
        <w:spacing w:after="0"/>
        <w:jc w:val="both"/>
        <w:rPr>
          <w:rFonts w:ascii="Palatino Linotype" w:eastAsia="Times New Roman" w:hAnsi="Palatino Linotype" w:cs="Times New Roman"/>
          <w:iCs/>
          <w:color w:val="000000"/>
          <w:sz w:val="26"/>
          <w:szCs w:val="26"/>
        </w:rPr>
      </w:pPr>
      <w:r w:rsidRPr="006D1430">
        <w:rPr>
          <w:rFonts w:ascii="Palatino Linotype" w:eastAsia="Times New Roman" w:hAnsi="Palatino Linotype" w:cs="Times New Roman"/>
          <w:iCs/>
          <w:color w:val="000000"/>
          <w:sz w:val="26"/>
          <w:szCs w:val="26"/>
        </w:rPr>
        <w:t xml:space="preserve">b/ Chứng minh CHIN nội tiếp và </w:t>
      </w:r>
      <w:proofErr w:type="gramStart"/>
      <w:r w:rsidRPr="006D1430">
        <w:rPr>
          <w:rFonts w:ascii="Palatino Linotype" w:eastAsia="Times New Roman" w:hAnsi="Palatino Linotype" w:cs="Times New Roman"/>
          <w:iCs/>
          <w:color w:val="000000"/>
          <w:sz w:val="26"/>
          <w:szCs w:val="26"/>
        </w:rPr>
        <w:t>FI .</w:t>
      </w:r>
      <w:proofErr w:type="gramEnd"/>
      <w:r w:rsidRPr="006D1430">
        <w:rPr>
          <w:rFonts w:ascii="Palatino Linotype" w:eastAsia="Times New Roman" w:hAnsi="Palatino Linotype" w:cs="Times New Roman"/>
          <w:iCs/>
          <w:color w:val="000000"/>
          <w:sz w:val="26"/>
          <w:szCs w:val="26"/>
        </w:rPr>
        <w:t xml:space="preserve"> FA = </w:t>
      </w:r>
      <w:proofErr w:type="gramStart"/>
      <w:r w:rsidRPr="006D1430">
        <w:rPr>
          <w:rFonts w:ascii="Palatino Linotype" w:eastAsia="Times New Roman" w:hAnsi="Palatino Linotype" w:cs="Times New Roman"/>
          <w:iCs/>
          <w:color w:val="000000"/>
          <w:sz w:val="26"/>
          <w:szCs w:val="26"/>
        </w:rPr>
        <w:t>FC .</w:t>
      </w:r>
      <w:proofErr w:type="gramEnd"/>
      <w:r w:rsidRPr="006D1430">
        <w:rPr>
          <w:rFonts w:ascii="Palatino Linotype" w:eastAsia="Times New Roman" w:hAnsi="Palatino Linotype" w:cs="Times New Roman"/>
          <w:iCs/>
          <w:color w:val="000000"/>
          <w:sz w:val="26"/>
          <w:szCs w:val="26"/>
        </w:rPr>
        <w:t xml:space="preserve"> FD. </w:t>
      </w:r>
    </w:p>
    <w:p w14:paraId="52B78B64" w14:textId="77777777" w:rsidR="001A7303" w:rsidRPr="00340B29" w:rsidRDefault="001A7303" w:rsidP="00340B29">
      <w:pPr>
        <w:spacing w:after="0"/>
        <w:jc w:val="both"/>
        <w:rPr>
          <w:rFonts w:ascii="Palatino Linotype" w:eastAsia="Times New Roman" w:hAnsi="Palatino Linotype" w:cs="Times New Roman"/>
          <w:iCs/>
          <w:color w:val="000000"/>
          <w:sz w:val="26"/>
          <w:szCs w:val="26"/>
        </w:rPr>
      </w:pPr>
      <w:r w:rsidRPr="006D1430">
        <w:rPr>
          <w:rFonts w:ascii="Palatino Linotype" w:eastAsia="Times New Roman" w:hAnsi="Palatino Linotype" w:cs="Times New Roman"/>
          <w:iCs/>
          <w:color w:val="000000"/>
          <w:sz w:val="26"/>
          <w:szCs w:val="26"/>
        </w:rPr>
        <w:t>c</w:t>
      </w:r>
      <w:r w:rsidRPr="00340B29">
        <w:rPr>
          <w:rFonts w:ascii="Palatino Linotype" w:eastAsia="Times New Roman" w:hAnsi="Palatino Linotype" w:cs="Times New Roman"/>
          <w:iCs/>
          <w:color w:val="000000"/>
          <w:sz w:val="26"/>
          <w:szCs w:val="26"/>
        </w:rPr>
        <w:t xml:space="preserve">/ Kẻ KE </w:t>
      </w:r>
      <w:r w:rsidRPr="00340B29">
        <w:rPr>
          <w:rFonts w:ascii="Palatino Linotype" w:eastAsia="Times New Roman" w:hAnsi="Palatino Linotype" w:cs="Times New Roman"/>
          <w:color w:val="000000"/>
          <w:sz w:val="26"/>
          <w:szCs w:val="26"/>
        </w:rPr>
        <w:sym w:font="Symbol" w:char="F05E"/>
      </w:r>
      <w:r w:rsidRPr="00340B29">
        <w:rPr>
          <w:rFonts w:ascii="Palatino Linotype" w:eastAsia="Times New Roman" w:hAnsi="Palatino Linotype" w:cs="Times New Roman"/>
          <w:color w:val="000000"/>
          <w:sz w:val="26"/>
          <w:szCs w:val="26"/>
        </w:rPr>
        <w:t xml:space="preserve"> </w:t>
      </w:r>
      <w:r w:rsidRPr="00340B29">
        <w:rPr>
          <w:rFonts w:ascii="Palatino Linotype" w:eastAsia="Times New Roman" w:hAnsi="Palatino Linotype" w:cs="Times New Roman"/>
          <w:iCs/>
          <w:color w:val="000000"/>
          <w:sz w:val="26"/>
          <w:szCs w:val="26"/>
        </w:rPr>
        <w:t>AM tại E. Chứng minh E, H, D thẳng hàng.</w:t>
      </w:r>
    </w:p>
    <w:p w14:paraId="2B55BD72" w14:textId="666B4A9A" w:rsidR="005C64F4" w:rsidRPr="00340B29" w:rsidRDefault="005C64F4" w:rsidP="00340B29">
      <w:pPr>
        <w:spacing w:after="0"/>
        <w:jc w:val="center"/>
        <w:rPr>
          <w:rFonts w:ascii="Cambria Math" w:hAnsi="Cambria Math"/>
          <w:b/>
          <w:bCs/>
          <w:sz w:val="26"/>
          <w:szCs w:val="26"/>
        </w:rPr>
      </w:pPr>
      <w:r w:rsidRPr="00340B29">
        <w:rPr>
          <w:rFonts w:ascii="Cambria Math" w:hAnsi="Cambria Math"/>
          <w:b/>
          <w:bCs/>
          <w:sz w:val="26"/>
          <w:szCs w:val="26"/>
        </w:rPr>
        <w:t>Hết.</w:t>
      </w:r>
    </w:p>
    <w:sectPr w:rsidR="005C64F4" w:rsidRPr="00340B29" w:rsidSect="00497E17">
      <w:pgSz w:w="11907" w:h="16839" w:code="9"/>
      <w:pgMar w:top="1418" w:right="1134"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204A4" w14:textId="77777777" w:rsidR="00497E17" w:rsidRDefault="00497E17" w:rsidP="007E390B">
      <w:pPr>
        <w:spacing w:after="0" w:line="240" w:lineRule="auto"/>
      </w:pPr>
      <w:r>
        <w:separator/>
      </w:r>
    </w:p>
  </w:endnote>
  <w:endnote w:type="continuationSeparator" w:id="0">
    <w:p w14:paraId="232B5852" w14:textId="77777777" w:rsidR="00497E17" w:rsidRDefault="00497E17" w:rsidP="007E3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EBD04" w14:textId="77777777" w:rsidR="00497E17" w:rsidRDefault="00497E17" w:rsidP="007E390B">
      <w:pPr>
        <w:spacing w:after="0" w:line="240" w:lineRule="auto"/>
      </w:pPr>
      <w:r>
        <w:separator/>
      </w:r>
    </w:p>
  </w:footnote>
  <w:footnote w:type="continuationSeparator" w:id="0">
    <w:p w14:paraId="0B8FA176" w14:textId="77777777" w:rsidR="00497E17" w:rsidRDefault="00497E17" w:rsidP="007E39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1D02"/>
    <w:multiLevelType w:val="hybridMultilevel"/>
    <w:tmpl w:val="4F2E2726"/>
    <w:lvl w:ilvl="0" w:tplc="4C2243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751C4C"/>
    <w:multiLevelType w:val="hybridMultilevel"/>
    <w:tmpl w:val="8348C4BE"/>
    <w:lvl w:ilvl="0" w:tplc="3FB6A9B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20B4853"/>
    <w:multiLevelType w:val="hybridMultilevel"/>
    <w:tmpl w:val="FA10E35C"/>
    <w:lvl w:ilvl="0" w:tplc="FC0629F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D817334"/>
    <w:multiLevelType w:val="hybridMultilevel"/>
    <w:tmpl w:val="121E4A18"/>
    <w:lvl w:ilvl="0" w:tplc="D100776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38247DFC"/>
    <w:multiLevelType w:val="hybridMultilevel"/>
    <w:tmpl w:val="121E4A18"/>
    <w:lvl w:ilvl="0" w:tplc="D100776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BB557BB"/>
    <w:multiLevelType w:val="hybridMultilevel"/>
    <w:tmpl w:val="B07C0AF4"/>
    <w:lvl w:ilvl="0" w:tplc="9C1696D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412D2223"/>
    <w:multiLevelType w:val="hybridMultilevel"/>
    <w:tmpl w:val="4E2C4E8E"/>
    <w:lvl w:ilvl="0" w:tplc="24540BA6">
      <w:start w:val="1"/>
      <w:numFmt w:val="lowerLetter"/>
      <w:lvlText w:val="%1)"/>
      <w:lvlJc w:val="left"/>
      <w:pPr>
        <w:ind w:left="502"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A16890"/>
    <w:multiLevelType w:val="hybridMultilevel"/>
    <w:tmpl w:val="FA10E35C"/>
    <w:lvl w:ilvl="0" w:tplc="FC0629F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55D22D81"/>
    <w:multiLevelType w:val="hybridMultilevel"/>
    <w:tmpl w:val="B07C0AF4"/>
    <w:lvl w:ilvl="0" w:tplc="9C1696D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629C3486"/>
    <w:multiLevelType w:val="hybridMultilevel"/>
    <w:tmpl w:val="DBB674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402A9A"/>
    <w:multiLevelType w:val="hybridMultilevel"/>
    <w:tmpl w:val="AC7A4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B8470C"/>
    <w:multiLevelType w:val="hybridMultilevel"/>
    <w:tmpl w:val="DBB674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9F667B"/>
    <w:multiLevelType w:val="hybridMultilevel"/>
    <w:tmpl w:val="57FCD836"/>
    <w:lvl w:ilvl="0" w:tplc="746E3AF0">
      <w:numFmt w:val="bullet"/>
      <w:lvlText w:val="-"/>
      <w:lvlJc w:val="left"/>
      <w:pPr>
        <w:ind w:left="675" w:hanging="360"/>
      </w:pPr>
      <w:rPr>
        <w:rFonts w:ascii="Times New Roman" w:eastAsiaTheme="minorEastAsia" w:hAnsi="Times New Roman" w:cs="Times New Roman"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num w:numId="1" w16cid:durableId="244342039">
    <w:abstractNumId w:val="10"/>
  </w:num>
  <w:num w:numId="2" w16cid:durableId="1405030642">
    <w:abstractNumId w:val="12"/>
  </w:num>
  <w:num w:numId="3" w16cid:durableId="492767977">
    <w:abstractNumId w:val="1"/>
  </w:num>
  <w:num w:numId="4" w16cid:durableId="1919243223">
    <w:abstractNumId w:val="6"/>
  </w:num>
  <w:num w:numId="5" w16cid:durableId="198665038">
    <w:abstractNumId w:val="7"/>
  </w:num>
  <w:num w:numId="6" w16cid:durableId="902565113">
    <w:abstractNumId w:val="8"/>
  </w:num>
  <w:num w:numId="7" w16cid:durableId="977346362">
    <w:abstractNumId w:val="4"/>
  </w:num>
  <w:num w:numId="8" w16cid:durableId="46077131">
    <w:abstractNumId w:val="2"/>
  </w:num>
  <w:num w:numId="9" w16cid:durableId="1147012304">
    <w:abstractNumId w:val="3"/>
  </w:num>
  <w:num w:numId="10" w16cid:durableId="1151598691">
    <w:abstractNumId w:val="5"/>
  </w:num>
  <w:num w:numId="11" w16cid:durableId="610742772">
    <w:abstractNumId w:val="0"/>
  </w:num>
  <w:num w:numId="12" w16cid:durableId="1774127126">
    <w:abstractNumId w:val="9"/>
  </w:num>
  <w:num w:numId="13" w16cid:durableId="731581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D20"/>
    <w:rsid w:val="00033523"/>
    <w:rsid w:val="00043409"/>
    <w:rsid w:val="00054396"/>
    <w:rsid w:val="000B523D"/>
    <w:rsid w:val="00127E91"/>
    <w:rsid w:val="00193874"/>
    <w:rsid w:val="001A7303"/>
    <w:rsid w:val="002207EF"/>
    <w:rsid w:val="00253720"/>
    <w:rsid w:val="00260097"/>
    <w:rsid w:val="00266940"/>
    <w:rsid w:val="00271BAB"/>
    <w:rsid w:val="00274BBF"/>
    <w:rsid w:val="00297CE1"/>
    <w:rsid w:val="003149E6"/>
    <w:rsid w:val="00340B29"/>
    <w:rsid w:val="00342AF0"/>
    <w:rsid w:val="00363989"/>
    <w:rsid w:val="003B5BAC"/>
    <w:rsid w:val="003C0DE6"/>
    <w:rsid w:val="003D38CD"/>
    <w:rsid w:val="004354A0"/>
    <w:rsid w:val="00497E17"/>
    <w:rsid w:val="004B759C"/>
    <w:rsid w:val="004C4C5A"/>
    <w:rsid w:val="004E0757"/>
    <w:rsid w:val="004E1768"/>
    <w:rsid w:val="00545A1D"/>
    <w:rsid w:val="0054610D"/>
    <w:rsid w:val="00566620"/>
    <w:rsid w:val="005C64F4"/>
    <w:rsid w:val="00602E1A"/>
    <w:rsid w:val="006143A0"/>
    <w:rsid w:val="006268E9"/>
    <w:rsid w:val="006501A7"/>
    <w:rsid w:val="0069618E"/>
    <w:rsid w:val="006A2B00"/>
    <w:rsid w:val="006A5FB0"/>
    <w:rsid w:val="006D1430"/>
    <w:rsid w:val="006D3FE0"/>
    <w:rsid w:val="006D5244"/>
    <w:rsid w:val="007B1BC5"/>
    <w:rsid w:val="007E390B"/>
    <w:rsid w:val="00844C17"/>
    <w:rsid w:val="008E0B36"/>
    <w:rsid w:val="00945067"/>
    <w:rsid w:val="00982559"/>
    <w:rsid w:val="009D0D20"/>
    <w:rsid w:val="009D5B57"/>
    <w:rsid w:val="009E3DB0"/>
    <w:rsid w:val="00A0067D"/>
    <w:rsid w:val="00A1006A"/>
    <w:rsid w:val="00A639AB"/>
    <w:rsid w:val="00AC3AFA"/>
    <w:rsid w:val="00B237A1"/>
    <w:rsid w:val="00B52235"/>
    <w:rsid w:val="00B83AB6"/>
    <w:rsid w:val="00B97AB9"/>
    <w:rsid w:val="00BC29EF"/>
    <w:rsid w:val="00BC5E88"/>
    <w:rsid w:val="00C276C6"/>
    <w:rsid w:val="00C51806"/>
    <w:rsid w:val="00C7399D"/>
    <w:rsid w:val="00C73AC9"/>
    <w:rsid w:val="00CE283B"/>
    <w:rsid w:val="00DA72AE"/>
    <w:rsid w:val="00DB0CC7"/>
    <w:rsid w:val="00DC3C49"/>
    <w:rsid w:val="00E03861"/>
    <w:rsid w:val="00E0573D"/>
    <w:rsid w:val="00F012F8"/>
    <w:rsid w:val="00F55CEB"/>
    <w:rsid w:val="00F72C7A"/>
    <w:rsid w:val="00FB664B"/>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CE56"/>
  <w15:docId w15:val="{F5B880A9-1214-497D-9391-35E5267D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0D20"/>
    <w:pPr>
      <w:ind w:left="720"/>
      <w:contextualSpacing/>
    </w:pPr>
  </w:style>
  <w:style w:type="paragraph" w:styleId="BalloonText">
    <w:name w:val="Balloon Text"/>
    <w:basedOn w:val="Normal"/>
    <w:link w:val="BalloonTextChar"/>
    <w:uiPriority w:val="99"/>
    <w:semiHidden/>
    <w:unhideWhenUsed/>
    <w:rsid w:val="00C51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806"/>
    <w:rPr>
      <w:rFonts w:ascii="Tahoma" w:hAnsi="Tahoma" w:cs="Tahoma"/>
      <w:sz w:val="16"/>
      <w:szCs w:val="16"/>
    </w:rPr>
  </w:style>
  <w:style w:type="character" w:styleId="PlaceholderText">
    <w:name w:val="Placeholder Text"/>
    <w:basedOn w:val="DefaultParagraphFont"/>
    <w:uiPriority w:val="99"/>
    <w:semiHidden/>
    <w:rsid w:val="00545A1D"/>
    <w:rPr>
      <w:color w:val="808080"/>
    </w:rPr>
  </w:style>
  <w:style w:type="table" w:styleId="TableGrid">
    <w:name w:val="Table Grid"/>
    <w:basedOn w:val="TableNormal"/>
    <w:uiPriority w:val="59"/>
    <w:rsid w:val="00F72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44C17"/>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844C17"/>
    <w:rPr>
      <w:rFonts w:ascii="Times New Roman" w:eastAsia="Times New Roman" w:hAnsi="Times New Roman" w:cs="Times New Roman"/>
      <w:sz w:val="24"/>
      <w:szCs w:val="24"/>
      <w:lang w:val="vi"/>
    </w:rPr>
  </w:style>
  <w:style w:type="character" w:customStyle="1" w:styleId="ListParagraphChar">
    <w:name w:val="List Paragraph Char"/>
    <w:link w:val="ListParagraph"/>
    <w:uiPriority w:val="34"/>
    <w:qFormat/>
    <w:rsid w:val="00566620"/>
  </w:style>
  <w:style w:type="paragraph" w:styleId="NormalWeb">
    <w:name w:val="Normal (Web)"/>
    <w:basedOn w:val="Normal"/>
    <w:uiPriority w:val="99"/>
    <w:unhideWhenUsed/>
    <w:rsid w:val="00054396"/>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styleId="Strong">
    <w:name w:val="Strong"/>
    <w:basedOn w:val="DefaultParagraphFont"/>
    <w:uiPriority w:val="22"/>
    <w:qFormat/>
    <w:rsid w:val="00054396"/>
    <w:rPr>
      <w:b/>
      <w:bCs/>
    </w:rPr>
  </w:style>
  <w:style w:type="character" w:customStyle="1" w:styleId="fontstyle01">
    <w:name w:val="fontstyle01"/>
    <w:basedOn w:val="DefaultParagraphFont"/>
    <w:rsid w:val="00DC3C49"/>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7E3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90B"/>
  </w:style>
  <w:style w:type="paragraph" w:styleId="Footer">
    <w:name w:val="footer"/>
    <w:basedOn w:val="Normal"/>
    <w:link w:val="FooterChar"/>
    <w:uiPriority w:val="99"/>
    <w:unhideWhenUsed/>
    <w:rsid w:val="007E3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E3651-37B4-4686-B38F-F8E31B79E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443</Words>
  <Characters>2526</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2023-12-16T01:05:00Z</dcterms:created>
  <dcterms:modified xsi:type="dcterms:W3CDTF">2024-01-31T00:42:00Z</dcterms:modified>
</cp:coreProperties>
</file>