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33858" w14:textId="2C90EA49" w:rsidR="00EC022E" w:rsidRPr="002562BA" w:rsidRDefault="00EC022E" w:rsidP="00EC022E">
      <w:pPr>
        <w:spacing w:before="60" w:after="60"/>
        <w:rPr>
          <w:rFonts w:eastAsia="Arial"/>
          <w:b/>
          <w:bCs/>
          <w:sz w:val="28"/>
          <w:szCs w:val="28"/>
        </w:rPr>
      </w:pPr>
      <w:r w:rsidRPr="002562BA">
        <w:rPr>
          <w:rFonts w:eastAsia="Arial"/>
          <w:b/>
          <w:bCs/>
          <w:sz w:val="28"/>
          <w:szCs w:val="28"/>
        </w:rPr>
        <w:t>Tuần:</w:t>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t>Ngày soạn:</w:t>
      </w:r>
    </w:p>
    <w:p w14:paraId="184B1112" w14:textId="7D09ED6C" w:rsidR="00EC022E" w:rsidRPr="002562BA" w:rsidRDefault="00EC022E" w:rsidP="00EC022E">
      <w:pPr>
        <w:spacing w:before="60" w:after="60"/>
        <w:rPr>
          <w:rFonts w:eastAsia="Arial"/>
          <w:b/>
          <w:bCs/>
          <w:sz w:val="28"/>
          <w:szCs w:val="28"/>
        </w:rPr>
      </w:pPr>
      <w:r w:rsidRPr="002562BA">
        <w:rPr>
          <w:rFonts w:eastAsia="Arial"/>
          <w:b/>
          <w:bCs/>
          <w:sz w:val="28"/>
          <w:szCs w:val="28"/>
        </w:rPr>
        <w:t>Tiết:</w:t>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r>
      <w:r w:rsidRPr="002562BA">
        <w:rPr>
          <w:rFonts w:eastAsia="Arial"/>
          <w:b/>
          <w:bCs/>
          <w:sz w:val="28"/>
          <w:szCs w:val="28"/>
        </w:rPr>
        <w:tab/>
        <w:t>Ngày dạy:</w:t>
      </w:r>
    </w:p>
    <w:p w14:paraId="40185478" w14:textId="3C17FF58" w:rsidR="00EC022E" w:rsidRPr="002562BA" w:rsidRDefault="00EC022E" w:rsidP="00EC022E">
      <w:pPr>
        <w:spacing w:before="60" w:after="60"/>
        <w:jc w:val="center"/>
        <w:rPr>
          <w:rFonts w:eastAsia="Arial"/>
          <w:b/>
          <w:bCs/>
          <w:sz w:val="28"/>
          <w:szCs w:val="28"/>
        </w:rPr>
      </w:pPr>
      <w:r w:rsidRPr="002562BA">
        <w:rPr>
          <w:rFonts w:eastAsia="Arial"/>
          <w:b/>
          <w:bCs/>
          <w:sz w:val="28"/>
          <w:szCs w:val="28"/>
        </w:rPr>
        <w:t>BÀI:</w:t>
      </w:r>
      <w:r w:rsidR="00394649" w:rsidRPr="002562BA">
        <w:rPr>
          <w:rFonts w:eastAsia="Arial"/>
          <w:b/>
          <w:bCs/>
          <w:sz w:val="28"/>
          <w:szCs w:val="28"/>
        </w:rPr>
        <w:t xml:space="preserve"> C</w:t>
      </w:r>
      <w:r w:rsidR="00E23C38">
        <w:rPr>
          <w:rFonts w:eastAsia="Arial"/>
          <w:b/>
          <w:bCs/>
          <w:sz w:val="28"/>
          <w:szCs w:val="28"/>
        </w:rPr>
        <w:t>ÔNG THỨC LÃI KÉP</w:t>
      </w:r>
    </w:p>
    <w:p w14:paraId="16A0701E" w14:textId="19881B30" w:rsidR="00457AED" w:rsidRPr="002562BA" w:rsidRDefault="00457AED" w:rsidP="008509FF">
      <w:pPr>
        <w:spacing w:before="60" w:after="60"/>
        <w:ind w:left="3420"/>
        <w:rPr>
          <w:rFonts w:eastAsia="Arial"/>
          <w:sz w:val="28"/>
          <w:szCs w:val="28"/>
        </w:rPr>
      </w:pPr>
      <w:r w:rsidRPr="002562BA">
        <w:rPr>
          <w:rFonts w:eastAsia="Arial"/>
          <w:sz w:val="28"/>
          <w:szCs w:val="28"/>
        </w:rPr>
        <w:t>Thời gian thực hiện: (</w:t>
      </w:r>
      <w:r w:rsidR="00394649" w:rsidRPr="002562BA">
        <w:rPr>
          <w:rFonts w:eastAsia="Arial"/>
          <w:sz w:val="28"/>
          <w:szCs w:val="28"/>
        </w:rPr>
        <w:t>0</w:t>
      </w:r>
      <w:r w:rsidR="00E23C38">
        <w:rPr>
          <w:rFonts w:eastAsia="Arial"/>
          <w:sz w:val="28"/>
          <w:szCs w:val="28"/>
        </w:rPr>
        <w:t>1</w:t>
      </w:r>
      <w:r w:rsidR="00E42B34" w:rsidRPr="002562BA">
        <w:rPr>
          <w:rFonts w:eastAsia="Arial"/>
          <w:sz w:val="28"/>
          <w:szCs w:val="28"/>
        </w:rPr>
        <w:t xml:space="preserve"> </w:t>
      </w:r>
      <w:r w:rsidRPr="002562BA">
        <w:rPr>
          <w:rFonts w:eastAsia="Arial"/>
          <w:sz w:val="28"/>
          <w:szCs w:val="28"/>
        </w:rPr>
        <w:t>tiết)</w:t>
      </w:r>
    </w:p>
    <w:p w14:paraId="574539FC" w14:textId="77777777" w:rsidR="007771B5" w:rsidRPr="002562BA" w:rsidRDefault="007771B5" w:rsidP="000626D5">
      <w:pPr>
        <w:spacing w:before="60" w:after="60"/>
        <w:ind w:left="3420"/>
        <w:rPr>
          <w:rFonts w:eastAsia="Arial"/>
          <w:sz w:val="28"/>
          <w:szCs w:val="28"/>
        </w:rPr>
      </w:pPr>
    </w:p>
    <w:p w14:paraId="165253CD" w14:textId="00E64ECF" w:rsidR="00DD16F7" w:rsidRPr="002562BA" w:rsidRDefault="00DD16F7" w:rsidP="007F0CC6">
      <w:pPr>
        <w:widowControl w:val="0"/>
        <w:spacing w:before="240" w:after="60"/>
        <w:jc w:val="both"/>
        <w:rPr>
          <w:b/>
          <w:color w:val="FF0000"/>
          <w:sz w:val="28"/>
          <w:szCs w:val="28"/>
        </w:rPr>
      </w:pPr>
      <w:r w:rsidRPr="002562BA">
        <w:rPr>
          <w:b/>
          <w:sz w:val="28"/>
          <w:szCs w:val="28"/>
        </w:rPr>
        <w:t xml:space="preserve">I. Mục tiêu: </w:t>
      </w:r>
      <w:r w:rsidRPr="002562BA">
        <w:rPr>
          <w:bCs/>
          <w:sz w:val="28"/>
          <w:szCs w:val="28"/>
        </w:rPr>
        <w:t>Sau khi học xong bài này học sinh có khả năng:</w:t>
      </w:r>
      <w:r w:rsidR="007F0CC6" w:rsidRPr="002562BA">
        <w:rPr>
          <w:bCs/>
          <w:sz w:val="28"/>
          <w:szCs w:val="28"/>
        </w:rPr>
        <w:t xml:space="preserve"> </w:t>
      </w:r>
    </w:p>
    <w:p w14:paraId="6F659711" w14:textId="77777777" w:rsidR="00DD16F7" w:rsidRPr="002562BA" w:rsidRDefault="00DD16F7" w:rsidP="000626D5">
      <w:pPr>
        <w:widowControl w:val="0"/>
        <w:spacing w:before="60" w:after="60"/>
        <w:jc w:val="both"/>
        <w:rPr>
          <w:b/>
          <w:bCs/>
          <w:sz w:val="28"/>
          <w:szCs w:val="28"/>
        </w:rPr>
      </w:pPr>
      <w:r w:rsidRPr="002562BA">
        <w:rPr>
          <w:b/>
          <w:bCs/>
          <w:sz w:val="28"/>
          <w:szCs w:val="28"/>
        </w:rPr>
        <w:t>1. Về kiến thức: </w:t>
      </w:r>
    </w:p>
    <w:p w14:paraId="43E607E3" w14:textId="1FDAE1C2" w:rsidR="003F61AD" w:rsidRDefault="00002E87" w:rsidP="00A83E08">
      <w:pPr>
        <w:widowControl w:val="0"/>
        <w:spacing w:before="60" w:after="60"/>
        <w:jc w:val="both"/>
        <w:rPr>
          <w:bCs/>
          <w:sz w:val="28"/>
          <w:szCs w:val="28"/>
        </w:rPr>
      </w:pPr>
      <w:r w:rsidRPr="002562BA">
        <w:rPr>
          <w:bCs/>
          <w:sz w:val="28"/>
          <w:szCs w:val="28"/>
        </w:rPr>
        <w:t>-</w:t>
      </w:r>
      <w:r w:rsidR="00394649" w:rsidRPr="002562BA">
        <w:rPr>
          <w:bCs/>
          <w:sz w:val="28"/>
          <w:szCs w:val="28"/>
        </w:rPr>
        <w:t xml:space="preserve"> </w:t>
      </w:r>
      <w:r w:rsidR="00E23C38">
        <w:rPr>
          <w:bCs/>
          <w:sz w:val="28"/>
          <w:szCs w:val="28"/>
        </w:rPr>
        <w:t xml:space="preserve">Hiểu </w:t>
      </w:r>
      <w:r w:rsidR="00A83E08">
        <w:rPr>
          <w:bCs/>
          <w:sz w:val="28"/>
          <w:szCs w:val="28"/>
        </w:rPr>
        <w:t>công thức tính lãi suất kép.</w:t>
      </w:r>
    </w:p>
    <w:p w14:paraId="5391D101" w14:textId="7FABB3C6" w:rsidR="00E23C38" w:rsidRPr="00E23C38" w:rsidRDefault="00E23C38" w:rsidP="00084783">
      <w:pPr>
        <w:spacing w:after="240"/>
        <w:jc w:val="both"/>
        <w:rPr>
          <w:rFonts w:eastAsia="Calibri"/>
          <w:sz w:val="28"/>
          <w:szCs w:val="28"/>
        </w:rPr>
      </w:pPr>
      <w:r>
        <w:rPr>
          <w:bCs/>
          <w:sz w:val="28"/>
          <w:szCs w:val="28"/>
        </w:rPr>
        <w:t xml:space="preserve">- </w:t>
      </w:r>
      <w:r w:rsidRPr="00E23C38">
        <w:rPr>
          <w:rFonts w:eastAsia="Calibri"/>
          <w:sz w:val="28"/>
          <w:szCs w:val="28"/>
        </w:rPr>
        <w:t>S</w:t>
      </w:r>
      <w:r>
        <w:rPr>
          <w:rFonts w:eastAsia="Calibri"/>
          <w:sz w:val="28"/>
          <w:szCs w:val="28"/>
        </w:rPr>
        <w:t>ử</w:t>
      </w:r>
      <w:r w:rsidRPr="00E23C38">
        <w:rPr>
          <w:rFonts w:eastAsia="Calibri"/>
          <w:sz w:val="28"/>
          <w:szCs w:val="28"/>
        </w:rPr>
        <w:t xml:space="preserve"> dụng công thức l</w:t>
      </w:r>
      <w:r>
        <w:rPr>
          <w:rFonts w:eastAsia="Calibri"/>
          <w:sz w:val="28"/>
          <w:szCs w:val="28"/>
        </w:rPr>
        <w:t>ã</w:t>
      </w:r>
      <w:r w:rsidRPr="00E23C38">
        <w:rPr>
          <w:rFonts w:eastAsia="Calibri"/>
          <w:sz w:val="28"/>
          <w:szCs w:val="28"/>
        </w:rPr>
        <w:t>i kép đ</w:t>
      </w:r>
      <w:r>
        <w:rPr>
          <w:rFonts w:eastAsia="Calibri"/>
          <w:sz w:val="28"/>
          <w:szCs w:val="28"/>
        </w:rPr>
        <w:t>ể</w:t>
      </w:r>
      <w:r w:rsidRPr="00E23C38">
        <w:rPr>
          <w:rFonts w:eastAsia="Calibri"/>
          <w:sz w:val="28"/>
          <w:szCs w:val="28"/>
        </w:rPr>
        <w:t xml:space="preserve"> tính s</w:t>
      </w:r>
      <w:r>
        <w:rPr>
          <w:rFonts w:eastAsia="Calibri"/>
          <w:sz w:val="28"/>
          <w:szCs w:val="28"/>
        </w:rPr>
        <w:t>ố</w:t>
      </w:r>
      <w:r w:rsidRPr="00E23C38">
        <w:rPr>
          <w:rFonts w:eastAsia="Calibri"/>
          <w:sz w:val="28"/>
          <w:szCs w:val="28"/>
        </w:rPr>
        <w:t xml:space="preserve"> ti</w:t>
      </w:r>
      <w:r>
        <w:rPr>
          <w:rFonts w:eastAsia="Calibri"/>
          <w:sz w:val="28"/>
          <w:szCs w:val="28"/>
        </w:rPr>
        <w:t xml:space="preserve">ền </w:t>
      </w:r>
      <w:proofErr w:type="gramStart"/>
      <w:r>
        <w:rPr>
          <w:rFonts w:eastAsia="Calibri"/>
          <w:sz w:val="28"/>
          <w:szCs w:val="28"/>
        </w:rPr>
        <w:t>thu</w:t>
      </w:r>
      <w:proofErr w:type="gramEnd"/>
      <w:r>
        <w:rPr>
          <w:rFonts w:eastAsia="Calibri"/>
          <w:sz w:val="28"/>
          <w:szCs w:val="28"/>
        </w:rPr>
        <w:t xml:space="preserve"> đượ</w:t>
      </w:r>
      <w:r w:rsidRPr="00E23C38">
        <w:rPr>
          <w:rFonts w:eastAsia="Calibri"/>
          <w:sz w:val="28"/>
          <w:szCs w:val="28"/>
        </w:rPr>
        <w:t>c (cả vốn l</w:t>
      </w:r>
      <w:r>
        <w:rPr>
          <w:rFonts w:eastAsia="Calibri"/>
          <w:sz w:val="28"/>
          <w:szCs w:val="28"/>
        </w:rPr>
        <w:t>ẫn lã</w:t>
      </w:r>
      <w:r w:rsidRPr="00E23C38">
        <w:rPr>
          <w:rFonts w:eastAsia="Calibri"/>
          <w:sz w:val="28"/>
          <w:szCs w:val="28"/>
        </w:rPr>
        <w:t>i) sau N kì g</w:t>
      </w:r>
      <w:r>
        <w:rPr>
          <w:rFonts w:eastAsia="Calibri"/>
          <w:sz w:val="28"/>
          <w:szCs w:val="28"/>
        </w:rPr>
        <w:t>ử</w:t>
      </w:r>
      <w:r w:rsidRPr="00E23C38">
        <w:rPr>
          <w:rFonts w:eastAsia="Calibri"/>
          <w:sz w:val="28"/>
          <w:szCs w:val="28"/>
        </w:rPr>
        <w:t>i tiết kiệm.</w:t>
      </w:r>
    </w:p>
    <w:p w14:paraId="0878F1FE" w14:textId="77777777" w:rsidR="00DD16F7" w:rsidRPr="002562BA" w:rsidRDefault="00DD16F7" w:rsidP="000626D5">
      <w:pPr>
        <w:widowControl w:val="0"/>
        <w:spacing w:before="60" w:after="60"/>
        <w:jc w:val="both"/>
        <w:rPr>
          <w:sz w:val="28"/>
          <w:szCs w:val="28"/>
        </w:rPr>
      </w:pPr>
      <w:r w:rsidRPr="002562BA">
        <w:rPr>
          <w:b/>
          <w:bCs/>
          <w:sz w:val="28"/>
          <w:szCs w:val="28"/>
        </w:rPr>
        <w:t>2. Về năng lực: </w:t>
      </w:r>
    </w:p>
    <w:p w14:paraId="0442C175" w14:textId="77777777" w:rsidR="003D416A" w:rsidRPr="002562BA" w:rsidRDefault="003D416A" w:rsidP="000626D5">
      <w:pPr>
        <w:widowControl w:val="0"/>
        <w:spacing w:before="60" w:after="60"/>
        <w:jc w:val="both"/>
        <w:rPr>
          <w:b/>
          <w:bCs/>
          <w:sz w:val="28"/>
          <w:szCs w:val="28"/>
        </w:rPr>
      </w:pPr>
      <w:r w:rsidRPr="002562BA">
        <w:rPr>
          <w:b/>
          <w:bCs/>
          <w:sz w:val="28"/>
          <w:szCs w:val="28"/>
        </w:rPr>
        <w:t xml:space="preserve">* Năng lực </w:t>
      </w:r>
      <w:proofErr w:type="gramStart"/>
      <w:r w:rsidRPr="002562BA">
        <w:rPr>
          <w:b/>
          <w:bCs/>
          <w:sz w:val="28"/>
          <w:szCs w:val="28"/>
        </w:rPr>
        <w:t>chung</w:t>
      </w:r>
      <w:proofErr w:type="gramEnd"/>
      <w:r w:rsidRPr="002562BA">
        <w:rPr>
          <w:b/>
          <w:bCs/>
          <w:sz w:val="28"/>
          <w:szCs w:val="28"/>
        </w:rPr>
        <w:t>:</w:t>
      </w:r>
    </w:p>
    <w:p w14:paraId="29F74147" w14:textId="6DBC437E" w:rsidR="003E4D56" w:rsidRPr="002562BA" w:rsidRDefault="003D416A" w:rsidP="000626D5">
      <w:pPr>
        <w:widowControl w:val="0"/>
        <w:spacing w:before="60" w:after="60"/>
        <w:jc w:val="both"/>
        <w:rPr>
          <w:sz w:val="28"/>
          <w:szCs w:val="28"/>
          <w:lang w:val="vi-VN"/>
        </w:rPr>
      </w:pPr>
      <w:r w:rsidRPr="002562BA">
        <w:rPr>
          <w:sz w:val="28"/>
          <w:szCs w:val="28"/>
        </w:rPr>
        <w:t>- Năng lực</w:t>
      </w:r>
      <w:r w:rsidR="00C932DD" w:rsidRPr="002562BA">
        <w:rPr>
          <w:sz w:val="28"/>
          <w:szCs w:val="28"/>
        </w:rPr>
        <w:t xml:space="preserve"> tự chủ và</w:t>
      </w:r>
      <w:r w:rsidRPr="002562BA">
        <w:rPr>
          <w:sz w:val="28"/>
          <w:szCs w:val="28"/>
        </w:rPr>
        <w:t xml:space="preserve"> tự </w:t>
      </w:r>
      <w:r w:rsidR="00BB013B" w:rsidRPr="002562BA">
        <w:rPr>
          <w:sz w:val="28"/>
          <w:szCs w:val="28"/>
        </w:rPr>
        <w:t>học</w:t>
      </w:r>
      <w:r w:rsidR="00BB013B" w:rsidRPr="002562BA">
        <w:rPr>
          <w:sz w:val="28"/>
          <w:szCs w:val="28"/>
          <w:lang w:val="vi-VN"/>
        </w:rPr>
        <w:t xml:space="preserve">: Hs tự đọc, nghiên cứu sách giáo khoa và </w:t>
      </w:r>
      <w:r w:rsidR="00BB013B" w:rsidRPr="002562BA">
        <w:rPr>
          <w:sz w:val="28"/>
          <w:szCs w:val="28"/>
        </w:rPr>
        <w:t>hoàn thành được các nhiệm vụ học tập chuẩn bị ở nhà và tại lớp.</w:t>
      </w:r>
    </w:p>
    <w:p w14:paraId="47DA02E7" w14:textId="1F31CA38" w:rsidR="003E4D56" w:rsidRPr="002562BA" w:rsidRDefault="003D416A" w:rsidP="000626D5">
      <w:pPr>
        <w:widowControl w:val="0"/>
        <w:spacing w:before="60" w:after="60"/>
        <w:jc w:val="both"/>
        <w:rPr>
          <w:sz w:val="28"/>
          <w:szCs w:val="28"/>
          <w:lang w:val="vi-VN"/>
        </w:rPr>
      </w:pPr>
      <w:r w:rsidRPr="002562BA">
        <w:rPr>
          <w:sz w:val="28"/>
          <w:szCs w:val="28"/>
          <w:lang w:val="vi-VN"/>
        </w:rPr>
        <w:t xml:space="preserve">- Năng lực giao tiếp và hợp </w:t>
      </w:r>
      <w:r w:rsidR="00BB013B" w:rsidRPr="002562BA">
        <w:rPr>
          <w:sz w:val="28"/>
          <w:szCs w:val="28"/>
          <w:lang w:val="vi-VN"/>
        </w:rPr>
        <w:t xml:space="preserve">tác: </w:t>
      </w:r>
      <w:r w:rsidR="00BB013B" w:rsidRPr="002562BA">
        <w:rPr>
          <w:sz w:val="28"/>
          <w:szCs w:val="28"/>
          <w:lang w:val="nl-NL"/>
        </w:rPr>
        <w:t>HS</w:t>
      </w:r>
      <w:r w:rsidR="00BB013B" w:rsidRPr="002562BA">
        <w:rPr>
          <w:sz w:val="28"/>
          <w:szCs w:val="28"/>
          <w:lang w:val="vi-VN"/>
        </w:rPr>
        <w:t xml:space="preserve"> biết hỗ trợ nhau, trao đổi, thảo luận, thống nhất được ý kiến trong nhóm để hoàn thành nhiệm vụ.</w:t>
      </w:r>
    </w:p>
    <w:p w14:paraId="09B68A27" w14:textId="37B2D8ED" w:rsidR="00C932DD" w:rsidRPr="002562BA" w:rsidRDefault="00C932DD" w:rsidP="000626D5">
      <w:pPr>
        <w:widowControl w:val="0"/>
        <w:spacing w:before="60" w:after="60"/>
        <w:jc w:val="both"/>
        <w:rPr>
          <w:sz w:val="28"/>
          <w:szCs w:val="28"/>
          <w:lang w:val="vi-VN"/>
        </w:rPr>
      </w:pPr>
      <w:r w:rsidRPr="002562BA">
        <w:rPr>
          <w:sz w:val="28"/>
          <w:szCs w:val="28"/>
          <w:lang w:val="vi-VN"/>
        </w:rPr>
        <w:t>- Năng lự</w:t>
      </w:r>
      <w:r w:rsidR="00BB013B" w:rsidRPr="002562BA">
        <w:rPr>
          <w:sz w:val="28"/>
          <w:szCs w:val="28"/>
          <w:lang w:val="vi-VN"/>
        </w:rPr>
        <w:t>c giải quyết vấn đề và sáng tạo: HS biết vận dụng các tính chất của các phép tính để tính toán một cách linh hoạt, sáng tạo, trình bày bài giải ngắn gọn, hợp lí.</w:t>
      </w:r>
    </w:p>
    <w:p w14:paraId="121E5726" w14:textId="7EE23A0D" w:rsidR="003D416A" w:rsidRPr="002562BA" w:rsidRDefault="003D416A" w:rsidP="000626D5">
      <w:pPr>
        <w:widowControl w:val="0"/>
        <w:spacing w:before="60" w:after="60"/>
        <w:jc w:val="both"/>
        <w:rPr>
          <w:b/>
          <w:bCs/>
          <w:sz w:val="28"/>
          <w:szCs w:val="28"/>
          <w:lang w:val="vi-VN"/>
        </w:rPr>
      </w:pPr>
      <w:r w:rsidRPr="002562BA">
        <w:rPr>
          <w:b/>
          <w:bCs/>
          <w:sz w:val="28"/>
          <w:szCs w:val="28"/>
          <w:lang w:val="vi-VN"/>
        </w:rPr>
        <w:t>* Năng lực đặc thù:</w:t>
      </w:r>
    </w:p>
    <w:p w14:paraId="02BF15AB" w14:textId="48E25672"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giao tiếp toán học, sử dụng ngôn ngữ toán: HS chuyển đổi ngôn ngữ, từ ngôn ngữ thông thường sang đọc (nói), viết, như </w:t>
      </w:r>
      <w:r w:rsidR="00084783">
        <w:rPr>
          <w:sz w:val="28"/>
          <w:szCs w:val="28"/>
          <w:lang w:val="nl-NL"/>
        </w:rPr>
        <w:t>số tiền gốc, số tiền lãi</w:t>
      </w:r>
    </w:p>
    <w:p w14:paraId="3102005B" w14:textId="5FAF5330" w:rsidR="003D416A" w:rsidRPr="002562BA" w:rsidRDefault="003D416A" w:rsidP="000626D5">
      <w:pPr>
        <w:widowControl w:val="0"/>
        <w:spacing w:before="60" w:after="60"/>
        <w:jc w:val="both"/>
        <w:rPr>
          <w:sz w:val="28"/>
          <w:szCs w:val="28"/>
          <w:lang w:val="vi-VN"/>
        </w:rPr>
      </w:pPr>
      <w:r w:rsidRPr="002562BA">
        <w:rPr>
          <w:sz w:val="28"/>
          <w:szCs w:val="28"/>
          <w:lang w:val="vi-VN"/>
        </w:rPr>
        <w:t xml:space="preserve">- </w:t>
      </w:r>
      <w:r w:rsidR="00C932DD" w:rsidRPr="002562BA">
        <w:rPr>
          <w:sz w:val="28"/>
          <w:szCs w:val="28"/>
          <w:lang w:val="vi-VN"/>
        </w:rPr>
        <w:t xml:space="preserve">Học sinh thực hiện đúng dạng bài tập </w:t>
      </w:r>
      <w:r w:rsidR="00084783">
        <w:rPr>
          <w:sz w:val="28"/>
          <w:szCs w:val="28"/>
        </w:rPr>
        <w:t>tính số tiền lãi sau 1 tháng, 2 tháng…sau N tháng</w:t>
      </w:r>
      <w:r w:rsidR="00C932DD" w:rsidRPr="002562BA">
        <w:rPr>
          <w:sz w:val="28"/>
          <w:szCs w:val="28"/>
          <w:lang w:val="nl-NL"/>
        </w:rPr>
        <w:t>, năng lực giải quyết vấn đề và sáng tạo.</w:t>
      </w:r>
      <w:r w:rsidRPr="002562BA">
        <w:rPr>
          <w:sz w:val="28"/>
          <w:szCs w:val="28"/>
          <w:lang w:val="vi-VN"/>
        </w:rPr>
        <w:t xml:space="preserve"> </w:t>
      </w:r>
    </w:p>
    <w:p w14:paraId="3F30984D" w14:textId="4414CB1F"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mô hình hóa toán học: Vận dụng </w:t>
      </w:r>
      <w:r w:rsidR="00084783">
        <w:rPr>
          <w:sz w:val="28"/>
          <w:szCs w:val="28"/>
          <w:lang w:val="nl-NL"/>
        </w:rPr>
        <w:t>công thức tính lãi kép</w:t>
      </w:r>
      <w:r w:rsidRPr="002562BA">
        <w:rPr>
          <w:sz w:val="28"/>
          <w:szCs w:val="28"/>
          <w:lang w:val="nl-NL"/>
        </w:rPr>
        <w:t xml:space="preserve"> linh hoạt trong các bài toán thực tế.</w:t>
      </w:r>
    </w:p>
    <w:p w14:paraId="3D92B76E" w14:textId="20D0818D" w:rsidR="000E7799" w:rsidRPr="002562BA" w:rsidRDefault="000E7799" w:rsidP="000E7799">
      <w:pPr>
        <w:jc w:val="both"/>
        <w:rPr>
          <w:sz w:val="28"/>
          <w:szCs w:val="28"/>
          <w:lang w:val="nl-NL"/>
        </w:rPr>
      </w:pPr>
      <w:r w:rsidRPr="002562BA">
        <w:rPr>
          <w:sz w:val="28"/>
          <w:szCs w:val="28"/>
          <w:lang w:val="nl-NL"/>
        </w:rPr>
        <w:t>- Năng lực sử dụng công cụ và phương tiện toán học cho học sinh: Thông qua những bài toán tính nhanh, tính hợp lí, tính giá trị biểu thức.</w:t>
      </w:r>
    </w:p>
    <w:p w14:paraId="0D719A08" w14:textId="49064333" w:rsidR="000E7799" w:rsidRPr="002562BA" w:rsidRDefault="000E7799" w:rsidP="000E7799">
      <w:pPr>
        <w:pStyle w:val="NormalWeb"/>
        <w:spacing w:before="0" w:beforeAutospacing="0" w:after="0" w:afterAutospacing="0"/>
        <w:jc w:val="both"/>
        <w:rPr>
          <w:sz w:val="28"/>
          <w:szCs w:val="28"/>
          <w:lang w:val="nl-NL"/>
        </w:rPr>
      </w:pPr>
      <w:r w:rsidRPr="002562BA">
        <w:rPr>
          <w:sz w:val="28"/>
          <w:szCs w:val="28"/>
          <w:lang w:val="nl-NL"/>
        </w:rPr>
        <w:t xml:space="preserve">- Năng lực giải quyết vấn đề: Khai thác các tình huống được ứng dụng trong thực tiễn cuộc sống như </w:t>
      </w:r>
      <w:r w:rsidR="00084783">
        <w:rPr>
          <w:sz w:val="28"/>
          <w:szCs w:val="28"/>
          <w:lang w:val="nl-NL"/>
        </w:rPr>
        <w:t>bài toán tính tiền lãi để gửi tiết kiệm sao cho thu được lãi suất lớn nhất.</w:t>
      </w:r>
    </w:p>
    <w:p w14:paraId="6D4B0DDF" w14:textId="77777777" w:rsidR="00DD16F7" w:rsidRPr="002562BA" w:rsidRDefault="00DD16F7" w:rsidP="000626D5">
      <w:pPr>
        <w:widowControl w:val="0"/>
        <w:spacing w:before="60" w:after="60"/>
        <w:jc w:val="both"/>
        <w:rPr>
          <w:sz w:val="28"/>
          <w:szCs w:val="28"/>
          <w:lang w:val="vi-VN"/>
        </w:rPr>
      </w:pPr>
      <w:r w:rsidRPr="002562BA">
        <w:rPr>
          <w:b/>
          <w:bCs/>
          <w:sz w:val="28"/>
          <w:szCs w:val="28"/>
          <w:lang w:val="vi-VN"/>
        </w:rPr>
        <w:t>3. Về phẩm chất: </w:t>
      </w:r>
    </w:p>
    <w:p w14:paraId="2609CCFD" w14:textId="11522976" w:rsidR="00A929FB" w:rsidRPr="002562BA" w:rsidRDefault="00DD16F7" w:rsidP="000626D5">
      <w:pPr>
        <w:widowControl w:val="0"/>
        <w:spacing w:before="60" w:after="60"/>
        <w:jc w:val="both"/>
        <w:rPr>
          <w:sz w:val="28"/>
          <w:szCs w:val="28"/>
          <w:lang w:val="vi-VN"/>
        </w:rPr>
      </w:pPr>
      <w:r w:rsidRPr="002562BA">
        <w:rPr>
          <w:sz w:val="28"/>
          <w:szCs w:val="28"/>
          <w:lang w:val="vi-VN"/>
        </w:rPr>
        <w:t xml:space="preserve">- Chăm chỉ: </w:t>
      </w:r>
      <w:r w:rsidR="00C932DD" w:rsidRPr="002562BA">
        <w:rPr>
          <w:sz w:val="28"/>
          <w:szCs w:val="28"/>
          <w:lang w:val="nl-NL"/>
        </w:rPr>
        <w:t>Miệt mài, chú ý lắng nghe, đọc, làm bài tập, vận dụng kiến thức vào thực hiện.</w:t>
      </w:r>
    </w:p>
    <w:p w14:paraId="45B63106" w14:textId="663B469A" w:rsidR="00A929FB" w:rsidRPr="002562BA" w:rsidRDefault="00DD16F7" w:rsidP="000626D5">
      <w:pPr>
        <w:widowControl w:val="0"/>
        <w:spacing w:before="60" w:after="60"/>
        <w:jc w:val="both"/>
        <w:rPr>
          <w:sz w:val="28"/>
          <w:szCs w:val="28"/>
          <w:lang w:val="vi-VN"/>
        </w:rPr>
      </w:pPr>
      <w:r w:rsidRPr="002562BA">
        <w:rPr>
          <w:sz w:val="28"/>
          <w:szCs w:val="28"/>
          <w:lang w:val="vi-VN"/>
        </w:rPr>
        <w:t xml:space="preserve">- Trung thực: </w:t>
      </w:r>
      <w:r w:rsidR="00C932DD" w:rsidRPr="002562BA">
        <w:rPr>
          <w:rStyle w:val="fontstyle01"/>
          <w:lang w:val="nl-NL"/>
        </w:rPr>
        <w:t>Trung thực trong hoạt động nhóm và báo cáo kết quả.</w:t>
      </w:r>
    </w:p>
    <w:p w14:paraId="7EFAB5B1" w14:textId="02B5B3CF" w:rsidR="00A929FB" w:rsidRPr="002562BA" w:rsidRDefault="00DD16F7" w:rsidP="000626D5">
      <w:pPr>
        <w:widowControl w:val="0"/>
        <w:spacing w:before="60" w:after="60"/>
        <w:jc w:val="both"/>
        <w:rPr>
          <w:sz w:val="28"/>
          <w:szCs w:val="28"/>
          <w:lang w:val="vi-VN"/>
        </w:rPr>
      </w:pPr>
      <w:r w:rsidRPr="002562BA">
        <w:rPr>
          <w:sz w:val="28"/>
          <w:szCs w:val="28"/>
          <w:lang w:val="vi-VN"/>
        </w:rPr>
        <w:t xml:space="preserve">- Trách nhiệm: </w:t>
      </w:r>
      <w:r w:rsidR="00C932DD" w:rsidRPr="002562BA">
        <w:rPr>
          <w:sz w:val="28"/>
          <w:szCs w:val="28"/>
          <w:lang w:val="nl-NL"/>
        </w:rPr>
        <w:t>Trách nhiệm của học sinh khi thực hiện hoạt động nhóm, báo cáo kết quả hoạt động nhóm.</w:t>
      </w:r>
    </w:p>
    <w:p w14:paraId="1B17A6D1" w14:textId="4C9B5AE4" w:rsidR="00DD16F7" w:rsidRPr="002562BA" w:rsidRDefault="00DD16F7" w:rsidP="000626D5">
      <w:pPr>
        <w:widowControl w:val="0"/>
        <w:spacing w:before="60" w:after="60"/>
        <w:jc w:val="both"/>
        <w:rPr>
          <w:sz w:val="28"/>
          <w:szCs w:val="28"/>
          <w:lang w:val="vi-VN"/>
        </w:rPr>
      </w:pPr>
      <w:r w:rsidRPr="002562BA">
        <w:rPr>
          <w:b/>
          <w:bCs/>
          <w:sz w:val="28"/>
          <w:szCs w:val="28"/>
          <w:lang w:val="vi-VN"/>
        </w:rPr>
        <w:t>II. Thiết bị dạy học và học liệu </w:t>
      </w:r>
    </w:p>
    <w:p w14:paraId="756767A1" w14:textId="77BA67CE" w:rsidR="00DD16F7" w:rsidRPr="002562BA" w:rsidRDefault="00711788" w:rsidP="00711788">
      <w:pPr>
        <w:widowControl w:val="0"/>
        <w:spacing w:before="60" w:after="60"/>
        <w:jc w:val="both"/>
        <w:rPr>
          <w:b/>
          <w:sz w:val="28"/>
          <w:szCs w:val="28"/>
          <w:lang w:val="vi-VN"/>
        </w:rPr>
      </w:pPr>
      <w:r w:rsidRPr="002562BA">
        <w:rPr>
          <w:b/>
          <w:sz w:val="28"/>
          <w:szCs w:val="28"/>
          <w:lang w:val="vi-VN"/>
        </w:rPr>
        <w:t xml:space="preserve">1. </w:t>
      </w:r>
      <w:r w:rsidR="00DD16F7" w:rsidRPr="002562BA">
        <w:rPr>
          <w:b/>
          <w:sz w:val="28"/>
          <w:szCs w:val="28"/>
          <w:lang w:val="vi-VN"/>
        </w:rPr>
        <w:t xml:space="preserve">Giáo viên: </w:t>
      </w:r>
    </w:p>
    <w:p w14:paraId="4D846C37" w14:textId="2D4EFA8B" w:rsidR="00711788" w:rsidRPr="002562BA" w:rsidRDefault="00711788" w:rsidP="00711788">
      <w:pPr>
        <w:rPr>
          <w:sz w:val="28"/>
          <w:szCs w:val="28"/>
          <w:lang w:val="vi-VN"/>
        </w:rPr>
      </w:pPr>
      <w:r w:rsidRPr="002562BA">
        <w:rPr>
          <w:sz w:val="28"/>
          <w:szCs w:val="28"/>
          <w:lang w:val="vi-VN"/>
        </w:rPr>
        <w:t xml:space="preserve">- </w:t>
      </w:r>
      <w:r w:rsidR="0090270E" w:rsidRPr="002562BA">
        <w:rPr>
          <w:sz w:val="28"/>
          <w:szCs w:val="28"/>
          <w:lang w:val="nl-NL"/>
        </w:rPr>
        <w:t>Giáo án, thước thẳng, máy chiếu</w:t>
      </w:r>
      <w:r w:rsidR="00955C17">
        <w:rPr>
          <w:sz w:val="28"/>
          <w:szCs w:val="28"/>
          <w:lang w:val="nl-NL"/>
        </w:rPr>
        <w:t>, bảng lãi suất gửi tiết kiệm của một số ngân hàng</w:t>
      </w:r>
      <w:r w:rsidR="00747A30" w:rsidRPr="002562BA">
        <w:rPr>
          <w:sz w:val="28"/>
          <w:szCs w:val="28"/>
          <w:lang w:val="nl-NL"/>
        </w:rPr>
        <w:t>.</w:t>
      </w:r>
    </w:p>
    <w:p w14:paraId="1AFF852D" w14:textId="09959784" w:rsidR="00DD16F7" w:rsidRPr="002562BA" w:rsidRDefault="00DD16F7" w:rsidP="000626D5">
      <w:pPr>
        <w:widowControl w:val="0"/>
        <w:spacing w:before="60" w:after="60"/>
        <w:jc w:val="both"/>
        <w:rPr>
          <w:b/>
          <w:sz w:val="28"/>
          <w:szCs w:val="28"/>
          <w:lang w:val="vi-VN"/>
        </w:rPr>
      </w:pPr>
      <w:r w:rsidRPr="002562BA">
        <w:rPr>
          <w:b/>
          <w:sz w:val="28"/>
          <w:szCs w:val="28"/>
          <w:lang w:val="vi-VN"/>
        </w:rPr>
        <w:t xml:space="preserve">2. Học sinh: </w:t>
      </w:r>
    </w:p>
    <w:p w14:paraId="4AE25F1F" w14:textId="04634907" w:rsidR="00711788" w:rsidRPr="002562BA" w:rsidRDefault="00711788" w:rsidP="000626D5">
      <w:pPr>
        <w:widowControl w:val="0"/>
        <w:spacing w:before="60" w:after="60"/>
        <w:jc w:val="both"/>
        <w:rPr>
          <w:sz w:val="28"/>
          <w:szCs w:val="28"/>
          <w:lang w:val="vi-VN"/>
        </w:rPr>
      </w:pPr>
      <w:r w:rsidRPr="002562BA">
        <w:rPr>
          <w:sz w:val="28"/>
          <w:szCs w:val="28"/>
          <w:lang w:val="vi-VN"/>
        </w:rPr>
        <w:t xml:space="preserve">- </w:t>
      </w:r>
      <w:r w:rsidR="00C932DD" w:rsidRPr="002562BA">
        <w:rPr>
          <w:sz w:val="28"/>
          <w:szCs w:val="28"/>
          <w:lang w:val="nl-NL"/>
        </w:rPr>
        <w:t xml:space="preserve">Dụng cụ học tập, </w:t>
      </w:r>
      <w:r w:rsidR="00955C17">
        <w:rPr>
          <w:sz w:val="28"/>
          <w:szCs w:val="28"/>
          <w:lang w:val="nl-NL"/>
        </w:rPr>
        <w:t>MTCT</w:t>
      </w:r>
      <w:r w:rsidR="00C932DD" w:rsidRPr="002562BA">
        <w:rPr>
          <w:sz w:val="28"/>
          <w:szCs w:val="28"/>
          <w:lang w:val="nl-NL"/>
        </w:rPr>
        <w:t>, chuẩn bị bài trước khi đến lớp.</w:t>
      </w:r>
    </w:p>
    <w:p w14:paraId="57A4C239" w14:textId="7B64D735" w:rsidR="00DD16F7" w:rsidRPr="002562BA" w:rsidRDefault="00DD16F7" w:rsidP="000626D5">
      <w:pPr>
        <w:widowControl w:val="0"/>
        <w:spacing w:before="60" w:after="60"/>
        <w:jc w:val="both"/>
        <w:rPr>
          <w:b/>
          <w:bCs/>
          <w:sz w:val="28"/>
          <w:szCs w:val="28"/>
          <w:lang w:val="vi-VN"/>
        </w:rPr>
      </w:pPr>
      <w:r w:rsidRPr="002562BA">
        <w:rPr>
          <w:b/>
          <w:bCs/>
          <w:sz w:val="28"/>
          <w:szCs w:val="28"/>
          <w:lang w:val="vi-VN"/>
        </w:rPr>
        <w:lastRenderedPageBreak/>
        <w:t>III. Tiến trình dạy học</w:t>
      </w:r>
    </w:p>
    <w:p w14:paraId="66A1057C" w14:textId="0F86ED1C" w:rsidR="00A929FB" w:rsidRPr="002562BA" w:rsidRDefault="00A929FB" w:rsidP="000626D5">
      <w:pPr>
        <w:widowControl w:val="0"/>
        <w:spacing w:before="60" w:after="60"/>
        <w:jc w:val="both"/>
        <w:rPr>
          <w:b/>
          <w:bCs/>
          <w:sz w:val="28"/>
          <w:szCs w:val="28"/>
          <w:lang w:val="vi-VN"/>
        </w:rPr>
      </w:pPr>
      <w:r w:rsidRPr="002562BA">
        <w:rPr>
          <w:b/>
          <w:bCs/>
          <w:sz w:val="28"/>
          <w:szCs w:val="28"/>
          <w:lang w:val="vi-VN"/>
        </w:rPr>
        <w:t>Tiết 1</w:t>
      </w:r>
    </w:p>
    <w:p w14:paraId="2220601A" w14:textId="41B597C7" w:rsidR="00DD16F7" w:rsidRPr="002562BA" w:rsidRDefault="00DD16F7" w:rsidP="000626D5">
      <w:pPr>
        <w:widowControl w:val="0"/>
        <w:spacing w:before="60" w:after="60"/>
        <w:jc w:val="both"/>
        <w:rPr>
          <w:sz w:val="28"/>
          <w:szCs w:val="28"/>
          <w:lang w:val="vi-VN"/>
        </w:rPr>
      </w:pPr>
      <w:r w:rsidRPr="002562BA">
        <w:rPr>
          <w:b/>
          <w:bCs/>
          <w:sz w:val="28"/>
          <w:szCs w:val="28"/>
          <w:lang w:val="vi-VN"/>
        </w:rPr>
        <w:t xml:space="preserve">1. Hoạt động 1: Mở đầu </w:t>
      </w:r>
      <w:r w:rsidRPr="002562BA">
        <w:rPr>
          <w:sz w:val="28"/>
          <w:szCs w:val="28"/>
          <w:lang w:val="vi-VN"/>
        </w:rPr>
        <w:t>(</w:t>
      </w:r>
      <w:r w:rsidR="00955C17">
        <w:rPr>
          <w:sz w:val="28"/>
          <w:szCs w:val="28"/>
        </w:rPr>
        <w:t>8</w:t>
      </w:r>
      <w:r w:rsidRPr="002562BA">
        <w:rPr>
          <w:sz w:val="28"/>
          <w:szCs w:val="28"/>
          <w:lang w:val="vi-VN"/>
        </w:rPr>
        <w:t xml:space="preserve"> phút)</w:t>
      </w:r>
      <w:r w:rsidR="000B54C3" w:rsidRPr="000B54C3">
        <w:rPr>
          <w:vanish/>
          <w:color w:val="FFFFFF"/>
          <w:sz w:val="2"/>
          <w:szCs w:val="28"/>
          <w:lang w:val="vi-VN"/>
        </w:rPr>
        <w:t>ID132022KNTTSTT 66</w:t>
      </w:r>
    </w:p>
    <w:p w14:paraId="4F138702" w14:textId="1715600E" w:rsidR="00DD16F7" w:rsidRPr="002562BA" w:rsidRDefault="00DD16F7" w:rsidP="000626D5">
      <w:pPr>
        <w:widowControl w:val="0"/>
        <w:spacing w:before="60" w:after="60"/>
        <w:jc w:val="both"/>
        <w:rPr>
          <w:b/>
          <w:bCs/>
          <w:sz w:val="28"/>
          <w:szCs w:val="28"/>
          <w:lang w:val="vi-VN"/>
        </w:rPr>
      </w:pPr>
      <w:r w:rsidRPr="002562BA">
        <w:rPr>
          <w:b/>
          <w:bCs/>
          <w:sz w:val="28"/>
          <w:szCs w:val="28"/>
          <w:lang w:val="vi-VN"/>
        </w:rPr>
        <w:t>a) Mục tiêu:</w:t>
      </w:r>
      <w:r w:rsidR="00BF4003" w:rsidRPr="002562BA">
        <w:rPr>
          <w:b/>
          <w:bCs/>
          <w:sz w:val="28"/>
          <w:szCs w:val="28"/>
          <w:lang w:val="vi-VN"/>
        </w:rPr>
        <w:t xml:space="preserve"> </w:t>
      </w:r>
    </w:p>
    <w:p w14:paraId="2A12B747" w14:textId="009A3027" w:rsidR="00BF4003" w:rsidRPr="00955C17" w:rsidRDefault="00BF4003" w:rsidP="000626D5">
      <w:pPr>
        <w:widowControl w:val="0"/>
        <w:spacing w:before="60" w:after="60"/>
        <w:jc w:val="both"/>
        <w:rPr>
          <w:sz w:val="28"/>
          <w:szCs w:val="28"/>
        </w:rPr>
      </w:pPr>
      <w:r w:rsidRPr="002562BA">
        <w:rPr>
          <w:b/>
          <w:bCs/>
          <w:sz w:val="28"/>
          <w:szCs w:val="28"/>
          <w:lang w:val="vi-VN"/>
        </w:rPr>
        <w:t xml:space="preserve">- </w:t>
      </w:r>
      <w:r w:rsidRPr="002562BA">
        <w:rPr>
          <w:bCs/>
          <w:sz w:val="28"/>
          <w:szCs w:val="28"/>
          <w:lang w:val="vi-VN"/>
        </w:rPr>
        <w:t xml:space="preserve">Gợi mở động cơ dẫn đến việc </w:t>
      </w:r>
      <w:r w:rsidR="00955C17">
        <w:rPr>
          <w:bCs/>
          <w:sz w:val="28"/>
          <w:szCs w:val="28"/>
        </w:rPr>
        <w:t>tính lãi suất kép.</w:t>
      </w:r>
    </w:p>
    <w:p w14:paraId="3B2F2F18" w14:textId="683F54A8" w:rsidR="00DD16F7" w:rsidRPr="002562BA" w:rsidRDefault="00DD16F7" w:rsidP="000626D5">
      <w:pPr>
        <w:widowControl w:val="0"/>
        <w:spacing w:before="60" w:after="60"/>
        <w:jc w:val="both"/>
        <w:rPr>
          <w:b/>
          <w:bCs/>
          <w:sz w:val="28"/>
          <w:szCs w:val="28"/>
          <w:lang w:val="vi-VN"/>
        </w:rPr>
      </w:pPr>
      <w:r w:rsidRPr="002562BA">
        <w:rPr>
          <w:b/>
          <w:bCs/>
          <w:sz w:val="28"/>
          <w:szCs w:val="28"/>
          <w:lang w:val="vi-VN"/>
        </w:rPr>
        <w:t>b) Nội dung:</w:t>
      </w:r>
    </w:p>
    <w:p w14:paraId="609FA77E" w14:textId="7F77C994" w:rsidR="00BF4003" w:rsidRDefault="00BF4003" w:rsidP="000626D5">
      <w:pPr>
        <w:widowControl w:val="0"/>
        <w:spacing w:before="60" w:after="60"/>
        <w:jc w:val="both"/>
        <w:rPr>
          <w:bCs/>
          <w:sz w:val="28"/>
          <w:szCs w:val="28"/>
        </w:rPr>
      </w:pPr>
      <w:r w:rsidRPr="002562BA">
        <w:rPr>
          <w:b/>
          <w:bCs/>
          <w:sz w:val="28"/>
          <w:szCs w:val="28"/>
          <w:lang w:val="vi-VN"/>
        </w:rPr>
        <w:t xml:space="preserve">- </w:t>
      </w:r>
      <w:r w:rsidRPr="002562BA">
        <w:rPr>
          <w:bCs/>
          <w:sz w:val="28"/>
          <w:szCs w:val="28"/>
          <w:lang w:val="vi-VN"/>
        </w:rPr>
        <w:t xml:space="preserve">Bài toán </w:t>
      </w:r>
      <w:r w:rsidR="00955C17">
        <w:rPr>
          <w:bCs/>
          <w:sz w:val="28"/>
          <w:szCs w:val="28"/>
        </w:rPr>
        <w:t>dự án 1 kèm bảng lãi suất gửi tiết kiệm của một số ngân hàng.</w:t>
      </w:r>
    </w:p>
    <w:p w14:paraId="6EB93F8F" w14:textId="7F169409" w:rsidR="00955C17" w:rsidRDefault="00955C17" w:rsidP="000626D5">
      <w:pPr>
        <w:widowControl w:val="0"/>
        <w:spacing w:before="60" w:after="60"/>
        <w:jc w:val="both"/>
        <w:rPr>
          <w:rFonts w:eastAsia="Calibri"/>
          <w:sz w:val="28"/>
          <w:szCs w:val="28"/>
        </w:rPr>
      </w:pPr>
      <w:r w:rsidRPr="00955C17">
        <w:rPr>
          <w:rFonts w:eastAsia="Calibri"/>
          <w:sz w:val="28"/>
          <w:szCs w:val="28"/>
        </w:rPr>
        <w:t>Bác Hưng muốn gửi tiết kiệm 300 triệu đ</w:t>
      </w:r>
      <w:r>
        <w:rPr>
          <w:rFonts w:eastAsia="Calibri"/>
          <w:sz w:val="28"/>
          <w:szCs w:val="28"/>
        </w:rPr>
        <w:t>ồ</w:t>
      </w:r>
      <w:r w:rsidRPr="00955C17">
        <w:rPr>
          <w:rFonts w:eastAsia="Calibri"/>
          <w:sz w:val="28"/>
          <w:szCs w:val="28"/>
        </w:rPr>
        <w:t>ng k</w:t>
      </w:r>
      <w:r>
        <w:rPr>
          <w:rFonts w:eastAsia="Calibri"/>
          <w:sz w:val="28"/>
          <w:szCs w:val="28"/>
        </w:rPr>
        <w:t>ì</w:t>
      </w:r>
      <w:r w:rsidRPr="00955C17">
        <w:rPr>
          <w:rFonts w:eastAsia="Calibri"/>
          <w:sz w:val="28"/>
          <w:szCs w:val="28"/>
        </w:rPr>
        <w:t xml:space="preserve"> hạn 12 tháng. Dựa vào bảng lãi suất mà các ngân hàng công bố tại thời điểm hiện tại, hãy tính số tiển lãi mà bác Hưng nhận được khi gửi cho mỗi ngân hàng. Từ đó tư vấn ngân hàng gửi tiết kiệm cho bác Hưng (giả sử uy tín và chất lượng dịch vụ của các ngân hàng là như nhau). </w:t>
      </w:r>
    </w:p>
    <w:p w14:paraId="697FB2F0" w14:textId="77777777" w:rsidR="006C3025" w:rsidRPr="005B3EE9" w:rsidRDefault="006C3025" w:rsidP="006C3025">
      <w:pPr>
        <w:pStyle w:val="NormalWeb"/>
        <w:spacing w:before="0" w:beforeAutospacing="0" w:after="240" w:afterAutospacing="0" w:line="360" w:lineRule="atLeast"/>
        <w:ind w:left="48" w:right="48"/>
        <w:jc w:val="both"/>
        <w:rPr>
          <w:color w:val="000000"/>
          <w:sz w:val="28"/>
          <w:szCs w:val="28"/>
        </w:rPr>
      </w:pPr>
      <w:r w:rsidRPr="005B3EE9">
        <w:rPr>
          <w:color w:val="000000"/>
          <w:sz w:val="28"/>
          <w:szCs w:val="28"/>
        </w:rPr>
        <w:t>Bảng lãi suất các ngân hàng công bố tại thời điểm hiện tại (ngày 8/2/2023) như sau:</w:t>
      </w:r>
    </w:p>
    <w:tbl>
      <w:tblPr>
        <w:tblW w:w="0" w:type="auto"/>
        <w:tblInd w:w="12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0"/>
        <w:gridCol w:w="3390"/>
      </w:tblGrid>
      <w:tr w:rsidR="006C3025" w:rsidRPr="005B3EE9" w14:paraId="0F7C2B0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3009F9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rStyle w:val="Strong"/>
                <w:color w:val="000000"/>
                <w:sz w:val="28"/>
                <w:szCs w:val="28"/>
              </w:rPr>
              <w:t>Ngân hàng</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F74E1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rStyle w:val="Strong"/>
                <w:color w:val="000000"/>
                <w:sz w:val="28"/>
                <w:szCs w:val="28"/>
              </w:rPr>
              <w:t>Mức lãi suất 12 tháng (%)</w:t>
            </w:r>
          </w:p>
        </w:tc>
      </w:tr>
      <w:tr w:rsidR="006C3025" w:rsidRPr="005B3EE9" w14:paraId="47D888D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98AFDB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VPBank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331C7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9,3</w:t>
            </w:r>
          </w:p>
        </w:tc>
      </w:tr>
      <w:tr w:rsidR="006C3025" w:rsidRPr="005B3EE9" w14:paraId="28AB192B"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06074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SCB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31074"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9,95</w:t>
            </w:r>
          </w:p>
        </w:tc>
      </w:tr>
      <w:tr w:rsidR="006C3025" w:rsidRPr="005B3EE9" w14:paraId="2B38B331"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F15718"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MSB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3A710B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9,8</w:t>
            </w:r>
          </w:p>
        </w:tc>
      </w:tr>
      <w:tr w:rsidR="006C3025" w:rsidRPr="005B3EE9" w14:paraId="055BCE08"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F904D5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TECHCOMBANK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F4047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9,5</w:t>
            </w:r>
          </w:p>
        </w:tc>
      </w:tr>
      <w:tr w:rsidR="006C3025" w:rsidRPr="005B3EE9" w14:paraId="47FED5B6"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CEB68F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OCB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E26F7D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9,3</w:t>
            </w:r>
          </w:p>
        </w:tc>
      </w:tr>
      <w:tr w:rsidR="006C3025" w:rsidRPr="005B3EE9" w14:paraId="139AF40E"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59827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SACOMBANK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E8618"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4FE1F63F"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916C72"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VIETABANK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FA1419"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49BB3AA3"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B0AFC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ABBANK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53ED16"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9,1</w:t>
            </w:r>
          </w:p>
        </w:tc>
      </w:tr>
      <w:tr w:rsidR="006C3025" w:rsidRPr="005B3EE9" w14:paraId="7648328B"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6B30ED"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OCEAN 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40E97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9,0</w:t>
            </w:r>
          </w:p>
        </w:tc>
      </w:tr>
      <w:tr w:rsidR="006C3025" w:rsidRPr="005B3EE9" w14:paraId="4A4B2034"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C7FBED"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188FA2"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8,6</w:t>
            </w:r>
          </w:p>
        </w:tc>
      </w:tr>
      <w:tr w:rsidR="006C3025" w:rsidRPr="005B3EE9" w14:paraId="7B3F0BB2"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1F498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SHB</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548354"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8,52</w:t>
            </w:r>
          </w:p>
        </w:tc>
      </w:tr>
      <w:tr w:rsidR="006C3025" w:rsidRPr="005B3EE9" w14:paraId="003847B0"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B6E0A6A"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VIETINBANK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7923CE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2631FC2A"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22DA85"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BIDV</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625E0E7"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29FEBD17"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6A3A45B"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VIETCOMBANK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E533BE"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r w:rsidR="006C3025" w:rsidRPr="005B3EE9" w14:paraId="3D0AD70E" w14:textId="77777777" w:rsidTr="005B3EE9">
        <w:tc>
          <w:tcPr>
            <w:tcW w:w="34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CA8F69F"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AGRIBANK</w:t>
            </w:r>
          </w:p>
        </w:tc>
        <w:tc>
          <w:tcPr>
            <w:tcW w:w="33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909EE60" w14:textId="77777777" w:rsidR="006C3025" w:rsidRPr="005B3EE9" w:rsidRDefault="006C3025">
            <w:pPr>
              <w:pStyle w:val="NormalWeb"/>
              <w:spacing w:before="0" w:beforeAutospacing="0" w:after="240" w:afterAutospacing="0" w:line="360" w:lineRule="atLeast"/>
              <w:ind w:left="48" w:right="48"/>
              <w:jc w:val="center"/>
              <w:rPr>
                <w:color w:val="000000"/>
                <w:sz w:val="28"/>
                <w:szCs w:val="28"/>
              </w:rPr>
            </w:pPr>
            <w:r w:rsidRPr="005B3EE9">
              <w:rPr>
                <w:color w:val="000000"/>
                <w:sz w:val="28"/>
                <w:szCs w:val="28"/>
              </w:rPr>
              <w:t>7,4</w:t>
            </w:r>
          </w:p>
        </w:tc>
      </w:tr>
    </w:tbl>
    <w:p w14:paraId="203A2BC9" w14:textId="77777777" w:rsidR="00955C17" w:rsidRPr="00955C17" w:rsidRDefault="00955C17" w:rsidP="000626D5">
      <w:pPr>
        <w:widowControl w:val="0"/>
        <w:spacing w:before="60" w:after="60"/>
        <w:jc w:val="both"/>
        <w:rPr>
          <w:sz w:val="28"/>
          <w:szCs w:val="28"/>
        </w:rPr>
      </w:pPr>
    </w:p>
    <w:p w14:paraId="1C2E7D9E" w14:textId="2FEA6E32" w:rsidR="00DD16F7" w:rsidRPr="002562BA" w:rsidRDefault="00DD16F7" w:rsidP="000626D5">
      <w:pPr>
        <w:widowControl w:val="0"/>
        <w:spacing w:before="60" w:after="60"/>
        <w:jc w:val="both"/>
        <w:rPr>
          <w:b/>
          <w:bCs/>
          <w:sz w:val="28"/>
          <w:szCs w:val="28"/>
          <w:lang w:val="vi-VN"/>
        </w:rPr>
      </w:pPr>
      <w:r w:rsidRPr="002562BA">
        <w:rPr>
          <w:b/>
          <w:bCs/>
          <w:sz w:val="28"/>
          <w:szCs w:val="28"/>
          <w:lang w:val="vi-VN"/>
        </w:rPr>
        <w:t>c) Sản phẩm:</w:t>
      </w:r>
    </w:p>
    <w:p w14:paraId="4F924F20" w14:textId="25DD70A3" w:rsidR="00DE0299" w:rsidRPr="002562BA" w:rsidRDefault="00DE0299" w:rsidP="000626D5">
      <w:pPr>
        <w:widowControl w:val="0"/>
        <w:spacing w:before="60" w:after="60"/>
        <w:jc w:val="both"/>
        <w:rPr>
          <w:sz w:val="28"/>
          <w:szCs w:val="28"/>
        </w:rPr>
      </w:pPr>
      <w:r w:rsidRPr="002562BA">
        <w:rPr>
          <w:bCs/>
          <w:sz w:val="28"/>
          <w:szCs w:val="28"/>
        </w:rPr>
        <w:t>Câu trả lời của học sinh</w:t>
      </w:r>
    </w:p>
    <w:p w14:paraId="3E95DE54" w14:textId="77777777" w:rsidR="00DD16F7" w:rsidRPr="002562BA" w:rsidRDefault="00DD16F7" w:rsidP="000626D5">
      <w:pPr>
        <w:widowControl w:val="0"/>
        <w:tabs>
          <w:tab w:val="left" w:pos="567"/>
          <w:tab w:val="left" w:pos="1418"/>
        </w:tabs>
        <w:spacing w:before="60" w:after="60"/>
        <w:jc w:val="both"/>
        <w:rPr>
          <w:bCs/>
          <w:sz w:val="28"/>
          <w:szCs w:val="28"/>
          <w:lang w:val="vi-VN"/>
        </w:rPr>
      </w:pPr>
      <w:r w:rsidRPr="002562BA">
        <w:rPr>
          <w:b/>
          <w:bCs/>
          <w:sz w:val="28"/>
          <w:szCs w:val="28"/>
          <w:lang w:val="vi-VN"/>
        </w:rPr>
        <w:t>d) Tổ chức thực hiện:</w:t>
      </w:r>
      <w:r w:rsidRPr="002562BA">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2562BA" w14:paraId="7CD2B454" w14:textId="77777777" w:rsidTr="00E33C3B">
        <w:trPr>
          <w:tblHeader/>
        </w:trPr>
        <w:tc>
          <w:tcPr>
            <w:tcW w:w="5670" w:type="dxa"/>
            <w:shd w:val="clear" w:color="auto" w:fill="FFF2CC" w:themeFill="accent4" w:themeFillTint="33"/>
          </w:tcPr>
          <w:p w14:paraId="167F24BE" w14:textId="77777777" w:rsidR="00DD16F7" w:rsidRPr="002562BA" w:rsidRDefault="00DD16F7" w:rsidP="000626D5">
            <w:pPr>
              <w:widowControl w:val="0"/>
              <w:spacing w:before="60" w:after="60"/>
              <w:jc w:val="center"/>
              <w:rPr>
                <w:sz w:val="28"/>
                <w:szCs w:val="28"/>
                <w:lang w:val="vi-VN"/>
              </w:rPr>
            </w:pPr>
            <w:r w:rsidRPr="002562BA">
              <w:rPr>
                <w:rFonts w:eastAsia="Calibri"/>
                <w:b/>
                <w:bCs/>
                <w:sz w:val="28"/>
                <w:szCs w:val="28"/>
                <w:lang w:val="vi-VN"/>
              </w:rPr>
              <w:t>Hoạt động của GV - HS</w:t>
            </w:r>
          </w:p>
        </w:tc>
        <w:tc>
          <w:tcPr>
            <w:tcW w:w="4253" w:type="dxa"/>
            <w:shd w:val="clear" w:color="auto" w:fill="FFF2CC" w:themeFill="accent4" w:themeFillTint="33"/>
          </w:tcPr>
          <w:p w14:paraId="26B159E7" w14:textId="10586BAA" w:rsidR="00DD16F7" w:rsidRPr="002562BA" w:rsidRDefault="00955C17" w:rsidP="000626D5">
            <w:pPr>
              <w:widowControl w:val="0"/>
              <w:spacing w:before="60" w:after="60"/>
              <w:jc w:val="center"/>
              <w:rPr>
                <w:sz w:val="28"/>
                <w:szCs w:val="28"/>
              </w:rPr>
            </w:pPr>
            <w:r>
              <w:rPr>
                <w:rFonts w:eastAsia="Calibri"/>
                <w:b/>
                <w:bCs/>
                <w:sz w:val="28"/>
                <w:szCs w:val="28"/>
              </w:rPr>
              <w:t>Dự kiến SP học tập</w:t>
            </w:r>
          </w:p>
        </w:tc>
      </w:tr>
      <w:tr w:rsidR="005D75AF" w:rsidRPr="002562BA" w14:paraId="3BA4E26B" w14:textId="77777777" w:rsidTr="00E33C3B">
        <w:tc>
          <w:tcPr>
            <w:tcW w:w="5670" w:type="dxa"/>
            <w:shd w:val="clear" w:color="auto" w:fill="auto"/>
          </w:tcPr>
          <w:p w14:paraId="545BD0FA" w14:textId="19535206" w:rsidR="00E03C6E" w:rsidRPr="002562BA" w:rsidRDefault="00E03C6E" w:rsidP="000626D5">
            <w:pPr>
              <w:spacing w:before="60" w:after="60"/>
              <w:jc w:val="both"/>
              <w:rPr>
                <w:b/>
                <w:sz w:val="28"/>
                <w:szCs w:val="28"/>
              </w:rPr>
            </w:pPr>
            <w:r w:rsidRPr="002562BA">
              <w:rPr>
                <w:b/>
                <w:sz w:val="28"/>
                <w:szCs w:val="28"/>
              </w:rPr>
              <w:t>* GV giao nhiệm vụ học tập</w:t>
            </w:r>
          </w:p>
          <w:p w14:paraId="616CFA95" w14:textId="4F3AACCD" w:rsidR="00E03C6E" w:rsidRPr="002562BA" w:rsidRDefault="00E03C6E" w:rsidP="000626D5">
            <w:pPr>
              <w:spacing w:before="60" w:after="60"/>
              <w:jc w:val="both"/>
              <w:rPr>
                <w:sz w:val="28"/>
                <w:szCs w:val="28"/>
              </w:rPr>
            </w:pPr>
            <w:r w:rsidRPr="002562BA">
              <w:rPr>
                <w:sz w:val="28"/>
                <w:szCs w:val="28"/>
              </w:rPr>
              <w:t xml:space="preserve">- </w:t>
            </w:r>
            <w:r w:rsidR="00BF4003" w:rsidRPr="002562BA">
              <w:rPr>
                <w:sz w:val="28"/>
                <w:szCs w:val="28"/>
              </w:rPr>
              <w:t>GV</w:t>
            </w:r>
            <w:r w:rsidR="00930283" w:rsidRPr="002562BA">
              <w:rPr>
                <w:sz w:val="28"/>
                <w:szCs w:val="28"/>
              </w:rPr>
              <w:t xml:space="preserve"> gọi</w:t>
            </w:r>
            <w:r w:rsidR="00BF4003" w:rsidRPr="002562BA">
              <w:rPr>
                <w:sz w:val="28"/>
                <w:szCs w:val="28"/>
              </w:rPr>
              <w:t xml:space="preserve"> đọc bài toán </w:t>
            </w:r>
            <w:r w:rsidR="00955C17">
              <w:rPr>
                <w:sz w:val="28"/>
                <w:szCs w:val="28"/>
              </w:rPr>
              <w:t xml:space="preserve">dự </w:t>
            </w:r>
            <w:proofErr w:type="gramStart"/>
            <w:r w:rsidR="00955C17">
              <w:rPr>
                <w:sz w:val="28"/>
                <w:szCs w:val="28"/>
              </w:rPr>
              <w:t>án</w:t>
            </w:r>
            <w:proofErr w:type="gramEnd"/>
            <w:r w:rsidR="00955C17">
              <w:rPr>
                <w:sz w:val="28"/>
                <w:szCs w:val="28"/>
              </w:rPr>
              <w:t xml:space="preserve"> 1</w:t>
            </w:r>
            <w:r w:rsidR="00BF4003" w:rsidRPr="002562BA">
              <w:rPr>
                <w:sz w:val="28"/>
                <w:szCs w:val="28"/>
              </w:rPr>
              <w:t xml:space="preserve"> và yêu cầu</w:t>
            </w:r>
            <w:r w:rsidR="00AC3923" w:rsidRPr="002562BA">
              <w:rPr>
                <w:sz w:val="28"/>
                <w:szCs w:val="28"/>
              </w:rPr>
              <w:t xml:space="preserve"> HS</w:t>
            </w:r>
            <w:r w:rsidR="00BF4003" w:rsidRPr="002562BA">
              <w:rPr>
                <w:sz w:val="28"/>
                <w:szCs w:val="28"/>
              </w:rPr>
              <w:t xml:space="preserve"> đưa ra biểu </w:t>
            </w:r>
            <w:r w:rsidR="00955C17">
              <w:rPr>
                <w:sz w:val="28"/>
                <w:szCs w:val="28"/>
              </w:rPr>
              <w:t>phương án</w:t>
            </w:r>
            <w:r w:rsidR="00BF4003" w:rsidRPr="002562BA">
              <w:rPr>
                <w:sz w:val="28"/>
                <w:szCs w:val="28"/>
              </w:rPr>
              <w:t xml:space="preserve"> (chưa cần HS giải).</w:t>
            </w:r>
          </w:p>
          <w:p w14:paraId="2CD61852" w14:textId="77777777" w:rsidR="00E03C6E" w:rsidRPr="002562BA" w:rsidRDefault="00E03C6E" w:rsidP="000626D5">
            <w:pPr>
              <w:spacing w:before="60" w:after="60"/>
              <w:jc w:val="both"/>
              <w:rPr>
                <w:sz w:val="28"/>
                <w:szCs w:val="28"/>
              </w:rPr>
            </w:pPr>
            <w:r w:rsidRPr="002562BA">
              <w:rPr>
                <w:b/>
                <w:sz w:val="28"/>
                <w:szCs w:val="28"/>
              </w:rPr>
              <w:t>* HS thực hiện nhiệm vụ</w:t>
            </w:r>
          </w:p>
          <w:p w14:paraId="3C2BAA2B" w14:textId="4E69A858" w:rsidR="000E0A1C" w:rsidRPr="002562BA" w:rsidRDefault="000E0A1C" w:rsidP="000E0A1C">
            <w:pPr>
              <w:jc w:val="both"/>
              <w:rPr>
                <w:color w:val="000000"/>
                <w:sz w:val="28"/>
                <w:szCs w:val="28"/>
              </w:rPr>
            </w:pPr>
            <w:r w:rsidRPr="002562BA">
              <w:rPr>
                <w:color w:val="000000"/>
                <w:sz w:val="28"/>
                <w:szCs w:val="28"/>
              </w:rPr>
              <w:t xml:space="preserve">- Phương thức hoạt động: HS hoạt động </w:t>
            </w:r>
            <w:r w:rsidR="00955C17">
              <w:rPr>
                <w:color w:val="000000"/>
                <w:sz w:val="28"/>
                <w:szCs w:val="28"/>
              </w:rPr>
              <w:t>cá nhân</w:t>
            </w:r>
            <w:r w:rsidRPr="002562BA">
              <w:rPr>
                <w:color w:val="000000"/>
                <w:sz w:val="28"/>
                <w:szCs w:val="28"/>
              </w:rPr>
              <w:t>.</w:t>
            </w:r>
          </w:p>
          <w:p w14:paraId="722BFB79" w14:textId="6B689FD6" w:rsidR="000E0A1C" w:rsidRPr="002562BA" w:rsidRDefault="000E0A1C" w:rsidP="000E0A1C">
            <w:pPr>
              <w:jc w:val="both"/>
              <w:rPr>
                <w:color w:val="000000"/>
                <w:sz w:val="28"/>
                <w:szCs w:val="28"/>
              </w:rPr>
            </w:pPr>
            <w:r w:rsidRPr="002562BA">
              <w:rPr>
                <w:color w:val="000000"/>
                <w:sz w:val="28"/>
                <w:szCs w:val="28"/>
              </w:rPr>
              <w:t>Hướng dẫn hỗ trợ:</w:t>
            </w:r>
          </w:p>
          <w:p w14:paraId="29B3A060" w14:textId="48444426" w:rsidR="00671D3E" w:rsidRPr="002562BA" w:rsidRDefault="00671D3E" w:rsidP="000E0A1C">
            <w:pPr>
              <w:jc w:val="both"/>
              <w:rPr>
                <w:sz w:val="28"/>
                <w:szCs w:val="28"/>
              </w:rPr>
            </w:pPr>
            <w:r w:rsidRPr="002562BA">
              <w:rPr>
                <w:color w:val="000000"/>
                <w:sz w:val="28"/>
                <w:szCs w:val="28"/>
              </w:rPr>
              <w:t>+</w:t>
            </w:r>
            <w:r w:rsidRPr="002562BA">
              <w:rPr>
                <w:sz w:val="28"/>
                <w:szCs w:val="28"/>
              </w:rPr>
              <w:t xml:space="preserve">Làm thế nào để tính </w:t>
            </w:r>
            <w:r w:rsidR="00955C17">
              <w:rPr>
                <w:sz w:val="28"/>
                <w:szCs w:val="28"/>
              </w:rPr>
              <w:t>tiền lãi sau 12 tháng?</w:t>
            </w:r>
          </w:p>
          <w:p w14:paraId="1C5B5894" w14:textId="022CE495" w:rsidR="000E0A1C" w:rsidRPr="002562BA" w:rsidRDefault="000E0A1C" w:rsidP="000E0A1C">
            <w:pPr>
              <w:jc w:val="both"/>
              <w:rPr>
                <w:color w:val="000000"/>
                <w:sz w:val="28"/>
                <w:szCs w:val="28"/>
              </w:rPr>
            </w:pPr>
            <w:r w:rsidRPr="002562BA">
              <w:rPr>
                <w:sz w:val="28"/>
                <w:szCs w:val="28"/>
              </w:rPr>
              <w:t xml:space="preserve">+ Làm thế nào để tính </w:t>
            </w:r>
            <w:r w:rsidR="00955C17">
              <w:rPr>
                <w:sz w:val="28"/>
                <w:szCs w:val="28"/>
              </w:rPr>
              <w:t>xem gửi ngân hàng nào nhận được tiền lãi nhiều nhất?</w:t>
            </w:r>
          </w:p>
          <w:p w14:paraId="59410D0F" w14:textId="77777777" w:rsidR="00E03C6E" w:rsidRPr="002562BA" w:rsidRDefault="00E03C6E" w:rsidP="000626D5">
            <w:pPr>
              <w:spacing w:before="60" w:after="60"/>
              <w:jc w:val="both"/>
              <w:rPr>
                <w:sz w:val="28"/>
                <w:szCs w:val="28"/>
              </w:rPr>
            </w:pPr>
            <w:r w:rsidRPr="002562BA">
              <w:rPr>
                <w:b/>
                <w:sz w:val="28"/>
                <w:szCs w:val="28"/>
              </w:rPr>
              <w:t>* Báo cáo, thảo luận</w:t>
            </w:r>
          </w:p>
          <w:p w14:paraId="62EB339B" w14:textId="77777777" w:rsidR="000E0A1C" w:rsidRPr="002562BA" w:rsidRDefault="000E0A1C" w:rsidP="000E0A1C">
            <w:pPr>
              <w:jc w:val="both"/>
              <w:rPr>
                <w:color w:val="000000"/>
                <w:sz w:val="28"/>
                <w:szCs w:val="28"/>
              </w:rPr>
            </w:pPr>
            <w:r w:rsidRPr="002562BA">
              <w:rPr>
                <w:sz w:val="28"/>
                <w:szCs w:val="28"/>
              </w:rPr>
              <w:t xml:space="preserve">- </w:t>
            </w:r>
            <w:r w:rsidRPr="002562BA">
              <w:rPr>
                <w:color w:val="000000"/>
                <w:sz w:val="28"/>
                <w:szCs w:val="28"/>
              </w:rPr>
              <w:t>HS suy nghĩ trả lời các câu hỏi của giáo viên.</w:t>
            </w:r>
          </w:p>
          <w:p w14:paraId="7427B91E" w14:textId="77777777" w:rsidR="000E0A1C" w:rsidRPr="002562BA" w:rsidRDefault="000E0A1C" w:rsidP="000E0A1C">
            <w:pPr>
              <w:jc w:val="both"/>
              <w:rPr>
                <w:sz w:val="28"/>
                <w:szCs w:val="28"/>
              </w:rPr>
            </w:pPr>
            <w:r w:rsidRPr="002562BA">
              <w:rPr>
                <w:color w:val="000000"/>
                <w:sz w:val="28"/>
                <w:szCs w:val="28"/>
              </w:rPr>
              <w:t>- HS cả lớp quan sát nhận xét câu trả lời của bạn.</w:t>
            </w:r>
          </w:p>
          <w:p w14:paraId="7A387B16" w14:textId="77777777" w:rsidR="00E03C6E" w:rsidRPr="002562BA" w:rsidRDefault="00E03C6E" w:rsidP="000626D5">
            <w:pPr>
              <w:spacing w:before="60" w:after="60"/>
              <w:jc w:val="both"/>
              <w:rPr>
                <w:sz w:val="28"/>
                <w:szCs w:val="28"/>
              </w:rPr>
            </w:pPr>
            <w:r w:rsidRPr="002562BA">
              <w:rPr>
                <w:b/>
                <w:sz w:val="28"/>
                <w:szCs w:val="28"/>
              </w:rPr>
              <w:t>* Kết luận, nhận định</w:t>
            </w:r>
          </w:p>
          <w:p w14:paraId="0622B336" w14:textId="77777777" w:rsidR="000E0A1C" w:rsidRPr="002562BA" w:rsidRDefault="000E0A1C" w:rsidP="000E0A1C">
            <w:pPr>
              <w:jc w:val="both"/>
              <w:rPr>
                <w:sz w:val="28"/>
                <w:szCs w:val="28"/>
              </w:rPr>
            </w:pPr>
            <w:r w:rsidRPr="002562BA">
              <w:rPr>
                <w:sz w:val="28"/>
                <w:szCs w:val="28"/>
              </w:rPr>
              <w:t>- GV theo dõi, hướng dẫn, giúp đỡ HS thực hiện nhiệm vụ.</w:t>
            </w:r>
          </w:p>
          <w:p w14:paraId="7C41DC5B" w14:textId="77777777" w:rsidR="000E0A1C" w:rsidRPr="002562BA" w:rsidRDefault="000E0A1C" w:rsidP="000E0A1C">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4548476C" w14:textId="05AF82AD" w:rsidR="00DD16F7" w:rsidRPr="002562BA" w:rsidRDefault="000E0A1C" w:rsidP="000E0A1C">
            <w:pPr>
              <w:widowControl w:val="0"/>
              <w:spacing w:before="60" w:after="60"/>
              <w:jc w:val="both"/>
              <w:rPr>
                <w:sz w:val="28"/>
                <w:szCs w:val="28"/>
                <w:lang w:val="nl-NL"/>
              </w:rPr>
            </w:pPr>
            <w:r w:rsidRPr="002562BA">
              <w:rPr>
                <w:color w:val="000000"/>
                <w:sz w:val="28"/>
                <w:szCs w:val="28"/>
              </w:rPr>
              <w:t>- GV đặt vấn đề vào bài.</w:t>
            </w:r>
          </w:p>
        </w:tc>
        <w:tc>
          <w:tcPr>
            <w:tcW w:w="4253" w:type="dxa"/>
            <w:shd w:val="clear" w:color="auto" w:fill="auto"/>
          </w:tcPr>
          <w:p w14:paraId="5F1ECCD5" w14:textId="082AF3AA" w:rsidR="00AC3923" w:rsidRPr="002562BA" w:rsidRDefault="00955C17" w:rsidP="00955C17">
            <w:pPr>
              <w:widowControl w:val="0"/>
              <w:spacing w:before="60" w:after="60"/>
              <w:jc w:val="both"/>
              <w:rPr>
                <w:sz w:val="28"/>
                <w:szCs w:val="28"/>
              </w:rPr>
            </w:pPr>
            <w:r>
              <w:rPr>
                <w:sz w:val="28"/>
                <w:szCs w:val="28"/>
              </w:rPr>
              <w:t>Trong lãi suất gửi tiết kiệm 12 tháng của các ngân hàng sẽ tư vấn lựa chọn ngân hàng có lãi suất lớn nhất vì sẽ nhận được số tiền lãi lớn nhất</w:t>
            </w:r>
          </w:p>
        </w:tc>
      </w:tr>
    </w:tbl>
    <w:p w14:paraId="3F8EF0F2" w14:textId="10C61013" w:rsidR="00DD16F7" w:rsidRPr="002562BA" w:rsidRDefault="00DD16F7" w:rsidP="000626D5">
      <w:pPr>
        <w:widowControl w:val="0"/>
        <w:spacing w:before="60" w:after="60"/>
        <w:jc w:val="both"/>
        <w:rPr>
          <w:sz w:val="28"/>
          <w:szCs w:val="28"/>
          <w:lang w:val="nl-NL"/>
        </w:rPr>
      </w:pPr>
      <w:r w:rsidRPr="002562BA">
        <w:rPr>
          <w:b/>
          <w:bCs/>
          <w:sz w:val="28"/>
          <w:szCs w:val="28"/>
          <w:lang w:val="nl-NL"/>
        </w:rPr>
        <w:t xml:space="preserve">2. Hoạt động 2: Hình thành kiến thức </w:t>
      </w:r>
      <w:r w:rsidR="004919DA" w:rsidRPr="002562BA">
        <w:rPr>
          <w:sz w:val="28"/>
          <w:szCs w:val="28"/>
          <w:lang w:val="nl-NL"/>
        </w:rPr>
        <w:t>(</w:t>
      </w:r>
      <w:r w:rsidR="00A10CDE" w:rsidRPr="002562BA">
        <w:rPr>
          <w:sz w:val="28"/>
          <w:szCs w:val="28"/>
          <w:lang w:val="nl-NL"/>
        </w:rPr>
        <w:t>1</w:t>
      </w:r>
      <w:r w:rsidR="005B3EE9">
        <w:rPr>
          <w:sz w:val="28"/>
          <w:szCs w:val="28"/>
          <w:lang w:val="nl-NL"/>
        </w:rPr>
        <w:t>0</w:t>
      </w:r>
      <w:r w:rsidR="004919DA" w:rsidRPr="002562BA">
        <w:rPr>
          <w:sz w:val="28"/>
          <w:szCs w:val="28"/>
          <w:lang w:val="nl-NL"/>
        </w:rPr>
        <w:t xml:space="preserve"> phút)</w:t>
      </w:r>
    </w:p>
    <w:p w14:paraId="762A3956" w14:textId="68A5E7B6" w:rsidR="009C65EB" w:rsidRPr="002562BA" w:rsidRDefault="007C4864" w:rsidP="000626D5">
      <w:pPr>
        <w:widowControl w:val="0"/>
        <w:spacing w:before="60" w:after="60"/>
        <w:jc w:val="both"/>
        <w:rPr>
          <w:b/>
          <w:bCs/>
          <w:sz w:val="28"/>
          <w:szCs w:val="28"/>
          <w:lang w:val="nl-NL"/>
        </w:rPr>
      </w:pPr>
      <w:r>
        <w:rPr>
          <w:b/>
          <w:bCs/>
          <w:sz w:val="28"/>
          <w:szCs w:val="28"/>
          <w:lang w:val="nl-NL"/>
        </w:rPr>
        <w:t>Bài toán gửi tiết kiệm có kì hạn</w:t>
      </w:r>
    </w:p>
    <w:p w14:paraId="464664F0" w14:textId="65EAA78A" w:rsidR="00DD16F7" w:rsidRPr="002562BA" w:rsidRDefault="00DD16F7" w:rsidP="000626D5">
      <w:pPr>
        <w:widowControl w:val="0"/>
        <w:spacing w:before="60" w:after="60"/>
        <w:jc w:val="both"/>
        <w:rPr>
          <w:bCs/>
          <w:sz w:val="28"/>
          <w:szCs w:val="28"/>
          <w:lang w:val="nl-NL"/>
        </w:rPr>
      </w:pPr>
      <w:r w:rsidRPr="002562BA">
        <w:rPr>
          <w:b/>
          <w:bCs/>
          <w:sz w:val="28"/>
          <w:szCs w:val="28"/>
          <w:lang w:val="nl-NL"/>
        </w:rPr>
        <w:t>a) Mục tiêu:</w:t>
      </w:r>
      <w:r w:rsidRPr="002562BA">
        <w:rPr>
          <w:bCs/>
          <w:sz w:val="28"/>
          <w:szCs w:val="28"/>
          <w:lang w:val="nl-NL"/>
        </w:rPr>
        <w:t xml:space="preserve"> </w:t>
      </w:r>
    </w:p>
    <w:p w14:paraId="7CD9C459" w14:textId="3993B0DD" w:rsidR="00DD16F7" w:rsidRPr="002562BA" w:rsidRDefault="004919DA" w:rsidP="000626D5">
      <w:pPr>
        <w:widowControl w:val="0"/>
        <w:spacing w:before="60" w:after="60"/>
        <w:jc w:val="both"/>
        <w:rPr>
          <w:bCs/>
          <w:sz w:val="28"/>
          <w:szCs w:val="28"/>
          <w:lang w:val="nl-NL"/>
        </w:rPr>
      </w:pPr>
      <w:r w:rsidRPr="002562BA">
        <w:rPr>
          <w:bCs/>
          <w:sz w:val="28"/>
          <w:szCs w:val="28"/>
          <w:lang w:val="nl-NL"/>
        </w:rPr>
        <w:t>-</w:t>
      </w:r>
      <w:r w:rsidR="00E35060" w:rsidRPr="002562BA">
        <w:rPr>
          <w:bCs/>
          <w:sz w:val="28"/>
          <w:szCs w:val="28"/>
          <w:lang w:val="nl-NL"/>
        </w:rPr>
        <w:t xml:space="preserve"> </w:t>
      </w:r>
      <w:r w:rsidR="007C4864">
        <w:rPr>
          <w:bCs/>
          <w:sz w:val="28"/>
          <w:szCs w:val="28"/>
          <w:lang w:val="nl-NL"/>
        </w:rPr>
        <w:t>Giới thiệu công thức tính lãi suất kép</w:t>
      </w:r>
    </w:p>
    <w:p w14:paraId="494E892F" w14:textId="77777777"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p>
    <w:p w14:paraId="290CE548" w14:textId="52CBD55F" w:rsidR="00DD16F7" w:rsidRPr="002562BA" w:rsidRDefault="004919DA" w:rsidP="004D1B5E">
      <w:pPr>
        <w:widowControl w:val="0"/>
        <w:tabs>
          <w:tab w:val="left" w:pos="1080"/>
        </w:tabs>
        <w:spacing w:before="60" w:after="60"/>
        <w:jc w:val="both"/>
        <w:rPr>
          <w:sz w:val="28"/>
          <w:szCs w:val="28"/>
          <w:lang w:val="nl-NL"/>
        </w:rPr>
      </w:pPr>
      <w:r w:rsidRPr="002562BA">
        <w:rPr>
          <w:sz w:val="28"/>
          <w:szCs w:val="28"/>
          <w:lang w:val="nl-NL"/>
        </w:rPr>
        <w:t>-</w:t>
      </w:r>
      <w:r w:rsidR="004D1B5E" w:rsidRPr="002562BA">
        <w:rPr>
          <w:sz w:val="28"/>
          <w:szCs w:val="28"/>
          <w:lang w:val="nl-NL"/>
        </w:rPr>
        <w:t xml:space="preserve"> HS </w:t>
      </w:r>
      <w:r w:rsidR="007C4864">
        <w:rPr>
          <w:sz w:val="28"/>
          <w:szCs w:val="28"/>
          <w:lang w:val="nl-NL"/>
        </w:rPr>
        <w:t>biết công thức tính lãi suất kép</w:t>
      </w:r>
    </w:p>
    <w:p w14:paraId="6EC4BE84" w14:textId="0E2B6253"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p>
    <w:p w14:paraId="4A5CF50A" w14:textId="7F9F27C2" w:rsidR="00DD16F7" w:rsidRPr="002562BA" w:rsidRDefault="004919DA" w:rsidP="000626D5">
      <w:pPr>
        <w:widowControl w:val="0"/>
        <w:spacing w:before="60" w:after="60"/>
        <w:jc w:val="both"/>
        <w:rPr>
          <w:sz w:val="28"/>
          <w:szCs w:val="28"/>
          <w:lang w:val="nl-NL"/>
        </w:rPr>
      </w:pPr>
      <w:r w:rsidRPr="002562BA">
        <w:rPr>
          <w:sz w:val="28"/>
          <w:szCs w:val="28"/>
          <w:lang w:val="nl-NL"/>
        </w:rPr>
        <w:t>-</w:t>
      </w:r>
      <w:r w:rsidR="004D1B5E" w:rsidRPr="002562BA">
        <w:rPr>
          <w:sz w:val="28"/>
          <w:szCs w:val="28"/>
          <w:lang w:val="nl-NL"/>
        </w:rPr>
        <w:t xml:space="preserve"> </w:t>
      </w:r>
      <w:r w:rsidR="007C4864">
        <w:rPr>
          <w:sz w:val="28"/>
          <w:szCs w:val="28"/>
          <w:lang w:val="nl-NL"/>
        </w:rPr>
        <w:t>Công thức tính lãi suất kép</w:t>
      </w:r>
      <w:r w:rsidR="000B54C3" w:rsidRPr="000B54C3">
        <w:rPr>
          <w:vanish/>
          <w:color w:val="FFFFFF"/>
          <w:sz w:val="2"/>
          <w:szCs w:val="28"/>
          <w:lang w:val="nl-NL"/>
        </w:rPr>
        <w:t>ID132022KNTTSTT 66</w:t>
      </w:r>
    </w:p>
    <w:p w14:paraId="5A87600D" w14:textId="77777777" w:rsidR="00670D24" w:rsidRPr="002562BA" w:rsidRDefault="00670D24" w:rsidP="00670D24">
      <w:pPr>
        <w:widowControl w:val="0"/>
        <w:tabs>
          <w:tab w:val="left" w:pos="567"/>
          <w:tab w:val="left" w:pos="1418"/>
        </w:tabs>
        <w:spacing w:before="60" w:after="60"/>
        <w:jc w:val="both"/>
        <w:rPr>
          <w:bCs/>
          <w:sz w:val="28"/>
          <w:szCs w:val="28"/>
          <w:lang w:val="nl-NL"/>
        </w:rPr>
      </w:pPr>
      <w:r w:rsidRPr="002562BA">
        <w:rPr>
          <w:b/>
          <w:bCs/>
          <w:sz w:val="28"/>
          <w:szCs w:val="28"/>
          <w:lang w:val="nl-NL"/>
        </w:rPr>
        <w:t>d) Tổ chức thực hiện:</w:t>
      </w:r>
      <w:r w:rsidRPr="002562BA">
        <w:rPr>
          <w:bCs/>
          <w:sz w:val="28"/>
          <w:szCs w:val="28"/>
          <w:lang w:val="nl-NL"/>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2562BA" w14:paraId="2914A1A1" w14:textId="77777777" w:rsidTr="000C6014">
        <w:trPr>
          <w:tblHeader/>
        </w:trPr>
        <w:tc>
          <w:tcPr>
            <w:tcW w:w="5529" w:type="dxa"/>
            <w:shd w:val="clear" w:color="auto" w:fill="FFF2CC" w:themeFill="accent4" w:themeFillTint="33"/>
          </w:tcPr>
          <w:p w14:paraId="6B315F7D" w14:textId="39F5095D" w:rsidR="00DD16F7" w:rsidRPr="002562BA" w:rsidRDefault="00DD16F7" w:rsidP="000626D5">
            <w:pPr>
              <w:widowControl w:val="0"/>
              <w:spacing w:before="60" w:after="60"/>
              <w:jc w:val="center"/>
              <w:rPr>
                <w:sz w:val="28"/>
                <w:szCs w:val="28"/>
                <w:lang w:val="nl-NL"/>
              </w:rPr>
            </w:pPr>
            <w:r w:rsidRPr="002562BA">
              <w:rPr>
                <w:rFonts w:eastAsia="Calibri"/>
                <w:b/>
                <w:bCs/>
                <w:sz w:val="28"/>
                <w:szCs w:val="28"/>
                <w:lang w:val="nl-NL"/>
              </w:rPr>
              <w:t xml:space="preserve">Hoạt động của GV </w:t>
            </w:r>
            <w:r w:rsidR="004A016C" w:rsidRPr="002562BA">
              <w:rPr>
                <w:rFonts w:eastAsia="Calibri"/>
                <w:b/>
                <w:bCs/>
                <w:sz w:val="28"/>
                <w:szCs w:val="28"/>
                <w:lang w:val="nl-NL"/>
              </w:rPr>
              <w:t>–</w:t>
            </w:r>
            <w:r w:rsidRPr="002562BA">
              <w:rPr>
                <w:rFonts w:eastAsia="Calibri"/>
                <w:b/>
                <w:bCs/>
                <w:sz w:val="28"/>
                <w:szCs w:val="28"/>
                <w:lang w:val="nl-NL"/>
              </w:rPr>
              <w:t xml:space="preserve"> HS</w:t>
            </w:r>
          </w:p>
        </w:tc>
        <w:tc>
          <w:tcPr>
            <w:tcW w:w="4394" w:type="dxa"/>
            <w:shd w:val="clear" w:color="auto" w:fill="FFF2CC" w:themeFill="accent4" w:themeFillTint="33"/>
          </w:tcPr>
          <w:p w14:paraId="60293CF6" w14:textId="62C13144" w:rsidR="00DD16F7" w:rsidRPr="002562BA" w:rsidRDefault="007C4864" w:rsidP="000626D5">
            <w:pPr>
              <w:widowControl w:val="0"/>
              <w:spacing w:before="60" w:after="60"/>
              <w:jc w:val="center"/>
              <w:rPr>
                <w:sz w:val="28"/>
                <w:szCs w:val="28"/>
              </w:rPr>
            </w:pPr>
            <w:r>
              <w:rPr>
                <w:rFonts w:eastAsia="Calibri"/>
                <w:b/>
                <w:bCs/>
                <w:sz w:val="28"/>
                <w:szCs w:val="28"/>
              </w:rPr>
              <w:t>Dự kiến SP học tập</w:t>
            </w:r>
          </w:p>
        </w:tc>
      </w:tr>
      <w:tr w:rsidR="00B227F8" w:rsidRPr="002562BA" w14:paraId="069F78FC" w14:textId="77777777" w:rsidTr="000C6014">
        <w:tc>
          <w:tcPr>
            <w:tcW w:w="5529" w:type="dxa"/>
            <w:shd w:val="clear" w:color="auto" w:fill="auto"/>
          </w:tcPr>
          <w:p w14:paraId="7C252F28" w14:textId="51154E43" w:rsidR="00B227F8" w:rsidRPr="002562BA" w:rsidRDefault="00B227F8" w:rsidP="000626D5">
            <w:pPr>
              <w:spacing w:before="60" w:after="60"/>
              <w:jc w:val="both"/>
              <w:rPr>
                <w:sz w:val="28"/>
                <w:szCs w:val="28"/>
              </w:rPr>
            </w:pPr>
            <w:r w:rsidRPr="002562BA">
              <w:rPr>
                <w:b/>
                <w:sz w:val="28"/>
                <w:szCs w:val="28"/>
              </w:rPr>
              <w:t>* GV giao nhiệm vụ học tập 1</w:t>
            </w:r>
          </w:p>
          <w:p w14:paraId="398F0AC4" w14:textId="5FCC3AB7" w:rsidR="00B227F8" w:rsidRDefault="00B227F8" w:rsidP="000626D5">
            <w:pPr>
              <w:spacing w:before="60" w:after="60"/>
              <w:jc w:val="both"/>
              <w:rPr>
                <w:sz w:val="28"/>
                <w:szCs w:val="28"/>
              </w:rPr>
            </w:pPr>
            <w:r w:rsidRPr="002562BA">
              <w:rPr>
                <w:sz w:val="28"/>
                <w:szCs w:val="28"/>
              </w:rPr>
              <w:t xml:space="preserve">- GV yêu cầu HS thực </w:t>
            </w:r>
            <w:r w:rsidR="007C4864">
              <w:rPr>
                <w:sz w:val="28"/>
                <w:szCs w:val="28"/>
              </w:rPr>
              <w:t>hiện HĐ</w:t>
            </w:r>
            <w:r w:rsidRPr="002562BA">
              <w:rPr>
                <w:sz w:val="28"/>
                <w:szCs w:val="28"/>
              </w:rPr>
              <w:t>:</w:t>
            </w:r>
          </w:p>
          <w:p w14:paraId="4E132DB8"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 xml:space="preserve">Ngân hàng thường tính lãi suất cho khách hàng theo thể thức lãi kép theo định kì, tức là nếu đến kì hạn người gửi không rút lãi ra thì tiển lãi được tính vào vốn của kì kế tiếp. Một người </w:t>
            </w:r>
            <w:r w:rsidRPr="007C4864">
              <w:rPr>
                <w:rFonts w:eastAsia="Calibri"/>
                <w:sz w:val="28"/>
                <w:szCs w:val="28"/>
              </w:rPr>
              <w:lastRenderedPageBreak/>
              <w:t xml:space="preserve">gửi vào ngân hàng </w:t>
            </w:r>
            <m:oMath>
              <m:r>
                <w:rPr>
                  <w:rFonts w:ascii="Cambria Math" w:eastAsia="Calibri" w:hAnsi="Cambria Math"/>
                  <w:sz w:val="28"/>
                  <w:szCs w:val="28"/>
                </w:rPr>
                <m:t>P</m:t>
              </m:r>
            </m:oMath>
            <w:r w:rsidRPr="007C4864">
              <w:rPr>
                <w:rFonts w:eastAsia="Calibri"/>
                <w:sz w:val="28"/>
                <w:szCs w:val="28"/>
              </w:rPr>
              <w:t xml:space="preserve"> đống, với lãi suất hằng tháng là </w:t>
            </w:r>
            <m:oMath>
              <m:r>
                <w:rPr>
                  <w:rFonts w:ascii="Cambria Math" w:eastAsia="Calibri" w:hAnsi="Cambria Math"/>
                  <w:sz w:val="28"/>
                  <w:szCs w:val="28"/>
                </w:rPr>
                <m:t>r</m:t>
              </m:r>
            </m:oMath>
            <w:r w:rsidRPr="007C4864">
              <w:rPr>
                <w:rFonts w:eastAsia="Calibri"/>
                <w:sz w:val="28"/>
                <w:szCs w:val="28"/>
              </w:rPr>
              <w:t xml:space="preserve"> (ở đây </w:t>
            </w:r>
            <m:oMath>
              <m:r>
                <w:rPr>
                  <w:rFonts w:ascii="Cambria Math" w:eastAsia="Calibri" w:hAnsi="Cambria Math"/>
                  <w:sz w:val="28"/>
                  <w:szCs w:val="28"/>
                </w:rPr>
                <m:t>r</m:t>
              </m:r>
            </m:oMath>
            <w:r w:rsidRPr="007C4864">
              <w:rPr>
                <w:rFonts w:eastAsia="Calibri"/>
                <w:sz w:val="28"/>
                <w:szCs w:val="28"/>
              </w:rPr>
              <w:t xml:space="preserve"> được biểu thị dưới dạng số thập phân).</w:t>
            </w:r>
          </w:p>
          <w:p w14:paraId="50CDBD24"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a) Tính số tiển người đó nhận được sau 1 tháng.</w:t>
            </w:r>
          </w:p>
          <w:p w14:paraId="7FDDEAFC"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b) Tính số tiển người đó nhận được sau 2 tháng.</w:t>
            </w:r>
          </w:p>
          <w:p w14:paraId="649F1372" w14:textId="77777777" w:rsidR="007C4864" w:rsidRPr="007C4864" w:rsidRDefault="007C4864" w:rsidP="007C4864">
            <w:pPr>
              <w:spacing w:after="240" w:line="240" w:lineRule="atLeast"/>
              <w:rPr>
                <w:rFonts w:eastAsia="Calibri"/>
                <w:sz w:val="28"/>
                <w:szCs w:val="28"/>
              </w:rPr>
            </w:pPr>
            <w:r w:rsidRPr="007C4864">
              <w:rPr>
                <w:rFonts w:eastAsia="Calibri"/>
                <w:sz w:val="28"/>
                <w:szCs w:val="28"/>
              </w:rPr>
              <w:t>c) Tính số tiển người đó nhận được sau 3 tháng.</w:t>
            </w:r>
          </w:p>
          <w:p w14:paraId="17C53A9C" w14:textId="0AC9AED3" w:rsidR="007C4864" w:rsidRPr="007C4864" w:rsidRDefault="007C4864" w:rsidP="007C4864">
            <w:pPr>
              <w:spacing w:after="240" w:line="240" w:lineRule="atLeast"/>
              <w:rPr>
                <w:rFonts w:eastAsia="Calibri"/>
                <w:sz w:val="28"/>
                <w:szCs w:val="28"/>
              </w:rPr>
            </w:pPr>
            <w:r w:rsidRPr="007C4864">
              <w:rPr>
                <w:rFonts w:eastAsia="Calibri"/>
                <w:sz w:val="28"/>
                <w:szCs w:val="28"/>
              </w:rPr>
              <w:t xml:space="preserve">d) Đưa ra công thức tính số tiển người đó nhận được sau </w:t>
            </w:r>
            <m:oMath>
              <m:r>
                <w:rPr>
                  <w:rFonts w:ascii="Cambria Math" w:eastAsia="Calibri" w:hAnsi="Cambria Math"/>
                  <w:sz w:val="28"/>
                  <w:szCs w:val="28"/>
                </w:rPr>
                <m:t>n</m:t>
              </m:r>
            </m:oMath>
            <w:r w:rsidRPr="007C4864">
              <w:rPr>
                <w:rFonts w:eastAsia="Calibri"/>
                <w:sz w:val="28"/>
                <w:szCs w:val="28"/>
              </w:rPr>
              <w:t xml:space="preserve"> tháng.</w:t>
            </w:r>
          </w:p>
          <w:p w14:paraId="3F9CD725" w14:textId="3B3FB916" w:rsidR="00B227F8" w:rsidRPr="002562BA" w:rsidRDefault="00B227F8" w:rsidP="000626D5">
            <w:pPr>
              <w:spacing w:before="60" w:after="60"/>
              <w:jc w:val="both"/>
              <w:rPr>
                <w:sz w:val="28"/>
                <w:szCs w:val="28"/>
              </w:rPr>
            </w:pPr>
            <w:r w:rsidRPr="002562BA">
              <w:rPr>
                <w:b/>
                <w:sz w:val="28"/>
                <w:szCs w:val="28"/>
              </w:rPr>
              <w:t xml:space="preserve">* HS thực hiện nhiệm vụ </w:t>
            </w:r>
          </w:p>
          <w:p w14:paraId="1ABB05E1" w14:textId="77777777" w:rsidR="00B227F8" w:rsidRPr="002562BA" w:rsidRDefault="00B227F8" w:rsidP="004A016C">
            <w:pPr>
              <w:jc w:val="both"/>
              <w:rPr>
                <w:sz w:val="28"/>
                <w:szCs w:val="28"/>
              </w:rPr>
            </w:pPr>
            <w:r w:rsidRPr="002562BA">
              <w:rPr>
                <w:sz w:val="28"/>
                <w:szCs w:val="28"/>
                <w:lang w:val="vi-VN"/>
              </w:rPr>
              <w:t>- HS lắng nghe</w:t>
            </w:r>
            <w:r w:rsidRPr="002562BA">
              <w:rPr>
                <w:sz w:val="28"/>
                <w:szCs w:val="28"/>
              </w:rPr>
              <w:t>,</w:t>
            </w:r>
            <w:r w:rsidRPr="002562BA">
              <w:rPr>
                <w:sz w:val="28"/>
                <w:szCs w:val="28"/>
                <w:lang w:val="vi-VN"/>
              </w:rPr>
              <w:t xml:space="preserve"> quan sát </w:t>
            </w:r>
            <w:r w:rsidRPr="002562BA">
              <w:rPr>
                <w:sz w:val="28"/>
                <w:szCs w:val="28"/>
              </w:rPr>
              <w:t>và thực hiện các yêu cầu của giáo viên.</w:t>
            </w:r>
          </w:p>
          <w:p w14:paraId="13DD570B" w14:textId="77777777" w:rsidR="00B227F8" w:rsidRPr="002562BA" w:rsidRDefault="00B227F8" w:rsidP="004A016C">
            <w:pPr>
              <w:jc w:val="both"/>
              <w:rPr>
                <w:color w:val="000000"/>
                <w:sz w:val="28"/>
                <w:szCs w:val="28"/>
              </w:rPr>
            </w:pPr>
            <w:r w:rsidRPr="002562BA">
              <w:rPr>
                <w:color w:val="000000"/>
                <w:sz w:val="28"/>
                <w:szCs w:val="28"/>
              </w:rPr>
              <w:t>- Phương thức hoạt động: HS hoạt động cá nhân.</w:t>
            </w:r>
          </w:p>
          <w:p w14:paraId="2D60ED5B" w14:textId="1DE026DD" w:rsidR="00B227F8" w:rsidRPr="002562BA" w:rsidRDefault="00B227F8" w:rsidP="004A016C">
            <w:pPr>
              <w:jc w:val="both"/>
              <w:rPr>
                <w:sz w:val="28"/>
                <w:szCs w:val="28"/>
              </w:rPr>
            </w:pPr>
            <w:r w:rsidRPr="002562BA">
              <w:rPr>
                <w:color w:val="000000"/>
                <w:sz w:val="28"/>
                <w:szCs w:val="28"/>
              </w:rPr>
              <w:t xml:space="preserve">Hướng dẫn hỗ trợ: </w:t>
            </w:r>
            <w:r w:rsidRPr="002562BA">
              <w:rPr>
                <w:sz w:val="28"/>
                <w:szCs w:val="28"/>
              </w:rPr>
              <w:t xml:space="preserve">Dựa vào kiến thức đã học ở lớp dưới để </w:t>
            </w:r>
            <w:r w:rsidR="007C4864">
              <w:rPr>
                <w:sz w:val="28"/>
                <w:szCs w:val="28"/>
              </w:rPr>
              <w:t>đưa ra công thức tính</w:t>
            </w:r>
          </w:p>
          <w:p w14:paraId="539B2532" w14:textId="16AC61CD" w:rsidR="00B227F8" w:rsidRPr="002562BA" w:rsidRDefault="00B227F8" w:rsidP="000626D5">
            <w:pPr>
              <w:spacing w:before="60" w:after="60"/>
              <w:jc w:val="both"/>
              <w:rPr>
                <w:sz w:val="28"/>
                <w:szCs w:val="28"/>
              </w:rPr>
            </w:pPr>
            <w:r w:rsidRPr="002562BA">
              <w:rPr>
                <w:b/>
                <w:sz w:val="28"/>
                <w:szCs w:val="28"/>
              </w:rPr>
              <w:t xml:space="preserve">* Báo cáo, thảo luận </w:t>
            </w:r>
          </w:p>
          <w:p w14:paraId="29AF89CC" w14:textId="77777777" w:rsidR="00B227F8" w:rsidRPr="002562BA" w:rsidRDefault="00B227F8" w:rsidP="004A016C">
            <w:pPr>
              <w:jc w:val="both"/>
              <w:rPr>
                <w:color w:val="000000"/>
                <w:sz w:val="28"/>
                <w:szCs w:val="28"/>
              </w:rPr>
            </w:pPr>
            <w:r w:rsidRPr="002562BA">
              <w:rPr>
                <w:sz w:val="28"/>
                <w:szCs w:val="28"/>
              </w:rPr>
              <w:t xml:space="preserve">- </w:t>
            </w:r>
            <w:r w:rsidRPr="002562BA">
              <w:rPr>
                <w:color w:val="000000"/>
                <w:sz w:val="28"/>
                <w:szCs w:val="28"/>
              </w:rPr>
              <w:t>HS đứng tại chỗ trả lời câu hỏi của giáo viên.</w:t>
            </w:r>
          </w:p>
          <w:p w14:paraId="4E981DE1" w14:textId="487481A3" w:rsidR="00C629D1" w:rsidRPr="002562BA" w:rsidRDefault="00C629D1" w:rsidP="004A016C">
            <w:pPr>
              <w:jc w:val="both"/>
              <w:rPr>
                <w:sz w:val="28"/>
                <w:szCs w:val="28"/>
              </w:rPr>
            </w:pPr>
            <w:r w:rsidRPr="002562BA">
              <w:rPr>
                <w:sz w:val="28"/>
                <w:szCs w:val="28"/>
              </w:rPr>
              <w:t>- Hai HS lên bảng thực hiện phép tính</w:t>
            </w:r>
            <w:r w:rsidR="00747A30" w:rsidRPr="002562BA">
              <w:rPr>
                <w:sz w:val="28"/>
                <w:szCs w:val="28"/>
              </w:rPr>
              <w:t>.</w:t>
            </w:r>
          </w:p>
          <w:p w14:paraId="4E461560" w14:textId="77777777" w:rsidR="00B227F8" w:rsidRPr="002562BA" w:rsidRDefault="00B227F8" w:rsidP="004A016C">
            <w:pPr>
              <w:jc w:val="both"/>
              <w:rPr>
                <w:sz w:val="28"/>
                <w:szCs w:val="28"/>
              </w:rPr>
            </w:pPr>
            <w:r w:rsidRPr="002562BA">
              <w:rPr>
                <w:color w:val="000000"/>
                <w:sz w:val="28"/>
                <w:szCs w:val="28"/>
              </w:rPr>
              <w:t>- HS cả lớp quan sát, nhận xét câu trả lời của bạn.</w:t>
            </w:r>
          </w:p>
          <w:p w14:paraId="41BBB05D" w14:textId="6E30C305" w:rsidR="00B227F8" w:rsidRPr="002562BA" w:rsidRDefault="00B227F8" w:rsidP="000626D5">
            <w:pPr>
              <w:spacing w:before="60" w:after="60"/>
              <w:jc w:val="both"/>
              <w:rPr>
                <w:sz w:val="28"/>
                <w:szCs w:val="28"/>
              </w:rPr>
            </w:pPr>
            <w:r w:rsidRPr="002562BA">
              <w:rPr>
                <w:b/>
                <w:sz w:val="28"/>
                <w:szCs w:val="28"/>
              </w:rPr>
              <w:t xml:space="preserve">* Kết luận, nhận định </w:t>
            </w:r>
          </w:p>
          <w:p w14:paraId="15D3828F" w14:textId="565600EF" w:rsidR="00B227F8" w:rsidRPr="002562BA" w:rsidRDefault="00B227F8" w:rsidP="004A016C">
            <w:pPr>
              <w:jc w:val="both"/>
              <w:rPr>
                <w:sz w:val="28"/>
                <w:szCs w:val="28"/>
              </w:rPr>
            </w:pPr>
            <w:r w:rsidRPr="002562BA">
              <w:rPr>
                <w:sz w:val="28"/>
                <w:szCs w:val="28"/>
              </w:rPr>
              <w:t>- GV theo dõi, hướng dẫn, giúp đỡ HS thực hiện nhiệm vụ.</w:t>
            </w:r>
          </w:p>
          <w:p w14:paraId="6E4462EA" w14:textId="77777777" w:rsidR="00B227F8" w:rsidRPr="002562BA" w:rsidRDefault="00B227F8" w:rsidP="004A016C">
            <w:pPr>
              <w:jc w:val="both"/>
              <w:rPr>
                <w:sz w:val="28"/>
                <w:szCs w:val="28"/>
              </w:rPr>
            </w:pPr>
            <w:r w:rsidRPr="002562BA">
              <w:rPr>
                <w:sz w:val="28"/>
                <w:szCs w:val="28"/>
              </w:rPr>
              <w:t>- GV đánh giá kết quả thực hiện nhiệm v</w:t>
            </w:r>
            <w:r w:rsidRPr="002562BA">
              <w:rPr>
                <w:sz w:val="28"/>
                <w:szCs w:val="28"/>
                <w:lang w:val="vi-VN"/>
              </w:rPr>
              <w:t>ụ</w:t>
            </w:r>
            <w:r w:rsidRPr="002562BA">
              <w:rPr>
                <w:sz w:val="28"/>
                <w:szCs w:val="28"/>
              </w:rPr>
              <w:t xml:space="preserve"> của HS.</w:t>
            </w:r>
          </w:p>
          <w:p w14:paraId="2CBC6CA7" w14:textId="259C40C0" w:rsidR="00B227F8" w:rsidRPr="002562BA" w:rsidRDefault="00B227F8" w:rsidP="004A016C">
            <w:pPr>
              <w:jc w:val="both"/>
              <w:rPr>
                <w:sz w:val="28"/>
                <w:szCs w:val="28"/>
              </w:rPr>
            </w:pPr>
            <w:r w:rsidRPr="002562BA">
              <w:rPr>
                <w:sz w:val="28"/>
                <w:szCs w:val="28"/>
              </w:rPr>
              <w:t>- GV chốt lại kiến thức.</w:t>
            </w:r>
          </w:p>
        </w:tc>
        <w:tc>
          <w:tcPr>
            <w:tcW w:w="4394" w:type="dxa"/>
            <w:shd w:val="clear" w:color="auto" w:fill="auto"/>
          </w:tcPr>
          <w:p w14:paraId="71EC2B4A" w14:textId="0C459FAF" w:rsidR="00B667A4" w:rsidRDefault="00B667A4" w:rsidP="00F74334">
            <w:pPr>
              <w:spacing w:after="240" w:line="240" w:lineRule="atLeast"/>
              <w:rPr>
                <w:rFonts w:eastAsia="Calibri"/>
                <w:sz w:val="28"/>
                <w:szCs w:val="28"/>
              </w:rPr>
            </w:pPr>
            <w:r w:rsidRPr="00B667A4">
              <w:rPr>
                <w:rFonts w:eastAsia="Calibri"/>
                <w:sz w:val="28"/>
                <w:szCs w:val="28"/>
              </w:rPr>
              <w:lastRenderedPageBreak/>
              <w:t>Số ti</w:t>
            </w:r>
            <w:r>
              <w:rPr>
                <w:rFonts w:eastAsia="Calibri"/>
                <w:sz w:val="28"/>
                <w:szCs w:val="28"/>
              </w:rPr>
              <w:t>ề</w:t>
            </w:r>
            <w:r w:rsidRPr="00B667A4">
              <w:rPr>
                <w:rFonts w:eastAsia="Calibri"/>
                <w:sz w:val="28"/>
                <w:szCs w:val="28"/>
              </w:rPr>
              <w:t>n lãi = Tổng s</w:t>
            </w:r>
            <w:r>
              <w:rPr>
                <w:rFonts w:eastAsia="Calibri"/>
                <w:sz w:val="28"/>
                <w:szCs w:val="28"/>
              </w:rPr>
              <w:t>ố</w:t>
            </w:r>
            <w:r w:rsidRPr="00B667A4">
              <w:rPr>
                <w:rFonts w:eastAsia="Calibri"/>
                <w:sz w:val="28"/>
                <w:szCs w:val="28"/>
              </w:rPr>
              <w:t xml:space="preserve"> tiển nhận được - Số ti</w:t>
            </w:r>
            <w:r>
              <w:rPr>
                <w:rFonts w:eastAsia="Calibri"/>
                <w:sz w:val="28"/>
                <w:szCs w:val="28"/>
              </w:rPr>
              <w:t>ề</w:t>
            </w:r>
            <w:r w:rsidRPr="00B667A4">
              <w:rPr>
                <w:rFonts w:eastAsia="Calibri"/>
                <w:sz w:val="28"/>
                <w:szCs w:val="28"/>
              </w:rPr>
              <w:t>n gốc ban đấu.</w:t>
            </w:r>
          </w:p>
          <w:p w14:paraId="759E1610" w14:textId="77777777" w:rsidR="00F74334" w:rsidRPr="00F74334" w:rsidRDefault="00F74334" w:rsidP="00F74334">
            <w:pPr>
              <w:spacing w:after="240" w:line="240" w:lineRule="atLeast"/>
              <w:rPr>
                <w:rFonts w:eastAsia="Calibri"/>
                <w:sz w:val="28"/>
                <w:szCs w:val="28"/>
              </w:rPr>
            </w:pPr>
            <w:r w:rsidRPr="00F74334">
              <w:rPr>
                <w:rFonts w:eastAsia="Calibri"/>
                <w:sz w:val="28"/>
                <w:szCs w:val="28"/>
              </w:rPr>
              <w:t xml:space="preserve">Nếu một khoản tiển gốc </w:t>
            </w:r>
            <w:r w:rsidRPr="00F74334">
              <w:rPr>
                <w:rFonts w:ascii="Georgia" w:eastAsia="Calibri" w:hAnsi="Calibri"/>
                <w:position w:val="-4"/>
                <w:sz w:val="22"/>
                <w:szCs w:val="22"/>
              </w:rPr>
              <w:object w:dxaOrig="240" w:dyaOrig="260" w14:anchorId="63C4A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ole="">
                  <v:imagedata r:id="rId8" o:title=""/>
                </v:shape>
                <o:OLEObject Type="Embed" ProgID="Equation.DSMT4" ShapeID="_x0000_i1029" DrawAspect="Content" ObjectID="_1748324875" r:id="rId9"/>
              </w:object>
            </w:r>
            <w:r w:rsidRPr="00F74334">
              <w:rPr>
                <w:rFonts w:eastAsia="Calibri"/>
                <w:sz w:val="28"/>
                <w:szCs w:val="28"/>
              </w:rPr>
              <w:t xml:space="preserve"> được gửi tiết kiệm theo hình thức lãi kép theo định kì với lãi suất </w:t>
            </w:r>
            <w:r w:rsidRPr="00F74334">
              <w:rPr>
                <w:rFonts w:ascii="Georgia" w:eastAsia="Calibri" w:hAnsi="Calibri"/>
                <w:position w:val="-4"/>
                <w:sz w:val="22"/>
                <w:szCs w:val="22"/>
              </w:rPr>
              <w:object w:dxaOrig="180" w:dyaOrig="200" w14:anchorId="098A83FA">
                <v:shape id="_x0000_i1030" type="#_x0000_t75" style="width:9pt;height:9.75pt" o:ole="">
                  <v:imagedata r:id="rId10" o:title=""/>
                </v:shape>
                <o:OLEObject Type="Embed" ProgID="Equation.DSMT4" ShapeID="_x0000_i1030" DrawAspect="Content" ObjectID="_1748324876" r:id="rId11"/>
              </w:object>
            </w:r>
            <w:r w:rsidRPr="00F74334">
              <w:rPr>
                <w:rFonts w:eastAsia="Calibri"/>
                <w:sz w:val="28"/>
                <w:szCs w:val="28"/>
              </w:rPr>
              <w:t xml:space="preserve"> mỗi kì thì tổng số tiển </w:t>
            </w:r>
            <w:r w:rsidRPr="00F74334">
              <w:rPr>
                <w:rFonts w:ascii="Georgia" w:eastAsia="Calibri" w:hAnsi="Calibri"/>
                <w:position w:val="-4"/>
                <w:sz w:val="22"/>
                <w:szCs w:val="22"/>
              </w:rPr>
              <w:object w:dxaOrig="240" w:dyaOrig="260" w14:anchorId="21F5D5D4">
                <v:shape id="_x0000_i1031" type="#_x0000_t75" style="width:12pt;height:12.75pt" o:ole="">
                  <v:imagedata r:id="rId12" o:title=""/>
                </v:shape>
                <o:OLEObject Type="Embed" ProgID="Equation.DSMT4" ShapeID="_x0000_i1031" DrawAspect="Content" ObjectID="_1748324877" r:id="rId13"/>
              </w:object>
            </w:r>
            <w:r w:rsidRPr="00F74334">
              <w:rPr>
                <w:rFonts w:eastAsia="Calibri"/>
                <w:sz w:val="28"/>
                <w:szCs w:val="28"/>
              </w:rPr>
              <w:t xml:space="preserve"> nhận được (cả vốn lẵn lãii) </w:t>
            </w:r>
            <w:r w:rsidRPr="00F74334">
              <w:rPr>
                <w:rFonts w:eastAsia="Calibri"/>
                <w:sz w:val="28"/>
                <w:szCs w:val="28"/>
              </w:rPr>
              <w:lastRenderedPageBreak/>
              <w:t xml:space="preserve">sau </w:t>
            </w:r>
            <w:r w:rsidRPr="00F74334">
              <w:rPr>
                <w:rFonts w:ascii="Georgia" w:eastAsia="Calibri" w:hAnsi="Calibri"/>
                <w:position w:val="-6"/>
                <w:sz w:val="22"/>
                <w:szCs w:val="22"/>
              </w:rPr>
              <w:object w:dxaOrig="279" w:dyaOrig="279" w14:anchorId="6F18EED8">
                <v:shape id="_x0000_i1032" type="#_x0000_t75" style="width:14.25pt;height:14.25pt" o:ole="">
                  <v:imagedata r:id="rId14" o:title=""/>
                </v:shape>
                <o:OLEObject Type="Embed" ProgID="Equation.DSMT4" ShapeID="_x0000_i1032" DrawAspect="Content" ObjectID="_1748324878" r:id="rId15"/>
              </w:object>
            </w:r>
            <w:r w:rsidRPr="00F74334">
              <w:rPr>
                <w:rFonts w:eastAsia="Calibri"/>
                <w:sz w:val="28"/>
                <w:szCs w:val="28"/>
              </w:rPr>
              <w:t xml:space="preserve"> kì gửi cho bởi công thức lãi kép sau</w:t>
            </w:r>
            <w:proofErr w:type="gramStart"/>
            <w:r w:rsidRPr="00F74334">
              <w:rPr>
                <w:rFonts w:eastAsia="Calibri"/>
                <w:sz w:val="28"/>
                <w:szCs w:val="28"/>
              </w:rPr>
              <w:t xml:space="preserve">: </w:t>
            </w:r>
            <w:proofErr w:type="gramEnd"/>
            <w:r w:rsidRPr="00F74334">
              <w:rPr>
                <w:rFonts w:ascii="Georgia" w:eastAsia="Calibri" w:hAnsi="Calibri"/>
                <w:position w:val="-10"/>
                <w:sz w:val="22"/>
                <w:szCs w:val="22"/>
              </w:rPr>
              <w:object w:dxaOrig="1320" w:dyaOrig="360" w14:anchorId="2A8FC397">
                <v:shape id="_x0000_i1033" type="#_x0000_t75" style="width:66pt;height:18pt" o:ole="">
                  <v:imagedata r:id="rId16" o:title=""/>
                </v:shape>
                <o:OLEObject Type="Embed" ProgID="Equation.DSMT4" ShapeID="_x0000_i1033" DrawAspect="Content" ObjectID="_1748324879" r:id="rId17"/>
              </w:object>
            </w:r>
            <w:r w:rsidRPr="00F74334">
              <w:rPr>
                <w:rFonts w:eastAsia="Calibri"/>
                <w:sz w:val="28"/>
                <w:szCs w:val="28"/>
              </w:rPr>
              <w:t>.</w:t>
            </w:r>
          </w:p>
          <w:p w14:paraId="4CC15075" w14:textId="77777777" w:rsidR="00F74334" w:rsidRPr="00F74334" w:rsidRDefault="00F74334" w:rsidP="00F74334">
            <w:pPr>
              <w:spacing w:after="240" w:line="240" w:lineRule="atLeast"/>
              <w:rPr>
                <w:rFonts w:eastAsia="Calibri"/>
                <w:sz w:val="28"/>
                <w:szCs w:val="28"/>
              </w:rPr>
            </w:pPr>
            <w:r w:rsidRPr="00F74334">
              <w:rPr>
                <w:rFonts w:eastAsia="Calibri"/>
                <w:sz w:val="28"/>
                <w:szCs w:val="28"/>
              </w:rPr>
              <w:t>Chú ý. Trong thực tế, ngân hàng có nhiếu kì hạn gửi tiết kiệm để khách hàng lựa chọn và thường công bố lãi suất năm (mức lãi suất tuỳ thuộc vào kì hạn, nói chung kì hạn càng dài thì lãi suất càng cao). Khi đó, ta có thể sử dụng công thức sau:</w:t>
            </w:r>
          </w:p>
          <w:p w14:paraId="2F388108" w14:textId="78A2F6D2" w:rsidR="00F74334" w:rsidRPr="00F74334" w:rsidRDefault="00F74334" w:rsidP="00F74334">
            <w:pPr>
              <w:spacing w:after="240" w:line="240" w:lineRule="atLeast"/>
              <w:rPr>
                <w:rFonts w:eastAsia="Calibri"/>
                <w:sz w:val="28"/>
                <w:szCs w:val="28"/>
              </w:rPr>
            </w:pPr>
            <w:r w:rsidRPr="00F74334">
              <w:rPr>
                <w:rFonts w:eastAsia="Calibri"/>
                <w:sz w:val="28"/>
                <w:szCs w:val="28"/>
              </w:rPr>
              <w:t>Ngân hàng thường công b</w:t>
            </w:r>
            <w:r>
              <w:rPr>
                <w:rFonts w:eastAsia="Calibri"/>
                <w:sz w:val="28"/>
                <w:szCs w:val="28"/>
              </w:rPr>
              <w:t>ố</w:t>
            </w:r>
            <w:r w:rsidRPr="00F74334">
              <w:rPr>
                <w:rFonts w:eastAsia="Calibri"/>
                <w:sz w:val="28"/>
                <w:szCs w:val="28"/>
              </w:rPr>
              <w:t xml:space="preserve"> lãi suất năm dưới dạng ph</w:t>
            </w:r>
            <w:r>
              <w:rPr>
                <w:rFonts w:eastAsia="Calibri"/>
                <w:sz w:val="28"/>
                <w:szCs w:val="28"/>
              </w:rPr>
              <w:t>ầ</w:t>
            </w:r>
            <w:r w:rsidRPr="00F74334">
              <w:rPr>
                <w:rFonts w:eastAsia="Calibri"/>
                <w:sz w:val="28"/>
                <w:szCs w:val="28"/>
              </w:rPr>
              <w:t xml:space="preserve">n trăm. Lãi suất </w:t>
            </w:r>
            <w:r w:rsidRPr="00F74334">
              <w:rPr>
                <w:rFonts w:ascii="Georgia" w:eastAsia="Calibri" w:hAnsi="Calibri"/>
                <w:position w:val="-6"/>
                <w:sz w:val="22"/>
                <w:szCs w:val="22"/>
              </w:rPr>
              <w:object w:dxaOrig="740" w:dyaOrig="279" w14:anchorId="684F39B7">
                <v:shape id="_x0000_i1034" type="#_x0000_t75" style="width:36.75pt;height:14.25pt" o:ole="">
                  <v:imagedata r:id="rId18" o:title=""/>
                </v:shape>
                <o:OLEObject Type="Embed" ProgID="Equation.DSMT4" ShapeID="_x0000_i1034" DrawAspect="Content" ObjectID="_1748324880" r:id="rId19"/>
              </w:object>
            </w:r>
            <w:r w:rsidRPr="00F74334">
              <w:rPr>
                <w:rFonts w:eastAsia="Calibri"/>
                <w:sz w:val="28"/>
                <w:szCs w:val="28"/>
              </w:rPr>
              <w:t xml:space="preserve"> nghĩa </w:t>
            </w:r>
            <w:proofErr w:type="gramStart"/>
            <w:r w:rsidRPr="00F74334">
              <w:rPr>
                <w:rFonts w:eastAsia="Calibri"/>
                <w:sz w:val="28"/>
                <w:szCs w:val="28"/>
              </w:rPr>
              <w:t xml:space="preserve">là </w:t>
            </w:r>
            <w:proofErr w:type="gramEnd"/>
            <w:r w:rsidRPr="00F74334">
              <w:rPr>
                <w:rFonts w:ascii="Georgia" w:eastAsia="Calibri" w:hAnsi="Calibri"/>
                <w:position w:val="-24"/>
                <w:sz w:val="22"/>
                <w:szCs w:val="22"/>
              </w:rPr>
              <w:object w:dxaOrig="2040" w:dyaOrig="620" w14:anchorId="426614B8">
                <v:shape id="_x0000_i1035" type="#_x0000_t75" style="width:102pt;height:30.75pt" o:ole="">
                  <v:imagedata r:id="rId20" o:title=""/>
                </v:shape>
                <o:OLEObject Type="Embed" ProgID="Equation.DSMT4" ShapeID="_x0000_i1035" DrawAspect="Content" ObjectID="_1748324881" r:id="rId21"/>
              </w:object>
            </w:r>
            <w:r w:rsidRPr="00F74334">
              <w:rPr>
                <w:rFonts w:eastAsia="Calibri"/>
                <w:sz w:val="28"/>
                <w:szCs w:val="28"/>
              </w:rPr>
              <w:t>.</w:t>
            </w:r>
          </w:p>
          <w:p w14:paraId="25BAD24B" w14:textId="4381927C" w:rsidR="00F74334" w:rsidRPr="00F74334" w:rsidRDefault="00F74334" w:rsidP="00F74334">
            <w:pPr>
              <w:spacing w:after="240" w:line="240" w:lineRule="atLeast"/>
              <w:rPr>
                <w:rFonts w:eastAsia="Calibri"/>
                <w:sz w:val="28"/>
                <w:szCs w:val="28"/>
              </w:rPr>
            </w:pPr>
            <w:r w:rsidRPr="00F74334">
              <w:rPr>
                <w:rFonts w:eastAsia="Calibri"/>
                <w:sz w:val="28"/>
                <w:szCs w:val="28"/>
              </w:rPr>
              <w:t>Nếu một khoản ti</w:t>
            </w:r>
            <w:r>
              <w:rPr>
                <w:rFonts w:eastAsia="Calibri"/>
                <w:sz w:val="28"/>
                <w:szCs w:val="28"/>
              </w:rPr>
              <w:t>ề</w:t>
            </w:r>
            <w:r w:rsidRPr="00F74334">
              <w:rPr>
                <w:rFonts w:eastAsia="Calibri"/>
                <w:sz w:val="28"/>
                <w:szCs w:val="28"/>
              </w:rPr>
              <w:t xml:space="preserve">n gốc </w:t>
            </w:r>
            <w:r w:rsidRPr="00F74334">
              <w:rPr>
                <w:rFonts w:ascii="Georgia" w:eastAsia="Calibri" w:hAnsi="Calibri"/>
                <w:position w:val="-4"/>
                <w:sz w:val="22"/>
                <w:szCs w:val="22"/>
              </w:rPr>
              <w:object w:dxaOrig="240" w:dyaOrig="260" w14:anchorId="6135BE9E">
                <v:shape id="_x0000_i1036" type="#_x0000_t75" style="width:12pt;height:12.75pt" o:ole="">
                  <v:imagedata r:id="rId22" o:title=""/>
                </v:shape>
                <o:OLEObject Type="Embed" ProgID="Equation.DSMT4" ShapeID="_x0000_i1036" DrawAspect="Content" ObjectID="_1748324882" r:id="rId23"/>
              </w:object>
            </w:r>
            <w:r w:rsidRPr="00F74334">
              <w:rPr>
                <w:rFonts w:eastAsia="Calibri"/>
                <w:sz w:val="28"/>
                <w:szCs w:val="28"/>
              </w:rPr>
              <w:t xml:space="preserve"> được gửi tiết kiệm với lãi suất h</w:t>
            </w:r>
            <w:r>
              <w:rPr>
                <w:rFonts w:eastAsia="Calibri"/>
                <w:sz w:val="28"/>
                <w:szCs w:val="28"/>
              </w:rPr>
              <w:t>ằ</w:t>
            </w:r>
            <w:r w:rsidRPr="00F74334">
              <w:rPr>
                <w:rFonts w:eastAsia="Calibri"/>
                <w:sz w:val="28"/>
                <w:szCs w:val="28"/>
              </w:rPr>
              <w:t xml:space="preserve">ng </w:t>
            </w:r>
            <w:proofErr w:type="gramStart"/>
            <w:r w:rsidRPr="00F74334">
              <w:rPr>
                <w:rFonts w:eastAsia="Calibri"/>
                <w:sz w:val="28"/>
                <w:szCs w:val="28"/>
              </w:rPr>
              <w:t xml:space="preserve">năm </w:t>
            </w:r>
            <w:proofErr w:type="gramEnd"/>
            <w:r w:rsidRPr="00F74334">
              <w:rPr>
                <w:rFonts w:ascii="Georgia" w:eastAsia="Calibri" w:hAnsi="Calibri"/>
                <w:position w:val="-4"/>
                <w:sz w:val="22"/>
                <w:szCs w:val="22"/>
              </w:rPr>
              <w:object w:dxaOrig="180" w:dyaOrig="200" w14:anchorId="65DEA331">
                <v:shape id="_x0000_i1037" type="#_x0000_t75" style="width:9pt;height:9.75pt" o:ole="">
                  <v:imagedata r:id="rId24" o:title=""/>
                </v:shape>
                <o:OLEObject Type="Embed" ProgID="Equation.DSMT4" ShapeID="_x0000_i1037" DrawAspect="Content" ObjectID="_1748324883" r:id="rId25"/>
              </w:object>
            </w:r>
            <w:r w:rsidRPr="00F74334">
              <w:rPr>
                <w:rFonts w:eastAsia="Calibri"/>
                <w:sz w:val="28"/>
                <w:szCs w:val="28"/>
              </w:rPr>
              <w:t xml:space="preserve">, được tính lãi </w:t>
            </w:r>
            <w:r w:rsidRPr="00F74334">
              <w:rPr>
                <w:rFonts w:ascii="Georgia" w:eastAsia="Calibri" w:hAnsi="Calibri"/>
                <w:position w:val="-6"/>
                <w:sz w:val="22"/>
                <w:szCs w:val="22"/>
              </w:rPr>
              <w:object w:dxaOrig="200" w:dyaOrig="220" w14:anchorId="292768F1">
                <v:shape id="_x0000_i1038" type="#_x0000_t75" style="width:9.75pt;height:11.25pt" o:ole="">
                  <v:imagedata r:id="rId26" o:title=""/>
                </v:shape>
                <o:OLEObject Type="Embed" ProgID="Equation.DSMT4" ShapeID="_x0000_i1038" DrawAspect="Content" ObjectID="_1748324884" r:id="rId27"/>
              </w:object>
            </w:r>
            <w:r w:rsidRPr="00F74334">
              <w:rPr>
                <w:rFonts w:eastAsia="Calibri"/>
                <w:sz w:val="28"/>
                <w:szCs w:val="28"/>
              </w:rPr>
              <w:t xml:space="preserve"> l</w:t>
            </w:r>
            <w:r>
              <w:rPr>
                <w:rFonts w:eastAsia="Calibri"/>
                <w:sz w:val="28"/>
                <w:szCs w:val="28"/>
              </w:rPr>
              <w:t>ầ</w:t>
            </w:r>
            <w:r w:rsidRPr="00F74334">
              <w:rPr>
                <w:rFonts w:eastAsia="Calibri"/>
                <w:sz w:val="28"/>
                <w:szCs w:val="28"/>
              </w:rPr>
              <w:t xml:space="preserve">n trong một năm, thì tổng số tiền </w:t>
            </w:r>
            <w:r w:rsidRPr="00F74334">
              <w:rPr>
                <w:rFonts w:ascii="Georgia" w:eastAsia="Calibri" w:hAnsi="Calibri"/>
                <w:position w:val="-4"/>
                <w:sz w:val="22"/>
                <w:szCs w:val="22"/>
              </w:rPr>
              <w:object w:dxaOrig="240" w:dyaOrig="260" w14:anchorId="67F1ACBB">
                <v:shape id="_x0000_i1039" type="#_x0000_t75" style="width:12pt;height:12.75pt" o:ole="">
                  <v:imagedata r:id="rId28" o:title=""/>
                </v:shape>
                <o:OLEObject Type="Embed" ProgID="Equation.DSMT4" ShapeID="_x0000_i1039" DrawAspect="Content" ObjectID="_1748324885" r:id="rId29"/>
              </w:object>
            </w:r>
            <w:r w:rsidRPr="00F74334">
              <w:rPr>
                <w:rFonts w:eastAsia="Calibri"/>
                <w:sz w:val="28"/>
                <w:szCs w:val="28"/>
              </w:rPr>
              <w:t xml:space="preserve"> nhận được (cả vốn lẫn l</w:t>
            </w:r>
            <w:r>
              <w:rPr>
                <w:rFonts w:eastAsia="Calibri"/>
                <w:sz w:val="28"/>
                <w:szCs w:val="28"/>
              </w:rPr>
              <w:t>ã</w:t>
            </w:r>
            <w:r w:rsidRPr="00F74334">
              <w:rPr>
                <w:rFonts w:eastAsia="Calibri"/>
                <w:sz w:val="28"/>
                <w:szCs w:val="28"/>
              </w:rPr>
              <w:t xml:space="preserve">i) sau </w:t>
            </w:r>
            <w:r w:rsidRPr="00F74334">
              <w:rPr>
                <w:rFonts w:ascii="Georgia" w:eastAsia="Calibri" w:hAnsi="Calibri"/>
                <w:position w:val="-6"/>
                <w:sz w:val="22"/>
                <w:szCs w:val="22"/>
              </w:rPr>
              <w:object w:dxaOrig="279" w:dyaOrig="279" w14:anchorId="3D7C7134">
                <v:shape id="_x0000_i1040" type="#_x0000_t75" style="width:14.25pt;height:14.25pt" o:ole="">
                  <v:imagedata r:id="rId30" o:title=""/>
                </v:shape>
                <o:OLEObject Type="Embed" ProgID="Equation.DSMT4" ShapeID="_x0000_i1040" DrawAspect="Content" ObjectID="_1748324886" r:id="rId31"/>
              </w:object>
            </w:r>
            <w:r w:rsidRPr="00F74334">
              <w:rPr>
                <w:rFonts w:eastAsia="Calibri"/>
                <w:sz w:val="28"/>
                <w:szCs w:val="28"/>
              </w:rPr>
              <w:t xml:space="preserve"> kì gửi là: </w:t>
            </w:r>
            <w:r w:rsidRPr="00F74334">
              <w:rPr>
                <w:rFonts w:ascii="Georgia" w:eastAsia="Calibri" w:hAnsi="Calibri"/>
                <w:position w:val="-28"/>
                <w:sz w:val="22"/>
                <w:szCs w:val="22"/>
              </w:rPr>
              <w:object w:dxaOrig="1480" w:dyaOrig="740" w14:anchorId="6A0FA79D">
                <v:shape id="_x0000_i1041" type="#_x0000_t75" style="width:74.25pt;height:36.75pt" o:ole="">
                  <v:imagedata r:id="rId32" o:title=""/>
                </v:shape>
                <o:OLEObject Type="Embed" ProgID="Equation.DSMT4" ShapeID="_x0000_i1041" DrawAspect="Content" ObjectID="_1748324887" r:id="rId33"/>
              </w:object>
            </w:r>
            <w:r w:rsidRPr="00F74334">
              <w:rPr>
                <w:rFonts w:eastAsia="Calibri"/>
                <w:sz w:val="28"/>
                <w:szCs w:val="28"/>
              </w:rPr>
              <w:t>.</w:t>
            </w:r>
          </w:p>
          <w:p w14:paraId="797F5661" w14:textId="69199A6D" w:rsidR="00C629D1" w:rsidRPr="002562BA" w:rsidRDefault="00C629D1" w:rsidP="000626D5">
            <w:pPr>
              <w:widowControl w:val="0"/>
              <w:spacing w:before="60" w:after="60"/>
              <w:jc w:val="both"/>
              <w:rPr>
                <w:b/>
                <w:sz w:val="28"/>
                <w:szCs w:val="28"/>
              </w:rPr>
            </w:pPr>
          </w:p>
          <w:p w14:paraId="2521D275" w14:textId="77777777" w:rsidR="00C629D1" w:rsidRPr="002562BA" w:rsidRDefault="00C629D1" w:rsidP="000626D5">
            <w:pPr>
              <w:widowControl w:val="0"/>
              <w:spacing w:before="60" w:after="60"/>
              <w:jc w:val="both"/>
              <w:rPr>
                <w:b/>
                <w:sz w:val="28"/>
                <w:szCs w:val="28"/>
              </w:rPr>
            </w:pPr>
          </w:p>
          <w:p w14:paraId="1D9398DD" w14:textId="77777777" w:rsidR="00C629D1" w:rsidRPr="002562BA" w:rsidRDefault="00C629D1" w:rsidP="000626D5">
            <w:pPr>
              <w:widowControl w:val="0"/>
              <w:spacing w:before="60" w:after="60"/>
              <w:jc w:val="both"/>
              <w:rPr>
                <w:b/>
                <w:sz w:val="28"/>
                <w:szCs w:val="28"/>
              </w:rPr>
            </w:pPr>
          </w:p>
          <w:p w14:paraId="425C1F44" w14:textId="77777777" w:rsidR="00C629D1" w:rsidRPr="002562BA" w:rsidRDefault="00C629D1" w:rsidP="000626D5">
            <w:pPr>
              <w:widowControl w:val="0"/>
              <w:spacing w:before="60" w:after="60"/>
              <w:jc w:val="both"/>
              <w:rPr>
                <w:b/>
                <w:sz w:val="28"/>
                <w:szCs w:val="28"/>
              </w:rPr>
            </w:pPr>
          </w:p>
          <w:p w14:paraId="57C2DD3F" w14:textId="5FB696F1" w:rsidR="00AF6681" w:rsidRPr="002562BA" w:rsidRDefault="00AF6681" w:rsidP="00AF6681">
            <w:pPr>
              <w:ind w:hanging="137"/>
              <w:jc w:val="both"/>
              <w:rPr>
                <w:sz w:val="28"/>
                <w:szCs w:val="28"/>
              </w:rPr>
            </w:pPr>
          </w:p>
        </w:tc>
      </w:tr>
    </w:tbl>
    <w:p w14:paraId="5CCAC58E" w14:textId="5683D599" w:rsidR="00DD16F7" w:rsidRPr="002562BA" w:rsidRDefault="00DD16F7" w:rsidP="000626D5">
      <w:pPr>
        <w:widowControl w:val="0"/>
        <w:spacing w:before="60" w:after="60"/>
        <w:jc w:val="both"/>
        <w:rPr>
          <w:sz w:val="28"/>
          <w:szCs w:val="28"/>
          <w:lang w:val="nl-NL"/>
        </w:rPr>
      </w:pPr>
      <w:r w:rsidRPr="002562BA">
        <w:rPr>
          <w:b/>
          <w:bCs/>
          <w:sz w:val="28"/>
          <w:szCs w:val="28"/>
          <w:lang w:val="nl-NL"/>
        </w:rPr>
        <w:lastRenderedPageBreak/>
        <w:t xml:space="preserve">3. Hoạt động 3: Luyện tập </w:t>
      </w:r>
      <w:r w:rsidRPr="002562BA">
        <w:rPr>
          <w:sz w:val="28"/>
          <w:szCs w:val="28"/>
          <w:lang w:val="nl-NL"/>
        </w:rPr>
        <w:t>(</w:t>
      </w:r>
      <w:r w:rsidR="00AC3923" w:rsidRPr="002562BA">
        <w:rPr>
          <w:sz w:val="28"/>
          <w:szCs w:val="28"/>
          <w:lang w:val="nl-NL"/>
        </w:rPr>
        <w:t>1</w:t>
      </w:r>
      <w:r w:rsidR="00A10CDE" w:rsidRPr="002562BA">
        <w:rPr>
          <w:sz w:val="28"/>
          <w:szCs w:val="28"/>
          <w:lang w:val="nl-NL"/>
        </w:rPr>
        <w:t>7</w:t>
      </w:r>
      <w:r w:rsidR="00AC3923" w:rsidRPr="002562BA">
        <w:rPr>
          <w:sz w:val="28"/>
          <w:szCs w:val="28"/>
          <w:lang w:val="nl-NL"/>
        </w:rPr>
        <w:t xml:space="preserve"> </w:t>
      </w:r>
      <w:r w:rsidRPr="002562BA">
        <w:rPr>
          <w:sz w:val="28"/>
          <w:szCs w:val="28"/>
          <w:lang w:val="nl-NL"/>
        </w:rPr>
        <w:t>phút)</w:t>
      </w:r>
    </w:p>
    <w:p w14:paraId="6A09ADED" w14:textId="43B83544" w:rsidR="00DD16F7" w:rsidRPr="002562BA" w:rsidRDefault="00DD16F7" w:rsidP="000626D5">
      <w:pPr>
        <w:widowControl w:val="0"/>
        <w:spacing w:before="60" w:after="60"/>
        <w:jc w:val="both"/>
        <w:rPr>
          <w:b/>
          <w:bCs/>
          <w:sz w:val="28"/>
          <w:szCs w:val="28"/>
          <w:lang w:val="nl-NL"/>
        </w:rPr>
      </w:pPr>
      <w:r w:rsidRPr="002562BA">
        <w:rPr>
          <w:b/>
          <w:bCs/>
          <w:sz w:val="28"/>
          <w:szCs w:val="28"/>
          <w:lang w:val="nl-NL"/>
        </w:rPr>
        <w:t>a) Mục tiêu:</w:t>
      </w:r>
      <w:r w:rsidRPr="002562BA">
        <w:rPr>
          <w:bCs/>
          <w:sz w:val="28"/>
          <w:szCs w:val="28"/>
          <w:lang w:val="nl-NL"/>
        </w:rPr>
        <w:t xml:space="preserve"> </w:t>
      </w:r>
      <w:r w:rsidR="00196D4B" w:rsidRPr="002562BA">
        <w:rPr>
          <w:color w:val="000000"/>
          <w:sz w:val="28"/>
          <w:szCs w:val="28"/>
          <w:lang w:val="nl-NL"/>
        </w:rPr>
        <w:t xml:space="preserve">HS </w:t>
      </w:r>
      <w:r w:rsidR="00BF2E3A">
        <w:rPr>
          <w:color w:val="000000"/>
          <w:sz w:val="28"/>
          <w:szCs w:val="28"/>
          <w:lang w:val="nl-NL"/>
        </w:rPr>
        <w:t>sử dụng công thức tính lãi suất kép để tính số tiền lãi.</w:t>
      </w:r>
    </w:p>
    <w:p w14:paraId="10625908" w14:textId="2F816971" w:rsidR="00DD16F7" w:rsidRPr="002562BA" w:rsidRDefault="00DD16F7" w:rsidP="000626D5">
      <w:pPr>
        <w:widowControl w:val="0"/>
        <w:spacing w:before="60" w:after="60"/>
        <w:jc w:val="both"/>
        <w:rPr>
          <w:sz w:val="28"/>
          <w:szCs w:val="28"/>
          <w:lang w:val="nl-NL"/>
        </w:rPr>
      </w:pPr>
      <w:r w:rsidRPr="002562BA">
        <w:rPr>
          <w:b/>
          <w:bCs/>
          <w:sz w:val="28"/>
          <w:szCs w:val="28"/>
          <w:lang w:val="nl-NL"/>
        </w:rPr>
        <w:t>b) Nội dung:</w:t>
      </w:r>
      <w:r w:rsidRPr="002562BA">
        <w:rPr>
          <w:sz w:val="28"/>
          <w:szCs w:val="28"/>
          <w:lang w:val="nl-NL"/>
        </w:rPr>
        <w:t xml:space="preserve"> </w:t>
      </w:r>
      <w:r w:rsidR="00BF2E3A">
        <w:rPr>
          <w:color w:val="000000"/>
          <w:sz w:val="28"/>
          <w:szCs w:val="28"/>
          <w:lang w:val="nl-NL"/>
        </w:rPr>
        <w:t>Dự án 1, dự án 2</w:t>
      </w:r>
    </w:p>
    <w:p w14:paraId="27FE4C05" w14:textId="726F3A8B" w:rsidR="00DD16F7" w:rsidRPr="002562BA" w:rsidRDefault="00DD16F7" w:rsidP="000626D5">
      <w:pPr>
        <w:widowControl w:val="0"/>
        <w:spacing w:before="60" w:after="60"/>
        <w:jc w:val="both"/>
        <w:rPr>
          <w:sz w:val="28"/>
          <w:szCs w:val="28"/>
          <w:lang w:val="nl-NL"/>
        </w:rPr>
      </w:pPr>
      <w:r w:rsidRPr="002562BA">
        <w:rPr>
          <w:b/>
          <w:bCs/>
          <w:sz w:val="28"/>
          <w:szCs w:val="28"/>
          <w:lang w:val="nl-NL"/>
        </w:rPr>
        <w:t>c) Sản phẩm:</w:t>
      </w:r>
      <w:r w:rsidRPr="002562BA">
        <w:rPr>
          <w:sz w:val="28"/>
          <w:szCs w:val="28"/>
          <w:lang w:val="nl-NL"/>
        </w:rPr>
        <w:t xml:space="preserve"> </w:t>
      </w:r>
      <w:r w:rsidR="00196D4B" w:rsidRPr="002562BA">
        <w:rPr>
          <w:color w:val="000000"/>
          <w:sz w:val="28"/>
          <w:szCs w:val="28"/>
          <w:lang w:val="nl-NL"/>
        </w:rPr>
        <w:t xml:space="preserve">Lời giải </w:t>
      </w:r>
      <w:r w:rsidR="00BF2E3A">
        <w:rPr>
          <w:sz w:val="28"/>
          <w:szCs w:val="28"/>
          <w:lang w:val="nl-NL"/>
        </w:rPr>
        <w:t>dự án 1, dự án 2</w:t>
      </w:r>
    </w:p>
    <w:p w14:paraId="61B71390" w14:textId="76797904" w:rsidR="00DD16F7" w:rsidRPr="002562BA" w:rsidRDefault="00DD16F7" w:rsidP="000626D5">
      <w:pPr>
        <w:widowControl w:val="0"/>
        <w:spacing w:before="60" w:after="60"/>
        <w:jc w:val="both"/>
        <w:rPr>
          <w:b/>
          <w:bCs/>
          <w:sz w:val="28"/>
          <w:szCs w:val="28"/>
          <w:lang w:val="nl-NL"/>
        </w:rPr>
      </w:pPr>
      <w:r w:rsidRPr="002562BA">
        <w:rPr>
          <w:b/>
          <w:bCs/>
          <w:sz w:val="28"/>
          <w:szCs w:val="28"/>
          <w:lang w:val="nl-NL"/>
        </w:rPr>
        <w:t>d) Tổ chức thực hiện: </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386"/>
      </w:tblGrid>
      <w:tr w:rsidR="00556BB4" w:rsidRPr="002562BA" w14:paraId="491DC8F8" w14:textId="77777777" w:rsidTr="004220FE">
        <w:trPr>
          <w:tblHeader/>
        </w:trPr>
        <w:tc>
          <w:tcPr>
            <w:tcW w:w="4820" w:type="dxa"/>
            <w:shd w:val="clear" w:color="auto" w:fill="FFF2CC" w:themeFill="accent4" w:themeFillTint="33"/>
          </w:tcPr>
          <w:p w14:paraId="7B49BF77" w14:textId="77777777" w:rsidR="00556BB4" w:rsidRPr="002562BA" w:rsidRDefault="00556BB4" w:rsidP="000E0A1C">
            <w:pPr>
              <w:widowControl w:val="0"/>
              <w:spacing w:before="60" w:after="60"/>
              <w:jc w:val="center"/>
              <w:rPr>
                <w:sz w:val="28"/>
                <w:szCs w:val="28"/>
                <w:lang w:val="nl-NL"/>
              </w:rPr>
            </w:pPr>
            <w:r w:rsidRPr="002562BA">
              <w:rPr>
                <w:rFonts w:eastAsia="Calibri"/>
                <w:b/>
                <w:bCs/>
                <w:sz w:val="28"/>
                <w:szCs w:val="28"/>
                <w:lang w:val="nl-NL"/>
              </w:rPr>
              <w:t>Hoạt động của GV - HS</w:t>
            </w:r>
          </w:p>
        </w:tc>
        <w:tc>
          <w:tcPr>
            <w:tcW w:w="5386" w:type="dxa"/>
            <w:shd w:val="clear" w:color="auto" w:fill="FFF2CC" w:themeFill="accent4" w:themeFillTint="33"/>
          </w:tcPr>
          <w:p w14:paraId="57433A3B" w14:textId="4B260B2E" w:rsidR="00556BB4" w:rsidRPr="002562BA" w:rsidRDefault="00B667A4" w:rsidP="000E0A1C">
            <w:pPr>
              <w:widowControl w:val="0"/>
              <w:spacing w:before="60" w:after="60"/>
              <w:jc w:val="center"/>
              <w:rPr>
                <w:sz w:val="28"/>
                <w:szCs w:val="28"/>
              </w:rPr>
            </w:pPr>
            <w:r>
              <w:rPr>
                <w:rFonts w:eastAsia="Calibri"/>
                <w:b/>
                <w:bCs/>
                <w:sz w:val="28"/>
                <w:szCs w:val="28"/>
              </w:rPr>
              <w:t>Dự kiến SP học tập</w:t>
            </w:r>
          </w:p>
        </w:tc>
      </w:tr>
      <w:tr w:rsidR="00556BB4" w:rsidRPr="006C3025" w14:paraId="39024104" w14:textId="77777777" w:rsidTr="004220FE">
        <w:tc>
          <w:tcPr>
            <w:tcW w:w="4820" w:type="dxa"/>
            <w:shd w:val="clear" w:color="auto" w:fill="auto"/>
          </w:tcPr>
          <w:p w14:paraId="16B39C47" w14:textId="3025DFE2" w:rsidR="00556BB4" w:rsidRPr="006C3025" w:rsidRDefault="00556BB4" w:rsidP="000E0A1C">
            <w:pPr>
              <w:spacing w:before="60" w:after="60"/>
              <w:jc w:val="both"/>
              <w:rPr>
                <w:sz w:val="28"/>
                <w:szCs w:val="28"/>
              </w:rPr>
            </w:pPr>
            <w:r w:rsidRPr="006C3025">
              <w:rPr>
                <w:b/>
                <w:sz w:val="28"/>
                <w:szCs w:val="28"/>
              </w:rPr>
              <w:t>* GV giao nhiệm vụ học tập</w:t>
            </w:r>
            <w:r w:rsidR="003810FA" w:rsidRPr="006C3025">
              <w:rPr>
                <w:b/>
                <w:sz w:val="28"/>
                <w:szCs w:val="28"/>
              </w:rPr>
              <w:t xml:space="preserve"> </w:t>
            </w:r>
          </w:p>
          <w:p w14:paraId="17D8306A" w14:textId="77777777" w:rsidR="00B667A4" w:rsidRPr="006C3025" w:rsidRDefault="00556BB4" w:rsidP="000E0A1C">
            <w:pPr>
              <w:spacing w:before="60" w:after="60"/>
              <w:jc w:val="both"/>
              <w:rPr>
                <w:rFonts w:eastAsia="Calibri"/>
                <w:sz w:val="28"/>
                <w:szCs w:val="28"/>
              </w:rPr>
            </w:pPr>
            <w:r w:rsidRPr="006C3025">
              <w:rPr>
                <w:sz w:val="28"/>
                <w:szCs w:val="28"/>
              </w:rPr>
              <w:lastRenderedPageBreak/>
              <w:t xml:space="preserve">- </w:t>
            </w:r>
            <w:r w:rsidR="003810FA" w:rsidRPr="006C3025">
              <w:rPr>
                <w:color w:val="000000"/>
                <w:sz w:val="28"/>
                <w:szCs w:val="28"/>
              </w:rPr>
              <w:t xml:space="preserve">GV </w:t>
            </w:r>
            <w:r w:rsidR="00B667A4" w:rsidRPr="006C3025">
              <w:rPr>
                <w:rFonts w:eastAsia="Calibri"/>
                <w:sz w:val="28"/>
                <w:szCs w:val="28"/>
              </w:rPr>
              <w:t>chia lớp thành bốn nhóm, hai nhóm thực hiện Dự án 1, hai nhóm thực hiện Dự án 2 và trình bày kết quả trước cả lớp</w:t>
            </w:r>
          </w:p>
          <w:p w14:paraId="39AA8B61" w14:textId="5BC60BE7" w:rsidR="00556BB4" w:rsidRPr="006C3025" w:rsidRDefault="00556BB4" w:rsidP="000E0A1C">
            <w:pPr>
              <w:spacing w:before="60" w:after="60"/>
              <w:jc w:val="both"/>
              <w:rPr>
                <w:sz w:val="28"/>
                <w:szCs w:val="28"/>
              </w:rPr>
            </w:pPr>
            <w:r w:rsidRPr="006C3025">
              <w:rPr>
                <w:b/>
                <w:sz w:val="28"/>
                <w:szCs w:val="28"/>
              </w:rPr>
              <w:t>* HS thực hiện nhiệm vụ</w:t>
            </w:r>
            <w:r w:rsidR="003810FA" w:rsidRPr="006C3025">
              <w:rPr>
                <w:b/>
                <w:sz w:val="28"/>
                <w:szCs w:val="28"/>
              </w:rPr>
              <w:t xml:space="preserve"> </w:t>
            </w:r>
          </w:p>
          <w:p w14:paraId="65B07973" w14:textId="61F8796A" w:rsidR="003810FA" w:rsidRPr="006C3025" w:rsidRDefault="00556BB4" w:rsidP="003810FA">
            <w:pPr>
              <w:jc w:val="both"/>
              <w:rPr>
                <w:sz w:val="28"/>
                <w:szCs w:val="28"/>
              </w:rPr>
            </w:pPr>
            <w:r w:rsidRPr="006C3025">
              <w:rPr>
                <w:sz w:val="28"/>
                <w:szCs w:val="28"/>
              </w:rPr>
              <w:t xml:space="preserve">- </w:t>
            </w:r>
            <w:r w:rsidR="003810FA" w:rsidRPr="006C3025">
              <w:rPr>
                <w:sz w:val="28"/>
                <w:szCs w:val="28"/>
                <w:lang w:val="vi-VN"/>
              </w:rPr>
              <w:t>HS lắng nghe</w:t>
            </w:r>
            <w:r w:rsidR="003810FA" w:rsidRPr="006C3025">
              <w:rPr>
                <w:sz w:val="28"/>
                <w:szCs w:val="28"/>
              </w:rPr>
              <w:t>,</w:t>
            </w:r>
            <w:r w:rsidR="003810FA" w:rsidRPr="006C3025">
              <w:rPr>
                <w:sz w:val="28"/>
                <w:szCs w:val="28"/>
                <w:lang w:val="vi-VN"/>
              </w:rPr>
              <w:t xml:space="preserve"> quan sát </w:t>
            </w:r>
            <w:r w:rsidR="003810FA" w:rsidRPr="006C3025">
              <w:rPr>
                <w:sz w:val="28"/>
                <w:szCs w:val="28"/>
              </w:rPr>
              <w:t>và thực hiện các yêu cầu của giáo viên.</w:t>
            </w:r>
          </w:p>
          <w:p w14:paraId="3E302045" w14:textId="18F8F98B" w:rsidR="003810FA" w:rsidRPr="006C3025" w:rsidRDefault="003810FA" w:rsidP="003810FA">
            <w:pPr>
              <w:jc w:val="both"/>
              <w:rPr>
                <w:color w:val="000000"/>
                <w:sz w:val="28"/>
                <w:szCs w:val="28"/>
              </w:rPr>
            </w:pPr>
            <w:r w:rsidRPr="006C3025">
              <w:rPr>
                <w:color w:val="000000"/>
                <w:sz w:val="28"/>
                <w:szCs w:val="28"/>
              </w:rPr>
              <w:t>- Phương thứ</w:t>
            </w:r>
            <w:r w:rsidR="00B667A4" w:rsidRPr="006C3025">
              <w:rPr>
                <w:color w:val="000000"/>
                <w:sz w:val="28"/>
                <w:szCs w:val="28"/>
              </w:rPr>
              <w:t>c hoạt động: HS hoạt động nhóm theo tổ</w:t>
            </w:r>
          </w:p>
          <w:p w14:paraId="5752DBB2" w14:textId="7012E634" w:rsidR="003810FA" w:rsidRPr="006C3025" w:rsidRDefault="003810FA" w:rsidP="003810FA">
            <w:pPr>
              <w:jc w:val="both"/>
              <w:rPr>
                <w:color w:val="000000"/>
                <w:sz w:val="28"/>
                <w:szCs w:val="28"/>
              </w:rPr>
            </w:pPr>
            <w:r w:rsidRPr="006C3025">
              <w:rPr>
                <w:color w:val="000000"/>
                <w:sz w:val="28"/>
                <w:szCs w:val="28"/>
              </w:rPr>
              <w:t xml:space="preserve">Hướng dẫn hỗ trợ: Ta áp dụng </w:t>
            </w:r>
            <w:r w:rsidR="00B667A4" w:rsidRPr="006C3025">
              <w:rPr>
                <w:color w:val="000000"/>
                <w:sz w:val="28"/>
                <w:szCs w:val="28"/>
              </w:rPr>
              <w:t>công thức nào để tính?</w:t>
            </w:r>
          </w:p>
          <w:p w14:paraId="674101B2" w14:textId="408F12A5" w:rsidR="00556BB4" w:rsidRPr="006C3025" w:rsidRDefault="00556BB4" w:rsidP="000E0A1C">
            <w:pPr>
              <w:spacing w:before="60" w:after="60"/>
              <w:jc w:val="both"/>
              <w:rPr>
                <w:sz w:val="28"/>
                <w:szCs w:val="28"/>
              </w:rPr>
            </w:pPr>
            <w:r w:rsidRPr="006C3025">
              <w:rPr>
                <w:b/>
                <w:sz w:val="28"/>
                <w:szCs w:val="28"/>
              </w:rPr>
              <w:t>* Báo cáo, thảo luận</w:t>
            </w:r>
            <w:r w:rsidR="003810FA" w:rsidRPr="006C3025">
              <w:rPr>
                <w:b/>
                <w:sz w:val="28"/>
                <w:szCs w:val="28"/>
              </w:rPr>
              <w:t xml:space="preserve"> </w:t>
            </w:r>
          </w:p>
          <w:p w14:paraId="2825AD55" w14:textId="5EC9B4CA" w:rsidR="003810FA" w:rsidRPr="006C3025" w:rsidRDefault="00556BB4" w:rsidP="003810FA">
            <w:pPr>
              <w:jc w:val="both"/>
              <w:rPr>
                <w:sz w:val="28"/>
                <w:szCs w:val="28"/>
              </w:rPr>
            </w:pPr>
            <w:r w:rsidRPr="006C3025">
              <w:rPr>
                <w:sz w:val="28"/>
                <w:szCs w:val="28"/>
              </w:rPr>
              <w:t xml:space="preserve">- </w:t>
            </w:r>
            <w:r w:rsidR="003810FA" w:rsidRPr="006C3025">
              <w:rPr>
                <w:color w:val="000000"/>
                <w:sz w:val="28"/>
                <w:szCs w:val="28"/>
              </w:rPr>
              <w:t>Đại diện 1 HS lên bảng trình bày bài làm của nhóm.</w:t>
            </w:r>
          </w:p>
          <w:p w14:paraId="4877593D" w14:textId="77777777" w:rsidR="003810FA" w:rsidRPr="006C3025" w:rsidRDefault="003810FA" w:rsidP="003810FA">
            <w:pPr>
              <w:jc w:val="both"/>
              <w:rPr>
                <w:sz w:val="28"/>
                <w:szCs w:val="28"/>
              </w:rPr>
            </w:pPr>
            <w:r w:rsidRPr="006C3025">
              <w:rPr>
                <w:color w:val="000000"/>
                <w:sz w:val="28"/>
                <w:szCs w:val="28"/>
              </w:rPr>
              <w:t>- Các nhóm còn lại đổi bài kiểm tra chéo, chú ý theo dõi, quan sát nhận xét bài làm của bạn.</w:t>
            </w:r>
          </w:p>
          <w:p w14:paraId="2A4B224E" w14:textId="4BCB1D41" w:rsidR="00556BB4" w:rsidRPr="006C3025" w:rsidRDefault="00556BB4" w:rsidP="000E0A1C">
            <w:pPr>
              <w:spacing w:before="60" w:after="60"/>
              <w:jc w:val="both"/>
              <w:rPr>
                <w:sz w:val="28"/>
                <w:szCs w:val="28"/>
              </w:rPr>
            </w:pPr>
            <w:r w:rsidRPr="006C3025">
              <w:rPr>
                <w:b/>
                <w:sz w:val="28"/>
                <w:szCs w:val="28"/>
              </w:rPr>
              <w:t>* Kết luận, nhận định</w:t>
            </w:r>
            <w:r w:rsidR="003810FA" w:rsidRPr="006C3025">
              <w:rPr>
                <w:b/>
                <w:sz w:val="28"/>
                <w:szCs w:val="28"/>
              </w:rPr>
              <w:t xml:space="preserve"> </w:t>
            </w:r>
          </w:p>
          <w:p w14:paraId="264D2938" w14:textId="19512FD4" w:rsidR="003810FA" w:rsidRPr="006C3025" w:rsidRDefault="00556BB4" w:rsidP="003810FA">
            <w:pPr>
              <w:jc w:val="both"/>
              <w:rPr>
                <w:sz w:val="28"/>
                <w:szCs w:val="28"/>
              </w:rPr>
            </w:pPr>
            <w:r w:rsidRPr="006C3025">
              <w:rPr>
                <w:sz w:val="28"/>
                <w:szCs w:val="28"/>
              </w:rPr>
              <w:t>-</w:t>
            </w:r>
            <w:r w:rsidR="003810FA" w:rsidRPr="006C3025">
              <w:rPr>
                <w:sz w:val="28"/>
                <w:szCs w:val="28"/>
              </w:rPr>
              <w:t xml:space="preserve"> GV theo dõi, hướng dẫn, giúp đỡ HS thực hiện nhiệm vụ.</w:t>
            </w:r>
          </w:p>
          <w:p w14:paraId="79331A6A" w14:textId="77777777" w:rsidR="003810FA" w:rsidRPr="006C3025" w:rsidRDefault="003810FA" w:rsidP="003810FA">
            <w:pPr>
              <w:jc w:val="both"/>
              <w:rPr>
                <w:sz w:val="28"/>
                <w:szCs w:val="28"/>
              </w:rPr>
            </w:pPr>
            <w:r w:rsidRPr="006C3025">
              <w:rPr>
                <w:sz w:val="28"/>
                <w:szCs w:val="28"/>
              </w:rPr>
              <w:t>- GV đánh giá kết quả thực hiện nhiệm v</w:t>
            </w:r>
            <w:r w:rsidRPr="006C3025">
              <w:rPr>
                <w:sz w:val="28"/>
                <w:szCs w:val="28"/>
                <w:lang w:val="vi-VN"/>
              </w:rPr>
              <w:t>ụ</w:t>
            </w:r>
            <w:r w:rsidRPr="006C3025">
              <w:rPr>
                <w:sz w:val="28"/>
                <w:szCs w:val="28"/>
              </w:rPr>
              <w:t xml:space="preserve"> của HS.</w:t>
            </w:r>
          </w:p>
          <w:p w14:paraId="1F6FDC16" w14:textId="20164A39" w:rsidR="00556BB4" w:rsidRPr="006C3025" w:rsidRDefault="003810FA" w:rsidP="00B667A4">
            <w:pPr>
              <w:widowControl w:val="0"/>
              <w:spacing w:before="60" w:after="60"/>
              <w:jc w:val="both"/>
              <w:rPr>
                <w:smallCaps/>
                <w:sz w:val="28"/>
                <w:szCs w:val="28"/>
              </w:rPr>
            </w:pPr>
            <w:r w:rsidRPr="006C3025">
              <w:rPr>
                <w:sz w:val="28"/>
                <w:szCs w:val="28"/>
              </w:rPr>
              <w:t xml:space="preserve">- GV chốt lại kiến thức: </w:t>
            </w:r>
          </w:p>
        </w:tc>
        <w:tc>
          <w:tcPr>
            <w:tcW w:w="5386" w:type="dxa"/>
            <w:shd w:val="clear" w:color="auto" w:fill="auto"/>
          </w:tcPr>
          <w:p w14:paraId="0D87BF94" w14:textId="77777777" w:rsidR="00B667A4" w:rsidRPr="00B667A4" w:rsidRDefault="00B667A4" w:rsidP="00B667A4">
            <w:pPr>
              <w:spacing w:before="360" w:after="120" w:line="420" w:lineRule="exact"/>
              <w:rPr>
                <w:rFonts w:eastAsia="Calibri"/>
                <w:sz w:val="28"/>
                <w:szCs w:val="28"/>
              </w:rPr>
            </w:pPr>
            <w:r w:rsidRPr="00B667A4">
              <w:rPr>
                <w:rFonts w:eastAsia="Calibri"/>
                <w:b/>
                <w:sz w:val="28"/>
                <w:szCs w:val="28"/>
              </w:rPr>
              <w:lastRenderedPageBreak/>
              <w:t>Dự án 1</w:t>
            </w:r>
          </w:p>
          <w:p w14:paraId="2BCD3867" w14:textId="06DD46A7" w:rsidR="00B667A4" w:rsidRPr="006C3025" w:rsidRDefault="00B667A4" w:rsidP="00B667A4">
            <w:pPr>
              <w:spacing w:after="240" w:line="240" w:lineRule="atLeast"/>
              <w:rPr>
                <w:rFonts w:eastAsia="Calibri"/>
                <w:sz w:val="28"/>
                <w:szCs w:val="28"/>
              </w:rPr>
            </w:pPr>
            <w:r w:rsidRPr="00B667A4">
              <w:rPr>
                <w:rFonts w:eastAsia="Calibri"/>
                <w:sz w:val="28"/>
                <w:szCs w:val="28"/>
              </w:rPr>
              <w:lastRenderedPageBreak/>
              <w:t>Bác Hưng muốn gửi tiết kiệm 300 triệu đ</w:t>
            </w:r>
            <w:r w:rsidRPr="006C3025">
              <w:rPr>
                <w:rFonts w:eastAsia="Calibri"/>
                <w:sz w:val="28"/>
                <w:szCs w:val="28"/>
              </w:rPr>
              <w:t>ồ</w:t>
            </w:r>
            <w:r w:rsidRPr="00B667A4">
              <w:rPr>
                <w:rFonts w:eastAsia="Calibri"/>
                <w:sz w:val="28"/>
                <w:szCs w:val="28"/>
              </w:rPr>
              <w:t>ng k</w:t>
            </w:r>
            <w:r w:rsidRPr="006C3025">
              <w:rPr>
                <w:rFonts w:eastAsia="Calibri"/>
                <w:sz w:val="28"/>
                <w:szCs w:val="28"/>
              </w:rPr>
              <w:t>ì</w:t>
            </w:r>
            <w:r w:rsidRPr="00B667A4">
              <w:rPr>
                <w:rFonts w:eastAsia="Calibri"/>
                <w:sz w:val="28"/>
                <w:szCs w:val="28"/>
              </w:rPr>
              <w:t xml:space="preserve"> hạn 12 tháng. Dựa vào bảng lãi suất mà các ngân hàng công bố tại thời điểm hiện tại, hãy tính số tiển lãi mà bác Hưng nhận được khi gửi cho mỗi ngân hàng. Từ đó tư vấn ngân hàng gửi tiết kiệm cho bác Hưng (giả sử uy tín và chất lượng dịch vụ của các ngân hàng là như nhau). </w:t>
            </w:r>
          </w:p>
          <w:p w14:paraId="5D3711CE"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b/>
                <w:bCs/>
                <w:color w:val="008000"/>
                <w:sz w:val="28"/>
                <w:szCs w:val="28"/>
              </w:rPr>
              <w:t>Lời giải:</w:t>
            </w:r>
          </w:p>
          <w:p w14:paraId="24B2EBBF"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a) Số tiền người đó nhận được sau 1 tháng là:</w:t>
            </w:r>
          </w:p>
          <w:p w14:paraId="7F0AC50A"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 + P . r = P(1 + r).</w:t>
            </w:r>
          </w:p>
          <w:p w14:paraId="5B361BD9"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b) Số tiền người đó nhận được sau 2 tháng là:</w:t>
            </w:r>
          </w:p>
          <w:p w14:paraId="45D7408E"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P(1 + r) + P(1 + r) . r = P(1 + r)(1 + r) = P(1 + r)</w:t>
            </w:r>
            <w:r w:rsidRPr="006C3025">
              <w:rPr>
                <w:color w:val="000000"/>
                <w:sz w:val="28"/>
                <w:szCs w:val="28"/>
                <w:vertAlign w:val="superscript"/>
              </w:rPr>
              <w:t>2</w:t>
            </w:r>
            <w:r w:rsidRPr="006C3025">
              <w:rPr>
                <w:color w:val="000000"/>
                <w:sz w:val="28"/>
                <w:szCs w:val="28"/>
              </w:rPr>
              <w:t>.</w:t>
            </w:r>
          </w:p>
          <w:p w14:paraId="6DD45090"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c) Số tiền người đó nhận được sau 3 tháng là:</w:t>
            </w:r>
          </w:p>
          <w:p w14:paraId="0523A15F"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P(1 + r)</w:t>
            </w:r>
            <w:r w:rsidRPr="006C3025">
              <w:rPr>
                <w:color w:val="000000"/>
                <w:sz w:val="28"/>
                <w:szCs w:val="28"/>
                <w:vertAlign w:val="superscript"/>
              </w:rPr>
              <w:t>2</w:t>
            </w:r>
            <w:r w:rsidRPr="006C3025">
              <w:rPr>
                <w:color w:val="000000"/>
                <w:sz w:val="28"/>
                <w:szCs w:val="28"/>
              </w:rPr>
              <w:t> + P(1 + r)</w:t>
            </w:r>
            <w:r w:rsidRPr="006C3025">
              <w:rPr>
                <w:color w:val="000000"/>
                <w:sz w:val="28"/>
                <w:szCs w:val="28"/>
                <w:vertAlign w:val="superscript"/>
              </w:rPr>
              <w:t>2 </w:t>
            </w:r>
            <w:r w:rsidRPr="006C3025">
              <w:rPr>
                <w:color w:val="000000"/>
                <w:sz w:val="28"/>
                <w:szCs w:val="28"/>
              </w:rPr>
              <w:t>. r = P(1 + r)</w:t>
            </w:r>
            <w:r w:rsidRPr="006C3025">
              <w:rPr>
                <w:color w:val="000000"/>
                <w:sz w:val="28"/>
                <w:szCs w:val="28"/>
                <w:vertAlign w:val="superscript"/>
              </w:rPr>
              <w:t>2 </w:t>
            </w:r>
            <w:r w:rsidRPr="006C3025">
              <w:rPr>
                <w:color w:val="000000"/>
                <w:sz w:val="28"/>
                <w:szCs w:val="28"/>
              </w:rPr>
              <w:t>(1 + r) = P(1 + r)</w:t>
            </w:r>
            <w:r w:rsidRPr="006C3025">
              <w:rPr>
                <w:color w:val="000000"/>
                <w:sz w:val="28"/>
                <w:szCs w:val="28"/>
                <w:vertAlign w:val="superscript"/>
              </w:rPr>
              <w:t>3</w:t>
            </w:r>
            <w:r w:rsidRPr="006C3025">
              <w:rPr>
                <w:color w:val="000000"/>
                <w:sz w:val="28"/>
                <w:szCs w:val="28"/>
              </w:rPr>
              <w:t>.</w:t>
            </w:r>
          </w:p>
          <w:p w14:paraId="42F27322" w14:textId="77777777" w:rsidR="006C3025" w:rsidRPr="006C3025" w:rsidRDefault="006C3025" w:rsidP="006C3025">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 Công thức tính số tiền người đó nhận được sau n tháng là: P(1 + r)</w:t>
            </w:r>
            <w:r w:rsidRPr="006C3025">
              <w:rPr>
                <w:color w:val="000000"/>
                <w:sz w:val="28"/>
                <w:szCs w:val="28"/>
                <w:vertAlign w:val="superscript"/>
              </w:rPr>
              <w:t>n</w:t>
            </w:r>
            <w:r w:rsidRPr="006C3025">
              <w:rPr>
                <w:color w:val="000000"/>
                <w:sz w:val="28"/>
                <w:szCs w:val="28"/>
              </w:rPr>
              <w:t>.</w:t>
            </w:r>
          </w:p>
          <w:p w14:paraId="3B88D801"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Số tiền lãi mà bác Hưng nhận được khi gửi 300 triệu đồng kì hạn 12 tháng cho mỗi ngân hàng:</w:t>
            </w:r>
          </w:p>
          <w:p w14:paraId="0BD36519"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VPBank (lãi suất 9</w:t>
            </w:r>
            <w:proofErr w:type="gramStart"/>
            <w:r w:rsidRPr="006C3025">
              <w:rPr>
                <w:color w:val="000000"/>
                <w:sz w:val="28"/>
                <w:szCs w:val="28"/>
              </w:rPr>
              <w:t>,3</w:t>
            </w:r>
            <w:proofErr w:type="gramEnd"/>
            <w:r w:rsidRPr="006C3025">
              <w:rPr>
                <w:color w:val="000000"/>
                <w:sz w:val="28"/>
                <w:szCs w:val="28"/>
              </w:rPr>
              <w:t>%/12 tháng).</w:t>
            </w:r>
          </w:p>
          <w:p w14:paraId="47DA358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9,3% = 27,9 (triệu đồng)</w:t>
            </w:r>
          </w:p>
          <w:p w14:paraId="1944D79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SCB (lãi suất 9</w:t>
            </w:r>
            <w:proofErr w:type="gramStart"/>
            <w:r w:rsidRPr="006C3025">
              <w:rPr>
                <w:color w:val="000000"/>
                <w:sz w:val="28"/>
                <w:szCs w:val="28"/>
              </w:rPr>
              <w:t>,95</w:t>
            </w:r>
            <w:proofErr w:type="gramEnd"/>
            <w:r w:rsidRPr="006C3025">
              <w:rPr>
                <w:color w:val="000000"/>
                <w:sz w:val="28"/>
                <w:szCs w:val="28"/>
              </w:rPr>
              <w:t>%/12 tháng).</w:t>
            </w:r>
          </w:p>
          <w:p w14:paraId="010F50E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9,95% = 29,85 (triệu đồng)</w:t>
            </w:r>
          </w:p>
          <w:p w14:paraId="439FD60F"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MSB (lãi suất 9</w:t>
            </w:r>
            <w:proofErr w:type="gramStart"/>
            <w:r w:rsidRPr="006C3025">
              <w:rPr>
                <w:color w:val="000000"/>
                <w:sz w:val="28"/>
                <w:szCs w:val="28"/>
              </w:rPr>
              <w:t>,8</w:t>
            </w:r>
            <w:proofErr w:type="gramEnd"/>
            <w:r w:rsidRPr="006C3025">
              <w:rPr>
                <w:color w:val="000000"/>
                <w:sz w:val="28"/>
                <w:szCs w:val="28"/>
              </w:rPr>
              <w:t>%/12 tháng).</w:t>
            </w:r>
          </w:p>
          <w:p w14:paraId="65E3C801"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lastRenderedPageBreak/>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9,8% = 29,4 (triệu đồng)</w:t>
            </w:r>
          </w:p>
          <w:p w14:paraId="6E7CA96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NCB (lãi suất 9</w:t>
            </w:r>
            <w:proofErr w:type="gramStart"/>
            <w:r w:rsidRPr="006C3025">
              <w:rPr>
                <w:color w:val="000000"/>
                <w:sz w:val="28"/>
                <w:szCs w:val="28"/>
              </w:rPr>
              <w:t>,8</w:t>
            </w:r>
            <w:proofErr w:type="gramEnd"/>
            <w:r w:rsidRPr="006C3025">
              <w:rPr>
                <w:color w:val="000000"/>
                <w:sz w:val="28"/>
                <w:szCs w:val="28"/>
              </w:rPr>
              <w:t>%/12 tháng).</w:t>
            </w:r>
          </w:p>
          <w:p w14:paraId="3F7BA27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9,7% = 29,1 (triệu đồng)</w:t>
            </w:r>
          </w:p>
          <w:p w14:paraId="0515A01B"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HONGLEONG BANK (lãi suất 9</w:t>
            </w:r>
            <w:proofErr w:type="gramStart"/>
            <w:r w:rsidRPr="006C3025">
              <w:rPr>
                <w:color w:val="000000"/>
                <w:sz w:val="28"/>
                <w:szCs w:val="28"/>
              </w:rPr>
              <w:t>,6</w:t>
            </w:r>
            <w:proofErr w:type="gramEnd"/>
            <w:r w:rsidRPr="006C3025">
              <w:rPr>
                <w:color w:val="000000"/>
                <w:sz w:val="28"/>
                <w:szCs w:val="28"/>
              </w:rPr>
              <w:t>%/12 tháng).</w:t>
            </w:r>
          </w:p>
          <w:p w14:paraId="29ABE79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9,6% = 28,8 (triệu đồng)</w:t>
            </w:r>
          </w:p>
          <w:p w14:paraId="42E0D6D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DONGA BANK, TECHCOMBANK, PVCOMBANK, NAM A BANK, KIEN LONG BANK, GP BANK, BAO VIET BANK (lãi suất 9</w:t>
            </w:r>
            <w:proofErr w:type="gramStart"/>
            <w:r w:rsidRPr="006C3025">
              <w:rPr>
                <w:color w:val="000000"/>
                <w:sz w:val="28"/>
                <w:szCs w:val="28"/>
              </w:rPr>
              <w:t>,5</w:t>
            </w:r>
            <w:proofErr w:type="gramEnd"/>
            <w:r w:rsidRPr="006C3025">
              <w:rPr>
                <w:color w:val="000000"/>
                <w:sz w:val="28"/>
                <w:szCs w:val="28"/>
              </w:rPr>
              <w:t>%/12 tháng).</w:t>
            </w:r>
          </w:p>
          <w:p w14:paraId="469EAC0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9,5% = 28,5 (triệu đồng)</w:t>
            </w:r>
          </w:p>
          <w:p w14:paraId="503B668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SAI GON BANK, BAC A BANK (lãi suất 9</w:t>
            </w:r>
            <w:proofErr w:type="gramStart"/>
            <w:r w:rsidRPr="006C3025">
              <w:rPr>
                <w:color w:val="000000"/>
                <w:sz w:val="28"/>
                <w:szCs w:val="28"/>
              </w:rPr>
              <w:t>,4</w:t>
            </w:r>
            <w:proofErr w:type="gramEnd"/>
            <w:r w:rsidRPr="006C3025">
              <w:rPr>
                <w:color w:val="000000"/>
                <w:sz w:val="28"/>
                <w:szCs w:val="28"/>
              </w:rPr>
              <w:t>%/12 tháng).</w:t>
            </w:r>
          </w:p>
          <w:p w14:paraId="11D95A42"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9,4% = 28,2 (triệu đồng)</w:t>
            </w:r>
          </w:p>
          <w:p w14:paraId="5A684A33"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OCB (lãi suất 9</w:t>
            </w:r>
            <w:proofErr w:type="gramStart"/>
            <w:r w:rsidRPr="006C3025">
              <w:rPr>
                <w:color w:val="000000"/>
                <w:sz w:val="28"/>
                <w:szCs w:val="28"/>
              </w:rPr>
              <w:t>,3</w:t>
            </w:r>
            <w:proofErr w:type="gramEnd"/>
            <w:r w:rsidRPr="006C3025">
              <w:rPr>
                <w:color w:val="000000"/>
                <w:sz w:val="28"/>
                <w:szCs w:val="28"/>
              </w:rPr>
              <w:t>%/12 tháng).</w:t>
            </w:r>
          </w:p>
          <w:p w14:paraId="6DF37784"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9,3% = 27,9 (triệu đồng)</w:t>
            </w:r>
          </w:p>
          <w:p w14:paraId="303CFFDC"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SACOMBANK, VIETABANK, ABBANK (lãi suất 9</w:t>
            </w:r>
            <w:proofErr w:type="gramStart"/>
            <w:r w:rsidRPr="006C3025">
              <w:rPr>
                <w:color w:val="000000"/>
                <w:sz w:val="28"/>
                <w:szCs w:val="28"/>
              </w:rPr>
              <w:t>,1</w:t>
            </w:r>
            <w:proofErr w:type="gramEnd"/>
            <w:r w:rsidRPr="006C3025">
              <w:rPr>
                <w:color w:val="000000"/>
                <w:sz w:val="28"/>
                <w:szCs w:val="28"/>
              </w:rPr>
              <w:t>%/12 tháng).</w:t>
            </w:r>
          </w:p>
          <w:p w14:paraId="2F306CF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9,1% = 27,3 (triệu đồng)</w:t>
            </w:r>
          </w:p>
          <w:p w14:paraId="6FD13BF5"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VIET CAPITAL BANK, OCEAN BANK (lãi suất 9</w:t>
            </w:r>
            <w:proofErr w:type="gramStart"/>
            <w:r w:rsidRPr="006C3025">
              <w:rPr>
                <w:color w:val="000000"/>
                <w:sz w:val="28"/>
                <w:szCs w:val="28"/>
              </w:rPr>
              <w:t>,0</w:t>
            </w:r>
            <w:proofErr w:type="gramEnd"/>
            <w:r w:rsidRPr="006C3025">
              <w:rPr>
                <w:color w:val="000000"/>
                <w:sz w:val="28"/>
                <w:szCs w:val="28"/>
              </w:rPr>
              <w:t>%/12 tháng).</w:t>
            </w:r>
          </w:p>
          <w:p w14:paraId="48F62C5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lastRenderedPageBreak/>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9,0% = 27 (triệu đồng)</w:t>
            </w:r>
          </w:p>
          <w:p w14:paraId="27104666"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VIB (lãi suất 8</w:t>
            </w:r>
            <w:proofErr w:type="gramStart"/>
            <w:r w:rsidRPr="006C3025">
              <w:rPr>
                <w:color w:val="000000"/>
                <w:sz w:val="28"/>
                <w:szCs w:val="28"/>
              </w:rPr>
              <w:t>,6</w:t>
            </w:r>
            <w:proofErr w:type="gramEnd"/>
            <w:r w:rsidRPr="006C3025">
              <w:rPr>
                <w:color w:val="000000"/>
                <w:sz w:val="28"/>
                <w:szCs w:val="28"/>
              </w:rPr>
              <w:t>%/12 tháng).</w:t>
            </w:r>
          </w:p>
          <w:p w14:paraId="36697865"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8,6% = 25,8 (triệu đồng)</w:t>
            </w:r>
          </w:p>
          <w:p w14:paraId="073C7D28"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SHB (lãi suất 8</w:t>
            </w:r>
            <w:proofErr w:type="gramStart"/>
            <w:r w:rsidRPr="006C3025">
              <w:rPr>
                <w:color w:val="000000"/>
                <w:sz w:val="28"/>
                <w:szCs w:val="28"/>
              </w:rPr>
              <w:t>,52</w:t>
            </w:r>
            <w:proofErr w:type="gramEnd"/>
            <w:r w:rsidRPr="006C3025">
              <w:rPr>
                <w:color w:val="000000"/>
                <w:sz w:val="28"/>
                <w:szCs w:val="28"/>
              </w:rPr>
              <w:t>%/12 tháng).</w:t>
            </w:r>
          </w:p>
          <w:p w14:paraId="369A1F6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8,52% = 25,56 (triệu đồng)</w:t>
            </w:r>
          </w:p>
          <w:p w14:paraId="51B485C4"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TPBANK (lãi suất 8</w:t>
            </w:r>
            <w:proofErr w:type="gramStart"/>
            <w:r w:rsidRPr="006C3025">
              <w:rPr>
                <w:color w:val="000000"/>
                <w:sz w:val="28"/>
                <w:szCs w:val="28"/>
              </w:rPr>
              <w:t>,2</w:t>
            </w:r>
            <w:proofErr w:type="gramEnd"/>
            <w:r w:rsidRPr="006C3025">
              <w:rPr>
                <w:color w:val="000000"/>
                <w:sz w:val="28"/>
                <w:szCs w:val="28"/>
              </w:rPr>
              <w:t>%/12 tháng).</w:t>
            </w:r>
          </w:p>
          <w:p w14:paraId="157CA2FF"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8,2% = 24,6 (triệu đồng)</w:t>
            </w:r>
          </w:p>
          <w:p w14:paraId="6985CE9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CBBANK (lãi suất 7</w:t>
            </w:r>
            <w:proofErr w:type="gramStart"/>
            <w:r w:rsidRPr="006C3025">
              <w:rPr>
                <w:color w:val="000000"/>
                <w:sz w:val="28"/>
                <w:szCs w:val="28"/>
              </w:rPr>
              <w:t>,5</w:t>
            </w:r>
            <w:proofErr w:type="gramEnd"/>
            <w:r w:rsidRPr="006C3025">
              <w:rPr>
                <w:color w:val="000000"/>
                <w:sz w:val="28"/>
                <w:szCs w:val="28"/>
              </w:rPr>
              <w:t>%/12 tháng).</w:t>
            </w:r>
          </w:p>
          <w:p w14:paraId="4D53CC1A"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7,5% = 22,5 (triệu đồng)</w:t>
            </w:r>
          </w:p>
          <w:p w14:paraId="22C9D957"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VIETINBANK, BIDV, VIETCOMBANK, AGRIBANK (lãi suất 7</w:t>
            </w:r>
            <w:proofErr w:type="gramStart"/>
            <w:r w:rsidRPr="006C3025">
              <w:rPr>
                <w:color w:val="000000"/>
                <w:sz w:val="28"/>
                <w:szCs w:val="28"/>
              </w:rPr>
              <w:t>,4</w:t>
            </w:r>
            <w:proofErr w:type="gramEnd"/>
            <w:r w:rsidRPr="006C3025">
              <w:rPr>
                <w:color w:val="000000"/>
                <w:sz w:val="28"/>
                <w:szCs w:val="28"/>
              </w:rPr>
              <w:t>%/12 tháng).</w:t>
            </w:r>
          </w:p>
          <w:p w14:paraId="34A3948E"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xml:space="preserve">Số tiền bác Hưng nhận được là: </w:t>
            </w:r>
            <w:proofErr w:type="gramStart"/>
            <w:r w:rsidRPr="006C3025">
              <w:rPr>
                <w:color w:val="000000"/>
                <w:sz w:val="28"/>
                <w:szCs w:val="28"/>
              </w:rPr>
              <w:t>300 .</w:t>
            </w:r>
            <w:proofErr w:type="gramEnd"/>
            <w:r w:rsidRPr="006C3025">
              <w:rPr>
                <w:color w:val="000000"/>
                <w:sz w:val="28"/>
                <w:szCs w:val="28"/>
              </w:rPr>
              <w:t xml:space="preserve"> 7,4% = 22,2 (triệu đồng)</w:t>
            </w:r>
          </w:p>
          <w:p w14:paraId="0286DD09" w14:textId="77777777" w:rsidR="000C6014" w:rsidRPr="006C3025"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 Ngân hàng có số tiền càng lớn thì số tiền lãi nhận được càng lớn.</w:t>
            </w:r>
          </w:p>
          <w:p w14:paraId="41195F97" w14:textId="77A4D4B3" w:rsidR="006C3025" w:rsidRPr="000C6014" w:rsidRDefault="000C6014" w:rsidP="000C6014">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Do đó, bác Hưng nên gửi tiết kiệm cho ngân hàng SCB để nhận được nhiều tiền lãi nhất.</w:t>
            </w:r>
          </w:p>
          <w:p w14:paraId="35246A38" w14:textId="77777777" w:rsidR="00B667A4" w:rsidRPr="00B667A4" w:rsidRDefault="00B667A4" w:rsidP="00B667A4">
            <w:pPr>
              <w:spacing w:before="360" w:after="120" w:line="420" w:lineRule="exact"/>
              <w:rPr>
                <w:rFonts w:eastAsia="Calibri"/>
                <w:sz w:val="28"/>
                <w:szCs w:val="28"/>
              </w:rPr>
            </w:pPr>
            <w:r w:rsidRPr="00B667A4">
              <w:rPr>
                <w:rFonts w:eastAsia="Calibri"/>
                <w:b/>
                <w:sz w:val="28"/>
                <w:szCs w:val="28"/>
              </w:rPr>
              <w:t>Dự án 2</w:t>
            </w:r>
          </w:p>
          <w:p w14:paraId="510BAC1A" w14:textId="1630BA88" w:rsidR="00B667A4" w:rsidRPr="00B667A4" w:rsidRDefault="00B667A4" w:rsidP="00B667A4">
            <w:pPr>
              <w:spacing w:after="240" w:line="240" w:lineRule="atLeast"/>
              <w:rPr>
                <w:rFonts w:eastAsia="Calibri"/>
                <w:sz w:val="28"/>
                <w:szCs w:val="28"/>
              </w:rPr>
            </w:pPr>
            <w:r w:rsidRPr="00B667A4">
              <w:rPr>
                <w:rFonts w:eastAsia="Calibri"/>
                <w:sz w:val="28"/>
                <w:szCs w:val="28"/>
              </w:rPr>
              <w:t>Bác Hương có 250 triệu đ</w:t>
            </w:r>
            <w:r w:rsidRPr="006C3025">
              <w:rPr>
                <w:rFonts w:eastAsia="Calibri"/>
                <w:sz w:val="28"/>
                <w:szCs w:val="28"/>
              </w:rPr>
              <w:t>ồ</w:t>
            </w:r>
            <w:r w:rsidRPr="00B667A4">
              <w:rPr>
                <w:rFonts w:eastAsia="Calibri"/>
                <w:sz w:val="28"/>
                <w:szCs w:val="28"/>
              </w:rPr>
              <w:t>ng muốn gửi tiết kiệm ở một ngân hàng và hai năm sau mới có nhu c</w:t>
            </w:r>
            <w:r w:rsidRPr="006C3025">
              <w:rPr>
                <w:rFonts w:eastAsia="Calibri"/>
                <w:sz w:val="28"/>
                <w:szCs w:val="28"/>
              </w:rPr>
              <w:t>ầ</w:t>
            </w:r>
            <w:r w:rsidRPr="00B667A4">
              <w:rPr>
                <w:rFonts w:eastAsia="Calibri"/>
                <w:sz w:val="28"/>
                <w:szCs w:val="28"/>
              </w:rPr>
              <w:t>u sử dụng số ti</w:t>
            </w:r>
            <w:r w:rsidRPr="006C3025">
              <w:rPr>
                <w:rFonts w:eastAsia="Calibri"/>
                <w:sz w:val="28"/>
                <w:szCs w:val="28"/>
              </w:rPr>
              <w:t>ề</w:t>
            </w:r>
            <w:r w:rsidRPr="00B667A4">
              <w:rPr>
                <w:rFonts w:eastAsia="Calibri"/>
                <w:sz w:val="28"/>
                <w:szCs w:val="28"/>
              </w:rPr>
              <w:t xml:space="preserve">n này. Dựa vào bảng lãi suất mà ngân hàng công bố tại thời điểm </w:t>
            </w:r>
            <w:r w:rsidRPr="00B667A4">
              <w:rPr>
                <w:rFonts w:eastAsia="Calibri"/>
                <w:sz w:val="28"/>
                <w:szCs w:val="28"/>
              </w:rPr>
              <w:lastRenderedPageBreak/>
              <w:t>hiện tại, hãy tư vấn cho bác Hương phương án gửi tiết kiệm để số tiển lãi thu được sau hai năm gửi tiết kiệm là lớn nhất.</w:t>
            </w:r>
          </w:p>
          <w:p w14:paraId="47D63F68" w14:textId="77777777" w:rsidR="00B667A4" w:rsidRPr="00B667A4" w:rsidRDefault="00B667A4" w:rsidP="00B667A4">
            <w:pPr>
              <w:spacing w:after="240" w:line="240" w:lineRule="atLeast"/>
              <w:rPr>
                <w:rFonts w:eastAsia="Calibri"/>
                <w:sz w:val="28"/>
                <w:szCs w:val="28"/>
              </w:rPr>
            </w:pPr>
            <w:r w:rsidRPr="00B667A4">
              <w:rPr>
                <w:rFonts w:eastAsia="Calibri"/>
                <w:sz w:val="28"/>
                <w:szCs w:val="28"/>
              </w:rPr>
              <w:t>Ở đây, giả sử các lãi suất đã công bố là không thay đổi trong suốt quá trình bác Hương gửi tiết kiệm.</w:t>
            </w:r>
          </w:p>
          <w:p w14:paraId="48095109"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b/>
                <w:bCs/>
                <w:color w:val="008000"/>
                <w:sz w:val="28"/>
                <w:szCs w:val="28"/>
              </w:rPr>
              <w:t>Lời giải:</w:t>
            </w:r>
          </w:p>
          <w:p w14:paraId="28769565"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Dựa vào bảng lãi suất mà ngân hàng công bố tại thời điểm hiện tại, ta thấy ngân hàng SCB có lãi suất lớn nhất.</w:t>
            </w:r>
          </w:p>
          <w:p w14:paraId="684E1656" w14:textId="77777777" w:rsidR="004220FE" w:rsidRPr="006C3025" w:rsidRDefault="004220FE" w:rsidP="004220FE">
            <w:pPr>
              <w:pStyle w:val="NormalWeb"/>
              <w:spacing w:before="0" w:beforeAutospacing="0" w:after="240" w:afterAutospacing="0" w:line="360" w:lineRule="atLeast"/>
              <w:ind w:left="48" w:right="48"/>
              <w:jc w:val="both"/>
              <w:rPr>
                <w:color w:val="000000"/>
                <w:sz w:val="28"/>
                <w:szCs w:val="28"/>
              </w:rPr>
            </w:pPr>
            <w:r w:rsidRPr="006C3025">
              <w:rPr>
                <w:color w:val="000000"/>
                <w:sz w:val="28"/>
                <w:szCs w:val="28"/>
              </w:rPr>
              <w:t>Để số tiền lãi thu được sau hai năm gửi tiết kiệm là lớn nhất, bác Hương nên gửi tiết kiệm theo hình thức lãi kép.</w:t>
            </w:r>
          </w:p>
          <w:p w14:paraId="01AB425B" w14:textId="380A9E78" w:rsidR="003810FA" w:rsidRPr="006C3025" w:rsidRDefault="003810FA" w:rsidP="003810FA">
            <w:pPr>
              <w:widowControl w:val="0"/>
              <w:tabs>
                <w:tab w:val="left" w:pos="3133"/>
              </w:tabs>
              <w:spacing w:before="60" w:after="60"/>
              <w:jc w:val="both"/>
              <w:rPr>
                <w:b/>
                <w:sz w:val="28"/>
                <w:szCs w:val="28"/>
              </w:rPr>
            </w:pPr>
            <w:r w:rsidRPr="006C3025">
              <w:rPr>
                <w:b/>
                <w:sz w:val="28"/>
                <w:szCs w:val="28"/>
              </w:rPr>
              <w:tab/>
            </w:r>
          </w:p>
          <w:p w14:paraId="215AF1FD" w14:textId="77777777" w:rsidR="00556BB4" w:rsidRPr="006C3025" w:rsidRDefault="00556BB4" w:rsidP="000E0A1C">
            <w:pPr>
              <w:widowControl w:val="0"/>
              <w:spacing w:before="60" w:after="60"/>
              <w:jc w:val="both"/>
              <w:rPr>
                <w:sz w:val="28"/>
                <w:szCs w:val="28"/>
              </w:rPr>
            </w:pPr>
          </w:p>
        </w:tc>
      </w:tr>
    </w:tbl>
    <w:p w14:paraId="4F4A7836" w14:textId="6B69F292" w:rsidR="00DD16F7" w:rsidRPr="006C3025" w:rsidRDefault="00DD16F7" w:rsidP="000626D5">
      <w:pPr>
        <w:widowControl w:val="0"/>
        <w:spacing w:before="60" w:after="60"/>
        <w:jc w:val="both"/>
        <w:rPr>
          <w:sz w:val="28"/>
          <w:szCs w:val="28"/>
        </w:rPr>
      </w:pPr>
      <w:r w:rsidRPr="006C3025">
        <w:rPr>
          <w:b/>
          <w:bCs/>
          <w:sz w:val="28"/>
          <w:szCs w:val="28"/>
        </w:rPr>
        <w:lastRenderedPageBreak/>
        <w:t xml:space="preserve">4. Hoạt động 4: Vận dụng </w:t>
      </w:r>
      <w:r w:rsidRPr="006C3025">
        <w:rPr>
          <w:sz w:val="28"/>
          <w:szCs w:val="28"/>
        </w:rPr>
        <w:t>(</w:t>
      </w:r>
      <w:r w:rsidR="00AC3923" w:rsidRPr="006C3025">
        <w:rPr>
          <w:sz w:val="28"/>
          <w:szCs w:val="28"/>
        </w:rPr>
        <w:t xml:space="preserve">5 </w:t>
      </w:r>
      <w:r w:rsidRPr="006C3025">
        <w:rPr>
          <w:sz w:val="28"/>
          <w:szCs w:val="28"/>
        </w:rPr>
        <w:t>phút)</w:t>
      </w:r>
    </w:p>
    <w:p w14:paraId="76F29C43" w14:textId="6EF9B470" w:rsidR="00DD16F7" w:rsidRPr="006C3025" w:rsidRDefault="00DD16F7" w:rsidP="000626D5">
      <w:pPr>
        <w:widowControl w:val="0"/>
        <w:spacing w:before="60" w:after="60"/>
        <w:jc w:val="both"/>
        <w:rPr>
          <w:sz w:val="28"/>
          <w:szCs w:val="28"/>
        </w:rPr>
      </w:pPr>
      <w:r w:rsidRPr="006C3025">
        <w:rPr>
          <w:b/>
          <w:bCs/>
          <w:sz w:val="28"/>
          <w:szCs w:val="28"/>
        </w:rPr>
        <w:t>a) Mục tiêu:</w:t>
      </w:r>
      <w:r w:rsidRPr="006C3025">
        <w:rPr>
          <w:sz w:val="28"/>
          <w:szCs w:val="28"/>
        </w:rPr>
        <w:t xml:space="preserve"> </w:t>
      </w:r>
      <w:r w:rsidR="003810FA" w:rsidRPr="006C3025">
        <w:rPr>
          <w:color w:val="000000"/>
          <w:sz w:val="28"/>
          <w:szCs w:val="28"/>
        </w:rPr>
        <w:t xml:space="preserve">Học sinh biết vận </w:t>
      </w:r>
      <w:r w:rsidR="00A10CDE" w:rsidRPr="006C3025">
        <w:rPr>
          <w:color w:val="000000"/>
          <w:sz w:val="28"/>
          <w:szCs w:val="28"/>
        </w:rPr>
        <w:t>dụng kiến thức đã học để tìm làm bài toán thực tế.</w:t>
      </w:r>
    </w:p>
    <w:p w14:paraId="2148E7A3" w14:textId="7A8B456E" w:rsidR="004051C6" w:rsidRPr="00F302C9" w:rsidRDefault="00DD16F7" w:rsidP="004051C6">
      <w:pPr>
        <w:spacing w:line="276" w:lineRule="auto"/>
        <w:jc w:val="both"/>
        <w:rPr>
          <w:rFonts w:eastAsia="Calibri"/>
          <w:sz w:val="28"/>
          <w:szCs w:val="28"/>
        </w:rPr>
      </w:pPr>
      <w:r w:rsidRPr="006C3025">
        <w:rPr>
          <w:b/>
          <w:bCs/>
          <w:sz w:val="28"/>
          <w:szCs w:val="28"/>
        </w:rPr>
        <w:t xml:space="preserve">b) Nội dung: </w:t>
      </w:r>
      <w:r w:rsidR="003810FA" w:rsidRPr="006C3025">
        <w:rPr>
          <w:color w:val="000000"/>
          <w:sz w:val="28"/>
          <w:szCs w:val="28"/>
        </w:rPr>
        <w:t xml:space="preserve">HS </w:t>
      </w:r>
      <w:r w:rsidR="000C6014">
        <w:rPr>
          <w:color w:val="000000"/>
          <w:sz w:val="28"/>
          <w:szCs w:val="28"/>
        </w:rPr>
        <w:t xml:space="preserve">thực hiện bài toán: </w:t>
      </w:r>
      <w:r w:rsidR="000C6014" w:rsidRPr="00B667A4">
        <w:rPr>
          <w:rFonts w:eastAsia="Calibri"/>
          <w:sz w:val="28"/>
          <w:szCs w:val="28"/>
        </w:rPr>
        <w:t>Bác Hưng muốn gửi tiết kiệm 300 triệu đ</w:t>
      </w:r>
      <w:r w:rsidR="000C6014" w:rsidRPr="006C3025">
        <w:rPr>
          <w:rFonts w:eastAsia="Calibri"/>
          <w:sz w:val="28"/>
          <w:szCs w:val="28"/>
        </w:rPr>
        <w:t>ồ</w:t>
      </w:r>
      <w:r w:rsidR="000C6014" w:rsidRPr="00B667A4">
        <w:rPr>
          <w:rFonts w:eastAsia="Calibri"/>
          <w:sz w:val="28"/>
          <w:szCs w:val="28"/>
        </w:rPr>
        <w:t>ng k</w:t>
      </w:r>
      <w:r w:rsidR="000C6014" w:rsidRPr="006C3025">
        <w:rPr>
          <w:rFonts w:eastAsia="Calibri"/>
          <w:sz w:val="28"/>
          <w:szCs w:val="28"/>
        </w:rPr>
        <w:t>ì</w:t>
      </w:r>
      <w:r w:rsidR="000C6014" w:rsidRPr="00B667A4">
        <w:rPr>
          <w:rFonts w:eastAsia="Calibri"/>
          <w:sz w:val="28"/>
          <w:szCs w:val="28"/>
        </w:rPr>
        <w:t xml:space="preserve"> hạ</w:t>
      </w:r>
      <w:r w:rsidR="000C6014">
        <w:rPr>
          <w:rFonts w:eastAsia="Calibri"/>
          <w:sz w:val="28"/>
          <w:szCs w:val="28"/>
        </w:rPr>
        <w:t>n 12 tháng ở ngân hàng SCB (ngân hàng có lãi suất cao nhất</w:t>
      </w:r>
      <w:r w:rsidR="00F302C9">
        <w:rPr>
          <w:rFonts w:eastAsia="Calibri"/>
          <w:sz w:val="28"/>
          <w:szCs w:val="28"/>
        </w:rPr>
        <w:t xml:space="preserve"> 9</w:t>
      </w:r>
      <w:proofErr w:type="gramStart"/>
      <w:r w:rsidR="00F302C9">
        <w:rPr>
          <w:rFonts w:eastAsia="Calibri"/>
          <w:sz w:val="28"/>
          <w:szCs w:val="28"/>
        </w:rPr>
        <w:t>,95</w:t>
      </w:r>
      <w:proofErr w:type="gramEnd"/>
      <w:r w:rsidR="00F302C9">
        <w:rPr>
          <w:rFonts w:eastAsia="Calibri"/>
          <w:sz w:val="28"/>
          <w:szCs w:val="28"/>
        </w:rPr>
        <w:t>%</w:t>
      </w:r>
      <w:r w:rsidR="000C6014">
        <w:rPr>
          <w:rFonts w:eastAsia="Calibri"/>
          <w:sz w:val="28"/>
          <w:szCs w:val="28"/>
        </w:rPr>
        <w:t>). Hỏi sau 2 năm bác Hưng nhận được số tiền cả gốc lẫn lãi là bao nhiêu?</w:t>
      </w:r>
      <w:r w:rsidR="00F302C9">
        <w:rPr>
          <w:rFonts w:eastAsia="Calibri"/>
          <w:sz w:val="28"/>
          <w:szCs w:val="28"/>
        </w:rPr>
        <w:t xml:space="preserve"> </w:t>
      </w:r>
      <w:r w:rsidR="00F302C9" w:rsidRPr="0051719E">
        <w:rPr>
          <w:rFonts w:eastAsia="+mn-ea"/>
          <w:color w:val="000000"/>
          <w:kern w:val="24"/>
          <w:sz w:val="28"/>
          <w:szCs w:val="28"/>
          <w:lang w:val="vi-VN"/>
        </w:rPr>
        <w:t xml:space="preserve">Giả sử số vốn không thay đổi </w:t>
      </w:r>
      <w:r w:rsidR="00F302C9" w:rsidRPr="0051719E">
        <w:rPr>
          <w:rFonts w:eastAsia="+mn-ea"/>
          <w:color w:val="000000"/>
          <w:kern w:val="24"/>
          <w:sz w:val="28"/>
          <w:szCs w:val="28"/>
        </w:rPr>
        <w:t xml:space="preserve">và bác </w:t>
      </w:r>
      <w:r w:rsidR="00F302C9">
        <w:rPr>
          <w:rFonts w:eastAsia="+mn-ea"/>
          <w:color w:val="000000"/>
          <w:kern w:val="24"/>
          <w:sz w:val="28"/>
          <w:szCs w:val="28"/>
        </w:rPr>
        <w:t xml:space="preserve">Hưng </w:t>
      </w:r>
      <w:r w:rsidR="00F302C9" w:rsidRPr="0051719E">
        <w:rPr>
          <w:rFonts w:eastAsia="+mn-ea"/>
          <w:color w:val="000000"/>
          <w:kern w:val="24"/>
          <w:sz w:val="28"/>
          <w:szCs w:val="28"/>
        </w:rPr>
        <w:t xml:space="preserve">muốn đầu tư để tăng gấp đôi số tiền của mình sau </w:t>
      </w:r>
      <w:r w:rsidR="00F302C9" w:rsidRPr="0051719E">
        <w:rPr>
          <w:bCs/>
          <w:position w:val="-6"/>
          <w:sz w:val="28"/>
          <w:szCs w:val="28"/>
        </w:rPr>
        <w:object w:dxaOrig="200" w:dyaOrig="300" w14:anchorId="40D788F9">
          <v:shape id="_x0000_i1042" type="#_x0000_t75" alt="OPL20U25GSXzBJYl68kk8uQGfFKzs7yb1M4KJWUiLk6ZEvGF+qCIPSnY57AbBFCvTW132022175+K4lPs7H94VUqPe2XwIsfPRnrXQE//QTEXxb8/8N4CNc6FpgZahzpTjFhMzSA7T/nHJa11DE8Ng2TP3iAmRczFlmslSuUNOgUeb6yRvs0=" style="width:10.5pt;height:15.75pt" o:ole="">
            <v:imagedata r:id="rId34" o:title=""/>
          </v:shape>
          <o:OLEObject Type="Embed" ProgID="Equation.DSMT4" ShapeID="_x0000_i1042" DrawAspect="Content" ObjectID="_1748324888" r:id="rId35"/>
        </w:object>
      </w:r>
      <w:r w:rsidR="00F302C9" w:rsidRPr="0051719E">
        <w:rPr>
          <w:bCs/>
          <w:sz w:val="28"/>
          <w:szCs w:val="28"/>
        </w:rPr>
        <w:t xml:space="preserve"> </w:t>
      </w:r>
      <w:r w:rsidR="00F302C9" w:rsidRPr="0051719E">
        <w:rPr>
          <w:rFonts w:eastAsia="+mn-ea"/>
          <w:color w:val="000000"/>
          <w:kern w:val="24"/>
          <w:sz w:val="28"/>
          <w:szCs w:val="28"/>
        </w:rPr>
        <w:t>năm. Hỏi lãi suất kép cho khoản đầu tư đó phải là bao nhiêu?</w:t>
      </w:r>
    </w:p>
    <w:p w14:paraId="2791D5A7" w14:textId="77777777" w:rsidR="00DD16F7" w:rsidRPr="006C3025" w:rsidRDefault="00DD16F7" w:rsidP="000626D5">
      <w:pPr>
        <w:widowControl w:val="0"/>
        <w:spacing w:before="60" w:after="60"/>
        <w:jc w:val="both"/>
        <w:rPr>
          <w:sz w:val="28"/>
          <w:szCs w:val="28"/>
          <w:lang w:val="vi-VN"/>
        </w:rPr>
      </w:pPr>
      <w:r w:rsidRPr="006C3025">
        <w:rPr>
          <w:b/>
          <w:bCs/>
          <w:sz w:val="28"/>
          <w:szCs w:val="28"/>
          <w:lang w:val="vi-VN"/>
        </w:rPr>
        <w:t>c) Sản phẩm:</w:t>
      </w:r>
      <w:r w:rsidRPr="006C3025">
        <w:rPr>
          <w:sz w:val="28"/>
          <w:szCs w:val="28"/>
          <w:lang w:val="vi-VN"/>
        </w:rPr>
        <w:t xml:space="preserve"> </w:t>
      </w:r>
    </w:p>
    <w:p w14:paraId="3AED0C0B" w14:textId="112B4BD2" w:rsidR="00DD16F7" w:rsidRPr="00F302C9" w:rsidRDefault="00DD16F7" w:rsidP="000626D5">
      <w:pPr>
        <w:widowControl w:val="0"/>
        <w:spacing w:before="60" w:after="60"/>
        <w:jc w:val="both"/>
        <w:rPr>
          <w:sz w:val="28"/>
          <w:szCs w:val="28"/>
        </w:rPr>
      </w:pPr>
      <w:r w:rsidRPr="006C3025">
        <w:rPr>
          <w:sz w:val="28"/>
          <w:szCs w:val="28"/>
          <w:lang w:val="vi-VN"/>
        </w:rPr>
        <w:t xml:space="preserve">- </w:t>
      </w:r>
      <w:r w:rsidR="003810FA" w:rsidRPr="006C3025">
        <w:rPr>
          <w:color w:val="000000"/>
          <w:sz w:val="28"/>
          <w:szCs w:val="28"/>
          <w:lang w:val="nl-NL"/>
        </w:rPr>
        <w:t>Lời giải</w:t>
      </w:r>
      <w:r w:rsidR="003810FA" w:rsidRPr="006C3025">
        <w:rPr>
          <w:color w:val="000000"/>
          <w:sz w:val="28"/>
          <w:szCs w:val="28"/>
          <w:lang w:val="vi-VN"/>
        </w:rPr>
        <w:t xml:space="preserve"> </w:t>
      </w:r>
      <w:r w:rsidR="00F302C9">
        <w:rPr>
          <w:color w:val="000000"/>
          <w:sz w:val="28"/>
          <w:szCs w:val="28"/>
        </w:rPr>
        <w:t>bài tập vận dụng</w:t>
      </w:r>
    </w:p>
    <w:p w14:paraId="32F3C2CF" w14:textId="2E7E1876" w:rsidR="00DD16F7" w:rsidRPr="006C3025" w:rsidRDefault="00DD16F7" w:rsidP="000626D5">
      <w:pPr>
        <w:widowControl w:val="0"/>
        <w:spacing w:before="60" w:after="60"/>
        <w:jc w:val="both"/>
        <w:rPr>
          <w:b/>
          <w:bCs/>
          <w:sz w:val="28"/>
          <w:szCs w:val="28"/>
          <w:lang w:val="vi-VN"/>
        </w:rPr>
      </w:pPr>
      <w:r w:rsidRPr="006C3025">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6C3025" w14:paraId="62BE5054" w14:textId="77777777" w:rsidTr="000E0A1C">
        <w:trPr>
          <w:tblHeader/>
        </w:trPr>
        <w:tc>
          <w:tcPr>
            <w:tcW w:w="5529" w:type="dxa"/>
            <w:shd w:val="clear" w:color="auto" w:fill="FFF2CC" w:themeFill="accent4" w:themeFillTint="33"/>
          </w:tcPr>
          <w:p w14:paraId="3B818A7A" w14:textId="77777777" w:rsidR="00556BB4" w:rsidRPr="006C3025" w:rsidRDefault="00556BB4" w:rsidP="000E0A1C">
            <w:pPr>
              <w:widowControl w:val="0"/>
              <w:spacing w:before="60" w:after="60"/>
              <w:jc w:val="center"/>
              <w:rPr>
                <w:sz w:val="28"/>
                <w:szCs w:val="28"/>
                <w:lang w:val="vi-VN"/>
              </w:rPr>
            </w:pPr>
            <w:r w:rsidRPr="006C3025">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6C3025" w:rsidRDefault="00556BB4" w:rsidP="000E0A1C">
            <w:pPr>
              <w:widowControl w:val="0"/>
              <w:spacing w:before="60" w:after="60"/>
              <w:jc w:val="center"/>
              <w:rPr>
                <w:sz w:val="28"/>
                <w:szCs w:val="28"/>
              </w:rPr>
            </w:pPr>
            <w:r w:rsidRPr="006C3025">
              <w:rPr>
                <w:rFonts w:eastAsia="Calibri"/>
                <w:b/>
                <w:bCs/>
                <w:sz w:val="28"/>
                <w:szCs w:val="28"/>
              </w:rPr>
              <w:t>Tiến trình nội dung</w:t>
            </w:r>
          </w:p>
        </w:tc>
      </w:tr>
      <w:tr w:rsidR="00556BB4" w:rsidRPr="006C3025" w14:paraId="4677C0BD" w14:textId="77777777" w:rsidTr="000E0A1C">
        <w:tc>
          <w:tcPr>
            <w:tcW w:w="5529" w:type="dxa"/>
            <w:shd w:val="clear" w:color="auto" w:fill="auto"/>
          </w:tcPr>
          <w:p w14:paraId="3A1C8E24" w14:textId="7F7485EA" w:rsidR="00556BB4" w:rsidRPr="006C3025" w:rsidRDefault="00556BB4" w:rsidP="000E0A1C">
            <w:pPr>
              <w:spacing w:before="60" w:after="60"/>
              <w:jc w:val="both"/>
              <w:rPr>
                <w:b/>
                <w:sz w:val="28"/>
                <w:szCs w:val="28"/>
              </w:rPr>
            </w:pPr>
            <w:r w:rsidRPr="006C3025">
              <w:rPr>
                <w:b/>
                <w:sz w:val="28"/>
                <w:szCs w:val="28"/>
              </w:rPr>
              <w:t>* GV giao nhiệm vụ học tập</w:t>
            </w:r>
          </w:p>
          <w:p w14:paraId="288E93E6" w14:textId="00CC963B" w:rsidR="004051C6" w:rsidRPr="006C3025" w:rsidRDefault="004051C6" w:rsidP="004051C6">
            <w:pPr>
              <w:spacing w:line="276" w:lineRule="auto"/>
              <w:rPr>
                <w:bCs/>
                <w:sz w:val="28"/>
                <w:szCs w:val="28"/>
              </w:rPr>
            </w:pPr>
            <w:r w:rsidRPr="006C3025">
              <w:rPr>
                <w:b/>
                <w:sz w:val="28"/>
                <w:szCs w:val="28"/>
              </w:rPr>
              <w:t xml:space="preserve">- </w:t>
            </w:r>
            <w:r w:rsidRPr="006C3025">
              <w:rPr>
                <w:bCs/>
                <w:sz w:val="28"/>
                <w:szCs w:val="28"/>
                <w:lang w:val="vi-VN"/>
              </w:rPr>
              <w:t>GV chia lớp thành các đội thích hợp</w:t>
            </w:r>
            <w:r w:rsidRPr="006C3025">
              <w:rPr>
                <w:bCs/>
                <w:sz w:val="28"/>
                <w:szCs w:val="28"/>
              </w:rPr>
              <w:t xml:space="preserve">. </w:t>
            </w:r>
            <w:r w:rsidRPr="006C3025">
              <w:rPr>
                <w:bCs/>
                <w:sz w:val="28"/>
                <w:szCs w:val="28"/>
                <w:lang w:val="vi-VN"/>
              </w:rPr>
              <w:t>Phát bảng phụ cho mỗi nhóm</w:t>
            </w:r>
            <w:r w:rsidRPr="006C3025">
              <w:rPr>
                <w:bCs/>
                <w:sz w:val="28"/>
                <w:szCs w:val="28"/>
              </w:rPr>
              <w:t>.</w:t>
            </w:r>
          </w:p>
          <w:p w14:paraId="55AEF853" w14:textId="15B331B4" w:rsidR="007210F3" w:rsidRPr="006C3025" w:rsidRDefault="00556BB4" w:rsidP="007210F3">
            <w:pPr>
              <w:jc w:val="both"/>
              <w:rPr>
                <w:bCs/>
                <w:sz w:val="28"/>
                <w:szCs w:val="28"/>
              </w:rPr>
            </w:pPr>
            <w:r w:rsidRPr="006C3025">
              <w:rPr>
                <w:sz w:val="28"/>
                <w:szCs w:val="28"/>
                <w:lang w:val="vi-VN"/>
              </w:rPr>
              <w:t xml:space="preserve">- </w:t>
            </w:r>
            <w:r w:rsidR="007210F3" w:rsidRPr="006C3025">
              <w:rPr>
                <w:bCs/>
                <w:sz w:val="28"/>
                <w:szCs w:val="28"/>
                <w:lang w:val="vi-VN"/>
              </w:rPr>
              <w:t xml:space="preserve">GV yêu cầu HS hoạt động nhóm thực hiện bài </w:t>
            </w:r>
          </w:p>
          <w:p w14:paraId="4E799F34" w14:textId="77777777" w:rsidR="00556BB4" w:rsidRPr="006C3025" w:rsidRDefault="00556BB4" w:rsidP="000E0A1C">
            <w:pPr>
              <w:spacing w:before="60" w:after="60"/>
              <w:jc w:val="both"/>
              <w:rPr>
                <w:sz w:val="28"/>
                <w:szCs w:val="28"/>
                <w:lang w:val="nl-NL"/>
              </w:rPr>
            </w:pPr>
            <w:r w:rsidRPr="006C3025">
              <w:rPr>
                <w:b/>
                <w:sz w:val="28"/>
                <w:szCs w:val="28"/>
                <w:lang w:val="nl-NL"/>
              </w:rPr>
              <w:t>* HS thực hiện nhiệm vụ</w:t>
            </w:r>
          </w:p>
          <w:p w14:paraId="33DAE894" w14:textId="55DBB74E" w:rsidR="007210F3" w:rsidRPr="006C3025" w:rsidRDefault="00556BB4" w:rsidP="007210F3">
            <w:pPr>
              <w:jc w:val="both"/>
              <w:rPr>
                <w:sz w:val="28"/>
                <w:szCs w:val="28"/>
                <w:lang w:val="nl-NL"/>
              </w:rPr>
            </w:pPr>
            <w:r w:rsidRPr="006C3025">
              <w:rPr>
                <w:sz w:val="28"/>
                <w:szCs w:val="28"/>
                <w:lang w:val="nl-NL"/>
              </w:rPr>
              <w:t xml:space="preserve">- </w:t>
            </w:r>
            <w:r w:rsidR="007210F3" w:rsidRPr="006C3025">
              <w:rPr>
                <w:sz w:val="28"/>
                <w:szCs w:val="28"/>
                <w:lang w:val="vi-VN"/>
              </w:rPr>
              <w:t>HS lắng nghe</w:t>
            </w:r>
            <w:r w:rsidR="007210F3" w:rsidRPr="006C3025">
              <w:rPr>
                <w:sz w:val="28"/>
                <w:szCs w:val="28"/>
                <w:lang w:val="nl-NL"/>
              </w:rPr>
              <w:t>,</w:t>
            </w:r>
            <w:r w:rsidR="007210F3" w:rsidRPr="006C3025">
              <w:rPr>
                <w:sz w:val="28"/>
                <w:szCs w:val="28"/>
                <w:lang w:val="vi-VN"/>
              </w:rPr>
              <w:t xml:space="preserve"> quan sát </w:t>
            </w:r>
            <w:r w:rsidR="007210F3" w:rsidRPr="006C3025">
              <w:rPr>
                <w:sz w:val="28"/>
                <w:szCs w:val="28"/>
                <w:lang w:val="nl-NL"/>
              </w:rPr>
              <w:t>và thực hiện các yêu cầu của giáo viên.</w:t>
            </w:r>
          </w:p>
          <w:p w14:paraId="14A58F47" w14:textId="5D9A800E" w:rsidR="007210F3" w:rsidRPr="006C3025" w:rsidRDefault="007210F3" w:rsidP="007210F3">
            <w:pPr>
              <w:jc w:val="both"/>
              <w:rPr>
                <w:color w:val="000000"/>
                <w:sz w:val="28"/>
                <w:szCs w:val="28"/>
                <w:lang w:val="nl-NL"/>
              </w:rPr>
            </w:pPr>
            <w:r w:rsidRPr="006C3025">
              <w:rPr>
                <w:color w:val="000000"/>
                <w:sz w:val="28"/>
                <w:szCs w:val="28"/>
                <w:lang w:val="nl-NL"/>
              </w:rPr>
              <w:t>- Phương thức hoạt động: HS hoạt động nhóm.</w:t>
            </w:r>
          </w:p>
          <w:p w14:paraId="0DBB61C3" w14:textId="77777777" w:rsidR="00556BB4" w:rsidRPr="006C3025" w:rsidRDefault="00556BB4" w:rsidP="000E0A1C">
            <w:pPr>
              <w:spacing w:before="60" w:after="60"/>
              <w:jc w:val="both"/>
              <w:rPr>
                <w:sz w:val="28"/>
                <w:szCs w:val="28"/>
                <w:lang w:val="nl-NL"/>
              </w:rPr>
            </w:pPr>
            <w:r w:rsidRPr="006C3025">
              <w:rPr>
                <w:b/>
                <w:sz w:val="28"/>
                <w:szCs w:val="28"/>
                <w:lang w:val="nl-NL"/>
              </w:rPr>
              <w:t>* Báo cáo, thảo luận</w:t>
            </w:r>
          </w:p>
          <w:p w14:paraId="7A4A2AEB" w14:textId="3F6075D1" w:rsidR="007210F3" w:rsidRPr="006C3025" w:rsidRDefault="007210F3" w:rsidP="007210F3">
            <w:pPr>
              <w:jc w:val="both"/>
              <w:rPr>
                <w:color w:val="000000"/>
                <w:sz w:val="28"/>
                <w:szCs w:val="28"/>
                <w:lang w:val="nl-NL"/>
              </w:rPr>
            </w:pPr>
            <w:r w:rsidRPr="006C3025">
              <w:rPr>
                <w:bCs/>
                <w:sz w:val="28"/>
                <w:szCs w:val="28"/>
                <w:lang w:val="nl-NL"/>
              </w:rPr>
              <w:lastRenderedPageBreak/>
              <w:t xml:space="preserve">-  </w:t>
            </w:r>
            <w:r w:rsidR="004051C6" w:rsidRPr="006C3025">
              <w:rPr>
                <w:bCs/>
                <w:sz w:val="28"/>
                <w:szCs w:val="28"/>
                <w:lang w:val="nl-NL"/>
              </w:rPr>
              <w:t>Các đội</w:t>
            </w:r>
            <w:r w:rsidRPr="006C3025">
              <w:rPr>
                <w:bCs/>
                <w:sz w:val="28"/>
                <w:szCs w:val="28"/>
                <w:lang w:val="nl-NL"/>
              </w:rPr>
              <w:t xml:space="preserve"> </w:t>
            </w:r>
            <w:r w:rsidR="004051C6" w:rsidRPr="006C3025">
              <w:rPr>
                <w:bCs/>
                <w:sz w:val="28"/>
                <w:szCs w:val="28"/>
                <w:lang w:val="nl-NL"/>
              </w:rPr>
              <w:t>treo bảng nhóm lên bảng.</w:t>
            </w:r>
          </w:p>
          <w:p w14:paraId="0A5D6DD0" w14:textId="619755F2" w:rsidR="007210F3" w:rsidRPr="006C3025" w:rsidRDefault="007210F3" w:rsidP="007210F3">
            <w:pPr>
              <w:jc w:val="both"/>
              <w:rPr>
                <w:sz w:val="28"/>
                <w:szCs w:val="28"/>
                <w:lang w:val="nl-NL"/>
              </w:rPr>
            </w:pPr>
            <w:r w:rsidRPr="006C3025">
              <w:rPr>
                <w:color w:val="000000"/>
                <w:sz w:val="28"/>
                <w:szCs w:val="28"/>
                <w:lang w:val="nl-NL"/>
              </w:rPr>
              <w:t>- HS cả lớp quan sát,</w:t>
            </w:r>
            <w:r w:rsidR="004051C6" w:rsidRPr="006C3025">
              <w:rPr>
                <w:color w:val="000000"/>
                <w:sz w:val="28"/>
                <w:szCs w:val="28"/>
                <w:lang w:val="nl-NL"/>
              </w:rPr>
              <w:t xml:space="preserve"> GV gọi 1 HS đại diễn mỗi nhóm nhận xét câu trả lời của các nhóm khác</w:t>
            </w:r>
            <w:r w:rsidRPr="006C3025">
              <w:rPr>
                <w:color w:val="000000"/>
                <w:sz w:val="28"/>
                <w:szCs w:val="28"/>
                <w:lang w:val="nl-NL"/>
              </w:rPr>
              <w:t>.</w:t>
            </w:r>
          </w:p>
          <w:p w14:paraId="2E62EDC2" w14:textId="77777777" w:rsidR="00556BB4" w:rsidRPr="006C3025" w:rsidRDefault="00556BB4" w:rsidP="000E0A1C">
            <w:pPr>
              <w:spacing w:before="60" w:after="60"/>
              <w:jc w:val="both"/>
              <w:rPr>
                <w:sz w:val="28"/>
                <w:szCs w:val="28"/>
                <w:lang w:val="nl-NL"/>
              </w:rPr>
            </w:pPr>
            <w:r w:rsidRPr="006C3025">
              <w:rPr>
                <w:b/>
                <w:sz w:val="28"/>
                <w:szCs w:val="28"/>
                <w:lang w:val="nl-NL"/>
              </w:rPr>
              <w:t>* Kết luận, nhận định</w:t>
            </w:r>
          </w:p>
          <w:p w14:paraId="6C634041" w14:textId="0ED1B349" w:rsidR="007210F3" w:rsidRPr="006C3025" w:rsidRDefault="00556BB4" w:rsidP="007210F3">
            <w:pPr>
              <w:jc w:val="both"/>
              <w:rPr>
                <w:sz w:val="28"/>
                <w:szCs w:val="28"/>
                <w:lang w:val="nl-NL"/>
              </w:rPr>
            </w:pPr>
            <w:r w:rsidRPr="006C3025">
              <w:rPr>
                <w:sz w:val="28"/>
                <w:szCs w:val="28"/>
                <w:lang w:val="nl-NL"/>
              </w:rPr>
              <w:t>-</w:t>
            </w:r>
            <w:r w:rsidR="00A10CDE" w:rsidRPr="006C3025">
              <w:rPr>
                <w:sz w:val="28"/>
                <w:szCs w:val="28"/>
                <w:lang w:val="nl-NL"/>
              </w:rPr>
              <w:t xml:space="preserve"> </w:t>
            </w:r>
            <w:r w:rsidR="007210F3" w:rsidRPr="006C3025">
              <w:rPr>
                <w:sz w:val="28"/>
                <w:szCs w:val="28"/>
                <w:lang w:val="nl-NL"/>
              </w:rPr>
              <w:t>GV theo dõi, hướng dẫn, giúp đỡ HS thực hiện nhiệm vụ.</w:t>
            </w:r>
          </w:p>
          <w:p w14:paraId="36A4FC78" w14:textId="77777777" w:rsidR="007210F3" w:rsidRPr="006C3025" w:rsidRDefault="007210F3" w:rsidP="007210F3">
            <w:pPr>
              <w:jc w:val="both"/>
              <w:rPr>
                <w:sz w:val="28"/>
                <w:szCs w:val="28"/>
                <w:lang w:val="nl-NL"/>
              </w:rPr>
            </w:pPr>
            <w:r w:rsidRPr="006C3025">
              <w:rPr>
                <w:sz w:val="28"/>
                <w:szCs w:val="28"/>
                <w:lang w:val="nl-NL"/>
              </w:rPr>
              <w:t>- GV đánh giá kết quả thực hiện nhiệm v</w:t>
            </w:r>
            <w:r w:rsidRPr="006C3025">
              <w:rPr>
                <w:sz w:val="28"/>
                <w:szCs w:val="28"/>
                <w:lang w:val="vi-VN"/>
              </w:rPr>
              <w:t>ụ</w:t>
            </w:r>
            <w:r w:rsidRPr="006C3025">
              <w:rPr>
                <w:sz w:val="28"/>
                <w:szCs w:val="28"/>
                <w:lang w:val="nl-NL"/>
              </w:rPr>
              <w:t xml:space="preserve"> của HS.</w:t>
            </w:r>
          </w:p>
          <w:p w14:paraId="2447EB18" w14:textId="72764EFF" w:rsidR="00556BB4" w:rsidRPr="006C3025" w:rsidRDefault="007210F3" w:rsidP="007210F3">
            <w:pPr>
              <w:widowControl w:val="0"/>
              <w:spacing w:before="60" w:after="60"/>
              <w:jc w:val="both"/>
              <w:rPr>
                <w:smallCaps/>
                <w:sz w:val="28"/>
                <w:szCs w:val="28"/>
                <w:lang w:val="nl-NL"/>
              </w:rPr>
            </w:pPr>
            <w:r w:rsidRPr="006C3025">
              <w:rPr>
                <w:sz w:val="28"/>
                <w:szCs w:val="28"/>
                <w:lang w:val="nl-NL"/>
              </w:rPr>
              <w:t>- GV chốt lại kiến thức.</w:t>
            </w:r>
          </w:p>
        </w:tc>
        <w:tc>
          <w:tcPr>
            <w:tcW w:w="4394" w:type="dxa"/>
            <w:shd w:val="clear" w:color="auto" w:fill="auto"/>
          </w:tcPr>
          <w:p w14:paraId="7F49595F" w14:textId="3A9845A0" w:rsidR="004220FE" w:rsidRPr="0051719E" w:rsidRDefault="004220FE" w:rsidP="004220FE">
            <w:pPr>
              <w:widowControl w:val="0"/>
              <w:spacing w:before="60" w:after="60"/>
              <w:jc w:val="both"/>
              <w:rPr>
                <w:sz w:val="28"/>
                <w:szCs w:val="28"/>
              </w:rPr>
            </w:pPr>
            <w:r>
              <w:rPr>
                <w:sz w:val="28"/>
                <w:szCs w:val="28"/>
              </w:rPr>
              <w:lastRenderedPageBreak/>
              <w:t xml:space="preserve">* </w:t>
            </w:r>
            <w:r w:rsidRPr="0051719E">
              <w:rPr>
                <w:sz w:val="28"/>
                <w:szCs w:val="28"/>
              </w:rPr>
              <w:t xml:space="preserve">Quy tắc </w:t>
            </w:r>
            <w:r w:rsidRPr="0051719E">
              <w:rPr>
                <w:bCs/>
                <w:position w:val="-6"/>
                <w:sz w:val="28"/>
                <w:szCs w:val="28"/>
              </w:rPr>
              <w:object w:dxaOrig="340" w:dyaOrig="300" w14:anchorId="34D27758">
                <v:shape id="_x0000_i1028" type="#_x0000_t75" alt="OPL20U25GSXzBJYl68kk8uQGfFKzs7yb1M4KJWUiLk6ZEvGF+qCIPSnY57AbBFCvTW132022175+K4lPs7H94VUqPe2XwIsfPRnrXQE//QTEXxb8/8N4CNc6FpgZahzpTjFhMzSA7T/nHJa11DE8Ng2TP3iAmRczFlmslSuUNOgUeb6yRvs0=" style="width:17.25pt;height:15.75pt" o:ole="">
                  <v:imagedata r:id="rId36" o:title=""/>
                </v:shape>
                <o:OLEObject Type="Embed" ProgID="Equation.DSMT4" ShapeID="_x0000_i1028" DrawAspect="Content" ObjectID="_1748324889" r:id="rId37"/>
              </w:object>
            </w:r>
            <w:r w:rsidRPr="0051719E">
              <w:rPr>
                <w:bCs/>
                <w:sz w:val="28"/>
                <w:szCs w:val="28"/>
              </w:rPr>
              <w:t xml:space="preserve"> trong tài chính là quy tắc tính nhẩm dùng để ước tính khoảng thời gian cần thiết để số vốn đầu tư ban đầu có thể tăng lên gấp đôi dựa vào mức lãi suất hàng năm cố định.</w:t>
            </w:r>
          </w:p>
          <w:p w14:paraId="3BF69769" w14:textId="77777777" w:rsidR="004220FE" w:rsidRPr="0051719E" w:rsidRDefault="004220FE" w:rsidP="004220FE">
            <w:pPr>
              <w:widowControl w:val="0"/>
              <w:spacing w:before="60" w:after="60"/>
              <w:jc w:val="both"/>
              <w:rPr>
                <w:bCs/>
                <w:sz w:val="28"/>
                <w:szCs w:val="28"/>
              </w:rPr>
            </w:pPr>
            <w:r w:rsidRPr="0051719E">
              <w:rPr>
                <w:sz w:val="28"/>
                <w:szCs w:val="28"/>
              </w:rPr>
              <w:t xml:space="preserve">+ Công thức tính: </w:t>
            </w:r>
            <w:r w:rsidRPr="0051719E">
              <w:rPr>
                <w:bCs/>
                <w:position w:val="-26"/>
                <w:sz w:val="28"/>
                <w:szCs w:val="28"/>
              </w:rPr>
              <w:object w:dxaOrig="800" w:dyaOrig="700" w14:anchorId="09393826">
                <v:shape id="_x0000_i1025" type="#_x0000_t75" alt="OPL20U25GSXzBJYl68kk8uQGfFKzs7yb1M4KJWUiLk6ZEvGF+qCIPSnY57AbBFCvTW132022175+K4lPs7H94VUqPe2XwIsfPRnrXQE//QTEXxb8/8N4CNc6FpgZahzpTjFhMzSA7T/nHJa11DE8Ng2TP3iAmRczFlmslSuUNOgUeb6yRvs0=" style="width:40.5pt;height:35.25pt" o:ole="">
                  <v:imagedata r:id="rId38" o:title=""/>
                </v:shape>
                <o:OLEObject Type="Embed" ProgID="Equation.DSMT4" ShapeID="_x0000_i1025" DrawAspect="Content" ObjectID="_1748324890" r:id="rId39"/>
              </w:object>
            </w:r>
          </w:p>
          <w:p w14:paraId="7E1B6165" w14:textId="77777777" w:rsidR="004220FE" w:rsidRPr="0051719E" w:rsidRDefault="004220FE" w:rsidP="004220FE">
            <w:pPr>
              <w:widowControl w:val="0"/>
              <w:spacing w:before="60" w:after="60"/>
              <w:jc w:val="both"/>
              <w:rPr>
                <w:bCs/>
                <w:sz w:val="28"/>
                <w:szCs w:val="28"/>
              </w:rPr>
            </w:pPr>
            <w:r w:rsidRPr="0051719E">
              <w:rPr>
                <w:bCs/>
                <w:sz w:val="28"/>
                <w:szCs w:val="28"/>
              </w:rPr>
              <w:t xml:space="preserve"> Trong đó </w:t>
            </w:r>
            <w:r w:rsidRPr="0051719E">
              <w:rPr>
                <w:bCs/>
                <w:position w:val="-6"/>
                <w:sz w:val="28"/>
                <w:szCs w:val="28"/>
              </w:rPr>
              <w:object w:dxaOrig="160" w:dyaOrig="260" w14:anchorId="732BC0B9">
                <v:shape id="_x0000_i1026" type="#_x0000_t75" alt="OPL20U25GSXzBJYl68kk8uQGfFKzs7yb1M4KJWUiLk6ZEvGF+qCIPSnY57AbBFCvTW132022175+K4lPs7H94VUqPe2XwIsfPRnrXQE//QTEXxb8/8N4CNc6FpgZahzpTjFhMzSA7T/nHJa11DE8Ng2TP3iAmRczFlmslSuUNOgUeb6yRvs0=" style="width:8.25pt;height:12.75pt" o:ole="">
                  <v:imagedata r:id="rId40" o:title=""/>
                </v:shape>
                <o:OLEObject Type="Embed" ProgID="Equation.DSMT4" ShapeID="_x0000_i1026" DrawAspect="Content" ObjectID="_1748324891" r:id="rId41"/>
              </w:object>
            </w:r>
            <w:r w:rsidRPr="0051719E">
              <w:rPr>
                <w:bCs/>
                <w:sz w:val="28"/>
                <w:szCs w:val="28"/>
              </w:rPr>
              <w:t xml:space="preserve"> là thời gian tính bằng </w:t>
            </w:r>
            <w:r w:rsidRPr="0051719E">
              <w:rPr>
                <w:bCs/>
                <w:sz w:val="28"/>
                <w:szCs w:val="28"/>
              </w:rPr>
              <w:lastRenderedPageBreak/>
              <w:t>năm;</w:t>
            </w:r>
          </w:p>
          <w:p w14:paraId="7B74601D" w14:textId="77777777" w:rsidR="004220FE" w:rsidRPr="0051719E" w:rsidRDefault="004220FE" w:rsidP="004220FE">
            <w:pPr>
              <w:widowControl w:val="0"/>
              <w:spacing w:before="60" w:after="60"/>
              <w:jc w:val="both"/>
              <w:rPr>
                <w:bCs/>
                <w:sz w:val="28"/>
                <w:szCs w:val="28"/>
              </w:rPr>
            </w:pPr>
            <w:r w:rsidRPr="0051719E">
              <w:rPr>
                <w:bCs/>
                <w:position w:val="-6"/>
                <w:sz w:val="28"/>
                <w:szCs w:val="28"/>
              </w:rPr>
              <w:object w:dxaOrig="440" w:dyaOrig="300" w14:anchorId="708D7EE0">
                <v:shape id="_x0000_i1027" type="#_x0000_t75" alt="OPL20U25GSXzBJYl68kk8uQGfFKzs7yb1M4KJWUiLk6ZEvGF+qCIPSnY57AbBFCvTW132022175+K4lPs7H94VUqPe2XwIsfPRnrXQE//QTEXxb8/8N4CNc6FpgZahzpTjFhMzSA7T/nHJa11DE8Ng2TP3iAmRczFlmslSuUNOgUeb6yRvs0=" style="width:22.5pt;height:15.75pt" o:ole="">
                  <v:imagedata r:id="rId42" o:title=""/>
                </v:shape>
                <o:OLEObject Type="Embed" ProgID="Equation.DSMT4" ShapeID="_x0000_i1027" DrawAspect="Content" ObjectID="_1748324892" r:id="rId43"/>
              </w:object>
            </w:r>
            <w:r w:rsidRPr="0051719E">
              <w:rPr>
                <w:bCs/>
                <w:sz w:val="28"/>
                <w:szCs w:val="28"/>
              </w:rPr>
              <w:t xml:space="preserve"> </w:t>
            </w:r>
            <w:proofErr w:type="gramStart"/>
            <w:r w:rsidRPr="0051719E">
              <w:rPr>
                <w:bCs/>
                <w:sz w:val="28"/>
                <w:szCs w:val="28"/>
              </w:rPr>
              <w:t>mỗi</w:t>
            </w:r>
            <w:proofErr w:type="gramEnd"/>
            <w:r w:rsidRPr="0051719E">
              <w:rPr>
                <w:bCs/>
                <w:sz w:val="28"/>
                <w:szCs w:val="28"/>
              </w:rPr>
              <w:t xml:space="preserve"> năm là lãi suất kép ( tức là cứ sau mỗi năm số tiền lãi của năm đó lại cộng vào số tiền gốc cũ để được số tiền gốc mới, dùng để tính lãi cho năm tiếp theo).</w:t>
            </w:r>
          </w:p>
          <w:p w14:paraId="5409E99D" w14:textId="77777777" w:rsidR="00A10CDE" w:rsidRDefault="00F302C9" w:rsidP="00F302C9">
            <w:pPr>
              <w:widowControl w:val="0"/>
              <w:spacing w:before="60" w:after="60"/>
              <w:jc w:val="both"/>
              <w:rPr>
                <w:rFonts w:eastAsia="Calibri"/>
                <w:sz w:val="28"/>
                <w:szCs w:val="28"/>
              </w:rPr>
            </w:pPr>
            <w:r>
              <w:rPr>
                <w:rFonts w:eastAsia="Calibri"/>
                <w:sz w:val="28"/>
                <w:szCs w:val="28"/>
              </w:rPr>
              <w:t>+ S</w:t>
            </w:r>
            <w:r>
              <w:rPr>
                <w:rFonts w:eastAsia="Calibri"/>
                <w:sz w:val="28"/>
                <w:szCs w:val="28"/>
              </w:rPr>
              <w:t>au 2 năm bác Hưng nhận được số tiền cả gốc lẫn lãi là</w:t>
            </w:r>
            <w:r>
              <w:rPr>
                <w:rFonts w:eastAsia="Calibri"/>
                <w:sz w:val="28"/>
                <w:szCs w:val="28"/>
              </w:rPr>
              <w:t>:</w:t>
            </w:r>
          </w:p>
          <w:p w14:paraId="7D2276A1" w14:textId="3C1E896F" w:rsidR="00F302C9" w:rsidRPr="0051719E" w:rsidRDefault="00F302C9" w:rsidP="00F302C9">
            <w:pPr>
              <w:widowControl w:val="0"/>
              <w:spacing w:before="60" w:after="60"/>
              <w:jc w:val="both"/>
              <w:rPr>
                <w:sz w:val="28"/>
                <w:szCs w:val="28"/>
              </w:rPr>
            </w:pPr>
            <w:r w:rsidRPr="0051719E">
              <w:rPr>
                <w:sz w:val="28"/>
                <w:szCs w:val="28"/>
              </w:rPr>
              <w:t xml:space="preserve">Số tiền lãi bác </w:t>
            </w:r>
            <w:r>
              <w:rPr>
                <w:sz w:val="28"/>
                <w:szCs w:val="28"/>
              </w:rPr>
              <w:t>Hưng</w:t>
            </w:r>
            <w:r w:rsidRPr="0051719E">
              <w:rPr>
                <w:sz w:val="28"/>
                <w:szCs w:val="28"/>
              </w:rPr>
              <w:t xml:space="preserve"> nhận được sau một năm là:</w:t>
            </w:r>
          </w:p>
          <w:p w14:paraId="2E2DFF4B" w14:textId="77777777" w:rsidR="00F302C9" w:rsidRPr="0051719E" w:rsidRDefault="00F302C9" w:rsidP="00F302C9">
            <w:pPr>
              <w:widowControl w:val="0"/>
              <w:spacing w:before="60" w:after="60"/>
              <w:jc w:val="both"/>
              <w:rPr>
                <w:bCs/>
                <w:sz w:val="28"/>
                <w:szCs w:val="28"/>
              </w:rPr>
            </w:pPr>
            <w:r w:rsidRPr="0051719E">
              <w:rPr>
                <w:bCs/>
                <w:position w:val="-10"/>
                <w:sz w:val="28"/>
                <w:szCs w:val="28"/>
              </w:rPr>
              <w:object w:dxaOrig="2299" w:dyaOrig="340" w14:anchorId="49A24C0E">
                <v:shape id="_x0000_i1043" type="#_x0000_t75" alt="OPL20U25GSXzBJYl68kk8uQGfFKzs7yb1M4KJWUiLk6ZEvGF+qCIPSnY57AbBFCvTW132022175+K4lPs7H94VUqPe2XwIsfPRnrXQE//QTEXxb8/8N4CNc6FpgZahzpTjFhMzSA7T/nHJa11DE8Ng2TP3iAmRczFlmslSuUNOgUeb6yRvs0=" style="width:115.5pt;height:17.25pt" o:ole="">
                  <v:imagedata r:id="rId44" o:title=""/>
                </v:shape>
                <o:OLEObject Type="Embed" ProgID="Equation.DSMT4" ShapeID="_x0000_i1043" DrawAspect="Content" ObjectID="_1748324893" r:id="rId45"/>
              </w:object>
            </w:r>
            <w:r w:rsidRPr="0051719E">
              <w:rPr>
                <w:bCs/>
                <w:sz w:val="28"/>
                <w:szCs w:val="28"/>
              </w:rPr>
              <w:t xml:space="preserve"> (triệu đồng)</w:t>
            </w:r>
          </w:p>
          <w:p w14:paraId="35A79D04" w14:textId="09730565" w:rsidR="00F302C9" w:rsidRPr="0051719E" w:rsidRDefault="00F302C9" w:rsidP="00F302C9">
            <w:pPr>
              <w:widowControl w:val="0"/>
              <w:spacing w:before="60" w:after="60"/>
              <w:jc w:val="both"/>
              <w:rPr>
                <w:sz w:val="28"/>
                <w:szCs w:val="28"/>
              </w:rPr>
            </w:pPr>
            <w:r w:rsidRPr="0051719E">
              <w:rPr>
                <w:sz w:val="28"/>
                <w:szCs w:val="28"/>
              </w:rPr>
              <w:t xml:space="preserve">Số tiền cả gốc lẫn lãi bác </w:t>
            </w:r>
            <w:r>
              <w:rPr>
                <w:sz w:val="28"/>
                <w:szCs w:val="28"/>
              </w:rPr>
              <w:t>Hưng</w:t>
            </w:r>
            <w:r w:rsidRPr="0051719E">
              <w:rPr>
                <w:sz w:val="28"/>
                <w:szCs w:val="28"/>
              </w:rPr>
              <w:t xml:space="preserve"> nhận được sau một năm là:</w:t>
            </w:r>
          </w:p>
          <w:p w14:paraId="7A3F61D7" w14:textId="77777777" w:rsidR="00F302C9" w:rsidRDefault="00F302C9" w:rsidP="00F302C9">
            <w:pPr>
              <w:widowControl w:val="0"/>
              <w:spacing w:before="60" w:after="60"/>
              <w:jc w:val="both"/>
              <w:rPr>
                <w:bCs/>
                <w:sz w:val="28"/>
                <w:szCs w:val="28"/>
              </w:rPr>
            </w:pPr>
            <w:r w:rsidRPr="0051719E">
              <w:rPr>
                <w:bCs/>
                <w:position w:val="-10"/>
                <w:sz w:val="28"/>
                <w:szCs w:val="28"/>
              </w:rPr>
              <w:object w:dxaOrig="2500" w:dyaOrig="340" w14:anchorId="724C88A1">
                <v:shape id="_x0000_i1044" type="#_x0000_t75" alt="OPL20U25GSXzBJYl68kk8uQGfFKzs7yb1M4KJWUiLk6ZEvGF+qCIPSnY57AbBFCvTW132022175+K4lPs7H94VUqPe2XwIsfPRnrXQE//QTEXxb8/8N4CNc6FpgZahzpTjFhMzSA7T/nHJa11DE8Ng2TP3iAmRczFlmslSuUNOgUeb6yRvs0=" style="width:125.25pt;height:17.25pt" o:ole="">
                  <v:imagedata r:id="rId46" o:title=""/>
                </v:shape>
                <o:OLEObject Type="Embed" ProgID="Equation.DSMT4" ShapeID="_x0000_i1044" DrawAspect="Content" ObjectID="_1748324894" r:id="rId47"/>
              </w:object>
            </w:r>
            <w:r w:rsidRPr="0051719E">
              <w:rPr>
                <w:bCs/>
                <w:sz w:val="28"/>
                <w:szCs w:val="28"/>
              </w:rPr>
              <w:t xml:space="preserve"> (triệu đồng)</w:t>
            </w:r>
          </w:p>
          <w:p w14:paraId="2A7E50CF" w14:textId="3EA7288E" w:rsidR="00F302C9" w:rsidRPr="0051719E" w:rsidRDefault="00F302C9" w:rsidP="00F302C9">
            <w:pPr>
              <w:widowControl w:val="0"/>
              <w:spacing w:before="60" w:after="60"/>
              <w:jc w:val="both"/>
              <w:rPr>
                <w:sz w:val="28"/>
                <w:szCs w:val="28"/>
              </w:rPr>
            </w:pPr>
            <w:r w:rsidRPr="0051719E">
              <w:rPr>
                <w:sz w:val="28"/>
                <w:szCs w:val="28"/>
              </w:rPr>
              <w:t xml:space="preserve">Số tiền lãi bác </w:t>
            </w:r>
            <w:r>
              <w:rPr>
                <w:sz w:val="28"/>
                <w:szCs w:val="28"/>
              </w:rPr>
              <w:t>Hưng</w:t>
            </w:r>
            <w:r w:rsidRPr="0051719E">
              <w:rPr>
                <w:sz w:val="28"/>
                <w:szCs w:val="28"/>
              </w:rPr>
              <w:t xml:space="preserve"> nhận được sau </w:t>
            </w:r>
            <w:r>
              <w:rPr>
                <w:sz w:val="28"/>
                <w:szCs w:val="28"/>
              </w:rPr>
              <w:t>hai</w:t>
            </w:r>
            <w:r w:rsidRPr="0051719E">
              <w:rPr>
                <w:sz w:val="28"/>
                <w:szCs w:val="28"/>
              </w:rPr>
              <w:t xml:space="preserve"> năm là:</w:t>
            </w:r>
          </w:p>
          <w:p w14:paraId="4AEED9FC" w14:textId="77777777" w:rsidR="00F302C9" w:rsidRPr="0051719E" w:rsidRDefault="00F302C9" w:rsidP="00F302C9">
            <w:pPr>
              <w:widowControl w:val="0"/>
              <w:spacing w:before="60" w:after="60"/>
              <w:jc w:val="both"/>
              <w:rPr>
                <w:bCs/>
                <w:sz w:val="28"/>
                <w:szCs w:val="28"/>
              </w:rPr>
            </w:pPr>
            <w:r w:rsidRPr="0051719E">
              <w:rPr>
                <w:bCs/>
                <w:position w:val="-10"/>
                <w:sz w:val="28"/>
                <w:szCs w:val="28"/>
              </w:rPr>
              <w:object w:dxaOrig="3200" w:dyaOrig="340" w14:anchorId="33244FC5">
                <v:shape id="_x0000_i1045" type="#_x0000_t75" alt="OPL20U25GSXzBJYl68kk8uQGfFKzs7yb1M4KJWUiLk6ZEvGF+qCIPSnY57AbBFCvTW132022175+K4lPs7H94VUqPe2XwIsfPRnrXQE//QTEXxb8/8N4CNc6FpgZahzpTjFhMzSA7T/nHJa11DE8Ng2TP3iAmRczFlmslSuUNOgUeb6yRvs0=" style="width:160.5pt;height:17.25pt" o:ole="">
                  <v:imagedata r:id="rId48" o:title=""/>
                </v:shape>
                <o:OLEObject Type="Embed" ProgID="Equation.DSMT4" ShapeID="_x0000_i1045" DrawAspect="Content" ObjectID="_1748324895" r:id="rId49"/>
              </w:object>
            </w:r>
            <w:r w:rsidRPr="0051719E">
              <w:rPr>
                <w:bCs/>
                <w:sz w:val="28"/>
                <w:szCs w:val="28"/>
              </w:rPr>
              <w:t xml:space="preserve"> (triệu đồng)</w:t>
            </w:r>
          </w:p>
          <w:p w14:paraId="482D68A5" w14:textId="10ADDB40" w:rsidR="00F302C9" w:rsidRPr="0051719E" w:rsidRDefault="00F302C9" w:rsidP="00F302C9">
            <w:pPr>
              <w:widowControl w:val="0"/>
              <w:spacing w:before="60" w:after="60"/>
              <w:jc w:val="both"/>
              <w:rPr>
                <w:sz w:val="28"/>
                <w:szCs w:val="28"/>
              </w:rPr>
            </w:pPr>
            <w:r w:rsidRPr="0051719E">
              <w:rPr>
                <w:sz w:val="28"/>
                <w:szCs w:val="28"/>
              </w:rPr>
              <w:t xml:space="preserve">Số tiền cả gốc lẫn lãi bác </w:t>
            </w:r>
            <w:r>
              <w:rPr>
                <w:sz w:val="28"/>
                <w:szCs w:val="28"/>
              </w:rPr>
              <w:t>Hưng</w:t>
            </w:r>
            <w:r w:rsidRPr="0051719E">
              <w:rPr>
                <w:sz w:val="28"/>
                <w:szCs w:val="28"/>
              </w:rPr>
              <w:t xml:space="preserve"> nhận được sau </w:t>
            </w:r>
            <w:r>
              <w:rPr>
                <w:sz w:val="28"/>
                <w:szCs w:val="28"/>
              </w:rPr>
              <w:t>hai</w:t>
            </w:r>
            <w:r w:rsidRPr="0051719E">
              <w:rPr>
                <w:sz w:val="28"/>
                <w:szCs w:val="28"/>
              </w:rPr>
              <w:t xml:space="preserve"> năm là:</w:t>
            </w:r>
          </w:p>
          <w:p w14:paraId="11146274" w14:textId="77777777" w:rsidR="00F302C9" w:rsidRDefault="00F302C9" w:rsidP="00F302C9">
            <w:pPr>
              <w:widowControl w:val="0"/>
              <w:spacing w:before="60" w:after="60"/>
              <w:jc w:val="both"/>
              <w:rPr>
                <w:bCs/>
                <w:sz w:val="28"/>
                <w:szCs w:val="28"/>
              </w:rPr>
            </w:pPr>
            <w:r w:rsidRPr="0051719E">
              <w:rPr>
                <w:bCs/>
                <w:position w:val="-10"/>
                <w:sz w:val="28"/>
                <w:szCs w:val="28"/>
              </w:rPr>
              <w:object w:dxaOrig="3840" w:dyaOrig="340" w14:anchorId="131512C8">
                <v:shape id="_x0000_i1046" type="#_x0000_t75" alt="OPL20U25GSXzBJYl68kk8uQGfFKzs7yb1M4KJWUiLk6ZEvGF+qCIPSnY57AbBFCvTW132022175+K4lPs7H94VUqPe2XwIsfPRnrXQE//QTEXxb8/8N4CNc6FpgZahzpTjFhMzSA7T/nHJa11DE8Ng2TP3iAmRczFlmslSuUNOgUeb6yRvs0=" style="width:192.75pt;height:17.25pt" o:ole="">
                  <v:imagedata r:id="rId50" o:title=""/>
                </v:shape>
                <o:OLEObject Type="Embed" ProgID="Equation.DSMT4" ShapeID="_x0000_i1046" DrawAspect="Content" ObjectID="_1748324896" r:id="rId51"/>
              </w:object>
            </w:r>
            <w:r w:rsidRPr="0051719E">
              <w:rPr>
                <w:bCs/>
                <w:sz w:val="28"/>
                <w:szCs w:val="28"/>
              </w:rPr>
              <w:t xml:space="preserve"> (triệu đồng)</w:t>
            </w:r>
          </w:p>
          <w:p w14:paraId="3A7E5DC0" w14:textId="586FF0C3" w:rsidR="00F302C9" w:rsidRPr="0051719E" w:rsidRDefault="00F302C9" w:rsidP="00F302C9">
            <w:pPr>
              <w:pStyle w:val="NormalWeb"/>
              <w:spacing w:before="0" w:beforeAutospacing="0" w:after="0" w:afterAutospacing="0"/>
            </w:pPr>
            <w:r>
              <w:rPr>
                <w:bCs/>
                <w:sz w:val="28"/>
                <w:szCs w:val="28"/>
              </w:rPr>
              <w:t xml:space="preserve">+) </w:t>
            </w:r>
            <w:r w:rsidRPr="0051719E">
              <w:rPr>
                <w:sz w:val="28"/>
                <w:szCs w:val="28"/>
              </w:rPr>
              <w:t xml:space="preserve">Theo </w:t>
            </w:r>
            <w:r w:rsidRPr="0051719E">
              <w:rPr>
                <w:color w:val="000000"/>
                <w:sz w:val="28"/>
                <w:szCs w:val="28"/>
              </w:rPr>
              <w:t xml:space="preserve">Quy tắc </w:t>
            </w:r>
            <w:r w:rsidRPr="0051719E">
              <w:rPr>
                <w:bCs/>
                <w:position w:val="-6"/>
                <w:sz w:val="28"/>
                <w:szCs w:val="28"/>
              </w:rPr>
              <w:object w:dxaOrig="340" w:dyaOrig="300" w14:anchorId="41674D0E">
                <v:shape id="_x0000_i1047" type="#_x0000_t75" alt="OPL20U25GSXzBJYl68kk8uQGfFKzs7yb1M4KJWUiLk6ZEvGF+qCIPSnY57AbBFCvTW132022175+K4lPs7H94VUqPe2XwIsfPRnrXQE//QTEXxb8/8N4CNc6FpgZahzpTjFhMzSA7T/nHJa11DE8Ng2TP3iAmRczFlmslSuUNOgUeb6yRvs0=" style="width:17.25pt;height:15.75pt" o:ole="">
                  <v:imagedata r:id="rId36" o:title=""/>
                </v:shape>
                <o:OLEObject Type="Embed" ProgID="Equation.DSMT4" ShapeID="_x0000_i1047" DrawAspect="Content" ObjectID="_1748324897" r:id="rId52"/>
              </w:object>
            </w:r>
            <w:r w:rsidRPr="0051719E">
              <w:rPr>
                <w:bCs/>
                <w:sz w:val="28"/>
                <w:szCs w:val="28"/>
              </w:rPr>
              <w:t xml:space="preserve">, </w:t>
            </w:r>
            <w:r w:rsidRPr="0051719E">
              <w:rPr>
                <w:rFonts w:eastAsiaTheme="minorEastAsia"/>
                <w:color w:val="000000" w:themeColor="text1"/>
                <w:kern w:val="24"/>
                <w:sz w:val="28"/>
                <w:szCs w:val="28"/>
                <w:lang w:val="vi-VN"/>
              </w:rPr>
              <w:t xml:space="preserve">lãi suất kép cho khoản đầu tư </w:t>
            </w:r>
            <w:r w:rsidRPr="0051719E">
              <w:rPr>
                <w:rFonts w:eastAsiaTheme="minorEastAsia" w:cstheme="minorBidi"/>
                <w:color w:val="000000"/>
                <w:kern w:val="24"/>
                <w:sz w:val="28"/>
                <w:szCs w:val="28"/>
                <w:lang w:val="vi-VN"/>
              </w:rPr>
              <w:t xml:space="preserve">để số tiền của bác </w:t>
            </w:r>
            <w:r>
              <w:rPr>
                <w:rFonts w:eastAsiaTheme="minorEastAsia" w:cstheme="minorBidi"/>
                <w:color w:val="000000"/>
                <w:kern w:val="24"/>
                <w:sz w:val="28"/>
                <w:szCs w:val="28"/>
              </w:rPr>
              <w:t>Hưng</w:t>
            </w:r>
            <w:r w:rsidRPr="0051719E">
              <w:rPr>
                <w:rFonts w:eastAsiaTheme="minorEastAsia" w:cstheme="minorBidi"/>
                <w:color w:val="000000"/>
                <w:kern w:val="24"/>
                <w:sz w:val="28"/>
                <w:szCs w:val="28"/>
                <w:lang w:val="vi-VN"/>
              </w:rPr>
              <w:t xml:space="preserve"> tăng gấp đôi trong </w:t>
            </w:r>
            <m:oMath>
              <m:r>
                <m:rPr>
                  <m:sty m:val="p"/>
                </m:rPr>
                <w:rPr>
                  <w:rFonts w:ascii="Cambria Math" w:eastAsiaTheme="minorEastAsia" w:hAnsi="Cambria Math" w:cstheme="minorBidi"/>
                  <w:color w:val="000000"/>
                  <w:kern w:val="24"/>
                  <w:sz w:val="28"/>
                  <w:szCs w:val="28"/>
                  <w:lang w:val="vi-VN"/>
                </w:rPr>
                <m:t>6</m:t>
              </m:r>
            </m:oMath>
            <w:r w:rsidRPr="0051719E">
              <w:rPr>
                <w:rFonts w:eastAsiaTheme="minorEastAsia" w:cstheme="minorBidi"/>
                <w:color w:val="000000"/>
                <w:kern w:val="24"/>
                <w:sz w:val="28"/>
                <w:szCs w:val="28"/>
                <w:lang w:val="vi-VN"/>
              </w:rPr>
              <w:t xml:space="preserve">  năm là:</w:t>
            </w:r>
          </w:p>
          <w:p w14:paraId="7612B35C" w14:textId="5B76E729" w:rsidR="00F302C9" w:rsidRPr="00F302C9" w:rsidRDefault="00F302C9" w:rsidP="00F302C9">
            <w:pPr>
              <w:widowControl w:val="0"/>
              <w:spacing w:before="60" w:after="60"/>
              <w:jc w:val="both"/>
              <w:rPr>
                <w:sz w:val="28"/>
                <w:szCs w:val="28"/>
              </w:rPr>
            </w:pPr>
            <w:r w:rsidRPr="0051719E">
              <w:rPr>
                <w:bCs/>
                <w:position w:val="-28"/>
                <w:sz w:val="28"/>
                <w:szCs w:val="28"/>
              </w:rPr>
              <w:object w:dxaOrig="1680" w:dyaOrig="720" w14:anchorId="3303F943">
                <v:shape id="_x0000_i1048" type="#_x0000_t75" alt="OPL20U25GSXzBJYl68kk8uQGfFKzs7yb1M4KJWUiLk6ZEvGF+qCIPSnY57AbBFCvTW132022175+K4lPs7H94VUqPe2XwIsfPRnrXQE//QTEXxb8/8N4CNc6FpgZahzpTjFhMzSA7T/nHJa11DE8Ng2TP3iAmRczFlmslSuUNOgUeb6yRvs0=" style="width:84.75pt;height:36pt" o:ole="">
                  <v:imagedata r:id="rId53" o:title=""/>
                </v:shape>
                <o:OLEObject Type="Embed" ProgID="Equation.DSMT4" ShapeID="_x0000_i1048" DrawAspect="Content" ObjectID="_1748324898" r:id="rId54"/>
              </w:object>
            </w:r>
            <w:r w:rsidRPr="0051719E">
              <w:rPr>
                <w:bCs/>
                <w:sz w:val="28"/>
                <w:szCs w:val="28"/>
              </w:rPr>
              <w:t xml:space="preserve"> (</w:t>
            </w:r>
            <w:r w:rsidRPr="0051719E">
              <w:rPr>
                <w:bCs/>
                <w:sz w:val="28"/>
                <w:szCs w:val="28"/>
                <w:lang w:val="vi-VN"/>
              </w:rPr>
              <w:t xml:space="preserve">một </w:t>
            </w:r>
            <w:r w:rsidRPr="0051719E">
              <w:rPr>
                <w:bCs/>
                <w:sz w:val="28"/>
                <w:szCs w:val="28"/>
              </w:rPr>
              <w:t>năm)</w:t>
            </w:r>
            <w:bookmarkStart w:id="0" w:name="_GoBack"/>
            <w:bookmarkEnd w:id="0"/>
          </w:p>
        </w:tc>
      </w:tr>
    </w:tbl>
    <w:p w14:paraId="0849FD65" w14:textId="1B540CB2" w:rsidR="00783F45" w:rsidRPr="002562BA" w:rsidRDefault="00783F45" w:rsidP="000626D5">
      <w:pPr>
        <w:widowControl w:val="0"/>
        <w:spacing w:before="60" w:after="60"/>
        <w:jc w:val="both"/>
        <w:rPr>
          <w:bCs/>
          <w:sz w:val="28"/>
          <w:szCs w:val="28"/>
        </w:rPr>
      </w:pPr>
      <w:r w:rsidRPr="002562BA">
        <w:rPr>
          <w:b/>
          <w:bCs/>
          <w:sz w:val="28"/>
          <w:szCs w:val="28"/>
        </w:rPr>
        <w:lastRenderedPageBreak/>
        <w:sym w:font="Webdings" w:char="F038"/>
      </w:r>
      <w:r w:rsidRPr="002562BA">
        <w:rPr>
          <w:b/>
          <w:bCs/>
          <w:sz w:val="28"/>
          <w:szCs w:val="28"/>
        </w:rPr>
        <w:t xml:space="preserve"> Hướng dẫn tự học ở nhà </w:t>
      </w:r>
      <w:r w:rsidRPr="002562BA">
        <w:rPr>
          <w:bCs/>
          <w:sz w:val="28"/>
          <w:szCs w:val="28"/>
        </w:rPr>
        <w:t>(</w:t>
      </w:r>
      <w:r w:rsidR="00AC3923" w:rsidRPr="002562BA">
        <w:rPr>
          <w:bCs/>
          <w:sz w:val="28"/>
          <w:szCs w:val="28"/>
        </w:rPr>
        <w:t>1</w:t>
      </w:r>
      <w:r w:rsidRPr="002562BA">
        <w:rPr>
          <w:bCs/>
          <w:sz w:val="28"/>
          <w:szCs w:val="28"/>
        </w:rPr>
        <w:t xml:space="preserve"> phút)</w:t>
      </w:r>
    </w:p>
    <w:p w14:paraId="62A5A86E" w14:textId="1AC89395" w:rsidR="00C63BE8" w:rsidRPr="002562BA" w:rsidRDefault="00C63BE8" w:rsidP="00C63BE8">
      <w:pPr>
        <w:jc w:val="both"/>
        <w:rPr>
          <w:sz w:val="28"/>
          <w:szCs w:val="28"/>
          <w:lang w:val="vi-VN"/>
        </w:rPr>
      </w:pPr>
      <w:r w:rsidRPr="002562BA">
        <w:rPr>
          <w:bCs/>
          <w:color w:val="000000"/>
          <w:sz w:val="28"/>
          <w:szCs w:val="28"/>
          <w:lang w:val="vi-VN"/>
        </w:rPr>
        <w:t>- Đọc lại toàn bộ nội dung bài đã học và bài sau.</w:t>
      </w:r>
    </w:p>
    <w:p w14:paraId="083B6299" w14:textId="73F525A2" w:rsidR="00C63BE8" w:rsidRPr="002562BA" w:rsidRDefault="00C63BE8" w:rsidP="00C63BE8">
      <w:pPr>
        <w:jc w:val="both"/>
        <w:rPr>
          <w:color w:val="0070C0"/>
          <w:sz w:val="28"/>
          <w:szCs w:val="28"/>
          <w:lang w:val="vi-VN"/>
        </w:rPr>
      </w:pPr>
      <w:r w:rsidRPr="002562BA">
        <w:rPr>
          <w:sz w:val="28"/>
          <w:szCs w:val="28"/>
          <w:lang w:val="vi-VN"/>
        </w:rPr>
        <w:t xml:space="preserve">- Nắm được phép cộng, phép trừ và tính chất phép cộng các số hữu tỉ </w:t>
      </w:r>
      <w:r w:rsidRPr="002562BA">
        <w:rPr>
          <w:color w:val="000000"/>
          <w:sz w:val="28"/>
          <w:szCs w:val="28"/>
          <w:lang w:val="vi-VN"/>
        </w:rPr>
        <w:t xml:space="preserve">(dưới dạng lời văn và công thức tổng quát) </w:t>
      </w:r>
    </w:p>
    <w:p w14:paraId="7D0AECD0" w14:textId="7E85750F" w:rsidR="00783F45" w:rsidRPr="002562BA" w:rsidRDefault="00C63BE8" w:rsidP="00C63BE8">
      <w:pPr>
        <w:jc w:val="both"/>
        <w:rPr>
          <w:sz w:val="28"/>
          <w:szCs w:val="28"/>
          <w:lang w:val="vi-VN"/>
        </w:rPr>
      </w:pPr>
      <w:r w:rsidRPr="002562BA">
        <w:rPr>
          <w:sz w:val="28"/>
          <w:szCs w:val="28"/>
          <w:lang w:val="vi-VN"/>
        </w:rPr>
        <w:t>- Làm các bài tập 1.7 ý a,b và 1.8 ý a, SGK trang 13.</w:t>
      </w:r>
    </w:p>
    <w:sectPr w:rsidR="00783F45" w:rsidRPr="002562BA" w:rsidSect="00711788">
      <w:footerReference w:type="default" r:id="rId55"/>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E65BA" w14:textId="77777777" w:rsidR="00900222" w:rsidRDefault="00900222">
      <w:r>
        <w:separator/>
      </w:r>
    </w:p>
  </w:endnote>
  <w:endnote w:type="continuationSeparator" w:id="0">
    <w:p w14:paraId="7BEA0DBE" w14:textId="77777777" w:rsidR="00900222" w:rsidRDefault="0090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F0A9" w14:textId="77777777" w:rsidR="00900222" w:rsidRDefault="00900222">
      <w:r>
        <w:separator/>
      </w:r>
    </w:p>
  </w:footnote>
  <w:footnote w:type="continuationSeparator" w:id="0">
    <w:p w14:paraId="1863F505" w14:textId="77777777" w:rsidR="00900222" w:rsidRDefault="00900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121108"/>
    <w:multiLevelType w:val="singleLevel"/>
    <w:tmpl w:val="42121108"/>
    <w:lvl w:ilvl="0">
      <w:start w:val="1"/>
      <w:numFmt w:val="lowerLetter"/>
      <w:suff w:val="space"/>
      <w:lvlText w:val="%1)"/>
      <w:lvlJc w:val="left"/>
    </w:lvl>
  </w:abstractNum>
  <w:abstractNum w:abstractNumId="9">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9"/>
  </w:num>
  <w:num w:numId="5">
    <w:abstractNumId w:val="14"/>
  </w:num>
  <w:num w:numId="6">
    <w:abstractNumId w:val="15"/>
  </w:num>
  <w:num w:numId="7">
    <w:abstractNumId w:val="12"/>
  </w:num>
  <w:num w:numId="8">
    <w:abstractNumId w:val="4"/>
  </w:num>
  <w:num w:numId="9">
    <w:abstractNumId w:val="0"/>
  </w:num>
  <w:num w:numId="10">
    <w:abstractNumId w:val="1"/>
  </w:num>
  <w:num w:numId="11">
    <w:abstractNumId w:val="7"/>
  </w:num>
  <w:num w:numId="12">
    <w:abstractNumId w:val="13"/>
  </w:num>
  <w:num w:numId="13">
    <w:abstractNumId w:val="9"/>
  </w:num>
  <w:num w:numId="14">
    <w:abstractNumId w:val="5"/>
  </w:num>
  <w:num w:numId="15">
    <w:abstractNumId w:val="10"/>
  </w:num>
  <w:num w:numId="16">
    <w:abstractNumId w:val="16"/>
  </w:num>
  <w:num w:numId="17">
    <w:abstractNumId w:val="18"/>
  </w:num>
  <w:num w:numId="18">
    <w:abstractNumId w:val="8"/>
  </w:num>
  <w:num w:numId="19">
    <w:abstractNumId w:val="11"/>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4783"/>
    <w:rsid w:val="00087D67"/>
    <w:rsid w:val="00095A63"/>
    <w:rsid w:val="000A4AA2"/>
    <w:rsid w:val="000A6781"/>
    <w:rsid w:val="000A68FD"/>
    <w:rsid w:val="000A7BC9"/>
    <w:rsid w:val="000B2ECA"/>
    <w:rsid w:val="000B54C3"/>
    <w:rsid w:val="000C4B90"/>
    <w:rsid w:val="000C6014"/>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D0486"/>
    <w:rsid w:val="003D416A"/>
    <w:rsid w:val="003D6CFB"/>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20FE"/>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B3EE9"/>
    <w:rsid w:val="005C44EC"/>
    <w:rsid w:val="005D60C3"/>
    <w:rsid w:val="005D6699"/>
    <w:rsid w:val="005D75AF"/>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3025"/>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C1916"/>
    <w:rsid w:val="007C2E0B"/>
    <w:rsid w:val="007C4864"/>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0222"/>
    <w:rsid w:val="0090270E"/>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5C17"/>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83E08"/>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D72D0"/>
    <w:rsid w:val="00AF5737"/>
    <w:rsid w:val="00AF6681"/>
    <w:rsid w:val="00B227F8"/>
    <w:rsid w:val="00B325BD"/>
    <w:rsid w:val="00B32F1F"/>
    <w:rsid w:val="00B32F47"/>
    <w:rsid w:val="00B35A0C"/>
    <w:rsid w:val="00B43BAC"/>
    <w:rsid w:val="00B4685C"/>
    <w:rsid w:val="00B53B7F"/>
    <w:rsid w:val="00B55B1E"/>
    <w:rsid w:val="00B63044"/>
    <w:rsid w:val="00B64ACF"/>
    <w:rsid w:val="00B667A4"/>
    <w:rsid w:val="00B752A5"/>
    <w:rsid w:val="00B7641B"/>
    <w:rsid w:val="00B94822"/>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2E3A"/>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3C38"/>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C022E"/>
    <w:rsid w:val="00EC1BDF"/>
    <w:rsid w:val="00ED450D"/>
    <w:rsid w:val="00EE51B4"/>
    <w:rsid w:val="00EF27D1"/>
    <w:rsid w:val="00F04267"/>
    <w:rsid w:val="00F066C2"/>
    <w:rsid w:val="00F07767"/>
    <w:rsid w:val="00F12097"/>
    <w:rsid w:val="00F12150"/>
    <w:rsid w:val="00F16112"/>
    <w:rsid w:val="00F22CB7"/>
    <w:rsid w:val="00F23AC8"/>
    <w:rsid w:val="00F302C9"/>
    <w:rsid w:val="00F533C0"/>
    <w:rsid w:val="00F63F0D"/>
    <w:rsid w:val="00F673B7"/>
    <w:rsid w:val="00F67A2E"/>
    <w:rsid w:val="00F72561"/>
    <w:rsid w:val="00F74334"/>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5729000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86170688">
      <w:bodyDiv w:val="1"/>
      <w:marLeft w:val="0"/>
      <w:marRight w:val="0"/>
      <w:marTop w:val="0"/>
      <w:marBottom w:val="0"/>
      <w:divBdr>
        <w:top w:val="none" w:sz="0" w:space="0" w:color="auto"/>
        <w:left w:val="none" w:sz="0" w:space="0" w:color="auto"/>
        <w:bottom w:val="none" w:sz="0" w:space="0" w:color="auto"/>
        <w:right w:val="none" w:sz="0" w:space="0" w:color="auto"/>
      </w:divBdr>
    </w:div>
    <w:div w:id="522213457">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09824379">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3.wmf"/><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2D9E-CA74-404B-9370-7803C60C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1938</Words>
  <Characters>11049</Characters>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2023-06-11T00:56:00Z</dcterms:created>
  <dcterms:modified xsi:type="dcterms:W3CDTF">2023-06-15T01:49:00Z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