
<file path=[Content_Types].xml><?xml version="1.0" encoding="utf-8"?>
<Types xmlns="http://schemas.openxmlformats.org/package/2006/content-types">
  <Default Extension="bin" ContentType="application/vnd.openxmlformats-officedocument.oleObject"/>
  <Default Extension="jpg" ContentType="image/jpeg"/>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C0C2103" w14:textId="77777777" w:rsidR="003B07C5" w:rsidRDefault="003B07C5">
      <w:pPr>
        <w:widowControl w:val="0"/>
        <w:pBdr>
          <w:top w:val="nil"/>
          <w:left w:val="nil"/>
          <w:bottom w:val="nil"/>
          <w:right w:val="nil"/>
          <w:between w:val="nil"/>
        </w:pBdr>
        <w:spacing w:line="276" w:lineRule="auto"/>
      </w:pPr>
    </w:p>
    <w:p w14:paraId="385B3D31" w14:textId="77777777" w:rsidR="003B07C5" w:rsidRDefault="00000000">
      <w:pPr>
        <w:spacing w:before="120" w:after="12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I. MA TRẬN ĐỀ KIỂM TRA CUỐI  HỌC KÌ II</w:t>
      </w:r>
    </w:p>
    <w:p w14:paraId="1F47571F" w14:textId="77777777" w:rsidR="003B07C5" w:rsidRDefault="00000000">
      <w:pPr>
        <w:spacing w:before="120" w:after="12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MÔN TOÁN – LỚP 6</w:t>
      </w:r>
    </w:p>
    <w:p w14:paraId="0EE5FD55" w14:textId="77777777" w:rsidR="003B07C5" w:rsidRDefault="003B07C5">
      <w:pPr>
        <w:spacing w:before="120" w:after="120"/>
        <w:rPr>
          <w:rFonts w:ascii="Times New Roman" w:eastAsia="Times New Roman" w:hAnsi="Times New Roman" w:cs="Times New Roman"/>
          <w:b/>
          <w:sz w:val="26"/>
          <w:szCs w:val="26"/>
        </w:rPr>
      </w:pPr>
    </w:p>
    <w:tbl>
      <w:tblPr>
        <w:tblStyle w:val="a"/>
        <w:tblW w:w="13753"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6"/>
        <w:gridCol w:w="1785"/>
        <w:gridCol w:w="2663"/>
        <w:gridCol w:w="952"/>
        <w:gridCol w:w="718"/>
        <w:gridCol w:w="952"/>
        <w:gridCol w:w="919"/>
        <w:gridCol w:w="8"/>
        <w:gridCol w:w="946"/>
        <w:gridCol w:w="963"/>
        <w:gridCol w:w="952"/>
        <w:gridCol w:w="858"/>
        <w:gridCol w:w="1491"/>
      </w:tblGrid>
      <w:tr w:rsidR="003B07C5" w14:paraId="0EC4ED48" w14:textId="77777777">
        <w:trPr>
          <w:trHeight w:val="361"/>
        </w:trPr>
        <w:tc>
          <w:tcPr>
            <w:tcW w:w="546" w:type="dxa"/>
            <w:vMerge w:val="restart"/>
            <w:vAlign w:val="center"/>
          </w:tcPr>
          <w:p w14:paraId="28345AC8" w14:textId="77777777" w:rsidR="003B07C5" w:rsidRDefault="00000000">
            <w:pPr>
              <w:spacing w:before="120" w:after="120"/>
              <w:rPr>
                <w:b/>
                <w:sz w:val="26"/>
                <w:szCs w:val="26"/>
              </w:rPr>
            </w:pPr>
            <w:r>
              <w:rPr>
                <w:b/>
                <w:sz w:val="26"/>
                <w:szCs w:val="26"/>
              </w:rPr>
              <w:t>TT</w:t>
            </w:r>
          </w:p>
          <w:p w14:paraId="7B8B6745" w14:textId="77777777" w:rsidR="003B07C5" w:rsidRDefault="00000000">
            <w:pPr>
              <w:spacing w:before="120" w:after="120"/>
              <w:rPr>
                <w:b/>
                <w:sz w:val="26"/>
                <w:szCs w:val="26"/>
              </w:rPr>
            </w:pPr>
            <w:r>
              <w:rPr>
                <w:sz w:val="26"/>
                <w:szCs w:val="26"/>
              </w:rPr>
              <w:t>(1</w:t>
            </w:r>
            <w:r>
              <w:rPr>
                <w:b/>
                <w:sz w:val="26"/>
                <w:szCs w:val="26"/>
              </w:rPr>
              <w:t>)</w:t>
            </w:r>
          </w:p>
        </w:tc>
        <w:tc>
          <w:tcPr>
            <w:tcW w:w="1785" w:type="dxa"/>
            <w:vMerge w:val="restart"/>
            <w:vAlign w:val="center"/>
          </w:tcPr>
          <w:p w14:paraId="2E05C03F" w14:textId="77777777" w:rsidR="003B07C5" w:rsidRDefault="00000000">
            <w:pPr>
              <w:spacing w:before="120" w:after="120"/>
              <w:jc w:val="center"/>
              <w:rPr>
                <w:b/>
                <w:sz w:val="26"/>
                <w:szCs w:val="26"/>
              </w:rPr>
            </w:pPr>
            <w:r>
              <w:rPr>
                <w:b/>
                <w:sz w:val="26"/>
                <w:szCs w:val="26"/>
              </w:rPr>
              <w:t>Chương/Chủ đề</w:t>
            </w:r>
          </w:p>
          <w:p w14:paraId="2DAD063B" w14:textId="77777777" w:rsidR="003B07C5" w:rsidRDefault="00000000">
            <w:pPr>
              <w:spacing w:before="120" w:after="120"/>
              <w:jc w:val="center"/>
              <w:rPr>
                <w:sz w:val="26"/>
                <w:szCs w:val="26"/>
              </w:rPr>
            </w:pPr>
            <w:r>
              <w:rPr>
                <w:sz w:val="26"/>
                <w:szCs w:val="26"/>
              </w:rPr>
              <w:t>(2)</w:t>
            </w:r>
          </w:p>
        </w:tc>
        <w:tc>
          <w:tcPr>
            <w:tcW w:w="2663" w:type="dxa"/>
            <w:vMerge w:val="restart"/>
            <w:vAlign w:val="center"/>
          </w:tcPr>
          <w:p w14:paraId="61D4DB00" w14:textId="77777777" w:rsidR="003B07C5" w:rsidRDefault="00000000">
            <w:pPr>
              <w:spacing w:before="120" w:after="120"/>
              <w:jc w:val="center"/>
              <w:rPr>
                <w:b/>
                <w:sz w:val="26"/>
                <w:szCs w:val="26"/>
              </w:rPr>
            </w:pPr>
            <w:r>
              <w:rPr>
                <w:b/>
                <w:sz w:val="26"/>
                <w:szCs w:val="26"/>
              </w:rPr>
              <w:t>Nội dung/đơn vị kiến thức</w:t>
            </w:r>
          </w:p>
          <w:p w14:paraId="3DE27979" w14:textId="77777777" w:rsidR="003B07C5" w:rsidRDefault="00000000">
            <w:pPr>
              <w:spacing w:before="120" w:after="120"/>
              <w:jc w:val="center"/>
              <w:rPr>
                <w:color w:val="FF0000"/>
                <w:sz w:val="26"/>
                <w:szCs w:val="26"/>
              </w:rPr>
            </w:pPr>
            <w:r>
              <w:rPr>
                <w:sz w:val="26"/>
                <w:szCs w:val="26"/>
              </w:rPr>
              <w:t>(3)</w:t>
            </w:r>
          </w:p>
        </w:tc>
        <w:tc>
          <w:tcPr>
            <w:tcW w:w="7268" w:type="dxa"/>
            <w:gridSpan w:val="9"/>
            <w:vAlign w:val="center"/>
          </w:tcPr>
          <w:p w14:paraId="345AF511" w14:textId="77777777" w:rsidR="003B07C5" w:rsidRDefault="00000000">
            <w:pPr>
              <w:spacing w:before="120" w:after="120"/>
              <w:jc w:val="center"/>
              <w:rPr>
                <w:b/>
                <w:sz w:val="26"/>
                <w:szCs w:val="26"/>
              </w:rPr>
            </w:pPr>
            <w:r>
              <w:rPr>
                <w:b/>
                <w:sz w:val="26"/>
                <w:szCs w:val="26"/>
              </w:rPr>
              <w:t>Mức độ đánh giá</w:t>
            </w:r>
          </w:p>
          <w:p w14:paraId="20786C69" w14:textId="77777777" w:rsidR="003B07C5" w:rsidRDefault="00000000">
            <w:pPr>
              <w:spacing w:before="120" w:after="120"/>
              <w:jc w:val="center"/>
              <w:rPr>
                <w:sz w:val="26"/>
                <w:szCs w:val="26"/>
              </w:rPr>
            </w:pPr>
            <w:r>
              <w:rPr>
                <w:sz w:val="26"/>
                <w:szCs w:val="26"/>
              </w:rPr>
              <w:t>(4-11)</w:t>
            </w:r>
          </w:p>
        </w:tc>
        <w:tc>
          <w:tcPr>
            <w:tcW w:w="1491" w:type="dxa"/>
          </w:tcPr>
          <w:p w14:paraId="46E3CCD0" w14:textId="77777777" w:rsidR="003B07C5" w:rsidRDefault="00000000">
            <w:pPr>
              <w:spacing w:before="120" w:after="120"/>
              <w:jc w:val="center"/>
              <w:rPr>
                <w:b/>
                <w:sz w:val="26"/>
                <w:szCs w:val="26"/>
              </w:rPr>
            </w:pPr>
            <w:r>
              <w:rPr>
                <w:b/>
                <w:sz w:val="26"/>
                <w:szCs w:val="26"/>
              </w:rPr>
              <w:t>Tổng % điểm</w:t>
            </w:r>
          </w:p>
          <w:p w14:paraId="2C352B25" w14:textId="77777777" w:rsidR="003B07C5" w:rsidRDefault="00000000">
            <w:pPr>
              <w:spacing w:before="120" w:after="120"/>
              <w:jc w:val="center"/>
              <w:rPr>
                <w:b/>
                <w:sz w:val="26"/>
                <w:szCs w:val="26"/>
              </w:rPr>
            </w:pPr>
            <w:r>
              <w:rPr>
                <w:sz w:val="26"/>
                <w:szCs w:val="26"/>
              </w:rPr>
              <w:t>(12)</w:t>
            </w:r>
          </w:p>
        </w:tc>
      </w:tr>
      <w:tr w:rsidR="003B07C5" w14:paraId="4EAA4615" w14:textId="77777777">
        <w:trPr>
          <w:trHeight w:val="144"/>
        </w:trPr>
        <w:tc>
          <w:tcPr>
            <w:tcW w:w="546" w:type="dxa"/>
            <w:vMerge/>
            <w:vAlign w:val="center"/>
          </w:tcPr>
          <w:p w14:paraId="33CF9788" w14:textId="77777777" w:rsidR="003B07C5" w:rsidRDefault="003B07C5">
            <w:pPr>
              <w:widowControl w:val="0"/>
              <w:pBdr>
                <w:top w:val="nil"/>
                <w:left w:val="nil"/>
                <w:bottom w:val="nil"/>
                <w:right w:val="nil"/>
                <w:between w:val="nil"/>
              </w:pBdr>
              <w:spacing w:line="276" w:lineRule="auto"/>
              <w:rPr>
                <w:b/>
                <w:sz w:val="26"/>
                <w:szCs w:val="26"/>
              </w:rPr>
            </w:pPr>
          </w:p>
        </w:tc>
        <w:tc>
          <w:tcPr>
            <w:tcW w:w="1785" w:type="dxa"/>
            <w:vMerge/>
            <w:vAlign w:val="center"/>
          </w:tcPr>
          <w:p w14:paraId="3DF514F9" w14:textId="77777777" w:rsidR="003B07C5" w:rsidRDefault="003B07C5">
            <w:pPr>
              <w:widowControl w:val="0"/>
              <w:pBdr>
                <w:top w:val="nil"/>
                <w:left w:val="nil"/>
                <w:bottom w:val="nil"/>
                <w:right w:val="nil"/>
                <w:between w:val="nil"/>
              </w:pBdr>
              <w:spacing w:line="276" w:lineRule="auto"/>
              <w:rPr>
                <w:b/>
                <w:sz w:val="26"/>
                <w:szCs w:val="26"/>
              </w:rPr>
            </w:pPr>
          </w:p>
        </w:tc>
        <w:tc>
          <w:tcPr>
            <w:tcW w:w="2663" w:type="dxa"/>
            <w:vMerge/>
            <w:vAlign w:val="center"/>
          </w:tcPr>
          <w:p w14:paraId="7E3262C1" w14:textId="77777777" w:rsidR="003B07C5" w:rsidRDefault="003B07C5">
            <w:pPr>
              <w:widowControl w:val="0"/>
              <w:pBdr>
                <w:top w:val="nil"/>
                <w:left w:val="nil"/>
                <w:bottom w:val="nil"/>
                <w:right w:val="nil"/>
                <w:between w:val="nil"/>
              </w:pBdr>
              <w:spacing w:line="276" w:lineRule="auto"/>
              <w:rPr>
                <w:b/>
                <w:sz w:val="26"/>
                <w:szCs w:val="26"/>
              </w:rPr>
            </w:pPr>
          </w:p>
        </w:tc>
        <w:tc>
          <w:tcPr>
            <w:tcW w:w="1670" w:type="dxa"/>
            <w:gridSpan w:val="2"/>
            <w:shd w:val="clear" w:color="auto" w:fill="E2EFD9"/>
            <w:vAlign w:val="center"/>
          </w:tcPr>
          <w:p w14:paraId="6E037F32" w14:textId="77777777" w:rsidR="003B07C5" w:rsidRDefault="00000000">
            <w:pPr>
              <w:spacing w:before="120" w:after="120"/>
              <w:jc w:val="center"/>
              <w:rPr>
                <w:b/>
                <w:sz w:val="26"/>
                <w:szCs w:val="26"/>
              </w:rPr>
            </w:pPr>
            <w:r>
              <w:rPr>
                <w:b/>
                <w:sz w:val="26"/>
                <w:szCs w:val="26"/>
              </w:rPr>
              <w:t>Nhận biết</w:t>
            </w:r>
          </w:p>
        </w:tc>
        <w:tc>
          <w:tcPr>
            <w:tcW w:w="1871" w:type="dxa"/>
            <w:gridSpan w:val="2"/>
            <w:shd w:val="clear" w:color="auto" w:fill="D9E2F3"/>
            <w:vAlign w:val="center"/>
          </w:tcPr>
          <w:p w14:paraId="17338F63" w14:textId="77777777" w:rsidR="003B07C5" w:rsidRDefault="00000000">
            <w:pPr>
              <w:spacing w:before="120" w:after="120"/>
              <w:jc w:val="center"/>
              <w:rPr>
                <w:b/>
                <w:sz w:val="26"/>
                <w:szCs w:val="26"/>
              </w:rPr>
            </w:pPr>
            <w:r>
              <w:rPr>
                <w:b/>
                <w:sz w:val="26"/>
                <w:szCs w:val="26"/>
              </w:rPr>
              <w:t>Thông hiểu</w:t>
            </w:r>
          </w:p>
        </w:tc>
        <w:tc>
          <w:tcPr>
            <w:tcW w:w="1917" w:type="dxa"/>
            <w:gridSpan w:val="3"/>
            <w:shd w:val="clear" w:color="auto" w:fill="FFF2CC"/>
            <w:vAlign w:val="center"/>
          </w:tcPr>
          <w:p w14:paraId="301083EF" w14:textId="77777777" w:rsidR="003B07C5" w:rsidRDefault="00000000">
            <w:pPr>
              <w:spacing w:before="120" w:after="120"/>
              <w:jc w:val="center"/>
              <w:rPr>
                <w:b/>
                <w:sz w:val="26"/>
                <w:szCs w:val="26"/>
              </w:rPr>
            </w:pPr>
            <w:r>
              <w:rPr>
                <w:b/>
                <w:sz w:val="26"/>
                <w:szCs w:val="26"/>
              </w:rPr>
              <w:t>Vận dụng</w:t>
            </w:r>
          </w:p>
        </w:tc>
        <w:tc>
          <w:tcPr>
            <w:tcW w:w="1810" w:type="dxa"/>
            <w:gridSpan w:val="2"/>
            <w:shd w:val="clear" w:color="auto" w:fill="E7E6E6"/>
            <w:vAlign w:val="center"/>
          </w:tcPr>
          <w:p w14:paraId="04A23FCB" w14:textId="77777777" w:rsidR="003B07C5" w:rsidRDefault="00000000">
            <w:pPr>
              <w:spacing w:before="120" w:after="120"/>
              <w:jc w:val="center"/>
              <w:rPr>
                <w:b/>
                <w:sz w:val="26"/>
                <w:szCs w:val="26"/>
              </w:rPr>
            </w:pPr>
            <w:r>
              <w:rPr>
                <w:b/>
                <w:sz w:val="26"/>
                <w:szCs w:val="26"/>
              </w:rPr>
              <w:t>Vận dụng cao</w:t>
            </w:r>
          </w:p>
        </w:tc>
        <w:tc>
          <w:tcPr>
            <w:tcW w:w="1491" w:type="dxa"/>
          </w:tcPr>
          <w:p w14:paraId="5F760BA9" w14:textId="77777777" w:rsidR="003B07C5" w:rsidRDefault="003B07C5">
            <w:pPr>
              <w:spacing w:before="120" w:after="120"/>
              <w:jc w:val="center"/>
              <w:rPr>
                <w:b/>
                <w:sz w:val="26"/>
                <w:szCs w:val="26"/>
              </w:rPr>
            </w:pPr>
          </w:p>
        </w:tc>
      </w:tr>
      <w:tr w:rsidR="003B07C5" w14:paraId="401377ED" w14:textId="77777777">
        <w:trPr>
          <w:trHeight w:val="144"/>
        </w:trPr>
        <w:tc>
          <w:tcPr>
            <w:tcW w:w="546" w:type="dxa"/>
            <w:vMerge/>
            <w:vAlign w:val="center"/>
          </w:tcPr>
          <w:p w14:paraId="754F7ED9" w14:textId="77777777" w:rsidR="003B07C5" w:rsidRDefault="003B07C5">
            <w:pPr>
              <w:widowControl w:val="0"/>
              <w:pBdr>
                <w:top w:val="nil"/>
                <w:left w:val="nil"/>
                <w:bottom w:val="nil"/>
                <w:right w:val="nil"/>
                <w:between w:val="nil"/>
              </w:pBdr>
              <w:spacing w:line="276" w:lineRule="auto"/>
              <w:rPr>
                <w:b/>
                <w:sz w:val="26"/>
                <w:szCs w:val="26"/>
              </w:rPr>
            </w:pPr>
          </w:p>
        </w:tc>
        <w:tc>
          <w:tcPr>
            <w:tcW w:w="1785" w:type="dxa"/>
            <w:vMerge/>
            <w:vAlign w:val="center"/>
          </w:tcPr>
          <w:p w14:paraId="05C24844" w14:textId="77777777" w:rsidR="003B07C5" w:rsidRDefault="003B07C5">
            <w:pPr>
              <w:widowControl w:val="0"/>
              <w:pBdr>
                <w:top w:val="nil"/>
                <w:left w:val="nil"/>
                <w:bottom w:val="nil"/>
                <w:right w:val="nil"/>
                <w:between w:val="nil"/>
              </w:pBdr>
              <w:spacing w:line="276" w:lineRule="auto"/>
              <w:rPr>
                <w:b/>
                <w:sz w:val="26"/>
                <w:szCs w:val="26"/>
              </w:rPr>
            </w:pPr>
          </w:p>
        </w:tc>
        <w:tc>
          <w:tcPr>
            <w:tcW w:w="2663" w:type="dxa"/>
            <w:vMerge/>
            <w:vAlign w:val="center"/>
          </w:tcPr>
          <w:p w14:paraId="095B0EE1" w14:textId="77777777" w:rsidR="003B07C5" w:rsidRDefault="003B07C5">
            <w:pPr>
              <w:widowControl w:val="0"/>
              <w:pBdr>
                <w:top w:val="nil"/>
                <w:left w:val="nil"/>
                <w:bottom w:val="nil"/>
                <w:right w:val="nil"/>
                <w:between w:val="nil"/>
              </w:pBdr>
              <w:spacing w:line="276" w:lineRule="auto"/>
              <w:rPr>
                <w:b/>
                <w:sz w:val="26"/>
                <w:szCs w:val="26"/>
              </w:rPr>
            </w:pPr>
          </w:p>
        </w:tc>
        <w:tc>
          <w:tcPr>
            <w:tcW w:w="952" w:type="dxa"/>
            <w:shd w:val="clear" w:color="auto" w:fill="E2EFD9"/>
            <w:vAlign w:val="center"/>
          </w:tcPr>
          <w:p w14:paraId="05568DBB" w14:textId="77777777" w:rsidR="003B07C5" w:rsidRDefault="00000000">
            <w:pPr>
              <w:spacing w:before="120" w:after="120"/>
              <w:jc w:val="center"/>
              <w:rPr>
                <w:b/>
                <w:sz w:val="26"/>
                <w:szCs w:val="26"/>
              </w:rPr>
            </w:pPr>
            <w:r>
              <w:rPr>
                <w:b/>
                <w:sz w:val="26"/>
                <w:szCs w:val="26"/>
              </w:rPr>
              <w:t>TNKQ</w:t>
            </w:r>
          </w:p>
        </w:tc>
        <w:tc>
          <w:tcPr>
            <w:tcW w:w="718" w:type="dxa"/>
            <w:shd w:val="clear" w:color="auto" w:fill="E2EFD9"/>
            <w:vAlign w:val="center"/>
          </w:tcPr>
          <w:p w14:paraId="6487F70E" w14:textId="77777777" w:rsidR="003B07C5" w:rsidRDefault="00000000">
            <w:pPr>
              <w:spacing w:before="120" w:after="120"/>
              <w:jc w:val="center"/>
              <w:rPr>
                <w:b/>
                <w:sz w:val="26"/>
                <w:szCs w:val="26"/>
              </w:rPr>
            </w:pPr>
            <w:r>
              <w:rPr>
                <w:b/>
                <w:sz w:val="26"/>
                <w:szCs w:val="26"/>
              </w:rPr>
              <w:t>TL</w:t>
            </w:r>
          </w:p>
        </w:tc>
        <w:tc>
          <w:tcPr>
            <w:tcW w:w="952" w:type="dxa"/>
            <w:shd w:val="clear" w:color="auto" w:fill="D9E2F3"/>
            <w:vAlign w:val="center"/>
          </w:tcPr>
          <w:p w14:paraId="4F1DAFCC" w14:textId="77777777" w:rsidR="003B07C5" w:rsidRDefault="00000000">
            <w:pPr>
              <w:spacing w:before="120" w:after="120"/>
              <w:jc w:val="center"/>
              <w:rPr>
                <w:b/>
                <w:sz w:val="26"/>
                <w:szCs w:val="26"/>
              </w:rPr>
            </w:pPr>
            <w:r>
              <w:rPr>
                <w:b/>
                <w:sz w:val="26"/>
                <w:szCs w:val="26"/>
              </w:rPr>
              <w:t>TNKQ</w:t>
            </w:r>
          </w:p>
        </w:tc>
        <w:tc>
          <w:tcPr>
            <w:tcW w:w="919" w:type="dxa"/>
            <w:shd w:val="clear" w:color="auto" w:fill="D9E2F3"/>
            <w:vAlign w:val="center"/>
          </w:tcPr>
          <w:p w14:paraId="40EE0B89" w14:textId="77777777" w:rsidR="003B07C5" w:rsidRDefault="00000000">
            <w:pPr>
              <w:spacing w:before="120" w:after="120"/>
              <w:jc w:val="center"/>
              <w:rPr>
                <w:b/>
                <w:sz w:val="26"/>
                <w:szCs w:val="26"/>
              </w:rPr>
            </w:pPr>
            <w:r>
              <w:rPr>
                <w:b/>
                <w:sz w:val="26"/>
                <w:szCs w:val="26"/>
              </w:rPr>
              <w:t>TL</w:t>
            </w:r>
          </w:p>
        </w:tc>
        <w:tc>
          <w:tcPr>
            <w:tcW w:w="954" w:type="dxa"/>
            <w:gridSpan w:val="2"/>
            <w:shd w:val="clear" w:color="auto" w:fill="FFF2CC"/>
            <w:vAlign w:val="center"/>
          </w:tcPr>
          <w:p w14:paraId="073D6C3A" w14:textId="77777777" w:rsidR="003B07C5" w:rsidRDefault="00000000">
            <w:pPr>
              <w:spacing w:before="120" w:after="120"/>
              <w:jc w:val="center"/>
              <w:rPr>
                <w:b/>
                <w:sz w:val="26"/>
                <w:szCs w:val="26"/>
              </w:rPr>
            </w:pPr>
            <w:r>
              <w:rPr>
                <w:b/>
                <w:sz w:val="26"/>
                <w:szCs w:val="26"/>
              </w:rPr>
              <w:t>TNKQ</w:t>
            </w:r>
          </w:p>
        </w:tc>
        <w:tc>
          <w:tcPr>
            <w:tcW w:w="963" w:type="dxa"/>
            <w:shd w:val="clear" w:color="auto" w:fill="FFF2CC"/>
            <w:vAlign w:val="center"/>
          </w:tcPr>
          <w:p w14:paraId="5A6D9E4C" w14:textId="77777777" w:rsidR="003B07C5" w:rsidRDefault="00000000">
            <w:pPr>
              <w:spacing w:before="120" w:after="120"/>
              <w:jc w:val="center"/>
              <w:rPr>
                <w:b/>
                <w:sz w:val="26"/>
                <w:szCs w:val="26"/>
              </w:rPr>
            </w:pPr>
            <w:r>
              <w:rPr>
                <w:b/>
                <w:sz w:val="26"/>
                <w:szCs w:val="26"/>
              </w:rPr>
              <w:t>TL</w:t>
            </w:r>
          </w:p>
        </w:tc>
        <w:tc>
          <w:tcPr>
            <w:tcW w:w="952" w:type="dxa"/>
            <w:shd w:val="clear" w:color="auto" w:fill="E7E6E6"/>
            <w:vAlign w:val="center"/>
          </w:tcPr>
          <w:p w14:paraId="3A5EB069" w14:textId="77777777" w:rsidR="003B07C5" w:rsidRDefault="00000000">
            <w:pPr>
              <w:spacing w:before="120" w:after="120"/>
              <w:jc w:val="center"/>
              <w:rPr>
                <w:b/>
                <w:sz w:val="26"/>
                <w:szCs w:val="26"/>
              </w:rPr>
            </w:pPr>
            <w:r>
              <w:rPr>
                <w:b/>
                <w:sz w:val="26"/>
                <w:szCs w:val="26"/>
              </w:rPr>
              <w:t>TNKQ</w:t>
            </w:r>
          </w:p>
        </w:tc>
        <w:tc>
          <w:tcPr>
            <w:tcW w:w="858" w:type="dxa"/>
            <w:shd w:val="clear" w:color="auto" w:fill="E7E6E6"/>
            <w:vAlign w:val="center"/>
          </w:tcPr>
          <w:p w14:paraId="5DA28E13" w14:textId="77777777" w:rsidR="003B07C5" w:rsidRDefault="00000000">
            <w:pPr>
              <w:spacing w:before="120" w:after="120"/>
              <w:jc w:val="center"/>
              <w:rPr>
                <w:b/>
                <w:sz w:val="26"/>
                <w:szCs w:val="26"/>
              </w:rPr>
            </w:pPr>
            <w:r>
              <w:rPr>
                <w:b/>
                <w:sz w:val="26"/>
                <w:szCs w:val="26"/>
              </w:rPr>
              <w:t>TL</w:t>
            </w:r>
          </w:p>
        </w:tc>
        <w:tc>
          <w:tcPr>
            <w:tcW w:w="1491" w:type="dxa"/>
          </w:tcPr>
          <w:p w14:paraId="40315840" w14:textId="77777777" w:rsidR="003B07C5" w:rsidRDefault="003B07C5">
            <w:pPr>
              <w:spacing w:before="120" w:after="120"/>
              <w:jc w:val="center"/>
              <w:rPr>
                <w:b/>
                <w:sz w:val="26"/>
                <w:szCs w:val="26"/>
              </w:rPr>
            </w:pPr>
          </w:p>
        </w:tc>
      </w:tr>
      <w:tr w:rsidR="003B07C5" w14:paraId="647B8B58" w14:textId="77777777">
        <w:trPr>
          <w:trHeight w:val="1796"/>
        </w:trPr>
        <w:tc>
          <w:tcPr>
            <w:tcW w:w="546" w:type="dxa"/>
            <w:vMerge w:val="restart"/>
          </w:tcPr>
          <w:p w14:paraId="45EC8F6C" w14:textId="77777777" w:rsidR="003B07C5" w:rsidRDefault="00000000">
            <w:pPr>
              <w:spacing w:before="120" w:after="120"/>
              <w:rPr>
                <w:b/>
                <w:sz w:val="26"/>
                <w:szCs w:val="26"/>
              </w:rPr>
            </w:pPr>
            <w:r>
              <w:rPr>
                <w:b/>
                <w:sz w:val="26"/>
                <w:szCs w:val="26"/>
              </w:rPr>
              <w:t>1</w:t>
            </w:r>
          </w:p>
        </w:tc>
        <w:tc>
          <w:tcPr>
            <w:tcW w:w="1785" w:type="dxa"/>
            <w:vMerge w:val="restart"/>
          </w:tcPr>
          <w:p w14:paraId="1F46F149" w14:textId="77777777" w:rsidR="003B07C5" w:rsidRDefault="00000000">
            <w:pPr>
              <w:spacing w:before="120" w:after="120"/>
              <w:rPr>
                <w:b/>
                <w:color w:val="000000"/>
                <w:sz w:val="26"/>
                <w:szCs w:val="26"/>
              </w:rPr>
            </w:pPr>
            <w:r>
              <w:rPr>
                <w:b/>
                <w:color w:val="000000"/>
                <w:sz w:val="26"/>
                <w:szCs w:val="26"/>
              </w:rPr>
              <w:t>Chương V: Phân số và số thập phân</w:t>
            </w:r>
          </w:p>
          <w:p w14:paraId="7FA34932" w14:textId="77777777" w:rsidR="003B07C5" w:rsidRDefault="003B07C5">
            <w:pPr>
              <w:rPr>
                <w:sz w:val="26"/>
                <w:szCs w:val="26"/>
              </w:rPr>
            </w:pPr>
          </w:p>
          <w:p w14:paraId="363BEE8A" w14:textId="77777777" w:rsidR="003B07C5" w:rsidRDefault="003B07C5">
            <w:pPr>
              <w:jc w:val="center"/>
              <w:rPr>
                <w:sz w:val="26"/>
                <w:szCs w:val="26"/>
              </w:rPr>
            </w:pPr>
          </w:p>
        </w:tc>
        <w:tc>
          <w:tcPr>
            <w:tcW w:w="2663" w:type="dxa"/>
          </w:tcPr>
          <w:p w14:paraId="343AE2D9" w14:textId="77777777" w:rsidR="003B07C5" w:rsidRDefault="00000000">
            <w:pPr>
              <w:spacing w:before="120" w:after="120"/>
              <w:rPr>
                <w:b/>
                <w:i/>
                <w:color w:val="000000"/>
                <w:sz w:val="26"/>
                <w:szCs w:val="26"/>
              </w:rPr>
            </w:pPr>
            <w:r>
              <w:rPr>
                <w:b/>
                <w:color w:val="000000"/>
                <w:sz w:val="26"/>
                <w:szCs w:val="26"/>
              </w:rPr>
              <w:t>Nội dung 1:</w:t>
            </w:r>
            <w:r>
              <w:rPr>
                <w:b/>
                <w:i/>
                <w:sz w:val="26"/>
                <w:szCs w:val="26"/>
              </w:rPr>
              <w:t xml:space="preserve"> Các phép tính với phân số</w:t>
            </w:r>
          </w:p>
        </w:tc>
        <w:tc>
          <w:tcPr>
            <w:tcW w:w="952" w:type="dxa"/>
            <w:shd w:val="clear" w:color="auto" w:fill="E2EFD9"/>
            <w:vAlign w:val="center"/>
          </w:tcPr>
          <w:p w14:paraId="521D79F2" w14:textId="77777777" w:rsidR="003B07C5" w:rsidRDefault="00000000">
            <w:pPr>
              <w:spacing w:before="120" w:after="120"/>
              <w:jc w:val="center"/>
              <w:rPr>
                <w:sz w:val="26"/>
                <w:szCs w:val="26"/>
              </w:rPr>
            </w:pPr>
            <w:r>
              <w:rPr>
                <w:sz w:val="26"/>
                <w:szCs w:val="26"/>
              </w:rPr>
              <w:t xml:space="preserve">2 </w:t>
            </w:r>
          </w:p>
          <w:p w14:paraId="4FDC0DF5" w14:textId="77777777" w:rsidR="003B07C5" w:rsidRDefault="00000000">
            <w:pPr>
              <w:spacing w:before="120" w:after="120"/>
              <w:jc w:val="center"/>
              <w:rPr>
                <w:sz w:val="26"/>
                <w:szCs w:val="26"/>
              </w:rPr>
            </w:pPr>
            <w:r>
              <w:rPr>
                <w:sz w:val="26"/>
                <w:szCs w:val="26"/>
              </w:rPr>
              <w:t>0,5đ</w:t>
            </w:r>
          </w:p>
          <w:p w14:paraId="48105010" w14:textId="77777777" w:rsidR="003B07C5" w:rsidRDefault="003B07C5">
            <w:pPr>
              <w:spacing w:before="120" w:after="120"/>
              <w:jc w:val="center"/>
              <w:rPr>
                <w:sz w:val="26"/>
                <w:szCs w:val="26"/>
              </w:rPr>
            </w:pPr>
          </w:p>
        </w:tc>
        <w:tc>
          <w:tcPr>
            <w:tcW w:w="718" w:type="dxa"/>
            <w:shd w:val="clear" w:color="auto" w:fill="E2EFD9"/>
            <w:vAlign w:val="center"/>
          </w:tcPr>
          <w:p w14:paraId="34DC4A68" w14:textId="77777777" w:rsidR="003B07C5" w:rsidRDefault="00000000">
            <w:pPr>
              <w:spacing w:before="120" w:after="120"/>
              <w:rPr>
                <w:sz w:val="26"/>
                <w:szCs w:val="26"/>
              </w:rPr>
            </w:pPr>
            <w:r>
              <w:rPr>
                <w:sz w:val="26"/>
                <w:szCs w:val="26"/>
              </w:rPr>
              <w:t>2</w:t>
            </w:r>
          </w:p>
          <w:p w14:paraId="021F5466" w14:textId="77777777" w:rsidR="003B07C5" w:rsidRDefault="00000000">
            <w:pPr>
              <w:spacing w:before="120" w:after="120"/>
              <w:jc w:val="center"/>
              <w:rPr>
                <w:sz w:val="26"/>
                <w:szCs w:val="26"/>
              </w:rPr>
            </w:pPr>
            <w:r>
              <w:rPr>
                <w:sz w:val="26"/>
                <w:szCs w:val="26"/>
              </w:rPr>
              <w:t>1,0đ</w:t>
            </w:r>
          </w:p>
        </w:tc>
        <w:tc>
          <w:tcPr>
            <w:tcW w:w="952" w:type="dxa"/>
            <w:shd w:val="clear" w:color="auto" w:fill="D9E2F3"/>
            <w:vAlign w:val="center"/>
          </w:tcPr>
          <w:p w14:paraId="06F56DA7" w14:textId="77777777" w:rsidR="003B07C5" w:rsidRDefault="003B07C5">
            <w:pPr>
              <w:spacing w:before="120" w:after="120"/>
              <w:jc w:val="center"/>
              <w:rPr>
                <w:sz w:val="26"/>
                <w:szCs w:val="26"/>
              </w:rPr>
            </w:pPr>
          </w:p>
        </w:tc>
        <w:tc>
          <w:tcPr>
            <w:tcW w:w="919" w:type="dxa"/>
            <w:shd w:val="clear" w:color="auto" w:fill="D9E2F3"/>
            <w:vAlign w:val="center"/>
          </w:tcPr>
          <w:p w14:paraId="107C53AC" w14:textId="77777777" w:rsidR="003B07C5" w:rsidRDefault="003B07C5">
            <w:pPr>
              <w:spacing w:before="120" w:after="120"/>
              <w:jc w:val="center"/>
              <w:rPr>
                <w:sz w:val="26"/>
                <w:szCs w:val="26"/>
              </w:rPr>
            </w:pPr>
          </w:p>
        </w:tc>
        <w:tc>
          <w:tcPr>
            <w:tcW w:w="954" w:type="dxa"/>
            <w:gridSpan w:val="2"/>
            <w:shd w:val="clear" w:color="auto" w:fill="FFF2CC"/>
            <w:vAlign w:val="center"/>
          </w:tcPr>
          <w:p w14:paraId="0CA2BA34" w14:textId="77777777" w:rsidR="003B07C5" w:rsidRDefault="003B07C5">
            <w:pPr>
              <w:spacing w:before="120" w:after="120"/>
              <w:jc w:val="center"/>
              <w:rPr>
                <w:color w:val="FF0000"/>
                <w:sz w:val="26"/>
                <w:szCs w:val="26"/>
              </w:rPr>
            </w:pPr>
          </w:p>
        </w:tc>
        <w:tc>
          <w:tcPr>
            <w:tcW w:w="963" w:type="dxa"/>
            <w:shd w:val="clear" w:color="auto" w:fill="FFF2CC"/>
            <w:vAlign w:val="center"/>
          </w:tcPr>
          <w:p w14:paraId="59CE277B" w14:textId="77777777" w:rsidR="003B07C5" w:rsidRDefault="00000000">
            <w:pPr>
              <w:spacing w:before="120" w:after="120"/>
              <w:jc w:val="center"/>
              <w:rPr>
                <w:sz w:val="26"/>
                <w:szCs w:val="26"/>
              </w:rPr>
            </w:pPr>
            <w:r>
              <w:rPr>
                <w:sz w:val="26"/>
                <w:szCs w:val="26"/>
              </w:rPr>
              <w:t>2</w:t>
            </w:r>
          </w:p>
          <w:p w14:paraId="54CD7FEC" w14:textId="77777777" w:rsidR="003B07C5" w:rsidRDefault="00000000">
            <w:pPr>
              <w:spacing w:before="120" w:after="120"/>
              <w:jc w:val="center"/>
              <w:rPr>
                <w:sz w:val="26"/>
                <w:szCs w:val="26"/>
              </w:rPr>
            </w:pPr>
            <w:r>
              <w:rPr>
                <w:sz w:val="26"/>
                <w:szCs w:val="26"/>
              </w:rPr>
              <w:t>1,0đ</w:t>
            </w:r>
          </w:p>
          <w:p w14:paraId="6AB167FC" w14:textId="77777777" w:rsidR="003B07C5" w:rsidRDefault="003B07C5">
            <w:pPr>
              <w:spacing w:before="120" w:after="120"/>
              <w:jc w:val="center"/>
              <w:rPr>
                <w:sz w:val="26"/>
                <w:szCs w:val="26"/>
              </w:rPr>
            </w:pPr>
          </w:p>
        </w:tc>
        <w:tc>
          <w:tcPr>
            <w:tcW w:w="952" w:type="dxa"/>
            <w:shd w:val="clear" w:color="auto" w:fill="E7E6E6"/>
            <w:vAlign w:val="center"/>
          </w:tcPr>
          <w:p w14:paraId="32EF13ED" w14:textId="77777777" w:rsidR="003B07C5" w:rsidRDefault="003B07C5">
            <w:pPr>
              <w:spacing w:before="120" w:after="120"/>
              <w:jc w:val="center"/>
              <w:rPr>
                <w:color w:val="FF0000"/>
                <w:sz w:val="26"/>
                <w:szCs w:val="26"/>
              </w:rPr>
            </w:pPr>
          </w:p>
        </w:tc>
        <w:tc>
          <w:tcPr>
            <w:tcW w:w="858" w:type="dxa"/>
            <w:shd w:val="clear" w:color="auto" w:fill="E7E6E6"/>
            <w:vAlign w:val="center"/>
          </w:tcPr>
          <w:p w14:paraId="18DC3BB9" w14:textId="77777777" w:rsidR="003B07C5" w:rsidRDefault="00000000">
            <w:pPr>
              <w:spacing w:before="120" w:after="120"/>
              <w:jc w:val="center"/>
              <w:rPr>
                <w:sz w:val="26"/>
                <w:szCs w:val="26"/>
              </w:rPr>
            </w:pPr>
            <w:r>
              <w:rPr>
                <w:sz w:val="26"/>
                <w:szCs w:val="26"/>
              </w:rPr>
              <w:t>1</w:t>
            </w:r>
          </w:p>
          <w:p w14:paraId="53EBECC4" w14:textId="77777777" w:rsidR="003B07C5" w:rsidRDefault="00000000">
            <w:pPr>
              <w:spacing w:before="120" w:after="120"/>
              <w:jc w:val="center"/>
              <w:rPr>
                <w:sz w:val="26"/>
                <w:szCs w:val="26"/>
              </w:rPr>
            </w:pPr>
            <w:r>
              <w:rPr>
                <w:sz w:val="26"/>
                <w:szCs w:val="26"/>
              </w:rPr>
              <w:t>0,5đ</w:t>
            </w:r>
          </w:p>
        </w:tc>
        <w:tc>
          <w:tcPr>
            <w:tcW w:w="1491" w:type="dxa"/>
            <w:vAlign w:val="center"/>
          </w:tcPr>
          <w:p w14:paraId="1CE6FCC3" w14:textId="77777777" w:rsidR="003B07C5" w:rsidRDefault="00000000">
            <w:pPr>
              <w:spacing w:before="120" w:after="120"/>
              <w:jc w:val="center"/>
              <w:rPr>
                <w:sz w:val="26"/>
                <w:szCs w:val="26"/>
              </w:rPr>
            </w:pPr>
            <w:r>
              <w:rPr>
                <w:sz w:val="26"/>
                <w:szCs w:val="26"/>
              </w:rPr>
              <w:t>30</w:t>
            </w:r>
          </w:p>
        </w:tc>
      </w:tr>
      <w:tr w:rsidR="003B07C5" w14:paraId="46804AA9" w14:textId="77777777">
        <w:trPr>
          <w:trHeight w:val="144"/>
        </w:trPr>
        <w:tc>
          <w:tcPr>
            <w:tcW w:w="546" w:type="dxa"/>
            <w:vMerge/>
          </w:tcPr>
          <w:p w14:paraId="729DAC3F" w14:textId="77777777" w:rsidR="003B07C5" w:rsidRDefault="003B07C5">
            <w:pPr>
              <w:widowControl w:val="0"/>
              <w:pBdr>
                <w:top w:val="nil"/>
                <w:left w:val="nil"/>
                <w:bottom w:val="nil"/>
                <w:right w:val="nil"/>
                <w:between w:val="nil"/>
              </w:pBdr>
              <w:spacing w:line="276" w:lineRule="auto"/>
              <w:rPr>
                <w:sz w:val="26"/>
                <w:szCs w:val="26"/>
              </w:rPr>
            </w:pPr>
          </w:p>
        </w:tc>
        <w:tc>
          <w:tcPr>
            <w:tcW w:w="1785" w:type="dxa"/>
            <w:vMerge/>
          </w:tcPr>
          <w:p w14:paraId="25E5E1B4" w14:textId="77777777" w:rsidR="003B07C5" w:rsidRDefault="003B07C5">
            <w:pPr>
              <w:widowControl w:val="0"/>
              <w:pBdr>
                <w:top w:val="nil"/>
                <w:left w:val="nil"/>
                <w:bottom w:val="nil"/>
                <w:right w:val="nil"/>
                <w:between w:val="nil"/>
              </w:pBdr>
              <w:spacing w:line="276" w:lineRule="auto"/>
              <w:rPr>
                <w:sz w:val="26"/>
                <w:szCs w:val="26"/>
              </w:rPr>
            </w:pPr>
          </w:p>
        </w:tc>
        <w:tc>
          <w:tcPr>
            <w:tcW w:w="2663" w:type="dxa"/>
          </w:tcPr>
          <w:p w14:paraId="7F1070C2" w14:textId="77777777" w:rsidR="003B07C5" w:rsidRDefault="00000000">
            <w:pPr>
              <w:spacing w:before="120" w:after="120"/>
              <w:rPr>
                <w:b/>
                <w:color w:val="000000"/>
                <w:sz w:val="26"/>
                <w:szCs w:val="26"/>
              </w:rPr>
            </w:pPr>
            <w:r>
              <w:rPr>
                <w:b/>
                <w:i/>
                <w:sz w:val="26"/>
                <w:szCs w:val="26"/>
              </w:rPr>
              <w:t>Nội dung 2:Số thập phân và các phép tính với số thập phân. Tỉ số và tỉ số phần trăm. Hai bài toán về phân số.</w:t>
            </w:r>
          </w:p>
        </w:tc>
        <w:tc>
          <w:tcPr>
            <w:tcW w:w="952" w:type="dxa"/>
            <w:shd w:val="clear" w:color="auto" w:fill="E2EFD9"/>
            <w:vAlign w:val="center"/>
          </w:tcPr>
          <w:p w14:paraId="34C2AF6C" w14:textId="77777777" w:rsidR="003B07C5" w:rsidRDefault="00000000">
            <w:pPr>
              <w:spacing w:before="120" w:after="120"/>
              <w:jc w:val="center"/>
              <w:rPr>
                <w:sz w:val="26"/>
                <w:szCs w:val="26"/>
              </w:rPr>
            </w:pPr>
            <w:r>
              <w:rPr>
                <w:sz w:val="26"/>
                <w:szCs w:val="26"/>
              </w:rPr>
              <w:t xml:space="preserve">6 </w:t>
            </w:r>
          </w:p>
          <w:p w14:paraId="2BD0A045" w14:textId="77777777" w:rsidR="003B07C5" w:rsidRDefault="00000000">
            <w:pPr>
              <w:spacing w:before="120" w:after="120"/>
              <w:jc w:val="center"/>
              <w:rPr>
                <w:sz w:val="26"/>
                <w:szCs w:val="26"/>
              </w:rPr>
            </w:pPr>
            <w:r>
              <w:rPr>
                <w:sz w:val="26"/>
                <w:szCs w:val="26"/>
              </w:rPr>
              <w:t>1,5đ</w:t>
            </w:r>
          </w:p>
          <w:p w14:paraId="7DA14F54" w14:textId="77777777" w:rsidR="003B07C5" w:rsidRDefault="003B07C5">
            <w:pPr>
              <w:spacing w:before="120" w:after="120"/>
              <w:rPr>
                <w:sz w:val="26"/>
                <w:szCs w:val="26"/>
              </w:rPr>
            </w:pPr>
          </w:p>
        </w:tc>
        <w:tc>
          <w:tcPr>
            <w:tcW w:w="718" w:type="dxa"/>
            <w:shd w:val="clear" w:color="auto" w:fill="E2EFD9"/>
            <w:vAlign w:val="center"/>
          </w:tcPr>
          <w:p w14:paraId="306D48AC" w14:textId="77777777" w:rsidR="003B07C5" w:rsidRDefault="003B07C5">
            <w:pPr>
              <w:spacing w:before="120" w:after="120"/>
              <w:jc w:val="center"/>
              <w:rPr>
                <w:sz w:val="26"/>
                <w:szCs w:val="26"/>
              </w:rPr>
            </w:pPr>
          </w:p>
        </w:tc>
        <w:tc>
          <w:tcPr>
            <w:tcW w:w="952" w:type="dxa"/>
            <w:shd w:val="clear" w:color="auto" w:fill="D9E2F3"/>
            <w:vAlign w:val="center"/>
          </w:tcPr>
          <w:p w14:paraId="6B89AB66" w14:textId="77777777" w:rsidR="003B07C5" w:rsidRDefault="003B07C5">
            <w:pPr>
              <w:spacing w:before="120" w:after="120"/>
              <w:jc w:val="center"/>
              <w:rPr>
                <w:sz w:val="26"/>
                <w:szCs w:val="26"/>
              </w:rPr>
            </w:pPr>
          </w:p>
        </w:tc>
        <w:tc>
          <w:tcPr>
            <w:tcW w:w="919" w:type="dxa"/>
            <w:shd w:val="clear" w:color="auto" w:fill="D9E2F3"/>
            <w:vAlign w:val="center"/>
          </w:tcPr>
          <w:p w14:paraId="1B815BBF" w14:textId="77777777" w:rsidR="003B07C5" w:rsidRDefault="00000000">
            <w:pPr>
              <w:spacing w:before="120" w:after="120"/>
              <w:jc w:val="center"/>
              <w:rPr>
                <w:sz w:val="26"/>
                <w:szCs w:val="26"/>
              </w:rPr>
            </w:pPr>
            <w:r>
              <w:rPr>
                <w:sz w:val="26"/>
                <w:szCs w:val="26"/>
              </w:rPr>
              <w:t>4</w:t>
            </w:r>
          </w:p>
          <w:p w14:paraId="4CA9733F" w14:textId="77777777" w:rsidR="003B07C5" w:rsidRDefault="00000000">
            <w:pPr>
              <w:spacing w:before="120" w:after="120"/>
              <w:jc w:val="center"/>
              <w:rPr>
                <w:sz w:val="26"/>
                <w:szCs w:val="26"/>
              </w:rPr>
            </w:pPr>
            <w:r>
              <w:rPr>
                <w:sz w:val="26"/>
                <w:szCs w:val="26"/>
              </w:rPr>
              <w:t>3,0đ</w:t>
            </w:r>
          </w:p>
        </w:tc>
        <w:tc>
          <w:tcPr>
            <w:tcW w:w="954" w:type="dxa"/>
            <w:gridSpan w:val="2"/>
            <w:shd w:val="clear" w:color="auto" w:fill="FFF2CC"/>
            <w:vAlign w:val="center"/>
          </w:tcPr>
          <w:p w14:paraId="1BB70EF5" w14:textId="77777777" w:rsidR="003B07C5" w:rsidRDefault="003B07C5">
            <w:pPr>
              <w:spacing w:before="120" w:after="120"/>
              <w:jc w:val="center"/>
              <w:rPr>
                <w:color w:val="FF0000"/>
                <w:sz w:val="26"/>
                <w:szCs w:val="26"/>
              </w:rPr>
            </w:pPr>
          </w:p>
        </w:tc>
        <w:tc>
          <w:tcPr>
            <w:tcW w:w="963" w:type="dxa"/>
            <w:shd w:val="clear" w:color="auto" w:fill="FFF2CC"/>
            <w:vAlign w:val="center"/>
          </w:tcPr>
          <w:p w14:paraId="58C58307" w14:textId="77777777" w:rsidR="003B07C5" w:rsidRDefault="003B07C5">
            <w:pPr>
              <w:spacing w:before="120" w:after="120"/>
              <w:jc w:val="center"/>
              <w:rPr>
                <w:sz w:val="26"/>
                <w:szCs w:val="26"/>
              </w:rPr>
            </w:pPr>
          </w:p>
        </w:tc>
        <w:tc>
          <w:tcPr>
            <w:tcW w:w="952" w:type="dxa"/>
            <w:shd w:val="clear" w:color="auto" w:fill="E7E6E6"/>
            <w:vAlign w:val="center"/>
          </w:tcPr>
          <w:p w14:paraId="2C407BF6" w14:textId="77777777" w:rsidR="003B07C5" w:rsidRDefault="003B07C5">
            <w:pPr>
              <w:spacing w:before="120" w:after="120"/>
              <w:jc w:val="center"/>
              <w:rPr>
                <w:color w:val="FF0000"/>
                <w:sz w:val="26"/>
                <w:szCs w:val="26"/>
              </w:rPr>
            </w:pPr>
          </w:p>
        </w:tc>
        <w:tc>
          <w:tcPr>
            <w:tcW w:w="858" w:type="dxa"/>
            <w:shd w:val="clear" w:color="auto" w:fill="E7E6E6"/>
            <w:vAlign w:val="center"/>
          </w:tcPr>
          <w:p w14:paraId="40E04CBB" w14:textId="77777777" w:rsidR="003B07C5" w:rsidRDefault="003B07C5">
            <w:pPr>
              <w:spacing w:before="120" w:after="120"/>
              <w:jc w:val="center"/>
              <w:rPr>
                <w:sz w:val="26"/>
                <w:szCs w:val="26"/>
              </w:rPr>
            </w:pPr>
          </w:p>
        </w:tc>
        <w:tc>
          <w:tcPr>
            <w:tcW w:w="1491" w:type="dxa"/>
            <w:vAlign w:val="center"/>
          </w:tcPr>
          <w:p w14:paraId="77EC7CE5" w14:textId="77777777" w:rsidR="003B07C5" w:rsidRDefault="00000000">
            <w:pPr>
              <w:spacing w:before="120" w:after="120"/>
              <w:jc w:val="center"/>
              <w:rPr>
                <w:sz w:val="26"/>
                <w:szCs w:val="26"/>
              </w:rPr>
            </w:pPr>
            <w:r>
              <w:rPr>
                <w:sz w:val="26"/>
                <w:szCs w:val="26"/>
              </w:rPr>
              <w:t>45</w:t>
            </w:r>
          </w:p>
        </w:tc>
      </w:tr>
      <w:tr w:rsidR="003B07C5" w14:paraId="506D7BD6" w14:textId="77777777">
        <w:trPr>
          <w:trHeight w:val="144"/>
        </w:trPr>
        <w:tc>
          <w:tcPr>
            <w:tcW w:w="546" w:type="dxa"/>
            <w:vMerge w:val="restart"/>
          </w:tcPr>
          <w:p w14:paraId="42BD1DC5" w14:textId="77777777" w:rsidR="003B07C5" w:rsidRDefault="00000000">
            <w:pPr>
              <w:spacing w:before="120" w:after="120"/>
              <w:rPr>
                <w:b/>
                <w:sz w:val="26"/>
                <w:szCs w:val="26"/>
              </w:rPr>
            </w:pPr>
            <w:r>
              <w:rPr>
                <w:b/>
                <w:sz w:val="26"/>
                <w:szCs w:val="26"/>
              </w:rPr>
              <w:t>2</w:t>
            </w:r>
          </w:p>
          <w:p w14:paraId="6C2BE961" w14:textId="77777777" w:rsidR="003B07C5" w:rsidRDefault="003B07C5">
            <w:pPr>
              <w:spacing w:before="120" w:after="120"/>
              <w:ind w:hanging="109"/>
              <w:rPr>
                <w:b/>
                <w:sz w:val="26"/>
                <w:szCs w:val="26"/>
              </w:rPr>
            </w:pPr>
          </w:p>
        </w:tc>
        <w:tc>
          <w:tcPr>
            <w:tcW w:w="1785" w:type="dxa"/>
            <w:vMerge w:val="restart"/>
          </w:tcPr>
          <w:p w14:paraId="6BA50DC5" w14:textId="77777777" w:rsidR="003B07C5" w:rsidRDefault="00000000">
            <w:pPr>
              <w:spacing w:before="120" w:after="120"/>
              <w:rPr>
                <w:b/>
                <w:color w:val="000000"/>
                <w:sz w:val="26"/>
                <w:szCs w:val="26"/>
              </w:rPr>
            </w:pPr>
            <w:r>
              <w:rPr>
                <w:b/>
                <w:sz w:val="26"/>
                <w:szCs w:val="26"/>
              </w:rPr>
              <w:t>Chương VI: Hình học phẳng</w:t>
            </w:r>
          </w:p>
        </w:tc>
        <w:tc>
          <w:tcPr>
            <w:tcW w:w="2663" w:type="dxa"/>
          </w:tcPr>
          <w:p w14:paraId="360E2F2F" w14:textId="77777777" w:rsidR="003B07C5" w:rsidRDefault="00000000">
            <w:pPr>
              <w:spacing w:before="120" w:after="120"/>
              <w:rPr>
                <w:b/>
                <w:color w:val="000000"/>
                <w:sz w:val="26"/>
                <w:szCs w:val="26"/>
              </w:rPr>
            </w:pPr>
            <w:r>
              <w:rPr>
                <w:b/>
                <w:color w:val="000000"/>
                <w:sz w:val="26"/>
                <w:szCs w:val="26"/>
              </w:rPr>
              <w:t>Nội dung 3:</w:t>
            </w:r>
            <w:r>
              <w:rPr>
                <w:color w:val="000000"/>
                <w:sz w:val="26"/>
                <w:szCs w:val="26"/>
              </w:rPr>
              <w:t xml:space="preserve"> </w:t>
            </w:r>
            <w:r>
              <w:rPr>
                <w:b/>
                <w:i/>
                <w:sz w:val="26"/>
                <w:szCs w:val="26"/>
              </w:rPr>
              <w:t>Điểm, đường thẳng, tia.</w:t>
            </w:r>
          </w:p>
        </w:tc>
        <w:tc>
          <w:tcPr>
            <w:tcW w:w="952" w:type="dxa"/>
            <w:shd w:val="clear" w:color="auto" w:fill="E2EFD9"/>
            <w:vAlign w:val="center"/>
          </w:tcPr>
          <w:p w14:paraId="5934F836" w14:textId="77777777" w:rsidR="003B07C5" w:rsidRDefault="00000000">
            <w:pPr>
              <w:spacing w:before="120" w:after="120"/>
              <w:jc w:val="center"/>
              <w:rPr>
                <w:sz w:val="26"/>
                <w:szCs w:val="26"/>
              </w:rPr>
            </w:pPr>
            <w:r>
              <w:rPr>
                <w:sz w:val="26"/>
                <w:szCs w:val="26"/>
              </w:rPr>
              <w:t>1</w:t>
            </w:r>
          </w:p>
          <w:p w14:paraId="60231D29" w14:textId="77777777" w:rsidR="003B07C5" w:rsidRDefault="00000000">
            <w:pPr>
              <w:spacing w:before="120" w:after="120"/>
              <w:jc w:val="center"/>
              <w:rPr>
                <w:color w:val="FF0000"/>
                <w:sz w:val="26"/>
                <w:szCs w:val="26"/>
              </w:rPr>
            </w:pPr>
            <w:r>
              <w:rPr>
                <w:sz w:val="26"/>
                <w:szCs w:val="26"/>
              </w:rPr>
              <w:t>0,25đ</w:t>
            </w:r>
          </w:p>
        </w:tc>
        <w:tc>
          <w:tcPr>
            <w:tcW w:w="718" w:type="dxa"/>
            <w:shd w:val="clear" w:color="auto" w:fill="E2EFD9"/>
            <w:vAlign w:val="center"/>
          </w:tcPr>
          <w:p w14:paraId="3E229D2A" w14:textId="77777777" w:rsidR="003B07C5" w:rsidRDefault="003B07C5">
            <w:pPr>
              <w:spacing w:before="120" w:after="120"/>
              <w:jc w:val="center"/>
              <w:rPr>
                <w:sz w:val="26"/>
                <w:szCs w:val="26"/>
              </w:rPr>
            </w:pPr>
          </w:p>
        </w:tc>
        <w:tc>
          <w:tcPr>
            <w:tcW w:w="952" w:type="dxa"/>
            <w:shd w:val="clear" w:color="auto" w:fill="D9E2F3"/>
            <w:vAlign w:val="center"/>
          </w:tcPr>
          <w:p w14:paraId="50F423FB" w14:textId="77777777" w:rsidR="003B07C5" w:rsidRDefault="003B07C5">
            <w:pPr>
              <w:spacing w:before="120" w:after="120"/>
              <w:jc w:val="center"/>
              <w:rPr>
                <w:sz w:val="26"/>
                <w:szCs w:val="26"/>
              </w:rPr>
            </w:pPr>
          </w:p>
        </w:tc>
        <w:tc>
          <w:tcPr>
            <w:tcW w:w="919" w:type="dxa"/>
            <w:shd w:val="clear" w:color="auto" w:fill="D9E2F3"/>
            <w:vAlign w:val="center"/>
          </w:tcPr>
          <w:p w14:paraId="41153837" w14:textId="77777777" w:rsidR="003B07C5" w:rsidRDefault="003B07C5">
            <w:pPr>
              <w:spacing w:before="120" w:after="120"/>
              <w:jc w:val="center"/>
              <w:rPr>
                <w:sz w:val="26"/>
                <w:szCs w:val="26"/>
              </w:rPr>
            </w:pPr>
          </w:p>
        </w:tc>
        <w:tc>
          <w:tcPr>
            <w:tcW w:w="954" w:type="dxa"/>
            <w:gridSpan w:val="2"/>
            <w:shd w:val="clear" w:color="auto" w:fill="FFF2CC"/>
            <w:vAlign w:val="center"/>
          </w:tcPr>
          <w:p w14:paraId="661A5C43" w14:textId="77777777" w:rsidR="003B07C5" w:rsidRDefault="003B07C5">
            <w:pPr>
              <w:spacing w:before="120" w:after="120"/>
              <w:jc w:val="center"/>
              <w:rPr>
                <w:color w:val="FF0000"/>
                <w:sz w:val="26"/>
                <w:szCs w:val="26"/>
              </w:rPr>
            </w:pPr>
          </w:p>
        </w:tc>
        <w:tc>
          <w:tcPr>
            <w:tcW w:w="963" w:type="dxa"/>
            <w:shd w:val="clear" w:color="auto" w:fill="FFF2CC"/>
            <w:vAlign w:val="center"/>
          </w:tcPr>
          <w:p w14:paraId="1C525EB8" w14:textId="77777777" w:rsidR="003B07C5" w:rsidRDefault="003B07C5">
            <w:pPr>
              <w:spacing w:before="120" w:after="120"/>
              <w:jc w:val="center"/>
              <w:rPr>
                <w:sz w:val="26"/>
                <w:szCs w:val="26"/>
              </w:rPr>
            </w:pPr>
          </w:p>
        </w:tc>
        <w:tc>
          <w:tcPr>
            <w:tcW w:w="952" w:type="dxa"/>
            <w:shd w:val="clear" w:color="auto" w:fill="E7E6E6"/>
            <w:vAlign w:val="center"/>
          </w:tcPr>
          <w:p w14:paraId="1F086D4C" w14:textId="77777777" w:rsidR="003B07C5" w:rsidRDefault="003B07C5">
            <w:pPr>
              <w:spacing w:before="120" w:after="120"/>
              <w:jc w:val="center"/>
              <w:rPr>
                <w:color w:val="FF0000"/>
                <w:sz w:val="26"/>
                <w:szCs w:val="26"/>
              </w:rPr>
            </w:pPr>
          </w:p>
        </w:tc>
        <w:tc>
          <w:tcPr>
            <w:tcW w:w="858" w:type="dxa"/>
            <w:shd w:val="clear" w:color="auto" w:fill="E7E6E6"/>
            <w:vAlign w:val="center"/>
          </w:tcPr>
          <w:p w14:paraId="2155B5C8" w14:textId="77777777" w:rsidR="003B07C5" w:rsidRDefault="003B07C5">
            <w:pPr>
              <w:spacing w:before="120" w:after="120"/>
              <w:jc w:val="center"/>
              <w:rPr>
                <w:sz w:val="26"/>
                <w:szCs w:val="26"/>
              </w:rPr>
            </w:pPr>
          </w:p>
        </w:tc>
        <w:tc>
          <w:tcPr>
            <w:tcW w:w="1491" w:type="dxa"/>
            <w:vAlign w:val="center"/>
          </w:tcPr>
          <w:p w14:paraId="702B83D5" w14:textId="77777777" w:rsidR="003B07C5" w:rsidRDefault="00000000">
            <w:pPr>
              <w:spacing w:before="120" w:after="120"/>
              <w:jc w:val="center"/>
              <w:rPr>
                <w:sz w:val="26"/>
                <w:szCs w:val="26"/>
              </w:rPr>
            </w:pPr>
            <w:r>
              <w:rPr>
                <w:sz w:val="26"/>
                <w:szCs w:val="26"/>
              </w:rPr>
              <w:t>2,5</w:t>
            </w:r>
          </w:p>
        </w:tc>
      </w:tr>
      <w:tr w:rsidR="003B07C5" w14:paraId="0A955AF0" w14:textId="77777777">
        <w:trPr>
          <w:trHeight w:val="144"/>
        </w:trPr>
        <w:tc>
          <w:tcPr>
            <w:tcW w:w="546" w:type="dxa"/>
            <w:vMerge/>
          </w:tcPr>
          <w:p w14:paraId="1334AB85" w14:textId="77777777" w:rsidR="003B07C5" w:rsidRDefault="003B07C5">
            <w:pPr>
              <w:widowControl w:val="0"/>
              <w:pBdr>
                <w:top w:val="nil"/>
                <w:left w:val="nil"/>
                <w:bottom w:val="nil"/>
                <w:right w:val="nil"/>
                <w:between w:val="nil"/>
              </w:pBdr>
              <w:spacing w:line="276" w:lineRule="auto"/>
              <w:rPr>
                <w:sz w:val="26"/>
                <w:szCs w:val="26"/>
              </w:rPr>
            </w:pPr>
          </w:p>
        </w:tc>
        <w:tc>
          <w:tcPr>
            <w:tcW w:w="1785" w:type="dxa"/>
            <w:vMerge/>
          </w:tcPr>
          <w:p w14:paraId="66A4BA92" w14:textId="77777777" w:rsidR="003B07C5" w:rsidRDefault="003B07C5">
            <w:pPr>
              <w:widowControl w:val="0"/>
              <w:pBdr>
                <w:top w:val="nil"/>
                <w:left w:val="nil"/>
                <w:bottom w:val="nil"/>
                <w:right w:val="nil"/>
                <w:between w:val="nil"/>
              </w:pBdr>
              <w:spacing w:line="276" w:lineRule="auto"/>
              <w:rPr>
                <w:sz w:val="26"/>
                <w:szCs w:val="26"/>
              </w:rPr>
            </w:pPr>
          </w:p>
        </w:tc>
        <w:tc>
          <w:tcPr>
            <w:tcW w:w="2663" w:type="dxa"/>
          </w:tcPr>
          <w:p w14:paraId="58966827" w14:textId="77777777" w:rsidR="003B07C5" w:rsidRDefault="00000000">
            <w:pPr>
              <w:spacing w:before="120" w:after="120"/>
              <w:rPr>
                <w:color w:val="000000"/>
                <w:sz w:val="26"/>
                <w:szCs w:val="26"/>
              </w:rPr>
            </w:pPr>
            <w:r>
              <w:rPr>
                <w:b/>
                <w:color w:val="000000"/>
                <w:sz w:val="26"/>
                <w:szCs w:val="26"/>
              </w:rPr>
              <w:t>Nội dung 4:</w:t>
            </w:r>
            <w:r>
              <w:rPr>
                <w:color w:val="000000"/>
                <w:sz w:val="26"/>
                <w:szCs w:val="26"/>
              </w:rPr>
              <w:t xml:space="preserve"> .</w:t>
            </w:r>
            <w:r>
              <w:rPr>
                <w:b/>
                <w:i/>
                <w:sz w:val="26"/>
                <w:szCs w:val="26"/>
              </w:rPr>
              <w:t xml:space="preserve"> Đoạn thẳng. Độ dài đoạn thẳng.</w:t>
            </w:r>
          </w:p>
        </w:tc>
        <w:tc>
          <w:tcPr>
            <w:tcW w:w="952" w:type="dxa"/>
            <w:shd w:val="clear" w:color="auto" w:fill="E2EFD9"/>
            <w:vAlign w:val="center"/>
          </w:tcPr>
          <w:p w14:paraId="1D267657" w14:textId="77777777" w:rsidR="003B07C5" w:rsidRDefault="00000000">
            <w:pPr>
              <w:spacing w:before="120" w:after="120"/>
              <w:jc w:val="center"/>
              <w:rPr>
                <w:sz w:val="26"/>
                <w:szCs w:val="26"/>
              </w:rPr>
            </w:pPr>
            <w:r>
              <w:rPr>
                <w:sz w:val="26"/>
                <w:szCs w:val="26"/>
              </w:rPr>
              <w:t>2</w:t>
            </w:r>
          </w:p>
          <w:p w14:paraId="679696BC" w14:textId="77777777" w:rsidR="003B07C5" w:rsidRDefault="00000000">
            <w:pPr>
              <w:spacing w:before="120" w:after="120"/>
              <w:jc w:val="center"/>
              <w:rPr>
                <w:sz w:val="26"/>
                <w:szCs w:val="26"/>
              </w:rPr>
            </w:pPr>
            <w:r>
              <w:rPr>
                <w:sz w:val="26"/>
                <w:szCs w:val="26"/>
              </w:rPr>
              <w:t>0,5đ</w:t>
            </w:r>
          </w:p>
        </w:tc>
        <w:tc>
          <w:tcPr>
            <w:tcW w:w="718" w:type="dxa"/>
            <w:shd w:val="clear" w:color="auto" w:fill="E2EFD9"/>
            <w:vAlign w:val="center"/>
          </w:tcPr>
          <w:p w14:paraId="17218DCE" w14:textId="77777777" w:rsidR="003B07C5" w:rsidRDefault="003B07C5">
            <w:pPr>
              <w:spacing w:before="120" w:after="120"/>
              <w:jc w:val="center"/>
              <w:rPr>
                <w:sz w:val="26"/>
                <w:szCs w:val="26"/>
              </w:rPr>
            </w:pPr>
          </w:p>
        </w:tc>
        <w:tc>
          <w:tcPr>
            <w:tcW w:w="952" w:type="dxa"/>
            <w:shd w:val="clear" w:color="auto" w:fill="D9E2F3"/>
            <w:vAlign w:val="center"/>
          </w:tcPr>
          <w:p w14:paraId="7D49D3B3" w14:textId="77777777" w:rsidR="003B07C5" w:rsidRDefault="003B07C5">
            <w:pPr>
              <w:spacing w:before="120" w:after="120"/>
              <w:jc w:val="center"/>
              <w:rPr>
                <w:sz w:val="26"/>
                <w:szCs w:val="26"/>
              </w:rPr>
            </w:pPr>
          </w:p>
        </w:tc>
        <w:tc>
          <w:tcPr>
            <w:tcW w:w="919" w:type="dxa"/>
            <w:shd w:val="clear" w:color="auto" w:fill="D9E2F3"/>
            <w:vAlign w:val="center"/>
          </w:tcPr>
          <w:p w14:paraId="144B7F41" w14:textId="77777777" w:rsidR="003B07C5" w:rsidRDefault="00000000">
            <w:pPr>
              <w:spacing w:before="120" w:after="120"/>
              <w:jc w:val="center"/>
              <w:rPr>
                <w:sz w:val="26"/>
                <w:szCs w:val="26"/>
              </w:rPr>
            </w:pPr>
            <w:r>
              <w:rPr>
                <w:sz w:val="26"/>
                <w:szCs w:val="26"/>
              </w:rPr>
              <w:t>1</w:t>
            </w:r>
          </w:p>
          <w:p w14:paraId="2F5D9298" w14:textId="77777777" w:rsidR="003B07C5" w:rsidRDefault="00000000">
            <w:pPr>
              <w:spacing w:before="120" w:after="120"/>
              <w:jc w:val="center"/>
              <w:rPr>
                <w:sz w:val="26"/>
                <w:szCs w:val="26"/>
              </w:rPr>
            </w:pPr>
            <w:r>
              <w:rPr>
                <w:sz w:val="26"/>
                <w:szCs w:val="26"/>
              </w:rPr>
              <w:t>0,5đ</w:t>
            </w:r>
          </w:p>
        </w:tc>
        <w:tc>
          <w:tcPr>
            <w:tcW w:w="954" w:type="dxa"/>
            <w:gridSpan w:val="2"/>
            <w:shd w:val="clear" w:color="auto" w:fill="FFF2CC"/>
            <w:vAlign w:val="center"/>
          </w:tcPr>
          <w:p w14:paraId="33CD8A9D" w14:textId="77777777" w:rsidR="003B07C5" w:rsidRDefault="003B07C5">
            <w:pPr>
              <w:spacing w:before="120" w:after="120"/>
              <w:jc w:val="center"/>
              <w:rPr>
                <w:color w:val="FF0000"/>
                <w:sz w:val="26"/>
                <w:szCs w:val="26"/>
              </w:rPr>
            </w:pPr>
          </w:p>
        </w:tc>
        <w:tc>
          <w:tcPr>
            <w:tcW w:w="963" w:type="dxa"/>
            <w:shd w:val="clear" w:color="auto" w:fill="FFF2CC"/>
            <w:vAlign w:val="center"/>
          </w:tcPr>
          <w:p w14:paraId="6F4B881E" w14:textId="77777777" w:rsidR="003B07C5" w:rsidRDefault="00000000">
            <w:pPr>
              <w:spacing w:before="120" w:after="120"/>
              <w:jc w:val="center"/>
              <w:rPr>
                <w:sz w:val="26"/>
                <w:szCs w:val="26"/>
              </w:rPr>
            </w:pPr>
            <w:r>
              <w:rPr>
                <w:sz w:val="26"/>
                <w:szCs w:val="26"/>
              </w:rPr>
              <w:t>1</w:t>
            </w:r>
          </w:p>
          <w:p w14:paraId="3FB1D3FF" w14:textId="77777777" w:rsidR="003B07C5" w:rsidRDefault="00000000">
            <w:pPr>
              <w:spacing w:before="120" w:after="120"/>
              <w:jc w:val="center"/>
              <w:rPr>
                <w:sz w:val="26"/>
                <w:szCs w:val="26"/>
              </w:rPr>
            </w:pPr>
            <w:r>
              <w:rPr>
                <w:sz w:val="26"/>
                <w:szCs w:val="26"/>
              </w:rPr>
              <w:t>0,5đ</w:t>
            </w:r>
          </w:p>
        </w:tc>
        <w:tc>
          <w:tcPr>
            <w:tcW w:w="952" w:type="dxa"/>
            <w:shd w:val="clear" w:color="auto" w:fill="E7E6E6"/>
            <w:vAlign w:val="center"/>
          </w:tcPr>
          <w:p w14:paraId="241EA319" w14:textId="77777777" w:rsidR="003B07C5" w:rsidRDefault="003B07C5">
            <w:pPr>
              <w:spacing w:before="120" w:after="120"/>
              <w:jc w:val="center"/>
              <w:rPr>
                <w:color w:val="FF0000"/>
                <w:sz w:val="26"/>
                <w:szCs w:val="26"/>
              </w:rPr>
            </w:pPr>
          </w:p>
        </w:tc>
        <w:tc>
          <w:tcPr>
            <w:tcW w:w="858" w:type="dxa"/>
            <w:shd w:val="clear" w:color="auto" w:fill="E7E6E6"/>
            <w:vAlign w:val="center"/>
          </w:tcPr>
          <w:p w14:paraId="4663B82B" w14:textId="77777777" w:rsidR="003B07C5" w:rsidRDefault="00000000">
            <w:pPr>
              <w:spacing w:before="120" w:after="120"/>
              <w:jc w:val="center"/>
              <w:rPr>
                <w:sz w:val="26"/>
                <w:szCs w:val="26"/>
              </w:rPr>
            </w:pPr>
            <w:r>
              <w:rPr>
                <w:sz w:val="26"/>
                <w:szCs w:val="26"/>
              </w:rPr>
              <w:t xml:space="preserve">1 </w:t>
            </w:r>
          </w:p>
          <w:p w14:paraId="7A9D2B66" w14:textId="77777777" w:rsidR="003B07C5" w:rsidRDefault="00000000">
            <w:pPr>
              <w:spacing w:before="120" w:after="120"/>
              <w:jc w:val="center"/>
              <w:rPr>
                <w:sz w:val="26"/>
                <w:szCs w:val="26"/>
              </w:rPr>
            </w:pPr>
            <w:r>
              <w:rPr>
                <w:sz w:val="26"/>
                <w:szCs w:val="26"/>
              </w:rPr>
              <w:t>0,5đ</w:t>
            </w:r>
          </w:p>
        </w:tc>
        <w:tc>
          <w:tcPr>
            <w:tcW w:w="1491" w:type="dxa"/>
            <w:vAlign w:val="center"/>
          </w:tcPr>
          <w:p w14:paraId="7A96E9D4" w14:textId="77777777" w:rsidR="003B07C5" w:rsidRDefault="00000000">
            <w:pPr>
              <w:spacing w:before="120" w:after="120"/>
              <w:jc w:val="center"/>
              <w:rPr>
                <w:sz w:val="26"/>
                <w:szCs w:val="26"/>
              </w:rPr>
            </w:pPr>
            <w:r>
              <w:rPr>
                <w:sz w:val="26"/>
                <w:szCs w:val="26"/>
              </w:rPr>
              <w:t>20</w:t>
            </w:r>
          </w:p>
        </w:tc>
      </w:tr>
      <w:tr w:rsidR="003B07C5" w14:paraId="65275302" w14:textId="77777777">
        <w:trPr>
          <w:trHeight w:val="144"/>
        </w:trPr>
        <w:tc>
          <w:tcPr>
            <w:tcW w:w="546" w:type="dxa"/>
          </w:tcPr>
          <w:p w14:paraId="1ECE527A" w14:textId="77777777" w:rsidR="003B07C5" w:rsidRDefault="003B07C5">
            <w:pPr>
              <w:spacing w:before="120" w:after="120"/>
              <w:ind w:hanging="109"/>
              <w:rPr>
                <w:b/>
                <w:color w:val="FF0000"/>
                <w:sz w:val="26"/>
                <w:szCs w:val="26"/>
              </w:rPr>
            </w:pPr>
          </w:p>
        </w:tc>
        <w:tc>
          <w:tcPr>
            <w:tcW w:w="1785" w:type="dxa"/>
            <w:vMerge/>
          </w:tcPr>
          <w:p w14:paraId="6C3EC904" w14:textId="77777777" w:rsidR="003B07C5" w:rsidRDefault="003B07C5">
            <w:pPr>
              <w:widowControl w:val="0"/>
              <w:pBdr>
                <w:top w:val="nil"/>
                <w:left w:val="nil"/>
                <w:bottom w:val="nil"/>
                <w:right w:val="nil"/>
                <w:between w:val="nil"/>
              </w:pBdr>
              <w:spacing w:line="276" w:lineRule="auto"/>
              <w:rPr>
                <w:b/>
                <w:color w:val="FF0000"/>
                <w:sz w:val="26"/>
                <w:szCs w:val="26"/>
              </w:rPr>
            </w:pPr>
          </w:p>
        </w:tc>
        <w:tc>
          <w:tcPr>
            <w:tcW w:w="2663" w:type="dxa"/>
          </w:tcPr>
          <w:p w14:paraId="3FB28F38" w14:textId="77777777" w:rsidR="003B07C5" w:rsidRDefault="00000000">
            <w:pPr>
              <w:spacing w:before="120" w:after="120"/>
              <w:rPr>
                <w:b/>
                <w:color w:val="000000"/>
                <w:sz w:val="26"/>
                <w:szCs w:val="26"/>
              </w:rPr>
            </w:pPr>
            <w:r>
              <w:rPr>
                <w:b/>
                <w:color w:val="000000"/>
                <w:sz w:val="26"/>
                <w:szCs w:val="26"/>
              </w:rPr>
              <w:t>Nội dung 5:</w:t>
            </w:r>
            <w:r>
              <w:rPr>
                <w:b/>
                <w:i/>
                <w:sz w:val="26"/>
                <w:szCs w:val="26"/>
              </w:rPr>
              <w:t xml:space="preserve"> Góc. Các góc đặc biệt. Số đo góc</w:t>
            </w:r>
          </w:p>
        </w:tc>
        <w:tc>
          <w:tcPr>
            <w:tcW w:w="952" w:type="dxa"/>
            <w:shd w:val="clear" w:color="auto" w:fill="E2EFD9"/>
            <w:vAlign w:val="center"/>
          </w:tcPr>
          <w:p w14:paraId="402D3F6B" w14:textId="77777777" w:rsidR="003B07C5" w:rsidRDefault="00000000">
            <w:pPr>
              <w:spacing w:before="120" w:after="120"/>
              <w:jc w:val="center"/>
              <w:rPr>
                <w:sz w:val="26"/>
                <w:szCs w:val="26"/>
              </w:rPr>
            </w:pPr>
            <w:r>
              <w:rPr>
                <w:sz w:val="26"/>
                <w:szCs w:val="26"/>
              </w:rPr>
              <w:t xml:space="preserve">1 </w:t>
            </w:r>
          </w:p>
          <w:p w14:paraId="22E6D12D" w14:textId="77777777" w:rsidR="003B07C5" w:rsidRDefault="00000000">
            <w:pPr>
              <w:spacing w:before="120" w:after="120"/>
              <w:jc w:val="center"/>
              <w:rPr>
                <w:sz w:val="26"/>
                <w:szCs w:val="26"/>
              </w:rPr>
            </w:pPr>
            <w:r>
              <w:rPr>
                <w:sz w:val="26"/>
                <w:szCs w:val="26"/>
              </w:rPr>
              <w:t>0,25đ</w:t>
            </w:r>
          </w:p>
        </w:tc>
        <w:tc>
          <w:tcPr>
            <w:tcW w:w="718" w:type="dxa"/>
            <w:shd w:val="clear" w:color="auto" w:fill="E2EFD9"/>
            <w:vAlign w:val="center"/>
          </w:tcPr>
          <w:p w14:paraId="0BF37501" w14:textId="77777777" w:rsidR="003B07C5" w:rsidRDefault="003B07C5">
            <w:pPr>
              <w:spacing w:before="120" w:after="120"/>
              <w:jc w:val="center"/>
              <w:rPr>
                <w:sz w:val="26"/>
                <w:szCs w:val="26"/>
              </w:rPr>
            </w:pPr>
          </w:p>
        </w:tc>
        <w:tc>
          <w:tcPr>
            <w:tcW w:w="952" w:type="dxa"/>
            <w:shd w:val="clear" w:color="auto" w:fill="D9E2F3"/>
            <w:vAlign w:val="center"/>
          </w:tcPr>
          <w:p w14:paraId="15DC700C" w14:textId="77777777" w:rsidR="003B07C5" w:rsidRDefault="003B07C5">
            <w:pPr>
              <w:spacing w:before="120" w:after="120"/>
              <w:jc w:val="center"/>
              <w:rPr>
                <w:sz w:val="26"/>
                <w:szCs w:val="26"/>
              </w:rPr>
            </w:pPr>
          </w:p>
        </w:tc>
        <w:tc>
          <w:tcPr>
            <w:tcW w:w="919" w:type="dxa"/>
            <w:shd w:val="clear" w:color="auto" w:fill="D9E2F3"/>
            <w:vAlign w:val="center"/>
          </w:tcPr>
          <w:p w14:paraId="44C3372E" w14:textId="77777777" w:rsidR="003B07C5" w:rsidRDefault="003B07C5">
            <w:pPr>
              <w:spacing w:before="120" w:after="120"/>
              <w:jc w:val="center"/>
              <w:rPr>
                <w:sz w:val="26"/>
                <w:szCs w:val="26"/>
              </w:rPr>
            </w:pPr>
          </w:p>
        </w:tc>
        <w:tc>
          <w:tcPr>
            <w:tcW w:w="954" w:type="dxa"/>
            <w:gridSpan w:val="2"/>
            <w:shd w:val="clear" w:color="auto" w:fill="FFF2CC"/>
            <w:vAlign w:val="center"/>
          </w:tcPr>
          <w:p w14:paraId="1028A9BE" w14:textId="77777777" w:rsidR="003B07C5" w:rsidRDefault="003B07C5">
            <w:pPr>
              <w:spacing w:before="120" w:after="120"/>
              <w:jc w:val="center"/>
              <w:rPr>
                <w:color w:val="FF0000"/>
                <w:sz w:val="26"/>
                <w:szCs w:val="26"/>
              </w:rPr>
            </w:pPr>
          </w:p>
        </w:tc>
        <w:tc>
          <w:tcPr>
            <w:tcW w:w="963" w:type="dxa"/>
            <w:shd w:val="clear" w:color="auto" w:fill="FFF2CC"/>
            <w:vAlign w:val="center"/>
          </w:tcPr>
          <w:p w14:paraId="0304A330" w14:textId="77777777" w:rsidR="003B07C5" w:rsidRDefault="00000000">
            <w:pPr>
              <w:spacing w:before="120" w:after="120"/>
              <w:jc w:val="center"/>
              <w:rPr>
                <w:sz w:val="26"/>
                <w:szCs w:val="26"/>
              </w:rPr>
            </w:pPr>
            <w:r>
              <w:rPr>
                <w:sz w:val="26"/>
                <w:szCs w:val="26"/>
              </w:rPr>
              <w:t>1</w:t>
            </w:r>
          </w:p>
          <w:p w14:paraId="63F50EA6" w14:textId="77777777" w:rsidR="003B07C5" w:rsidRDefault="00000000">
            <w:pPr>
              <w:spacing w:before="120" w:after="120"/>
              <w:jc w:val="center"/>
              <w:rPr>
                <w:sz w:val="26"/>
                <w:szCs w:val="26"/>
              </w:rPr>
            </w:pPr>
            <w:r>
              <w:rPr>
                <w:sz w:val="26"/>
                <w:szCs w:val="26"/>
              </w:rPr>
              <w:t>0,5đ</w:t>
            </w:r>
          </w:p>
        </w:tc>
        <w:tc>
          <w:tcPr>
            <w:tcW w:w="952" w:type="dxa"/>
            <w:shd w:val="clear" w:color="auto" w:fill="E7E6E6"/>
            <w:vAlign w:val="center"/>
          </w:tcPr>
          <w:p w14:paraId="4B3FE893" w14:textId="77777777" w:rsidR="003B07C5" w:rsidRDefault="003B07C5">
            <w:pPr>
              <w:spacing w:before="120" w:after="120"/>
              <w:jc w:val="center"/>
              <w:rPr>
                <w:color w:val="FF0000"/>
                <w:sz w:val="26"/>
                <w:szCs w:val="26"/>
              </w:rPr>
            </w:pPr>
          </w:p>
        </w:tc>
        <w:tc>
          <w:tcPr>
            <w:tcW w:w="858" w:type="dxa"/>
            <w:shd w:val="clear" w:color="auto" w:fill="E7E6E6"/>
            <w:vAlign w:val="center"/>
          </w:tcPr>
          <w:p w14:paraId="6DCA19F4" w14:textId="77777777" w:rsidR="003B07C5" w:rsidRDefault="003B07C5">
            <w:pPr>
              <w:spacing w:before="120" w:after="120"/>
              <w:jc w:val="center"/>
              <w:rPr>
                <w:sz w:val="26"/>
                <w:szCs w:val="26"/>
              </w:rPr>
            </w:pPr>
          </w:p>
        </w:tc>
        <w:tc>
          <w:tcPr>
            <w:tcW w:w="1491" w:type="dxa"/>
            <w:vAlign w:val="center"/>
          </w:tcPr>
          <w:p w14:paraId="7D529B93" w14:textId="77777777" w:rsidR="003B07C5" w:rsidRDefault="00000000">
            <w:pPr>
              <w:spacing w:before="120" w:after="120"/>
              <w:jc w:val="center"/>
              <w:rPr>
                <w:sz w:val="26"/>
                <w:szCs w:val="26"/>
              </w:rPr>
            </w:pPr>
            <w:r>
              <w:rPr>
                <w:sz w:val="26"/>
                <w:szCs w:val="26"/>
              </w:rPr>
              <w:t>7,5</w:t>
            </w:r>
          </w:p>
        </w:tc>
      </w:tr>
      <w:tr w:rsidR="003B07C5" w14:paraId="2186C51B" w14:textId="77777777">
        <w:trPr>
          <w:trHeight w:val="271"/>
        </w:trPr>
        <w:tc>
          <w:tcPr>
            <w:tcW w:w="4994" w:type="dxa"/>
            <w:gridSpan w:val="3"/>
          </w:tcPr>
          <w:p w14:paraId="30A85044" w14:textId="77777777" w:rsidR="003B07C5" w:rsidRDefault="00000000">
            <w:pPr>
              <w:spacing w:before="120" w:after="120"/>
              <w:rPr>
                <w:b/>
                <w:sz w:val="26"/>
                <w:szCs w:val="26"/>
              </w:rPr>
            </w:pPr>
            <w:r>
              <w:rPr>
                <w:b/>
                <w:sz w:val="26"/>
                <w:szCs w:val="26"/>
              </w:rPr>
              <w:t>Tổng</w:t>
            </w:r>
          </w:p>
        </w:tc>
        <w:tc>
          <w:tcPr>
            <w:tcW w:w="952" w:type="dxa"/>
            <w:shd w:val="clear" w:color="auto" w:fill="E2EFD9"/>
            <w:vAlign w:val="center"/>
          </w:tcPr>
          <w:p w14:paraId="441C00B1" w14:textId="77777777" w:rsidR="003B07C5" w:rsidRDefault="00000000">
            <w:pPr>
              <w:spacing w:before="120" w:after="120"/>
              <w:jc w:val="center"/>
              <w:rPr>
                <w:b/>
                <w:sz w:val="26"/>
                <w:szCs w:val="26"/>
              </w:rPr>
            </w:pPr>
            <w:r>
              <w:rPr>
                <w:b/>
                <w:sz w:val="26"/>
                <w:szCs w:val="26"/>
              </w:rPr>
              <w:t>12</w:t>
            </w:r>
          </w:p>
        </w:tc>
        <w:tc>
          <w:tcPr>
            <w:tcW w:w="718" w:type="dxa"/>
            <w:shd w:val="clear" w:color="auto" w:fill="E2EFD9"/>
            <w:vAlign w:val="center"/>
          </w:tcPr>
          <w:p w14:paraId="015364CA" w14:textId="77777777" w:rsidR="003B07C5" w:rsidRDefault="00000000">
            <w:pPr>
              <w:spacing w:before="120" w:after="120"/>
              <w:jc w:val="center"/>
              <w:rPr>
                <w:b/>
                <w:sz w:val="26"/>
                <w:szCs w:val="26"/>
              </w:rPr>
            </w:pPr>
            <w:r>
              <w:rPr>
                <w:b/>
                <w:sz w:val="26"/>
                <w:szCs w:val="26"/>
              </w:rPr>
              <w:t>2</w:t>
            </w:r>
          </w:p>
        </w:tc>
        <w:tc>
          <w:tcPr>
            <w:tcW w:w="952" w:type="dxa"/>
            <w:shd w:val="clear" w:color="auto" w:fill="D9E2F3"/>
            <w:vAlign w:val="center"/>
          </w:tcPr>
          <w:p w14:paraId="774E4EBB" w14:textId="77777777" w:rsidR="003B07C5" w:rsidRDefault="003B07C5">
            <w:pPr>
              <w:spacing w:before="120" w:after="120"/>
              <w:jc w:val="center"/>
              <w:rPr>
                <w:b/>
                <w:sz w:val="26"/>
                <w:szCs w:val="26"/>
              </w:rPr>
            </w:pPr>
          </w:p>
        </w:tc>
        <w:tc>
          <w:tcPr>
            <w:tcW w:w="919" w:type="dxa"/>
            <w:shd w:val="clear" w:color="auto" w:fill="D9E2F3"/>
            <w:vAlign w:val="center"/>
          </w:tcPr>
          <w:p w14:paraId="122F425D" w14:textId="77777777" w:rsidR="003B07C5" w:rsidRDefault="00000000">
            <w:pPr>
              <w:spacing w:before="120" w:after="120"/>
              <w:ind w:hanging="143"/>
              <w:jc w:val="center"/>
              <w:rPr>
                <w:b/>
                <w:sz w:val="26"/>
                <w:szCs w:val="26"/>
              </w:rPr>
            </w:pPr>
            <w:r>
              <w:rPr>
                <w:b/>
                <w:sz w:val="26"/>
                <w:szCs w:val="26"/>
              </w:rPr>
              <w:t>5</w:t>
            </w:r>
          </w:p>
        </w:tc>
        <w:tc>
          <w:tcPr>
            <w:tcW w:w="954" w:type="dxa"/>
            <w:gridSpan w:val="2"/>
            <w:shd w:val="clear" w:color="auto" w:fill="FFF2CC"/>
            <w:vAlign w:val="center"/>
          </w:tcPr>
          <w:p w14:paraId="3A11B47D" w14:textId="77777777" w:rsidR="003B07C5" w:rsidRDefault="003B07C5">
            <w:pPr>
              <w:spacing w:before="120" w:after="120"/>
              <w:jc w:val="center"/>
              <w:rPr>
                <w:b/>
                <w:sz w:val="26"/>
                <w:szCs w:val="26"/>
              </w:rPr>
            </w:pPr>
          </w:p>
        </w:tc>
        <w:tc>
          <w:tcPr>
            <w:tcW w:w="963" w:type="dxa"/>
            <w:shd w:val="clear" w:color="auto" w:fill="FFF2CC"/>
            <w:vAlign w:val="center"/>
          </w:tcPr>
          <w:p w14:paraId="5445FCEB" w14:textId="77777777" w:rsidR="003B07C5" w:rsidRDefault="00000000">
            <w:pPr>
              <w:spacing w:before="120" w:after="120"/>
              <w:ind w:right="-105" w:hanging="101"/>
              <w:rPr>
                <w:b/>
                <w:sz w:val="26"/>
                <w:szCs w:val="26"/>
              </w:rPr>
            </w:pPr>
            <w:r>
              <w:rPr>
                <w:b/>
                <w:sz w:val="26"/>
                <w:szCs w:val="26"/>
              </w:rPr>
              <w:t>4</w:t>
            </w:r>
          </w:p>
        </w:tc>
        <w:tc>
          <w:tcPr>
            <w:tcW w:w="952" w:type="dxa"/>
            <w:shd w:val="clear" w:color="auto" w:fill="E7E6E6"/>
            <w:vAlign w:val="center"/>
          </w:tcPr>
          <w:p w14:paraId="1C04B796" w14:textId="77777777" w:rsidR="003B07C5" w:rsidRDefault="003B07C5">
            <w:pPr>
              <w:spacing w:before="120" w:after="120"/>
              <w:jc w:val="center"/>
              <w:rPr>
                <w:b/>
                <w:sz w:val="26"/>
                <w:szCs w:val="26"/>
              </w:rPr>
            </w:pPr>
          </w:p>
        </w:tc>
        <w:tc>
          <w:tcPr>
            <w:tcW w:w="858" w:type="dxa"/>
            <w:shd w:val="clear" w:color="auto" w:fill="E7E6E6"/>
            <w:vAlign w:val="center"/>
          </w:tcPr>
          <w:p w14:paraId="7C03C4C3" w14:textId="77777777" w:rsidR="003B07C5" w:rsidRDefault="00000000">
            <w:pPr>
              <w:spacing w:before="120" w:after="120"/>
              <w:jc w:val="center"/>
              <w:rPr>
                <w:b/>
                <w:sz w:val="26"/>
                <w:szCs w:val="26"/>
              </w:rPr>
            </w:pPr>
            <w:r>
              <w:rPr>
                <w:b/>
                <w:sz w:val="26"/>
                <w:szCs w:val="26"/>
              </w:rPr>
              <w:t>2</w:t>
            </w:r>
          </w:p>
        </w:tc>
        <w:tc>
          <w:tcPr>
            <w:tcW w:w="1491" w:type="dxa"/>
          </w:tcPr>
          <w:p w14:paraId="37A073C9" w14:textId="77777777" w:rsidR="003B07C5" w:rsidRDefault="00000000">
            <w:pPr>
              <w:spacing w:before="120" w:after="120"/>
              <w:jc w:val="center"/>
              <w:rPr>
                <w:b/>
                <w:sz w:val="26"/>
                <w:szCs w:val="26"/>
              </w:rPr>
            </w:pPr>
            <w:r>
              <w:rPr>
                <w:b/>
                <w:sz w:val="26"/>
                <w:szCs w:val="26"/>
              </w:rPr>
              <w:t>25</w:t>
            </w:r>
          </w:p>
        </w:tc>
      </w:tr>
      <w:tr w:rsidR="003B07C5" w14:paraId="5F7C1725" w14:textId="77777777">
        <w:trPr>
          <w:trHeight w:val="271"/>
        </w:trPr>
        <w:tc>
          <w:tcPr>
            <w:tcW w:w="4994" w:type="dxa"/>
            <w:gridSpan w:val="3"/>
          </w:tcPr>
          <w:p w14:paraId="4A44638A" w14:textId="77777777" w:rsidR="003B07C5" w:rsidRDefault="00000000">
            <w:pPr>
              <w:spacing w:before="120" w:after="120"/>
              <w:rPr>
                <w:b/>
                <w:sz w:val="26"/>
                <w:szCs w:val="26"/>
              </w:rPr>
            </w:pPr>
            <w:r>
              <w:rPr>
                <w:b/>
                <w:sz w:val="26"/>
                <w:szCs w:val="26"/>
              </w:rPr>
              <w:t>Tỉ lệ %</w:t>
            </w:r>
          </w:p>
        </w:tc>
        <w:tc>
          <w:tcPr>
            <w:tcW w:w="1670" w:type="dxa"/>
            <w:gridSpan w:val="2"/>
            <w:shd w:val="clear" w:color="auto" w:fill="E2EFD9"/>
            <w:vAlign w:val="center"/>
          </w:tcPr>
          <w:p w14:paraId="3CAB90F5" w14:textId="77777777" w:rsidR="003B07C5" w:rsidRDefault="00000000">
            <w:pPr>
              <w:spacing w:before="120" w:after="120"/>
              <w:jc w:val="center"/>
              <w:rPr>
                <w:b/>
                <w:sz w:val="26"/>
                <w:szCs w:val="26"/>
              </w:rPr>
            </w:pPr>
            <w:r>
              <w:rPr>
                <w:b/>
                <w:sz w:val="26"/>
                <w:szCs w:val="26"/>
              </w:rPr>
              <w:t>40%</w:t>
            </w:r>
          </w:p>
        </w:tc>
        <w:tc>
          <w:tcPr>
            <w:tcW w:w="1871" w:type="dxa"/>
            <w:gridSpan w:val="2"/>
            <w:shd w:val="clear" w:color="auto" w:fill="D9E2F3"/>
            <w:vAlign w:val="center"/>
          </w:tcPr>
          <w:p w14:paraId="1CE4C918" w14:textId="77777777" w:rsidR="003B07C5" w:rsidRDefault="00000000">
            <w:pPr>
              <w:spacing w:before="120" w:after="120"/>
              <w:ind w:hanging="143"/>
              <w:jc w:val="center"/>
              <w:rPr>
                <w:b/>
                <w:sz w:val="26"/>
                <w:szCs w:val="26"/>
              </w:rPr>
            </w:pPr>
            <w:r>
              <w:rPr>
                <w:b/>
                <w:sz w:val="26"/>
                <w:szCs w:val="26"/>
              </w:rPr>
              <w:t>30%</w:t>
            </w:r>
          </w:p>
        </w:tc>
        <w:tc>
          <w:tcPr>
            <w:tcW w:w="1917" w:type="dxa"/>
            <w:gridSpan w:val="3"/>
            <w:shd w:val="clear" w:color="auto" w:fill="FFF2CC"/>
            <w:vAlign w:val="center"/>
          </w:tcPr>
          <w:p w14:paraId="10035924" w14:textId="77777777" w:rsidR="003B07C5" w:rsidRDefault="00000000">
            <w:pPr>
              <w:spacing w:before="120" w:after="120"/>
              <w:ind w:right="-105" w:hanging="101"/>
              <w:jc w:val="center"/>
              <w:rPr>
                <w:b/>
                <w:sz w:val="26"/>
                <w:szCs w:val="26"/>
              </w:rPr>
            </w:pPr>
            <w:r>
              <w:rPr>
                <w:b/>
                <w:sz w:val="26"/>
                <w:szCs w:val="26"/>
              </w:rPr>
              <w:t>20%</w:t>
            </w:r>
          </w:p>
        </w:tc>
        <w:tc>
          <w:tcPr>
            <w:tcW w:w="1810" w:type="dxa"/>
            <w:gridSpan w:val="2"/>
            <w:shd w:val="clear" w:color="auto" w:fill="E7E6E6"/>
            <w:vAlign w:val="center"/>
          </w:tcPr>
          <w:p w14:paraId="6B7F6F20" w14:textId="77777777" w:rsidR="003B07C5" w:rsidRDefault="00000000">
            <w:pPr>
              <w:spacing w:before="120" w:after="120"/>
              <w:jc w:val="center"/>
              <w:rPr>
                <w:b/>
                <w:sz w:val="26"/>
                <w:szCs w:val="26"/>
              </w:rPr>
            </w:pPr>
            <w:r>
              <w:rPr>
                <w:b/>
                <w:sz w:val="26"/>
                <w:szCs w:val="26"/>
              </w:rPr>
              <w:t>10%</w:t>
            </w:r>
          </w:p>
        </w:tc>
        <w:tc>
          <w:tcPr>
            <w:tcW w:w="1491" w:type="dxa"/>
          </w:tcPr>
          <w:p w14:paraId="12D70F8C" w14:textId="77777777" w:rsidR="003B07C5" w:rsidRDefault="00000000">
            <w:pPr>
              <w:spacing w:before="120" w:after="120"/>
              <w:jc w:val="center"/>
              <w:rPr>
                <w:b/>
                <w:sz w:val="26"/>
                <w:szCs w:val="26"/>
              </w:rPr>
            </w:pPr>
            <w:r>
              <w:rPr>
                <w:b/>
                <w:sz w:val="26"/>
                <w:szCs w:val="26"/>
              </w:rPr>
              <w:t>100</w:t>
            </w:r>
          </w:p>
        </w:tc>
      </w:tr>
      <w:tr w:rsidR="003B07C5" w14:paraId="73E26E6B" w14:textId="77777777">
        <w:trPr>
          <w:trHeight w:val="144"/>
        </w:trPr>
        <w:tc>
          <w:tcPr>
            <w:tcW w:w="4994" w:type="dxa"/>
            <w:gridSpan w:val="3"/>
          </w:tcPr>
          <w:p w14:paraId="3690C381" w14:textId="77777777" w:rsidR="003B07C5" w:rsidRDefault="00000000">
            <w:pPr>
              <w:spacing w:before="120" w:after="120"/>
              <w:rPr>
                <w:b/>
                <w:sz w:val="26"/>
                <w:szCs w:val="26"/>
              </w:rPr>
            </w:pPr>
            <w:r>
              <w:rPr>
                <w:b/>
                <w:sz w:val="26"/>
                <w:szCs w:val="26"/>
              </w:rPr>
              <w:t>Tỉ lệ chung</w:t>
            </w:r>
          </w:p>
        </w:tc>
        <w:tc>
          <w:tcPr>
            <w:tcW w:w="3549" w:type="dxa"/>
            <w:gridSpan w:val="5"/>
            <w:shd w:val="clear" w:color="auto" w:fill="E2EFD9"/>
            <w:vAlign w:val="center"/>
          </w:tcPr>
          <w:p w14:paraId="6AA8F644" w14:textId="77777777" w:rsidR="003B07C5" w:rsidRDefault="00000000">
            <w:pPr>
              <w:spacing w:before="120" w:after="120"/>
              <w:rPr>
                <w:sz w:val="26"/>
                <w:szCs w:val="26"/>
              </w:rPr>
            </w:pPr>
            <w:r>
              <w:rPr>
                <w:sz w:val="26"/>
                <w:szCs w:val="26"/>
              </w:rPr>
              <w:t xml:space="preserve">                      70%</w:t>
            </w:r>
          </w:p>
        </w:tc>
        <w:tc>
          <w:tcPr>
            <w:tcW w:w="3719" w:type="dxa"/>
            <w:gridSpan w:val="4"/>
            <w:shd w:val="clear" w:color="auto" w:fill="FFF2CC"/>
            <w:vAlign w:val="center"/>
          </w:tcPr>
          <w:p w14:paraId="6EFC76B3" w14:textId="77777777" w:rsidR="003B07C5" w:rsidRDefault="00000000">
            <w:pPr>
              <w:spacing w:before="120" w:after="120"/>
              <w:jc w:val="center"/>
              <w:rPr>
                <w:b/>
                <w:sz w:val="26"/>
                <w:szCs w:val="26"/>
              </w:rPr>
            </w:pPr>
            <w:r>
              <w:rPr>
                <w:b/>
                <w:sz w:val="26"/>
                <w:szCs w:val="26"/>
              </w:rPr>
              <w:t>30%</w:t>
            </w:r>
          </w:p>
        </w:tc>
        <w:tc>
          <w:tcPr>
            <w:tcW w:w="1491" w:type="dxa"/>
          </w:tcPr>
          <w:p w14:paraId="6662B5B9" w14:textId="77777777" w:rsidR="003B07C5" w:rsidRDefault="00000000">
            <w:pPr>
              <w:spacing w:before="120" w:after="120"/>
              <w:jc w:val="center"/>
              <w:rPr>
                <w:b/>
                <w:sz w:val="26"/>
                <w:szCs w:val="26"/>
              </w:rPr>
            </w:pPr>
            <w:r>
              <w:rPr>
                <w:b/>
                <w:sz w:val="26"/>
                <w:szCs w:val="26"/>
              </w:rPr>
              <w:t>100</w:t>
            </w:r>
          </w:p>
        </w:tc>
      </w:tr>
    </w:tbl>
    <w:p w14:paraId="50B2F482" w14:textId="77777777" w:rsidR="003B07C5" w:rsidRDefault="00000000">
      <w:pPr>
        <w:tabs>
          <w:tab w:val="left" w:pos="720"/>
          <w:tab w:val="center" w:pos="6786"/>
        </w:tabs>
        <w:spacing w:before="120" w:after="120"/>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ab/>
      </w:r>
    </w:p>
    <w:p w14:paraId="7C5AFFF5" w14:textId="77777777" w:rsidR="003B07C5" w:rsidRDefault="00000000">
      <w:pPr>
        <w:spacing w:before="120" w:after="12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II. BẢN ĐẶC TẢ ĐỀ KIỂM TRA CUỐI HỌC KÌ II TOÁN -LỚP 6</w:t>
      </w:r>
    </w:p>
    <w:tbl>
      <w:tblPr>
        <w:tblStyle w:val="a0"/>
        <w:tblW w:w="14569"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0"/>
        <w:gridCol w:w="1560"/>
        <w:gridCol w:w="1812"/>
        <w:gridCol w:w="10"/>
        <w:gridCol w:w="4840"/>
        <w:gridCol w:w="1560"/>
        <w:gridCol w:w="1559"/>
        <w:gridCol w:w="1417"/>
        <w:gridCol w:w="1275"/>
        <w:gridCol w:w="6"/>
      </w:tblGrid>
      <w:tr w:rsidR="003B07C5" w14:paraId="72CA2604" w14:textId="77777777">
        <w:trPr>
          <w:trHeight w:val="626"/>
        </w:trPr>
        <w:tc>
          <w:tcPr>
            <w:tcW w:w="530" w:type="dxa"/>
            <w:vMerge w:val="restart"/>
            <w:vAlign w:val="center"/>
          </w:tcPr>
          <w:p w14:paraId="4A1A46F3" w14:textId="77777777" w:rsidR="003B07C5" w:rsidRDefault="00000000">
            <w:pPr>
              <w:spacing w:before="120" w:after="120"/>
              <w:rPr>
                <w:b/>
                <w:sz w:val="26"/>
                <w:szCs w:val="26"/>
              </w:rPr>
            </w:pPr>
            <w:r>
              <w:rPr>
                <w:b/>
                <w:sz w:val="26"/>
                <w:szCs w:val="26"/>
              </w:rPr>
              <w:t>TT</w:t>
            </w:r>
          </w:p>
        </w:tc>
        <w:tc>
          <w:tcPr>
            <w:tcW w:w="1560" w:type="dxa"/>
            <w:vMerge w:val="restart"/>
            <w:vAlign w:val="center"/>
          </w:tcPr>
          <w:p w14:paraId="6D20B64F" w14:textId="77777777" w:rsidR="003B07C5" w:rsidRDefault="00000000">
            <w:pPr>
              <w:spacing w:before="120" w:after="120"/>
              <w:rPr>
                <w:b/>
                <w:sz w:val="26"/>
                <w:szCs w:val="26"/>
              </w:rPr>
            </w:pPr>
            <w:r>
              <w:rPr>
                <w:b/>
                <w:sz w:val="26"/>
                <w:szCs w:val="26"/>
              </w:rPr>
              <w:t>Chương/</w:t>
            </w:r>
          </w:p>
          <w:p w14:paraId="1AFEF355" w14:textId="77777777" w:rsidR="003B07C5" w:rsidRDefault="00000000">
            <w:pPr>
              <w:spacing w:before="120" w:after="120"/>
              <w:rPr>
                <w:b/>
                <w:sz w:val="26"/>
                <w:szCs w:val="26"/>
              </w:rPr>
            </w:pPr>
            <w:r>
              <w:rPr>
                <w:b/>
                <w:sz w:val="26"/>
                <w:szCs w:val="26"/>
              </w:rPr>
              <w:t>Chủ đề</w:t>
            </w:r>
          </w:p>
        </w:tc>
        <w:tc>
          <w:tcPr>
            <w:tcW w:w="1812" w:type="dxa"/>
            <w:vMerge w:val="restart"/>
            <w:vAlign w:val="center"/>
          </w:tcPr>
          <w:p w14:paraId="41C9B675" w14:textId="77777777" w:rsidR="003B07C5" w:rsidRDefault="00000000">
            <w:pPr>
              <w:spacing w:before="120" w:after="120"/>
              <w:rPr>
                <w:b/>
                <w:sz w:val="26"/>
                <w:szCs w:val="26"/>
              </w:rPr>
            </w:pPr>
            <w:r>
              <w:rPr>
                <w:b/>
                <w:sz w:val="26"/>
                <w:szCs w:val="26"/>
              </w:rPr>
              <w:t>Nội dung/Đơn vị kiến thức</w:t>
            </w:r>
          </w:p>
        </w:tc>
        <w:tc>
          <w:tcPr>
            <w:tcW w:w="4850" w:type="dxa"/>
            <w:gridSpan w:val="2"/>
            <w:vMerge w:val="restart"/>
            <w:vAlign w:val="center"/>
          </w:tcPr>
          <w:p w14:paraId="72697148" w14:textId="77777777" w:rsidR="003B07C5" w:rsidRDefault="00000000">
            <w:pPr>
              <w:spacing w:before="120" w:after="120"/>
              <w:rPr>
                <w:b/>
                <w:sz w:val="26"/>
                <w:szCs w:val="26"/>
              </w:rPr>
            </w:pPr>
            <w:r>
              <w:rPr>
                <w:b/>
                <w:sz w:val="26"/>
                <w:szCs w:val="26"/>
              </w:rPr>
              <w:t xml:space="preserve">Mức độ đánh giá </w:t>
            </w:r>
          </w:p>
        </w:tc>
        <w:tc>
          <w:tcPr>
            <w:tcW w:w="5817" w:type="dxa"/>
            <w:gridSpan w:val="5"/>
          </w:tcPr>
          <w:p w14:paraId="522BBBA2" w14:textId="77777777" w:rsidR="003B07C5" w:rsidRDefault="00000000">
            <w:pPr>
              <w:spacing w:before="120" w:after="120"/>
              <w:rPr>
                <w:b/>
                <w:sz w:val="26"/>
                <w:szCs w:val="26"/>
              </w:rPr>
            </w:pPr>
            <w:r>
              <w:rPr>
                <w:b/>
                <w:sz w:val="26"/>
                <w:szCs w:val="26"/>
              </w:rPr>
              <w:t>Số câu hỏi theo mức độ nhận thức</w:t>
            </w:r>
          </w:p>
        </w:tc>
      </w:tr>
      <w:tr w:rsidR="003B07C5" w14:paraId="40D44A06" w14:textId="77777777">
        <w:trPr>
          <w:gridAfter w:val="1"/>
          <w:wAfter w:w="6" w:type="dxa"/>
          <w:trHeight w:val="626"/>
        </w:trPr>
        <w:tc>
          <w:tcPr>
            <w:tcW w:w="530" w:type="dxa"/>
            <w:vMerge/>
            <w:vAlign w:val="center"/>
          </w:tcPr>
          <w:p w14:paraId="5021646F" w14:textId="77777777" w:rsidR="003B07C5" w:rsidRDefault="003B07C5">
            <w:pPr>
              <w:widowControl w:val="0"/>
              <w:pBdr>
                <w:top w:val="nil"/>
                <w:left w:val="nil"/>
                <w:bottom w:val="nil"/>
                <w:right w:val="nil"/>
                <w:between w:val="nil"/>
              </w:pBdr>
              <w:spacing w:line="276" w:lineRule="auto"/>
              <w:rPr>
                <w:b/>
                <w:sz w:val="26"/>
                <w:szCs w:val="26"/>
              </w:rPr>
            </w:pPr>
          </w:p>
        </w:tc>
        <w:tc>
          <w:tcPr>
            <w:tcW w:w="1560" w:type="dxa"/>
            <w:vMerge/>
            <w:vAlign w:val="center"/>
          </w:tcPr>
          <w:p w14:paraId="2C16CF44" w14:textId="77777777" w:rsidR="003B07C5" w:rsidRDefault="003B07C5">
            <w:pPr>
              <w:widowControl w:val="0"/>
              <w:pBdr>
                <w:top w:val="nil"/>
                <w:left w:val="nil"/>
                <w:bottom w:val="nil"/>
                <w:right w:val="nil"/>
                <w:between w:val="nil"/>
              </w:pBdr>
              <w:spacing w:line="276" w:lineRule="auto"/>
              <w:rPr>
                <w:b/>
                <w:sz w:val="26"/>
                <w:szCs w:val="26"/>
              </w:rPr>
            </w:pPr>
          </w:p>
        </w:tc>
        <w:tc>
          <w:tcPr>
            <w:tcW w:w="1812" w:type="dxa"/>
            <w:vMerge/>
            <w:vAlign w:val="center"/>
          </w:tcPr>
          <w:p w14:paraId="021A2E7C" w14:textId="77777777" w:rsidR="003B07C5" w:rsidRDefault="003B07C5">
            <w:pPr>
              <w:widowControl w:val="0"/>
              <w:pBdr>
                <w:top w:val="nil"/>
                <w:left w:val="nil"/>
                <w:bottom w:val="nil"/>
                <w:right w:val="nil"/>
                <w:between w:val="nil"/>
              </w:pBdr>
              <w:spacing w:line="276" w:lineRule="auto"/>
              <w:rPr>
                <w:b/>
                <w:sz w:val="26"/>
                <w:szCs w:val="26"/>
              </w:rPr>
            </w:pPr>
          </w:p>
        </w:tc>
        <w:tc>
          <w:tcPr>
            <w:tcW w:w="4850" w:type="dxa"/>
            <w:gridSpan w:val="2"/>
            <w:vMerge/>
            <w:vAlign w:val="center"/>
          </w:tcPr>
          <w:p w14:paraId="4176092A" w14:textId="77777777" w:rsidR="003B07C5" w:rsidRDefault="003B07C5">
            <w:pPr>
              <w:widowControl w:val="0"/>
              <w:pBdr>
                <w:top w:val="nil"/>
                <w:left w:val="nil"/>
                <w:bottom w:val="nil"/>
                <w:right w:val="nil"/>
                <w:between w:val="nil"/>
              </w:pBdr>
              <w:spacing w:line="276" w:lineRule="auto"/>
              <w:rPr>
                <w:b/>
                <w:sz w:val="26"/>
                <w:szCs w:val="26"/>
              </w:rPr>
            </w:pPr>
          </w:p>
        </w:tc>
        <w:tc>
          <w:tcPr>
            <w:tcW w:w="1560" w:type="dxa"/>
          </w:tcPr>
          <w:p w14:paraId="684A59FD" w14:textId="77777777" w:rsidR="003B07C5" w:rsidRDefault="00000000">
            <w:pPr>
              <w:spacing w:before="120" w:after="120"/>
              <w:rPr>
                <w:b/>
                <w:sz w:val="26"/>
                <w:szCs w:val="26"/>
              </w:rPr>
            </w:pPr>
            <w:r>
              <w:rPr>
                <w:b/>
                <w:sz w:val="26"/>
                <w:szCs w:val="26"/>
              </w:rPr>
              <w:t>Nhận biết</w:t>
            </w:r>
          </w:p>
        </w:tc>
        <w:tc>
          <w:tcPr>
            <w:tcW w:w="1559" w:type="dxa"/>
          </w:tcPr>
          <w:p w14:paraId="076B2591" w14:textId="77777777" w:rsidR="003B07C5" w:rsidRDefault="00000000">
            <w:pPr>
              <w:spacing w:before="120" w:after="120"/>
              <w:rPr>
                <w:b/>
                <w:sz w:val="26"/>
                <w:szCs w:val="26"/>
              </w:rPr>
            </w:pPr>
            <w:r>
              <w:rPr>
                <w:b/>
                <w:sz w:val="26"/>
                <w:szCs w:val="26"/>
              </w:rPr>
              <w:t>Thông hiểu</w:t>
            </w:r>
          </w:p>
        </w:tc>
        <w:tc>
          <w:tcPr>
            <w:tcW w:w="1417" w:type="dxa"/>
          </w:tcPr>
          <w:p w14:paraId="348CD94F" w14:textId="77777777" w:rsidR="003B07C5" w:rsidRDefault="00000000">
            <w:pPr>
              <w:spacing w:before="120" w:after="120"/>
              <w:rPr>
                <w:b/>
                <w:sz w:val="26"/>
                <w:szCs w:val="26"/>
              </w:rPr>
            </w:pPr>
            <w:r>
              <w:rPr>
                <w:b/>
                <w:sz w:val="26"/>
                <w:szCs w:val="26"/>
              </w:rPr>
              <w:t>Vận dụng</w:t>
            </w:r>
          </w:p>
        </w:tc>
        <w:tc>
          <w:tcPr>
            <w:tcW w:w="1275" w:type="dxa"/>
          </w:tcPr>
          <w:p w14:paraId="1A7976EE" w14:textId="77777777" w:rsidR="003B07C5" w:rsidRDefault="00000000">
            <w:pPr>
              <w:spacing w:before="120" w:after="120"/>
              <w:rPr>
                <w:b/>
                <w:sz w:val="26"/>
                <w:szCs w:val="26"/>
              </w:rPr>
            </w:pPr>
            <w:r>
              <w:rPr>
                <w:b/>
                <w:sz w:val="26"/>
                <w:szCs w:val="26"/>
              </w:rPr>
              <w:t>Vận dụng cao</w:t>
            </w:r>
          </w:p>
        </w:tc>
      </w:tr>
      <w:tr w:rsidR="003B07C5" w14:paraId="68D73B34" w14:textId="77777777">
        <w:trPr>
          <w:gridAfter w:val="1"/>
          <w:wAfter w:w="6" w:type="dxa"/>
          <w:trHeight w:val="1344"/>
        </w:trPr>
        <w:tc>
          <w:tcPr>
            <w:tcW w:w="530" w:type="dxa"/>
          </w:tcPr>
          <w:p w14:paraId="2B289F8C" w14:textId="77777777" w:rsidR="003B07C5" w:rsidRDefault="00000000">
            <w:pPr>
              <w:spacing w:before="120" w:after="120"/>
              <w:rPr>
                <w:sz w:val="26"/>
                <w:szCs w:val="26"/>
              </w:rPr>
            </w:pPr>
            <w:r>
              <w:rPr>
                <w:sz w:val="26"/>
                <w:szCs w:val="26"/>
              </w:rPr>
              <w:t>1</w:t>
            </w:r>
          </w:p>
        </w:tc>
        <w:tc>
          <w:tcPr>
            <w:tcW w:w="1560" w:type="dxa"/>
          </w:tcPr>
          <w:p w14:paraId="507D8FC1" w14:textId="77777777" w:rsidR="003B07C5" w:rsidRDefault="00000000">
            <w:pPr>
              <w:spacing w:before="120" w:after="120"/>
              <w:rPr>
                <w:b/>
                <w:sz w:val="26"/>
                <w:szCs w:val="26"/>
              </w:rPr>
            </w:pPr>
            <w:r>
              <w:rPr>
                <w:b/>
                <w:sz w:val="26"/>
                <w:szCs w:val="26"/>
              </w:rPr>
              <w:t>Chương V: Phân số và số thập phân</w:t>
            </w:r>
          </w:p>
        </w:tc>
        <w:tc>
          <w:tcPr>
            <w:tcW w:w="1812" w:type="dxa"/>
          </w:tcPr>
          <w:p w14:paraId="7C00CD68" w14:textId="77777777" w:rsidR="003B07C5" w:rsidRDefault="00000000">
            <w:pPr>
              <w:spacing w:before="120" w:after="120"/>
              <w:rPr>
                <w:b/>
                <w:color w:val="000000"/>
                <w:sz w:val="26"/>
                <w:szCs w:val="26"/>
              </w:rPr>
            </w:pPr>
            <w:r>
              <w:rPr>
                <w:b/>
                <w:color w:val="000000"/>
                <w:sz w:val="26"/>
                <w:szCs w:val="26"/>
              </w:rPr>
              <w:t>Nội dung 1:</w:t>
            </w:r>
            <w:r>
              <w:rPr>
                <w:b/>
                <w:i/>
                <w:sz w:val="26"/>
                <w:szCs w:val="26"/>
              </w:rPr>
              <w:t xml:space="preserve"> Các phép tính với phân số</w:t>
            </w:r>
          </w:p>
        </w:tc>
        <w:tc>
          <w:tcPr>
            <w:tcW w:w="4850" w:type="dxa"/>
            <w:gridSpan w:val="2"/>
          </w:tcPr>
          <w:p w14:paraId="45D4F702" w14:textId="77777777" w:rsidR="003B07C5" w:rsidRDefault="00000000">
            <w:pPr>
              <w:spacing w:before="120" w:after="120" w:line="312" w:lineRule="auto"/>
              <w:jc w:val="both"/>
              <w:rPr>
                <w:b/>
                <w:i/>
                <w:sz w:val="26"/>
                <w:szCs w:val="26"/>
              </w:rPr>
            </w:pPr>
            <w:r>
              <w:rPr>
                <w:b/>
                <w:i/>
                <w:sz w:val="26"/>
                <w:szCs w:val="26"/>
              </w:rPr>
              <w:t xml:space="preserve">Nhận biết: </w:t>
            </w:r>
            <w:r>
              <w:rPr>
                <w:i/>
                <w:sz w:val="26"/>
                <w:szCs w:val="26"/>
              </w:rPr>
              <w:t>Số nghịch đảo. Phép chia phân số.</w:t>
            </w:r>
          </w:p>
          <w:p w14:paraId="1614D4AE" w14:textId="77777777" w:rsidR="003B07C5" w:rsidRDefault="00000000">
            <w:pPr>
              <w:tabs>
                <w:tab w:val="center" w:pos="2317"/>
              </w:tabs>
              <w:spacing w:before="120" w:after="120" w:line="312" w:lineRule="auto"/>
              <w:jc w:val="both"/>
              <w:rPr>
                <w:b/>
                <w:i/>
                <w:sz w:val="26"/>
                <w:szCs w:val="26"/>
              </w:rPr>
            </w:pPr>
            <w:r>
              <w:rPr>
                <w:b/>
                <w:i/>
                <w:sz w:val="26"/>
                <w:szCs w:val="26"/>
              </w:rPr>
              <w:t>Vận dụng:</w:t>
            </w:r>
            <w:r>
              <w:rPr>
                <w:b/>
                <w:i/>
                <w:sz w:val="26"/>
                <w:szCs w:val="26"/>
              </w:rPr>
              <w:tab/>
            </w:r>
          </w:p>
          <w:p w14:paraId="382FDF98" w14:textId="77777777" w:rsidR="003B07C5" w:rsidRDefault="00000000">
            <w:pPr>
              <w:spacing w:before="120" w:after="120" w:line="312" w:lineRule="auto"/>
              <w:jc w:val="both"/>
              <w:rPr>
                <w:sz w:val="26"/>
                <w:szCs w:val="26"/>
              </w:rPr>
            </w:pPr>
            <w:r>
              <w:rPr>
                <w:sz w:val="26"/>
                <w:szCs w:val="26"/>
              </w:rPr>
              <w:t>– Thực hiện được các phép tính cộng, trừ, nhân, chia với phân số.</w:t>
            </w:r>
          </w:p>
          <w:p w14:paraId="1FA18F88" w14:textId="77777777" w:rsidR="003B07C5" w:rsidRDefault="00000000">
            <w:pPr>
              <w:spacing w:before="120" w:after="120" w:line="312" w:lineRule="auto"/>
              <w:jc w:val="both"/>
              <w:rPr>
                <w:sz w:val="26"/>
                <w:szCs w:val="26"/>
              </w:rPr>
            </w:pPr>
            <w:r>
              <w:rPr>
                <w:sz w:val="26"/>
                <w:szCs w:val="26"/>
              </w:rPr>
              <w:t xml:space="preserve">– Vận dụng được các tính chất giao hoán, kết hợp, phân phối của phép nhân đối với phép cộng, quy tắc dấu ngoặc với phân số trong </w:t>
            </w:r>
            <w:r>
              <w:rPr>
                <w:sz w:val="26"/>
                <w:szCs w:val="26"/>
              </w:rPr>
              <w:lastRenderedPageBreak/>
              <w:t xml:space="preserve">tính toán (tính viết và tính nhẩm, tính nhanh một cách hợp lí). </w:t>
            </w:r>
          </w:p>
          <w:p w14:paraId="140C088F" w14:textId="77777777" w:rsidR="003B07C5" w:rsidRDefault="00000000">
            <w:pPr>
              <w:spacing w:before="120" w:after="120" w:line="312" w:lineRule="auto"/>
              <w:jc w:val="both"/>
              <w:rPr>
                <w:sz w:val="26"/>
                <w:szCs w:val="26"/>
              </w:rPr>
            </w:pPr>
            <w:r>
              <w:rPr>
                <w:sz w:val="26"/>
                <w:szCs w:val="26"/>
              </w:rPr>
              <w:t>– Tính được giá trị phân số của một số cho trước và tính được một số biết giá trị phân số của số đó.</w:t>
            </w:r>
          </w:p>
          <w:p w14:paraId="2CB1199C" w14:textId="77777777" w:rsidR="003B07C5" w:rsidRDefault="00000000">
            <w:pPr>
              <w:spacing w:before="120" w:after="120" w:line="312" w:lineRule="auto"/>
              <w:jc w:val="both"/>
              <w:rPr>
                <w:sz w:val="26"/>
                <w:szCs w:val="26"/>
              </w:rPr>
            </w:pPr>
            <w:r>
              <w:rPr>
                <w:sz w:val="26"/>
                <w:szCs w:val="26"/>
              </w:rPr>
              <w:t xml:space="preserve">– Giải quyết được một số vấn đề thực tiễn </w:t>
            </w:r>
            <w:r>
              <w:rPr>
                <w:b/>
                <w:i/>
                <w:sz w:val="26"/>
                <w:szCs w:val="26"/>
              </w:rPr>
              <w:t>(đơn giản, quen thuộc)</w:t>
            </w:r>
            <w:r>
              <w:rPr>
                <w:sz w:val="26"/>
                <w:szCs w:val="26"/>
              </w:rPr>
              <w:t xml:space="preserve"> gắn với các phép tính về phân số (ví dụ: các bài toán liên quan đến chuyển động trong Vật lí,...).</w:t>
            </w:r>
          </w:p>
          <w:p w14:paraId="21305056" w14:textId="77777777" w:rsidR="003B07C5" w:rsidRDefault="00000000">
            <w:pPr>
              <w:spacing w:before="120" w:after="120" w:line="312" w:lineRule="auto"/>
              <w:jc w:val="both"/>
              <w:rPr>
                <w:b/>
                <w:i/>
                <w:sz w:val="26"/>
                <w:szCs w:val="26"/>
              </w:rPr>
            </w:pPr>
            <w:r>
              <w:rPr>
                <w:b/>
                <w:i/>
                <w:sz w:val="26"/>
                <w:szCs w:val="26"/>
              </w:rPr>
              <w:t>Vận dụng cao:</w:t>
            </w:r>
          </w:p>
          <w:p w14:paraId="5586C4D7" w14:textId="77777777" w:rsidR="003B07C5" w:rsidRDefault="00000000">
            <w:pPr>
              <w:spacing w:before="120" w:after="120" w:line="312" w:lineRule="auto"/>
              <w:jc w:val="both"/>
              <w:rPr>
                <w:b/>
                <w:i/>
                <w:sz w:val="26"/>
                <w:szCs w:val="26"/>
              </w:rPr>
            </w:pPr>
            <w:r>
              <w:rPr>
                <w:sz w:val="26"/>
                <w:szCs w:val="26"/>
              </w:rPr>
              <w:t xml:space="preserve">– Giải quyết được một số vấn đề thực tiễn </w:t>
            </w:r>
            <w:r>
              <w:rPr>
                <w:b/>
                <w:i/>
                <w:sz w:val="26"/>
                <w:szCs w:val="26"/>
              </w:rPr>
              <w:t>(phức hợp, không quen thuộc)</w:t>
            </w:r>
            <w:r>
              <w:rPr>
                <w:sz w:val="26"/>
                <w:szCs w:val="26"/>
              </w:rPr>
              <w:t xml:space="preserve"> gắn với các phép tính về phân số.</w:t>
            </w:r>
          </w:p>
        </w:tc>
        <w:tc>
          <w:tcPr>
            <w:tcW w:w="1560" w:type="dxa"/>
          </w:tcPr>
          <w:p w14:paraId="2E3A3E87" w14:textId="77777777" w:rsidR="003B07C5" w:rsidRDefault="00000000">
            <w:pPr>
              <w:spacing w:before="120" w:after="120"/>
              <w:jc w:val="center"/>
              <w:rPr>
                <w:sz w:val="26"/>
                <w:szCs w:val="26"/>
              </w:rPr>
            </w:pPr>
            <w:r>
              <w:rPr>
                <w:sz w:val="26"/>
                <w:szCs w:val="26"/>
              </w:rPr>
              <w:lastRenderedPageBreak/>
              <w:t xml:space="preserve">2 TN </w:t>
            </w:r>
          </w:p>
          <w:p w14:paraId="0B7D9365" w14:textId="77777777" w:rsidR="003B07C5" w:rsidRDefault="00000000">
            <w:pPr>
              <w:spacing w:before="120" w:after="120"/>
              <w:jc w:val="center"/>
              <w:rPr>
                <w:sz w:val="26"/>
                <w:szCs w:val="26"/>
              </w:rPr>
            </w:pPr>
            <w:r>
              <w:rPr>
                <w:sz w:val="26"/>
                <w:szCs w:val="26"/>
              </w:rPr>
              <w:t>(C1;2)</w:t>
            </w:r>
          </w:p>
          <w:p w14:paraId="6B8C2EB4" w14:textId="77777777" w:rsidR="003B07C5" w:rsidRDefault="00000000">
            <w:pPr>
              <w:spacing w:before="120" w:after="120"/>
              <w:jc w:val="center"/>
              <w:rPr>
                <w:sz w:val="26"/>
                <w:szCs w:val="26"/>
              </w:rPr>
            </w:pPr>
            <w:r>
              <w:rPr>
                <w:sz w:val="26"/>
                <w:szCs w:val="26"/>
              </w:rPr>
              <w:t xml:space="preserve">2 TL </w:t>
            </w:r>
          </w:p>
          <w:p w14:paraId="7BE8A540" w14:textId="77777777" w:rsidR="003B07C5" w:rsidRDefault="00000000">
            <w:pPr>
              <w:spacing w:before="120" w:after="120"/>
              <w:jc w:val="center"/>
              <w:rPr>
                <w:sz w:val="26"/>
                <w:szCs w:val="26"/>
              </w:rPr>
            </w:pPr>
            <w:r>
              <w:rPr>
                <w:sz w:val="26"/>
                <w:szCs w:val="26"/>
              </w:rPr>
              <w:t>(C 13.1;13.2)</w:t>
            </w:r>
          </w:p>
        </w:tc>
        <w:tc>
          <w:tcPr>
            <w:tcW w:w="1559" w:type="dxa"/>
          </w:tcPr>
          <w:p w14:paraId="27187DD0" w14:textId="77777777" w:rsidR="003B07C5" w:rsidRDefault="003B07C5">
            <w:pPr>
              <w:spacing w:before="120" w:after="120"/>
              <w:jc w:val="center"/>
              <w:rPr>
                <w:sz w:val="26"/>
                <w:szCs w:val="26"/>
              </w:rPr>
            </w:pPr>
          </w:p>
        </w:tc>
        <w:tc>
          <w:tcPr>
            <w:tcW w:w="1417" w:type="dxa"/>
          </w:tcPr>
          <w:p w14:paraId="719F6E40" w14:textId="77777777" w:rsidR="003B07C5" w:rsidRDefault="00000000">
            <w:pPr>
              <w:spacing w:before="120" w:after="120"/>
              <w:rPr>
                <w:sz w:val="26"/>
                <w:szCs w:val="26"/>
              </w:rPr>
            </w:pPr>
            <w:r>
              <w:rPr>
                <w:sz w:val="26"/>
                <w:szCs w:val="26"/>
              </w:rPr>
              <w:t>2TL ( C14.2a ;14.2b)</w:t>
            </w:r>
          </w:p>
        </w:tc>
        <w:tc>
          <w:tcPr>
            <w:tcW w:w="1275" w:type="dxa"/>
          </w:tcPr>
          <w:p w14:paraId="0C55775A" w14:textId="77777777" w:rsidR="003B07C5" w:rsidRDefault="00000000">
            <w:pPr>
              <w:spacing w:before="120" w:after="120"/>
              <w:jc w:val="center"/>
              <w:rPr>
                <w:sz w:val="26"/>
                <w:szCs w:val="26"/>
              </w:rPr>
            </w:pPr>
            <w:r>
              <w:rPr>
                <w:sz w:val="26"/>
                <w:szCs w:val="26"/>
              </w:rPr>
              <w:t xml:space="preserve">1 TL </w:t>
            </w:r>
          </w:p>
          <w:p w14:paraId="45D072F7" w14:textId="77777777" w:rsidR="003B07C5" w:rsidRDefault="00000000">
            <w:pPr>
              <w:spacing w:before="120" w:after="120"/>
              <w:jc w:val="center"/>
              <w:rPr>
                <w:sz w:val="26"/>
                <w:szCs w:val="26"/>
              </w:rPr>
            </w:pPr>
            <w:r>
              <w:rPr>
                <w:sz w:val="26"/>
                <w:szCs w:val="26"/>
              </w:rPr>
              <w:t>(C 16)</w:t>
            </w:r>
          </w:p>
        </w:tc>
      </w:tr>
      <w:tr w:rsidR="003B07C5" w14:paraId="5DE8D796" w14:textId="77777777">
        <w:trPr>
          <w:gridAfter w:val="1"/>
          <w:wAfter w:w="6" w:type="dxa"/>
          <w:trHeight w:val="1344"/>
        </w:trPr>
        <w:tc>
          <w:tcPr>
            <w:tcW w:w="530" w:type="dxa"/>
          </w:tcPr>
          <w:p w14:paraId="2407330D" w14:textId="77777777" w:rsidR="003B07C5" w:rsidRDefault="003B07C5">
            <w:pPr>
              <w:spacing w:before="120" w:after="120"/>
              <w:rPr>
                <w:sz w:val="26"/>
                <w:szCs w:val="26"/>
              </w:rPr>
            </w:pPr>
          </w:p>
        </w:tc>
        <w:tc>
          <w:tcPr>
            <w:tcW w:w="1560" w:type="dxa"/>
          </w:tcPr>
          <w:p w14:paraId="433E488C" w14:textId="77777777" w:rsidR="003B07C5" w:rsidRDefault="003B07C5">
            <w:pPr>
              <w:spacing w:before="120" w:after="120"/>
              <w:rPr>
                <w:b/>
                <w:sz w:val="26"/>
                <w:szCs w:val="26"/>
              </w:rPr>
            </w:pPr>
          </w:p>
        </w:tc>
        <w:tc>
          <w:tcPr>
            <w:tcW w:w="1812" w:type="dxa"/>
          </w:tcPr>
          <w:p w14:paraId="4771FFFF" w14:textId="77777777" w:rsidR="003B07C5" w:rsidRDefault="00000000">
            <w:pPr>
              <w:spacing w:before="120" w:after="120"/>
              <w:rPr>
                <w:b/>
                <w:color w:val="000000"/>
                <w:sz w:val="26"/>
                <w:szCs w:val="26"/>
              </w:rPr>
            </w:pPr>
            <w:r>
              <w:rPr>
                <w:b/>
                <w:color w:val="000000"/>
                <w:sz w:val="26"/>
                <w:szCs w:val="26"/>
              </w:rPr>
              <w:t>Nội dung 2:</w:t>
            </w:r>
            <w:r>
              <w:rPr>
                <w:b/>
                <w:i/>
                <w:sz w:val="26"/>
                <w:szCs w:val="26"/>
              </w:rPr>
              <w:t xml:space="preserve"> Số thập phân và các phép tính với số thập phân. Tỉ số và tỉ số phần trăm. Hai bài toán về phân số.</w:t>
            </w:r>
          </w:p>
        </w:tc>
        <w:tc>
          <w:tcPr>
            <w:tcW w:w="4850" w:type="dxa"/>
            <w:gridSpan w:val="2"/>
          </w:tcPr>
          <w:p w14:paraId="7B76AB01" w14:textId="77777777" w:rsidR="003B07C5" w:rsidRDefault="00000000">
            <w:pPr>
              <w:spacing w:before="120" w:after="120" w:line="312" w:lineRule="auto"/>
              <w:jc w:val="both"/>
              <w:rPr>
                <w:b/>
                <w:i/>
                <w:sz w:val="26"/>
                <w:szCs w:val="26"/>
              </w:rPr>
            </w:pPr>
            <w:r>
              <w:rPr>
                <w:b/>
                <w:i/>
                <w:sz w:val="26"/>
                <w:szCs w:val="26"/>
              </w:rPr>
              <w:t xml:space="preserve">Nhận biết: </w:t>
            </w:r>
          </w:p>
          <w:p w14:paraId="128B4F9C" w14:textId="77777777" w:rsidR="003B07C5" w:rsidRDefault="00000000">
            <w:pPr>
              <w:spacing w:before="120" w:after="120" w:line="312" w:lineRule="auto"/>
              <w:jc w:val="both"/>
              <w:rPr>
                <w:sz w:val="26"/>
                <w:szCs w:val="26"/>
              </w:rPr>
            </w:pPr>
            <w:r>
              <w:rPr>
                <w:sz w:val="26"/>
                <w:szCs w:val="26"/>
              </w:rPr>
              <w:t>– Nhận biết được số thập phân âm, so sánh, số đối của một số thập phân.</w:t>
            </w:r>
          </w:p>
          <w:p w14:paraId="0579CC19" w14:textId="77777777" w:rsidR="003B07C5" w:rsidRDefault="00000000">
            <w:pPr>
              <w:spacing w:before="120" w:after="120" w:line="312" w:lineRule="auto"/>
              <w:jc w:val="both"/>
              <w:rPr>
                <w:b/>
                <w:i/>
                <w:sz w:val="26"/>
                <w:szCs w:val="26"/>
              </w:rPr>
            </w:pPr>
            <w:r>
              <w:rPr>
                <w:b/>
                <w:i/>
                <w:sz w:val="26"/>
                <w:szCs w:val="26"/>
              </w:rPr>
              <w:t>Thông hiểu:</w:t>
            </w:r>
          </w:p>
          <w:p w14:paraId="2C9785F1" w14:textId="77777777" w:rsidR="003B07C5" w:rsidRDefault="00000000">
            <w:pPr>
              <w:spacing w:before="120" w:after="120" w:line="312" w:lineRule="auto"/>
              <w:jc w:val="both"/>
              <w:rPr>
                <w:sz w:val="26"/>
                <w:szCs w:val="26"/>
              </w:rPr>
            </w:pPr>
            <w:r>
              <w:rPr>
                <w:sz w:val="26"/>
                <w:szCs w:val="26"/>
              </w:rPr>
              <w:t>– So sánh được hai số thập phân cho trước.</w:t>
            </w:r>
          </w:p>
          <w:p w14:paraId="4BFA447E" w14:textId="77777777" w:rsidR="003B07C5" w:rsidRDefault="00000000">
            <w:pPr>
              <w:spacing w:before="120" w:after="120" w:line="312" w:lineRule="auto"/>
              <w:rPr>
                <w:sz w:val="26"/>
                <w:szCs w:val="26"/>
              </w:rPr>
            </w:pPr>
            <w:r>
              <w:rPr>
                <w:b/>
                <w:i/>
                <w:sz w:val="26"/>
                <w:szCs w:val="26"/>
              </w:rPr>
              <w:t>Vận dụng:</w:t>
            </w:r>
            <w:r>
              <w:rPr>
                <w:sz w:val="26"/>
                <w:szCs w:val="26"/>
              </w:rPr>
              <w:t xml:space="preserve"> </w:t>
            </w:r>
          </w:p>
          <w:p w14:paraId="5B227CB9" w14:textId="77777777" w:rsidR="003B07C5" w:rsidRDefault="00000000">
            <w:pPr>
              <w:spacing w:before="120" w:after="120" w:line="312" w:lineRule="auto"/>
              <w:rPr>
                <w:sz w:val="26"/>
                <w:szCs w:val="26"/>
              </w:rPr>
            </w:pPr>
            <w:r>
              <w:rPr>
                <w:sz w:val="26"/>
                <w:szCs w:val="26"/>
              </w:rPr>
              <w:t>– Thực hiện được các phép tính cộng, trừ, nhân, chia với số thập phân.</w:t>
            </w:r>
          </w:p>
          <w:p w14:paraId="5517B513" w14:textId="77777777" w:rsidR="003B07C5" w:rsidRDefault="00000000">
            <w:pPr>
              <w:spacing w:before="120" w:after="120" w:line="312" w:lineRule="auto"/>
              <w:rPr>
                <w:sz w:val="26"/>
                <w:szCs w:val="26"/>
              </w:rPr>
            </w:pPr>
            <w:r>
              <w:rPr>
                <w:sz w:val="26"/>
                <w:szCs w:val="26"/>
              </w:rPr>
              <w:lastRenderedPageBreak/>
              <w:t xml:space="preserve">– Vận dụng được các tính chất giao hoán, kết hợp, phân phối của phép nhân đối với phép cộng, quy tắc dấu ngoặc với số thập phân trong tính toán (tính viết và tính nhẩm, tính nhanh một cách hợp lí). </w:t>
            </w:r>
          </w:p>
          <w:p w14:paraId="098A7B03" w14:textId="77777777" w:rsidR="003B07C5" w:rsidRDefault="00000000">
            <w:pPr>
              <w:spacing w:before="120" w:after="120" w:line="312" w:lineRule="auto"/>
              <w:rPr>
                <w:sz w:val="26"/>
                <w:szCs w:val="26"/>
              </w:rPr>
            </w:pPr>
            <w:r>
              <w:rPr>
                <w:sz w:val="26"/>
                <w:szCs w:val="26"/>
              </w:rPr>
              <w:t>– Thực hiện được ước lượng và làm tròn số thập phân.</w:t>
            </w:r>
          </w:p>
          <w:p w14:paraId="209DE527" w14:textId="77777777" w:rsidR="003B07C5" w:rsidRDefault="00000000">
            <w:pPr>
              <w:spacing w:before="120" w:after="120" w:line="312" w:lineRule="auto"/>
              <w:rPr>
                <w:sz w:val="26"/>
                <w:szCs w:val="26"/>
              </w:rPr>
            </w:pPr>
            <w:r>
              <w:rPr>
                <w:sz w:val="26"/>
                <w:szCs w:val="26"/>
              </w:rPr>
              <w:t>– Tính được tỉ số và tỉ số phần trăm của hai đại lượng.</w:t>
            </w:r>
          </w:p>
          <w:p w14:paraId="646CD272" w14:textId="77777777" w:rsidR="003B07C5" w:rsidRDefault="00000000">
            <w:pPr>
              <w:spacing w:before="120" w:after="120" w:line="312" w:lineRule="auto"/>
              <w:rPr>
                <w:sz w:val="26"/>
                <w:szCs w:val="26"/>
              </w:rPr>
            </w:pPr>
            <w:r>
              <w:rPr>
                <w:sz w:val="26"/>
                <w:szCs w:val="26"/>
              </w:rPr>
              <w:t>– Tính được giá trị phần trăm của một số cho trước, tính được một số biết giá trị phần trăm của số đó.</w:t>
            </w:r>
          </w:p>
          <w:p w14:paraId="3DD251FB" w14:textId="77777777" w:rsidR="003B07C5" w:rsidRDefault="00000000">
            <w:pPr>
              <w:spacing w:before="120" w:after="120" w:line="312" w:lineRule="auto"/>
              <w:jc w:val="both"/>
              <w:rPr>
                <w:sz w:val="26"/>
                <w:szCs w:val="26"/>
              </w:rPr>
            </w:pPr>
            <w:r>
              <w:rPr>
                <w:sz w:val="26"/>
                <w:szCs w:val="26"/>
              </w:rPr>
              <w:t xml:space="preserve">– Giải quyết được một số vấn đề thực tiễn </w:t>
            </w:r>
            <w:r>
              <w:rPr>
                <w:b/>
                <w:i/>
                <w:sz w:val="26"/>
                <w:szCs w:val="26"/>
              </w:rPr>
              <w:t>(đơn giản, quen thuộc)</w:t>
            </w:r>
            <w:r>
              <w:rPr>
                <w:sz w:val="26"/>
                <w:szCs w:val="26"/>
              </w:rPr>
              <w:t xml:space="preserve"> gắn với các phép tính về số thập phân, tỉ số và tỉ số phần trăm (ví dụ: các bài toán liên quan đến lãi suất tín dụng, liên quan đến thành phần các chất trong Hoá học,...).</w:t>
            </w:r>
          </w:p>
          <w:p w14:paraId="489FD99B" w14:textId="77777777" w:rsidR="003B07C5" w:rsidRDefault="00000000">
            <w:pPr>
              <w:spacing w:before="120" w:after="120" w:line="312" w:lineRule="auto"/>
              <w:jc w:val="both"/>
              <w:rPr>
                <w:b/>
                <w:i/>
                <w:sz w:val="26"/>
                <w:szCs w:val="26"/>
              </w:rPr>
            </w:pPr>
            <w:r>
              <w:rPr>
                <w:b/>
                <w:i/>
                <w:sz w:val="26"/>
                <w:szCs w:val="26"/>
              </w:rPr>
              <w:t>Vận dụng cao:</w:t>
            </w:r>
          </w:p>
          <w:p w14:paraId="376BFDD4" w14:textId="77777777" w:rsidR="003B07C5" w:rsidRDefault="00000000">
            <w:pPr>
              <w:spacing w:before="120" w:after="120" w:line="312" w:lineRule="auto"/>
              <w:jc w:val="both"/>
              <w:rPr>
                <w:b/>
                <w:i/>
                <w:sz w:val="26"/>
                <w:szCs w:val="26"/>
              </w:rPr>
            </w:pPr>
            <w:r>
              <w:rPr>
                <w:sz w:val="26"/>
                <w:szCs w:val="26"/>
              </w:rPr>
              <w:t xml:space="preserve">– Giải quyết được một số vấn đề thực tiễn </w:t>
            </w:r>
            <w:r>
              <w:rPr>
                <w:b/>
                <w:i/>
                <w:sz w:val="26"/>
                <w:szCs w:val="26"/>
              </w:rPr>
              <w:t>(phức hợp, không quen thuộc)</w:t>
            </w:r>
            <w:r>
              <w:rPr>
                <w:sz w:val="26"/>
                <w:szCs w:val="26"/>
              </w:rPr>
              <w:t xml:space="preserve"> gắn với các phép tính về số thập phân, tỉ số và tỉ số phần trăm.</w:t>
            </w:r>
          </w:p>
        </w:tc>
        <w:tc>
          <w:tcPr>
            <w:tcW w:w="1560" w:type="dxa"/>
          </w:tcPr>
          <w:p w14:paraId="44F584C8" w14:textId="77777777" w:rsidR="003B07C5" w:rsidRDefault="00000000">
            <w:pPr>
              <w:spacing w:before="120" w:after="120"/>
              <w:jc w:val="center"/>
              <w:rPr>
                <w:sz w:val="26"/>
                <w:szCs w:val="26"/>
              </w:rPr>
            </w:pPr>
            <w:r>
              <w:rPr>
                <w:sz w:val="26"/>
                <w:szCs w:val="26"/>
              </w:rPr>
              <w:lastRenderedPageBreak/>
              <w:t>6TN</w:t>
            </w:r>
          </w:p>
          <w:p w14:paraId="19F3D389" w14:textId="77777777" w:rsidR="003B07C5" w:rsidRDefault="00000000">
            <w:pPr>
              <w:spacing w:before="120" w:after="120"/>
              <w:jc w:val="center"/>
              <w:rPr>
                <w:sz w:val="26"/>
                <w:szCs w:val="26"/>
              </w:rPr>
            </w:pPr>
            <w:r>
              <w:rPr>
                <w:sz w:val="26"/>
                <w:szCs w:val="26"/>
              </w:rPr>
              <w:t>(C 3;4;5;6;7;8)</w:t>
            </w:r>
          </w:p>
        </w:tc>
        <w:tc>
          <w:tcPr>
            <w:tcW w:w="1559" w:type="dxa"/>
          </w:tcPr>
          <w:p w14:paraId="3A06F14E" w14:textId="77777777" w:rsidR="003B07C5" w:rsidRDefault="00000000">
            <w:pPr>
              <w:spacing w:before="120" w:after="120"/>
              <w:jc w:val="center"/>
              <w:rPr>
                <w:sz w:val="26"/>
                <w:szCs w:val="26"/>
              </w:rPr>
            </w:pPr>
            <w:r>
              <w:rPr>
                <w:sz w:val="26"/>
                <w:szCs w:val="26"/>
              </w:rPr>
              <w:t>4TL (C 13.3 ;13.4 ; 14.1 ; 14.3c)</w:t>
            </w:r>
          </w:p>
        </w:tc>
        <w:tc>
          <w:tcPr>
            <w:tcW w:w="1417" w:type="dxa"/>
          </w:tcPr>
          <w:p w14:paraId="37642291" w14:textId="77777777" w:rsidR="003B07C5" w:rsidRDefault="003B07C5">
            <w:pPr>
              <w:spacing w:before="120" w:after="120"/>
              <w:jc w:val="center"/>
              <w:rPr>
                <w:sz w:val="26"/>
                <w:szCs w:val="26"/>
              </w:rPr>
            </w:pPr>
          </w:p>
        </w:tc>
        <w:tc>
          <w:tcPr>
            <w:tcW w:w="1275" w:type="dxa"/>
          </w:tcPr>
          <w:p w14:paraId="178ED75D" w14:textId="77777777" w:rsidR="003B07C5" w:rsidRDefault="003B07C5">
            <w:pPr>
              <w:spacing w:before="120" w:after="120"/>
              <w:rPr>
                <w:sz w:val="26"/>
                <w:szCs w:val="26"/>
              </w:rPr>
            </w:pPr>
          </w:p>
        </w:tc>
      </w:tr>
      <w:tr w:rsidR="003B07C5" w14:paraId="3EF973BC" w14:textId="77777777">
        <w:trPr>
          <w:gridAfter w:val="1"/>
          <w:wAfter w:w="6" w:type="dxa"/>
          <w:trHeight w:val="699"/>
        </w:trPr>
        <w:tc>
          <w:tcPr>
            <w:tcW w:w="530" w:type="dxa"/>
          </w:tcPr>
          <w:p w14:paraId="48A3764D" w14:textId="77777777" w:rsidR="003B07C5" w:rsidRDefault="00000000">
            <w:pPr>
              <w:spacing w:before="120" w:after="120"/>
              <w:rPr>
                <w:sz w:val="26"/>
                <w:szCs w:val="26"/>
              </w:rPr>
            </w:pPr>
            <w:r>
              <w:rPr>
                <w:sz w:val="26"/>
                <w:szCs w:val="26"/>
              </w:rPr>
              <w:lastRenderedPageBreak/>
              <w:t>2</w:t>
            </w:r>
          </w:p>
        </w:tc>
        <w:tc>
          <w:tcPr>
            <w:tcW w:w="1560" w:type="dxa"/>
          </w:tcPr>
          <w:p w14:paraId="41FE3586" w14:textId="77777777" w:rsidR="003B07C5" w:rsidRDefault="00000000">
            <w:pPr>
              <w:spacing w:before="120" w:after="120"/>
              <w:rPr>
                <w:b/>
                <w:sz w:val="26"/>
                <w:szCs w:val="26"/>
              </w:rPr>
            </w:pPr>
            <w:r>
              <w:rPr>
                <w:b/>
                <w:sz w:val="26"/>
                <w:szCs w:val="26"/>
              </w:rPr>
              <w:t>Chương VI: Hình học phẳng</w:t>
            </w:r>
          </w:p>
        </w:tc>
        <w:tc>
          <w:tcPr>
            <w:tcW w:w="1812" w:type="dxa"/>
          </w:tcPr>
          <w:p w14:paraId="50582F71" w14:textId="77777777" w:rsidR="003B07C5" w:rsidRDefault="00000000">
            <w:pPr>
              <w:spacing w:before="120" w:after="120"/>
              <w:rPr>
                <w:b/>
                <w:color w:val="000000"/>
                <w:sz w:val="26"/>
                <w:szCs w:val="26"/>
              </w:rPr>
            </w:pPr>
            <w:r>
              <w:rPr>
                <w:b/>
                <w:color w:val="000000"/>
                <w:sz w:val="26"/>
                <w:szCs w:val="26"/>
              </w:rPr>
              <w:t>Nội dung 3:</w:t>
            </w:r>
          </w:p>
          <w:p w14:paraId="6220F31E" w14:textId="77777777" w:rsidR="003B07C5" w:rsidRDefault="00000000">
            <w:pPr>
              <w:spacing w:before="120" w:after="120"/>
              <w:rPr>
                <w:b/>
                <w:color w:val="000000"/>
                <w:sz w:val="26"/>
                <w:szCs w:val="26"/>
              </w:rPr>
            </w:pPr>
            <w:r>
              <w:rPr>
                <w:b/>
                <w:i/>
                <w:sz w:val="26"/>
                <w:szCs w:val="26"/>
              </w:rPr>
              <w:t>Điểm, đường thẳng, tia</w:t>
            </w:r>
          </w:p>
        </w:tc>
        <w:tc>
          <w:tcPr>
            <w:tcW w:w="4850" w:type="dxa"/>
            <w:gridSpan w:val="2"/>
          </w:tcPr>
          <w:p w14:paraId="251BA369" w14:textId="77777777" w:rsidR="003B07C5" w:rsidRDefault="00000000">
            <w:pPr>
              <w:spacing w:before="120" w:after="120" w:line="312" w:lineRule="auto"/>
              <w:jc w:val="both"/>
              <w:rPr>
                <w:b/>
                <w:i/>
                <w:sz w:val="26"/>
                <w:szCs w:val="26"/>
              </w:rPr>
            </w:pPr>
            <w:r>
              <w:rPr>
                <w:b/>
                <w:i/>
                <w:sz w:val="26"/>
                <w:szCs w:val="26"/>
              </w:rPr>
              <w:t xml:space="preserve">Nhận biết: </w:t>
            </w:r>
          </w:p>
          <w:p w14:paraId="3058C0FF" w14:textId="77777777" w:rsidR="003B07C5" w:rsidRDefault="00000000">
            <w:pPr>
              <w:spacing w:before="120" w:after="120" w:line="312" w:lineRule="auto"/>
              <w:rPr>
                <w:sz w:val="26"/>
                <w:szCs w:val="26"/>
              </w:rPr>
            </w:pPr>
            <w:r>
              <w:rPr>
                <w:sz w:val="26"/>
                <w:szCs w:val="26"/>
              </w:rPr>
              <w:t>– Nhận biết được những quan hệ cơ bản giữa điểm, đường thẳng: điểm thuộc đường thẳng, điểm không thuộc đường thẳng; tiên đề về đường thẳng đi qua hai điểm phân biệt.</w:t>
            </w:r>
          </w:p>
          <w:p w14:paraId="57F0C5E9" w14:textId="77777777" w:rsidR="003B07C5" w:rsidRDefault="00000000">
            <w:pPr>
              <w:spacing w:before="120" w:after="120" w:line="312" w:lineRule="auto"/>
              <w:rPr>
                <w:sz w:val="26"/>
                <w:szCs w:val="26"/>
              </w:rPr>
            </w:pPr>
            <w:r>
              <w:rPr>
                <w:sz w:val="26"/>
                <w:szCs w:val="26"/>
              </w:rPr>
              <w:t>– Nhận biết được khái niệm hai đường thẳng cắt nhau, song song.</w:t>
            </w:r>
          </w:p>
          <w:p w14:paraId="4AE55C3A" w14:textId="77777777" w:rsidR="003B07C5" w:rsidRDefault="00000000">
            <w:pPr>
              <w:spacing w:before="120" w:after="120" w:line="312" w:lineRule="auto"/>
              <w:rPr>
                <w:sz w:val="26"/>
                <w:szCs w:val="26"/>
              </w:rPr>
            </w:pPr>
            <w:r>
              <w:rPr>
                <w:sz w:val="26"/>
                <w:szCs w:val="26"/>
              </w:rPr>
              <w:t>– Nhận biết được khái niệm ba điểm thẳng hàng, ba điểm không thẳng hàng.</w:t>
            </w:r>
          </w:p>
          <w:p w14:paraId="5C0FFC14" w14:textId="77777777" w:rsidR="003B07C5" w:rsidRDefault="00000000">
            <w:pPr>
              <w:spacing w:before="120" w:after="120" w:line="312" w:lineRule="auto"/>
              <w:rPr>
                <w:sz w:val="26"/>
                <w:szCs w:val="26"/>
              </w:rPr>
            </w:pPr>
            <w:r>
              <w:rPr>
                <w:sz w:val="26"/>
                <w:szCs w:val="26"/>
              </w:rPr>
              <w:t>– Nhận biết được khái niệm điểm nằm giữa hai điểm.</w:t>
            </w:r>
          </w:p>
          <w:p w14:paraId="6C467164" w14:textId="77777777" w:rsidR="003B07C5" w:rsidRDefault="00000000">
            <w:pPr>
              <w:spacing w:before="120" w:after="120" w:line="312" w:lineRule="auto"/>
              <w:jc w:val="both"/>
              <w:rPr>
                <w:b/>
                <w:i/>
                <w:sz w:val="26"/>
                <w:szCs w:val="26"/>
              </w:rPr>
            </w:pPr>
            <w:r>
              <w:rPr>
                <w:sz w:val="26"/>
                <w:szCs w:val="26"/>
              </w:rPr>
              <w:t>– Nhận biết được khái niệm tia.</w:t>
            </w:r>
          </w:p>
        </w:tc>
        <w:tc>
          <w:tcPr>
            <w:tcW w:w="1560" w:type="dxa"/>
          </w:tcPr>
          <w:p w14:paraId="6578F945" w14:textId="77777777" w:rsidR="003B07C5" w:rsidRDefault="00000000">
            <w:pPr>
              <w:spacing w:before="120" w:after="120"/>
              <w:jc w:val="center"/>
              <w:rPr>
                <w:sz w:val="26"/>
                <w:szCs w:val="26"/>
              </w:rPr>
            </w:pPr>
            <w:r>
              <w:rPr>
                <w:sz w:val="26"/>
                <w:szCs w:val="26"/>
              </w:rPr>
              <w:t xml:space="preserve">1TN </w:t>
            </w:r>
          </w:p>
          <w:p w14:paraId="6CFFB44A" w14:textId="77777777" w:rsidR="003B07C5" w:rsidRDefault="00000000">
            <w:pPr>
              <w:spacing w:before="120" w:after="120"/>
              <w:jc w:val="center"/>
              <w:rPr>
                <w:sz w:val="26"/>
                <w:szCs w:val="26"/>
              </w:rPr>
            </w:pPr>
            <w:r>
              <w:rPr>
                <w:sz w:val="26"/>
                <w:szCs w:val="26"/>
              </w:rPr>
              <w:t>(C 9)</w:t>
            </w:r>
          </w:p>
        </w:tc>
        <w:tc>
          <w:tcPr>
            <w:tcW w:w="1559" w:type="dxa"/>
          </w:tcPr>
          <w:p w14:paraId="28B46E20" w14:textId="77777777" w:rsidR="003B07C5" w:rsidRDefault="003B07C5">
            <w:pPr>
              <w:spacing w:before="120" w:after="120"/>
              <w:jc w:val="center"/>
              <w:rPr>
                <w:sz w:val="26"/>
                <w:szCs w:val="26"/>
              </w:rPr>
            </w:pPr>
          </w:p>
        </w:tc>
        <w:tc>
          <w:tcPr>
            <w:tcW w:w="1417" w:type="dxa"/>
          </w:tcPr>
          <w:p w14:paraId="2CF18330" w14:textId="77777777" w:rsidR="003B07C5" w:rsidRDefault="003B07C5">
            <w:pPr>
              <w:spacing w:before="120" w:after="120"/>
              <w:jc w:val="center"/>
              <w:rPr>
                <w:sz w:val="26"/>
                <w:szCs w:val="26"/>
              </w:rPr>
            </w:pPr>
          </w:p>
        </w:tc>
        <w:tc>
          <w:tcPr>
            <w:tcW w:w="1275" w:type="dxa"/>
          </w:tcPr>
          <w:p w14:paraId="48429FCE" w14:textId="77777777" w:rsidR="003B07C5" w:rsidRDefault="003B07C5">
            <w:pPr>
              <w:spacing w:before="120" w:after="120"/>
              <w:jc w:val="center"/>
              <w:rPr>
                <w:sz w:val="26"/>
                <w:szCs w:val="26"/>
              </w:rPr>
            </w:pPr>
          </w:p>
        </w:tc>
      </w:tr>
      <w:tr w:rsidR="003B07C5" w14:paraId="47EEE39C" w14:textId="77777777">
        <w:trPr>
          <w:gridAfter w:val="1"/>
          <w:wAfter w:w="6" w:type="dxa"/>
          <w:trHeight w:val="699"/>
        </w:trPr>
        <w:tc>
          <w:tcPr>
            <w:tcW w:w="530" w:type="dxa"/>
            <w:vMerge w:val="restart"/>
          </w:tcPr>
          <w:p w14:paraId="02D9BB3B" w14:textId="77777777" w:rsidR="003B07C5" w:rsidRDefault="00000000">
            <w:pPr>
              <w:spacing w:before="120" w:after="120"/>
              <w:rPr>
                <w:sz w:val="26"/>
                <w:szCs w:val="26"/>
              </w:rPr>
            </w:pPr>
            <w:r>
              <w:rPr>
                <w:sz w:val="26"/>
                <w:szCs w:val="26"/>
              </w:rPr>
              <w:t>2</w:t>
            </w:r>
          </w:p>
        </w:tc>
        <w:tc>
          <w:tcPr>
            <w:tcW w:w="1560" w:type="dxa"/>
            <w:vMerge w:val="restart"/>
          </w:tcPr>
          <w:p w14:paraId="75F0884B" w14:textId="77777777" w:rsidR="003B07C5" w:rsidRDefault="003B07C5">
            <w:pPr>
              <w:spacing w:before="120" w:after="120"/>
              <w:rPr>
                <w:b/>
                <w:sz w:val="26"/>
                <w:szCs w:val="26"/>
              </w:rPr>
            </w:pPr>
          </w:p>
        </w:tc>
        <w:tc>
          <w:tcPr>
            <w:tcW w:w="1812" w:type="dxa"/>
          </w:tcPr>
          <w:p w14:paraId="27A9987D" w14:textId="77777777" w:rsidR="003B07C5" w:rsidRDefault="00000000">
            <w:pPr>
              <w:spacing w:before="120" w:after="120"/>
              <w:rPr>
                <w:b/>
                <w:color w:val="000000"/>
                <w:sz w:val="26"/>
                <w:szCs w:val="26"/>
              </w:rPr>
            </w:pPr>
            <w:r>
              <w:rPr>
                <w:b/>
                <w:color w:val="000000"/>
                <w:sz w:val="26"/>
                <w:szCs w:val="26"/>
              </w:rPr>
              <w:t>Nội dung 4:</w:t>
            </w:r>
            <w:r>
              <w:rPr>
                <w:b/>
                <w:i/>
                <w:sz w:val="26"/>
                <w:szCs w:val="26"/>
              </w:rPr>
              <w:t xml:space="preserve"> Đoạn thẳng. Độ dài đoạn thẳng</w:t>
            </w:r>
          </w:p>
          <w:p w14:paraId="304BCBE7" w14:textId="77777777" w:rsidR="003B07C5" w:rsidRDefault="003B07C5">
            <w:pPr>
              <w:spacing w:before="120" w:after="120"/>
              <w:rPr>
                <w:sz w:val="26"/>
                <w:szCs w:val="26"/>
              </w:rPr>
            </w:pPr>
          </w:p>
        </w:tc>
        <w:tc>
          <w:tcPr>
            <w:tcW w:w="4850" w:type="dxa"/>
            <w:gridSpan w:val="2"/>
          </w:tcPr>
          <w:p w14:paraId="66DA243F" w14:textId="77777777" w:rsidR="003B07C5" w:rsidRDefault="00000000">
            <w:pPr>
              <w:spacing w:before="120" w:after="120" w:line="312" w:lineRule="auto"/>
              <w:jc w:val="both"/>
              <w:rPr>
                <w:b/>
                <w:i/>
                <w:strike/>
                <w:sz w:val="26"/>
                <w:szCs w:val="26"/>
              </w:rPr>
            </w:pPr>
            <w:r>
              <w:rPr>
                <w:b/>
                <w:i/>
                <w:sz w:val="26"/>
                <w:szCs w:val="26"/>
              </w:rPr>
              <w:t>Nhận biết:</w:t>
            </w:r>
          </w:p>
          <w:p w14:paraId="59AD8217" w14:textId="77777777" w:rsidR="003B07C5" w:rsidRDefault="00000000">
            <w:pPr>
              <w:spacing w:before="120" w:after="120" w:line="312" w:lineRule="auto"/>
              <w:rPr>
                <w:sz w:val="26"/>
                <w:szCs w:val="26"/>
              </w:rPr>
            </w:pPr>
            <w:r>
              <w:rPr>
                <w:sz w:val="26"/>
                <w:szCs w:val="26"/>
              </w:rPr>
              <w:t>–</w:t>
            </w:r>
            <w:r>
              <w:rPr>
                <w:b/>
                <w:i/>
                <w:sz w:val="26"/>
                <w:szCs w:val="26"/>
              </w:rPr>
              <w:t xml:space="preserve"> </w:t>
            </w:r>
            <w:r>
              <w:rPr>
                <w:sz w:val="26"/>
                <w:szCs w:val="26"/>
              </w:rPr>
              <w:t>Nhận biết được khái niệm đoạn thẳng, trung điểm của đoạn thẳng, độ dài đoạn thẳng.</w:t>
            </w:r>
          </w:p>
          <w:p w14:paraId="70649A33" w14:textId="77777777" w:rsidR="003B07C5" w:rsidRDefault="00000000">
            <w:pPr>
              <w:spacing w:before="120" w:after="120" w:line="312" w:lineRule="auto"/>
              <w:rPr>
                <w:sz w:val="26"/>
                <w:szCs w:val="26"/>
              </w:rPr>
            </w:pPr>
            <w:r>
              <w:rPr>
                <w:b/>
                <w:sz w:val="26"/>
                <w:szCs w:val="26"/>
              </w:rPr>
              <w:t>Vận dụng:</w:t>
            </w:r>
            <w:r>
              <w:rPr>
                <w:sz w:val="26"/>
                <w:szCs w:val="26"/>
              </w:rPr>
              <w:t xml:space="preserve">  Tính độ dài đoạn thẳng. Chứng tỏ là trung điểm cảu đoạn thẳng.</w:t>
            </w:r>
          </w:p>
        </w:tc>
        <w:tc>
          <w:tcPr>
            <w:tcW w:w="1560" w:type="dxa"/>
          </w:tcPr>
          <w:p w14:paraId="5E7C7B4E" w14:textId="77777777" w:rsidR="003B07C5" w:rsidRDefault="00000000">
            <w:pPr>
              <w:spacing w:before="120" w:after="120"/>
              <w:jc w:val="center"/>
              <w:rPr>
                <w:sz w:val="26"/>
                <w:szCs w:val="26"/>
              </w:rPr>
            </w:pPr>
            <w:r>
              <w:rPr>
                <w:sz w:val="26"/>
                <w:szCs w:val="26"/>
              </w:rPr>
              <w:t>2TN</w:t>
            </w:r>
          </w:p>
          <w:p w14:paraId="68934503" w14:textId="77777777" w:rsidR="003B07C5" w:rsidRDefault="00000000">
            <w:pPr>
              <w:spacing w:before="120" w:after="120"/>
              <w:jc w:val="center"/>
              <w:rPr>
                <w:sz w:val="26"/>
                <w:szCs w:val="26"/>
              </w:rPr>
            </w:pPr>
            <w:r>
              <w:rPr>
                <w:sz w:val="26"/>
                <w:szCs w:val="26"/>
              </w:rPr>
              <w:t>(C 10;11)</w:t>
            </w:r>
          </w:p>
        </w:tc>
        <w:tc>
          <w:tcPr>
            <w:tcW w:w="1559" w:type="dxa"/>
          </w:tcPr>
          <w:p w14:paraId="74CB7095" w14:textId="77777777" w:rsidR="003B07C5" w:rsidRDefault="003B07C5">
            <w:pPr>
              <w:spacing w:before="120" w:after="120"/>
              <w:jc w:val="center"/>
              <w:rPr>
                <w:sz w:val="26"/>
                <w:szCs w:val="26"/>
              </w:rPr>
            </w:pPr>
          </w:p>
        </w:tc>
        <w:tc>
          <w:tcPr>
            <w:tcW w:w="1417" w:type="dxa"/>
          </w:tcPr>
          <w:p w14:paraId="3BAB04EE" w14:textId="77777777" w:rsidR="003B07C5" w:rsidRDefault="00000000">
            <w:pPr>
              <w:spacing w:before="120" w:after="120"/>
              <w:jc w:val="center"/>
              <w:rPr>
                <w:sz w:val="26"/>
                <w:szCs w:val="26"/>
              </w:rPr>
            </w:pPr>
            <w:r>
              <w:rPr>
                <w:sz w:val="26"/>
                <w:szCs w:val="26"/>
              </w:rPr>
              <w:t>1 TL (C 15.1)</w:t>
            </w:r>
          </w:p>
        </w:tc>
        <w:tc>
          <w:tcPr>
            <w:tcW w:w="1275" w:type="dxa"/>
          </w:tcPr>
          <w:p w14:paraId="2AE90198" w14:textId="77777777" w:rsidR="003B07C5" w:rsidRDefault="00000000">
            <w:pPr>
              <w:spacing w:before="120" w:after="120"/>
              <w:jc w:val="center"/>
              <w:rPr>
                <w:sz w:val="26"/>
                <w:szCs w:val="26"/>
              </w:rPr>
            </w:pPr>
            <w:r>
              <w:rPr>
                <w:sz w:val="26"/>
                <w:szCs w:val="26"/>
              </w:rPr>
              <w:t>1 TL (C 15.2)</w:t>
            </w:r>
          </w:p>
        </w:tc>
      </w:tr>
      <w:tr w:rsidR="003B07C5" w14:paraId="229474A1" w14:textId="77777777">
        <w:trPr>
          <w:gridAfter w:val="1"/>
          <w:wAfter w:w="6" w:type="dxa"/>
          <w:trHeight w:val="1691"/>
        </w:trPr>
        <w:tc>
          <w:tcPr>
            <w:tcW w:w="530" w:type="dxa"/>
            <w:vMerge/>
          </w:tcPr>
          <w:p w14:paraId="329EA4C6" w14:textId="77777777" w:rsidR="003B07C5" w:rsidRDefault="003B07C5">
            <w:pPr>
              <w:widowControl w:val="0"/>
              <w:pBdr>
                <w:top w:val="nil"/>
                <w:left w:val="nil"/>
                <w:bottom w:val="nil"/>
                <w:right w:val="nil"/>
                <w:between w:val="nil"/>
              </w:pBdr>
              <w:spacing w:line="276" w:lineRule="auto"/>
              <w:rPr>
                <w:sz w:val="26"/>
                <w:szCs w:val="26"/>
              </w:rPr>
            </w:pPr>
          </w:p>
        </w:tc>
        <w:tc>
          <w:tcPr>
            <w:tcW w:w="1560" w:type="dxa"/>
            <w:vMerge/>
          </w:tcPr>
          <w:p w14:paraId="0B241640" w14:textId="77777777" w:rsidR="003B07C5" w:rsidRDefault="003B07C5">
            <w:pPr>
              <w:widowControl w:val="0"/>
              <w:pBdr>
                <w:top w:val="nil"/>
                <w:left w:val="nil"/>
                <w:bottom w:val="nil"/>
                <w:right w:val="nil"/>
                <w:between w:val="nil"/>
              </w:pBdr>
              <w:spacing w:line="276" w:lineRule="auto"/>
              <w:rPr>
                <w:sz w:val="26"/>
                <w:szCs w:val="26"/>
              </w:rPr>
            </w:pPr>
          </w:p>
        </w:tc>
        <w:tc>
          <w:tcPr>
            <w:tcW w:w="1812" w:type="dxa"/>
          </w:tcPr>
          <w:p w14:paraId="02765252" w14:textId="77777777" w:rsidR="003B07C5" w:rsidRDefault="00000000">
            <w:pPr>
              <w:spacing w:before="120" w:after="120"/>
              <w:rPr>
                <w:b/>
                <w:i/>
                <w:color w:val="000000"/>
                <w:sz w:val="26"/>
                <w:szCs w:val="26"/>
              </w:rPr>
            </w:pPr>
            <w:r>
              <w:rPr>
                <w:b/>
                <w:color w:val="000000"/>
                <w:sz w:val="26"/>
                <w:szCs w:val="26"/>
              </w:rPr>
              <w:t>Nội dung 5:</w:t>
            </w:r>
          </w:p>
          <w:p w14:paraId="1040C8B1" w14:textId="77777777" w:rsidR="003B07C5" w:rsidRDefault="00000000">
            <w:pPr>
              <w:spacing w:before="120" w:after="120"/>
              <w:rPr>
                <w:sz w:val="26"/>
                <w:szCs w:val="26"/>
              </w:rPr>
            </w:pPr>
            <w:r>
              <w:rPr>
                <w:color w:val="000000"/>
                <w:sz w:val="26"/>
                <w:szCs w:val="26"/>
              </w:rPr>
              <w:t>.</w:t>
            </w:r>
            <w:r>
              <w:rPr>
                <w:b/>
                <w:i/>
                <w:sz w:val="26"/>
                <w:szCs w:val="26"/>
              </w:rPr>
              <w:t xml:space="preserve"> Góc. Các góc đặc biệt. Số đo góc</w:t>
            </w:r>
          </w:p>
        </w:tc>
        <w:tc>
          <w:tcPr>
            <w:tcW w:w="4850" w:type="dxa"/>
            <w:gridSpan w:val="2"/>
          </w:tcPr>
          <w:p w14:paraId="205FEAEC" w14:textId="77777777" w:rsidR="003B07C5" w:rsidRDefault="00000000">
            <w:pPr>
              <w:spacing w:before="120" w:after="120" w:line="312" w:lineRule="auto"/>
              <w:jc w:val="both"/>
              <w:rPr>
                <w:b/>
                <w:i/>
                <w:sz w:val="26"/>
                <w:szCs w:val="26"/>
              </w:rPr>
            </w:pPr>
            <w:r>
              <w:rPr>
                <w:b/>
                <w:i/>
                <w:sz w:val="26"/>
                <w:szCs w:val="26"/>
              </w:rPr>
              <w:t xml:space="preserve"> Nhận biết: </w:t>
            </w:r>
          </w:p>
          <w:p w14:paraId="1AC42831" w14:textId="77777777" w:rsidR="003B07C5" w:rsidRDefault="00000000">
            <w:pPr>
              <w:spacing w:before="120" w:after="120" w:line="312" w:lineRule="auto"/>
              <w:rPr>
                <w:sz w:val="26"/>
                <w:szCs w:val="26"/>
              </w:rPr>
            </w:pPr>
            <w:r>
              <w:rPr>
                <w:sz w:val="26"/>
                <w:szCs w:val="26"/>
              </w:rPr>
              <w:t xml:space="preserve">– Nhận biết được khái niệm góc, điểm trong của góc (không đề cập đến góc lõm). </w:t>
            </w:r>
          </w:p>
          <w:p w14:paraId="7246AC13" w14:textId="77777777" w:rsidR="003B07C5" w:rsidRDefault="00000000">
            <w:pPr>
              <w:spacing w:before="120" w:after="120" w:line="312" w:lineRule="auto"/>
              <w:rPr>
                <w:sz w:val="26"/>
                <w:szCs w:val="26"/>
              </w:rPr>
            </w:pPr>
            <w:r>
              <w:rPr>
                <w:sz w:val="26"/>
                <w:szCs w:val="26"/>
              </w:rPr>
              <w:t>– Nhận biết được các góc đặc biệt (góc vuông, góc nhọn, góc tù, góc bẹt).</w:t>
            </w:r>
          </w:p>
          <w:p w14:paraId="1C4451A9" w14:textId="77777777" w:rsidR="003B07C5" w:rsidRDefault="00000000">
            <w:pPr>
              <w:spacing w:before="120" w:after="120" w:line="312" w:lineRule="auto"/>
              <w:jc w:val="both"/>
              <w:rPr>
                <w:sz w:val="26"/>
                <w:szCs w:val="26"/>
              </w:rPr>
            </w:pPr>
            <w:r>
              <w:rPr>
                <w:sz w:val="26"/>
                <w:szCs w:val="26"/>
              </w:rPr>
              <w:t>– Nhận biết được khái niệm số đo góc.</w:t>
            </w:r>
          </w:p>
          <w:p w14:paraId="03FD8482" w14:textId="77777777" w:rsidR="003B07C5" w:rsidRDefault="00000000">
            <w:pPr>
              <w:spacing w:before="120" w:after="120" w:line="312" w:lineRule="auto"/>
              <w:jc w:val="both"/>
              <w:rPr>
                <w:b/>
                <w:sz w:val="26"/>
                <w:szCs w:val="26"/>
              </w:rPr>
            </w:pPr>
            <w:r>
              <w:rPr>
                <w:b/>
                <w:sz w:val="26"/>
                <w:szCs w:val="26"/>
              </w:rPr>
              <w:t>Vận dụng:</w:t>
            </w:r>
            <w:r>
              <w:rPr>
                <w:sz w:val="26"/>
                <w:szCs w:val="26"/>
              </w:rPr>
              <w:t xml:space="preserve"> Nêu tên các các góc</w:t>
            </w:r>
          </w:p>
        </w:tc>
        <w:tc>
          <w:tcPr>
            <w:tcW w:w="1560" w:type="dxa"/>
          </w:tcPr>
          <w:p w14:paraId="2FD126F9" w14:textId="77777777" w:rsidR="003B07C5" w:rsidRDefault="00000000">
            <w:pPr>
              <w:spacing w:before="120" w:after="120"/>
              <w:jc w:val="center"/>
              <w:rPr>
                <w:sz w:val="26"/>
                <w:szCs w:val="26"/>
              </w:rPr>
            </w:pPr>
            <w:r>
              <w:rPr>
                <w:sz w:val="26"/>
                <w:szCs w:val="26"/>
              </w:rPr>
              <w:t>1TN</w:t>
            </w:r>
          </w:p>
          <w:p w14:paraId="05D0FDB2" w14:textId="77777777" w:rsidR="003B07C5" w:rsidRDefault="00000000">
            <w:pPr>
              <w:spacing w:before="120" w:after="120"/>
              <w:jc w:val="center"/>
              <w:rPr>
                <w:sz w:val="26"/>
                <w:szCs w:val="26"/>
              </w:rPr>
            </w:pPr>
            <w:r>
              <w:rPr>
                <w:sz w:val="26"/>
                <w:szCs w:val="26"/>
              </w:rPr>
              <w:t>(C 12)</w:t>
            </w:r>
          </w:p>
        </w:tc>
        <w:tc>
          <w:tcPr>
            <w:tcW w:w="1559" w:type="dxa"/>
          </w:tcPr>
          <w:p w14:paraId="3DA143F8" w14:textId="77777777" w:rsidR="003B07C5" w:rsidRDefault="003B07C5">
            <w:pPr>
              <w:spacing w:before="120" w:after="120"/>
              <w:jc w:val="center"/>
              <w:rPr>
                <w:sz w:val="26"/>
                <w:szCs w:val="26"/>
              </w:rPr>
            </w:pPr>
          </w:p>
        </w:tc>
        <w:tc>
          <w:tcPr>
            <w:tcW w:w="1417" w:type="dxa"/>
          </w:tcPr>
          <w:p w14:paraId="6EB964AC" w14:textId="77777777" w:rsidR="003B07C5" w:rsidRDefault="00000000">
            <w:pPr>
              <w:spacing w:before="120" w:after="120"/>
              <w:jc w:val="center"/>
              <w:rPr>
                <w:sz w:val="26"/>
                <w:szCs w:val="26"/>
              </w:rPr>
            </w:pPr>
            <w:r>
              <w:rPr>
                <w:sz w:val="26"/>
                <w:szCs w:val="26"/>
              </w:rPr>
              <w:t>1 TL</w:t>
            </w:r>
          </w:p>
          <w:p w14:paraId="595803AF" w14:textId="77777777" w:rsidR="003B07C5" w:rsidRDefault="00000000">
            <w:pPr>
              <w:spacing w:before="120" w:after="120"/>
              <w:jc w:val="center"/>
              <w:rPr>
                <w:sz w:val="26"/>
                <w:szCs w:val="26"/>
              </w:rPr>
            </w:pPr>
            <w:r>
              <w:rPr>
                <w:sz w:val="26"/>
                <w:szCs w:val="26"/>
              </w:rPr>
              <w:t>(C15.3)</w:t>
            </w:r>
          </w:p>
        </w:tc>
        <w:tc>
          <w:tcPr>
            <w:tcW w:w="1275" w:type="dxa"/>
          </w:tcPr>
          <w:p w14:paraId="20922B51" w14:textId="77777777" w:rsidR="003B07C5" w:rsidRDefault="003B07C5">
            <w:pPr>
              <w:spacing w:before="120" w:after="120"/>
              <w:jc w:val="center"/>
              <w:rPr>
                <w:sz w:val="26"/>
                <w:szCs w:val="26"/>
              </w:rPr>
            </w:pPr>
          </w:p>
        </w:tc>
      </w:tr>
      <w:tr w:rsidR="003B07C5" w14:paraId="76F88688" w14:textId="77777777">
        <w:trPr>
          <w:gridAfter w:val="1"/>
          <w:wAfter w:w="6" w:type="dxa"/>
          <w:trHeight w:val="152"/>
        </w:trPr>
        <w:tc>
          <w:tcPr>
            <w:tcW w:w="3912" w:type="dxa"/>
            <w:gridSpan w:val="4"/>
          </w:tcPr>
          <w:p w14:paraId="344B12CA" w14:textId="77777777" w:rsidR="003B07C5" w:rsidRDefault="00000000">
            <w:pPr>
              <w:spacing w:before="120" w:after="120"/>
              <w:rPr>
                <w:b/>
                <w:sz w:val="26"/>
                <w:szCs w:val="26"/>
              </w:rPr>
            </w:pPr>
            <w:r>
              <w:rPr>
                <w:b/>
                <w:sz w:val="26"/>
                <w:szCs w:val="26"/>
              </w:rPr>
              <w:t>Tổng</w:t>
            </w:r>
          </w:p>
        </w:tc>
        <w:tc>
          <w:tcPr>
            <w:tcW w:w="4840" w:type="dxa"/>
          </w:tcPr>
          <w:p w14:paraId="3F1CA21B" w14:textId="77777777" w:rsidR="003B07C5" w:rsidRDefault="003B07C5">
            <w:pPr>
              <w:spacing w:before="120" w:after="120"/>
              <w:jc w:val="center"/>
              <w:rPr>
                <w:sz w:val="26"/>
                <w:szCs w:val="26"/>
              </w:rPr>
            </w:pPr>
          </w:p>
        </w:tc>
        <w:tc>
          <w:tcPr>
            <w:tcW w:w="1560" w:type="dxa"/>
          </w:tcPr>
          <w:p w14:paraId="4883ADAA" w14:textId="77777777" w:rsidR="003B07C5" w:rsidRDefault="00000000">
            <w:pPr>
              <w:spacing w:before="120" w:after="120"/>
              <w:jc w:val="center"/>
              <w:rPr>
                <w:b/>
                <w:sz w:val="26"/>
                <w:szCs w:val="26"/>
              </w:rPr>
            </w:pPr>
            <w:r>
              <w:rPr>
                <w:b/>
                <w:sz w:val="26"/>
                <w:szCs w:val="26"/>
              </w:rPr>
              <w:t>14</w:t>
            </w:r>
          </w:p>
        </w:tc>
        <w:tc>
          <w:tcPr>
            <w:tcW w:w="1559" w:type="dxa"/>
          </w:tcPr>
          <w:p w14:paraId="7EAA3403" w14:textId="77777777" w:rsidR="003B07C5" w:rsidRDefault="00000000">
            <w:pPr>
              <w:spacing w:before="120" w:after="120"/>
              <w:jc w:val="center"/>
              <w:rPr>
                <w:b/>
                <w:sz w:val="26"/>
                <w:szCs w:val="26"/>
              </w:rPr>
            </w:pPr>
            <w:r>
              <w:rPr>
                <w:b/>
                <w:sz w:val="26"/>
                <w:szCs w:val="26"/>
              </w:rPr>
              <w:t>5</w:t>
            </w:r>
          </w:p>
        </w:tc>
        <w:tc>
          <w:tcPr>
            <w:tcW w:w="1417" w:type="dxa"/>
          </w:tcPr>
          <w:p w14:paraId="629A4E73" w14:textId="77777777" w:rsidR="003B07C5" w:rsidRDefault="00000000">
            <w:pPr>
              <w:spacing w:before="120" w:after="120"/>
              <w:jc w:val="center"/>
              <w:rPr>
                <w:b/>
                <w:sz w:val="26"/>
                <w:szCs w:val="26"/>
              </w:rPr>
            </w:pPr>
            <w:r>
              <w:rPr>
                <w:b/>
                <w:sz w:val="26"/>
                <w:szCs w:val="26"/>
              </w:rPr>
              <w:t>4</w:t>
            </w:r>
          </w:p>
        </w:tc>
        <w:tc>
          <w:tcPr>
            <w:tcW w:w="1275" w:type="dxa"/>
          </w:tcPr>
          <w:p w14:paraId="54C07941" w14:textId="77777777" w:rsidR="003B07C5" w:rsidRDefault="00000000">
            <w:pPr>
              <w:spacing w:before="120" w:after="120"/>
              <w:jc w:val="center"/>
              <w:rPr>
                <w:b/>
                <w:sz w:val="26"/>
                <w:szCs w:val="26"/>
              </w:rPr>
            </w:pPr>
            <w:r>
              <w:rPr>
                <w:b/>
                <w:sz w:val="26"/>
                <w:szCs w:val="26"/>
              </w:rPr>
              <w:t>2</w:t>
            </w:r>
          </w:p>
        </w:tc>
      </w:tr>
      <w:tr w:rsidR="003B07C5" w14:paraId="3C3B64E7" w14:textId="77777777">
        <w:trPr>
          <w:gridAfter w:val="1"/>
          <w:wAfter w:w="6" w:type="dxa"/>
          <w:trHeight w:val="152"/>
        </w:trPr>
        <w:tc>
          <w:tcPr>
            <w:tcW w:w="3912" w:type="dxa"/>
            <w:gridSpan w:val="4"/>
          </w:tcPr>
          <w:p w14:paraId="374DFA08" w14:textId="77777777" w:rsidR="003B07C5" w:rsidRDefault="00000000">
            <w:pPr>
              <w:spacing w:before="120" w:after="120"/>
              <w:rPr>
                <w:b/>
                <w:sz w:val="26"/>
                <w:szCs w:val="26"/>
              </w:rPr>
            </w:pPr>
            <w:r>
              <w:rPr>
                <w:b/>
                <w:sz w:val="26"/>
                <w:szCs w:val="26"/>
              </w:rPr>
              <w:t>Tỉ lệ %</w:t>
            </w:r>
          </w:p>
        </w:tc>
        <w:tc>
          <w:tcPr>
            <w:tcW w:w="4840" w:type="dxa"/>
          </w:tcPr>
          <w:p w14:paraId="457DCAAA" w14:textId="77777777" w:rsidR="003B07C5" w:rsidRDefault="003B07C5">
            <w:pPr>
              <w:spacing w:before="120" w:after="120"/>
              <w:jc w:val="center"/>
              <w:rPr>
                <w:sz w:val="26"/>
                <w:szCs w:val="26"/>
              </w:rPr>
            </w:pPr>
          </w:p>
        </w:tc>
        <w:tc>
          <w:tcPr>
            <w:tcW w:w="1560" w:type="dxa"/>
            <w:vAlign w:val="center"/>
          </w:tcPr>
          <w:p w14:paraId="05D4B9B9" w14:textId="77777777" w:rsidR="003B07C5" w:rsidRDefault="00000000">
            <w:pPr>
              <w:spacing w:before="120" w:after="120"/>
              <w:jc w:val="center"/>
              <w:rPr>
                <w:b/>
                <w:sz w:val="26"/>
                <w:szCs w:val="26"/>
              </w:rPr>
            </w:pPr>
            <w:r>
              <w:rPr>
                <w:b/>
                <w:sz w:val="26"/>
                <w:szCs w:val="26"/>
              </w:rPr>
              <w:t>40%</w:t>
            </w:r>
          </w:p>
        </w:tc>
        <w:tc>
          <w:tcPr>
            <w:tcW w:w="1559" w:type="dxa"/>
            <w:vAlign w:val="center"/>
          </w:tcPr>
          <w:p w14:paraId="4CE59924" w14:textId="77777777" w:rsidR="003B07C5" w:rsidRDefault="00000000">
            <w:pPr>
              <w:spacing w:before="120" w:after="120"/>
              <w:ind w:hanging="143"/>
              <w:jc w:val="center"/>
              <w:rPr>
                <w:b/>
                <w:sz w:val="26"/>
                <w:szCs w:val="26"/>
              </w:rPr>
            </w:pPr>
            <w:r>
              <w:rPr>
                <w:b/>
                <w:sz w:val="26"/>
                <w:szCs w:val="26"/>
              </w:rPr>
              <w:t>30%</w:t>
            </w:r>
          </w:p>
        </w:tc>
        <w:tc>
          <w:tcPr>
            <w:tcW w:w="1417" w:type="dxa"/>
            <w:vAlign w:val="center"/>
          </w:tcPr>
          <w:p w14:paraId="1F30D6FE" w14:textId="77777777" w:rsidR="003B07C5" w:rsidRDefault="00000000">
            <w:pPr>
              <w:spacing w:before="120" w:after="120"/>
              <w:ind w:right="-105" w:hanging="101"/>
              <w:jc w:val="center"/>
              <w:rPr>
                <w:b/>
                <w:sz w:val="26"/>
                <w:szCs w:val="26"/>
              </w:rPr>
            </w:pPr>
            <w:r>
              <w:rPr>
                <w:b/>
                <w:sz w:val="26"/>
                <w:szCs w:val="26"/>
              </w:rPr>
              <w:t>20%</w:t>
            </w:r>
          </w:p>
        </w:tc>
        <w:tc>
          <w:tcPr>
            <w:tcW w:w="1275" w:type="dxa"/>
            <w:vAlign w:val="center"/>
          </w:tcPr>
          <w:p w14:paraId="2FB48ABE" w14:textId="77777777" w:rsidR="003B07C5" w:rsidRDefault="00000000">
            <w:pPr>
              <w:spacing w:before="120" w:after="120"/>
              <w:jc w:val="center"/>
              <w:rPr>
                <w:b/>
                <w:sz w:val="26"/>
                <w:szCs w:val="26"/>
              </w:rPr>
            </w:pPr>
            <w:r>
              <w:rPr>
                <w:b/>
                <w:sz w:val="26"/>
                <w:szCs w:val="26"/>
              </w:rPr>
              <w:t>10%</w:t>
            </w:r>
          </w:p>
        </w:tc>
      </w:tr>
      <w:tr w:rsidR="003B07C5" w14:paraId="1859C688" w14:textId="77777777">
        <w:trPr>
          <w:trHeight w:val="152"/>
        </w:trPr>
        <w:tc>
          <w:tcPr>
            <w:tcW w:w="3912" w:type="dxa"/>
            <w:gridSpan w:val="4"/>
          </w:tcPr>
          <w:p w14:paraId="4D9ACF81" w14:textId="77777777" w:rsidR="003B07C5" w:rsidRDefault="00000000">
            <w:pPr>
              <w:spacing w:before="120" w:after="120"/>
              <w:rPr>
                <w:b/>
                <w:sz w:val="26"/>
                <w:szCs w:val="26"/>
              </w:rPr>
            </w:pPr>
            <w:r>
              <w:rPr>
                <w:b/>
                <w:sz w:val="26"/>
                <w:szCs w:val="26"/>
              </w:rPr>
              <w:t>Tỉ lệ chung</w:t>
            </w:r>
          </w:p>
        </w:tc>
        <w:tc>
          <w:tcPr>
            <w:tcW w:w="4840" w:type="dxa"/>
          </w:tcPr>
          <w:p w14:paraId="47175CAF" w14:textId="77777777" w:rsidR="003B07C5" w:rsidRDefault="003B07C5">
            <w:pPr>
              <w:spacing w:before="120" w:after="120"/>
              <w:jc w:val="center"/>
              <w:rPr>
                <w:sz w:val="26"/>
                <w:szCs w:val="26"/>
              </w:rPr>
            </w:pPr>
          </w:p>
        </w:tc>
        <w:tc>
          <w:tcPr>
            <w:tcW w:w="3119" w:type="dxa"/>
            <w:gridSpan w:val="2"/>
            <w:vAlign w:val="center"/>
          </w:tcPr>
          <w:p w14:paraId="664B70BA" w14:textId="77777777" w:rsidR="003B07C5" w:rsidRDefault="00000000">
            <w:pPr>
              <w:spacing w:before="120" w:after="120"/>
              <w:jc w:val="center"/>
              <w:rPr>
                <w:b/>
                <w:sz w:val="26"/>
                <w:szCs w:val="26"/>
              </w:rPr>
            </w:pPr>
            <w:r>
              <w:rPr>
                <w:b/>
                <w:sz w:val="26"/>
                <w:szCs w:val="26"/>
              </w:rPr>
              <w:t>70%</w:t>
            </w:r>
          </w:p>
        </w:tc>
        <w:tc>
          <w:tcPr>
            <w:tcW w:w="2698" w:type="dxa"/>
            <w:gridSpan w:val="3"/>
            <w:vAlign w:val="center"/>
          </w:tcPr>
          <w:p w14:paraId="77307086" w14:textId="77777777" w:rsidR="003B07C5" w:rsidRDefault="00000000">
            <w:pPr>
              <w:spacing w:before="120" w:after="120"/>
              <w:jc w:val="center"/>
              <w:rPr>
                <w:b/>
                <w:sz w:val="26"/>
                <w:szCs w:val="26"/>
              </w:rPr>
            </w:pPr>
            <w:r>
              <w:rPr>
                <w:b/>
                <w:sz w:val="26"/>
                <w:szCs w:val="26"/>
              </w:rPr>
              <w:t>30%</w:t>
            </w:r>
          </w:p>
        </w:tc>
      </w:tr>
    </w:tbl>
    <w:p w14:paraId="47222101" w14:textId="77777777" w:rsidR="003B07C5" w:rsidRDefault="003B07C5">
      <w:pPr>
        <w:widowControl w:val="0"/>
        <w:pBdr>
          <w:top w:val="nil"/>
          <w:left w:val="nil"/>
          <w:bottom w:val="nil"/>
          <w:right w:val="nil"/>
          <w:between w:val="nil"/>
        </w:pBdr>
        <w:spacing w:line="276" w:lineRule="auto"/>
        <w:rPr>
          <w:b/>
          <w:sz w:val="26"/>
          <w:szCs w:val="26"/>
        </w:rPr>
      </w:pPr>
    </w:p>
    <w:tbl>
      <w:tblPr>
        <w:tblStyle w:val="a1"/>
        <w:tblW w:w="11019" w:type="dxa"/>
        <w:tblLayout w:type="fixed"/>
        <w:tblLook w:val="0000" w:firstRow="0" w:lastRow="0" w:firstColumn="0" w:lastColumn="0" w:noHBand="0" w:noVBand="0"/>
      </w:tblPr>
      <w:tblGrid>
        <w:gridCol w:w="4928"/>
        <w:gridCol w:w="6091"/>
      </w:tblGrid>
      <w:tr w:rsidR="003B07C5" w14:paraId="6D8B06E8" w14:textId="77777777">
        <w:tc>
          <w:tcPr>
            <w:tcW w:w="4928" w:type="dxa"/>
          </w:tcPr>
          <w:p w14:paraId="0358F5CA" w14:textId="77777777" w:rsidR="003B07C5" w:rsidRDefault="003B07C5">
            <w:pPr>
              <w:spacing w:before="120" w:after="120"/>
              <w:jc w:val="center"/>
              <w:rPr>
                <w:rFonts w:ascii="Times New Roman" w:eastAsia="Times New Roman" w:hAnsi="Times New Roman" w:cs="Times New Roman"/>
                <w:sz w:val="26"/>
                <w:szCs w:val="26"/>
              </w:rPr>
            </w:pPr>
          </w:p>
          <w:p w14:paraId="06D9F25F" w14:textId="77777777" w:rsidR="003B07C5" w:rsidRDefault="00000000">
            <w:pPr>
              <w:spacing w:before="120" w:after="12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TRƯỜNG THCS LÊ THÁNH TÔNG</w:t>
            </w:r>
          </w:p>
          <w:p w14:paraId="7233CB86" w14:textId="77777777" w:rsidR="003B07C5" w:rsidRDefault="00000000">
            <w:pPr>
              <w:spacing w:before="120" w:after="12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TỔ KHOA HỌC TỰ NHIÊN</w:t>
            </w:r>
          </w:p>
          <w:p w14:paraId="4813C98B" w14:textId="77777777" w:rsidR="003B07C5" w:rsidRDefault="003B07C5">
            <w:pPr>
              <w:spacing w:before="120" w:after="120"/>
              <w:rPr>
                <w:rFonts w:ascii="Times New Roman" w:eastAsia="Times New Roman" w:hAnsi="Times New Roman" w:cs="Times New Roman"/>
                <w:sz w:val="26"/>
                <w:szCs w:val="26"/>
              </w:rPr>
            </w:pPr>
          </w:p>
        </w:tc>
        <w:tc>
          <w:tcPr>
            <w:tcW w:w="6091" w:type="dxa"/>
          </w:tcPr>
          <w:p w14:paraId="3A27A8B2" w14:textId="77777777" w:rsidR="003B07C5" w:rsidRDefault="003B07C5">
            <w:pPr>
              <w:spacing w:before="120" w:after="120"/>
              <w:jc w:val="center"/>
              <w:rPr>
                <w:rFonts w:ascii="Times New Roman" w:eastAsia="Times New Roman" w:hAnsi="Times New Roman" w:cs="Times New Roman"/>
                <w:b/>
                <w:sz w:val="26"/>
                <w:szCs w:val="26"/>
              </w:rPr>
            </w:pPr>
          </w:p>
          <w:p w14:paraId="1E7F8E48" w14:textId="77777777" w:rsidR="003B07C5" w:rsidRDefault="00000000">
            <w:pPr>
              <w:spacing w:before="120" w:after="12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ĐỀ KIỂM TRA CUỐI HỌC KÌ II </w:t>
            </w:r>
          </w:p>
          <w:p w14:paraId="1E821CED" w14:textId="77777777" w:rsidR="003B07C5" w:rsidRDefault="00000000">
            <w:pPr>
              <w:spacing w:before="120" w:after="12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NĂM HỌC: 2023-2024</w:t>
            </w:r>
          </w:p>
          <w:p w14:paraId="009C6F7E" w14:textId="77777777" w:rsidR="003B07C5" w:rsidRDefault="00000000">
            <w:pPr>
              <w:spacing w:before="120" w:after="12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u w:val="single"/>
              </w:rPr>
              <w:t>Môn</w:t>
            </w:r>
            <w:r>
              <w:rPr>
                <w:rFonts w:ascii="Times New Roman" w:eastAsia="Times New Roman" w:hAnsi="Times New Roman" w:cs="Times New Roman"/>
                <w:b/>
                <w:sz w:val="26"/>
                <w:szCs w:val="26"/>
              </w:rPr>
              <w:t>: TOÁN 6</w:t>
            </w:r>
          </w:p>
          <w:p w14:paraId="0C6DDB84" w14:textId="77777777" w:rsidR="003B07C5" w:rsidRDefault="00000000">
            <w:pPr>
              <w:spacing w:before="120" w:after="120"/>
              <w:jc w:val="center"/>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(Thời gian làm bài 90 phút)</w:t>
            </w:r>
          </w:p>
        </w:tc>
      </w:tr>
    </w:tbl>
    <w:p w14:paraId="0994E137" w14:textId="77777777" w:rsidR="003B07C5" w:rsidRDefault="00000000">
      <w:pPr>
        <w:widowControl w:val="0"/>
        <w:spacing w:before="120" w:after="120"/>
        <w:rPr>
          <w:rFonts w:ascii="Times New Roman" w:eastAsia="Times New Roman" w:hAnsi="Times New Roman" w:cs="Times New Roman"/>
          <w:sz w:val="26"/>
          <w:szCs w:val="26"/>
        </w:rPr>
      </w:pPr>
      <w:r>
        <w:rPr>
          <w:rFonts w:ascii="Times New Roman" w:eastAsia="Times New Roman" w:hAnsi="Times New Roman" w:cs="Times New Roman"/>
          <w:b/>
          <w:i/>
          <w:sz w:val="26"/>
          <w:szCs w:val="26"/>
        </w:rPr>
        <w:t>I.PHẦN TRẮC NGHIỆM:(3,0 điểm)</w:t>
      </w:r>
      <w:r>
        <w:rPr>
          <w:rFonts w:ascii="Times New Roman" w:eastAsia="Times New Roman" w:hAnsi="Times New Roman" w:cs="Times New Roman"/>
          <w:b/>
          <w:i/>
          <w:color w:val="141414"/>
          <w:sz w:val="26"/>
          <w:szCs w:val="26"/>
          <w:shd w:val="clear" w:color="auto" w:fill="FEFEFE"/>
        </w:rPr>
        <w:t xml:space="preserve"> </w:t>
      </w:r>
      <w:r>
        <w:rPr>
          <w:rFonts w:ascii="Times New Roman" w:eastAsia="Times New Roman" w:hAnsi="Times New Roman" w:cs="Times New Roman"/>
          <w:i/>
          <w:color w:val="141414"/>
          <w:sz w:val="26"/>
          <w:szCs w:val="26"/>
          <w:shd w:val="clear" w:color="auto" w:fill="FEFEFE"/>
        </w:rPr>
        <w:t>Chọn một đáp án đúng trong các phương án A, B, C, D ở mỗi câu sau và ghi vào giấy bài làm</w:t>
      </w:r>
      <w:r>
        <w:rPr>
          <w:rFonts w:ascii="Times New Roman" w:eastAsia="Times New Roman" w:hAnsi="Times New Roman" w:cs="Times New Roman"/>
          <w:i/>
          <w:sz w:val="26"/>
          <w:szCs w:val="26"/>
        </w:rPr>
        <w:t xml:space="preserve"> (</w:t>
      </w:r>
      <w:r>
        <w:rPr>
          <w:rFonts w:ascii="Times New Roman" w:eastAsia="Times New Roman" w:hAnsi="Times New Roman" w:cs="Times New Roman"/>
          <w:sz w:val="26"/>
          <w:szCs w:val="26"/>
        </w:rPr>
        <w:t>Mỗi câu chọn đúng 0,25 điểm)</w:t>
      </w:r>
    </w:p>
    <w:p w14:paraId="2F90BEA4" w14:textId="77777777" w:rsidR="003B07C5" w:rsidRDefault="00000000">
      <w:pPr>
        <w:spacing w:before="120" w:after="120" w:line="360" w:lineRule="auto"/>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u w:val="single"/>
        </w:rPr>
        <w:t>Câu 1.</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b/>
          <w:color w:val="000000"/>
          <w:sz w:val="26"/>
          <w:szCs w:val="26"/>
        </w:rPr>
        <w:t xml:space="preserve">Nghịch đảo của phân số </w:t>
      </w:r>
      <m:oMath>
        <m:f>
          <m:fPr>
            <m:ctrlPr>
              <w:rPr>
                <w:rFonts w:ascii="Cambria Math" w:eastAsia="Cambria Math" w:hAnsi="Cambria Math" w:cs="Cambria Math"/>
                <w:color w:val="000000"/>
                <w:sz w:val="26"/>
                <w:szCs w:val="26"/>
              </w:rPr>
            </m:ctrlPr>
          </m:fPr>
          <m:num>
            <m:r>
              <w:rPr>
                <w:rFonts w:ascii="Cambria Math" w:eastAsia="Cambria Math" w:hAnsi="Cambria Math" w:cs="Cambria Math"/>
                <w:color w:val="000000"/>
                <w:sz w:val="26"/>
                <w:szCs w:val="26"/>
              </w:rPr>
              <m:t>-6</m:t>
            </m:r>
          </m:num>
          <m:den>
            <m:r>
              <w:rPr>
                <w:rFonts w:ascii="Cambria Math" w:eastAsia="Cambria Math" w:hAnsi="Cambria Math" w:cs="Cambria Math"/>
                <w:color w:val="000000"/>
                <w:sz w:val="26"/>
                <w:szCs w:val="26"/>
              </w:rPr>
              <m:t>11</m:t>
            </m:r>
          </m:den>
        </m:f>
      </m:oMath>
      <w:r>
        <w:rPr>
          <w:rFonts w:ascii="Times New Roman" w:eastAsia="Times New Roman" w:hAnsi="Times New Roman" w:cs="Times New Roman"/>
          <w:b/>
          <w:color w:val="000000"/>
          <w:sz w:val="26"/>
          <w:szCs w:val="26"/>
        </w:rPr>
        <w:t xml:space="preserve"> là:</w:t>
      </w:r>
    </w:p>
    <w:p w14:paraId="5EEE743D" w14:textId="77777777" w:rsidR="003B07C5" w:rsidRDefault="00000000">
      <w:pPr>
        <w:spacing w:before="120" w:after="120" w:line="360" w:lineRule="auto"/>
        <w:rPr>
          <w:rFonts w:ascii="Times New Roman" w:eastAsia="Times New Roman" w:hAnsi="Times New Roman" w:cs="Times New Roman"/>
          <w:b/>
          <w:sz w:val="26"/>
          <w:szCs w:val="26"/>
        </w:rPr>
      </w:pPr>
      <w:r>
        <w:rPr>
          <w:rFonts w:ascii="Times New Roman" w:eastAsia="Times New Roman" w:hAnsi="Times New Roman" w:cs="Times New Roman"/>
          <w:sz w:val="26"/>
          <w:szCs w:val="26"/>
        </w:rPr>
        <w:t xml:space="preserve">   A.  </w:t>
      </w:r>
      <m:oMath>
        <m:f>
          <m:fPr>
            <m:ctrlPr>
              <w:rPr>
                <w:rFonts w:ascii="Cambria Math" w:eastAsia="Cambria Math" w:hAnsi="Cambria Math" w:cs="Cambria Math"/>
                <w:color w:val="000000"/>
                <w:sz w:val="26"/>
                <w:szCs w:val="26"/>
              </w:rPr>
            </m:ctrlPr>
          </m:fPr>
          <m:num>
            <m:r>
              <w:rPr>
                <w:rFonts w:ascii="Cambria Math" w:eastAsia="Cambria Math" w:hAnsi="Cambria Math" w:cs="Cambria Math"/>
                <w:color w:val="000000"/>
                <w:sz w:val="26"/>
                <w:szCs w:val="26"/>
              </w:rPr>
              <m:t>11</m:t>
            </m:r>
          </m:num>
          <m:den>
            <m:r>
              <w:rPr>
                <w:rFonts w:ascii="Cambria Math" w:eastAsia="Cambria Math" w:hAnsi="Cambria Math" w:cs="Cambria Math"/>
                <w:color w:val="000000"/>
                <w:sz w:val="26"/>
                <w:szCs w:val="26"/>
              </w:rPr>
              <m:t>-6</m:t>
            </m:r>
          </m:den>
        </m:f>
      </m:oMath>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sz w:val="26"/>
          <w:szCs w:val="26"/>
        </w:rPr>
        <w:t xml:space="preserve">                              B. </w:t>
      </w:r>
      <m:oMath>
        <m:f>
          <m:fPr>
            <m:ctrlPr>
              <w:rPr>
                <w:rFonts w:ascii="Cambria Math" w:eastAsia="Cambria Math" w:hAnsi="Cambria Math" w:cs="Cambria Math"/>
                <w:color w:val="000000"/>
                <w:sz w:val="26"/>
                <w:szCs w:val="26"/>
              </w:rPr>
            </m:ctrlPr>
          </m:fPr>
          <m:num>
            <m:r>
              <w:rPr>
                <w:rFonts w:ascii="Cambria Math" w:eastAsia="Cambria Math" w:hAnsi="Cambria Math" w:cs="Cambria Math"/>
                <w:color w:val="000000"/>
                <w:sz w:val="26"/>
                <w:szCs w:val="26"/>
              </w:rPr>
              <m:t>6</m:t>
            </m:r>
          </m:num>
          <m:den>
            <m:r>
              <w:rPr>
                <w:rFonts w:ascii="Cambria Math" w:eastAsia="Cambria Math" w:hAnsi="Cambria Math" w:cs="Cambria Math"/>
                <w:color w:val="000000"/>
                <w:sz w:val="26"/>
                <w:szCs w:val="26"/>
              </w:rPr>
              <m:t>11</m:t>
            </m:r>
          </m:den>
        </m:f>
      </m:oMath>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sz w:val="26"/>
          <w:szCs w:val="26"/>
        </w:rPr>
        <w:t xml:space="preserve">                                C. </w:t>
      </w:r>
      <m:oMath>
        <m:f>
          <m:fPr>
            <m:ctrlPr>
              <w:rPr>
                <w:rFonts w:ascii="Cambria Math" w:eastAsia="Cambria Math" w:hAnsi="Cambria Math" w:cs="Cambria Math"/>
                <w:color w:val="000000"/>
                <w:sz w:val="26"/>
                <w:szCs w:val="26"/>
              </w:rPr>
            </m:ctrlPr>
          </m:fPr>
          <m:num>
            <m:r>
              <w:rPr>
                <w:rFonts w:ascii="Cambria Math" w:eastAsia="Cambria Math" w:hAnsi="Cambria Math" w:cs="Cambria Math"/>
                <w:color w:val="000000"/>
                <w:sz w:val="26"/>
                <w:szCs w:val="26"/>
              </w:rPr>
              <m:t>-6</m:t>
            </m:r>
          </m:num>
          <m:den>
            <m:r>
              <w:rPr>
                <w:rFonts w:ascii="Cambria Math" w:eastAsia="Cambria Math" w:hAnsi="Cambria Math" w:cs="Cambria Math"/>
                <w:color w:val="000000"/>
                <w:sz w:val="26"/>
                <w:szCs w:val="26"/>
              </w:rPr>
              <m:t>-11</m:t>
            </m:r>
          </m:den>
        </m:f>
      </m:oMath>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sz w:val="26"/>
          <w:szCs w:val="26"/>
        </w:rPr>
        <w:t xml:space="preserve">                            D.</w:t>
      </w:r>
      <w:r>
        <w:rPr>
          <w:rFonts w:ascii="Times New Roman" w:eastAsia="Times New Roman" w:hAnsi="Times New Roman" w:cs="Times New Roman"/>
          <w:b/>
          <w:sz w:val="26"/>
          <w:szCs w:val="26"/>
        </w:rPr>
        <w:t xml:space="preserve"> </w:t>
      </w:r>
      <m:oMath>
        <m:f>
          <m:fPr>
            <m:ctrlPr>
              <w:rPr>
                <w:rFonts w:ascii="Cambria Math" w:eastAsia="Cambria Math" w:hAnsi="Cambria Math" w:cs="Cambria Math"/>
                <w:color w:val="000000"/>
                <w:sz w:val="26"/>
                <w:szCs w:val="26"/>
              </w:rPr>
            </m:ctrlPr>
          </m:fPr>
          <m:num>
            <m:r>
              <w:rPr>
                <w:rFonts w:ascii="Cambria Math" w:eastAsia="Cambria Math" w:hAnsi="Cambria Math" w:cs="Cambria Math"/>
                <w:color w:val="000000"/>
                <w:sz w:val="26"/>
                <w:szCs w:val="26"/>
              </w:rPr>
              <m:t>-11</m:t>
            </m:r>
          </m:num>
          <m:den>
            <m:r>
              <w:rPr>
                <w:rFonts w:ascii="Cambria Math" w:eastAsia="Cambria Math" w:hAnsi="Cambria Math" w:cs="Cambria Math"/>
                <w:color w:val="000000"/>
                <w:sz w:val="26"/>
                <w:szCs w:val="26"/>
              </w:rPr>
              <m:t>-6</m:t>
            </m:r>
          </m:den>
        </m:f>
      </m:oMath>
      <w:r>
        <w:rPr>
          <w:rFonts w:ascii="Times New Roman" w:eastAsia="Times New Roman" w:hAnsi="Times New Roman" w:cs="Times New Roman"/>
          <w:b/>
          <w:sz w:val="26"/>
          <w:szCs w:val="26"/>
        </w:rPr>
        <w:t xml:space="preserve">                                                                                                  </w:t>
      </w:r>
    </w:p>
    <w:p w14:paraId="7CEE401E" w14:textId="77777777" w:rsidR="003B07C5" w:rsidRDefault="00000000">
      <w:pPr>
        <w:spacing w:before="120" w:after="120"/>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u w:val="single"/>
        </w:rPr>
        <w:lastRenderedPageBreak/>
        <w:t>Câu 2.</w:t>
      </w:r>
      <w:r>
        <w:rPr>
          <w:rFonts w:ascii="Times New Roman" w:eastAsia="Times New Roman" w:hAnsi="Times New Roman" w:cs="Times New Roman"/>
          <w:b/>
          <w:color w:val="000000"/>
          <w:sz w:val="26"/>
          <w:szCs w:val="26"/>
        </w:rPr>
        <w:t xml:space="preserve"> Kết quả phép tính: </w:t>
      </w:r>
      <m:oMath>
        <m:f>
          <m:fPr>
            <m:ctrlPr>
              <w:rPr>
                <w:rFonts w:ascii="Cambria Math" w:eastAsia="Cambria Math" w:hAnsi="Cambria Math" w:cs="Cambria Math"/>
                <w:color w:val="000000"/>
                <w:sz w:val="26"/>
                <w:szCs w:val="26"/>
              </w:rPr>
            </m:ctrlPr>
          </m:fPr>
          <m:num>
            <m:r>
              <w:rPr>
                <w:rFonts w:ascii="Cambria Math" w:eastAsia="Cambria Math" w:hAnsi="Cambria Math" w:cs="Cambria Math"/>
                <w:color w:val="000000"/>
                <w:sz w:val="26"/>
                <w:szCs w:val="26"/>
              </w:rPr>
              <m:t>-1</m:t>
            </m:r>
          </m:num>
          <m:den>
            <m:r>
              <w:rPr>
                <w:rFonts w:ascii="Cambria Math" w:eastAsia="Cambria Math" w:hAnsi="Cambria Math" w:cs="Cambria Math"/>
                <w:color w:val="000000"/>
                <w:sz w:val="26"/>
                <w:szCs w:val="26"/>
              </w:rPr>
              <m:t>13</m:t>
            </m:r>
          </m:den>
        </m:f>
      </m:oMath>
      <w:r>
        <w:rPr>
          <w:rFonts w:ascii="Times New Roman" w:eastAsia="Times New Roman" w:hAnsi="Times New Roman" w:cs="Times New Roman"/>
          <w:b/>
          <w:color w:val="000000"/>
          <w:sz w:val="26"/>
          <w:szCs w:val="26"/>
        </w:rPr>
        <w:t xml:space="preserve"> :</w:t>
      </w:r>
      <w:r>
        <w:rPr>
          <w:rFonts w:ascii="Times New Roman" w:eastAsia="Times New Roman" w:hAnsi="Times New Roman" w:cs="Times New Roman"/>
          <w:b/>
          <w:sz w:val="26"/>
          <w:szCs w:val="26"/>
        </w:rPr>
        <w:t xml:space="preserve"> </w:t>
      </w:r>
      <m:oMath>
        <m:f>
          <m:fPr>
            <m:ctrlPr>
              <w:rPr>
                <w:rFonts w:ascii="Cambria Math" w:eastAsia="Cambria Math" w:hAnsi="Cambria Math" w:cs="Cambria Math"/>
                <w:color w:val="000000"/>
                <w:sz w:val="26"/>
                <w:szCs w:val="26"/>
              </w:rPr>
            </m:ctrlPr>
          </m:fPr>
          <m:num>
            <m:r>
              <w:rPr>
                <w:rFonts w:ascii="Cambria Math" w:eastAsia="Cambria Math" w:hAnsi="Cambria Math" w:cs="Cambria Math"/>
                <w:color w:val="000000"/>
                <w:sz w:val="26"/>
                <w:szCs w:val="26"/>
              </w:rPr>
              <m:t>7</m:t>
            </m:r>
          </m:num>
          <m:den>
            <m:r>
              <w:rPr>
                <w:rFonts w:ascii="Cambria Math" w:eastAsia="Cambria Math" w:hAnsi="Cambria Math" w:cs="Cambria Math"/>
                <w:color w:val="000000"/>
                <w:sz w:val="26"/>
                <w:szCs w:val="26"/>
              </w:rPr>
              <m:t>-13</m:t>
            </m:r>
          </m:den>
        </m:f>
      </m:oMath>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sz w:val="26"/>
          <w:szCs w:val="26"/>
        </w:rPr>
        <w:t xml:space="preserve">                   </w:t>
      </w:r>
    </w:p>
    <w:p w14:paraId="5B1EB7AE" w14:textId="77777777" w:rsidR="003B07C5" w:rsidRDefault="00000000">
      <w:pPr>
        <w:spacing w:before="120" w:after="12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A.  </w:t>
      </w:r>
      <m:oMath>
        <m:f>
          <m:fPr>
            <m:ctrlPr>
              <w:rPr>
                <w:rFonts w:ascii="Cambria Math" w:eastAsia="Cambria Math" w:hAnsi="Cambria Math" w:cs="Cambria Math"/>
                <w:color w:val="000000"/>
                <w:sz w:val="26"/>
                <w:szCs w:val="26"/>
              </w:rPr>
            </m:ctrlPr>
          </m:fPr>
          <m:num>
            <m:r>
              <w:rPr>
                <w:rFonts w:ascii="Cambria Math" w:eastAsia="Cambria Math" w:hAnsi="Cambria Math" w:cs="Cambria Math"/>
                <w:color w:val="000000"/>
                <w:sz w:val="26"/>
                <w:szCs w:val="26"/>
              </w:rPr>
              <m:t>-7</m:t>
            </m:r>
          </m:num>
          <m:den>
            <m:r>
              <w:rPr>
                <w:rFonts w:ascii="Cambria Math" w:eastAsia="Cambria Math" w:hAnsi="Cambria Math" w:cs="Cambria Math"/>
                <w:color w:val="000000"/>
                <w:sz w:val="26"/>
                <w:szCs w:val="26"/>
              </w:rPr>
              <m:t>169</m:t>
            </m:r>
          </m:den>
        </m:f>
      </m:oMath>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sz w:val="26"/>
          <w:szCs w:val="26"/>
        </w:rPr>
        <w:t xml:space="preserve">                             B. </w:t>
      </w:r>
      <m:oMath>
        <m:f>
          <m:fPr>
            <m:ctrlPr>
              <w:rPr>
                <w:rFonts w:ascii="Cambria Math" w:eastAsia="Cambria Math" w:hAnsi="Cambria Math" w:cs="Cambria Math"/>
                <w:color w:val="000000"/>
                <w:sz w:val="26"/>
                <w:szCs w:val="26"/>
              </w:rPr>
            </m:ctrlPr>
          </m:fPr>
          <m:num>
            <m:r>
              <w:rPr>
                <w:rFonts w:ascii="Cambria Math" w:eastAsia="Cambria Math" w:hAnsi="Cambria Math" w:cs="Cambria Math"/>
                <w:color w:val="000000"/>
                <w:sz w:val="26"/>
                <w:szCs w:val="26"/>
              </w:rPr>
              <m:t>1</m:t>
            </m:r>
          </m:num>
          <m:den>
            <m:r>
              <w:rPr>
                <w:rFonts w:ascii="Cambria Math" w:eastAsia="Cambria Math" w:hAnsi="Cambria Math" w:cs="Cambria Math"/>
                <w:color w:val="000000"/>
                <w:sz w:val="26"/>
                <w:szCs w:val="26"/>
              </w:rPr>
              <m:t>7</m:t>
            </m:r>
          </m:den>
        </m:f>
      </m:oMath>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sz w:val="26"/>
          <w:szCs w:val="26"/>
        </w:rPr>
        <w:t xml:space="preserve">                               C. </w:t>
      </w:r>
      <m:oMath>
        <m:f>
          <m:fPr>
            <m:ctrlPr>
              <w:rPr>
                <w:rFonts w:ascii="Cambria Math" w:eastAsia="Cambria Math" w:hAnsi="Cambria Math" w:cs="Cambria Math"/>
                <w:color w:val="000000"/>
                <w:sz w:val="26"/>
                <w:szCs w:val="26"/>
              </w:rPr>
            </m:ctrlPr>
          </m:fPr>
          <m:num>
            <m:r>
              <w:rPr>
                <w:rFonts w:ascii="Cambria Math" w:eastAsia="Cambria Math" w:hAnsi="Cambria Math" w:cs="Cambria Math"/>
                <w:color w:val="000000"/>
                <w:sz w:val="26"/>
                <w:szCs w:val="26"/>
              </w:rPr>
              <m:t>7</m:t>
            </m:r>
          </m:num>
          <m:den>
            <m:r>
              <w:rPr>
                <w:rFonts w:ascii="Cambria Math" w:eastAsia="Cambria Math" w:hAnsi="Cambria Math" w:cs="Cambria Math"/>
                <w:color w:val="000000"/>
                <w:sz w:val="26"/>
                <w:szCs w:val="26"/>
              </w:rPr>
              <m:t>169</m:t>
            </m:r>
          </m:den>
        </m:f>
      </m:oMath>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sz w:val="26"/>
          <w:szCs w:val="26"/>
        </w:rPr>
        <w:t xml:space="preserve">                              D.</w:t>
      </w:r>
      <w:r>
        <w:rPr>
          <w:rFonts w:ascii="Times New Roman" w:eastAsia="Times New Roman" w:hAnsi="Times New Roman" w:cs="Times New Roman"/>
          <w:b/>
          <w:sz w:val="26"/>
          <w:szCs w:val="26"/>
        </w:rPr>
        <w:t xml:space="preserve"> </w:t>
      </w:r>
      <m:oMath>
        <m:f>
          <m:fPr>
            <m:ctrlPr>
              <w:rPr>
                <w:rFonts w:ascii="Cambria Math" w:eastAsia="Cambria Math" w:hAnsi="Cambria Math" w:cs="Cambria Math"/>
                <w:color w:val="000000"/>
                <w:sz w:val="26"/>
                <w:szCs w:val="26"/>
              </w:rPr>
            </m:ctrlPr>
          </m:fPr>
          <m:num>
            <m:r>
              <w:rPr>
                <w:rFonts w:ascii="Cambria Math" w:eastAsia="Cambria Math" w:hAnsi="Cambria Math" w:cs="Cambria Math"/>
                <w:color w:val="000000"/>
                <w:sz w:val="26"/>
                <w:szCs w:val="26"/>
              </w:rPr>
              <m:t>-1</m:t>
            </m:r>
          </m:num>
          <m:den>
            <m:r>
              <w:rPr>
                <w:rFonts w:ascii="Cambria Math" w:eastAsia="Cambria Math" w:hAnsi="Cambria Math" w:cs="Cambria Math"/>
                <w:color w:val="000000"/>
                <w:sz w:val="26"/>
                <w:szCs w:val="26"/>
              </w:rPr>
              <m:t>7</m:t>
            </m:r>
          </m:den>
        </m:f>
      </m:oMath>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 xml:space="preserve">                     </w:t>
      </w:r>
    </w:p>
    <w:p w14:paraId="447986EC" w14:textId="77777777" w:rsidR="003B07C5" w:rsidRDefault="00000000">
      <w:pPr>
        <w:spacing w:before="120" w:after="120" w:line="324"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u w:val="single"/>
        </w:rPr>
        <w:t>Câu 3.</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b/>
          <w:color w:val="000000"/>
          <w:sz w:val="26"/>
          <w:szCs w:val="26"/>
        </w:rPr>
        <w:t>So sánh hai số thập phân -2,56 và -2,57 ta được kết quả:</w:t>
      </w:r>
    </w:p>
    <w:p w14:paraId="0539D71E" w14:textId="77777777" w:rsidR="003B07C5" w:rsidRDefault="00000000">
      <w:pPr>
        <w:tabs>
          <w:tab w:val="left" w:pos="3402"/>
          <w:tab w:val="left" w:pos="5669"/>
          <w:tab w:val="left" w:pos="7937"/>
        </w:tabs>
        <w:spacing w:before="120"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A. -2,56 &gt; -2,57                 B.  -2,56 &lt; -2,57              C.  -2,57 </w:t>
      </w:r>
      <m:oMath>
        <m:r>
          <w:rPr>
            <w:rFonts w:ascii="Cambria Math" w:hAnsi="Cambria Math"/>
          </w:rPr>
          <m:t>≤</m:t>
        </m:r>
      </m:oMath>
      <w:r>
        <w:rPr>
          <w:rFonts w:ascii="Times New Roman" w:eastAsia="Times New Roman" w:hAnsi="Times New Roman" w:cs="Times New Roman"/>
          <w:sz w:val="26"/>
          <w:szCs w:val="26"/>
        </w:rPr>
        <w:t xml:space="preserve"> -2,56                D. -2,56 = -2.57</w:t>
      </w:r>
    </w:p>
    <w:p w14:paraId="16FE4309" w14:textId="77777777" w:rsidR="003B07C5" w:rsidRDefault="00000000">
      <w:pPr>
        <w:tabs>
          <w:tab w:val="left" w:pos="5760"/>
        </w:tabs>
        <w:spacing w:after="120"/>
        <w:rPr>
          <w:rFonts w:ascii="Times New Roman" w:eastAsia="Times New Roman" w:hAnsi="Times New Roman" w:cs="Times New Roman"/>
          <w:sz w:val="26"/>
          <w:szCs w:val="26"/>
        </w:rPr>
      </w:pPr>
      <w:r>
        <w:rPr>
          <w:rFonts w:ascii="Times New Roman" w:eastAsia="Times New Roman" w:hAnsi="Times New Roman" w:cs="Times New Roman"/>
          <w:b/>
          <w:sz w:val="26"/>
          <w:szCs w:val="26"/>
          <w:u w:val="single"/>
        </w:rPr>
        <w:t>Câu 4.</w:t>
      </w:r>
      <w:r>
        <w:rPr>
          <w:rFonts w:ascii="Times New Roman" w:eastAsia="Times New Roman" w:hAnsi="Times New Roman" w:cs="Times New Roman"/>
          <w:b/>
          <w:sz w:val="26"/>
          <w:szCs w:val="26"/>
        </w:rPr>
        <w:t xml:space="preserve"> Tỉ số phần trăm của 16 và 20 là:</w:t>
      </w:r>
    </w:p>
    <w:p w14:paraId="335E7F65" w14:textId="77777777" w:rsidR="003B07C5" w:rsidRDefault="00000000">
      <w:pPr>
        <w:spacing w:before="120" w:after="120"/>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A.0,8%.</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B</w:t>
      </w:r>
      <w:r>
        <w:rPr>
          <w:rFonts w:ascii="Times New Roman" w:eastAsia="Times New Roman" w:hAnsi="Times New Roman" w:cs="Times New Roman"/>
          <w:b/>
          <w:sz w:val="26"/>
          <w:szCs w:val="26"/>
        </w:rPr>
        <w:t>.</w:t>
      </w:r>
      <w:r>
        <w:rPr>
          <w:rFonts w:ascii="Times New Roman" w:eastAsia="Times New Roman" w:hAnsi="Times New Roman" w:cs="Times New Roman"/>
          <w:sz w:val="26"/>
          <w:szCs w:val="26"/>
        </w:rPr>
        <w:t>8</w:t>
      </w: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z w:val="26"/>
          <w:szCs w:val="26"/>
        </w:rPr>
        <w:tab/>
      </w:r>
      <w:r>
        <w:rPr>
          <w:rFonts w:ascii="Times New Roman" w:eastAsia="Times New Roman" w:hAnsi="Times New Roman" w:cs="Times New Roman"/>
          <w:b/>
          <w:sz w:val="26"/>
          <w:szCs w:val="26"/>
        </w:rPr>
        <w:tab/>
        <w:t xml:space="preserve">                 </w:t>
      </w:r>
      <w:r>
        <w:rPr>
          <w:rFonts w:ascii="Times New Roman" w:eastAsia="Times New Roman" w:hAnsi="Times New Roman" w:cs="Times New Roman"/>
          <w:sz w:val="26"/>
          <w:szCs w:val="26"/>
        </w:rPr>
        <w:t>C.16%</w:t>
      </w:r>
      <w:r>
        <w:rPr>
          <w:rFonts w:ascii="Times New Roman" w:eastAsia="Times New Roman" w:hAnsi="Times New Roman" w:cs="Times New Roman"/>
          <w:sz w:val="26"/>
          <w:szCs w:val="26"/>
        </w:rPr>
        <w:tab/>
      </w:r>
      <w:r>
        <w:rPr>
          <w:rFonts w:ascii="Times New Roman" w:eastAsia="Times New Roman" w:hAnsi="Times New Roman" w:cs="Times New Roman"/>
          <w:b/>
          <w:sz w:val="26"/>
          <w:szCs w:val="26"/>
        </w:rPr>
        <w:tab/>
      </w:r>
      <w:r>
        <w:rPr>
          <w:rFonts w:ascii="Times New Roman" w:eastAsia="Times New Roman" w:hAnsi="Times New Roman" w:cs="Times New Roman"/>
          <w:b/>
          <w:sz w:val="26"/>
          <w:szCs w:val="26"/>
        </w:rPr>
        <w:tab/>
        <w:t xml:space="preserve">     </w:t>
      </w:r>
      <w:r>
        <w:rPr>
          <w:rFonts w:ascii="Times New Roman" w:eastAsia="Times New Roman" w:hAnsi="Times New Roman" w:cs="Times New Roman"/>
          <w:sz w:val="26"/>
          <w:szCs w:val="26"/>
        </w:rPr>
        <w:t>D.80%</w:t>
      </w:r>
    </w:p>
    <w:p w14:paraId="4B4A1856" w14:textId="77777777" w:rsidR="003B07C5" w:rsidRDefault="00000000">
      <w:pPr>
        <w:spacing w:before="120" w:after="120"/>
        <w:jc w:val="both"/>
        <w:rPr>
          <w:rFonts w:ascii="Times New Roman" w:eastAsia="Times New Roman" w:hAnsi="Times New Roman" w:cs="Times New Roman"/>
          <w:i/>
          <w:sz w:val="26"/>
          <w:szCs w:val="26"/>
        </w:rPr>
      </w:pPr>
      <w:r>
        <w:rPr>
          <w:rFonts w:ascii="Times New Roman" w:eastAsia="Times New Roman" w:hAnsi="Times New Roman" w:cs="Times New Roman"/>
          <w:b/>
          <w:color w:val="000000"/>
          <w:sz w:val="26"/>
          <w:szCs w:val="26"/>
          <w:u w:val="single"/>
        </w:rPr>
        <w:t>Câu 5</w:t>
      </w:r>
      <w:r>
        <w:rPr>
          <w:rFonts w:ascii="Times New Roman" w:eastAsia="Times New Roman" w:hAnsi="Times New Roman" w:cs="Times New Roman"/>
          <w:b/>
          <w:color w:val="000000"/>
          <w:sz w:val="26"/>
          <w:szCs w:val="26"/>
        </w:rPr>
        <w:t>.</w:t>
      </w:r>
      <w:r>
        <w:rPr>
          <w:rFonts w:ascii="Times New Roman" w:eastAsia="Times New Roman" w:hAnsi="Times New Roman" w:cs="Times New Roman"/>
          <w:color w:val="000000"/>
          <w:sz w:val="26"/>
          <w:szCs w:val="26"/>
        </w:rPr>
        <w:t> </w:t>
      </w:r>
      <w:r>
        <w:rPr>
          <w:rFonts w:ascii="Times New Roman" w:eastAsia="Times New Roman" w:hAnsi="Times New Roman" w:cs="Times New Roman"/>
          <w:b/>
          <w:color w:val="FF0000"/>
          <w:sz w:val="26"/>
          <w:szCs w:val="26"/>
        </w:rPr>
        <w:t xml:space="preserve"> </w:t>
      </w:r>
      <w:r>
        <w:rPr>
          <w:rFonts w:ascii="Times New Roman" w:eastAsia="Times New Roman" w:hAnsi="Times New Roman" w:cs="Times New Roman"/>
          <w:b/>
          <w:color w:val="000000"/>
          <w:sz w:val="26"/>
          <w:szCs w:val="26"/>
        </w:rPr>
        <w:t>Số đối của 3,15</w:t>
      </w:r>
      <w:r>
        <w:rPr>
          <w:rFonts w:ascii="Times New Roman" w:eastAsia="Times New Roman" w:hAnsi="Times New Roman" w:cs="Times New Roman"/>
          <w:b/>
          <w:i/>
          <w:sz w:val="26"/>
          <w:szCs w:val="26"/>
        </w:rPr>
        <w:t xml:space="preserve"> là</w:t>
      </w:r>
      <w:r>
        <w:rPr>
          <w:rFonts w:ascii="Times New Roman" w:eastAsia="Times New Roman" w:hAnsi="Times New Roman" w:cs="Times New Roman"/>
          <w:i/>
          <w:sz w:val="26"/>
          <w:szCs w:val="26"/>
        </w:rPr>
        <w:t>:</w:t>
      </w:r>
    </w:p>
    <w:p w14:paraId="7494827E" w14:textId="77777777" w:rsidR="003B07C5" w:rsidRDefault="00000000">
      <w:pPr>
        <w:numPr>
          <w:ilvl w:val="0"/>
          <w:numId w:val="1"/>
        </w:numPr>
        <w:pBdr>
          <w:top w:val="nil"/>
          <w:left w:val="nil"/>
          <w:bottom w:val="nil"/>
          <w:right w:val="nil"/>
          <w:between w:val="nil"/>
        </w:pBdr>
        <w:spacing w:before="120" w:after="1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-3,15                         B. -5,13                         C.-3,51                                  D. 3,15</w:t>
      </w:r>
    </w:p>
    <w:p w14:paraId="005F0128" w14:textId="77777777" w:rsidR="003B07C5" w:rsidRDefault="00000000">
      <w:pPr>
        <w:spacing w:before="120" w:after="120"/>
        <w:jc w:val="both"/>
        <w:rPr>
          <w:rFonts w:ascii="Times New Roman" w:eastAsia="Times New Roman" w:hAnsi="Times New Roman" w:cs="Times New Roman"/>
          <w:b/>
          <w:sz w:val="26"/>
          <w:szCs w:val="26"/>
        </w:rPr>
      </w:pPr>
      <w:r>
        <w:rPr>
          <w:rFonts w:ascii="Times New Roman" w:eastAsia="Times New Roman" w:hAnsi="Times New Roman" w:cs="Times New Roman"/>
          <w:b/>
          <w:color w:val="000000"/>
          <w:sz w:val="26"/>
          <w:szCs w:val="26"/>
          <w:u w:val="single"/>
        </w:rPr>
        <w:t>Câu 6.</w:t>
      </w:r>
      <w:r>
        <w:rPr>
          <w:rFonts w:ascii="Times New Roman" w:eastAsia="Times New Roman" w:hAnsi="Times New Roman" w:cs="Times New Roman"/>
          <w:color w:val="000000"/>
          <w:sz w:val="26"/>
          <w:szCs w:val="26"/>
        </w:rPr>
        <w:t> </w:t>
      </w:r>
      <w:r>
        <w:rPr>
          <w:rFonts w:ascii="Times New Roman" w:eastAsia="Times New Roman" w:hAnsi="Times New Roman" w:cs="Times New Roman"/>
          <w:b/>
          <w:sz w:val="26"/>
          <w:szCs w:val="26"/>
        </w:rPr>
        <w:t>Giá trị của x thỏa mãn 6,72 – x = 6,3 bằng:</w:t>
      </w:r>
    </w:p>
    <w:tbl>
      <w:tblPr>
        <w:tblStyle w:val="a2"/>
        <w:tblW w:w="9718" w:type="dxa"/>
        <w:tblInd w:w="411" w:type="dxa"/>
        <w:tblLayout w:type="fixed"/>
        <w:tblLook w:val="0000" w:firstRow="0" w:lastRow="0" w:firstColumn="0" w:lastColumn="0" w:noHBand="0" w:noVBand="0"/>
      </w:tblPr>
      <w:tblGrid>
        <w:gridCol w:w="2615"/>
        <w:gridCol w:w="2472"/>
        <w:gridCol w:w="2015"/>
        <w:gridCol w:w="2616"/>
      </w:tblGrid>
      <w:tr w:rsidR="003B07C5" w14:paraId="084F2553" w14:textId="77777777">
        <w:trPr>
          <w:trHeight w:val="446"/>
        </w:trPr>
        <w:tc>
          <w:tcPr>
            <w:tcW w:w="2615" w:type="dxa"/>
          </w:tcPr>
          <w:p w14:paraId="57BC05DD" w14:textId="77777777" w:rsidR="003B07C5" w:rsidRDefault="00000000">
            <w:pPr>
              <w:spacing w:before="120" w:after="1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A. 12,75</w:t>
            </w:r>
          </w:p>
        </w:tc>
        <w:tc>
          <w:tcPr>
            <w:tcW w:w="2472" w:type="dxa"/>
          </w:tcPr>
          <w:p w14:paraId="6339E12D" w14:textId="77777777" w:rsidR="003B07C5" w:rsidRDefault="00000000">
            <w:pPr>
              <w:spacing w:before="120" w:after="1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B.0,42  </w:t>
            </w:r>
          </w:p>
        </w:tc>
        <w:tc>
          <w:tcPr>
            <w:tcW w:w="2015" w:type="dxa"/>
          </w:tcPr>
          <w:p w14:paraId="3E80672B" w14:textId="77777777" w:rsidR="003B07C5" w:rsidRDefault="00000000">
            <w:pPr>
              <w:spacing w:before="120" w:after="1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C. 25,62 </w:t>
            </w:r>
          </w:p>
        </w:tc>
        <w:tc>
          <w:tcPr>
            <w:tcW w:w="2616" w:type="dxa"/>
          </w:tcPr>
          <w:p w14:paraId="5F02C512" w14:textId="77777777" w:rsidR="003B07C5" w:rsidRDefault="00000000">
            <w:pPr>
              <w:spacing w:before="120" w:after="1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D. 25,26 </w:t>
            </w:r>
          </w:p>
        </w:tc>
      </w:tr>
    </w:tbl>
    <w:p w14:paraId="5F579633" w14:textId="77777777" w:rsidR="003B07C5" w:rsidRDefault="00000000">
      <w:pPr>
        <w:spacing w:before="120" w:after="120"/>
        <w:jc w:val="both"/>
        <w:rPr>
          <w:rFonts w:ascii="Times New Roman" w:eastAsia="Times New Roman" w:hAnsi="Times New Roman" w:cs="Times New Roman"/>
          <w:b/>
          <w:color w:val="000000"/>
          <w:sz w:val="26"/>
          <w:szCs w:val="26"/>
          <w:u w:val="single"/>
        </w:rPr>
      </w:pPr>
      <w:r>
        <w:rPr>
          <w:rFonts w:ascii="Times New Roman" w:eastAsia="Times New Roman" w:hAnsi="Times New Roman" w:cs="Times New Roman"/>
          <w:b/>
          <w:color w:val="000000"/>
          <w:sz w:val="26"/>
          <w:szCs w:val="26"/>
          <w:u w:val="single"/>
        </w:rPr>
        <w:t xml:space="preserve"> Câu 7.</w:t>
      </w:r>
      <w:r>
        <w:rPr>
          <w:rFonts w:ascii="Times New Roman" w:eastAsia="Times New Roman" w:hAnsi="Times New Roman" w:cs="Times New Roman"/>
          <w:b/>
          <w:color w:val="000000"/>
          <w:sz w:val="26"/>
          <w:szCs w:val="26"/>
        </w:rPr>
        <w:t xml:space="preserve"> </w:t>
      </w:r>
      <w:r>
        <w:rPr>
          <w:rFonts w:ascii="Times New Roman" w:eastAsia="Times New Roman" w:hAnsi="Times New Roman" w:cs="Times New Roman"/>
          <w:sz w:val="26"/>
          <w:szCs w:val="26"/>
        </w:rPr>
        <w:t xml:space="preserve"> </w:t>
      </w:r>
      <w:r>
        <w:rPr>
          <w:rFonts w:ascii="Times New Roman" w:eastAsia="Times New Roman" w:hAnsi="Times New Roman" w:cs="Times New Roman"/>
          <w:b/>
          <w:sz w:val="26"/>
          <w:szCs w:val="26"/>
        </w:rPr>
        <w:t>Số 60,986 làm tròn đến chữ số hàng đơn vị là:</w:t>
      </w:r>
    </w:p>
    <w:tbl>
      <w:tblPr>
        <w:tblStyle w:val="a3"/>
        <w:tblW w:w="8891" w:type="dxa"/>
        <w:tblInd w:w="606" w:type="dxa"/>
        <w:tblLayout w:type="fixed"/>
        <w:tblLook w:val="0000" w:firstRow="0" w:lastRow="0" w:firstColumn="0" w:lastColumn="0" w:noHBand="0" w:noVBand="0"/>
      </w:tblPr>
      <w:tblGrid>
        <w:gridCol w:w="1946"/>
        <w:gridCol w:w="2410"/>
        <w:gridCol w:w="1984"/>
        <w:gridCol w:w="2551"/>
      </w:tblGrid>
      <w:tr w:rsidR="003B07C5" w14:paraId="496B2709" w14:textId="77777777">
        <w:tc>
          <w:tcPr>
            <w:tcW w:w="1946" w:type="dxa"/>
          </w:tcPr>
          <w:p w14:paraId="3E2A1372" w14:textId="77777777" w:rsidR="003B07C5" w:rsidRDefault="00000000">
            <w:pPr>
              <w:spacing w:before="120" w:after="1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  60</w:t>
            </w:r>
          </w:p>
        </w:tc>
        <w:tc>
          <w:tcPr>
            <w:tcW w:w="2410" w:type="dxa"/>
          </w:tcPr>
          <w:p w14:paraId="6F38CBFC" w14:textId="77777777" w:rsidR="003B07C5" w:rsidRDefault="00000000">
            <w:pPr>
              <w:spacing w:before="120" w:after="1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B.  61</w:t>
            </w:r>
          </w:p>
        </w:tc>
        <w:tc>
          <w:tcPr>
            <w:tcW w:w="1984" w:type="dxa"/>
          </w:tcPr>
          <w:p w14:paraId="70F67F00" w14:textId="77777777" w:rsidR="003B07C5" w:rsidRDefault="00000000">
            <w:pPr>
              <w:spacing w:before="120" w:after="1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C.60,9  </w:t>
            </w:r>
          </w:p>
        </w:tc>
        <w:tc>
          <w:tcPr>
            <w:tcW w:w="2551" w:type="dxa"/>
          </w:tcPr>
          <w:p w14:paraId="3B7317F7" w14:textId="77777777" w:rsidR="003B07C5" w:rsidRDefault="00000000">
            <w:pPr>
              <w:spacing w:before="120" w:after="1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D.  60,99</w:t>
            </w:r>
          </w:p>
        </w:tc>
      </w:tr>
    </w:tbl>
    <w:p w14:paraId="2EC568F9" w14:textId="77777777" w:rsidR="003B07C5" w:rsidRDefault="00000000">
      <w:pPr>
        <w:spacing w:before="120" w:after="120"/>
        <w:jc w:val="both"/>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u w:val="single"/>
        </w:rPr>
        <w:t>Câu 8.</w:t>
      </w:r>
      <w:r>
        <w:rPr>
          <w:rFonts w:ascii="Times New Roman" w:eastAsia="Times New Roman" w:hAnsi="Times New Roman" w:cs="Times New Roman"/>
          <w:color w:val="000000"/>
          <w:sz w:val="26"/>
          <w:szCs w:val="26"/>
        </w:rPr>
        <w:t> </w:t>
      </w:r>
      <w:r>
        <w:rPr>
          <w:rFonts w:ascii="Times New Roman" w:eastAsia="Times New Roman" w:hAnsi="Times New Roman" w:cs="Times New Roman"/>
          <w:b/>
          <w:sz w:val="43"/>
          <w:szCs w:val="43"/>
          <w:vertAlign w:val="subscript"/>
        </w:rPr>
        <w:object w:dxaOrig="240" w:dyaOrig="624" w14:anchorId="6C3D9C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31pt" o:ole="">
            <v:imagedata r:id="rId6" o:title=""/>
          </v:shape>
          <o:OLEObject Type="Embed" ProgID="Equation.DSMT4" ShapeID="_x0000_i1025" DrawAspect="Content" ObjectID="_1786698292" r:id="rId7"/>
        </w:object>
      </w:r>
      <w:r>
        <w:rPr>
          <w:rFonts w:ascii="Times New Roman" w:eastAsia="Times New Roman" w:hAnsi="Times New Roman" w:cs="Times New Roman"/>
          <w:b/>
          <w:sz w:val="26"/>
          <w:szCs w:val="26"/>
        </w:rPr>
        <w:t xml:space="preserve"> của x bằng 20. Giá trị của x là:</w:t>
      </w:r>
    </w:p>
    <w:tbl>
      <w:tblPr>
        <w:tblStyle w:val="a4"/>
        <w:tblW w:w="9104" w:type="dxa"/>
        <w:tblInd w:w="426" w:type="dxa"/>
        <w:tblLayout w:type="fixed"/>
        <w:tblLook w:val="0400" w:firstRow="0" w:lastRow="0" w:firstColumn="0" w:lastColumn="0" w:noHBand="0" w:noVBand="1"/>
      </w:tblPr>
      <w:tblGrid>
        <w:gridCol w:w="2126"/>
        <w:gridCol w:w="2443"/>
        <w:gridCol w:w="2093"/>
        <w:gridCol w:w="2442"/>
      </w:tblGrid>
      <w:tr w:rsidR="003B07C5" w14:paraId="30276A3B" w14:textId="77777777">
        <w:trPr>
          <w:trHeight w:val="276"/>
        </w:trPr>
        <w:tc>
          <w:tcPr>
            <w:tcW w:w="2126" w:type="dxa"/>
          </w:tcPr>
          <w:p w14:paraId="6658F717" w14:textId="77777777" w:rsidR="003B07C5" w:rsidRDefault="00000000">
            <w:pPr>
              <w:tabs>
                <w:tab w:val="center" w:pos="4680"/>
                <w:tab w:val="right" w:pos="9360"/>
              </w:tabs>
              <w:spacing w:before="120" w:after="1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 50</w:t>
            </w:r>
          </w:p>
        </w:tc>
        <w:tc>
          <w:tcPr>
            <w:tcW w:w="2443" w:type="dxa"/>
          </w:tcPr>
          <w:p w14:paraId="7E0C1700" w14:textId="77777777" w:rsidR="003B07C5" w:rsidRDefault="00000000">
            <w:pPr>
              <w:tabs>
                <w:tab w:val="center" w:pos="4680"/>
                <w:tab w:val="right" w:pos="9360"/>
              </w:tabs>
              <w:spacing w:before="120" w:after="1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 10</w:t>
            </w:r>
          </w:p>
        </w:tc>
        <w:tc>
          <w:tcPr>
            <w:tcW w:w="2093" w:type="dxa"/>
          </w:tcPr>
          <w:p w14:paraId="30DB5F8D" w14:textId="77777777" w:rsidR="003B07C5" w:rsidRDefault="00000000">
            <w:pPr>
              <w:tabs>
                <w:tab w:val="center" w:pos="4680"/>
                <w:tab w:val="right" w:pos="9360"/>
              </w:tabs>
              <w:spacing w:before="120" w:after="1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 8</w:t>
            </w:r>
          </w:p>
        </w:tc>
        <w:tc>
          <w:tcPr>
            <w:tcW w:w="2442" w:type="dxa"/>
          </w:tcPr>
          <w:p w14:paraId="6AED6422" w14:textId="77777777" w:rsidR="003B07C5" w:rsidRDefault="00000000">
            <w:pPr>
              <w:tabs>
                <w:tab w:val="center" w:pos="4680"/>
                <w:tab w:val="right" w:pos="9360"/>
              </w:tabs>
              <w:spacing w:before="120" w:after="1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D. 5</w:t>
            </w:r>
          </w:p>
        </w:tc>
      </w:tr>
    </w:tbl>
    <w:p w14:paraId="73233944" w14:textId="77777777" w:rsidR="003B07C5" w:rsidRDefault="00000000">
      <w:pPr>
        <w:spacing w:before="120" w:after="120"/>
        <w:jc w:val="both"/>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u w:val="single"/>
        </w:rPr>
        <w:t>Câu 9.</w:t>
      </w:r>
      <w:r>
        <w:rPr>
          <w:rFonts w:ascii="Times New Roman" w:eastAsia="Times New Roman" w:hAnsi="Times New Roman" w:cs="Times New Roman"/>
          <w:color w:val="000000"/>
          <w:sz w:val="26"/>
          <w:szCs w:val="26"/>
        </w:rPr>
        <w:t> </w:t>
      </w:r>
      <w:r>
        <w:rPr>
          <w:rFonts w:ascii="Times New Roman" w:eastAsia="Times New Roman" w:hAnsi="Times New Roman" w:cs="Times New Roman"/>
          <w:sz w:val="26"/>
          <w:szCs w:val="26"/>
          <w:highlight w:val="white"/>
        </w:rPr>
        <w:t> </w:t>
      </w:r>
      <w:r>
        <w:rPr>
          <w:rFonts w:ascii="Times New Roman" w:eastAsia="Times New Roman" w:hAnsi="Times New Roman" w:cs="Times New Roman"/>
          <w:b/>
          <w:sz w:val="26"/>
          <w:szCs w:val="26"/>
        </w:rPr>
        <w:t>Số tia trong hình vẽ dưới đây:</w:t>
      </w:r>
    </w:p>
    <w:p w14:paraId="2958CBC2" w14:textId="77777777" w:rsidR="003B07C5" w:rsidRDefault="00000000">
      <w:pPr>
        <w:spacing w:before="120" w:after="120"/>
        <w:jc w:val="both"/>
        <w:rPr>
          <w:rFonts w:ascii="Times New Roman" w:eastAsia="Times New Roman" w:hAnsi="Times New Roman" w:cs="Times New Roman"/>
          <w:sz w:val="26"/>
          <w:szCs w:val="26"/>
        </w:rPr>
      </w:pPr>
      <w:r>
        <w:rPr>
          <w:rFonts w:ascii="Times New Roman" w:eastAsia="Times New Roman" w:hAnsi="Times New Roman" w:cs="Times New Roman"/>
          <w:noProof/>
          <w:sz w:val="26"/>
          <w:szCs w:val="26"/>
        </w:rPr>
        <w:lastRenderedPageBreak/>
        <w:drawing>
          <wp:inline distT="0" distB="0" distL="0" distR="0" wp14:anchorId="12A98E47" wp14:editId="0DC4010E">
            <wp:extent cx="2254274" cy="1626426"/>
            <wp:effectExtent l="0" t="0" r="0" b="0"/>
            <wp:docPr id="11" name="image13.jpg" descr="C:\Users\Admin\Desktop\Câu hình 6 câu 9.jpg"/>
            <wp:cNvGraphicFramePr/>
            <a:graphic xmlns:a="http://schemas.openxmlformats.org/drawingml/2006/main">
              <a:graphicData uri="http://schemas.openxmlformats.org/drawingml/2006/picture">
                <pic:pic xmlns:pic="http://schemas.openxmlformats.org/drawingml/2006/picture">
                  <pic:nvPicPr>
                    <pic:cNvPr id="0" name="image13.jpg" descr="C:\Users\Admin\Desktop\Câu hình 6 câu 9.jpg"/>
                    <pic:cNvPicPr preferRelativeResize="0"/>
                  </pic:nvPicPr>
                  <pic:blipFill>
                    <a:blip r:embed="rId8"/>
                    <a:srcRect/>
                    <a:stretch>
                      <a:fillRect/>
                    </a:stretch>
                  </pic:blipFill>
                  <pic:spPr>
                    <a:xfrm>
                      <a:off x="0" y="0"/>
                      <a:ext cx="2254274" cy="1626426"/>
                    </a:xfrm>
                    <a:prstGeom prst="rect">
                      <a:avLst/>
                    </a:prstGeom>
                    <a:ln/>
                  </pic:spPr>
                </pic:pic>
              </a:graphicData>
            </a:graphic>
          </wp:inline>
        </w:drawing>
      </w:r>
    </w:p>
    <w:tbl>
      <w:tblPr>
        <w:tblStyle w:val="a5"/>
        <w:tblW w:w="10753" w:type="dxa"/>
        <w:tblBorders>
          <w:top w:val="nil"/>
          <w:left w:val="nil"/>
          <w:bottom w:val="nil"/>
          <w:right w:val="nil"/>
          <w:insideH w:val="nil"/>
          <w:insideV w:val="nil"/>
        </w:tblBorders>
        <w:tblLayout w:type="fixed"/>
        <w:tblLook w:val="0400" w:firstRow="0" w:lastRow="0" w:firstColumn="0" w:lastColumn="0" w:noHBand="0" w:noVBand="1"/>
      </w:tblPr>
      <w:tblGrid>
        <w:gridCol w:w="5376"/>
        <w:gridCol w:w="5377"/>
      </w:tblGrid>
      <w:tr w:rsidR="003B07C5" w14:paraId="54427625" w14:textId="77777777">
        <w:trPr>
          <w:trHeight w:val="787"/>
        </w:trPr>
        <w:tc>
          <w:tcPr>
            <w:tcW w:w="5376" w:type="dxa"/>
          </w:tcPr>
          <w:p w14:paraId="4E8D943D" w14:textId="77777777" w:rsidR="003B07C5" w:rsidRDefault="00000000">
            <w:pPr>
              <w:spacing w:before="120" w:after="120"/>
              <w:jc w:val="both"/>
              <w:rPr>
                <w:sz w:val="26"/>
                <w:szCs w:val="26"/>
              </w:rPr>
            </w:pPr>
            <w:r>
              <w:rPr>
                <w:sz w:val="26"/>
                <w:szCs w:val="26"/>
              </w:rPr>
              <w:t>A. 3 tia</w:t>
            </w:r>
            <w:r>
              <w:rPr>
                <w:color w:val="FF0000"/>
                <w:sz w:val="26"/>
                <w:szCs w:val="26"/>
              </w:rPr>
              <w:t xml:space="preserve">       </w:t>
            </w:r>
            <w:r>
              <w:rPr>
                <w:sz w:val="26"/>
                <w:szCs w:val="26"/>
              </w:rPr>
              <w:t>B. 4 tia .  C. 6 tia</w:t>
            </w:r>
            <w:r>
              <w:rPr>
                <w:b/>
                <w:sz w:val="26"/>
                <w:szCs w:val="26"/>
              </w:rPr>
              <w:t xml:space="preserve"> </w:t>
            </w:r>
            <w:r>
              <w:rPr>
                <w:sz w:val="26"/>
                <w:szCs w:val="26"/>
              </w:rPr>
              <w:t xml:space="preserve">.               </w:t>
            </w:r>
            <w:r>
              <w:rPr>
                <w:b/>
                <w:sz w:val="26"/>
                <w:szCs w:val="26"/>
              </w:rPr>
              <w:t>D.</w:t>
            </w:r>
            <w:r>
              <w:rPr>
                <w:sz w:val="26"/>
                <w:szCs w:val="26"/>
              </w:rPr>
              <w:t>.8 tia</w:t>
            </w:r>
          </w:p>
        </w:tc>
        <w:tc>
          <w:tcPr>
            <w:tcW w:w="5377" w:type="dxa"/>
          </w:tcPr>
          <w:p w14:paraId="287CBBEF" w14:textId="77777777" w:rsidR="003B07C5" w:rsidRDefault="003B07C5">
            <w:pPr>
              <w:spacing w:before="120" w:after="120"/>
              <w:jc w:val="both"/>
              <w:rPr>
                <w:b/>
                <w:color w:val="FF0000"/>
                <w:sz w:val="26"/>
                <w:szCs w:val="26"/>
              </w:rPr>
            </w:pPr>
          </w:p>
        </w:tc>
      </w:tr>
    </w:tbl>
    <w:p w14:paraId="14BB5DBC" w14:textId="77777777" w:rsidR="003B07C5" w:rsidRDefault="00000000">
      <w:pPr>
        <w:spacing w:before="120" w:after="120"/>
        <w:jc w:val="both"/>
        <w:rPr>
          <w:rFonts w:ascii="Times New Roman" w:eastAsia="Times New Roman" w:hAnsi="Times New Roman" w:cs="Times New Roman"/>
          <w:b/>
          <w:color w:val="FF0000"/>
          <w:sz w:val="26"/>
          <w:szCs w:val="26"/>
        </w:rPr>
      </w:pPr>
      <w:r>
        <w:rPr>
          <w:rFonts w:ascii="Times New Roman" w:eastAsia="Times New Roman" w:hAnsi="Times New Roman" w:cs="Times New Roman"/>
          <w:b/>
          <w:color w:val="000000"/>
          <w:sz w:val="26"/>
          <w:szCs w:val="26"/>
          <w:u w:val="single"/>
        </w:rPr>
        <w:t>Câu 10.</w:t>
      </w:r>
      <w:r>
        <w:rPr>
          <w:rFonts w:ascii="Times New Roman" w:eastAsia="Times New Roman" w:hAnsi="Times New Roman" w:cs="Times New Roman"/>
          <w:color w:val="000000"/>
          <w:sz w:val="26"/>
          <w:szCs w:val="26"/>
        </w:rPr>
        <w:t> </w:t>
      </w:r>
      <w:r>
        <w:rPr>
          <w:rFonts w:ascii="Times New Roman" w:eastAsia="Times New Roman" w:hAnsi="Times New Roman" w:cs="Times New Roman"/>
          <w:b/>
          <w:color w:val="000000"/>
          <w:sz w:val="26"/>
          <w:szCs w:val="26"/>
        </w:rPr>
        <w:t>Chọn câu đúng.</w:t>
      </w:r>
    </w:p>
    <w:p w14:paraId="7307A52C" w14:textId="77777777" w:rsidR="003B07C5" w:rsidRDefault="00000000">
      <w:pPr>
        <w:spacing w:before="120" w:after="120"/>
        <w:ind w:left="48" w:right="48"/>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A. Qua hai điểm phân biệt có vô số đường thẳng      B. Có vô số điểm cùng thuộc một đường thẳng</w:t>
      </w:r>
    </w:p>
    <w:p w14:paraId="07588BD0" w14:textId="77777777" w:rsidR="003B07C5" w:rsidRDefault="00000000">
      <w:pPr>
        <w:spacing w:before="120" w:after="120"/>
        <w:ind w:left="48" w:right="48"/>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C. Hai đường thẳng phân biệt thì song song              D. Trong ba điểm thẳng hàng thì có hai điểm nằm giữa.</w:t>
      </w:r>
    </w:p>
    <w:p w14:paraId="6AF863BB" w14:textId="77777777" w:rsidR="003B07C5" w:rsidRDefault="00000000">
      <w:pPr>
        <w:spacing w:before="120" w:after="120"/>
        <w:ind w:left="48" w:right="48"/>
        <w:jc w:val="both"/>
        <w:rPr>
          <w:rFonts w:ascii="Times New Roman" w:eastAsia="Times New Roman" w:hAnsi="Times New Roman" w:cs="Times New Roman"/>
          <w:b/>
          <w:color w:val="000000"/>
          <w:sz w:val="26"/>
          <w:szCs w:val="26"/>
        </w:rPr>
      </w:pPr>
      <w:r>
        <w:rPr>
          <w:rFonts w:ascii="Times New Roman" w:eastAsia="Times New Roman" w:hAnsi="Times New Roman" w:cs="Times New Roman"/>
          <w:b/>
          <w:sz w:val="26"/>
          <w:szCs w:val="26"/>
          <w:highlight w:val="white"/>
          <w:u w:val="single"/>
        </w:rPr>
        <w:t>Câu 11.</w:t>
      </w:r>
      <w:r>
        <w:rPr>
          <w:rFonts w:ascii="Times New Roman" w:eastAsia="Times New Roman" w:hAnsi="Times New Roman" w:cs="Times New Roman"/>
          <w:sz w:val="26"/>
          <w:szCs w:val="26"/>
          <w:highlight w:val="white"/>
        </w:rPr>
        <w:t> </w:t>
      </w:r>
      <w:r>
        <w:rPr>
          <w:rFonts w:ascii="Times New Roman" w:eastAsia="Times New Roman" w:hAnsi="Times New Roman" w:cs="Times New Roman"/>
          <w:sz w:val="26"/>
          <w:szCs w:val="26"/>
        </w:rPr>
        <w:t xml:space="preserve"> </w:t>
      </w:r>
      <w:r>
        <w:rPr>
          <w:rFonts w:ascii="Times New Roman" w:eastAsia="Times New Roman" w:hAnsi="Times New Roman" w:cs="Times New Roman"/>
          <w:b/>
          <w:color w:val="000000"/>
          <w:sz w:val="26"/>
          <w:szCs w:val="26"/>
        </w:rPr>
        <w:t>M là trung điểm của đoạn thẳng AB khi và chỉ khi:</w:t>
      </w:r>
    </w:p>
    <w:p w14:paraId="5616ED7A" w14:textId="77777777" w:rsidR="003B07C5" w:rsidRDefault="00000000">
      <w:pPr>
        <w:spacing w:before="120" w:after="120"/>
        <w:ind w:left="48" w:right="48"/>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A. MA = MB      B.AM=</w:t>
      </w:r>
      <m:oMath>
        <m:f>
          <m:fPr>
            <m:ctrlPr>
              <w:rPr>
                <w:rFonts w:ascii="Cambria Math" w:eastAsia="Cambria Math" w:hAnsi="Cambria Math" w:cs="Cambria Math"/>
                <w:color w:val="000000"/>
                <w:sz w:val="26"/>
                <w:szCs w:val="26"/>
              </w:rPr>
            </m:ctrlPr>
          </m:fPr>
          <m:num>
            <m:r>
              <w:rPr>
                <w:rFonts w:ascii="Cambria Math" w:eastAsia="Cambria Math" w:hAnsi="Cambria Math" w:cs="Cambria Math"/>
                <w:color w:val="000000"/>
                <w:sz w:val="26"/>
                <w:szCs w:val="26"/>
              </w:rPr>
              <m:t>1</m:t>
            </m:r>
          </m:num>
          <m:den>
            <m:r>
              <w:rPr>
                <w:rFonts w:ascii="Cambria Math" w:eastAsia="Cambria Math" w:hAnsi="Cambria Math" w:cs="Cambria Math"/>
                <w:color w:val="000000"/>
                <w:sz w:val="26"/>
                <w:szCs w:val="26"/>
              </w:rPr>
              <m:t>2</m:t>
            </m:r>
          </m:den>
        </m:f>
      </m:oMath>
      <w:r>
        <w:rPr>
          <w:rFonts w:ascii="Times New Roman" w:eastAsia="Times New Roman" w:hAnsi="Times New Roman" w:cs="Times New Roman"/>
          <w:color w:val="000000"/>
          <w:sz w:val="26"/>
          <w:szCs w:val="26"/>
        </w:rPr>
        <w:t>AB      C. MA + MB = AB                   D. MA + MB = AB và MA= MB</w:t>
      </w:r>
    </w:p>
    <w:p w14:paraId="48A13491" w14:textId="77777777" w:rsidR="003B07C5" w:rsidRDefault="00000000">
      <w:pPr>
        <w:spacing w:before="120" w:after="12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u w:val="single"/>
        </w:rPr>
        <w:t>Câu 12.</w:t>
      </w:r>
      <w:r>
        <w:rPr>
          <w:rFonts w:ascii="Times New Roman" w:eastAsia="Times New Roman" w:hAnsi="Times New Roman" w:cs="Times New Roman"/>
          <w:sz w:val="26"/>
          <w:szCs w:val="26"/>
        </w:rPr>
        <w:t xml:space="preserve"> </w:t>
      </w:r>
      <w:r>
        <w:rPr>
          <w:rFonts w:ascii="Times New Roman" w:eastAsia="Times New Roman" w:hAnsi="Times New Roman" w:cs="Times New Roman"/>
          <w:b/>
          <w:sz w:val="26"/>
          <w:szCs w:val="26"/>
        </w:rPr>
        <w:t xml:space="preserve"> Viết tên góc ở hình vẽ bên bằng kí hiệu:</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p>
    <w:p w14:paraId="6B6A70F2" w14:textId="77777777" w:rsidR="003B07C5" w:rsidRDefault="00000000">
      <w:pPr>
        <w:spacing w:before="120" w:after="120"/>
        <w:rPr>
          <w:rFonts w:ascii="Times New Roman" w:eastAsia="Times New Roman" w:hAnsi="Times New Roman" w:cs="Times New Roman"/>
          <w:b/>
          <w:sz w:val="26"/>
          <w:szCs w:val="26"/>
        </w:rPr>
      </w:pPr>
      <w:r>
        <w:rPr>
          <w:rFonts w:ascii="Times New Roman" w:eastAsia="Times New Roman" w:hAnsi="Times New Roman" w:cs="Times New Roman"/>
          <w:b/>
          <w:sz w:val="26"/>
          <w:szCs w:val="26"/>
        </w:rPr>
        <w:tab/>
      </w:r>
      <w:r>
        <w:rPr>
          <w:rFonts w:ascii="Times New Roman" w:eastAsia="Times New Roman" w:hAnsi="Times New Roman" w:cs="Times New Roman"/>
          <w:b/>
          <w:sz w:val="26"/>
          <w:szCs w:val="26"/>
        </w:rPr>
        <w:tab/>
      </w:r>
    </w:p>
    <w:p w14:paraId="6D7BDEAF" w14:textId="77777777" w:rsidR="003B07C5" w:rsidRDefault="00000000">
      <w:pPr>
        <w:spacing w:before="120" w:after="120"/>
        <w:ind w:firstLine="720"/>
        <w:rPr>
          <w:rFonts w:ascii="Times New Roman" w:eastAsia="Times New Roman" w:hAnsi="Times New Roman" w:cs="Times New Roman"/>
          <w:b/>
          <w:sz w:val="26"/>
          <w:szCs w:val="26"/>
        </w:rPr>
      </w:pPr>
      <w:r>
        <w:rPr>
          <w:rFonts w:ascii="Times New Roman" w:eastAsia="Times New Roman" w:hAnsi="Times New Roman" w:cs="Times New Roman"/>
          <w:b/>
          <w:sz w:val="26"/>
          <w:szCs w:val="26"/>
        </w:rPr>
        <w:br/>
      </w:r>
      <w:r>
        <w:rPr>
          <w:noProof/>
        </w:rPr>
        <w:drawing>
          <wp:anchor distT="0" distB="0" distL="114300" distR="114300" simplePos="0" relativeHeight="251658240" behindDoc="0" locked="0" layoutInCell="1" hidden="0" allowOverlap="1" wp14:anchorId="33691F99" wp14:editId="62EDFC2F">
            <wp:simplePos x="0" y="0"/>
            <wp:positionH relativeFrom="column">
              <wp:posOffset>1</wp:posOffset>
            </wp:positionH>
            <wp:positionV relativeFrom="paragraph">
              <wp:posOffset>0</wp:posOffset>
            </wp:positionV>
            <wp:extent cx="1287780" cy="845820"/>
            <wp:effectExtent l="0" t="0" r="0" b="0"/>
            <wp:wrapSquare wrapText="bothSides" distT="0" distB="0" distL="114300" distR="114300"/>
            <wp:docPr id="10" name="image12.png" descr="https://img.loigiaihay.com/picture/2023/0306/capture_1.PNG"/>
            <wp:cNvGraphicFramePr/>
            <a:graphic xmlns:a="http://schemas.openxmlformats.org/drawingml/2006/main">
              <a:graphicData uri="http://schemas.openxmlformats.org/drawingml/2006/picture">
                <pic:pic xmlns:pic="http://schemas.openxmlformats.org/drawingml/2006/picture">
                  <pic:nvPicPr>
                    <pic:cNvPr id="0" name="image12.png" descr="https://img.loigiaihay.com/picture/2023/0306/capture_1.PNG"/>
                    <pic:cNvPicPr preferRelativeResize="0"/>
                  </pic:nvPicPr>
                  <pic:blipFill>
                    <a:blip r:embed="rId9"/>
                    <a:srcRect/>
                    <a:stretch>
                      <a:fillRect/>
                    </a:stretch>
                  </pic:blipFill>
                  <pic:spPr>
                    <a:xfrm>
                      <a:off x="0" y="0"/>
                      <a:ext cx="1287780" cy="845820"/>
                    </a:xfrm>
                    <a:prstGeom prst="rect">
                      <a:avLst/>
                    </a:prstGeom>
                    <a:ln/>
                  </pic:spPr>
                </pic:pic>
              </a:graphicData>
            </a:graphic>
          </wp:anchor>
        </w:drawing>
      </w:r>
    </w:p>
    <w:p w14:paraId="441AD9A2" w14:textId="77777777" w:rsidR="003B07C5" w:rsidRDefault="00000000">
      <w:pPr>
        <w:spacing w:before="120" w:after="120"/>
        <w:ind w:firstLine="720"/>
        <w:rPr>
          <w:rFonts w:ascii="Times New Roman" w:eastAsia="Times New Roman" w:hAnsi="Times New Roman" w:cs="Times New Roman"/>
          <w:sz w:val="26"/>
          <w:szCs w:val="26"/>
        </w:rPr>
      </w:pPr>
      <w:r>
        <w:rPr>
          <w:rFonts w:ascii="Times New Roman" w:eastAsia="Times New Roman" w:hAnsi="Times New Roman" w:cs="Times New Roman"/>
          <w:b/>
          <w:sz w:val="26"/>
          <w:szCs w:val="26"/>
        </w:rPr>
        <w:t>A.</w:t>
      </w:r>
      <m:oMath>
        <m:acc>
          <m:accPr>
            <m:ctrlPr>
              <w:rPr>
                <w:rFonts w:ascii="Cambria Math" w:eastAsia="Cambria Math" w:hAnsi="Cambria Math" w:cs="Cambria Math"/>
                <w:sz w:val="26"/>
                <w:szCs w:val="26"/>
              </w:rPr>
            </m:ctrlPr>
          </m:accPr>
          <m:e>
            <m:r>
              <w:rPr>
                <w:rFonts w:ascii="Cambria Math" w:eastAsia="Cambria Math" w:hAnsi="Cambria Math" w:cs="Cambria Math"/>
                <w:sz w:val="26"/>
                <w:szCs w:val="26"/>
              </w:rPr>
              <m:t>Axy</m:t>
            </m:r>
          </m:e>
        </m:acc>
      </m:oMath>
      <w:r>
        <w:rPr>
          <w:rFonts w:ascii="Times New Roman" w:eastAsia="Times New Roman" w:hAnsi="Times New Roman" w:cs="Times New Roman"/>
          <w:sz w:val="26"/>
          <w:szCs w:val="26"/>
        </w:rPr>
        <w:t>.</w:t>
      </w:r>
      <w:r>
        <w:rPr>
          <w:rFonts w:ascii="Times New Roman" w:eastAsia="Times New Roman" w:hAnsi="Times New Roman" w:cs="Times New Roman"/>
          <w:sz w:val="26"/>
          <w:szCs w:val="26"/>
        </w:rPr>
        <w:tab/>
      </w:r>
      <w:r>
        <w:rPr>
          <w:rFonts w:ascii="Times New Roman" w:eastAsia="Times New Roman" w:hAnsi="Times New Roman" w:cs="Times New Roman"/>
          <w:b/>
          <w:sz w:val="26"/>
          <w:szCs w:val="26"/>
        </w:rPr>
        <w:t>B</w:t>
      </w:r>
      <m:oMath>
        <m:acc>
          <m:accPr>
            <m:ctrlPr>
              <w:rPr>
                <w:rFonts w:ascii="Cambria Math" w:eastAsia="Cambria Math" w:hAnsi="Cambria Math" w:cs="Cambria Math"/>
                <w:sz w:val="26"/>
                <w:szCs w:val="26"/>
              </w:rPr>
            </m:ctrlPr>
          </m:accPr>
          <m:e>
            <m:r>
              <w:rPr>
                <w:rFonts w:ascii="Cambria Math" w:eastAsia="Cambria Math" w:hAnsi="Cambria Math" w:cs="Cambria Math"/>
                <w:sz w:val="26"/>
                <w:szCs w:val="26"/>
              </w:rPr>
              <m:t>.  xyA</m:t>
            </m:r>
          </m:e>
        </m:acc>
      </m:oMath>
      <w:r>
        <w:rPr>
          <w:rFonts w:ascii="Times New Roman" w:eastAsia="Times New Roman" w:hAnsi="Times New Roman" w:cs="Times New Roman"/>
          <w:sz w:val="26"/>
          <w:szCs w:val="26"/>
        </w:rPr>
        <w:t>.</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b/>
          <w:sz w:val="26"/>
          <w:szCs w:val="26"/>
        </w:rPr>
        <w:t>C</w:t>
      </w:r>
      <m:oMath>
        <m:r>
          <w:rPr>
            <w:rFonts w:ascii="Cambria Math" w:eastAsia="Cambria Math" w:hAnsi="Cambria Math" w:cs="Cambria Math"/>
            <w:sz w:val="26"/>
            <w:szCs w:val="26"/>
          </w:rPr>
          <m:t xml:space="preserve">. </m:t>
        </m:r>
        <m:acc>
          <m:accPr>
            <m:ctrlPr>
              <w:rPr>
                <w:rFonts w:ascii="Cambria Math" w:eastAsia="Cambria Math" w:hAnsi="Cambria Math" w:cs="Cambria Math"/>
                <w:sz w:val="26"/>
                <w:szCs w:val="26"/>
              </w:rPr>
            </m:ctrlPr>
          </m:accPr>
          <m:e>
            <m:r>
              <w:rPr>
                <w:rFonts w:ascii="Cambria Math" w:eastAsia="Cambria Math" w:hAnsi="Cambria Math" w:cs="Cambria Math"/>
                <w:sz w:val="26"/>
                <w:szCs w:val="26"/>
              </w:rPr>
              <m:t>x Ay</m:t>
            </m:r>
          </m:e>
        </m:acc>
      </m:oMath>
      <w:r>
        <w:rPr>
          <w:rFonts w:ascii="Times New Roman" w:eastAsia="Times New Roman" w:hAnsi="Times New Roman" w:cs="Times New Roman"/>
          <w:sz w:val="26"/>
          <w:szCs w:val="26"/>
        </w:rPr>
        <w:t>.</w:t>
      </w:r>
      <w:r>
        <w:rPr>
          <w:rFonts w:ascii="Times New Roman" w:eastAsia="Times New Roman" w:hAnsi="Times New Roman" w:cs="Times New Roman"/>
          <w:sz w:val="26"/>
          <w:szCs w:val="26"/>
        </w:rPr>
        <w:tab/>
      </w:r>
      <w:r>
        <w:rPr>
          <w:rFonts w:ascii="Times New Roman" w:eastAsia="Times New Roman" w:hAnsi="Times New Roman" w:cs="Times New Roman"/>
          <w:b/>
          <w:sz w:val="26"/>
          <w:szCs w:val="26"/>
        </w:rPr>
        <w:tab/>
      </w:r>
      <w:r>
        <w:rPr>
          <w:rFonts w:ascii="Times New Roman" w:eastAsia="Times New Roman" w:hAnsi="Times New Roman" w:cs="Times New Roman"/>
          <w:b/>
          <w:sz w:val="26"/>
          <w:szCs w:val="26"/>
        </w:rPr>
        <w:tab/>
        <w:t xml:space="preserve">D. </w:t>
      </w:r>
      <m:oMath>
        <m:acc>
          <m:accPr>
            <m:ctrlPr>
              <w:rPr>
                <w:rFonts w:ascii="Cambria Math" w:eastAsia="Cambria Math" w:hAnsi="Cambria Math" w:cs="Cambria Math"/>
                <w:sz w:val="26"/>
                <w:szCs w:val="26"/>
              </w:rPr>
            </m:ctrlPr>
          </m:accPr>
          <m:e>
            <m:r>
              <w:rPr>
                <w:rFonts w:ascii="Cambria Math" w:eastAsia="Cambria Math" w:hAnsi="Cambria Math" w:cs="Cambria Math"/>
                <w:sz w:val="26"/>
                <w:szCs w:val="26"/>
              </w:rPr>
              <m:t>xy</m:t>
            </m:r>
          </m:e>
        </m:acc>
      </m:oMath>
      <w:r>
        <w:rPr>
          <w:rFonts w:ascii="Times New Roman" w:eastAsia="Times New Roman" w:hAnsi="Times New Roman" w:cs="Times New Roman"/>
          <w:sz w:val="26"/>
          <w:szCs w:val="26"/>
        </w:rPr>
        <w:t>.</w:t>
      </w:r>
    </w:p>
    <w:p w14:paraId="551BF1A5" w14:textId="77777777" w:rsidR="003B07C5" w:rsidRDefault="00000000">
      <w:pPr>
        <w:spacing w:before="120" w:after="120"/>
        <w:ind w:right="48"/>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 xml:space="preserve"> II. PHẦN TỰ LUẬN: ( 7,0 điểm)</w:t>
      </w:r>
    </w:p>
    <w:p w14:paraId="2C121FF5" w14:textId="77777777" w:rsidR="003B07C5" w:rsidRDefault="00000000">
      <w:pPr>
        <w:spacing w:before="120" w:after="120"/>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u w:val="single"/>
        </w:rPr>
        <w:t>Câu 13.</w:t>
      </w:r>
      <w:r>
        <w:rPr>
          <w:rFonts w:ascii="Times New Roman" w:eastAsia="Times New Roman" w:hAnsi="Times New Roman" w:cs="Times New Roman"/>
          <w:color w:val="000000"/>
          <w:sz w:val="26"/>
          <w:szCs w:val="26"/>
        </w:rPr>
        <w:t> </w:t>
      </w:r>
      <w:r>
        <w:rPr>
          <w:rFonts w:ascii="Times New Roman" w:eastAsia="Times New Roman" w:hAnsi="Times New Roman" w:cs="Times New Roman"/>
          <w:b/>
          <w:color w:val="000000"/>
          <w:sz w:val="26"/>
          <w:szCs w:val="26"/>
        </w:rPr>
        <w:t>(2,0 điểm)</w:t>
      </w:r>
      <w:r>
        <w:rPr>
          <w:rFonts w:ascii="Times New Roman" w:eastAsia="Times New Roman" w:hAnsi="Times New Roman" w:cs="Times New Roman"/>
          <w:color w:val="000000"/>
          <w:sz w:val="26"/>
          <w:szCs w:val="26"/>
        </w:rPr>
        <w:t xml:space="preserve">Tính một cách hợp lí. </w:t>
      </w:r>
    </w:p>
    <w:p w14:paraId="4E60CBC0" w14:textId="77777777" w:rsidR="003B07C5" w:rsidRDefault="00000000">
      <w:pPr>
        <w:tabs>
          <w:tab w:val="left" w:pos="5760"/>
        </w:tabs>
        <w:spacing w:before="120" w:after="12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13.1) </w:t>
      </w:r>
      <m:oMath>
        <m:f>
          <m:fPr>
            <m:ctrlPr>
              <w:rPr>
                <w:rFonts w:ascii="Cambria Math" w:eastAsia="Cambria Math" w:hAnsi="Cambria Math" w:cs="Cambria Math"/>
                <w:sz w:val="26"/>
                <w:szCs w:val="26"/>
              </w:rPr>
            </m:ctrlPr>
          </m:fPr>
          <m:num>
            <m:r>
              <w:rPr>
                <w:rFonts w:ascii="Cambria Math" w:eastAsia="Cambria Math" w:hAnsi="Cambria Math" w:cs="Cambria Math"/>
                <w:sz w:val="26"/>
                <w:szCs w:val="26"/>
              </w:rPr>
              <m:t>-10</m:t>
            </m:r>
          </m:num>
          <m:den>
            <m:r>
              <w:rPr>
                <w:rFonts w:ascii="Cambria Math" w:eastAsia="Cambria Math" w:hAnsi="Cambria Math" w:cs="Cambria Math"/>
                <w:sz w:val="26"/>
                <w:szCs w:val="26"/>
              </w:rPr>
              <m:t>17</m:t>
            </m:r>
          </m:den>
        </m:f>
      </m:oMath>
      <w:r>
        <w:rPr>
          <w:rFonts w:ascii="Times New Roman" w:eastAsia="Times New Roman" w:hAnsi="Times New Roman" w:cs="Times New Roman"/>
          <w:sz w:val="26"/>
          <w:szCs w:val="26"/>
        </w:rPr>
        <w:t>+</w:t>
      </w:r>
      <m:oMath>
        <m:f>
          <m:fPr>
            <m:ctrlPr>
              <w:rPr>
                <w:rFonts w:ascii="Cambria Math" w:eastAsia="Cambria Math" w:hAnsi="Cambria Math" w:cs="Cambria Math"/>
                <w:sz w:val="26"/>
                <w:szCs w:val="26"/>
              </w:rPr>
            </m:ctrlPr>
          </m:fPr>
          <m:num>
            <m:r>
              <w:rPr>
                <w:rFonts w:ascii="Cambria Math" w:eastAsia="Cambria Math" w:hAnsi="Cambria Math" w:cs="Cambria Math"/>
                <w:sz w:val="26"/>
                <w:szCs w:val="26"/>
              </w:rPr>
              <m:t>5</m:t>
            </m:r>
          </m:num>
          <m:den>
            <m:r>
              <w:rPr>
                <w:rFonts w:ascii="Cambria Math" w:eastAsia="Cambria Math" w:hAnsi="Cambria Math" w:cs="Cambria Math"/>
                <w:sz w:val="26"/>
                <w:szCs w:val="26"/>
              </w:rPr>
              <m:t>23</m:t>
            </m:r>
          </m:den>
        </m:f>
      </m:oMath>
      <w:r>
        <w:rPr>
          <w:rFonts w:ascii="Times New Roman" w:eastAsia="Times New Roman" w:hAnsi="Times New Roman" w:cs="Times New Roman"/>
          <w:sz w:val="26"/>
          <w:szCs w:val="26"/>
        </w:rPr>
        <w:t>-</w:t>
      </w:r>
      <m:oMath>
        <m:f>
          <m:fPr>
            <m:ctrlPr>
              <w:rPr>
                <w:rFonts w:ascii="Cambria Math" w:eastAsia="Cambria Math" w:hAnsi="Cambria Math" w:cs="Cambria Math"/>
                <w:sz w:val="26"/>
                <w:szCs w:val="26"/>
              </w:rPr>
            </m:ctrlPr>
          </m:fPr>
          <m:num>
            <m:r>
              <w:rPr>
                <w:rFonts w:ascii="Cambria Math" w:eastAsia="Cambria Math" w:hAnsi="Cambria Math" w:cs="Cambria Math"/>
                <w:sz w:val="26"/>
                <w:szCs w:val="26"/>
              </w:rPr>
              <m:t>7</m:t>
            </m:r>
          </m:num>
          <m:den>
            <m:r>
              <w:rPr>
                <w:rFonts w:ascii="Cambria Math" w:eastAsia="Cambria Math" w:hAnsi="Cambria Math" w:cs="Cambria Math"/>
                <w:sz w:val="26"/>
                <w:szCs w:val="26"/>
              </w:rPr>
              <m:t>17</m:t>
            </m:r>
          </m:den>
        </m:f>
      </m:oMath>
      <w:r>
        <w:rPr>
          <w:rFonts w:ascii="Times New Roman" w:eastAsia="Times New Roman" w:hAnsi="Times New Roman" w:cs="Times New Roman"/>
          <w:sz w:val="26"/>
          <w:szCs w:val="26"/>
        </w:rPr>
        <w:t>+</w:t>
      </w:r>
      <m:oMath>
        <m:f>
          <m:fPr>
            <m:ctrlPr>
              <w:rPr>
                <w:rFonts w:ascii="Cambria Math" w:eastAsia="Cambria Math" w:hAnsi="Cambria Math" w:cs="Cambria Math"/>
                <w:sz w:val="26"/>
                <w:szCs w:val="26"/>
              </w:rPr>
            </m:ctrlPr>
          </m:fPr>
          <m:num>
            <m:r>
              <w:rPr>
                <w:rFonts w:ascii="Cambria Math" w:eastAsia="Cambria Math" w:hAnsi="Cambria Math" w:cs="Cambria Math"/>
                <w:sz w:val="26"/>
                <w:szCs w:val="26"/>
              </w:rPr>
              <m:t>18</m:t>
            </m:r>
          </m:num>
          <m:den>
            <m:r>
              <w:rPr>
                <w:rFonts w:ascii="Cambria Math" w:eastAsia="Cambria Math" w:hAnsi="Cambria Math" w:cs="Cambria Math"/>
                <w:sz w:val="26"/>
                <w:szCs w:val="26"/>
              </w:rPr>
              <m:t>23</m:t>
            </m:r>
          </m:den>
        </m:f>
        <m:r>
          <w:rPr>
            <w:rFonts w:ascii="Cambria Math" w:eastAsia="Cambria Math" w:hAnsi="Cambria Math" w:cs="Cambria Math"/>
            <w:sz w:val="26"/>
            <w:szCs w:val="26"/>
          </w:rPr>
          <m:t>-</m:t>
        </m:r>
        <m:f>
          <m:fPr>
            <m:ctrlPr>
              <w:rPr>
                <w:rFonts w:ascii="Cambria Math" w:eastAsia="Cambria Math" w:hAnsi="Cambria Math" w:cs="Cambria Math"/>
                <w:sz w:val="26"/>
                <w:szCs w:val="26"/>
              </w:rPr>
            </m:ctrlPr>
          </m:fPr>
          <m:num>
            <m:r>
              <w:rPr>
                <w:rFonts w:ascii="Cambria Math" w:eastAsia="Cambria Math" w:hAnsi="Cambria Math" w:cs="Cambria Math"/>
                <w:sz w:val="26"/>
                <w:szCs w:val="26"/>
              </w:rPr>
              <m:t>11</m:t>
            </m:r>
          </m:num>
          <m:den>
            <m:r>
              <w:rPr>
                <w:rFonts w:ascii="Cambria Math" w:eastAsia="Cambria Math" w:hAnsi="Cambria Math" w:cs="Cambria Math"/>
                <w:sz w:val="26"/>
                <w:szCs w:val="26"/>
              </w:rPr>
              <m:t>20</m:t>
            </m:r>
          </m:den>
        </m:f>
      </m:oMath>
      <w:r>
        <w:rPr>
          <w:rFonts w:ascii="Times New Roman" w:eastAsia="Times New Roman" w:hAnsi="Times New Roman" w:cs="Times New Roman"/>
          <w:sz w:val="26"/>
          <w:szCs w:val="26"/>
        </w:rPr>
        <w:tab/>
      </w:r>
    </w:p>
    <w:p w14:paraId="7275651B" w14:textId="77777777" w:rsidR="003B07C5" w:rsidRDefault="00000000">
      <w:pPr>
        <w:tabs>
          <w:tab w:val="left" w:pos="5760"/>
        </w:tabs>
        <w:spacing w:before="120" w:after="120"/>
        <w:rPr>
          <w:rFonts w:ascii="Times New Roman" w:eastAsia="Times New Roman" w:hAnsi="Times New Roman" w:cs="Times New Roman"/>
          <w:color w:val="FF0000"/>
          <w:sz w:val="26"/>
          <w:szCs w:val="26"/>
        </w:rPr>
      </w:pPr>
      <w:r>
        <w:rPr>
          <w:rFonts w:ascii="Times New Roman" w:eastAsia="Times New Roman" w:hAnsi="Times New Roman" w:cs="Times New Roman"/>
          <w:sz w:val="26"/>
          <w:szCs w:val="26"/>
        </w:rPr>
        <w:t xml:space="preserve">13.2)  </w:t>
      </w:r>
      <m:oMath>
        <m:f>
          <m:fPr>
            <m:ctrlPr>
              <w:rPr>
                <w:rFonts w:ascii="Cambria Math" w:eastAsia="Cambria Math" w:hAnsi="Cambria Math" w:cs="Cambria Math"/>
                <w:sz w:val="26"/>
                <w:szCs w:val="26"/>
              </w:rPr>
            </m:ctrlPr>
          </m:fPr>
          <m:num>
            <m:r>
              <w:rPr>
                <w:rFonts w:ascii="Cambria Math" w:eastAsia="Cambria Math" w:hAnsi="Cambria Math" w:cs="Cambria Math"/>
                <w:sz w:val="26"/>
                <w:szCs w:val="26"/>
              </w:rPr>
              <m:t>5</m:t>
            </m:r>
          </m:num>
          <m:den>
            <m:r>
              <w:rPr>
                <w:rFonts w:ascii="Cambria Math" w:eastAsia="Cambria Math" w:hAnsi="Cambria Math" w:cs="Cambria Math"/>
                <w:sz w:val="26"/>
                <w:szCs w:val="26"/>
              </w:rPr>
              <m:t>11</m:t>
            </m:r>
          </m:den>
        </m:f>
      </m:oMath>
      <w:r>
        <w:rPr>
          <w:rFonts w:ascii="Times New Roman" w:eastAsia="Times New Roman" w:hAnsi="Times New Roman" w:cs="Times New Roman"/>
          <w:sz w:val="26"/>
          <w:szCs w:val="26"/>
        </w:rPr>
        <w:t>.</w:t>
      </w:r>
      <m:oMath>
        <m:f>
          <m:fPr>
            <m:ctrlPr>
              <w:rPr>
                <w:rFonts w:ascii="Cambria Math" w:eastAsia="Cambria Math" w:hAnsi="Cambria Math" w:cs="Cambria Math"/>
                <w:sz w:val="26"/>
                <w:szCs w:val="26"/>
              </w:rPr>
            </m:ctrlPr>
          </m:fPr>
          <m:num>
            <m:r>
              <w:rPr>
                <w:rFonts w:ascii="Cambria Math" w:eastAsia="Cambria Math" w:hAnsi="Cambria Math" w:cs="Cambria Math"/>
                <w:sz w:val="26"/>
                <w:szCs w:val="26"/>
              </w:rPr>
              <m:t>18</m:t>
            </m:r>
          </m:num>
          <m:den>
            <m:r>
              <w:rPr>
                <w:rFonts w:ascii="Cambria Math" w:eastAsia="Cambria Math" w:hAnsi="Cambria Math" w:cs="Cambria Math"/>
                <w:sz w:val="26"/>
                <w:szCs w:val="26"/>
              </w:rPr>
              <m:t>29</m:t>
            </m:r>
          </m:den>
        </m:f>
      </m:oMath>
      <w:r>
        <w:rPr>
          <w:rFonts w:ascii="Times New Roman" w:eastAsia="Times New Roman" w:hAnsi="Times New Roman" w:cs="Times New Roman"/>
          <w:sz w:val="26"/>
          <w:szCs w:val="26"/>
        </w:rPr>
        <w:t>-</w:t>
      </w:r>
      <m:oMath>
        <m:f>
          <m:fPr>
            <m:ctrlPr>
              <w:rPr>
                <w:rFonts w:ascii="Cambria Math" w:eastAsia="Cambria Math" w:hAnsi="Cambria Math" w:cs="Cambria Math"/>
                <w:sz w:val="26"/>
                <w:szCs w:val="26"/>
              </w:rPr>
            </m:ctrlPr>
          </m:fPr>
          <m:num>
            <m:r>
              <w:rPr>
                <w:rFonts w:ascii="Cambria Math" w:eastAsia="Cambria Math" w:hAnsi="Cambria Math" w:cs="Cambria Math"/>
                <w:sz w:val="26"/>
                <w:szCs w:val="26"/>
              </w:rPr>
              <m:t>5</m:t>
            </m:r>
          </m:num>
          <m:den>
            <m:r>
              <w:rPr>
                <w:rFonts w:ascii="Cambria Math" w:eastAsia="Cambria Math" w:hAnsi="Cambria Math" w:cs="Cambria Math"/>
                <w:sz w:val="26"/>
                <w:szCs w:val="26"/>
              </w:rPr>
              <m:t>11</m:t>
            </m:r>
          </m:den>
        </m:f>
      </m:oMath>
      <w:r>
        <w:rPr>
          <w:rFonts w:ascii="Times New Roman" w:eastAsia="Times New Roman" w:hAnsi="Times New Roman" w:cs="Times New Roman"/>
          <w:sz w:val="26"/>
          <w:szCs w:val="26"/>
        </w:rPr>
        <w:t>.</w:t>
      </w:r>
      <m:oMath>
        <m:f>
          <m:fPr>
            <m:ctrlPr>
              <w:rPr>
                <w:rFonts w:ascii="Cambria Math" w:eastAsia="Cambria Math" w:hAnsi="Cambria Math" w:cs="Cambria Math"/>
                <w:sz w:val="26"/>
                <w:szCs w:val="26"/>
              </w:rPr>
            </m:ctrlPr>
          </m:fPr>
          <m:num>
            <m:r>
              <w:rPr>
                <w:rFonts w:ascii="Cambria Math" w:eastAsia="Cambria Math" w:hAnsi="Cambria Math" w:cs="Cambria Math"/>
                <w:sz w:val="26"/>
                <w:szCs w:val="26"/>
              </w:rPr>
              <m:t>8</m:t>
            </m:r>
          </m:num>
          <m:den>
            <m:r>
              <w:rPr>
                <w:rFonts w:ascii="Cambria Math" w:eastAsia="Cambria Math" w:hAnsi="Cambria Math" w:cs="Cambria Math"/>
                <w:sz w:val="26"/>
                <w:szCs w:val="26"/>
              </w:rPr>
              <m:t>29</m:t>
            </m:r>
          </m:den>
        </m:f>
        <m:r>
          <w:rPr>
            <w:rFonts w:ascii="Cambria Math" w:eastAsia="Cambria Math" w:hAnsi="Cambria Math" w:cs="Cambria Math"/>
            <w:sz w:val="26"/>
            <w:szCs w:val="26"/>
          </w:rPr>
          <m:t>+</m:t>
        </m:r>
        <m:f>
          <m:fPr>
            <m:ctrlPr>
              <w:rPr>
                <w:rFonts w:ascii="Cambria Math" w:eastAsia="Cambria Math" w:hAnsi="Cambria Math" w:cs="Cambria Math"/>
                <w:sz w:val="26"/>
                <w:szCs w:val="26"/>
              </w:rPr>
            </m:ctrlPr>
          </m:fPr>
          <m:num>
            <m:r>
              <w:rPr>
                <w:rFonts w:ascii="Cambria Math" w:eastAsia="Cambria Math" w:hAnsi="Cambria Math" w:cs="Cambria Math"/>
                <w:sz w:val="26"/>
                <w:szCs w:val="26"/>
              </w:rPr>
              <m:t>5</m:t>
            </m:r>
          </m:num>
          <m:den>
            <m:r>
              <w:rPr>
                <w:rFonts w:ascii="Cambria Math" w:eastAsia="Cambria Math" w:hAnsi="Cambria Math" w:cs="Cambria Math"/>
                <w:sz w:val="26"/>
                <w:szCs w:val="26"/>
              </w:rPr>
              <m:t>11</m:t>
            </m:r>
          </m:den>
        </m:f>
        <m:r>
          <w:rPr>
            <w:rFonts w:ascii="Cambria Math" w:eastAsia="Cambria Math" w:hAnsi="Cambria Math" w:cs="Cambria Math"/>
            <w:sz w:val="26"/>
            <w:szCs w:val="26"/>
          </w:rPr>
          <m:t>.</m:t>
        </m:r>
        <m:f>
          <m:fPr>
            <m:ctrlPr>
              <w:rPr>
                <w:rFonts w:ascii="Cambria Math" w:eastAsia="Cambria Math" w:hAnsi="Cambria Math" w:cs="Cambria Math"/>
                <w:sz w:val="26"/>
                <w:szCs w:val="26"/>
              </w:rPr>
            </m:ctrlPr>
          </m:fPr>
          <m:num>
            <m:r>
              <w:rPr>
                <w:rFonts w:ascii="Cambria Math" w:eastAsia="Cambria Math" w:hAnsi="Cambria Math" w:cs="Cambria Math"/>
                <w:sz w:val="26"/>
                <w:szCs w:val="26"/>
              </w:rPr>
              <m:t>19</m:t>
            </m:r>
          </m:num>
          <m:den>
            <m:r>
              <w:rPr>
                <w:rFonts w:ascii="Cambria Math" w:eastAsia="Cambria Math" w:hAnsi="Cambria Math" w:cs="Cambria Math"/>
                <w:sz w:val="26"/>
                <w:szCs w:val="26"/>
              </w:rPr>
              <m:t>29</m:t>
            </m:r>
          </m:den>
        </m:f>
      </m:oMath>
      <w:r>
        <w:rPr>
          <w:rFonts w:ascii="Times New Roman" w:eastAsia="Times New Roman" w:hAnsi="Times New Roman" w:cs="Times New Roman"/>
          <w:sz w:val="26"/>
          <w:szCs w:val="26"/>
        </w:rPr>
        <w:tab/>
      </w:r>
    </w:p>
    <w:p w14:paraId="1CB4AD47" w14:textId="77777777" w:rsidR="003B07C5" w:rsidRDefault="00000000">
      <w:pPr>
        <w:tabs>
          <w:tab w:val="left" w:pos="5760"/>
        </w:tabs>
        <w:spacing w:before="120" w:after="120"/>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13.3) 39,52 + 30,48 – 54,27+(-35,73)</w:t>
      </w:r>
      <w:r>
        <w:rPr>
          <w:rFonts w:ascii="Times New Roman" w:eastAsia="Times New Roman" w:hAnsi="Times New Roman" w:cs="Times New Roman"/>
          <w:sz w:val="26"/>
          <w:szCs w:val="26"/>
        </w:rPr>
        <w:tab/>
      </w:r>
    </w:p>
    <w:p w14:paraId="5A6848FE" w14:textId="77777777" w:rsidR="003B07C5" w:rsidRDefault="00000000">
      <w:pPr>
        <w:spacing w:before="120" w:after="120"/>
        <w:ind w:right="48"/>
        <w:jc w:val="both"/>
        <w:rPr>
          <w:rFonts w:ascii="Times New Roman" w:eastAsia="Times New Roman" w:hAnsi="Times New Roman" w:cs="Times New Roman"/>
          <w:b/>
          <w:color w:val="000000"/>
          <w:sz w:val="26"/>
          <w:szCs w:val="26"/>
        </w:rPr>
      </w:pPr>
      <w:r>
        <w:rPr>
          <w:rFonts w:ascii="Times New Roman" w:eastAsia="Times New Roman" w:hAnsi="Times New Roman" w:cs="Times New Roman"/>
          <w:sz w:val="26"/>
          <w:szCs w:val="26"/>
        </w:rPr>
        <w:t>13.4) (-8,5).16,35 -8,5.83,65</w:t>
      </w:r>
    </w:p>
    <w:p w14:paraId="6DC52E0F" w14:textId="77777777" w:rsidR="003B07C5" w:rsidRDefault="00000000">
      <w:pPr>
        <w:spacing w:before="120" w:after="120"/>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u w:val="single"/>
        </w:rPr>
        <w:t>Câu 14.</w:t>
      </w:r>
      <w:r>
        <w:rPr>
          <w:rFonts w:ascii="Times New Roman" w:eastAsia="Times New Roman" w:hAnsi="Times New Roman" w:cs="Times New Roman"/>
          <w:b/>
          <w:color w:val="000000"/>
          <w:sz w:val="26"/>
          <w:szCs w:val="26"/>
        </w:rPr>
        <w:t xml:space="preserve"> (3,0 điểm) </w:t>
      </w:r>
    </w:p>
    <w:p w14:paraId="4084E3F8" w14:textId="77777777" w:rsidR="003B07C5" w:rsidRDefault="00000000">
      <w:pPr>
        <w:spacing w:before="120" w:after="120" w:line="324"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14.1 (1,5 điểm)</w:t>
      </w:r>
      <w:r>
        <w:rPr>
          <w:rFonts w:ascii="Times New Roman" w:eastAsia="Times New Roman" w:hAnsi="Times New Roman" w:cs="Times New Roman"/>
          <w:color w:val="000000"/>
          <w:sz w:val="26"/>
          <w:szCs w:val="26"/>
        </w:rPr>
        <w:t xml:space="preserve">  Khối lớp 6 của một trường THCS có 140 học sinh, học lực cuối học kì II được xếp làm bốn loại tốt, khá, đạt và chưa đạt. Số học sinh tốt chiếm 10% số học sinh cả khối, số học sinh xếp loại khá bằng </w:t>
      </w:r>
      <m:oMath>
        <m:f>
          <m:fPr>
            <m:ctrlPr>
              <w:rPr>
                <w:rFonts w:ascii="Cambria Math" w:eastAsia="Cambria Math" w:hAnsi="Cambria Math" w:cs="Cambria Math"/>
                <w:color w:val="000000"/>
                <w:sz w:val="26"/>
                <w:szCs w:val="26"/>
              </w:rPr>
            </m:ctrlPr>
          </m:fPr>
          <m:num>
            <m:r>
              <w:rPr>
                <w:rFonts w:ascii="Cambria Math" w:eastAsia="Cambria Math" w:hAnsi="Cambria Math" w:cs="Cambria Math"/>
                <w:color w:val="000000"/>
                <w:sz w:val="26"/>
                <w:szCs w:val="26"/>
              </w:rPr>
              <m:t>1</m:t>
            </m:r>
          </m:num>
          <m:den>
            <m:r>
              <w:rPr>
                <w:rFonts w:ascii="Cambria Math" w:eastAsia="Cambria Math" w:hAnsi="Cambria Math" w:cs="Cambria Math"/>
                <w:color w:val="000000"/>
                <w:sz w:val="26"/>
                <w:szCs w:val="26"/>
              </w:rPr>
              <m:t>3</m:t>
            </m:r>
          </m:den>
        </m:f>
      </m:oMath>
      <w:r>
        <w:rPr>
          <w:rFonts w:ascii="Times New Roman" w:eastAsia="Times New Roman" w:hAnsi="Times New Roman" w:cs="Times New Roman"/>
          <w:color w:val="000000"/>
          <w:sz w:val="26"/>
          <w:szCs w:val="26"/>
        </w:rPr>
        <w:t xml:space="preserve"> số học sinh còn lại, số học sinh đạt chiếm</w:t>
      </w:r>
      <m:oMath>
        <m:f>
          <m:fPr>
            <m:ctrlPr>
              <w:rPr>
                <w:rFonts w:ascii="Cambria Math" w:eastAsia="Cambria Math" w:hAnsi="Cambria Math" w:cs="Cambria Math"/>
                <w:color w:val="000000"/>
                <w:sz w:val="26"/>
                <w:szCs w:val="26"/>
              </w:rPr>
            </m:ctrlPr>
          </m:fPr>
          <m:num>
            <m:r>
              <w:rPr>
                <w:rFonts w:ascii="Cambria Math" w:eastAsia="Cambria Math" w:hAnsi="Cambria Math" w:cs="Cambria Math"/>
                <w:color w:val="000000"/>
                <w:sz w:val="26"/>
                <w:szCs w:val="26"/>
              </w:rPr>
              <m:t>4</m:t>
            </m:r>
          </m:num>
          <m:den>
            <m:r>
              <w:rPr>
                <w:rFonts w:ascii="Cambria Math" w:eastAsia="Cambria Math" w:hAnsi="Cambria Math" w:cs="Cambria Math"/>
                <w:color w:val="000000"/>
                <w:sz w:val="26"/>
                <w:szCs w:val="26"/>
              </w:rPr>
              <m:t>7</m:t>
            </m:r>
          </m:den>
        </m:f>
      </m:oMath>
      <w:r>
        <w:rPr>
          <w:rFonts w:ascii="Times New Roman" w:eastAsia="Times New Roman" w:hAnsi="Times New Roman" w:cs="Times New Roman"/>
          <w:color w:val="000000"/>
          <w:sz w:val="26"/>
          <w:szCs w:val="26"/>
        </w:rPr>
        <w:t xml:space="preserve"> số học sinh cả khối, còn lại là học sinh chưa đạt.</w:t>
      </w:r>
    </w:p>
    <w:p w14:paraId="452A77F0" w14:textId="77777777" w:rsidR="003B07C5" w:rsidRDefault="00000000">
      <w:pPr>
        <w:tabs>
          <w:tab w:val="left" w:pos="12240"/>
        </w:tabs>
        <w:spacing w:before="120" w:after="120" w:line="324"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a) Tính số học sinh mỗi loại của khối l</w:t>
      </w:r>
      <w:r>
        <w:rPr>
          <w:rFonts w:ascii="Times New Roman" w:eastAsia="Times New Roman" w:hAnsi="Times New Roman" w:cs="Times New Roman"/>
          <w:sz w:val="26"/>
          <w:szCs w:val="26"/>
        </w:rPr>
        <w:t>ớp 6</w:t>
      </w:r>
      <w:r>
        <w:rPr>
          <w:rFonts w:ascii="Times New Roman" w:eastAsia="Times New Roman" w:hAnsi="Times New Roman" w:cs="Times New Roman"/>
          <w:color w:val="000000"/>
          <w:sz w:val="26"/>
          <w:szCs w:val="26"/>
        </w:rPr>
        <w:t>.</w:t>
      </w:r>
      <w:r>
        <w:rPr>
          <w:rFonts w:ascii="Times New Roman" w:eastAsia="Times New Roman" w:hAnsi="Times New Roman" w:cs="Times New Roman"/>
          <w:color w:val="000000"/>
          <w:sz w:val="26"/>
          <w:szCs w:val="26"/>
        </w:rPr>
        <w:tab/>
      </w:r>
    </w:p>
    <w:p w14:paraId="0947F9AC" w14:textId="77777777" w:rsidR="003B07C5" w:rsidRDefault="00000000">
      <w:pPr>
        <w:spacing w:before="120" w:after="120" w:line="324"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b) Hỏi số học sinh xếp loại đạt chiếm bao nhiêu phần trăm của lớp?( Làm tròn đến hàng phần mười)</w:t>
      </w:r>
    </w:p>
    <w:p w14:paraId="2941F9E7" w14:textId="77777777" w:rsidR="003B07C5" w:rsidRDefault="00000000">
      <w:pPr>
        <w:shd w:val="clear" w:color="auto" w:fill="FFFFFF"/>
        <w:spacing w:before="120" w:after="120"/>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xml:space="preserve">14.2 (1,5điểm) Tìm x, biết: </w:t>
      </w:r>
      <w:r>
        <w:rPr>
          <w:rFonts w:ascii="Times New Roman" w:eastAsia="Times New Roman" w:hAnsi="Times New Roman" w:cs="Times New Roman"/>
          <w:color w:val="FF0000"/>
          <w:sz w:val="26"/>
          <w:szCs w:val="26"/>
        </w:rPr>
        <w:t xml:space="preserve"> </w:t>
      </w:r>
    </w:p>
    <w:p w14:paraId="631CD228" w14:textId="77777777" w:rsidR="003B07C5" w:rsidRDefault="00000000">
      <w:pPr>
        <w:spacing w:before="120" w:after="120"/>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ab/>
      </w:r>
      <w:r>
        <w:rPr>
          <w:rFonts w:ascii="Times New Roman" w:eastAsia="Times New Roman" w:hAnsi="Times New Roman" w:cs="Times New Roman"/>
          <w:sz w:val="26"/>
          <w:szCs w:val="26"/>
        </w:rPr>
        <w:t xml:space="preserve">a) </w:t>
      </w:r>
      <m:oMath>
        <m:r>
          <w:rPr>
            <w:rFonts w:ascii="Cambria Math" w:eastAsia="Cambria Math" w:hAnsi="Cambria Math" w:cs="Cambria Math"/>
            <w:sz w:val="26"/>
            <w:szCs w:val="26"/>
          </w:rPr>
          <m:t>x-</m:t>
        </m:r>
        <m:f>
          <m:fPr>
            <m:ctrlPr>
              <w:rPr>
                <w:rFonts w:ascii="Cambria Math" w:eastAsia="Cambria Math" w:hAnsi="Cambria Math" w:cs="Cambria Math"/>
                <w:sz w:val="26"/>
                <w:szCs w:val="26"/>
              </w:rPr>
            </m:ctrlPr>
          </m:fPr>
          <m:num>
            <m:r>
              <w:rPr>
                <w:rFonts w:ascii="Cambria Math" w:eastAsia="Cambria Math" w:hAnsi="Cambria Math" w:cs="Cambria Math"/>
                <w:sz w:val="26"/>
                <w:szCs w:val="26"/>
              </w:rPr>
              <m:t>1</m:t>
            </m:r>
          </m:num>
          <m:den>
            <m:r>
              <w:rPr>
                <w:rFonts w:ascii="Cambria Math" w:eastAsia="Cambria Math" w:hAnsi="Cambria Math" w:cs="Cambria Math"/>
                <w:sz w:val="26"/>
                <w:szCs w:val="26"/>
              </w:rPr>
              <m:t>3</m:t>
            </m:r>
          </m:den>
        </m:f>
        <m:r>
          <w:rPr>
            <w:rFonts w:ascii="Cambria Math" w:eastAsia="Cambria Math" w:hAnsi="Cambria Math" w:cs="Cambria Math"/>
            <w:sz w:val="26"/>
            <w:szCs w:val="26"/>
          </w:rPr>
          <m:t>=</m:t>
        </m:r>
        <m:f>
          <m:fPr>
            <m:ctrlPr>
              <w:rPr>
                <w:rFonts w:ascii="Cambria Math" w:eastAsia="Cambria Math" w:hAnsi="Cambria Math" w:cs="Cambria Math"/>
                <w:sz w:val="26"/>
                <w:szCs w:val="26"/>
              </w:rPr>
            </m:ctrlPr>
          </m:fPr>
          <m:num>
            <m:r>
              <w:rPr>
                <w:rFonts w:ascii="Cambria Math" w:eastAsia="Cambria Math" w:hAnsi="Cambria Math" w:cs="Cambria Math"/>
                <w:sz w:val="26"/>
                <w:szCs w:val="26"/>
              </w:rPr>
              <m:t>5</m:t>
            </m:r>
          </m:num>
          <m:den>
            <m:r>
              <w:rPr>
                <w:rFonts w:ascii="Cambria Math" w:eastAsia="Cambria Math" w:hAnsi="Cambria Math" w:cs="Cambria Math"/>
                <w:sz w:val="26"/>
                <w:szCs w:val="26"/>
              </w:rPr>
              <m:t>14</m:t>
            </m:r>
          </m:den>
        </m:f>
        <m:r>
          <w:rPr>
            <w:rFonts w:ascii="Cambria Math" w:eastAsia="Cambria Math" w:hAnsi="Cambria Math" w:cs="Cambria Math"/>
            <w:sz w:val="26"/>
            <w:szCs w:val="26"/>
          </w:rPr>
          <m:t>.</m:t>
        </m:r>
        <m:f>
          <m:fPr>
            <m:ctrlPr>
              <w:rPr>
                <w:rFonts w:ascii="Cambria Math" w:eastAsia="Cambria Math" w:hAnsi="Cambria Math" w:cs="Cambria Math"/>
                <w:sz w:val="26"/>
                <w:szCs w:val="26"/>
              </w:rPr>
            </m:ctrlPr>
          </m:fPr>
          <m:num>
            <m:r>
              <w:rPr>
                <w:rFonts w:ascii="Cambria Math" w:eastAsia="Cambria Math" w:hAnsi="Cambria Math" w:cs="Cambria Math"/>
                <w:sz w:val="26"/>
                <w:szCs w:val="26"/>
              </w:rPr>
              <m:t>-7</m:t>
            </m:r>
          </m:num>
          <m:den>
            <m:r>
              <w:rPr>
                <w:rFonts w:ascii="Cambria Math" w:eastAsia="Cambria Math" w:hAnsi="Cambria Math" w:cs="Cambria Math"/>
                <w:sz w:val="26"/>
                <w:szCs w:val="26"/>
              </w:rPr>
              <m:t>6</m:t>
            </m:r>
          </m:den>
        </m:f>
      </m:oMath>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p>
    <w:p w14:paraId="63B72E0F" w14:textId="77777777" w:rsidR="003B07C5" w:rsidRDefault="00000000">
      <w:pPr>
        <w:spacing w:before="120" w:after="12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b)</w:t>
      </w:r>
      <w:r>
        <w:rPr>
          <w:rFonts w:ascii="Times New Roman" w:eastAsia="Times New Roman" w:hAnsi="Times New Roman" w:cs="Times New Roman"/>
          <w:sz w:val="43"/>
          <w:szCs w:val="43"/>
          <w:vertAlign w:val="subscript"/>
        </w:rPr>
        <w:object w:dxaOrig="1584" w:dyaOrig="756" w14:anchorId="5EF07B7A">
          <v:shape id="_x0000_i1026" type="#_x0000_t75" style="width:79pt;height:38pt" o:ole="">
            <v:imagedata r:id="rId10" o:title=""/>
          </v:shape>
          <o:OLEObject Type="Embed" ProgID="Equation.DSMT4" ShapeID="_x0000_i1026" DrawAspect="Content" ObjectID="_1786698293" r:id="rId11"/>
        </w:object>
      </w:r>
      <w:r>
        <w:rPr>
          <w:rFonts w:ascii="Times New Roman" w:eastAsia="Times New Roman" w:hAnsi="Times New Roman" w:cs="Times New Roman"/>
          <w:sz w:val="26"/>
          <w:szCs w:val="26"/>
        </w:rPr>
        <w:tab/>
      </w:r>
    </w:p>
    <w:p w14:paraId="056ED403" w14:textId="77777777" w:rsidR="003B07C5" w:rsidRDefault="00000000">
      <w:pPr>
        <w:spacing w:before="120" w:after="120"/>
        <w:rPr>
          <w:rFonts w:ascii="Times New Roman" w:eastAsia="Times New Roman" w:hAnsi="Times New Roman" w:cs="Times New Roman"/>
          <w:sz w:val="26"/>
          <w:szCs w:val="26"/>
        </w:rPr>
      </w:pPr>
      <w:r>
        <w:rPr>
          <w:rFonts w:ascii="Times New Roman" w:eastAsia="Times New Roman" w:hAnsi="Times New Roman" w:cs="Times New Roman"/>
          <w:sz w:val="26"/>
          <w:szCs w:val="26"/>
        </w:rPr>
        <w:t>c) 5,16 – 2x = (5,7 + 2,3).(-0,3)</w:t>
      </w:r>
    </w:p>
    <w:p w14:paraId="07C83369" w14:textId="77777777" w:rsidR="003B07C5" w:rsidRDefault="00000000">
      <w:pPr>
        <w:spacing w:before="120" w:after="120"/>
        <w:ind w:left="48" w:right="48"/>
        <w:rPr>
          <w:rFonts w:ascii="Times New Roman" w:eastAsia="Times New Roman" w:hAnsi="Times New Roman" w:cs="Times New Roman"/>
          <w:b/>
          <w:color w:val="000000"/>
          <w:sz w:val="26"/>
          <w:szCs w:val="26"/>
        </w:rPr>
      </w:pPr>
      <w:r>
        <w:rPr>
          <w:rFonts w:ascii="Times New Roman" w:eastAsia="Times New Roman" w:hAnsi="Times New Roman" w:cs="Times New Roman"/>
          <w:color w:val="000000"/>
          <w:sz w:val="26"/>
          <w:szCs w:val="26"/>
          <w:highlight w:val="white"/>
        </w:rPr>
        <w:t xml:space="preserve"> </w:t>
      </w:r>
      <w:r>
        <w:rPr>
          <w:rFonts w:ascii="Times New Roman" w:eastAsia="Times New Roman" w:hAnsi="Times New Roman" w:cs="Times New Roman"/>
          <w:b/>
          <w:color w:val="000000"/>
          <w:sz w:val="26"/>
          <w:szCs w:val="26"/>
        </w:rPr>
        <w:t>Câu 15. (1,5 điểm)</w:t>
      </w:r>
    </w:p>
    <w:p w14:paraId="2668FF17" w14:textId="77777777" w:rsidR="003B07C5" w:rsidRDefault="00000000">
      <w:pPr>
        <w:spacing w:before="120" w:after="120"/>
        <w:ind w:left="48" w:right="48"/>
        <w:rPr>
          <w:rFonts w:ascii="Times New Roman" w:eastAsia="Times New Roman" w:hAnsi="Times New Roman" w:cs="Times New Roman"/>
          <w:color w:val="000000"/>
          <w:sz w:val="26"/>
          <w:szCs w:val="26"/>
          <w:highlight w:val="white"/>
        </w:rPr>
      </w:pPr>
      <w:r>
        <w:rPr>
          <w:rFonts w:ascii="Times New Roman" w:eastAsia="Times New Roman" w:hAnsi="Times New Roman" w:cs="Times New Roman"/>
          <w:color w:val="000000"/>
          <w:sz w:val="26"/>
          <w:szCs w:val="26"/>
          <w:highlight w:val="white"/>
        </w:rPr>
        <w:t>Cho hai tia Ox và Oy đối nhau. Trên tia Ox lấy điểm A sao cho  OA = 4cm. Trên tia Oy lấy điểm điểm B sao cho OB = 2cm. Gọi C là trung điểm của đoạn thẳng OA.</w:t>
      </w:r>
    </w:p>
    <w:p w14:paraId="250ED4D2" w14:textId="77777777" w:rsidR="003B07C5" w:rsidRDefault="00000000">
      <w:pPr>
        <w:spacing w:before="120" w:after="120"/>
        <w:ind w:right="48"/>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15.1) Tính độ dài AB.</w:t>
      </w:r>
    </w:p>
    <w:p w14:paraId="4507505C" w14:textId="77777777" w:rsidR="003B07C5" w:rsidRDefault="00000000">
      <w:pPr>
        <w:spacing w:before="120" w:after="120"/>
        <w:ind w:left="48" w:right="48"/>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15.2) Điểm O có là trung điểm của BC không? Vì sao?</w:t>
      </w:r>
    </w:p>
    <w:p w14:paraId="44A2AB9E" w14:textId="77777777" w:rsidR="003B07C5" w:rsidRDefault="00000000">
      <w:pPr>
        <w:spacing w:before="120" w:after="120"/>
        <w:ind w:left="48" w:right="48"/>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15.3) Vẽ Oz khác các tia Ox, Oy. Viết tên các góc có đỉnh nằm trên đường thẳng xy có trong hình vẽ.</w:t>
      </w:r>
    </w:p>
    <w:p w14:paraId="2F9EB034" w14:textId="77777777" w:rsidR="003B07C5" w:rsidRDefault="00000000">
      <w:pPr>
        <w:spacing w:before="120" w:after="120"/>
        <w:ind w:left="48" w:right="48"/>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u w:val="single"/>
        </w:rPr>
        <w:t>Câu 16.(</w:t>
      </w:r>
      <w:r>
        <w:rPr>
          <w:rFonts w:ascii="Times New Roman" w:eastAsia="Times New Roman" w:hAnsi="Times New Roman" w:cs="Times New Roman"/>
          <w:b/>
          <w:color w:val="000000"/>
          <w:sz w:val="26"/>
          <w:szCs w:val="26"/>
        </w:rPr>
        <w:t xml:space="preserve"> 0,5 điểm) </w:t>
      </w:r>
      <w:r>
        <w:rPr>
          <w:rFonts w:ascii="Times New Roman" w:eastAsia="Times New Roman" w:hAnsi="Times New Roman" w:cs="Times New Roman"/>
          <w:color w:val="000000"/>
          <w:sz w:val="26"/>
          <w:szCs w:val="26"/>
        </w:rPr>
        <w:t>Tính giá trị biểu thức:  A =</w:t>
      </w:r>
      <m:oMath>
        <m:f>
          <m:fPr>
            <m:ctrlPr>
              <w:rPr>
                <w:rFonts w:ascii="Cambria Math" w:eastAsia="Cambria Math" w:hAnsi="Cambria Math" w:cs="Cambria Math"/>
                <w:color w:val="000000"/>
                <w:sz w:val="26"/>
                <w:szCs w:val="26"/>
              </w:rPr>
            </m:ctrlPr>
          </m:fPr>
          <m:num>
            <m:r>
              <w:rPr>
                <w:rFonts w:ascii="Cambria Math" w:eastAsia="Cambria Math" w:hAnsi="Cambria Math" w:cs="Cambria Math"/>
                <w:color w:val="000000"/>
                <w:sz w:val="26"/>
                <w:szCs w:val="26"/>
              </w:rPr>
              <m:t>2</m:t>
            </m:r>
          </m:num>
          <m:den>
            <m:r>
              <w:rPr>
                <w:rFonts w:ascii="Cambria Math" w:eastAsia="Cambria Math" w:hAnsi="Cambria Math" w:cs="Cambria Math"/>
                <w:color w:val="000000"/>
                <w:sz w:val="26"/>
                <w:szCs w:val="26"/>
              </w:rPr>
              <m:t>7.9</m:t>
            </m:r>
          </m:den>
        </m:f>
      </m:oMath>
      <w:r>
        <w:rPr>
          <w:rFonts w:ascii="Times New Roman" w:eastAsia="Times New Roman" w:hAnsi="Times New Roman" w:cs="Times New Roman"/>
          <w:color w:val="000000"/>
          <w:sz w:val="26"/>
          <w:szCs w:val="26"/>
        </w:rPr>
        <w:t>+</w:t>
      </w:r>
      <m:oMath>
        <m:f>
          <m:fPr>
            <m:ctrlPr>
              <w:rPr>
                <w:rFonts w:ascii="Cambria Math" w:eastAsia="Cambria Math" w:hAnsi="Cambria Math" w:cs="Cambria Math"/>
                <w:color w:val="000000"/>
                <w:sz w:val="26"/>
                <w:szCs w:val="26"/>
              </w:rPr>
            </m:ctrlPr>
          </m:fPr>
          <m:num>
            <m:r>
              <w:rPr>
                <w:rFonts w:ascii="Cambria Math" w:eastAsia="Cambria Math" w:hAnsi="Cambria Math" w:cs="Cambria Math"/>
                <w:color w:val="000000"/>
                <w:sz w:val="26"/>
                <w:szCs w:val="26"/>
              </w:rPr>
              <m:t>2</m:t>
            </m:r>
          </m:num>
          <m:den>
            <m:r>
              <w:rPr>
                <w:rFonts w:ascii="Cambria Math" w:eastAsia="Cambria Math" w:hAnsi="Cambria Math" w:cs="Cambria Math"/>
                <w:color w:val="000000"/>
                <w:sz w:val="26"/>
                <w:szCs w:val="26"/>
              </w:rPr>
              <m:t>9.11</m:t>
            </m:r>
          </m:den>
        </m:f>
      </m:oMath>
      <w:r>
        <w:rPr>
          <w:rFonts w:ascii="Times New Roman" w:eastAsia="Times New Roman" w:hAnsi="Times New Roman" w:cs="Times New Roman"/>
          <w:color w:val="000000"/>
          <w:sz w:val="26"/>
          <w:szCs w:val="26"/>
        </w:rPr>
        <w:t>+</w:t>
      </w:r>
      <m:oMath>
        <m:f>
          <m:fPr>
            <m:ctrlPr>
              <w:rPr>
                <w:rFonts w:ascii="Cambria Math" w:eastAsia="Cambria Math" w:hAnsi="Cambria Math" w:cs="Cambria Math"/>
                <w:color w:val="000000"/>
                <w:sz w:val="26"/>
                <w:szCs w:val="26"/>
              </w:rPr>
            </m:ctrlPr>
          </m:fPr>
          <m:num>
            <m:r>
              <w:rPr>
                <w:rFonts w:ascii="Cambria Math" w:eastAsia="Cambria Math" w:hAnsi="Cambria Math" w:cs="Cambria Math"/>
                <w:color w:val="000000"/>
                <w:sz w:val="26"/>
                <w:szCs w:val="26"/>
              </w:rPr>
              <m:t>2</m:t>
            </m:r>
          </m:num>
          <m:den>
            <m:r>
              <w:rPr>
                <w:rFonts w:ascii="Cambria Math" w:eastAsia="Cambria Math" w:hAnsi="Cambria Math" w:cs="Cambria Math"/>
                <w:color w:val="000000"/>
                <w:sz w:val="26"/>
                <w:szCs w:val="26"/>
              </w:rPr>
              <m:t>11.13</m:t>
            </m:r>
          </m:den>
        </m:f>
      </m:oMath>
      <w:r>
        <w:rPr>
          <w:rFonts w:ascii="Times New Roman" w:eastAsia="Times New Roman" w:hAnsi="Times New Roman" w:cs="Times New Roman"/>
          <w:color w:val="000000"/>
          <w:sz w:val="26"/>
          <w:szCs w:val="26"/>
        </w:rPr>
        <w:t>+</w:t>
      </w:r>
      <m:oMath>
        <m:r>
          <w:rPr>
            <w:rFonts w:ascii="Cambria Math" w:eastAsia="Cambria Math" w:hAnsi="Cambria Math" w:cs="Cambria Math"/>
            <w:color w:val="000000"/>
            <w:sz w:val="26"/>
            <w:szCs w:val="26"/>
          </w:rPr>
          <m:t>⋯+</m:t>
        </m:r>
        <m:f>
          <m:fPr>
            <m:ctrlPr>
              <w:rPr>
                <w:rFonts w:ascii="Cambria Math" w:eastAsia="Cambria Math" w:hAnsi="Cambria Math" w:cs="Cambria Math"/>
                <w:color w:val="000000"/>
                <w:sz w:val="26"/>
                <w:szCs w:val="26"/>
              </w:rPr>
            </m:ctrlPr>
          </m:fPr>
          <m:num>
            <m:r>
              <w:rPr>
                <w:rFonts w:ascii="Cambria Math" w:eastAsia="Cambria Math" w:hAnsi="Cambria Math" w:cs="Cambria Math"/>
                <w:color w:val="000000"/>
                <w:sz w:val="26"/>
                <w:szCs w:val="26"/>
              </w:rPr>
              <m:t>2</m:t>
            </m:r>
          </m:num>
          <m:den>
            <m:r>
              <w:rPr>
                <w:rFonts w:ascii="Cambria Math" w:eastAsia="Cambria Math" w:hAnsi="Cambria Math" w:cs="Cambria Math"/>
                <w:color w:val="000000"/>
                <w:sz w:val="26"/>
                <w:szCs w:val="26"/>
              </w:rPr>
              <m:t>113.115</m:t>
            </m:r>
          </m:den>
        </m:f>
      </m:oMath>
      <w:r>
        <w:rPr>
          <w:rFonts w:ascii="Times New Roman" w:eastAsia="Times New Roman" w:hAnsi="Times New Roman" w:cs="Times New Roman"/>
          <w:color w:val="000000"/>
          <w:sz w:val="26"/>
          <w:szCs w:val="26"/>
        </w:rPr>
        <w:t>+</w:t>
      </w:r>
      <m:oMath>
        <m:f>
          <m:fPr>
            <m:ctrlPr>
              <w:rPr>
                <w:rFonts w:ascii="Cambria Math" w:eastAsia="Cambria Math" w:hAnsi="Cambria Math" w:cs="Cambria Math"/>
                <w:color w:val="000000"/>
                <w:sz w:val="26"/>
                <w:szCs w:val="26"/>
              </w:rPr>
            </m:ctrlPr>
          </m:fPr>
          <m:num>
            <m:r>
              <w:rPr>
                <w:rFonts w:ascii="Cambria Math" w:eastAsia="Cambria Math" w:hAnsi="Cambria Math" w:cs="Cambria Math"/>
                <w:color w:val="000000"/>
                <w:sz w:val="26"/>
                <w:szCs w:val="26"/>
              </w:rPr>
              <m:t>2</m:t>
            </m:r>
          </m:num>
          <m:den>
            <m:r>
              <w:rPr>
                <w:rFonts w:ascii="Cambria Math" w:eastAsia="Cambria Math" w:hAnsi="Cambria Math" w:cs="Cambria Math"/>
                <w:color w:val="000000"/>
                <w:sz w:val="26"/>
                <w:szCs w:val="26"/>
              </w:rPr>
              <m:t>115.117</m:t>
            </m:r>
          </m:den>
        </m:f>
        <m:r>
          <w:rPr>
            <w:rFonts w:ascii="Cambria Math" w:eastAsia="Cambria Math" w:hAnsi="Cambria Math" w:cs="Cambria Math"/>
            <w:color w:val="000000"/>
            <w:sz w:val="26"/>
            <w:szCs w:val="26"/>
          </w:rPr>
          <m:t>+</m:t>
        </m:r>
        <m:f>
          <m:fPr>
            <m:ctrlPr>
              <w:rPr>
                <w:rFonts w:ascii="Cambria Math" w:eastAsia="Cambria Math" w:hAnsi="Cambria Math" w:cs="Cambria Math"/>
                <w:color w:val="000000"/>
                <w:sz w:val="26"/>
                <w:szCs w:val="26"/>
              </w:rPr>
            </m:ctrlPr>
          </m:fPr>
          <m:num>
            <m:r>
              <w:rPr>
                <w:rFonts w:ascii="Cambria Math" w:eastAsia="Cambria Math" w:hAnsi="Cambria Math" w:cs="Cambria Math"/>
                <w:color w:val="000000"/>
                <w:sz w:val="26"/>
                <w:szCs w:val="26"/>
              </w:rPr>
              <m:t>2</m:t>
            </m:r>
          </m:num>
          <m:den>
            <m:r>
              <w:rPr>
                <w:rFonts w:ascii="Cambria Math" w:eastAsia="Cambria Math" w:hAnsi="Cambria Math" w:cs="Cambria Math"/>
                <w:color w:val="000000"/>
                <w:sz w:val="26"/>
                <w:szCs w:val="26"/>
              </w:rPr>
              <m:t>117.119</m:t>
            </m:r>
          </m:den>
        </m:f>
      </m:oMath>
      <w:r>
        <w:rPr>
          <w:noProof/>
        </w:rPr>
        <mc:AlternateContent>
          <mc:Choice Requires="wpg">
            <w:drawing>
              <wp:anchor distT="0" distB="0" distL="114300" distR="114300" simplePos="0" relativeHeight="251659264" behindDoc="0" locked="0" layoutInCell="1" hidden="0" allowOverlap="1" wp14:anchorId="4ABDE072" wp14:editId="7158492E">
                <wp:simplePos x="0" y="0"/>
                <wp:positionH relativeFrom="column">
                  <wp:posOffset>2895600</wp:posOffset>
                </wp:positionH>
                <wp:positionV relativeFrom="paragraph">
                  <wp:posOffset>304800</wp:posOffset>
                </wp:positionV>
                <wp:extent cx="1104265" cy="476885"/>
                <wp:effectExtent l="0" t="0" r="0" b="0"/>
                <wp:wrapNone/>
                <wp:docPr id="9" name="Rectangle 9"/>
                <wp:cNvGraphicFramePr/>
                <a:graphic xmlns:a="http://schemas.openxmlformats.org/drawingml/2006/main">
                  <a:graphicData uri="http://schemas.microsoft.com/office/word/2010/wordprocessingShape">
                    <wps:wsp>
                      <wps:cNvSpPr/>
                      <wps:spPr>
                        <a:xfrm>
                          <a:off x="4798630" y="3546320"/>
                          <a:ext cx="1094740" cy="467360"/>
                        </a:xfrm>
                        <a:prstGeom prst="rect">
                          <a:avLst/>
                        </a:prstGeom>
                        <a:noFill/>
                        <a:ln>
                          <a:noFill/>
                        </a:ln>
                      </wps:spPr>
                      <wps:txbx>
                        <w:txbxContent>
                          <w:p w14:paraId="3AB4B3F1" w14:textId="77777777" w:rsidR="003B07C5" w:rsidRDefault="00000000">
                            <w:pPr>
                              <w:spacing w:before="120" w:after="120"/>
                              <w:ind w:left="48" w:right="48" w:firstLine="48"/>
                              <w:jc w:val="center"/>
                              <w:textDirection w:val="btLr"/>
                            </w:pPr>
                            <w:r>
                              <w:rPr>
                                <w:rFonts w:ascii="Times New Roman" w:eastAsia="Times New Roman" w:hAnsi="Times New Roman" w:cs="Times New Roman"/>
                                <w:color w:val="000000"/>
                                <w:sz w:val="26"/>
                              </w:rPr>
                              <w:t>-HẾT-</w:t>
                            </w:r>
                          </w:p>
                          <w:p w14:paraId="416808E1" w14:textId="77777777" w:rsidR="003B07C5" w:rsidRDefault="003B07C5">
                            <w:pPr>
                              <w:jc w:val="center"/>
                              <w:textDirection w:val="btLr"/>
                            </w:pPr>
                          </w:p>
                        </w:txbxContent>
                      </wps:txbx>
                      <wps:bodyPr spcFirstLastPara="1" wrap="square" lIns="91425" tIns="45700" rIns="91425" bIns="45700"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2895600</wp:posOffset>
                </wp:positionH>
                <wp:positionV relativeFrom="paragraph">
                  <wp:posOffset>304800</wp:posOffset>
                </wp:positionV>
                <wp:extent cx="1104265" cy="476885"/>
                <wp:effectExtent b="0" l="0" r="0" t="0"/>
                <wp:wrapNone/>
                <wp:docPr id="9" name="image14.png"/>
                <a:graphic>
                  <a:graphicData uri="http://schemas.openxmlformats.org/drawingml/2006/picture">
                    <pic:pic>
                      <pic:nvPicPr>
                        <pic:cNvPr id="0" name="image14.png"/>
                        <pic:cNvPicPr preferRelativeResize="0"/>
                      </pic:nvPicPr>
                      <pic:blipFill>
                        <a:blip r:embed="rId27"/>
                        <a:srcRect/>
                        <a:stretch>
                          <a:fillRect/>
                        </a:stretch>
                      </pic:blipFill>
                      <pic:spPr>
                        <a:xfrm>
                          <a:off x="0" y="0"/>
                          <a:ext cx="1104265" cy="476885"/>
                        </a:xfrm>
                        <a:prstGeom prst="rect"/>
                        <a:ln/>
                      </pic:spPr>
                    </pic:pic>
                  </a:graphicData>
                </a:graphic>
              </wp:anchor>
            </w:drawing>
          </mc:Fallback>
        </mc:AlternateContent>
      </w:r>
    </w:p>
    <w:p w14:paraId="75DA92A1" w14:textId="77777777" w:rsidR="003B07C5" w:rsidRDefault="00000000">
      <w:pPr>
        <w:shd w:val="clear" w:color="auto" w:fill="FFFFFF"/>
        <w:spacing w:before="120" w:after="120"/>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xml:space="preserve"> </w:t>
      </w:r>
    </w:p>
    <w:p w14:paraId="5D381F3A" w14:textId="77777777" w:rsidR="003B07C5" w:rsidRDefault="003B07C5">
      <w:pPr>
        <w:widowControl w:val="0"/>
        <w:spacing w:before="120" w:after="120"/>
        <w:rPr>
          <w:rFonts w:ascii="Times New Roman" w:eastAsia="Times New Roman" w:hAnsi="Times New Roman" w:cs="Times New Roman"/>
          <w:b/>
          <w:i/>
          <w:sz w:val="26"/>
          <w:szCs w:val="26"/>
        </w:rPr>
      </w:pPr>
    </w:p>
    <w:p w14:paraId="4D12CDE9" w14:textId="77777777" w:rsidR="003B07C5" w:rsidRDefault="00000000">
      <w:pPr>
        <w:spacing w:before="120" w:after="120"/>
        <w:ind w:left="48" w:right="48"/>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sz w:val="26"/>
          <w:szCs w:val="26"/>
        </w:rPr>
        <w:lastRenderedPageBreak/>
        <w:t>ĐÁP ÁN VÀ BIỂU ĐIỂM ĐỀ KIỂM TRA CUỐI HỌC KÌ II TOÁN 6 NĂM HỌC 2023-2024</w:t>
      </w:r>
    </w:p>
    <w:p w14:paraId="65723550" w14:textId="77777777" w:rsidR="003B07C5" w:rsidRDefault="00000000">
      <w:pPr>
        <w:spacing w:before="120" w:after="120"/>
        <w:rPr>
          <w:rFonts w:ascii="Times New Roman" w:eastAsia="Times New Roman" w:hAnsi="Times New Roman" w:cs="Times New Roman"/>
          <w:b/>
          <w:sz w:val="26"/>
          <w:szCs w:val="26"/>
        </w:rPr>
      </w:pPr>
      <w:r>
        <w:rPr>
          <w:rFonts w:ascii="Times New Roman" w:eastAsia="Times New Roman" w:hAnsi="Times New Roman" w:cs="Times New Roman"/>
          <w:b/>
          <w:sz w:val="26"/>
          <w:szCs w:val="26"/>
        </w:rPr>
        <w:t>I.PHẦN TRẮC NGHIỆM: ( 3,0 điểm)</w:t>
      </w:r>
    </w:p>
    <w:p w14:paraId="69743DD0" w14:textId="77777777" w:rsidR="003B07C5" w:rsidRDefault="00000000">
      <w:pPr>
        <w:pBdr>
          <w:top w:val="nil"/>
          <w:left w:val="nil"/>
          <w:bottom w:val="nil"/>
          <w:right w:val="nil"/>
          <w:between w:val="nil"/>
        </w:pBdr>
        <w:spacing w:before="120" w:after="120"/>
        <w:ind w:left="108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Mỗi câu đúng 0,25 điểm </w:t>
      </w:r>
    </w:p>
    <w:tbl>
      <w:tblPr>
        <w:tblStyle w:val="a6"/>
        <w:tblW w:w="12198" w:type="dxa"/>
        <w:tblInd w:w="1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7"/>
        <w:gridCol w:w="933"/>
        <w:gridCol w:w="931"/>
        <w:gridCol w:w="934"/>
        <w:gridCol w:w="934"/>
        <w:gridCol w:w="934"/>
        <w:gridCol w:w="932"/>
        <w:gridCol w:w="932"/>
        <w:gridCol w:w="934"/>
        <w:gridCol w:w="932"/>
        <w:gridCol w:w="945"/>
        <w:gridCol w:w="945"/>
        <w:gridCol w:w="945"/>
      </w:tblGrid>
      <w:tr w:rsidR="003B07C5" w14:paraId="77CA38E6" w14:textId="77777777">
        <w:tc>
          <w:tcPr>
            <w:tcW w:w="967" w:type="dxa"/>
          </w:tcPr>
          <w:p w14:paraId="2B744927" w14:textId="77777777" w:rsidR="003B07C5" w:rsidRDefault="00000000">
            <w:pPr>
              <w:pBdr>
                <w:top w:val="nil"/>
                <w:left w:val="nil"/>
                <w:bottom w:val="nil"/>
                <w:right w:val="nil"/>
                <w:between w:val="nil"/>
              </w:pBdr>
              <w:spacing w:before="120" w:after="120"/>
              <w:jc w:val="center"/>
              <w:rPr>
                <w:rFonts w:ascii="Calibri" w:eastAsia="Calibri" w:hAnsi="Calibri" w:cs="Calibri"/>
                <w:color w:val="000000"/>
                <w:sz w:val="26"/>
                <w:szCs w:val="26"/>
              </w:rPr>
            </w:pPr>
            <w:r>
              <w:rPr>
                <w:rFonts w:ascii="Calibri" w:eastAsia="Calibri" w:hAnsi="Calibri" w:cs="Calibri"/>
                <w:color w:val="000000"/>
                <w:sz w:val="26"/>
                <w:szCs w:val="26"/>
              </w:rPr>
              <w:t>Câu</w:t>
            </w:r>
          </w:p>
        </w:tc>
        <w:tc>
          <w:tcPr>
            <w:tcW w:w="933" w:type="dxa"/>
          </w:tcPr>
          <w:p w14:paraId="272728EC" w14:textId="77777777" w:rsidR="003B07C5" w:rsidRDefault="00000000">
            <w:pPr>
              <w:pBdr>
                <w:top w:val="nil"/>
                <w:left w:val="nil"/>
                <w:bottom w:val="nil"/>
                <w:right w:val="nil"/>
                <w:between w:val="nil"/>
              </w:pBdr>
              <w:spacing w:before="120" w:after="120"/>
              <w:jc w:val="center"/>
              <w:rPr>
                <w:rFonts w:ascii="Calibri" w:eastAsia="Calibri" w:hAnsi="Calibri" w:cs="Calibri"/>
                <w:color w:val="000000"/>
                <w:sz w:val="26"/>
                <w:szCs w:val="26"/>
              </w:rPr>
            </w:pPr>
            <w:r>
              <w:rPr>
                <w:rFonts w:ascii="Calibri" w:eastAsia="Calibri" w:hAnsi="Calibri" w:cs="Calibri"/>
                <w:color w:val="000000"/>
                <w:sz w:val="26"/>
                <w:szCs w:val="26"/>
              </w:rPr>
              <w:t>1</w:t>
            </w:r>
          </w:p>
        </w:tc>
        <w:tc>
          <w:tcPr>
            <w:tcW w:w="931" w:type="dxa"/>
          </w:tcPr>
          <w:p w14:paraId="2459B1B7" w14:textId="77777777" w:rsidR="003B07C5" w:rsidRDefault="00000000">
            <w:pPr>
              <w:pBdr>
                <w:top w:val="nil"/>
                <w:left w:val="nil"/>
                <w:bottom w:val="nil"/>
                <w:right w:val="nil"/>
                <w:between w:val="nil"/>
              </w:pBdr>
              <w:spacing w:before="120" w:after="120"/>
              <w:jc w:val="center"/>
              <w:rPr>
                <w:rFonts w:ascii="Calibri" w:eastAsia="Calibri" w:hAnsi="Calibri" w:cs="Calibri"/>
                <w:color w:val="000000"/>
                <w:sz w:val="26"/>
                <w:szCs w:val="26"/>
              </w:rPr>
            </w:pPr>
            <w:r>
              <w:rPr>
                <w:rFonts w:ascii="Calibri" w:eastAsia="Calibri" w:hAnsi="Calibri" w:cs="Calibri"/>
                <w:color w:val="000000"/>
                <w:sz w:val="26"/>
                <w:szCs w:val="26"/>
              </w:rPr>
              <w:t>2</w:t>
            </w:r>
          </w:p>
        </w:tc>
        <w:tc>
          <w:tcPr>
            <w:tcW w:w="934" w:type="dxa"/>
          </w:tcPr>
          <w:p w14:paraId="20037400" w14:textId="77777777" w:rsidR="003B07C5" w:rsidRDefault="00000000">
            <w:pPr>
              <w:pBdr>
                <w:top w:val="nil"/>
                <w:left w:val="nil"/>
                <w:bottom w:val="nil"/>
                <w:right w:val="nil"/>
                <w:between w:val="nil"/>
              </w:pBdr>
              <w:spacing w:before="120" w:after="120"/>
              <w:jc w:val="center"/>
              <w:rPr>
                <w:rFonts w:ascii="Calibri" w:eastAsia="Calibri" w:hAnsi="Calibri" w:cs="Calibri"/>
                <w:color w:val="000000"/>
                <w:sz w:val="26"/>
                <w:szCs w:val="26"/>
              </w:rPr>
            </w:pPr>
            <w:r>
              <w:rPr>
                <w:rFonts w:ascii="Calibri" w:eastAsia="Calibri" w:hAnsi="Calibri" w:cs="Calibri"/>
                <w:color w:val="000000"/>
                <w:sz w:val="26"/>
                <w:szCs w:val="26"/>
              </w:rPr>
              <w:t>3</w:t>
            </w:r>
          </w:p>
        </w:tc>
        <w:tc>
          <w:tcPr>
            <w:tcW w:w="934" w:type="dxa"/>
          </w:tcPr>
          <w:p w14:paraId="3F85F885" w14:textId="77777777" w:rsidR="003B07C5" w:rsidRDefault="00000000">
            <w:pPr>
              <w:pBdr>
                <w:top w:val="nil"/>
                <w:left w:val="nil"/>
                <w:bottom w:val="nil"/>
                <w:right w:val="nil"/>
                <w:between w:val="nil"/>
              </w:pBdr>
              <w:spacing w:before="120" w:after="120"/>
              <w:jc w:val="center"/>
              <w:rPr>
                <w:rFonts w:ascii="Calibri" w:eastAsia="Calibri" w:hAnsi="Calibri" w:cs="Calibri"/>
                <w:color w:val="000000"/>
                <w:sz w:val="26"/>
                <w:szCs w:val="26"/>
              </w:rPr>
            </w:pPr>
            <w:r>
              <w:rPr>
                <w:rFonts w:ascii="Calibri" w:eastAsia="Calibri" w:hAnsi="Calibri" w:cs="Calibri"/>
                <w:color w:val="000000"/>
                <w:sz w:val="26"/>
                <w:szCs w:val="26"/>
              </w:rPr>
              <w:t>4</w:t>
            </w:r>
          </w:p>
        </w:tc>
        <w:tc>
          <w:tcPr>
            <w:tcW w:w="934" w:type="dxa"/>
          </w:tcPr>
          <w:p w14:paraId="119BDBF6" w14:textId="77777777" w:rsidR="003B07C5" w:rsidRDefault="00000000">
            <w:pPr>
              <w:pBdr>
                <w:top w:val="nil"/>
                <w:left w:val="nil"/>
                <w:bottom w:val="nil"/>
                <w:right w:val="nil"/>
                <w:between w:val="nil"/>
              </w:pBdr>
              <w:spacing w:before="120" w:after="120"/>
              <w:jc w:val="center"/>
              <w:rPr>
                <w:rFonts w:ascii="Calibri" w:eastAsia="Calibri" w:hAnsi="Calibri" w:cs="Calibri"/>
                <w:color w:val="000000"/>
                <w:sz w:val="26"/>
                <w:szCs w:val="26"/>
              </w:rPr>
            </w:pPr>
            <w:r>
              <w:rPr>
                <w:rFonts w:ascii="Calibri" w:eastAsia="Calibri" w:hAnsi="Calibri" w:cs="Calibri"/>
                <w:color w:val="000000"/>
                <w:sz w:val="26"/>
                <w:szCs w:val="26"/>
              </w:rPr>
              <w:t>5</w:t>
            </w:r>
          </w:p>
        </w:tc>
        <w:tc>
          <w:tcPr>
            <w:tcW w:w="932" w:type="dxa"/>
          </w:tcPr>
          <w:p w14:paraId="23523773" w14:textId="77777777" w:rsidR="003B07C5" w:rsidRDefault="00000000">
            <w:pPr>
              <w:pBdr>
                <w:top w:val="nil"/>
                <w:left w:val="nil"/>
                <w:bottom w:val="nil"/>
                <w:right w:val="nil"/>
                <w:between w:val="nil"/>
              </w:pBdr>
              <w:spacing w:before="120" w:after="120"/>
              <w:jc w:val="center"/>
              <w:rPr>
                <w:rFonts w:ascii="Calibri" w:eastAsia="Calibri" w:hAnsi="Calibri" w:cs="Calibri"/>
                <w:color w:val="000000"/>
                <w:sz w:val="26"/>
                <w:szCs w:val="26"/>
              </w:rPr>
            </w:pPr>
            <w:r>
              <w:rPr>
                <w:rFonts w:ascii="Calibri" w:eastAsia="Calibri" w:hAnsi="Calibri" w:cs="Calibri"/>
                <w:color w:val="000000"/>
                <w:sz w:val="26"/>
                <w:szCs w:val="26"/>
              </w:rPr>
              <w:t>6</w:t>
            </w:r>
          </w:p>
        </w:tc>
        <w:tc>
          <w:tcPr>
            <w:tcW w:w="932" w:type="dxa"/>
          </w:tcPr>
          <w:p w14:paraId="2425EA68" w14:textId="77777777" w:rsidR="003B07C5" w:rsidRDefault="00000000">
            <w:pPr>
              <w:pBdr>
                <w:top w:val="nil"/>
                <w:left w:val="nil"/>
                <w:bottom w:val="nil"/>
                <w:right w:val="nil"/>
                <w:between w:val="nil"/>
              </w:pBdr>
              <w:spacing w:before="120" w:after="120"/>
              <w:jc w:val="center"/>
              <w:rPr>
                <w:rFonts w:ascii="Calibri" w:eastAsia="Calibri" w:hAnsi="Calibri" w:cs="Calibri"/>
                <w:color w:val="000000"/>
                <w:sz w:val="26"/>
                <w:szCs w:val="26"/>
              </w:rPr>
            </w:pPr>
            <w:r>
              <w:rPr>
                <w:rFonts w:ascii="Calibri" w:eastAsia="Calibri" w:hAnsi="Calibri" w:cs="Calibri"/>
                <w:color w:val="000000"/>
                <w:sz w:val="26"/>
                <w:szCs w:val="26"/>
              </w:rPr>
              <w:t>7</w:t>
            </w:r>
          </w:p>
        </w:tc>
        <w:tc>
          <w:tcPr>
            <w:tcW w:w="934" w:type="dxa"/>
          </w:tcPr>
          <w:p w14:paraId="5D9E5106" w14:textId="77777777" w:rsidR="003B07C5" w:rsidRDefault="00000000">
            <w:pPr>
              <w:pBdr>
                <w:top w:val="nil"/>
                <w:left w:val="nil"/>
                <w:bottom w:val="nil"/>
                <w:right w:val="nil"/>
                <w:between w:val="nil"/>
              </w:pBdr>
              <w:spacing w:before="120" w:after="120"/>
              <w:jc w:val="center"/>
              <w:rPr>
                <w:rFonts w:ascii="Calibri" w:eastAsia="Calibri" w:hAnsi="Calibri" w:cs="Calibri"/>
                <w:color w:val="000000"/>
                <w:sz w:val="26"/>
                <w:szCs w:val="26"/>
              </w:rPr>
            </w:pPr>
            <w:r>
              <w:rPr>
                <w:rFonts w:ascii="Calibri" w:eastAsia="Calibri" w:hAnsi="Calibri" w:cs="Calibri"/>
                <w:color w:val="000000"/>
                <w:sz w:val="26"/>
                <w:szCs w:val="26"/>
              </w:rPr>
              <w:t>8</w:t>
            </w:r>
          </w:p>
        </w:tc>
        <w:tc>
          <w:tcPr>
            <w:tcW w:w="932" w:type="dxa"/>
          </w:tcPr>
          <w:p w14:paraId="1D974AB1" w14:textId="77777777" w:rsidR="003B07C5" w:rsidRDefault="00000000">
            <w:pPr>
              <w:pBdr>
                <w:top w:val="nil"/>
                <w:left w:val="nil"/>
                <w:bottom w:val="nil"/>
                <w:right w:val="nil"/>
                <w:between w:val="nil"/>
              </w:pBdr>
              <w:spacing w:before="120" w:after="120"/>
              <w:jc w:val="center"/>
              <w:rPr>
                <w:rFonts w:ascii="Calibri" w:eastAsia="Calibri" w:hAnsi="Calibri" w:cs="Calibri"/>
                <w:color w:val="000000"/>
                <w:sz w:val="26"/>
                <w:szCs w:val="26"/>
              </w:rPr>
            </w:pPr>
            <w:r>
              <w:rPr>
                <w:rFonts w:ascii="Calibri" w:eastAsia="Calibri" w:hAnsi="Calibri" w:cs="Calibri"/>
                <w:color w:val="000000"/>
                <w:sz w:val="26"/>
                <w:szCs w:val="26"/>
              </w:rPr>
              <w:t>9</w:t>
            </w:r>
          </w:p>
        </w:tc>
        <w:tc>
          <w:tcPr>
            <w:tcW w:w="945" w:type="dxa"/>
          </w:tcPr>
          <w:p w14:paraId="50193746" w14:textId="77777777" w:rsidR="003B07C5" w:rsidRDefault="00000000">
            <w:pPr>
              <w:pBdr>
                <w:top w:val="nil"/>
                <w:left w:val="nil"/>
                <w:bottom w:val="nil"/>
                <w:right w:val="nil"/>
                <w:between w:val="nil"/>
              </w:pBdr>
              <w:spacing w:before="120" w:after="120"/>
              <w:jc w:val="center"/>
              <w:rPr>
                <w:rFonts w:ascii="Calibri" w:eastAsia="Calibri" w:hAnsi="Calibri" w:cs="Calibri"/>
                <w:color w:val="000000"/>
                <w:sz w:val="26"/>
                <w:szCs w:val="26"/>
              </w:rPr>
            </w:pPr>
            <w:r>
              <w:rPr>
                <w:rFonts w:ascii="Calibri" w:eastAsia="Calibri" w:hAnsi="Calibri" w:cs="Calibri"/>
                <w:color w:val="000000"/>
                <w:sz w:val="26"/>
                <w:szCs w:val="26"/>
              </w:rPr>
              <w:t>10</w:t>
            </w:r>
          </w:p>
        </w:tc>
        <w:tc>
          <w:tcPr>
            <w:tcW w:w="945" w:type="dxa"/>
          </w:tcPr>
          <w:p w14:paraId="726A6380" w14:textId="77777777" w:rsidR="003B07C5" w:rsidRDefault="00000000">
            <w:pPr>
              <w:pBdr>
                <w:top w:val="nil"/>
                <w:left w:val="nil"/>
                <w:bottom w:val="nil"/>
                <w:right w:val="nil"/>
                <w:between w:val="nil"/>
              </w:pBdr>
              <w:spacing w:before="120" w:after="120"/>
              <w:jc w:val="center"/>
              <w:rPr>
                <w:rFonts w:ascii="Calibri" w:eastAsia="Calibri" w:hAnsi="Calibri" w:cs="Calibri"/>
                <w:color w:val="000000"/>
                <w:sz w:val="26"/>
                <w:szCs w:val="26"/>
              </w:rPr>
            </w:pPr>
            <w:r>
              <w:rPr>
                <w:rFonts w:ascii="Calibri" w:eastAsia="Calibri" w:hAnsi="Calibri" w:cs="Calibri"/>
                <w:color w:val="000000"/>
                <w:sz w:val="26"/>
                <w:szCs w:val="26"/>
              </w:rPr>
              <w:t>11</w:t>
            </w:r>
          </w:p>
        </w:tc>
        <w:tc>
          <w:tcPr>
            <w:tcW w:w="945" w:type="dxa"/>
          </w:tcPr>
          <w:p w14:paraId="767814FE" w14:textId="77777777" w:rsidR="003B07C5" w:rsidRDefault="00000000">
            <w:pPr>
              <w:pBdr>
                <w:top w:val="nil"/>
                <w:left w:val="nil"/>
                <w:bottom w:val="nil"/>
                <w:right w:val="nil"/>
                <w:between w:val="nil"/>
              </w:pBdr>
              <w:spacing w:before="120" w:after="120"/>
              <w:jc w:val="center"/>
              <w:rPr>
                <w:rFonts w:ascii="Calibri" w:eastAsia="Calibri" w:hAnsi="Calibri" w:cs="Calibri"/>
                <w:color w:val="000000"/>
                <w:sz w:val="26"/>
                <w:szCs w:val="26"/>
              </w:rPr>
            </w:pPr>
            <w:r>
              <w:rPr>
                <w:rFonts w:ascii="Calibri" w:eastAsia="Calibri" w:hAnsi="Calibri" w:cs="Calibri"/>
                <w:color w:val="000000"/>
                <w:sz w:val="26"/>
                <w:szCs w:val="26"/>
              </w:rPr>
              <w:t>12</w:t>
            </w:r>
          </w:p>
        </w:tc>
      </w:tr>
      <w:tr w:rsidR="003B07C5" w14:paraId="258485A4" w14:textId="77777777">
        <w:tc>
          <w:tcPr>
            <w:tcW w:w="967" w:type="dxa"/>
          </w:tcPr>
          <w:p w14:paraId="23F5CDA9" w14:textId="77777777" w:rsidR="003B07C5" w:rsidRDefault="00000000">
            <w:pPr>
              <w:pBdr>
                <w:top w:val="nil"/>
                <w:left w:val="nil"/>
                <w:bottom w:val="nil"/>
                <w:right w:val="nil"/>
                <w:between w:val="nil"/>
              </w:pBdr>
              <w:spacing w:before="120" w:after="120"/>
              <w:jc w:val="center"/>
              <w:rPr>
                <w:rFonts w:ascii="Calibri" w:eastAsia="Calibri" w:hAnsi="Calibri" w:cs="Calibri"/>
                <w:color w:val="000000"/>
                <w:sz w:val="26"/>
                <w:szCs w:val="26"/>
              </w:rPr>
            </w:pPr>
            <w:r>
              <w:rPr>
                <w:rFonts w:ascii="Calibri" w:eastAsia="Calibri" w:hAnsi="Calibri" w:cs="Calibri"/>
                <w:color w:val="000000"/>
                <w:sz w:val="26"/>
                <w:szCs w:val="26"/>
              </w:rPr>
              <w:t>Đáp án</w:t>
            </w:r>
          </w:p>
        </w:tc>
        <w:tc>
          <w:tcPr>
            <w:tcW w:w="933" w:type="dxa"/>
          </w:tcPr>
          <w:p w14:paraId="27DF9AD9" w14:textId="77777777" w:rsidR="003B07C5" w:rsidRDefault="00000000">
            <w:pPr>
              <w:pBdr>
                <w:top w:val="nil"/>
                <w:left w:val="nil"/>
                <w:bottom w:val="nil"/>
                <w:right w:val="nil"/>
                <w:between w:val="nil"/>
              </w:pBdr>
              <w:spacing w:before="120" w:after="120"/>
              <w:jc w:val="center"/>
              <w:rPr>
                <w:rFonts w:ascii="Calibri" w:eastAsia="Calibri" w:hAnsi="Calibri" w:cs="Calibri"/>
                <w:color w:val="000000"/>
                <w:sz w:val="26"/>
                <w:szCs w:val="26"/>
              </w:rPr>
            </w:pPr>
            <w:r>
              <w:rPr>
                <w:rFonts w:ascii="Calibri" w:eastAsia="Calibri" w:hAnsi="Calibri" w:cs="Calibri"/>
                <w:color w:val="000000"/>
                <w:sz w:val="26"/>
                <w:szCs w:val="26"/>
              </w:rPr>
              <w:t>A</w:t>
            </w:r>
          </w:p>
        </w:tc>
        <w:tc>
          <w:tcPr>
            <w:tcW w:w="931" w:type="dxa"/>
          </w:tcPr>
          <w:p w14:paraId="48443120" w14:textId="77777777" w:rsidR="003B07C5" w:rsidRDefault="00000000">
            <w:pPr>
              <w:pBdr>
                <w:top w:val="nil"/>
                <w:left w:val="nil"/>
                <w:bottom w:val="nil"/>
                <w:right w:val="nil"/>
                <w:between w:val="nil"/>
              </w:pBdr>
              <w:spacing w:before="120" w:after="120"/>
              <w:jc w:val="center"/>
              <w:rPr>
                <w:rFonts w:ascii="Calibri" w:eastAsia="Calibri" w:hAnsi="Calibri" w:cs="Calibri"/>
                <w:color w:val="000000"/>
                <w:sz w:val="26"/>
                <w:szCs w:val="26"/>
              </w:rPr>
            </w:pPr>
            <w:r>
              <w:rPr>
                <w:rFonts w:ascii="Calibri" w:eastAsia="Calibri" w:hAnsi="Calibri" w:cs="Calibri"/>
                <w:color w:val="000000"/>
                <w:sz w:val="26"/>
                <w:szCs w:val="26"/>
              </w:rPr>
              <w:t>B</w:t>
            </w:r>
          </w:p>
        </w:tc>
        <w:tc>
          <w:tcPr>
            <w:tcW w:w="934" w:type="dxa"/>
          </w:tcPr>
          <w:p w14:paraId="7B1D7E99" w14:textId="77777777" w:rsidR="003B07C5" w:rsidRDefault="00000000">
            <w:pPr>
              <w:pBdr>
                <w:top w:val="nil"/>
                <w:left w:val="nil"/>
                <w:bottom w:val="nil"/>
                <w:right w:val="nil"/>
                <w:between w:val="nil"/>
              </w:pBdr>
              <w:spacing w:before="120" w:after="120"/>
              <w:jc w:val="center"/>
              <w:rPr>
                <w:rFonts w:ascii="Calibri" w:eastAsia="Calibri" w:hAnsi="Calibri" w:cs="Calibri"/>
                <w:color w:val="000000"/>
                <w:sz w:val="26"/>
                <w:szCs w:val="26"/>
              </w:rPr>
            </w:pPr>
            <w:r>
              <w:rPr>
                <w:rFonts w:ascii="Calibri" w:eastAsia="Calibri" w:hAnsi="Calibri" w:cs="Calibri"/>
                <w:color w:val="000000"/>
                <w:sz w:val="26"/>
                <w:szCs w:val="26"/>
              </w:rPr>
              <w:t>A</w:t>
            </w:r>
          </w:p>
        </w:tc>
        <w:tc>
          <w:tcPr>
            <w:tcW w:w="934" w:type="dxa"/>
          </w:tcPr>
          <w:p w14:paraId="358EBBF4" w14:textId="77777777" w:rsidR="003B07C5" w:rsidRDefault="00000000">
            <w:pPr>
              <w:pBdr>
                <w:top w:val="nil"/>
                <w:left w:val="nil"/>
                <w:bottom w:val="nil"/>
                <w:right w:val="nil"/>
                <w:between w:val="nil"/>
              </w:pBdr>
              <w:spacing w:before="120" w:after="120"/>
              <w:jc w:val="center"/>
              <w:rPr>
                <w:rFonts w:ascii="Calibri" w:eastAsia="Calibri" w:hAnsi="Calibri" w:cs="Calibri"/>
                <w:color w:val="000000"/>
                <w:sz w:val="26"/>
                <w:szCs w:val="26"/>
              </w:rPr>
            </w:pPr>
            <w:r>
              <w:rPr>
                <w:rFonts w:ascii="Calibri" w:eastAsia="Calibri" w:hAnsi="Calibri" w:cs="Calibri"/>
                <w:color w:val="000000"/>
                <w:sz w:val="26"/>
                <w:szCs w:val="26"/>
              </w:rPr>
              <w:t>D</w:t>
            </w:r>
          </w:p>
        </w:tc>
        <w:tc>
          <w:tcPr>
            <w:tcW w:w="934" w:type="dxa"/>
          </w:tcPr>
          <w:p w14:paraId="3FCD4998" w14:textId="77777777" w:rsidR="003B07C5" w:rsidRDefault="00000000">
            <w:pPr>
              <w:pBdr>
                <w:top w:val="nil"/>
                <w:left w:val="nil"/>
                <w:bottom w:val="nil"/>
                <w:right w:val="nil"/>
                <w:between w:val="nil"/>
              </w:pBdr>
              <w:spacing w:before="120" w:after="120"/>
              <w:jc w:val="center"/>
              <w:rPr>
                <w:rFonts w:ascii="Calibri" w:eastAsia="Calibri" w:hAnsi="Calibri" w:cs="Calibri"/>
                <w:color w:val="000000"/>
                <w:sz w:val="26"/>
                <w:szCs w:val="26"/>
              </w:rPr>
            </w:pPr>
            <w:r>
              <w:rPr>
                <w:rFonts w:ascii="Calibri" w:eastAsia="Calibri" w:hAnsi="Calibri" w:cs="Calibri"/>
                <w:color w:val="000000"/>
                <w:sz w:val="26"/>
                <w:szCs w:val="26"/>
              </w:rPr>
              <w:t>A</w:t>
            </w:r>
          </w:p>
        </w:tc>
        <w:tc>
          <w:tcPr>
            <w:tcW w:w="932" w:type="dxa"/>
          </w:tcPr>
          <w:p w14:paraId="418D30C6" w14:textId="77777777" w:rsidR="003B07C5" w:rsidRDefault="00000000">
            <w:pPr>
              <w:pBdr>
                <w:top w:val="nil"/>
                <w:left w:val="nil"/>
                <w:bottom w:val="nil"/>
                <w:right w:val="nil"/>
                <w:between w:val="nil"/>
              </w:pBdr>
              <w:spacing w:before="120" w:after="120"/>
              <w:jc w:val="center"/>
              <w:rPr>
                <w:rFonts w:ascii="Calibri" w:eastAsia="Calibri" w:hAnsi="Calibri" w:cs="Calibri"/>
                <w:color w:val="000000"/>
                <w:sz w:val="26"/>
                <w:szCs w:val="26"/>
              </w:rPr>
            </w:pPr>
            <w:r>
              <w:rPr>
                <w:rFonts w:ascii="Calibri" w:eastAsia="Calibri" w:hAnsi="Calibri" w:cs="Calibri"/>
                <w:color w:val="000000"/>
                <w:sz w:val="26"/>
                <w:szCs w:val="26"/>
              </w:rPr>
              <w:t>B</w:t>
            </w:r>
          </w:p>
        </w:tc>
        <w:tc>
          <w:tcPr>
            <w:tcW w:w="932" w:type="dxa"/>
          </w:tcPr>
          <w:p w14:paraId="6094ECA0" w14:textId="77777777" w:rsidR="003B07C5" w:rsidRDefault="00000000">
            <w:pPr>
              <w:pBdr>
                <w:top w:val="nil"/>
                <w:left w:val="nil"/>
                <w:bottom w:val="nil"/>
                <w:right w:val="nil"/>
                <w:between w:val="nil"/>
              </w:pBdr>
              <w:spacing w:before="120" w:after="120"/>
              <w:jc w:val="center"/>
              <w:rPr>
                <w:rFonts w:ascii="Calibri" w:eastAsia="Calibri" w:hAnsi="Calibri" w:cs="Calibri"/>
                <w:color w:val="000000"/>
                <w:sz w:val="26"/>
                <w:szCs w:val="26"/>
              </w:rPr>
            </w:pPr>
            <w:r>
              <w:rPr>
                <w:rFonts w:ascii="Calibri" w:eastAsia="Calibri" w:hAnsi="Calibri" w:cs="Calibri"/>
                <w:color w:val="000000"/>
                <w:sz w:val="26"/>
                <w:szCs w:val="26"/>
              </w:rPr>
              <w:t>B</w:t>
            </w:r>
          </w:p>
        </w:tc>
        <w:tc>
          <w:tcPr>
            <w:tcW w:w="934" w:type="dxa"/>
          </w:tcPr>
          <w:p w14:paraId="4C46A804" w14:textId="77777777" w:rsidR="003B07C5" w:rsidRDefault="00000000">
            <w:pPr>
              <w:pBdr>
                <w:top w:val="nil"/>
                <w:left w:val="nil"/>
                <w:bottom w:val="nil"/>
                <w:right w:val="nil"/>
                <w:between w:val="nil"/>
              </w:pBdr>
              <w:spacing w:before="120" w:after="120"/>
              <w:jc w:val="center"/>
              <w:rPr>
                <w:rFonts w:ascii="Calibri" w:eastAsia="Calibri" w:hAnsi="Calibri" w:cs="Calibri"/>
                <w:color w:val="000000"/>
                <w:sz w:val="26"/>
                <w:szCs w:val="26"/>
              </w:rPr>
            </w:pPr>
            <w:r>
              <w:rPr>
                <w:rFonts w:ascii="Calibri" w:eastAsia="Calibri" w:hAnsi="Calibri" w:cs="Calibri"/>
                <w:color w:val="000000"/>
                <w:sz w:val="26"/>
                <w:szCs w:val="26"/>
              </w:rPr>
              <w:t>A</w:t>
            </w:r>
          </w:p>
        </w:tc>
        <w:tc>
          <w:tcPr>
            <w:tcW w:w="932" w:type="dxa"/>
          </w:tcPr>
          <w:p w14:paraId="4DA87EE3" w14:textId="77777777" w:rsidR="003B07C5" w:rsidRDefault="00000000">
            <w:pPr>
              <w:pBdr>
                <w:top w:val="nil"/>
                <w:left w:val="nil"/>
                <w:bottom w:val="nil"/>
                <w:right w:val="nil"/>
                <w:between w:val="nil"/>
              </w:pBdr>
              <w:spacing w:before="120" w:after="120"/>
              <w:jc w:val="center"/>
              <w:rPr>
                <w:rFonts w:ascii="Calibri" w:eastAsia="Calibri" w:hAnsi="Calibri" w:cs="Calibri"/>
                <w:color w:val="000000"/>
                <w:sz w:val="26"/>
                <w:szCs w:val="26"/>
              </w:rPr>
            </w:pPr>
            <w:r>
              <w:rPr>
                <w:rFonts w:ascii="Calibri" w:eastAsia="Calibri" w:hAnsi="Calibri" w:cs="Calibri"/>
                <w:color w:val="000000"/>
                <w:sz w:val="26"/>
                <w:szCs w:val="26"/>
              </w:rPr>
              <w:t>C</w:t>
            </w:r>
          </w:p>
        </w:tc>
        <w:tc>
          <w:tcPr>
            <w:tcW w:w="945" w:type="dxa"/>
          </w:tcPr>
          <w:p w14:paraId="5418B7B6" w14:textId="77777777" w:rsidR="003B07C5" w:rsidRDefault="00000000">
            <w:pPr>
              <w:pBdr>
                <w:top w:val="nil"/>
                <w:left w:val="nil"/>
                <w:bottom w:val="nil"/>
                <w:right w:val="nil"/>
                <w:between w:val="nil"/>
              </w:pBdr>
              <w:spacing w:before="120" w:after="120"/>
              <w:jc w:val="center"/>
              <w:rPr>
                <w:rFonts w:ascii="Calibri" w:eastAsia="Calibri" w:hAnsi="Calibri" w:cs="Calibri"/>
                <w:color w:val="000000"/>
                <w:sz w:val="26"/>
                <w:szCs w:val="26"/>
              </w:rPr>
            </w:pPr>
            <w:r>
              <w:rPr>
                <w:rFonts w:ascii="Calibri" w:eastAsia="Calibri" w:hAnsi="Calibri" w:cs="Calibri"/>
                <w:color w:val="000000"/>
                <w:sz w:val="26"/>
                <w:szCs w:val="26"/>
              </w:rPr>
              <w:t>B</w:t>
            </w:r>
          </w:p>
        </w:tc>
        <w:tc>
          <w:tcPr>
            <w:tcW w:w="945" w:type="dxa"/>
          </w:tcPr>
          <w:p w14:paraId="534C9483" w14:textId="77777777" w:rsidR="003B07C5" w:rsidRDefault="00000000">
            <w:pPr>
              <w:pBdr>
                <w:top w:val="nil"/>
                <w:left w:val="nil"/>
                <w:bottom w:val="nil"/>
                <w:right w:val="nil"/>
                <w:between w:val="nil"/>
              </w:pBdr>
              <w:spacing w:before="120" w:after="120"/>
              <w:jc w:val="center"/>
              <w:rPr>
                <w:rFonts w:ascii="Calibri" w:eastAsia="Calibri" w:hAnsi="Calibri" w:cs="Calibri"/>
                <w:color w:val="000000"/>
                <w:sz w:val="26"/>
                <w:szCs w:val="26"/>
              </w:rPr>
            </w:pPr>
            <w:r>
              <w:rPr>
                <w:rFonts w:ascii="Calibri" w:eastAsia="Calibri" w:hAnsi="Calibri" w:cs="Calibri"/>
                <w:color w:val="000000"/>
                <w:sz w:val="26"/>
                <w:szCs w:val="26"/>
              </w:rPr>
              <w:t>D</w:t>
            </w:r>
          </w:p>
        </w:tc>
        <w:tc>
          <w:tcPr>
            <w:tcW w:w="945" w:type="dxa"/>
          </w:tcPr>
          <w:p w14:paraId="3BEA45CC" w14:textId="77777777" w:rsidR="003B07C5" w:rsidRDefault="00000000">
            <w:pPr>
              <w:pBdr>
                <w:top w:val="nil"/>
                <w:left w:val="nil"/>
                <w:bottom w:val="nil"/>
                <w:right w:val="nil"/>
                <w:between w:val="nil"/>
              </w:pBdr>
              <w:spacing w:before="120" w:after="120"/>
              <w:jc w:val="center"/>
              <w:rPr>
                <w:rFonts w:ascii="Calibri" w:eastAsia="Calibri" w:hAnsi="Calibri" w:cs="Calibri"/>
                <w:color w:val="000000"/>
                <w:sz w:val="26"/>
                <w:szCs w:val="26"/>
              </w:rPr>
            </w:pPr>
            <w:r>
              <w:rPr>
                <w:rFonts w:ascii="Calibri" w:eastAsia="Calibri" w:hAnsi="Calibri" w:cs="Calibri"/>
                <w:color w:val="000000"/>
                <w:sz w:val="26"/>
                <w:szCs w:val="26"/>
              </w:rPr>
              <w:t>C</w:t>
            </w:r>
          </w:p>
        </w:tc>
      </w:tr>
    </w:tbl>
    <w:p w14:paraId="6807B8F2" w14:textId="77777777" w:rsidR="003B07C5" w:rsidRDefault="00000000">
      <w:pPr>
        <w:spacing w:before="120" w:after="120"/>
        <w:rPr>
          <w:rFonts w:ascii="Times New Roman" w:eastAsia="Times New Roman" w:hAnsi="Times New Roman" w:cs="Times New Roman"/>
          <w:b/>
          <w:sz w:val="26"/>
          <w:szCs w:val="26"/>
        </w:rPr>
      </w:pPr>
      <w:r>
        <w:rPr>
          <w:rFonts w:ascii="Times New Roman" w:eastAsia="Times New Roman" w:hAnsi="Times New Roman" w:cs="Times New Roman"/>
          <w:color w:val="000000"/>
          <w:sz w:val="26"/>
          <w:szCs w:val="26"/>
        </w:rPr>
        <w:br/>
      </w:r>
      <w:r>
        <w:rPr>
          <w:rFonts w:ascii="Times New Roman" w:eastAsia="Times New Roman" w:hAnsi="Times New Roman" w:cs="Times New Roman"/>
          <w:b/>
          <w:sz w:val="26"/>
          <w:szCs w:val="26"/>
        </w:rPr>
        <w:t>II. PHẦN TỰ LUẬN: (7,0 điểm)</w:t>
      </w:r>
    </w:p>
    <w:p w14:paraId="0B4F09FD" w14:textId="77777777" w:rsidR="003B07C5" w:rsidRDefault="003B07C5">
      <w:pPr>
        <w:spacing w:before="120" w:after="120"/>
        <w:rPr>
          <w:rFonts w:ascii="Times New Roman" w:eastAsia="Times New Roman" w:hAnsi="Times New Roman" w:cs="Times New Roman"/>
          <w:sz w:val="26"/>
          <w:szCs w:val="26"/>
        </w:rPr>
      </w:pPr>
    </w:p>
    <w:tbl>
      <w:tblPr>
        <w:tblStyle w:val="a7"/>
        <w:tblpPr w:leftFromText="180" w:rightFromText="180" w:vertAnchor="text" w:tblpY="1"/>
        <w:tblW w:w="131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1"/>
        <w:gridCol w:w="10490"/>
        <w:gridCol w:w="1417"/>
      </w:tblGrid>
      <w:tr w:rsidR="003B07C5" w14:paraId="4EF19DD7" w14:textId="77777777">
        <w:tc>
          <w:tcPr>
            <w:tcW w:w="1271" w:type="dxa"/>
          </w:tcPr>
          <w:p w14:paraId="723EDBDD" w14:textId="77777777" w:rsidR="003B07C5" w:rsidRDefault="00000000">
            <w:pPr>
              <w:spacing w:before="120" w:after="120"/>
              <w:jc w:val="center"/>
              <w:rPr>
                <w:rFonts w:eastAsia="Times New Roman"/>
                <w:sz w:val="26"/>
                <w:szCs w:val="26"/>
              </w:rPr>
            </w:pPr>
            <w:r>
              <w:rPr>
                <w:rFonts w:eastAsia="Times New Roman"/>
                <w:sz w:val="26"/>
                <w:szCs w:val="26"/>
              </w:rPr>
              <w:t>Câu</w:t>
            </w:r>
          </w:p>
        </w:tc>
        <w:tc>
          <w:tcPr>
            <w:tcW w:w="10490" w:type="dxa"/>
          </w:tcPr>
          <w:p w14:paraId="7085ACE3" w14:textId="77777777" w:rsidR="003B07C5" w:rsidRDefault="00000000">
            <w:pPr>
              <w:spacing w:before="120" w:after="120"/>
              <w:jc w:val="center"/>
              <w:rPr>
                <w:rFonts w:eastAsia="Times New Roman"/>
                <w:sz w:val="26"/>
                <w:szCs w:val="26"/>
              </w:rPr>
            </w:pPr>
            <w:r>
              <w:rPr>
                <w:rFonts w:eastAsia="Times New Roman"/>
                <w:sz w:val="26"/>
                <w:szCs w:val="26"/>
              </w:rPr>
              <w:t>Đáp án</w:t>
            </w:r>
          </w:p>
        </w:tc>
        <w:tc>
          <w:tcPr>
            <w:tcW w:w="1417" w:type="dxa"/>
          </w:tcPr>
          <w:p w14:paraId="53466731" w14:textId="77777777" w:rsidR="003B07C5" w:rsidRDefault="00000000">
            <w:pPr>
              <w:spacing w:before="120" w:after="120"/>
              <w:jc w:val="center"/>
              <w:rPr>
                <w:rFonts w:eastAsia="Times New Roman"/>
                <w:sz w:val="26"/>
                <w:szCs w:val="26"/>
              </w:rPr>
            </w:pPr>
            <w:r>
              <w:rPr>
                <w:rFonts w:eastAsia="Times New Roman"/>
                <w:sz w:val="26"/>
                <w:szCs w:val="26"/>
              </w:rPr>
              <w:t>Biểu điểm</w:t>
            </w:r>
          </w:p>
        </w:tc>
      </w:tr>
      <w:tr w:rsidR="003B07C5" w14:paraId="6D2700AF" w14:textId="77777777">
        <w:trPr>
          <w:trHeight w:val="416"/>
        </w:trPr>
        <w:tc>
          <w:tcPr>
            <w:tcW w:w="1271" w:type="dxa"/>
          </w:tcPr>
          <w:p w14:paraId="26410F2F" w14:textId="77777777" w:rsidR="003B07C5" w:rsidRDefault="00000000">
            <w:pPr>
              <w:spacing w:before="120" w:after="120"/>
              <w:rPr>
                <w:rFonts w:eastAsia="Times New Roman"/>
                <w:sz w:val="26"/>
                <w:szCs w:val="26"/>
              </w:rPr>
            </w:pPr>
            <w:r>
              <w:rPr>
                <w:rFonts w:eastAsia="Times New Roman"/>
                <w:sz w:val="26"/>
                <w:szCs w:val="26"/>
              </w:rPr>
              <w:t>13</w:t>
            </w:r>
          </w:p>
        </w:tc>
        <w:tc>
          <w:tcPr>
            <w:tcW w:w="10490" w:type="dxa"/>
          </w:tcPr>
          <w:p w14:paraId="28F03BE4" w14:textId="77777777" w:rsidR="003B07C5" w:rsidRDefault="00000000">
            <w:pPr>
              <w:tabs>
                <w:tab w:val="left" w:pos="5760"/>
              </w:tabs>
              <w:spacing w:before="120" w:after="120" w:line="276" w:lineRule="auto"/>
              <w:rPr>
                <w:rFonts w:eastAsia="Times New Roman"/>
                <w:sz w:val="26"/>
                <w:szCs w:val="26"/>
              </w:rPr>
            </w:pPr>
            <w:r>
              <w:rPr>
                <w:rFonts w:eastAsia="Times New Roman"/>
                <w:sz w:val="26"/>
                <w:szCs w:val="26"/>
              </w:rPr>
              <w:t xml:space="preserve">13.1) </w:t>
            </w:r>
            <m:oMath>
              <m:f>
                <m:fPr>
                  <m:ctrlPr>
                    <w:rPr>
                      <w:rFonts w:ascii="Cambria Math" w:eastAsia="Cambria Math" w:hAnsi="Cambria Math" w:cs="Cambria Math"/>
                      <w:sz w:val="26"/>
                      <w:szCs w:val="26"/>
                    </w:rPr>
                  </m:ctrlPr>
                </m:fPr>
                <m:num>
                  <m:r>
                    <w:rPr>
                      <w:rFonts w:ascii="Cambria Math" w:eastAsia="Cambria Math" w:hAnsi="Cambria Math" w:cs="Cambria Math"/>
                      <w:sz w:val="26"/>
                      <w:szCs w:val="26"/>
                    </w:rPr>
                    <m:t>-10</m:t>
                  </m:r>
                </m:num>
                <m:den>
                  <m:r>
                    <w:rPr>
                      <w:rFonts w:ascii="Cambria Math" w:eastAsia="Cambria Math" w:hAnsi="Cambria Math" w:cs="Cambria Math"/>
                      <w:sz w:val="26"/>
                      <w:szCs w:val="26"/>
                    </w:rPr>
                    <m:t>17</m:t>
                  </m:r>
                </m:den>
              </m:f>
            </m:oMath>
            <w:r>
              <w:rPr>
                <w:rFonts w:eastAsia="Times New Roman"/>
                <w:sz w:val="26"/>
                <w:szCs w:val="26"/>
              </w:rPr>
              <w:t>+</w:t>
            </w:r>
            <m:oMath>
              <m:f>
                <m:fPr>
                  <m:ctrlPr>
                    <w:rPr>
                      <w:rFonts w:ascii="Cambria Math" w:eastAsia="Cambria Math" w:hAnsi="Cambria Math" w:cs="Cambria Math"/>
                      <w:sz w:val="26"/>
                      <w:szCs w:val="26"/>
                    </w:rPr>
                  </m:ctrlPr>
                </m:fPr>
                <m:num>
                  <m:r>
                    <w:rPr>
                      <w:rFonts w:ascii="Cambria Math" w:eastAsia="Cambria Math" w:hAnsi="Cambria Math" w:cs="Cambria Math"/>
                      <w:sz w:val="26"/>
                      <w:szCs w:val="26"/>
                    </w:rPr>
                    <m:t>5</m:t>
                  </m:r>
                </m:num>
                <m:den>
                  <m:r>
                    <w:rPr>
                      <w:rFonts w:ascii="Cambria Math" w:eastAsia="Cambria Math" w:hAnsi="Cambria Math" w:cs="Cambria Math"/>
                      <w:sz w:val="26"/>
                      <w:szCs w:val="26"/>
                    </w:rPr>
                    <m:t>23</m:t>
                  </m:r>
                </m:den>
              </m:f>
            </m:oMath>
            <w:r>
              <w:rPr>
                <w:rFonts w:eastAsia="Times New Roman"/>
                <w:sz w:val="26"/>
                <w:szCs w:val="26"/>
              </w:rPr>
              <w:t>+</w:t>
            </w:r>
            <m:oMath>
              <m:f>
                <m:fPr>
                  <m:ctrlPr>
                    <w:rPr>
                      <w:rFonts w:ascii="Cambria Math" w:eastAsia="Cambria Math" w:hAnsi="Cambria Math" w:cs="Cambria Math"/>
                      <w:sz w:val="26"/>
                      <w:szCs w:val="26"/>
                    </w:rPr>
                  </m:ctrlPr>
                </m:fPr>
                <m:num>
                  <m:r>
                    <w:rPr>
                      <w:rFonts w:ascii="Cambria Math" w:eastAsia="Cambria Math" w:hAnsi="Cambria Math" w:cs="Cambria Math"/>
                      <w:sz w:val="26"/>
                      <w:szCs w:val="26"/>
                    </w:rPr>
                    <m:t>-7</m:t>
                  </m:r>
                </m:num>
                <m:den>
                  <m:r>
                    <w:rPr>
                      <w:rFonts w:ascii="Cambria Math" w:eastAsia="Cambria Math" w:hAnsi="Cambria Math" w:cs="Cambria Math"/>
                      <w:sz w:val="26"/>
                      <w:szCs w:val="26"/>
                    </w:rPr>
                    <m:t>17</m:t>
                  </m:r>
                </m:den>
              </m:f>
            </m:oMath>
            <w:r>
              <w:rPr>
                <w:rFonts w:eastAsia="Times New Roman"/>
                <w:sz w:val="26"/>
                <w:szCs w:val="26"/>
              </w:rPr>
              <w:t>+</w:t>
            </w:r>
            <m:oMath>
              <m:f>
                <m:fPr>
                  <m:ctrlPr>
                    <w:rPr>
                      <w:rFonts w:ascii="Cambria Math" w:eastAsia="Cambria Math" w:hAnsi="Cambria Math" w:cs="Cambria Math"/>
                      <w:sz w:val="26"/>
                      <w:szCs w:val="26"/>
                    </w:rPr>
                  </m:ctrlPr>
                </m:fPr>
                <m:num>
                  <m:r>
                    <w:rPr>
                      <w:rFonts w:ascii="Cambria Math" w:eastAsia="Cambria Math" w:hAnsi="Cambria Math" w:cs="Cambria Math"/>
                      <w:sz w:val="26"/>
                      <w:szCs w:val="26"/>
                    </w:rPr>
                    <m:t>18</m:t>
                  </m:r>
                </m:num>
                <m:den>
                  <m:r>
                    <w:rPr>
                      <w:rFonts w:ascii="Cambria Math" w:eastAsia="Cambria Math" w:hAnsi="Cambria Math" w:cs="Cambria Math"/>
                      <w:sz w:val="26"/>
                      <w:szCs w:val="26"/>
                    </w:rPr>
                    <m:t>23</m:t>
                  </m:r>
                </m:den>
              </m:f>
              <m:r>
                <w:rPr>
                  <w:rFonts w:ascii="Cambria Math" w:eastAsia="Cambria Math" w:hAnsi="Cambria Math" w:cs="Cambria Math"/>
                  <w:sz w:val="26"/>
                  <w:szCs w:val="26"/>
                </w:rPr>
                <m:t>-</m:t>
              </m:r>
              <m:f>
                <m:fPr>
                  <m:ctrlPr>
                    <w:rPr>
                      <w:rFonts w:ascii="Cambria Math" w:eastAsia="Cambria Math" w:hAnsi="Cambria Math" w:cs="Cambria Math"/>
                      <w:sz w:val="26"/>
                      <w:szCs w:val="26"/>
                    </w:rPr>
                  </m:ctrlPr>
                </m:fPr>
                <m:num>
                  <m:r>
                    <w:rPr>
                      <w:rFonts w:ascii="Cambria Math" w:eastAsia="Cambria Math" w:hAnsi="Cambria Math" w:cs="Cambria Math"/>
                      <w:sz w:val="26"/>
                      <w:szCs w:val="26"/>
                    </w:rPr>
                    <m:t>11</m:t>
                  </m:r>
                </m:num>
                <m:den>
                  <m:r>
                    <w:rPr>
                      <w:rFonts w:ascii="Cambria Math" w:eastAsia="Cambria Math" w:hAnsi="Cambria Math" w:cs="Cambria Math"/>
                      <w:sz w:val="26"/>
                      <w:szCs w:val="26"/>
                    </w:rPr>
                    <m:t>20</m:t>
                  </m:r>
                </m:den>
              </m:f>
              <m:r>
                <w:rPr>
                  <w:rFonts w:ascii="Cambria Math" w:eastAsia="Cambria Math" w:hAnsi="Cambria Math" w:cs="Cambria Math"/>
                  <w:sz w:val="26"/>
                  <w:szCs w:val="26"/>
                </w:rPr>
                <m:t>=(</m:t>
              </m:r>
              <m:f>
                <m:fPr>
                  <m:ctrlPr>
                    <w:rPr>
                      <w:rFonts w:ascii="Cambria Math" w:eastAsia="Cambria Math" w:hAnsi="Cambria Math" w:cs="Cambria Math"/>
                      <w:sz w:val="26"/>
                      <w:szCs w:val="26"/>
                    </w:rPr>
                  </m:ctrlPr>
                </m:fPr>
                <m:num>
                  <m:r>
                    <w:rPr>
                      <w:rFonts w:ascii="Cambria Math" w:eastAsia="Cambria Math" w:hAnsi="Cambria Math" w:cs="Cambria Math"/>
                      <w:sz w:val="26"/>
                      <w:szCs w:val="26"/>
                    </w:rPr>
                    <m:t>-10</m:t>
                  </m:r>
                </m:num>
                <m:den>
                  <m:r>
                    <w:rPr>
                      <w:rFonts w:ascii="Cambria Math" w:eastAsia="Cambria Math" w:hAnsi="Cambria Math" w:cs="Cambria Math"/>
                      <w:sz w:val="26"/>
                      <w:szCs w:val="26"/>
                    </w:rPr>
                    <m:t>17</m:t>
                  </m:r>
                </m:den>
              </m:f>
            </m:oMath>
            <w:r>
              <w:rPr>
                <w:rFonts w:eastAsia="Times New Roman"/>
                <w:sz w:val="26"/>
                <w:szCs w:val="26"/>
              </w:rPr>
              <w:t>+</w:t>
            </w:r>
            <m:oMath>
              <m:f>
                <m:fPr>
                  <m:ctrlPr>
                    <w:rPr>
                      <w:rFonts w:ascii="Cambria Math" w:eastAsia="Cambria Math" w:hAnsi="Cambria Math" w:cs="Cambria Math"/>
                      <w:sz w:val="26"/>
                      <w:szCs w:val="26"/>
                    </w:rPr>
                  </m:ctrlPr>
                </m:fPr>
                <m:num>
                  <m:r>
                    <w:rPr>
                      <w:rFonts w:ascii="Cambria Math" w:eastAsia="Cambria Math" w:hAnsi="Cambria Math" w:cs="Cambria Math"/>
                      <w:sz w:val="26"/>
                      <w:szCs w:val="26"/>
                    </w:rPr>
                    <m:t>-7</m:t>
                  </m:r>
                </m:num>
                <m:den>
                  <m:r>
                    <w:rPr>
                      <w:rFonts w:ascii="Cambria Math" w:eastAsia="Cambria Math" w:hAnsi="Cambria Math" w:cs="Cambria Math"/>
                      <w:sz w:val="26"/>
                      <w:szCs w:val="26"/>
                    </w:rPr>
                    <m:t>17</m:t>
                  </m:r>
                </m:den>
              </m:f>
              <m:r>
                <w:rPr>
                  <w:rFonts w:ascii="Cambria Math" w:eastAsia="Cambria Math" w:hAnsi="Cambria Math" w:cs="Cambria Math"/>
                  <w:sz w:val="26"/>
                  <w:szCs w:val="26"/>
                </w:rPr>
                <m:t>)</m:t>
              </m:r>
            </m:oMath>
            <w:r>
              <w:rPr>
                <w:rFonts w:eastAsia="Times New Roman"/>
                <w:sz w:val="26"/>
                <w:szCs w:val="26"/>
              </w:rPr>
              <w:t>+(</w:t>
            </w:r>
            <m:oMath>
              <m:f>
                <m:fPr>
                  <m:ctrlPr>
                    <w:rPr>
                      <w:rFonts w:ascii="Cambria Math" w:eastAsia="Cambria Math" w:hAnsi="Cambria Math" w:cs="Cambria Math"/>
                      <w:sz w:val="26"/>
                      <w:szCs w:val="26"/>
                    </w:rPr>
                  </m:ctrlPr>
                </m:fPr>
                <m:num>
                  <m:r>
                    <w:rPr>
                      <w:rFonts w:ascii="Cambria Math" w:eastAsia="Cambria Math" w:hAnsi="Cambria Math" w:cs="Cambria Math"/>
                      <w:sz w:val="26"/>
                      <w:szCs w:val="26"/>
                    </w:rPr>
                    <m:t>5</m:t>
                  </m:r>
                </m:num>
                <m:den>
                  <m:r>
                    <w:rPr>
                      <w:rFonts w:ascii="Cambria Math" w:eastAsia="Cambria Math" w:hAnsi="Cambria Math" w:cs="Cambria Math"/>
                      <w:sz w:val="26"/>
                      <w:szCs w:val="26"/>
                    </w:rPr>
                    <m:t>23</m:t>
                  </m:r>
                </m:den>
              </m:f>
            </m:oMath>
            <w:r>
              <w:rPr>
                <w:rFonts w:eastAsia="Times New Roman"/>
                <w:sz w:val="26"/>
                <w:szCs w:val="26"/>
              </w:rPr>
              <w:t>+</w:t>
            </w:r>
            <m:oMath>
              <m:f>
                <m:fPr>
                  <m:ctrlPr>
                    <w:rPr>
                      <w:rFonts w:ascii="Cambria Math" w:eastAsia="Cambria Math" w:hAnsi="Cambria Math" w:cs="Cambria Math"/>
                      <w:sz w:val="26"/>
                      <w:szCs w:val="26"/>
                    </w:rPr>
                  </m:ctrlPr>
                </m:fPr>
                <m:num>
                  <m:r>
                    <w:rPr>
                      <w:rFonts w:ascii="Cambria Math" w:eastAsia="Cambria Math" w:hAnsi="Cambria Math" w:cs="Cambria Math"/>
                      <w:sz w:val="26"/>
                      <w:szCs w:val="26"/>
                    </w:rPr>
                    <m:t>18</m:t>
                  </m:r>
                </m:num>
                <m:den>
                  <m:r>
                    <w:rPr>
                      <w:rFonts w:ascii="Cambria Math" w:eastAsia="Cambria Math" w:hAnsi="Cambria Math" w:cs="Cambria Math"/>
                      <w:sz w:val="26"/>
                      <w:szCs w:val="26"/>
                    </w:rPr>
                    <m:t>23</m:t>
                  </m:r>
                </m:den>
              </m:f>
              <m:r>
                <w:rPr>
                  <w:rFonts w:ascii="Cambria Math" w:eastAsia="Cambria Math" w:hAnsi="Cambria Math" w:cs="Cambria Math"/>
                  <w:sz w:val="26"/>
                  <w:szCs w:val="26"/>
                </w:rPr>
                <m:t>)-</m:t>
              </m:r>
              <m:f>
                <m:fPr>
                  <m:ctrlPr>
                    <w:rPr>
                      <w:rFonts w:ascii="Cambria Math" w:eastAsia="Cambria Math" w:hAnsi="Cambria Math" w:cs="Cambria Math"/>
                      <w:sz w:val="26"/>
                      <w:szCs w:val="26"/>
                    </w:rPr>
                  </m:ctrlPr>
                </m:fPr>
                <m:num>
                  <m:r>
                    <w:rPr>
                      <w:rFonts w:ascii="Cambria Math" w:eastAsia="Cambria Math" w:hAnsi="Cambria Math" w:cs="Cambria Math"/>
                      <w:sz w:val="26"/>
                      <w:szCs w:val="26"/>
                    </w:rPr>
                    <m:t>11</m:t>
                  </m:r>
                </m:num>
                <m:den>
                  <m:r>
                    <w:rPr>
                      <w:rFonts w:ascii="Cambria Math" w:eastAsia="Cambria Math" w:hAnsi="Cambria Math" w:cs="Cambria Math"/>
                      <w:sz w:val="26"/>
                      <w:szCs w:val="26"/>
                    </w:rPr>
                    <m:t>20</m:t>
                  </m:r>
                </m:den>
              </m:f>
            </m:oMath>
            <w:r>
              <w:rPr>
                <w:rFonts w:eastAsia="Times New Roman"/>
                <w:sz w:val="26"/>
                <w:szCs w:val="26"/>
              </w:rPr>
              <w:t xml:space="preserve"> = (-1)+1</w:t>
            </w:r>
            <m:oMath>
              <m:r>
                <w:rPr>
                  <w:rFonts w:ascii="Cambria Math" w:eastAsia="Cambria Math" w:hAnsi="Cambria Math" w:cs="Cambria Math"/>
                  <w:sz w:val="26"/>
                  <w:szCs w:val="26"/>
                </w:rPr>
                <m:t>-</m:t>
              </m:r>
              <m:f>
                <m:fPr>
                  <m:ctrlPr>
                    <w:rPr>
                      <w:rFonts w:ascii="Cambria Math" w:eastAsia="Cambria Math" w:hAnsi="Cambria Math" w:cs="Cambria Math"/>
                      <w:sz w:val="26"/>
                      <w:szCs w:val="26"/>
                    </w:rPr>
                  </m:ctrlPr>
                </m:fPr>
                <m:num>
                  <m:r>
                    <w:rPr>
                      <w:rFonts w:ascii="Cambria Math" w:eastAsia="Cambria Math" w:hAnsi="Cambria Math" w:cs="Cambria Math"/>
                      <w:sz w:val="26"/>
                      <w:szCs w:val="26"/>
                    </w:rPr>
                    <m:t>11</m:t>
                  </m:r>
                </m:num>
                <m:den>
                  <m:r>
                    <w:rPr>
                      <w:rFonts w:ascii="Cambria Math" w:eastAsia="Cambria Math" w:hAnsi="Cambria Math" w:cs="Cambria Math"/>
                      <w:sz w:val="26"/>
                      <w:szCs w:val="26"/>
                    </w:rPr>
                    <m:t>20</m:t>
                  </m:r>
                </m:den>
              </m:f>
              <m:r>
                <w:rPr>
                  <w:rFonts w:ascii="Cambria Math" w:eastAsia="Cambria Math" w:hAnsi="Cambria Math" w:cs="Cambria Math"/>
                  <w:sz w:val="26"/>
                  <w:szCs w:val="26"/>
                </w:rPr>
                <m:t>=0-</m:t>
              </m:r>
              <m:f>
                <m:fPr>
                  <m:ctrlPr>
                    <w:rPr>
                      <w:rFonts w:ascii="Cambria Math" w:eastAsia="Cambria Math" w:hAnsi="Cambria Math" w:cs="Cambria Math"/>
                      <w:sz w:val="26"/>
                      <w:szCs w:val="26"/>
                    </w:rPr>
                  </m:ctrlPr>
                </m:fPr>
                <m:num>
                  <m:r>
                    <w:rPr>
                      <w:rFonts w:ascii="Cambria Math" w:eastAsia="Cambria Math" w:hAnsi="Cambria Math" w:cs="Cambria Math"/>
                      <w:sz w:val="26"/>
                      <w:szCs w:val="26"/>
                    </w:rPr>
                    <m:t>11</m:t>
                  </m:r>
                </m:num>
                <m:den>
                  <m:r>
                    <w:rPr>
                      <w:rFonts w:ascii="Cambria Math" w:eastAsia="Cambria Math" w:hAnsi="Cambria Math" w:cs="Cambria Math"/>
                      <w:sz w:val="26"/>
                      <w:szCs w:val="26"/>
                    </w:rPr>
                    <m:t>20</m:t>
                  </m:r>
                </m:den>
              </m:f>
            </m:oMath>
            <w:r>
              <w:rPr>
                <w:rFonts w:eastAsia="Times New Roman"/>
                <w:sz w:val="26"/>
                <w:szCs w:val="26"/>
              </w:rPr>
              <w:t>=</w:t>
            </w:r>
            <m:oMath>
              <m:r>
                <w:rPr>
                  <w:rFonts w:ascii="Cambria Math" w:eastAsia="Cambria Math" w:hAnsi="Cambria Math" w:cs="Cambria Math"/>
                  <w:sz w:val="26"/>
                  <w:szCs w:val="26"/>
                </w:rPr>
                <m:t>-</m:t>
              </m:r>
              <m:f>
                <m:fPr>
                  <m:ctrlPr>
                    <w:rPr>
                      <w:rFonts w:ascii="Cambria Math" w:eastAsia="Cambria Math" w:hAnsi="Cambria Math" w:cs="Cambria Math"/>
                      <w:sz w:val="26"/>
                      <w:szCs w:val="26"/>
                    </w:rPr>
                  </m:ctrlPr>
                </m:fPr>
                <m:num>
                  <m:r>
                    <w:rPr>
                      <w:rFonts w:ascii="Cambria Math" w:eastAsia="Cambria Math" w:hAnsi="Cambria Math" w:cs="Cambria Math"/>
                      <w:sz w:val="26"/>
                      <w:szCs w:val="26"/>
                    </w:rPr>
                    <m:t>11</m:t>
                  </m:r>
                </m:num>
                <m:den>
                  <m:r>
                    <w:rPr>
                      <w:rFonts w:ascii="Cambria Math" w:eastAsia="Cambria Math" w:hAnsi="Cambria Math" w:cs="Cambria Math"/>
                      <w:sz w:val="26"/>
                      <w:szCs w:val="26"/>
                    </w:rPr>
                    <m:t>20</m:t>
                  </m:r>
                </m:den>
              </m:f>
            </m:oMath>
          </w:p>
          <w:p w14:paraId="23366E0D" w14:textId="77777777" w:rsidR="003B07C5" w:rsidRDefault="00000000">
            <w:pPr>
              <w:tabs>
                <w:tab w:val="left" w:pos="5760"/>
              </w:tabs>
              <w:spacing w:before="120" w:after="120" w:line="276" w:lineRule="auto"/>
              <w:rPr>
                <w:rFonts w:eastAsia="Times New Roman"/>
                <w:sz w:val="26"/>
                <w:szCs w:val="26"/>
              </w:rPr>
            </w:pPr>
            <w:r>
              <w:rPr>
                <w:rFonts w:eastAsia="Times New Roman"/>
                <w:sz w:val="26"/>
                <w:szCs w:val="26"/>
              </w:rPr>
              <w:tab/>
            </w:r>
          </w:p>
          <w:p w14:paraId="7A28A27D" w14:textId="77777777" w:rsidR="003B07C5" w:rsidRDefault="00000000">
            <w:pPr>
              <w:tabs>
                <w:tab w:val="left" w:pos="5760"/>
              </w:tabs>
              <w:spacing w:before="120" w:after="120" w:line="276" w:lineRule="auto"/>
              <w:rPr>
                <w:rFonts w:eastAsia="Times New Roman"/>
                <w:sz w:val="26"/>
                <w:szCs w:val="26"/>
              </w:rPr>
            </w:pPr>
            <w:r>
              <w:rPr>
                <w:rFonts w:eastAsia="Times New Roman"/>
                <w:sz w:val="26"/>
                <w:szCs w:val="26"/>
              </w:rPr>
              <w:t xml:space="preserve">13.2) </w:t>
            </w:r>
            <m:oMath>
              <m:f>
                <m:fPr>
                  <m:ctrlPr>
                    <w:rPr>
                      <w:rFonts w:ascii="Cambria Math" w:eastAsia="Cambria Math" w:hAnsi="Cambria Math" w:cs="Cambria Math"/>
                      <w:sz w:val="26"/>
                      <w:szCs w:val="26"/>
                    </w:rPr>
                  </m:ctrlPr>
                </m:fPr>
                <m:num>
                  <m:r>
                    <w:rPr>
                      <w:rFonts w:ascii="Cambria Math" w:eastAsia="Cambria Math" w:hAnsi="Cambria Math" w:cs="Cambria Math"/>
                      <w:sz w:val="26"/>
                      <w:szCs w:val="26"/>
                    </w:rPr>
                    <m:t>5</m:t>
                  </m:r>
                </m:num>
                <m:den>
                  <m:r>
                    <w:rPr>
                      <w:rFonts w:ascii="Cambria Math" w:eastAsia="Cambria Math" w:hAnsi="Cambria Math" w:cs="Cambria Math"/>
                      <w:sz w:val="26"/>
                      <w:szCs w:val="26"/>
                    </w:rPr>
                    <m:t>11</m:t>
                  </m:r>
                </m:den>
              </m:f>
            </m:oMath>
            <w:r>
              <w:rPr>
                <w:rFonts w:eastAsia="Times New Roman"/>
                <w:sz w:val="26"/>
                <w:szCs w:val="26"/>
              </w:rPr>
              <w:t>.</w:t>
            </w:r>
            <m:oMath>
              <m:f>
                <m:fPr>
                  <m:ctrlPr>
                    <w:rPr>
                      <w:rFonts w:ascii="Cambria Math" w:eastAsia="Cambria Math" w:hAnsi="Cambria Math" w:cs="Cambria Math"/>
                      <w:sz w:val="26"/>
                      <w:szCs w:val="26"/>
                    </w:rPr>
                  </m:ctrlPr>
                </m:fPr>
                <m:num>
                  <m:r>
                    <w:rPr>
                      <w:rFonts w:ascii="Cambria Math" w:eastAsia="Cambria Math" w:hAnsi="Cambria Math" w:cs="Cambria Math"/>
                      <w:sz w:val="26"/>
                      <w:szCs w:val="26"/>
                    </w:rPr>
                    <m:t>18</m:t>
                  </m:r>
                </m:num>
                <m:den>
                  <m:r>
                    <w:rPr>
                      <w:rFonts w:ascii="Cambria Math" w:eastAsia="Cambria Math" w:hAnsi="Cambria Math" w:cs="Cambria Math"/>
                      <w:sz w:val="26"/>
                      <w:szCs w:val="26"/>
                    </w:rPr>
                    <m:t>29</m:t>
                  </m:r>
                </m:den>
              </m:f>
            </m:oMath>
            <w:r>
              <w:rPr>
                <w:rFonts w:eastAsia="Times New Roman"/>
                <w:sz w:val="26"/>
                <w:szCs w:val="26"/>
              </w:rPr>
              <w:t>-</w:t>
            </w:r>
            <m:oMath>
              <m:f>
                <m:fPr>
                  <m:ctrlPr>
                    <w:rPr>
                      <w:rFonts w:ascii="Cambria Math" w:eastAsia="Cambria Math" w:hAnsi="Cambria Math" w:cs="Cambria Math"/>
                      <w:sz w:val="26"/>
                      <w:szCs w:val="26"/>
                    </w:rPr>
                  </m:ctrlPr>
                </m:fPr>
                <m:num>
                  <m:r>
                    <w:rPr>
                      <w:rFonts w:ascii="Cambria Math" w:eastAsia="Cambria Math" w:hAnsi="Cambria Math" w:cs="Cambria Math"/>
                      <w:sz w:val="26"/>
                      <w:szCs w:val="26"/>
                    </w:rPr>
                    <m:t>5</m:t>
                  </m:r>
                </m:num>
                <m:den>
                  <m:r>
                    <w:rPr>
                      <w:rFonts w:ascii="Cambria Math" w:eastAsia="Cambria Math" w:hAnsi="Cambria Math" w:cs="Cambria Math"/>
                      <w:sz w:val="26"/>
                      <w:szCs w:val="26"/>
                    </w:rPr>
                    <m:t>11</m:t>
                  </m:r>
                </m:den>
              </m:f>
            </m:oMath>
            <w:r>
              <w:rPr>
                <w:rFonts w:eastAsia="Times New Roman"/>
                <w:sz w:val="26"/>
                <w:szCs w:val="26"/>
              </w:rPr>
              <w:t>.</w:t>
            </w:r>
            <m:oMath>
              <m:f>
                <m:fPr>
                  <m:ctrlPr>
                    <w:rPr>
                      <w:rFonts w:ascii="Cambria Math" w:eastAsia="Cambria Math" w:hAnsi="Cambria Math" w:cs="Cambria Math"/>
                      <w:sz w:val="26"/>
                      <w:szCs w:val="26"/>
                    </w:rPr>
                  </m:ctrlPr>
                </m:fPr>
                <m:num>
                  <m:r>
                    <w:rPr>
                      <w:rFonts w:ascii="Cambria Math" w:eastAsia="Cambria Math" w:hAnsi="Cambria Math" w:cs="Cambria Math"/>
                      <w:sz w:val="26"/>
                      <w:szCs w:val="26"/>
                    </w:rPr>
                    <m:t>8</m:t>
                  </m:r>
                </m:num>
                <m:den>
                  <m:r>
                    <w:rPr>
                      <w:rFonts w:ascii="Cambria Math" w:eastAsia="Cambria Math" w:hAnsi="Cambria Math" w:cs="Cambria Math"/>
                      <w:sz w:val="26"/>
                      <w:szCs w:val="26"/>
                    </w:rPr>
                    <m:t>29</m:t>
                  </m:r>
                </m:den>
              </m:f>
              <m:r>
                <w:rPr>
                  <w:rFonts w:ascii="Cambria Math" w:eastAsia="Cambria Math" w:hAnsi="Cambria Math" w:cs="Cambria Math"/>
                  <w:sz w:val="26"/>
                  <w:szCs w:val="26"/>
                </w:rPr>
                <m:t>+</m:t>
              </m:r>
              <m:f>
                <m:fPr>
                  <m:ctrlPr>
                    <w:rPr>
                      <w:rFonts w:ascii="Cambria Math" w:eastAsia="Cambria Math" w:hAnsi="Cambria Math" w:cs="Cambria Math"/>
                      <w:sz w:val="26"/>
                      <w:szCs w:val="26"/>
                    </w:rPr>
                  </m:ctrlPr>
                </m:fPr>
                <m:num>
                  <m:r>
                    <w:rPr>
                      <w:rFonts w:ascii="Cambria Math" w:eastAsia="Cambria Math" w:hAnsi="Cambria Math" w:cs="Cambria Math"/>
                      <w:sz w:val="26"/>
                      <w:szCs w:val="26"/>
                    </w:rPr>
                    <m:t>5</m:t>
                  </m:r>
                </m:num>
                <m:den>
                  <m:r>
                    <w:rPr>
                      <w:rFonts w:ascii="Cambria Math" w:eastAsia="Cambria Math" w:hAnsi="Cambria Math" w:cs="Cambria Math"/>
                      <w:sz w:val="26"/>
                      <w:szCs w:val="26"/>
                    </w:rPr>
                    <m:t>11</m:t>
                  </m:r>
                </m:den>
              </m:f>
              <m:r>
                <w:rPr>
                  <w:rFonts w:ascii="Cambria Math" w:eastAsia="Cambria Math" w:hAnsi="Cambria Math" w:cs="Cambria Math"/>
                  <w:sz w:val="26"/>
                  <w:szCs w:val="26"/>
                </w:rPr>
                <m:t>.</m:t>
              </m:r>
              <m:f>
                <m:fPr>
                  <m:ctrlPr>
                    <w:rPr>
                      <w:rFonts w:ascii="Cambria Math" w:eastAsia="Cambria Math" w:hAnsi="Cambria Math" w:cs="Cambria Math"/>
                      <w:sz w:val="26"/>
                      <w:szCs w:val="26"/>
                    </w:rPr>
                  </m:ctrlPr>
                </m:fPr>
                <m:num>
                  <m:r>
                    <w:rPr>
                      <w:rFonts w:ascii="Cambria Math" w:eastAsia="Cambria Math" w:hAnsi="Cambria Math" w:cs="Cambria Math"/>
                      <w:sz w:val="26"/>
                      <w:szCs w:val="26"/>
                    </w:rPr>
                    <m:t>19</m:t>
                  </m:r>
                </m:num>
                <m:den>
                  <m:r>
                    <w:rPr>
                      <w:rFonts w:ascii="Cambria Math" w:eastAsia="Cambria Math" w:hAnsi="Cambria Math" w:cs="Cambria Math"/>
                      <w:sz w:val="26"/>
                      <w:szCs w:val="26"/>
                    </w:rPr>
                    <m:t>29</m:t>
                  </m:r>
                </m:den>
              </m:f>
            </m:oMath>
            <w:r>
              <w:rPr>
                <w:rFonts w:eastAsia="Times New Roman"/>
                <w:sz w:val="26"/>
                <w:szCs w:val="26"/>
              </w:rPr>
              <w:t>=</w:t>
            </w:r>
            <m:oMath>
              <m:f>
                <m:fPr>
                  <m:ctrlPr>
                    <w:rPr>
                      <w:rFonts w:ascii="Cambria Math" w:eastAsia="Cambria Math" w:hAnsi="Cambria Math" w:cs="Cambria Math"/>
                      <w:sz w:val="26"/>
                      <w:szCs w:val="26"/>
                    </w:rPr>
                  </m:ctrlPr>
                </m:fPr>
                <m:num>
                  <m:r>
                    <w:rPr>
                      <w:rFonts w:ascii="Cambria Math" w:eastAsia="Cambria Math" w:hAnsi="Cambria Math" w:cs="Cambria Math"/>
                      <w:sz w:val="26"/>
                      <w:szCs w:val="26"/>
                    </w:rPr>
                    <m:t>5</m:t>
                  </m:r>
                </m:num>
                <m:den>
                  <m:r>
                    <w:rPr>
                      <w:rFonts w:ascii="Cambria Math" w:eastAsia="Cambria Math" w:hAnsi="Cambria Math" w:cs="Cambria Math"/>
                      <w:sz w:val="26"/>
                      <w:szCs w:val="26"/>
                    </w:rPr>
                    <m:t>11</m:t>
                  </m:r>
                </m:den>
              </m:f>
            </m:oMath>
            <w:r>
              <w:rPr>
                <w:rFonts w:eastAsia="Times New Roman"/>
                <w:sz w:val="26"/>
                <w:szCs w:val="26"/>
              </w:rPr>
              <w:t>.</w:t>
            </w:r>
            <m:oMath>
              <m:r>
                <w:rPr>
                  <w:rFonts w:ascii="Cambria Math" w:eastAsia="Cambria Math" w:hAnsi="Cambria Math" w:cs="Cambria Math"/>
                  <w:sz w:val="26"/>
                  <w:szCs w:val="26"/>
                </w:rPr>
                <m:t>(</m:t>
              </m:r>
              <m:f>
                <m:fPr>
                  <m:ctrlPr>
                    <w:rPr>
                      <w:rFonts w:ascii="Cambria Math" w:eastAsia="Cambria Math" w:hAnsi="Cambria Math" w:cs="Cambria Math"/>
                      <w:sz w:val="26"/>
                      <w:szCs w:val="26"/>
                    </w:rPr>
                  </m:ctrlPr>
                </m:fPr>
                <m:num>
                  <m:r>
                    <w:rPr>
                      <w:rFonts w:ascii="Cambria Math" w:eastAsia="Cambria Math" w:hAnsi="Cambria Math" w:cs="Cambria Math"/>
                      <w:sz w:val="26"/>
                      <w:szCs w:val="26"/>
                    </w:rPr>
                    <m:t>18</m:t>
                  </m:r>
                </m:num>
                <m:den>
                  <m:r>
                    <w:rPr>
                      <w:rFonts w:ascii="Cambria Math" w:eastAsia="Cambria Math" w:hAnsi="Cambria Math" w:cs="Cambria Math"/>
                      <w:sz w:val="26"/>
                      <w:szCs w:val="26"/>
                    </w:rPr>
                    <m:t>29</m:t>
                  </m:r>
                </m:den>
              </m:f>
            </m:oMath>
            <w:r>
              <w:rPr>
                <w:rFonts w:eastAsia="Times New Roman"/>
                <w:sz w:val="26"/>
                <w:szCs w:val="26"/>
              </w:rPr>
              <w:t>-</w:t>
            </w:r>
            <m:oMath>
              <m:f>
                <m:fPr>
                  <m:ctrlPr>
                    <w:rPr>
                      <w:rFonts w:ascii="Cambria Math" w:eastAsia="Cambria Math" w:hAnsi="Cambria Math" w:cs="Cambria Math"/>
                      <w:sz w:val="26"/>
                      <w:szCs w:val="26"/>
                    </w:rPr>
                  </m:ctrlPr>
                </m:fPr>
                <m:num>
                  <m:r>
                    <w:rPr>
                      <w:rFonts w:ascii="Cambria Math" w:eastAsia="Cambria Math" w:hAnsi="Cambria Math" w:cs="Cambria Math"/>
                      <w:sz w:val="26"/>
                      <w:szCs w:val="26"/>
                    </w:rPr>
                    <m:t>8</m:t>
                  </m:r>
                </m:num>
                <m:den>
                  <m:r>
                    <w:rPr>
                      <w:rFonts w:ascii="Cambria Math" w:eastAsia="Cambria Math" w:hAnsi="Cambria Math" w:cs="Cambria Math"/>
                      <w:sz w:val="26"/>
                      <w:szCs w:val="26"/>
                    </w:rPr>
                    <m:t>29</m:t>
                  </m:r>
                </m:den>
              </m:f>
              <m:r>
                <w:rPr>
                  <w:rFonts w:ascii="Cambria Math" w:eastAsia="Cambria Math" w:hAnsi="Cambria Math" w:cs="Cambria Math"/>
                  <w:sz w:val="26"/>
                  <w:szCs w:val="26"/>
                </w:rPr>
                <m:t>+</m:t>
              </m:r>
              <m:f>
                <m:fPr>
                  <m:ctrlPr>
                    <w:rPr>
                      <w:rFonts w:ascii="Cambria Math" w:eastAsia="Cambria Math" w:hAnsi="Cambria Math" w:cs="Cambria Math"/>
                      <w:sz w:val="26"/>
                      <w:szCs w:val="26"/>
                    </w:rPr>
                  </m:ctrlPr>
                </m:fPr>
                <m:num>
                  <m:r>
                    <w:rPr>
                      <w:rFonts w:ascii="Cambria Math" w:eastAsia="Cambria Math" w:hAnsi="Cambria Math" w:cs="Cambria Math"/>
                      <w:sz w:val="26"/>
                      <w:szCs w:val="26"/>
                    </w:rPr>
                    <m:t>19</m:t>
                  </m:r>
                </m:num>
                <m:den>
                  <m:r>
                    <w:rPr>
                      <w:rFonts w:ascii="Cambria Math" w:eastAsia="Cambria Math" w:hAnsi="Cambria Math" w:cs="Cambria Math"/>
                      <w:sz w:val="26"/>
                      <w:szCs w:val="26"/>
                    </w:rPr>
                    <m:t>29</m:t>
                  </m:r>
                </m:den>
              </m:f>
            </m:oMath>
            <w:r>
              <w:rPr>
                <w:rFonts w:eastAsia="Times New Roman"/>
                <w:sz w:val="26"/>
                <w:szCs w:val="26"/>
              </w:rPr>
              <w:t xml:space="preserve">)= </w:t>
            </w:r>
            <m:oMath>
              <m:f>
                <m:fPr>
                  <m:ctrlPr>
                    <w:rPr>
                      <w:rFonts w:ascii="Cambria Math" w:eastAsia="Cambria Math" w:hAnsi="Cambria Math" w:cs="Cambria Math"/>
                      <w:sz w:val="26"/>
                      <w:szCs w:val="26"/>
                    </w:rPr>
                  </m:ctrlPr>
                </m:fPr>
                <m:num>
                  <m:r>
                    <w:rPr>
                      <w:rFonts w:ascii="Cambria Math" w:eastAsia="Cambria Math" w:hAnsi="Cambria Math" w:cs="Cambria Math"/>
                      <w:sz w:val="26"/>
                      <w:szCs w:val="26"/>
                    </w:rPr>
                    <m:t>5</m:t>
                  </m:r>
                </m:num>
                <m:den>
                  <m:r>
                    <w:rPr>
                      <w:rFonts w:ascii="Cambria Math" w:eastAsia="Cambria Math" w:hAnsi="Cambria Math" w:cs="Cambria Math"/>
                      <w:sz w:val="26"/>
                      <w:szCs w:val="26"/>
                    </w:rPr>
                    <m:t>11</m:t>
                  </m:r>
                </m:den>
              </m:f>
              <m:r>
                <w:rPr>
                  <w:rFonts w:ascii="Cambria Math" w:eastAsia="Cambria Math" w:hAnsi="Cambria Math" w:cs="Cambria Math"/>
                  <w:sz w:val="26"/>
                  <w:szCs w:val="26"/>
                </w:rPr>
                <m:t>.1=</m:t>
              </m:r>
              <m:f>
                <m:fPr>
                  <m:ctrlPr>
                    <w:rPr>
                      <w:rFonts w:ascii="Cambria Math" w:eastAsia="Cambria Math" w:hAnsi="Cambria Math" w:cs="Cambria Math"/>
                      <w:sz w:val="26"/>
                      <w:szCs w:val="26"/>
                    </w:rPr>
                  </m:ctrlPr>
                </m:fPr>
                <m:num>
                  <m:r>
                    <w:rPr>
                      <w:rFonts w:ascii="Cambria Math" w:eastAsia="Cambria Math" w:hAnsi="Cambria Math" w:cs="Cambria Math"/>
                      <w:sz w:val="26"/>
                      <w:szCs w:val="26"/>
                    </w:rPr>
                    <m:t>5</m:t>
                  </m:r>
                </m:num>
                <m:den>
                  <m:r>
                    <w:rPr>
                      <w:rFonts w:ascii="Cambria Math" w:eastAsia="Cambria Math" w:hAnsi="Cambria Math" w:cs="Cambria Math"/>
                      <w:sz w:val="26"/>
                      <w:szCs w:val="26"/>
                    </w:rPr>
                    <m:t>11</m:t>
                  </m:r>
                </m:den>
              </m:f>
            </m:oMath>
          </w:p>
          <w:p w14:paraId="03EE9757" w14:textId="77777777" w:rsidR="003B07C5" w:rsidRDefault="00000000">
            <w:pPr>
              <w:tabs>
                <w:tab w:val="left" w:pos="5760"/>
              </w:tabs>
              <w:spacing w:before="120" w:after="120" w:line="276" w:lineRule="auto"/>
              <w:rPr>
                <w:rFonts w:eastAsia="Times New Roman"/>
                <w:sz w:val="26"/>
                <w:szCs w:val="26"/>
              </w:rPr>
            </w:pPr>
            <w:r>
              <w:rPr>
                <w:rFonts w:eastAsia="Times New Roman"/>
                <w:sz w:val="26"/>
                <w:szCs w:val="26"/>
              </w:rPr>
              <w:t>13,3) 39,52 +30,48 – 54,37+(-35,73)=(39,52 +30,48)+[ (– 54,</w:t>
            </w:r>
            <w:r>
              <w:rPr>
                <w:sz w:val="26"/>
                <w:szCs w:val="26"/>
              </w:rPr>
              <w:t>2</w:t>
            </w:r>
            <w:r>
              <w:rPr>
                <w:rFonts w:eastAsia="Times New Roman"/>
                <w:sz w:val="26"/>
                <w:szCs w:val="26"/>
              </w:rPr>
              <w:t>7)+(-35,73)]</w:t>
            </w:r>
          </w:p>
          <w:p w14:paraId="733096E1" w14:textId="77777777" w:rsidR="003B07C5" w:rsidRDefault="00000000">
            <w:pPr>
              <w:tabs>
                <w:tab w:val="left" w:pos="5760"/>
              </w:tabs>
              <w:spacing w:before="120" w:after="120" w:line="276" w:lineRule="auto"/>
              <w:rPr>
                <w:rFonts w:eastAsia="Times New Roman"/>
                <w:sz w:val="26"/>
                <w:szCs w:val="26"/>
              </w:rPr>
            </w:pPr>
            <w:r>
              <w:rPr>
                <w:rFonts w:eastAsia="Times New Roman"/>
                <w:sz w:val="26"/>
                <w:szCs w:val="26"/>
              </w:rPr>
              <w:t xml:space="preserve">                                                          = 70 +(-</w:t>
            </w:r>
            <w:r>
              <w:rPr>
                <w:sz w:val="26"/>
                <w:szCs w:val="26"/>
              </w:rPr>
              <w:t>9</w:t>
            </w:r>
            <w:r>
              <w:rPr>
                <w:rFonts w:eastAsia="Times New Roman"/>
                <w:sz w:val="26"/>
                <w:szCs w:val="26"/>
              </w:rPr>
              <w:t>0) =-(</w:t>
            </w:r>
            <w:r>
              <w:rPr>
                <w:sz w:val="26"/>
                <w:szCs w:val="26"/>
              </w:rPr>
              <w:t>9</w:t>
            </w:r>
            <w:r>
              <w:rPr>
                <w:rFonts w:eastAsia="Times New Roman"/>
                <w:sz w:val="26"/>
                <w:szCs w:val="26"/>
              </w:rPr>
              <w:t>0 -70) = -</w:t>
            </w:r>
            <w:r>
              <w:rPr>
                <w:sz w:val="26"/>
                <w:szCs w:val="26"/>
              </w:rPr>
              <w:t>2</w:t>
            </w:r>
            <w:r>
              <w:rPr>
                <w:rFonts w:eastAsia="Times New Roman"/>
                <w:sz w:val="26"/>
                <w:szCs w:val="26"/>
              </w:rPr>
              <w:t>0</w:t>
            </w:r>
          </w:p>
          <w:p w14:paraId="2A19315F" w14:textId="77777777" w:rsidR="003B07C5" w:rsidRDefault="00000000">
            <w:pPr>
              <w:tabs>
                <w:tab w:val="left" w:pos="5760"/>
              </w:tabs>
              <w:spacing w:before="120" w:after="120" w:line="276" w:lineRule="auto"/>
              <w:rPr>
                <w:rFonts w:eastAsia="Times New Roman"/>
                <w:sz w:val="26"/>
                <w:szCs w:val="26"/>
              </w:rPr>
            </w:pPr>
            <w:r>
              <w:rPr>
                <w:rFonts w:eastAsia="Times New Roman"/>
                <w:sz w:val="26"/>
                <w:szCs w:val="26"/>
              </w:rPr>
              <w:tab/>
            </w:r>
            <w:r>
              <w:rPr>
                <w:rFonts w:eastAsia="Times New Roman"/>
                <w:sz w:val="26"/>
                <w:szCs w:val="26"/>
              </w:rPr>
              <w:tab/>
            </w:r>
          </w:p>
          <w:p w14:paraId="2387D843" w14:textId="77777777" w:rsidR="003B07C5" w:rsidRDefault="00000000">
            <w:pPr>
              <w:tabs>
                <w:tab w:val="left" w:pos="5760"/>
              </w:tabs>
              <w:spacing w:before="120" w:after="120" w:line="276" w:lineRule="auto"/>
              <w:rPr>
                <w:rFonts w:eastAsia="Times New Roman"/>
                <w:sz w:val="26"/>
                <w:szCs w:val="26"/>
              </w:rPr>
            </w:pPr>
            <w:r>
              <w:rPr>
                <w:rFonts w:eastAsia="Times New Roman"/>
                <w:sz w:val="26"/>
                <w:szCs w:val="26"/>
              </w:rPr>
              <w:t>13.4) (-8,5).16,35 -8,5.83,65 =(-8,5).(16,35 +83,65) = (-8,5) . 100 = -850</w:t>
            </w:r>
          </w:p>
        </w:tc>
        <w:tc>
          <w:tcPr>
            <w:tcW w:w="1417" w:type="dxa"/>
          </w:tcPr>
          <w:p w14:paraId="2D805882" w14:textId="77777777" w:rsidR="003B07C5" w:rsidRDefault="00000000">
            <w:pPr>
              <w:spacing w:before="120" w:after="120"/>
              <w:rPr>
                <w:rFonts w:eastAsia="Times New Roman"/>
                <w:sz w:val="26"/>
                <w:szCs w:val="26"/>
              </w:rPr>
            </w:pPr>
            <w:r>
              <w:rPr>
                <w:rFonts w:eastAsia="Times New Roman"/>
                <w:sz w:val="26"/>
                <w:szCs w:val="26"/>
              </w:rPr>
              <w:t>0,5</w:t>
            </w:r>
          </w:p>
          <w:p w14:paraId="2FD048B9" w14:textId="77777777" w:rsidR="003B07C5" w:rsidRDefault="003B07C5">
            <w:pPr>
              <w:spacing w:before="120" w:after="120"/>
              <w:rPr>
                <w:rFonts w:eastAsia="Times New Roman"/>
                <w:sz w:val="26"/>
                <w:szCs w:val="26"/>
              </w:rPr>
            </w:pPr>
          </w:p>
          <w:p w14:paraId="64829E59" w14:textId="77777777" w:rsidR="003B07C5" w:rsidRDefault="00000000">
            <w:pPr>
              <w:spacing w:before="120" w:after="120"/>
              <w:rPr>
                <w:rFonts w:eastAsia="Times New Roman"/>
                <w:sz w:val="26"/>
                <w:szCs w:val="26"/>
              </w:rPr>
            </w:pPr>
            <w:r>
              <w:rPr>
                <w:rFonts w:eastAsia="Times New Roman"/>
                <w:sz w:val="26"/>
                <w:szCs w:val="26"/>
              </w:rPr>
              <w:t>0,5</w:t>
            </w:r>
          </w:p>
          <w:p w14:paraId="02019E91" w14:textId="77777777" w:rsidR="003B07C5" w:rsidRDefault="003B07C5">
            <w:pPr>
              <w:spacing w:before="120" w:after="120"/>
              <w:rPr>
                <w:rFonts w:eastAsia="Times New Roman"/>
                <w:sz w:val="26"/>
                <w:szCs w:val="26"/>
              </w:rPr>
            </w:pPr>
          </w:p>
          <w:p w14:paraId="132CD92D" w14:textId="77777777" w:rsidR="003B07C5" w:rsidRDefault="003B07C5">
            <w:pPr>
              <w:spacing w:before="120" w:after="120"/>
              <w:rPr>
                <w:rFonts w:eastAsia="Times New Roman"/>
                <w:sz w:val="26"/>
                <w:szCs w:val="26"/>
              </w:rPr>
            </w:pPr>
          </w:p>
          <w:p w14:paraId="3A94452E" w14:textId="77777777" w:rsidR="003B07C5" w:rsidRDefault="00000000">
            <w:pPr>
              <w:spacing w:before="120" w:after="120"/>
              <w:rPr>
                <w:rFonts w:eastAsia="Times New Roman"/>
                <w:sz w:val="26"/>
                <w:szCs w:val="26"/>
              </w:rPr>
            </w:pPr>
            <w:r>
              <w:rPr>
                <w:rFonts w:eastAsia="Times New Roman"/>
                <w:sz w:val="26"/>
                <w:szCs w:val="26"/>
              </w:rPr>
              <w:t>0,5</w:t>
            </w:r>
          </w:p>
          <w:p w14:paraId="652EB82C" w14:textId="77777777" w:rsidR="003B07C5" w:rsidRDefault="003B07C5">
            <w:pPr>
              <w:spacing w:before="120" w:after="120"/>
              <w:rPr>
                <w:rFonts w:eastAsia="Times New Roman"/>
                <w:sz w:val="26"/>
                <w:szCs w:val="26"/>
              </w:rPr>
            </w:pPr>
          </w:p>
          <w:p w14:paraId="4C5C4E3E" w14:textId="77777777" w:rsidR="003B07C5" w:rsidRDefault="00000000">
            <w:pPr>
              <w:spacing w:before="120" w:after="120"/>
              <w:rPr>
                <w:rFonts w:eastAsia="Times New Roman"/>
                <w:sz w:val="26"/>
                <w:szCs w:val="26"/>
              </w:rPr>
            </w:pPr>
            <w:r>
              <w:rPr>
                <w:rFonts w:eastAsia="Times New Roman"/>
                <w:sz w:val="26"/>
                <w:szCs w:val="26"/>
              </w:rPr>
              <w:t>0,5</w:t>
            </w:r>
          </w:p>
          <w:p w14:paraId="0C328DB3" w14:textId="77777777" w:rsidR="003B07C5" w:rsidRDefault="003B07C5">
            <w:pPr>
              <w:spacing w:before="120" w:after="120"/>
              <w:rPr>
                <w:rFonts w:eastAsia="Times New Roman"/>
                <w:sz w:val="26"/>
                <w:szCs w:val="26"/>
              </w:rPr>
            </w:pPr>
          </w:p>
          <w:p w14:paraId="0A72B218" w14:textId="77777777" w:rsidR="003B07C5" w:rsidRDefault="003B07C5">
            <w:pPr>
              <w:spacing w:before="120" w:after="120"/>
              <w:rPr>
                <w:rFonts w:eastAsia="Times New Roman"/>
                <w:sz w:val="26"/>
                <w:szCs w:val="26"/>
              </w:rPr>
            </w:pPr>
          </w:p>
        </w:tc>
      </w:tr>
      <w:tr w:rsidR="003B07C5" w14:paraId="495F596E" w14:textId="77777777">
        <w:trPr>
          <w:trHeight w:val="421"/>
        </w:trPr>
        <w:tc>
          <w:tcPr>
            <w:tcW w:w="1271" w:type="dxa"/>
          </w:tcPr>
          <w:p w14:paraId="0C521BBC" w14:textId="77777777" w:rsidR="003B07C5" w:rsidRDefault="00000000">
            <w:pPr>
              <w:spacing w:before="120" w:after="120"/>
              <w:rPr>
                <w:rFonts w:eastAsia="Times New Roman"/>
                <w:sz w:val="26"/>
                <w:szCs w:val="26"/>
              </w:rPr>
            </w:pPr>
            <w:r>
              <w:rPr>
                <w:rFonts w:eastAsia="Times New Roman"/>
                <w:sz w:val="26"/>
                <w:szCs w:val="26"/>
              </w:rPr>
              <w:t>14</w:t>
            </w:r>
          </w:p>
        </w:tc>
        <w:tc>
          <w:tcPr>
            <w:tcW w:w="10490" w:type="dxa"/>
          </w:tcPr>
          <w:p w14:paraId="44FEACF9" w14:textId="77777777" w:rsidR="003B07C5" w:rsidRDefault="00000000">
            <w:pPr>
              <w:shd w:val="clear" w:color="auto" w:fill="FFFFFF"/>
              <w:spacing w:before="120" w:after="120"/>
              <w:rPr>
                <w:rFonts w:eastAsia="Times New Roman"/>
                <w:sz w:val="26"/>
                <w:szCs w:val="26"/>
              </w:rPr>
            </w:pPr>
            <w:r>
              <w:rPr>
                <w:rFonts w:eastAsia="Times New Roman"/>
                <w:b/>
                <w:sz w:val="26"/>
                <w:szCs w:val="26"/>
              </w:rPr>
              <w:t>14.1</w:t>
            </w:r>
            <w:r>
              <w:rPr>
                <w:rFonts w:eastAsia="Times New Roman"/>
                <w:sz w:val="26"/>
                <w:szCs w:val="26"/>
              </w:rPr>
              <w:t xml:space="preserve">     a) Số học sinh xếp loại tốt là: 140 .10% =14(học sinh)</w:t>
            </w:r>
          </w:p>
          <w:p w14:paraId="793EB6B4" w14:textId="77777777" w:rsidR="003B07C5" w:rsidRDefault="00000000">
            <w:pPr>
              <w:shd w:val="clear" w:color="auto" w:fill="FFFFFF"/>
              <w:spacing w:before="120" w:after="120"/>
              <w:rPr>
                <w:rFonts w:eastAsia="Times New Roman"/>
                <w:sz w:val="26"/>
                <w:szCs w:val="26"/>
              </w:rPr>
            </w:pPr>
            <w:r>
              <w:rPr>
                <w:rFonts w:eastAsia="Times New Roman"/>
                <w:sz w:val="26"/>
                <w:szCs w:val="26"/>
              </w:rPr>
              <w:t>Số học sinh xếp loại khá là: (140-14) .</w:t>
            </w:r>
            <m:oMath>
              <m:f>
                <m:fPr>
                  <m:ctrlPr>
                    <w:rPr>
                      <w:rFonts w:ascii="Cambria Math" w:eastAsia="Cambria Math" w:hAnsi="Cambria Math" w:cs="Cambria Math"/>
                      <w:sz w:val="26"/>
                      <w:szCs w:val="26"/>
                    </w:rPr>
                  </m:ctrlPr>
                </m:fPr>
                <m:num>
                  <m:r>
                    <w:rPr>
                      <w:rFonts w:ascii="Cambria Math" w:eastAsia="Cambria Math" w:hAnsi="Cambria Math" w:cs="Cambria Math"/>
                      <w:sz w:val="26"/>
                      <w:szCs w:val="26"/>
                    </w:rPr>
                    <m:t>1</m:t>
                  </m:r>
                </m:num>
                <m:den>
                  <m:r>
                    <w:rPr>
                      <w:rFonts w:ascii="Cambria Math" w:eastAsia="Cambria Math" w:hAnsi="Cambria Math" w:cs="Cambria Math"/>
                      <w:sz w:val="26"/>
                      <w:szCs w:val="26"/>
                    </w:rPr>
                    <m:t>3</m:t>
                  </m:r>
                </m:den>
              </m:f>
            </m:oMath>
            <w:r>
              <w:rPr>
                <w:rFonts w:eastAsia="Times New Roman"/>
                <w:sz w:val="26"/>
                <w:szCs w:val="26"/>
              </w:rPr>
              <w:t xml:space="preserve">= </w:t>
            </w:r>
            <w:r>
              <w:rPr>
                <w:sz w:val="26"/>
                <w:szCs w:val="26"/>
              </w:rPr>
              <w:t>42</w:t>
            </w:r>
            <w:r>
              <w:rPr>
                <w:rFonts w:eastAsia="Times New Roman"/>
                <w:sz w:val="26"/>
                <w:szCs w:val="26"/>
              </w:rPr>
              <w:t>(học sinh)</w:t>
            </w:r>
          </w:p>
          <w:p w14:paraId="75F406F5" w14:textId="77777777" w:rsidR="003B07C5" w:rsidRDefault="00000000">
            <w:pPr>
              <w:shd w:val="clear" w:color="auto" w:fill="FFFFFF"/>
              <w:spacing w:before="120" w:after="120"/>
              <w:rPr>
                <w:rFonts w:eastAsia="Times New Roman"/>
                <w:sz w:val="26"/>
                <w:szCs w:val="26"/>
              </w:rPr>
            </w:pPr>
            <w:r>
              <w:rPr>
                <w:rFonts w:eastAsia="Times New Roman"/>
                <w:sz w:val="26"/>
                <w:szCs w:val="26"/>
              </w:rPr>
              <w:lastRenderedPageBreak/>
              <w:t>Số học sinh xếp loại đạt là: 140 .</w:t>
            </w:r>
            <m:oMath>
              <m:f>
                <m:fPr>
                  <m:ctrlPr>
                    <w:rPr>
                      <w:rFonts w:ascii="Cambria Math" w:eastAsia="Cambria Math" w:hAnsi="Cambria Math" w:cs="Cambria Math"/>
                      <w:sz w:val="26"/>
                      <w:szCs w:val="26"/>
                    </w:rPr>
                  </m:ctrlPr>
                </m:fPr>
                <m:num>
                  <m:r>
                    <w:rPr>
                      <w:rFonts w:ascii="Cambria Math" w:eastAsia="Cambria Math" w:hAnsi="Cambria Math" w:cs="Cambria Math"/>
                      <w:sz w:val="26"/>
                      <w:szCs w:val="26"/>
                    </w:rPr>
                    <m:t>4</m:t>
                  </m:r>
                </m:num>
                <m:den>
                  <m:r>
                    <w:rPr>
                      <w:rFonts w:ascii="Cambria Math" w:eastAsia="Cambria Math" w:hAnsi="Cambria Math" w:cs="Cambria Math"/>
                      <w:sz w:val="26"/>
                      <w:szCs w:val="26"/>
                    </w:rPr>
                    <m:t>7</m:t>
                  </m:r>
                </m:den>
              </m:f>
            </m:oMath>
            <w:r>
              <w:rPr>
                <w:rFonts w:eastAsia="Times New Roman"/>
                <w:sz w:val="26"/>
                <w:szCs w:val="26"/>
              </w:rPr>
              <w:t>= 80(học sinh)</w:t>
            </w:r>
          </w:p>
          <w:p w14:paraId="2DBBD0AD" w14:textId="77777777" w:rsidR="003B07C5" w:rsidRDefault="00000000">
            <w:pPr>
              <w:shd w:val="clear" w:color="auto" w:fill="FFFFFF"/>
              <w:spacing w:before="120" w:after="120"/>
              <w:rPr>
                <w:rFonts w:eastAsia="Times New Roman"/>
                <w:sz w:val="26"/>
                <w:szCs w:val="26"/>
              </w:rPr>
            </w:pPr>
            <w:r>
              <w:rPr>
                <w:rFonts w:eastAsia="Times New Roman"/>
                <w:sz w:val="26"/>
                <w:szCs w:val="26"/>
              </w:rPr>
              <w:t>Số học sinh xếp loại chưa đạt là: 140 – (14 +</w:t>
            </w:r>
            <w:r>
              <w:rPr>
                <w:sz w:val="26"/>
                <w:szCs w:val="26"/>
              </w:rPr>
              <w:t>42</w:t>
            </w:r>
            <w:r>
              <w:rPr>
                <w:rFonts w:eastAsia="Times New Roman"/>
                <w:sz w:val="26"/>
                <w:szCs w:val="26"/>
              </w:rPr>
              <w:t xml:space="preserve">+80) = </w:t>
            </w:r>
            <w:r>
              <w:rPr>
                <w:sz w:val="26"/>
                <w:szCs w:val="26"/>
              </w:rPr>
              <w:t>4</w:t>
            </w:r>
            <w:r>
              <w:rPr>
                <w:rFonts w:eastAsia="Times New Roman"/>
                <w:sz w:val="26"/>
                <w:szCs w:val="26"/>
              </w:rPr>
              <w:t>(học sinh)</w:t>
            </w:r>
          </w:p>
          <w:p w14:paraId="19415770" w14:textId="77777777" w:rsidR="003B07C5" w:rsidRDefault="00000000">
            <w:pPr>
              <w:shd w:val="clear" w:color="auto" w:fill="FFFFFF"/>
              <w:spacing w:before="120" w:after="120"/>
              <w:rPr>
                <w:rFonts w:eastAsia="Times New Roman"/>
                <w:sz w:val="26"/>
                <w:szCs w:val="26"/>
              </w:rPr>
            </w:pPr>
            <w:r>
              <w:rPr>
                <w:rFonts w:eastAsia="Times New Roman"/>
                <w:sz w:val="26"/>
                <w:szCs w:val="26"/>
              </w:rPr>
              <w:t>b) Số học sinh đạt chiếm số phần trăm của khối là:</w:t>
            </w:r>
          </w:p>
          <w:p w14:paraId="7AC42E50" w14:textId="77777777" w:rsidR="003B07C5" w:rsidRDefault="00000000">
            <w:pPr>
              <w:shd w:val="clear" w:color="auto" w:fill="FFFFFF"/>
              <w:spacing w:before="120" w:after="120"/>
              <w:rPr>
                <w:rFonts w:eastAsia="Times New Roman"/>
                <w:sz w:val="26"/>
                <w:szCs w:val="26"/>
              </w:rPr>
            </w:pPr>
            <w:r>
              <w:rPr>
                <w:rFonts w:eastAsia="Times New Roman"/>
                <w:sz w:val="26"/>
                <w:szCs w:val="26"/>
              </w:rPr>
              <w:t xml:space="preserve">               </w:t>
            </w:r>
            <m:oMath>
              <m:f>
                <m:fPr>
                  <m:ctrlPr>
                    <w:rPr>
                      <w:rFonts w:ascii="Cambria Math" w:eastAsia="Cambria Math" w:hAnsi="Cambria Math" w:cs="Cambria Math"/>
                      <w:sz w:val="26"/>
                      <w:szCs w:val="26"/>
                    </w:rPr>
                  </m:ctrlPr>
                </m:fPr>
                <m:num>
                  <m:r>
                    <w:rPr>
                      <w:rFonts w:ascii="Cambria Math" w:eastAsia="Cambria Math" w:hAnsi="Cambria Math" w:cs="Cambria Math"/>
                      <w:sz w:val="26"/>
                      <w:szCs w:val="26"/>
                    </w:rPr>
                    <m:t>80.100</m:t>
                  </m:r>
                </m:num>
                <m:den>
                  <m:r>
                    <w:rPr>
                      <w:rFonts w:ascii="Cambria Math" w:eastAsia="Cambria Math" w:hAnsi="Cambria Math" w:cs="Cambria Math"/>
                      <w:sz w:val="26"/>
                      <w:szCs w:val="26"/>
                    </w:rPr>
                    <m:t>140</m:t>
                  </m:r>
                </m:den>
              </m:f>
              <m:r>
                <w:rPr>
                  <w:rFonts w:ascii="Cambria Math" w:eastAsia="Cambria Math" w:hAnsi="Cambria Math" w:cs="Cambria Math"/>
                  <w:sz w:val="26"/>
                  <w:szCs w:val="26"/>
                </w:rPr>
                <m:t>%≈</m:t>
              </m:r>
            </m:oMath>
            <w:r>
              <w:rPr>
                <w:rFonts w:eastAsia="Times New Roman"/>
                <w:sz w:val="26"/>
                <w:szCs w:val="26"/>
              </w:rPr>
              <w:t xml:space="preserve"> 57,1 %   </w:t>
            </w:r>
            <w:r>
              <w:rPr>
                <w:rFonts w:eastAsia="Times New Roman"/>
                <w:color w:val="000000"/>
                <w:sz w:val="26"/>
                <w:szCs w:val="26"/>
              </w:rPr>
              <w:tab/>
            </w:r>
            <w:r>
              <w:rPr>
                <w:rFonts w:eastAsia="Times New Roman"/>
                <w:color w:val="000000"/>
                <w:sz w:val="26"/>
                <w:szCs w:val="26"/>
              </w:rPr>
              <w:tab/>
            </w:r>
          </w:p>
          <w:p w14:paraId="5331AFF8" w14:textId="77777777" w:rsidR="003B07C5" w:rsidRDefault="00000000">
            <w:pPr>
              <w:spacing w:before="120" w:after="120"/>
              <w:rPr>
                <w:rFonts w:eastAsia="Times New Roman"/>
                <w:sz w:val="26"/>
                <w:szCs w:val="26"/>
              </w:rPr>
            </w:pPr>
            <w:r>
              <w:rPr>
                <w:rFonts w:eastAsia="Times New Roman"/>
                <w:b/>
                <w:color w:val="000000"/>
                <w:sz w:val="26"/>
                <w:szCs w:val="26"/>
              </w:rPr>
              <w:t>14.2</w:t>
            </w:r>
            <w:r>
              <w:rPr>
                <w:rFonts w:eastAsia="Times New Roman"/>
                <w:color w:val="000000"/>
                <w:sz w:val="26"/>
                <w:szCs w:val="26"/>
              </w:rPr>
              <w:t xml:space="preserve"> </w:t>
            </w:r>
            <w:r>
              <w:rPr>
                <w:rFonts w:eastAsia="Times New Roman"/>
                <w:sz w:val="26"/>
                <w:szCs w:val="26"/>
              </w:rPr>
              <w:t xml:space="preserve"> a)</w:t>
            </w:r>
            <w:r>
              <w:rPr>
                <w:rFonts w:eastAsia="Times New Roman"/>
                <w:sz w:val="26"/>
                <w:szCs w:val="26"/>
              </w:rPr>
              <w:tab/>
              <w:t xml:space="preserve">  </w:t>
            </w:r>
            <m:oMath>
              <m:r>
                <w:rPr>
                  <w:rFonts w:ascii="Cambria Math" w:eastAsia="Cambria Math" w:hAnsi="Cambria Math" w:cs="Cambria Math"/>
                  <w:sz w:val="26"/>
                  <w:szCs w:val="26"/>
                </w:rPr>
                <m:t>x-</m:t>
              </m:r>
              <m:f>
                <m:fPr>
                  <m:ctrlPr>
                    <w:rPr>
                      <w:rFonts w:ascii="Cambria Math" w:eastAsia="Cambria Math" w:hAnsi="Cambria Math" w:cs="Cambria Math"/>
                      <w:sz w:val="26"/>
                      <w:szCs w:val="26"/>
                    </w:rPr>
                  </m:ctrlPr>
                </m:fPr>
                <m:num>
                  <m:r>
                    <w:rPr>
                      <w:rFonts w:ascii="Cambria Math" w:eastAsia="Cambria Math" w:hAnsi="Cambria Math" w:cs="Cambria Math"/>
                      <w:sz w:val="26"/>
                      <w:szCs w:val="26"/>
                    </w:rPr>
                    <m:t>1</m:t>
                  </m:r>
                </m:num>
                <m:den>
                  <m:r>
                    <w:rPr>
                      <w:rFonts w:ascii="Cambria Math" w:eastAsia="Cambria Math" w:hAnsi="Cambria Math" w:cs="Cambria Math"/>
                      <w:sz w:val="26"/>
                      <w:szCs w:val="26"/>
                    </w:rPr>
                    <m:t>3</m:t>
                  </m:r>
                </m:den>
              </m:f>
              <m:r>
                <w:rPr>
                  <w:rFonts w:ascii="Cambria Math" w:eastAsia="Cambria Math" w:hAnsi="Cambria Math" w:cs="Cambria Math"/>
                  <w:sz w:val="26"/>
                  <w:szCs w:val="26"/>
                </w:rPr>
                <m:t>=</m:t>
              </m:r>
              <m:f>
                <m:fPr>
                  <m:ctrlPr>
                    <w:rPr>
                      <w:rFonts w:ascii="Cambria Math" w:eastAsia="Cambria Math" w:hAnsi="Cambria Math" w:cs="Cambria Math"/>
                      <w:sz w:val="26"/>
                      <w:szCs w:val="26"/>
                    </w:rPr>
                  </m:ctrlPr>
                </m:fPr>
                <m:num>
                  <m:r>
                    <w:rPr>
                      <w:rFonts w:ascii="Cambria Math" w:eastAsia="Cambria Math" w:hAnsi="Cambria Math" w:cs="Cambria Math"/>
                      <w:sz w:val="26"/>
                      <w:szCs w:val="26"/>
                    </w:rPr>
                    <m:t>5</m:t>
                  </m:r>
                </m:num>
                <m:den>
                  <m:r>
                    <w:rPr>
                      <w:rFonts w:ascii="Cambria Math" w:eastAsia="Cambria Math" w:hAnsi="Cambria Math" w:cs="Cambria Math"/>
                      <w:sz w:val="26"/>
                      <w:szCs w:val="26"/>
                    </w:rPr>
                    <m:t>14</m:t>
                  </m:r>
                </m:den>
              </m:f>
              <m:r>
                <w:rPr>
                  <w:rFonts w:ascii="Cambria Math" w:eastAsia="Cambria Math" w:hAnsi="Cambria Math" w:cs="Cambria Math"/>
                  <w:sz w:val="26"/>
                  <w:szCs w:val="26"/>
                </w:rPr>
                <m:t>.</m:t>
              </m:r>
              <m:f>
                <m:fPr>
                  <m:ctrlPr>
                    <w:rPr>
                      <w:rFonts w:ascii="Cambria Math" w:eastAsia="Cambria Math" w:hAnsi="Cambria Math" w:cs="Cambria Math"/>
                      <w:sz w:val="26"/>
                      <w:szCs w:val="26"/>
                    </w:rPr>
                  </m:ctrlPr>
                </m:fPr>
                <m:num>
                  <m:r>
                    <w:rPr>
                      <w:rFonts w:ascii="Cambria Math" w:eastAsia="Cambria Math" w:hAnsi="Cambria Math" w:cs="Cambria Math"/>
                      <w:sz w:val="26"/>
                      <w:szCs w:val="26"/>
                    </w:rPr>
                    <m:t>-7</m:t>
                  </m:r>
                </m:num>
                <m:den>
                  <m:r>
                    <w:rPr>
                      <w:rFonts w:ascii="Cambria Math" w:eastAsia="Cambria Math" w:hAnsi="Cambria Math" w:cs="Cambria Math"/>
                      <w:sz w:val="26"/>
                      <w:szCs w:val="26"/>
                    </w:rPr>
                    <m:t>6</m:t>
                  </m:r>
                </m:den>
              </m:f>
            </m:oMath>
            <w:r>
              <w:rPr>
                <w:rFonts w:eastAsia="Times New Roman"/>
                <w:sz w:val="26"/>
                <w:szCs w:val="26"/>
              </w:rPr>
              <w:t xml:space="preserve"> </w:t>
            </w:r>
          </w:p>
          <w:p w14:paraId="34388F24" w14:textId="77777777" w:rsidR="003B07C5" w:rsidRDefault="00000000">
            <w:pPr>
              <w:spacing w:before="120" w:after="120"/>
              <w:rPr>
                <w:rFonts w:eastAsia="Times New Roman"/>
                <w:sz w:val="26"/>
                <w:szCs w:val="26"/>
              </w:rPr>
            </w:pPr>
            <w:r>
              <w:rPr>
                <w:rFonts w:eastAsia="Times New Roman"/>
                <w:sz w:val="26"/>
                <w:szCs w:val="26"/>
              </w:rPr>
              <w:tab/>
              <w:t xml:space="preserve"> </w:t>
            </w:r>
            <w:r>
              <w:rPr>
                <w:rFonts w:eastAsia="Times New Roman"/>
                <w:sz w:val="43"/>
                <w:szCs w:val="43"/>
                <w:vertAlign w:val="subscript"/>
              </w:rPr>
              <w:object w:dxaOrig="1164" w:dyaOrig="672" w14:anchorId="62FC6CC2">
                <v:shape id="_x0000_i1027" type="#_x0000_t75" style="width:58pt;height:33.5pt" o:ole="">
                  <v:imagedata r:id="rId28" o:title=""/>
                </v:shape>
                <o:OLEObject Type="Embed" ProgID="Equation.DSMT4" ShapeID="_x0000_i1027" DrawAspect="Content" ObjectID="_1786698294" r:id="rId29"/>
              </w:object>
            </w:r>
            <w:r>
              <w:rPr>
                <w:rFonts w:eastAsia="Times New Roman"/>
                <w:sz w:val="26"/>
                <w:szCs w:val="26"/>
              </w:rPr>
              <w:tab/>
            </w:r>
          </w:p>
          <w:p w14:paraId="78D82DF1" w14:textId="77777777" w:rsidR="003B07C5" w:rsidRDefault="00000000">
            <w:pPr>
              <w:spacing w:before="120" w:after="120" w:line="276" w:lineRule="auto"/>
              <w:rPr>
                <w:rFonts w:eastAsia="Times New Roman"/>
                <w:sz w:val="26"/>
                <w:szCs w:val="26"/>
              </w:rPr>
            </w:pPr>
            <w:r>
              <w:rPr>
                <w:rFonts w:eastAsia="Times New Roman"/>
                <w:sz w:val="26"/>
                <w:szCs w:val="26"/>
              </w:rPr>
              <w:tab/>
            </w:r>
            <w:r>
              <w:rPr>
                <w:rFonts w:eastAsia="Times New Roman"/>
                <w:sz w:val="43"/>
                <w:szCs w:val="43"/>
                <w:vertAlign w:val="subscript"/>
              </w:rPr>
              <w:object w:dxaOrig="1176" w:dyaOrig="672" w14:anchorId="08E542D8">
                <v:shape id="_x0000_i1028" type="#_x0000_t75" style="width:59pt;height:33.5pt" o:ole="">
                  <v:imagedata r:id="rId30" o:title=""/>
                </v:shape>
                <o:OLEObject Type="Embed" ProgID="Equation.DSMT4" ShapeID="_x0000_i1028" DrawAspect="Content" ObjectID="_1786698295" r:id="rId31"/>
              </w:object>
            </w:r>
            <w:r>
              <w:rPr>
                <w:rFonts w:eastAsia="Times New Roman"/>
                <w:sz w:val="26"/>
                <w:szCs w:val="26"/>
              </w:rPr>
              <w:tab/>
            </w:r>
          </w:p>
          <w:p w14:paraId="18677CE6" w14:textId="77777777" w:rsidR="003B07C5" w:rsidRDefault="00000000">
            <w:pPr>
              <w:spacing w:before="120" w:after="120" w:line="276" w:lineRule="auto"/>
              <w:rPr>
                <w:rFonts w:eastAsia="Times New Roman"/>
                <w:sz w:val="26"/>
                <w:szCs w:val="26"/>
              </w:rPr>
            </w:pPr>
            <w:r>
              <w:rPr>
                <w:rFonts w:eastAsia="Times New Roman"/>
                <w:sz w:val="26"/>
                <w:szCs w:val="26"/>
              </w:rPr>
              <w:tab/>
            </w:r>
            <w:r>
              <w:rPr>
                <w:rFonts w:eastAsia="Times New Roman"/>
                <w:sz w:val="43"/>
                <w:szCs w:val="43"/>
                <w:vertAlign w:val="subscript"/>
              </w:rPr>
              <w:object w:dxaOrig="1848" w:dyaOrig="672" w14:anchorId="5E420F51">
                <v:shape id="_x0000_i1029" type="#_x0000_t75" style="width:92.5pt;height:33.5pt" o:ole="">
                  <v:imagedata r:id="rId32" o:title=""/>
                </v:shape>
                <o:OLEObject Type="Embed" ProgID="Equation.DSMT4" ShapeID="_x0000_i1029" DrawAspect="Content" ObjectID="_1786698296" r:id="rId33"/>
              </w:object>
            </w:r>
            <w:r>
              <w:rPr>
                <w:rFonts w:eastAsia="Times New Roman"/>
                <w:sz w:val="26"/>
                <w:szCs w:val="26"/>
              </w:rPr>
              <w:t xml:space="preserve"> </w:t>
            </w:r>
          </w:p>
          <w:p w14:paraId="552F5141" w14:textId="77777777" w:rsidR="003B07C5" w:rsidRDefault="00000000">
            <w:pPr>
              <w:tabs>
                <w:tab w:val="left" w:pos="0"/>
              </w:tabs>
              <w:spacing w:before="120" w:after="120" w:line="276" w:lineRule="auto"/>
              <w:rPr>
                <w:rFonts w:eastAsia="Times New Roman"/>
                <w:sz w:val="26"/>
                <w:szCs w:val="26"/>
              </w:rPr>
            </w:pPr>
            <w:r>
              <w:rPr>
                <w:rFonts w:eastAsia="Times New Roman"/>
                <w:sz w:val="26"/>
                <w:szCs w:val="26"/>
              </w:rPr>
              <w:t>b)</w:t>
            </w:r>
            <w:r>
              <w:rPr>
                <w:rFonts w:eastAsia="Times New Roman"/>
                <w:color w:val="FF0000"/>
                <w:sz w:val="26"/>
                <w:szCs w:val="26"/>
              </w:rPr>
              <w:tab/>
            </w:r>
            <w:r>
              <w:rPr>
                <w:rFonts w:eastAsia="Times New Roman"/>
                <w:sz w:val="43"/>
                <w:szCs w:val="43"/>
                <w:vertAlign w:val="subscript"/>
              </w:rPr>
              <w:object w:dxaOrig="1584" w:dyaOrig="756" w14:anchorId="27526EC5">
                <v:shape id="_x0000_i1030" type="#_x0000_t75" style="width:79pt;height:38pt" o:ole="">
                  <v:imagedata r:id="rId10" o:title=""/>
                </v:shape>
                <o:OLEObject Type="Embed" ProgID="Equation.DSMT4" ShapeID="_x0000_i1030" DrawAspect="Content" ObjectID="_1786698297" r:id="rId34"/>
              </w:object>
            </w:r>
          </w:p>
          <w:p w14:paraId="134D1251" w14:textId="77777777" w:rsidR="003B07C5" w:rsidRDefault="00000000">
            <w:pPr>
              <w:tabs>
                <w:tab w:val="left" w:pos="0"/>
              </w:tabs>
              <w:spacing w:before="120" w:after="120" w:line="276" w:lineRule="auto"/>
              <w:rPr>
                <w:rFonts w:eastAsia="Times New Roman"/>
                <w:sz w:val="26"/>
                <w:szCs w:val="26"/>
              </w:rPr>
            </w:pPr>
            <w:r>
              <w:rPr>
                <w:rFonts w:eastAsia="Times New Roman"/>
                <w:sz w:val="43"/>
                <w:szCs w:val="43"/>
                <w:vertAlign w:val="subscript"/>
              </w:rPr>
              <w:object w:dxaOrig="1644" w:dyaOrig="756" w14:anchorId="207034F7">
                <v:shape id="_x0000_i1031" type="#_x0000_t75" style="width:82pt;height:38pt" o:ole="">
                  <v:imagedata r:id="rId35" o:title=""/>
                </v:shape>
                <o:OLEObject Type="Embed" ProgID="Equation.DSMT4" ShapeID="_x0000_i1031" DrawAspect="Content" ObjectID="_1786698298" r:id="rId36"/>
              </w:object>
            </w:r>
          </w:p>
          <w:p w14:paraId="0EC46FE4" w14:textId="77777777" w:rsidR="003B07C5" w:rsidRDefault="00000000">
            <w:pPr>
              <w:tabs>
                <w:tab w:val="left" w:pos="0"/>
              </w:tabs>
              <w:spacing w:before="120" w:after="120" w:line="276" w:lineRule="auto"/>
              <w:rPr>
                <w:rFonts w:eastAsia="Times New Roman"/>
                <w:sz w:val="26"/>
                <w:szCs w:val="26"/>
              </w:rPr>
            </w:pPr>
            <w:r>
              <w:rPr>
                <w:rFonts w:eastAsia="Times New Roman"/>
                <w:sz w:val="43"/>
                <w:szCs w:val="43"/>
                <w:vertAlign w:val="subscript"/>
              </w:rPr>
              <w:object w:dxaOrig="1056" w:dyaOrig="756" w14:anchorId="0BACA074">
                <v:shape id="_x0000_i1032" type="#_x0000_t75" style="width:53pt;height:38pt" o:ole="">
                  <v:imagedata r:id="rId37" o:title=""/>
                </v:shape>
                <o:OLEObject Type="Embed" ProgID="Equation.DSMT4" ShapeID="_x0000_i1032" DrawAspect="Content" ObjectID="_1786698299" r:id="rId38"/>
              </w:object>
            </w:r>
          </w:p>
          <w:p w14:paraId="210535BA" w14:textId="77777777" w:rsidR="003B07C5" w:rsidRDefault="00000000">
            <w:pPr>
              <w:tabs>
                <w:tab w:val="left" w:pos="0"/>
              </w:tabs>
              <w:spacing w:before="120" w:after="120" w:line="276" w:lineRule="auto"/>
              <w:rPr>
                <w:rFonts w:eastAsia="Times New Roman"/>
                <w:sz w:val="26"/>
                <w:szCs w:val="26"/>
              </w:rPr>
            </w:pPr>
            <w:r>
              <w:rPr>
                <w:rFonts w:eastAsia="Times New Roman"/>
                <w:sz w:val="43"/>
                <w:szCs w:val="43"/>
                <w:vertAlign w:val="subscript"/>
              </w:rPr>
              <w:object w:dxaOrig="2568" w:dyaOrig="756" w14:anchorId="789448DF">
                <v:shape id="_x0000_i1033" type="#_x0000_t75" style="width:128.5pt;height:38pt" o:ole="">
                  <v:imagedata r:id="rId39" o:title=""/>
                </v:shape>
                <o:OLEObject Type="Embed" ProgID="Equation.DSMT4" ShapeID="_x0000_i1033" DrawAspect="Content" ObjectID="_1786698300" r:id="rId40"/>
              </w:object>
            </w:r>
          </w:p>
          <w:p w14:paraId="5FEAE760" w14:textId="77777777" w:rsidR="003B07C5" w:rsidRDefault="00000000">
            <w:pPr>
              <w:tabs>
                <w:tab w:val="left" w:pos="0"/>
              </w:tabs>
              <w:spacing w:before="120" w:after="120" w:line="276" w:lineRule="auto"/>
              <w:rPr>
                <w:rFonts w:eastAsia="Times New Roman"/>
                <w:sz w:val="26"/>
                <w:szCs w:val="26"/>
              </w:rPr>
            </w:pPr>
            <w:r>
              <w:rPr>
                <w:rFonts w:eastAsia="Times New Roman"/>
                <w:color w:val="000000"/>
                <w:sz w:val="26"/>
                <w:szCs w:val="26"/>
              </w:rPr>
              <w:t xml:space="preserve">c) </w:t>
            </w:r>
            <w:r>
              <w:rPr>
                <w:rFonts w:eastAsia="Times New Roman"/>
                <w:sz w:val="26"/>
                <w:szCs w:val="26"/>
              </w:rPr>
              <w:t>5,16 – 2x = 8.(-0,3)</w:t>
            </w:r>
          </w:p>
          <w:p w14:paraId="51BB40AA" w14:textId="77777777" w:rsidR="003B07C5" w:rsidRDefault="00000000">
            <w:pPr>
              <w:tabs>
                <w:tab w:val="left" w:pos="0"/>
              </w:tabs>
              <w:spacing w:before="120" w:after="120" w:line="276" w:lineRule="auto"/>
              <w:rPr>
                <w:rFonts w:eastAsia="Times New Roman"/>
                <w:sz w:val="26"/>
                <w:szCs w:val="26"/>
              </w:rPr>
            </w:pPr>
            <w:r>
              <w:rPr>
                <w:rFonts w:eastAsia="Times New Roman"/>
                <w:sz w:val="26"/>
                <w:szCs w:val="26"/>
              </w:rPr>
              <w:t>5,16 – 2x = -2,4</w:t>
            </w:r>
          </w:p>
          <w:p w14:paraId="17AC9E17" w14:textId="77777777" w:rsidR="003B07C5" w:rsidRDefault="00000000">
            <w:pPr>
              <w:tabs>
                <w:tab w:val="left" w:pos="0"/>
              </w:tabs>
              <w:spacing w:before="120" w:after="120" w:line="276" w:lineRule="auto"/>
              <w:rPr>
                <w:rFonts w:eastAsia="Times New Roman"/>
                <w:sz w:val="26"/>
                <w:szCs w:val="26"/>
              </w:rPr>
            </w:pPr>
            <w:r>
              <w:rPr>
                <w:rFonts w:eastAsia="Times New Roman"/>
                <w:sz w:val="26"/>
                <w:szCs w:val="26"/>
              </w:rPr>
              <w:lastRenderedPageBreak/>
              <w:t>-2x = - 2,4 -5,16</w:t>
            </w:r>
          </w:p>
          <w:p w14:paraId="54399426" w14:textId="77777777" w:rsidR="003B07C5" w:rsidRDefault="00000000">
            <w:pPr>
              <w:tabs>
                <w:tab w:val="left" w:pos="0"/>
              </w:tabs>
              <w:spacing w:before="120" w:after="120" w:line="276" w:lineRule="auto"/>
              <w:rPr>
                <w:rFonts w:eastAsia="Times New Roman"/>
                <w:sz w:val="26"/>
                <w:szCs w:val="26"/>
              </w:rPr>
            </w:pPr>
            <w:r>
              <w:rPr>
                <w:rFonts w:eastAsia="Times New Roman"/>
                <w:sz w:val="26"/>
                <w:szCs w:val="26"/>
              </w:rPr>
              <w:t>-2x = -7,56</w:t>
            </w:r>
          </w:p>
          <w:p w14:paraId="3FF54DB2" w14:textId="77777777" w:rsidR="003B07C5" w:rsidRDefault="00000000">
            <w:pPr>
              <w:tabs>
                <w:tab w:val="left" w:pos="0"/>
              </w:tabs>
              <w:spacing w:before="120" w:after="120" w:line="276" w:lineRule="auto"/>
              <w:rPr>
                <w:rFonts w:eastAsia="Times New Roman"/>
                <w:sz w:val="26"/>
                <w:szCs w:val="26"/>
              </w:rPr>
            </w:pPr>
            <w:r>
              <w:rPr>
                <w:rFonts w:eastAsia="Times New Roman"/>
                <w:sz w:val="26"/>
                <w:szCs w:val="26"/>
              </w:rPr>
              <w:t xml:space="preserve">   x = -7,56 : (-2)</w:t>
            </w:r>
          </w:p>
          <w:p w14:paraId="40B281FA" w14:textId="77777777" w:rsidR="003B07C5" w:rsidRDefault="00000000">
            <w:pPr>
              <w:tabs>
                <w:tab w:val="left" w:pos="0"/>
              </w:tabs>
              <w:spacing w:before="120" w:after="120" w:line="276" w:lineRule="auto"/>
              <w:rPr>
                <w:rFonts w:eastAsia="Times New Roman"/>
                <w:color w:val="000000"/>
                <w:sz w:val="26"/>
                <w:szCs w:val="26"/>
              </w:rPr>
            </w:pPr>
            <w:r>
              <w:rPr>
                <w:rFonts w:eastAsia="Times New Roman"/>
                <w:sz w:val="26"/>
                <w:szCs w:val="26"/>
              </w:rPr>
              <w:t xml:space="preserve">  x = 3,78</w:t>
            </w:r>
          </w:p>
        </w:tc>
        <w:tc>
          <w:tcPr>
            <w:tcW w:w="1417" w:type="dxa"/>
          </w:tcPr>
          <w:p w14:paraId="1B312545" w14:textId="77777777" w:rsidR="003B07C5" w:rsidRDefault="003B07C5">
            <w:pPr>
              <w:spacing w:before="120" w:after="120"/>
              <w:rPr>
                <w:rFonts w:eastAsia="Times New Roman"/>
                <w:sz w:val="26"/>
                <w:szCs w:val="26"/>
              </w:rPr>
            </w:pPr>
          </w:p>
          <w:p w14:paraId="476F8C8D" w14:textId="77777777" w:rsidR="003B07C5" w:rsidRDefault="003B07C5">
            <w:pPr>
              <w:spacing w:before="120" w:after="120"/>
              <w:rPr>
                <w:rFonts w:eastAsia="Times New Roman"/>
                <w:sz w:val="26"/>
                <w:szCs w:val="26"/>
              </w:rPr>
            </w:pPr>
          </w:p>
          <w:p w14:paraId="1D6FD7D0" w14:textId="77777777" w:rsidR="003B07C5" w:rsidRDefault="00000000">
            <w:pPr>
              <w:spacing w:before="120" w:after="120"/>
              <w:rPr>
                <w:rFonts w:eastAsia="Times New Roman"/>
                <w:sz w:val="26"/>
                <w:szCs w:val="26"/>
              </w:rPr>
            </w:pPr>
            <w:r>
              <w:rPr>
                <w:rFonts w:eastAsia="Times New Roman"/>
                <w:sz w:val="26"/>
                <w:szCs w:val="26"/>
              </w:rPr>
              <w:t>1,0</w:t>
            </w:r>
          </w:p>
          <w:p w14:paraId="66B71130" w14:textId="77777777" w:rsidR="003B07C5" w:rsidRDefault="003B07C5">
            <w:pPr>
              <w:spacing w:before="120" w:after="120"/>
              <w:rPr>
                <w:rFonts w:eastAsia="Times New Roman"/>
                <w:sz w:val="26"/>
                <w:szCs w:val="26"/>
              </w:rPr>
            </w:pPr>
          </w:p>
          <w:p w14:paraId="181B5B59" w14:textId="77777777" w:rsidR="003B07C5" w:rsidRDefault="003B07C5">
            <w:pPr>
              <w:spacing w:before="120" w:after="120"/>
              <w:rPr>
                <w:rFonts w:eastAsia="Times New Roman"/>
                <w:sz w:val="26"/>
                <w:szCs w:val="26"/>
              </w:rPr>
            </w:pPr>
          </w:p>
          <w:p w14:paraId="6C8C10F0" w14:textId="77777777" w:rsidR="003B07C5" w:rsidRDefault="003B07C5">
            <w:pPr>
              <w:spacing w:before="120" w:after="120"/>
              <w:rPr>
                <w:rFonts w:eastAsia="Times New Roman"/>
                <w:sz w:val="26"/>
                <w:szCs w:val="26"/>
              </w:rPr>
            </w:pPr>
          </w:p>
          <w:p w14:paraId="5472BC73" w14:textId="77777777" w:rsidR="003B07C5" w:rsidRDefault="00000000">
            <w:pPr>
              <w:spacing w:before="120" w:after="120"/>
              <w:rPr>
                <w:rFonts w:eastAsia="Times New Roman"/>
                <w:sz w:val="26"/>
                <w:szCs w:val="26"/>
              </w:rPr>
            </w:pPr>
            <w:r>
              <w:rPr>
                <w:rFonts w:eastAsia="Times New Roman"/>
                <w:sz w:val="26"/>
                <w:szCs w:val="26"/>
              </w:rPr>
              <w:t>0,5</w:t>
            </w:r>
          </w:p>
          <w:p w14:paraId="50B46BF5" w14:textId="77777777" w:rsidR="003B07C5" w:rsidRDefault="003B07C5">
            <w:pPr>
              <w:spacing w:before="120" w:after="120"/>
              <w:rPr>
                <w:rFonts w:eastAsia="Times New Roman"/>
                <w:sz w:val="26"/>
                <w:szCs w:val="26"/>
              </w:rPr>
            </w:pPr>
          </w:p>
          <w:p w14:paraId="349E6A39" w14:textId="77777777" w:rsidR="003B07C5" w:rsidRDefault="003B07C5">
            <w:pPr>
              <w:spacing w:before="120" w:after="120"/>
              <w:rPr>
                <w:rFonts w:eastAsia="Times New Roman"/>
                <w:sz w:val="26"/>
                <w:szCs w:val="26"/>
              </w:rPr>
            </w:pPr>
          </w:p>
          <w:p w14:paraId="3C5DECD7" w14:textId="77777777" w:rsidR="003B07C5" w:rsidRDefault="003B07C5">
            <w:pPr>
              <w:spacing w:before="120" w:after="120"/>
              <w:rPr>
                <w:rFonts w:eastAsia="Times New Roman"/>
                <w:sz w:val="26"/>
                <w:szCs w:val="26"/>
              </w:rPr>
            </w:pPr>
          </w:p>
          <w:p w14:paraId="7A53CFAA" w14:textId="77777777" w:rsidR="003B07C5" w:rsidRDefault="003B07C5">
            <w:pPr>
              <w:spacing w:before="120" w:after="120"/>
              <w:rPr>
                <w:rFonts w:eastAsia="Times New Roman"/>
                <w:sz w:val="26"/>
                <w:szCs w:val="26"/>
              </w:rPr>
            </w:pPr>
          </w:p>
          <w:p w14:paraId="7C52AB9C" w14:textId="77777777" w:rsidR="003B07C5" w:rsidRDefault="003B07C5">
            <w:pPr>
              <w:spacing w:before="120" w:after="120"/>
              <w:rPr>
                <w:rFonts w:eastAsia="Times New Roman"/>
                <w:sz w:val="26"/>
                <w:szCs w:val="26"/>
              </w:rPr>
            </w:pPr>
          </w:p>
          <w:p w14:paraId="0A8E6D72" w14:textId="77777777" w:rsidR="003B07C5" w:rsidRDefault="00000000">
            <w:pPr>
              <w:spacing w:before="120" w:after="120"/>
              <w:rPr>
                <w:rFonts w:eastAsia="Times New Roman"/>
                <w:sz w:val="26"/>
                <w:szCs w:val="26"/>
              </w:rPr>
            </w:pPr>
            <w:r>
              <w:rPr>
                <w:rFonts w:eastAsia="Times New Roman"/>
                <w:sz w:val="26"/>
                <w:szCs w:val="26"/>
              </w:rPr>
              <w:t>0,5</w:t>
            </w:r>
          </w:p>
          <w:p w14:paraId="150965F0" w14:textId="77777777" w:rsidR="003B07C5" w:rsidRDefault="003B07C5">
            <w:pPr>
              <w:spacing w:before="120" w:after="120"/>
              <w:rPr>
                <w:rFonts w:eastAsia="Times New Roman"/>
                <w:sz w:val="26"/>
                <w:szCs w:val="26"/>
              </w:rPr>
            </w:pPr>
          </w:p>
          <w:p w14:paraId="24987285" w14:textId="77777777" w:rsidR="003B07C5" w:rsidRDefault="003B07C5">
            <w:pPr>
              <w:spacing w:before="120" w:after="120"/>
              <w:rPr>
                <w:rFonts w:eastAsia="Times New Roman"/>
                <w:sz w:val="26"/>
                <w:szCs w:val="26"/>
              </w:rPr>
            </w:pPr>
          </w:p>
          <w:p w14:paraId="076E12FD" w14:textId="77777777" w:rsidR="003B07C5" w:rsidRDefault="003B07C5">
            <w:pPr>
              <w:spacing w:before="120" w:after="120"/>
              <w:rPr>
                <w:rFonts w:eastAsia="Times New Roman"/>
                <w:sz w:val="26"/>
                <w:szCs w:val="26"/>
              </w:rPr>
            </w:pPr>
          </w:p>
          <w:p w14:paraId="24DB3001" w14:textId="77777777" w:rsidR="003B07C5" w:rsidRDefault="003B07C5">
            <w:pPr>
              <w:spacing w:before="120" w:after="120"/>
              <w:rPr>
                <w:rFonts w:eastAsia="Times New Roman"/>
                <w:sz w:val="26"/>
                <w:szCs w:val="26"/>
              </w:rPr>
            </w:pPr>
          </w:p>
          <w:p w14:paraId="07CD63C5" w14:textId="77777777" w:rsidR="003B07C5" w:rsidRDefault="003B07C5">
            <w:pPr>
              <w:spacing w:before="120" w:after="120"/>
              <w:rPr>
                <w:rFonts w:eastAsia="Times New Roman"/>
                <w:sz w:val="26"/>
                <w:szCs w:val="26"/>
              </w:rPr>
            </w:pPr>
          </w:p>
          <w:p w14:paraId="6D792207" w14:textId="77777777" w:rsidR="003B07C5" w:rsidRDefault="003B07C5">
            <w:pPr>
              <w:spacing w:before="120" w:after="120"/>
              <w:rPr>
                <w:rFonts w:eastAsia="Times New Roman"/>
                <w:sz w:val="26"/>
                <w:szCs w:val="26"/>
              </w:rPr>
            </w:pPr>
          </w:p>
          <w:p w14:paraId="5B1B5FDA" w14:textId="77777777" w:rsidR="003B07C5" w:rsidRDefault="003B07C5">
            <w:pPr>
              <w:spacing w:before="120" w:after="120"/>
              <w:rPr>
                <w:rFonts w:eastAsia="Times New Roman"/>
                <w:sz w:val="26"/>
                <w:szCs w:val="26"/>
              </w:rPr>
            </w:pPr>
          </w:p>
          <w:p w14:paraId="44390B08" w14:textId="77777777" w:rsidR="003B07C5" w:rsidRDefault="003B07C5">
            <w:pPr>
              <w:spacing w:before="120" w:after="120"/>
              <w:rPr>
                <w:rFonts w:eastAsia="Times New Roman"/>
                <w:sz w:val="26"/>
                <w:szCs w:val="26"/>
              </w:rPr>
            </w:pPr>
          </w:p>
          <w:p w14:paraId="5B690DC4" w14:textId="77777777" w:rsidR="003B07C5" w:rsidRDefault="003B07C5">
            <w:pPr>
              <w:spacing w:before="120" w:after="120"/>
              <w:rPr>
                <w:rFonts w:eastAsia="Times New Roman"/>
                <w:sz w:val="26"/>
                <w:szCs w:val="26"/>
              </w:rPr>
            </w:pPr>
          </w:p>
          <w:p w14:paraId="68420C91" w14:textId="77777777" w:rsidR="003B07C5" w:rsidRDefault="003B07C5">
            <w:pPr>
              <w:spacing w:before="120" w:after="120"/>
              <w:rPr>
                <w:rFonts w:eastAsia="Times New Roman"/>
                <w:sz w:val="26"/>
                <w:szCs w:val="26"/>
              </w:rPr>
            </w:pPr>
          </w:p>
          <w:p w14:paraId="48E8F3E3" w14:textId="77777777" w:rsidR="003B07C5" w:rsidRDefault="00000000">
            <w:pPr>
              <w:spacing w:before="120" w:after="120"/>
              <w:rPr>
                <w:rFonts w:eastAsia="Times New Roman"/>
                <w:sz w:val="26"/>
                <w:szCs w:val="26"/>
              </w:rPr>
            </w:pPr>
            <w:r>
              <w:rPr>
                <w:rFonts w:eastAsia="Times New Roman"/>
                <w:sz w:val="26"/>
                <w:szCs w:val="26"/>
              </w:rPr>
              <w:t>0,5</w:t>
            </w:r>
          </w:p>
          <w:p w14:paraId="2BE123CF" w14:textId="77777777" w:rsidR="003B07C5" w:rsidRDefault="003B07C5">
            <w:pPr>
              <w:spacing w:before="120" w:after="120"/>
              <w:rPr>
                <w:rFonts w:eastAsia="Times New Roman"/>
                <w:sz w:val="26"/>
                <w:szCs w:val="26"/>
              </w:rPr>
            </w:pPr>
          </w:p>
          <w:p w14:paraId="77277597" w14:textId="77777777" w:rsidR="003B07C5" w:rsidRDefault="003B07C5">
            <w:pPr>
              <w:spacing w:before="120" w:after="120"/>
              <w:rPr>
                <w:rFonts w:eastAsia="Times New Roman"/>
                <w:sz w:val="26"/>
                <w:szCs w:val="26"/>
              </w:rPr>
            </w:pPr>
          </w:p>
          <w:p w14:paraId="3FD7274E" w14:textId="77777777" w:rsidR="003B07C5" w:rsidRDefault="003B07C5">
            <w:pPr>
              <w:spacing w:before="120" w:after="120"/>
              <w:rPr>
                <w:rFonts w:eastAsia="Times New Roman"/>
                <w:sz w:val="26"/>
                <w:szCs w:val="26"/>
              </w:rPr>
            </w:pPr>
          </w:p>
          <w:p w14:paraId="3C0BA225" w14:textId="77777777" w:rsidR="003B07C5" w:rsidRDefault="003B07C5">
            <w:pPr>
              <w:spacing w:before="120" w:after="120"/>
              <w:rPr>
                <w:rFonts w:eastAsia="Times New Roman"/>
                <w:sz w:val="26"/>
                <w:szCs w:val="26"/>
              </w:rPr>
            </w:pPr>
          </w:p>
          <w:p w14:paraId="255831DF" w14:textId="77777777" w:rsidR="003B07C5" w:rsidRDefault="003B07C5">
            <w:pPr>
              <w:spacing w:before="120" w:after="120"/>
              <w:rPr>
                <w:rFonts w:eastAsia="Times New Roman"/>
                <w:sz w:val="26"/>
                <w:szCs w:val="26"/>
              </w:rPr>
            </w:pPr>
          </w:p>
          <w:p w14:paraId="437DF5FA" w14:textId="77777777" w:rsidR="003B07C5" w:rsidRDefault="003B07C5">
            <w:pPr>
              <w:spacing w:before="120" w:after="120"/>
              <w:rPr>
                <w:rFonts w:eastAsia="Times New Roman"/>
                <w:sz w:val="26"/>
                <w:szCs w:val="26"/>
              </w:rPr>
            </w:pPr>
          </w:p>
          <w:p w14:paraId="525259FA" w14:textId="77777777" w:rsidR="003B07C5" w:rsidRDefault="003B07C5">
            <w:pPr>
              <w:spacing w:before="120" w:after="120"/>
              <w:rPr>
                <w:rFonts w:eastAsia="Times New Roman"/>
                <w:sz w:val="26"/>
                <w:szCs w:val="26"/>
              </w:rPr>
            </w:pPr>
          </w:p>
          <w:p w14:paraId="3C52A3B6" w14:textId="77777777" w:rsidR="003B07C5" w:rsidRDefault="00000000">
            <w:pPr>
              <w:spacing w:before="120" w:after="120"/>
              <w:rPr>
                <w:rFonts w:eastAsia="Times New Roman"/>
                <w:sz w:val="26"/>
                <w:szCs w:val="26"/>
              </w:rPr>
            </w:pPr>
            <w:r>
              <w:rPr>
                <w:rFonts w:eastAsia="Times New Roman"/>
                <w:sz w:val="26"/>
                <w:szCs w:val="26"/>
              </w:rPr>
              <w:t>0,5</w:t>
            </w:r>
          </w:p>
        </w:tc>
      </w:tr>
      <w:tr w:rsidR="003B07C5" w14:paraId="7DBB82F3" w14:textId="77777777">
        <w:trPr>
          <w:trHeight w:val="5514"/>
        </w:trPr>
        <w:tc>
          <w:tcPr>
            <w:tcW w:w="1271" w:type="dxa"/>
          </w:tcPr>
          <w:p w14:paraId="69F6A268" w14:textId="77777777" w:rsidR="003B07C5" w:rsidRDefault="00000000">
            <w:pPr>
              <w:spacing w:before="120" w:after="120"/>
              <w:rPr>
                <w:rFonts w:eastAsia="Times New Roman"/>
                <w:sz w:val="26"/>
                <w:szCs w:val="26"/>
              </w:rPr>
            </w:pPr>
            <w:r>
              <w:rPr>
                <w:rFonts w:eastAsia="Times New Roman"/>
                <w:sz w:val="26"/>
                <w:szCs w:val="26"/>
              </w:rPr>
              <w:lastRenderedPageBreak/>
              <w:t>15</w:t>
            </w:r>
          </w:p>
          <w:p w14:paraId="35C15AA1" w14:textId="77777777" w:rsidR="003B07C5" w:rsidRDefault="003B07C5">
            <w:pPr>
              <w:spacing w:before="120" w:after="120"/>
              <w:rPr>
                <w:rFonts w:eastAsia="Times New Roman"/>
                <w:sz w:val="26"/>
                <w:szCs w:val="26"/>
              </w:rPr>
            </w:pPr>
          </w:p>
          <w:p w14:paraId="55BEAD13" w14:textId="77777777" w:rsidR="003B07C5" w:rsidRDefault="003B07C5">
            <w:pPr>
              <w:spacing w:before="120" w:after="120"/>
              <w:rPr>
                <w:rFonts w:eastAsia="Times New Roman"/>
                <w:sz w:val="26"/>
                <w:szCs w:val="26"/>
              </w:rPr>
            </w:pPr>
          </w:p>
          <w:p w14:paraId="0F02A2E6" w14:textId="77777777" w:rsidR="003B07C5" w:rsidRDefault="003B07C5">
            <w:pPr>
              <w:spacing w:before="120" w:after="120"/>
              <w:rPr>
                <w:rFonts w:eastAsia="Times New Roman"/>
                <w:sz w:val="26"/>
                <w:szCs w:val="26"/>
              </w:rPr>
            </w:pPr>
          </w:p>
          <w:p w14:paraId="733001BB" w14:textId="77777777" w:rsidR="003B07C5" w:rsidRDefault="003B07C5">
            <w:pPr>
              <w:spacing w:before="120" w:after="120"/>
              <w:rPr>
                <w:rFonts w:eastAsia="Times New Roman"/>
                <w:sz w:val="26"/>
                <w:szCs w:val="26"/>
              </w:rPr>
            </w:pPr>
          </w:p>
          <w:p w14:paraId="13BF5B45" w14:textId="77777777" w:rsidR="003B07C5" w:rsidRDefault="003B07C5">
            <w:pPr>
              <w:spacing w:before="120" w:after="120"/>
              <w:rPr>
                <w:rFonts w:eastAsia="Times New Roman"/>
                <w:sz w:val="26"/>
                <w:szCs w:val="26"/>
              </w:rPr>
            </w:pPr>
          </w:p>
          <w:p w14:paraId="2F1D351E" w14:textId="77777777" w:rsidR="003B07C5" w:rsidRDefault="003B07C5">
            <w:pPr>
              <w:spacing w:before="120" w:after="120"/>
              <w:rPr>
                <w:rFonts w:eastAsia="Times New Roman"/>
                <w:sz w:val="26"/>
                <w:szCs w:val="26"/>
              </w:rPr>
            </w:pPr>
          </w:p>
          <w:p w14:paraId="0E8B8B94" w14:textId="77777777" w:rsidR="003B07C5" w:rsidRDefault="003B07C5">
            <w:pPr>
              <w:spacing w:before="120" w:after="120"/>
              <w:rPr>
                <w:rFonts w:eastAsia="Times New Roman"/>
                <w:sz w:val="26"/>
                <w:szCs w:val="26"/>
              </w:rPr>
            </w:pPr>
          </w:p>
          <w:p w14:paraId="1A7671C7" w14:textId="77777777" w:rsidR="003B07C5" w:rsidRDefault="003B07C5">
            <w:pPr>
              <w:spacing w:before="120" w:after="120"/>
              <w:rPr>
                <w:rFonts w:eastAsia="Times New Roman"/>
                <w:sz w:val="26"/>
                <w:szCs w:val="26"/>
              </w:rPr>
            </w:pPr>
          </w:p>
          <w:p w14:paraId="4CF79DEF" w14:textId="77777777" w:rsidR="003B07C5" w:rsidRDefault="003B07C5">
            <w:pPr>
              <w:spacing w:before="120" w:after="120"/>
              <w:rPr>
                <w:rFonts w:eastAsia="Times New Roman"/>
                <w:sz w:val="26"/>
                <w:szCs w:val="26"/>
              </w:rPr>
            </w:pPr>
          </w:p>
          <w:p w14:paraId="5272ADF8" w14:textId="77777777" w:rsidR="003B07C5" w:rsidRDefault="003B07C5">
            <w:pPr>
              <w:spacing w:before="120" w:after="120"/>
              <w:rPr>
                <w:rFonts w:eastAsia="Times New Roman"/>
                <w:sz w:val="26"/>
                <w:szCs w:val="26"/>
              </w:rPr>
            </w:pPr>
          </w:p>
          <w:p w14:paraId="1488DC43" w14:textId="77777777" w:rsidR="003B07C5" w:rsidRDefault="003B07C5">
            <w:pPr>
              <w:spacing w:before="120" w:after="120"/>
              <w:rPr>
                <w:rFonts w:eastAsia="Times New Roman"/>
                <w:sz w:val="26"/>
                <w:szCs w:val="26"/>
              </w:rPr>
            </w:pPr>
          </w:p>
        </w:tc>
        <w:tc>
          <w:tcPr>
            <w:tcW w:w="10490" w:type="dxa"/>
          </w:tcPr>
          <w:p w14:paraId="6176AFA9" w14:textId="77777777" w:rsidR="003B07C5" w:rsidRDefault="00000000">
            <w:pPr>
              <w:spacing w:before="120" w:after="120" w:line="324" w:lineRule="auto"/>
              <w:jc w:val="both"/>
              <w:rPr>
                <w:rFonts w:eastAsia="Times New Roman"/>
                <w:color w:val="000000"/>
                <w:sz w:val="26"/>
                <w:szCs w:val="26"/>
                <w:highlight w:val="white"/>
              </w:rPr>
            </w:pPr>
            <w:r>
              <w:rPr>
                <w:rFonts w:eastAsia="Times New Roman"/>
                <w:noProof/>
                <w:color w:val="000000"/>
                <w:sz w:val="26"/>
                <w:szCs w:val="26"/>
                <w:highlight w:val="white"/>
              </w:rPr>
              <w:drawing>
                <wp:inline distT="0" distB="0" distL="0" distR="0" wp14:anchorId="6BBC7ED5" wp14:editId="395A99E8">
                  <wp:extent cx="4206240" cy="388620"/>
                  <wp:effectExtent l="0" t="0" r="0" b="0"/>
                  <wp:docPr id="12" name="image10.png" descr="C:\Users\Admin\Desktop\câu hình 6.jpg"/>
                  <wp:cNvGraphicFramePr/>
                  <a:graphic xmlns:a="http://schemas.openxmlformats.org/drawingml/2006/main">
                    <a:graphicData uri="http://schemas.openxmlformats.org/drawingml/2006/picture">
                      <pic:pic xmlns:pic="http://schemas.openxmlformats.org/drawingml/2006/picture">
                        <pic:nvPicPr>
                          <pic:cNvPr id="0" name="image10.png" descr="C:\Users\Admin\Desktop\câu hình 6.jpg"/>
                          <pic:cNvPicPr preferRelativeResize="0"/>
                        </pic:nvPicPr>
                        <pic:blipFill>
                          <a:blip r:embed="rId41"/>
                          <a:srcRect/>
                          <a:stretch>
                            <a:fillRect/>
                          </a:stretch>
                        </pic:blipFill>
                        <pic:spPr>
                          <a:xfrm>
                            <a:off x="0" y="0"/>
                            <a:ext cx="4206240" cy="388620"/>
                          </a:xfrm>
                          <a:prstGeom prst="rect">
                            <a:avLst/>
                          </a:prstGeom>
                          <a:ln/>
                        </pic:spPr>
                      </pic:pic>
                    </a:graphicData>
                  </a:graphic>
                </wp:inline>
              </w:drawing>
            </w:r>
          </w:p>
          <w:p w14:paraId="213DBE83" w14:textId="77777777" w:rsidR="003B07C5" w:rsidRDefault="00000000">
            <w:pPr>
              <w:spacing w:before="120" w:after="120" w:line="324" w:lineRule="auto"/>
              <w:jc w:val="both"/>
              <w:rPr>
                <w:rFonts w:eastAsia="Times New Roman"/>
                <w:color w:val="000000"/>
                <w:sz w:val="26"/>
                <w:szCs w:val="26"/>
                <w:highlight w:val="white"/>
              </w:rPr>
            </w:pPr>
            <w:r>
              <w:rPr>
                <w:rFonts w:eastAsia="Times New Roman"/>
                <w:color w:val="000000"/>
                <w:sz w:val="26"/>
                <w:szCs w:val="26"/>
                <w:highlight w:val="white"/>
              </w:rPr>
              <w:t>15.1) Theo hình vẽ, ta có: AB = OA + OB = 4 + 2 = 6</w:t>
            </w:r>
          </w:p>
          <w:p w14:paraId="58C27271" w14:textId="77777777" w:rsidR="003B07C5" w:rsidRDefault="00000000">
            <w:pPr>
              <w:spacing w:before="120" w:after="120" w:line="324" w:lineRule="auto"/>
              <w:jc w:val="both"/>
              <w:rPr>
                <w:rFonts w:eastAsia="Times New Roman"/>
                <w:b/>
                <w:color w:val="000000"/>
                <w:sz w:val="26"/>
                <w:szCs w:val="26"/>
              </w:rPr>
            </w:pPr>
            <w:r>
              <w:rPr>
                <w:rFonts w:eastAsia="Times New Roman"/>
                <w:color w:val="000000"/>
                <w:sz w:val="26"/>
                <w:szCs w:val="26"/>
                <w:highlight w:val="white"/>
              </w:rPr>
              <w:t>Vậy AB = 6 cm</w:t>
            </w:r>
          </w:p>
          <w:p w14:paraId="36AD4480" w14:textId="77777777" w:rsidR="003B07C5" w:rsidRDefault="00000000">
            <w:pPr>
              <w:spacing w:before="120" w:after="120"/>
              <w:ind w:left="48" w:right="48"/>
              <w:jc w:val="both"/>
              <w:rPr>
                <w:rFonts w:eastAsia="Times New Roman"/>
                <w:color w:val="000000"/>
                <w:sz w:val="26"/>
                <w:szCs w:val="26"/>
              </w:rPr>
            </w:pPr>
            <w:r>
              <w:rPr>
                <w:rFonts w:eastAsia="Times New Roman"/>
                <w:color w:val="000000"/>
                <w:sz w:val="26"/>
                <w:szCs w:val="26"/>
              </w:rPr>
              <w:t xml:space="preserve">15.2) Vì C là trung điểm của đoạn thẳng OA nên </w:t>
            </w:r>
          </w:p>
          <w:p w14:paraId="3029A81C" w14:textId="77777777" w:rsidR="003B07C5" w:rsidRDefault="00000000">
            <w:pPr>
              <w:spacing w:before="120" w:after="120"/>
              <w:ind w:left="48" w:right="48"/>
              <w:jc w:val="both"/>
              <w:rPr>
                <w:rFonts w:eastAsia="Times New Roman"/>
                <w:color w:val="000000"/>
                <w:sz w:val="26"/>
                <w:szCs w:val="26"/>
              </w:rPr>
            </w:pPr>
            <w:r>
              <w:rPr>
                <w:rFonts w:eastAsia="Times New Roman"/>
                <w:color w:val="000000"/>
                <w:sz w:val="26"/>
                <w:szCs w:val="26"/>
              </w:rPr>
              <w:t>OC =</w:t>
            </w:r>
            <m:oMath>
              <m:f>
                <m:fPr>
                  <m:ctrlPr>
                    <w:rPr>
                      <w:rFonts w:ascii="Cambria Math" w:eastAsia="Cambria Math" w:hAnsi="Cambria Math" w:cs="Cambria Math"/>
                      <w:color w:val="000000"/>
                      <w:sz w:val="26"/>
                      <w:szCs w:val="26"/>
                    </w:rPr>
                  </m:ctrlPr>
                </m:fPr>
                <m:num>
                  <m:r>
                    <w:rPr>
                      <w:rFonts w:ascii="Cambria Math" w:eastAsia="Cambria Math" w:hAnsi="Cambria Math" w:cs="Cambria Math"/>
                      <w:color w:val="000000"/>
                      <w:sz w:val="26"/>
                      <w:szCs w:val="26"/>
                    </w:rPr>
                    <m:t>OA</m:t>
                  </m:r>
                </m:num>
                <m:den>
                  <m:r>
                    <w:rPr>
                      <w:rFonts w:ascii="Cambria Math" w:eastAsia="Cambria Math" w:hAnsi="Cambria Math" w:cs="Cambria Math"/>
                      <w:color w:val="000000"/>
                      <w:sz w:val="26"/>
                      <w:szCs w:val="26"/>
                    </w:rPr>
                    <m:t>2</m:t>
                  </m:r>
                </m:den>
              </m:f>
            </m:oMath>
            <w:r>
              <w:rPr>
                <w:rFonts w:eastAsia="Times New Roman"/>
                <w:color w:val="000000"/>
                <w:sz w:val="26"/>
                <w:szCs w:val="26"/>
              </w:rPr>
              <w:t>=</w:t>
            </w:r>
            <m:oMath>
              <m:f>
                <m:fPr>
                  <m:ctrlPr>
                    <w:rPr>
                      <w:rFonts w:ascii="Cambria Math" w:eastAsia="Cambria Math" w:hAnsi="Cambria Math" w:cs="Cambria Math"/>
                      <w:color w:val="000000"/>
                      <w:sz w:val="26"/>
                      <w:szCs w:val="26"/>
                    </w:rPr>
                  </m:ctrlPr>
                </m:fPr>
                <m:num>
                  <m:r>
                    <w:rPr>
                      <w:rFonts w:ascii="Cambria Math" w:eastAsia="Cambria Math" w:hAnsi="Cambria Math" w:cs="Cambria Math"/>
                      <w:color w:val="000000"/>
                      <w:sz w:val="26"/>
                      <w:szCs w:val="26"/>
                    </w:rPr>
                    <m:t>4</m:t>
                  </m:r>
                </m:num>
                <m:den>
                  <m:r>
                    <w:rPr>
                      <w:rFonts w:ascii="Cambria Math" w:eastAsia="Cambria Math" w:hAnsi="Cambria Math" w:cs="Cambria Math"/>
                      <w:color w:val="000000"/>
                      <w:sz w:val="26"/>
                      <w:szCs w:val="26"/>
                    </w:rPr>
                    <m:t>2</m:t>
                  </m:r>
                </m:den>
              </m:f>
            </m:oMath>
            <w:r>
              <w:rPr>
                <w:rFonts w:eastAsia="Times New Roman"/>
                <w:color w:val="000000"/>
                <w:sz w:val="26"/>
                <w:szCs w:val="26"/>
              </w:rPr>
              <w:t xml:space="preserve">=2 </w:t>
            </w:r>
          </w:p>
          <w:p w14:paraId="49230A32" w14:textId="77777777" w:rsidR="003B07C5" w:rsidRDefault="00000000">
            <w:pPr>
              <w:spacing w:before="120" w:after="120"/>
              <w:ind w:left="48" w:right="48"/>
              <w:jc w:val="both"/>
              <w:rPr>
                <w:rFonts w:eastAsia="Times New Roman"/>
                <w:color w:val="000000"/>
                <w:sz w:val="26"/>
                <w:szCs w:val="26"/>
              </w:rPr>
            </w:pPr>
            <w:r>
              <w:rPr>
                <w:rFonts w:eastAsia="Times New Roman"/>
                <w:color w:val="000000"/>
                <w:sz w:val="26"/>
                <w:szCs w:val="26"/>
              </w:rPr>
              <w:t>Suy ra: OB = OC = 2 cm</w:t>
            </w:r>
          </w:p>
          <w:p w14:paraId="604AF9B4" w14:textId="77777777" w:rsidR="003B07C5" w:rsidRDefault="00000000">
            <w:pPr>
              <w:spacing w:before="120" w:after="120"/>
              <w:ind w:left="48" w:right="48"/>
              <w:jc w:val="both"/>
              <w:rPr>
                <w:rFonts w:eastAsia="Times New Roman"/>
                <w:color w:val="000000"/>
                <w:sz w:val="26"/>
                <w:szCs w:val="26"/>
              </w:rPr>
            </w:pPr>
            <w:r>
              <w:rPr>
                <w:rFonts w:eastAsia="Times New Roman"/>
                <w:color w:val="000000"/>
                <w:sz w:val="26"/>
                <w:szCs w:val="26"/>
              </w:rPr>
              <w:t xml:space="preserve">Ta lại có: Điểm O nằm giữa hai điểm B và C </w:t>
            </w:r>
          </w:p>
          <w:p w14:paraId="375A4A8E" w14:textId="77777777" w:rsidR="003B07C5" w:rsidRDefault="00000000">
            <w:pPr>
              <w:spacing w:before="120" w:after="120"/>
              <w:ind w:left="48" w:right="48"/>
              <w:jc w:val="both"/>
              <w:rPr>
                <w:rFonts w:eastAsia="Times New Roman"/>
                <w:color w:val="000000"/>
                <w:sz w:val="26"/>
                <w:szCs w:val="26"/>
              </w:rPr>
            </w:pPr>
            <w:r>
              <w:rPr>
                <w:rFonts w:eastAsia="Times New Roman"/>
                <w:color w:val="000000"/>
                <w:sz w:val="26"/>
                <w:szCs w:val="26"/>
              </w:rPr>
              <w:t>Do đó: O là trung điểm của đoạn thẳng BC. </w:t>
            </w:r>
          </w:p>
          <w:p w14:paraId="1DEAED19" w14:textId="77777777" w:rsidR="003B07C5" w:rsidRDefault="00000000">
            <w:pPr>
              <w:spacing w:before="120" w:after="120"/>
              <w:ind w:left="48" w:right="48"/>
              <w:jc w:val="both"/>
              <w:rPr>
                <w:rFonts w:eastAsia="Times New Roman"/>
                <w:color w:val="000000"/>
                <w:sz w:val="26"/>
                <w:szCs w:val="26"/>
              </w:rPr>
            </w:pPr>
            <w:r>
              <w:rPr>
                <w:rFonts w:eastAsia="Times New Roman"/>
                <w:color w:val="000000"/>
                <w:sz w:val="26"/>
                <w:szCs w:val="26"/>
              </w:rPr>
              <w:t>Vậy  O là trung điểm của đoạn thẳng BC. </w:t>
            </w:r>
          </w:p>
          <w:p w14:paraId="5896A4CF" w14:textId="77777777" w:rsidR="003B07C5" w:rsidRDefault="00000000">
            <w:pPr>
              <w:spacing w:before="120" w:after="120"/>
              <w:ind w:left="48" w:right="48"/>
              <w:jc w:val="both"/>
              <w:rPr>
                <w:rFonts w:eastAsia="Times New Roman"/>
                <w:sz w:val="26"/>
                <w:szCs w:val="26"/>
              </w:rPr>
            </w:pPr>
            <w:r>
              <w:rPr>
                <w:rFonts w:eastAsia="Times New Roman"/>
                <w:color w:val="000000"/>
                <w:sz w:val="26"/>
                <w:szCs w:val="26"/>
              </w:rPr>
              <w:t xml:space="preserve">15.3) </w:t>
            </w:r>
            <w:r>
              <w:rPr>
                <w:rFonts w:eastAsia="Times New Roman"/>
                <w:sz w:val="26"/>
                <w:szCs w:val="26"/>
              </w:rPr>
              <w:t xml:space="preserve"> </w:t>
            </w:r>
            <w:r>
              <w:rPr>
                <w:rFonts w:eastAsia="Times New Roman"/>
                <w:noProof/>
                <w:sz w:val="26"/>
                <w:szCs w:val="26"/>
              </w:rPr>
              <w:drawing>
                <wp:inline distT="0" distB="0" distL="0" distR="0" wp14:anchorId="63CF1BBE" wp14:editId="1B682649">
                  <wp:extent cx="3496354" cy="979475"/>
                  <wp:effectExtent l="0" t="0" r="0" b="0"/>
                  <wp:docPr id="13" name="image11.jpg" descr="C:\Users\Admin\Desktop\z5428098148714_b08079d761aa7c597d4ef4e6b87b72c7.jpg"/>
                  <wp:cNvGraphicFramePr/>
                  <a:graphic xmlns:a="http://schemas.openxmlformats.org/drawingml/2006/main">
                    <a:graphicData uri="http://schemas.openxmlformats.org/drawingml/2006/picture">
                      <pic:pic xmlns:pic="http://schemas.openxmlformats.org/drawingml/2006/picture">
                        <pic:nvPicPr>
                          <pic:cNvPr id="0" name="image11.jpg" descr="C:\Users\Admin\Desktop\z5428098148714_b08079d761aa7c597d4ef4e6b87b72c7.jpg"/>
                          <pic:cNvPicPr preferRelativeResize="0"/>
                        </pic:nvPicPr>
                        <pic:blipFill>
                          <a:blip r:embed="rId42"/>
                          <a:srcRect/>
                          <a:stretch>
                            <a:fillRect/>
                          </a:stretch>
                        </pic:blipFill>
                        <pic:spPr>
                          <a:xfrm>
                            <a:off x="0" y="0"/>
                            <a:ext cx="3496354" cy="979475"/>
                          </a:xfrm>
                          <a:prstGeom prst="rect">
                            <a:avLst/>
                          </a:prstGeom>
                          <a:ln/>
                        </pic:spPr>
                      </pic:pic>
                    </a:graphicData>
                  </a:graphic>
                </wp:inline>
              </w:drawing>
            </w:r>
          </w:p>
          <w:p w14:paraId="263D730A" w14:textId="77777777" w:rsidR="003B07C5" w:rsidRDefault="00000000">
            <w:pPr>
              <w:spacing w:before="120" w:after="120"/>
              <w:ind w:left="48" w:right="48"/>
              <w:jc w:val="both"/>
              <w:rPr>
                <w:rFonts w:eastAsia="Times New Roman"/>
                <w:color w:val="000000"/>
                <w:sz w:val="26"/>
                <w:szCs w:val="26"/>
              </w:rPr>
            </w:pPr>
            <w:r>
              <w:rPr>
                <w:rFonts w:eastAsia="Times New Roman"/>
                <w:color w:val="000000"/>
                <w:sz w:val="26"/>
                <w:szCs w:val="26"/>
              </w:rPr>
              <w:t xml:space="preserve">Các góc có trong hình vẽ: </w:t>
            </w:r>
          </w:p>
          <w:bookmarkStart w:id="0" w:name="_heading=h.gjdgxs" w:colFirst="0" w:colLast="0"/>
          <w:bookmarkEnd w:id="0"/>
          <w:p w14:paraId="1E73184F" w14:textId="77777777" w:rsidR="003B07C5" w:rsidRDefault="00000000">
            <w:pPr>
              <w:spacing w:before="120" w:after="120"/>
              <w:ind w:left="48" w:right="48"/>
              <w:jc w:val="both"/>
              <w:rPr>
                <w:rFonts w:eastAsia="Times New Roman"/>
                <w:color w:val="000000"/>
                <w:sz w:val="26"/>
                <w:szCs w:val="26"/>
              </w:rPr>
            </w:pPr>
            <m:oMath>
              <m:acc>
                <m:accPr>
                  <m:ctrlPr>
                    <w:rPr>
                      <w:rFonts w:ascii="Cambria Math" w:eastAsia="Cambria Math" w:hAnsi="Cambria Math" w:cs="Cambria Math"/>
                      <w:color w:val="000000"/>
                      <w:sz w:val="26"/>
                      <w:szCs w:val="26"/>
                    </w:rPr>
                  </m:ctrlPr>
                </m:accPr>
                <m:e>
                  <m:r>
                    <w:rPr>
                      <w:rFonts w:ascii="Cambria Math" w:eastAsia="Cambria Math" w:hAnsi="Cambria Math" w:cs="Cambria Math"/>
                      <w:color w:val="000000"/>
                      <w:sz w:val="26"/>
                      <w:szCs w:val="26"/>
                    </w:rPr>
                    <m:t>xOz</m:t>
                  </m:r>
                </m:e>
              </m:acc>
            </m:oMath>
            <w:r>
              <w:rPr>
                <w:rFonts w:eastAsia="Times New Roman"/>
                <w:color w:val="000000"/>
                <w:sz w:val="26"/>
                <w:szCs w:val="26"/>
              </w:rPr>
              <w:t xml:space="preserve">; </w:t>
            </w:r>
            <m:oMath>
              <m:acc>
                <m:accPr>
                  <m:ctrlPr>
                    <w:rPr>
                      <w:rFonts w:ascii="Cambria Math" w:eastAsia="Cambria Math" w:hAnsi="Cambria Math" w:cs="Cambria Math"/>
                      <w:color w:val="000000"/>
                      <w:sz w:val="26"/>
                      <w:szCs w:val="26"/>
                    </w:rPr>
                  </m:ctrlPr>
                </m:accPr>
                <m:e>
                  <m:r>
                    <w:rPr>
                      <w:rFonts w:ascii="Cambria Math" w:eastAsia="Cambria Math" w:hAnsi="Cambria Math" w:cs="Cambria Math"/>
                      <w:color w:val="000000"/>
                      <w:sz w:val="26"/>
                      <w:szCs w:val="26"/>
                    </w:rPr>
                    <m:t>yOz</m:t>
                  </m:r>
                </m:e>
              </m:acc>
            </m:oMath>
            <w:r>
              <w:rPr>
                <w:rFonts w:eastAsia="Times New Roman"/>
                <w:color w:val="000000"/>
                <w:sz w:val="26"/>
                <w:szCs w:val="26"/>
              </w:rPr>
              <w:t>;</w:t>
            </w:r>
            <m:oMath>
              <m:acc>
                <m:accPr>
                  <m:ctrlPr>
                    <w:rPr>
                      <w:rFonts w:ascii="Cambria Math" w:eastAsia="Cambria Math" w:hAnsi="Cambria Math" w:cs="Cambria Math"/>
                      <w:color w:val="000000"/>
                      <w:sz w:val="26"/>
                      <w:szCs w:val="26"/>
                    </w:rPr>
                  </m:ctrlPr>
                </m:accPr>
                <m:e>
                  <m:r>
                    <w:rPr>
                      <w:rFonts w:ascii="Cambria Math" w:eastAsia="Cambria Math" w:hAnsi="Cambria Math" w:cs="Cambria Math"/>
                      <w:color w:val="000000"/>
                      <w:sz w:val="26"/>
                      <w:szCs w:val="26"/>
                    </w:rPr>
                    <m:t>xOy</m:t>
                  </m:r>
                </m:e>
              </m:acc>
            </m:oMath>
            <w:r>
              <w:rPr>
                <w:rFonts w:eastAsia="Times New Roman"/>
                <w:color w:val="000000"/>
                <w:sz w:val="26"/>
                <w:szCs w:val="26"/>
              </w:rPr>
              <w:t>;</w:t>
            </w:r>
            <m:oMath>
              <m:acc>
                <m:accPr>
                  <m:ctrlPr>
                    <w:rPr>
                      <w:rFonts w:ascii="Cambria Math" w:eastAsia="Cambria Math" w:hAnsi="Cambria Math" w:cs="Cambria Math"/>
                      <w:color w:val="000000"/>
                      <w:sz w:val="26"/>
                      <w:szCs w:val="26"/>
                    </w:rPr>
                  </m:ctrlPr>
                </m:accPr>
                <m:e>
                  <m:r>
                    <w:rPr>
                      <w:rFonts w:ascii="Cambria Math" w:eastAsia="Cambria Math" w:hAnsi="Cambria Math" w:cs="Cambria Math"/>
                      <w:color w:val="000000"/>
                      <w:sz w:val="26"/>
                      <w:szCs w:val="26"/>
                    </w:rPr>
                    <m:t>xAy</m:t>
                  </m:r>
                </m:e>
              </m:acc>
            </m:oMath>
            <w:r>
              <w:rPr>
                <w:rFonts w:eastAsia="Times New Roman"/>
                <w:color w:val="000000"/>
                <w:sz w:val="26"/>
                <w:szCs w:val="26"/>
              </w:rPr>
              <w:t>;</w:t>
            </w:r>
            <m:oMath>
              <m:acc>
                <m:accPr>
                  <m:ctrlPr>
                    <w:rPr>
                      <w:rFonts w:ascii="Cambria Math" w:eastAsia="Cambria Math" w:hAnsi="Cambria Math" w:cs="Cambria Math"/>
                      <w:color w:val="000000"/>
                      <w:sz w:val="26"/>
                      <w:szCs w:val="26"/>
                    </w:rPr>
                  </m:ctrlPr>
                </m:accPr>
                <m:e>
                  <m:r>
                    <w:rPr>
                      <w:rFonts w:ascii="Cambria Math" w:eastAsia="Cambria Math" w:hAnsi="Cambria Math" w:cs="Cambria Math"/>
                      <w:color w:val="000000"/>
                      <w:sz w:val="26"/>
                      <w:szCs w:val="26"/>
                    </w:rPr>
                    <m:t>xCy</m:t>
                  </m:r>
                </m:e>
              </m:acc>
            </m:oMath>
            <w:r>
              <w:rPr>
                <w:rFonts w:eastAsia="Times New Roman"/>
                <w:color w:val="000000"/>
                <w:sz w:val="26"/>
                <w:szCs w:val="26"/>
              </w:rPr>
              <w:t>;</w:t>
            </w:r>
            <m:oMath>
              <m:acc>
                <m:accPr>
                  <m:ctrlPr>
                    <w:rPr>
                      <w:rFonts w:ascii="Cambria Math" w:eastAsia="Cambria Math" w:hAnsi="Cambria Math" w:cs="Cambria Math"/>
                      <w:color w:val="000000"/>
                      <w:sz w:val="26"/>
                      <w:szCs w:val="26"/>
                    </w:rPr>
                  </m:ctrlPr>
                </m:accPr>
                <m:e>
                  <m:r>
                    <w:rPr>
                      <w:rFonts w:ascii="Cambria Math" w:eastAsia="Cambria Math" w:hAnsi="Cambria Math" w:cs="Cambria Math"/>
                      <w:color w:val="000000"/>
                      <w:sz w:val="26"/>
                      <w:szCs w:val="26"/>
                    </w:rPr>
                    <m:t>xBy</m:t>
                  </m:r>
                </m:e>
              </m:acc>
            </m:oMath>
            <w:r>
              <w:rPr>
                <w:rFonts w:eastAsia="Times New Roman"/>
                <w:color w:val="000000"/>
                <w:sz w:val="26"/>
                <w:szCs w:val="26"/>
              </w:rPr>
              <w:t>;</w:t>
            </w:r>
          </w:p>
        </w:tc>
        <w:tc>
          <w:tcPr>
            <w:tcW w:w="1417" w:type="dxa"/>
          </w:tcPr>
          <w:p w14:paraId="407841BA" w14:textId="77777777" w:rsidR="003B07C5" w:rsidRDefault="003B07C5">
            <w:pPr>
              <w:spacing w:before="120" w:after="120"/>
              <w:rPr>
                <w:rFonts w:eastAsia="Times New Roman"/>
                <w:sz w:val="26"/>
                <w:szCs w:val="26"/>
              </w:rPr>
            </w:pPr>
          </w:p>
          <w:p w14:paraId="607E4ACB" w14:textId="77777777" w:rsidR="003B07C5" w:rsidRDefault="003B07C5">
            <w:pPr>
              <w:spacing w:before="120" w:after="120"/>
              <w:rPr>
                <w:rFonts w:eastAsia="Times New Roman"/>
                <w:sz w:val="26"/>
                <w:szCs w:val="26"/>
              </w:rPr>
            </w:pPr>
          </w:p>
          <w:p w14:paraId="68083FDC" w14:textId="77777777" w:rsidR="003B07C5" w:rsidRDefault="003B07C5">
            <w:pPr>
              <w:spacing w:before="120" w:after="120"/>
              <w:rPr>
                <w:rFonts w:eastAsia="Times New Roman"/>
                <w:sz w:val="26"/>
                <w:szCs w:val="26"/>
              </w:rPr>
            </w:pPr>
          </w:p>
          <w:p w14:paraId="1F86CD44" w14:textId="77777777" w:rsidR="003B07C5" w:rsidRDefault="003B07C5">
            <w:pPr>
              <w:spacing w:before="120" w:after="120"/>
              <w:rPr>
                <w:rFonts w:eastAsia="Times New Roman"/>
                <w:sz w:val="26"/>
                <w:szCs w:val="26"/>
              </w:rPr>
            </w:pPr>
          </w:p>
          <w:p w14:paraId="117D643A" w14:textId="77777777" w:rsidR="003B07C5" w:rsidRDefault="003B07C5">
            <w:pPr>
              <w:spacing w:before="120" w:after="120"/>
              <w:rPr>
                <w:rFonts w:eastAsia="Times New Roman"/>
                <w:sz w:val="26"/>
                <w:szCs w:val="26"/>
              </w:rPr>
            </w:pPr>
          </w:p>
          <w:p w14:paraId="127AB33B" w14:textId="77777777" w:rsidR="003B07C5" w:rsidRDefault="00000000">
            <w:pPr>
              <w:spacing w:before="120" w:after="120"/>
              <w:rPr>
                <w:rFonts w:eastAsia="Times New Roman"/>
                <w:sz w:val="26"/>
                <w:szCs w:val="26"/>
              </w:rPr>
            </w:pPr>
            <w:r>
              <w:rPr>
                <w:rFonts w:eastAsia="Times New Roman"/>
                <w:sz w:val="26"/>
                <w:szCs w:val="26"/>
              </w:rPr>
              <w:t>0,5</w:t>
            </w:r>
          </w:p>
          <w:p w14:paraId="083A8DB8" w14:textId="77777777" w:rsidR="003B07C5" w:rsidRDefault="003B07C5">
            <w:pPr>
              <w:spacing w:before="120" w:after="120"/>
              <w:rPr>
                <w:rFonts w:eastAsia="Times New Roman"/>
                <w:sz w:val="26"/>
                <w:szCs w:val="26"/>
              </w:rPr>
            </w:pPr>
          </w:p>
          <w:p w14:paraId="495B708F" w14:textId="77777777" w:rsidR="003B07C5" w:rsidRDefault="003B07C5">
            <w:pPr>
              <w:spacing w:before="120" w:after="120"/>
              <w:rPr>
                <w:rFonts w:eastAsia="Times New Roman"/>
                <w:sz w:val="26"/>
                <w:szCs w:val="26"/>
              </w:rPr>
            </w:pPr>
          </w:p>
          <w:p w14:paraId="53F9F7F0" w14:textId="77777777" w:rsidR="003B07C5" w:rsidRDefault="003B07C5">
            <w:pPr>
              <w:spacing w:before="120" w:after="120"/>
              <w:rPr>
                <w:rFonts w:eastAsia="Times New Roman"/>
                <w:sz w:val="26"/>
                <w:szCs w:val="26"/>
              </w:rPr>
            </w:pPr>
          </w:p>
          <w:p w14:paraId="37A991CC" w14:textId="77777777" w:rsidR="003B07C5" w:rsidRDefault="003B07C5">
            <w:pPr>
              <w:spacing w:before="120" w:after="120"/>
              <w:rPr>
                <w:rFonts w:eastAsia="Times New Roman"/>
                <w:sz w:val="26"/>
                <w:szCs w:val="26"/>
              </w:rPr>
            </w:pPr>
          </w:p>
          <w:p w14:paraId="7F4B1041" w14:textId="77777777" w:rsidR="003B07C5" w:rsidRDefault="00000000">
            <w:pPr>
              <w:spacing w:before="120" w:after="120"/>
              <w:rPr>
                <w:rFonts w:eastAsia="Times New Roman"/>
                <w:sz w:val="26"/>
                <w:szCs w:val="26"/>
              </w:rPr>
            </w:pPr>
            <w:r>
              <w:rPr>
                <w:rFonts w:eastAsia="Times New Roman"/>
                <w:sz w:val="26"/>
                <w:szCs w:val="26"/>
              </w:rPr>
              <w:t>0,5</w:t>
            </w:r>
          </w:p>
        </w:tc>
      </w:tr>
      <w:tr w:rsidR="003B07C5" w14:paraId="12CA1B20" w14:textId="77777777">
        <w:tc>
          <w:tcPr>
            <w:tcW w:w="1271" w:type="dxa"/>
          </w:tcPr>
          <w:p w14:paraId="1D9B8F81" w14:textId="77777777" w:rsidR="003B07C5" w:rsidRDefault="00000000">
            <w:pPr>
              <w:spacing w:before="120" w:after="120"/>
              <w:rPr>
                <w:rFonts w:eastAsia="Times New Roman"/>
                <w:sz w:val="26"/>
                <w:szCs w:val="26"/>
              </w:rPr>
            </w:pPr>
            <w:r>
              <w:rPr>
                <w:rFonts w:eastAsia="Times New Roman"/>
                <w:sz w:val="26"/>
                <w:szCs w:val="26"/>
              </w:rPr>
              <w:lastRenderedPageBreak/>
              <w:t>16</w:t>
            </w:r>
          </w:p>
        </w:tc>
        <w:tc>
          <w:tcPr>
            <w:tcW w:w="10490" w:type="dxa"/>
          </w:tcPr>
          <w:p w14:paraId="73DCF8A4" w14:textId="77777777" w:rsidR="003B07C5" w:rsidRDefault="00000000">
            <w:pPr>
              <w:spacing w:before="120" w:after="120"/>
              <w:rPr>
                <w:rFonts w:eastAsia="Times New Roman"/>
                <w:color w:val="000000"/>
                <w:sz w:val="26"/>
                <w:szCs w:val="26"/>
              </w:rPr>
            </w:pPr>
            <w:r>
              <w:rPr>
                <w:rFonts w:eastAsia="Times New Roman"/>
                <w:color w:val="000000"/>
                <w:sz w:val="26"/>
                <w:szCs w:val="26"/>
                <w:highlight w:val="white"/>
              </w:rPr>
              <w:t xml:space="preserve">Ta có: </w:t>
            </w:r>
            <w:r>
              <w:rPr>
                <w:rFonts w:eastAsia="Times New Roman"/>
                <w:color w:val="000000"/>
                <w:sz w:val="26"/>
                <w:szCs w:val="26"/>
              </w:rPr>
              <w:t>: A =</w:t>
            </w:r>
            <m:oMath>
              <m:f>
                <m:fPr>
                  <m:ctrlPr>
                    <w:rPr>
                      <w:rFonts w:ascii="Cambria Math" w:eastAsia="Cambria Math" w:hAnsi="Cambria Math" w:cs="Cambria Math"/>
                      <w:color w:val="000000"/>
                      <w:sz w:val="26"/>
                      <w:szCs w:val="26"/>
                    </w:rPr>
                  </m:ctrlPr>
                </m:fPr>
                <m:num>
                  <m:r>
                    <w:rPr>
                      <w:rFonts w:ascii="Cambria Math" w:eastAsia="Cambria Math" w:hAnsi="Cambria Math" w:cs="Cambria Math"/>
                      <w:color w:val="000000"/>
                      <w:sz w:val="26"/>
                      <w:szCs w:val="26"/>
                    </w:rPr>
                    <m:t>2</m:t>
                  </m:r>
                </m:num>
                <m:den>
                  <m:r>
                    <w:rPr>
                      <w:rFonts w:ascii="Cambria Math" w:eastAsia="Cambria Math" w:hAnsi="Cambria Math" w:cs="Cambria Math"/>
                      <w:color w:val="000000"/>
                      <w:sz w:val="26"/>
                      <w:szCs w:val="26"/>
                    </w:rPr>
                    <m:t>7.9</m:t>
                  </m:r>
                </m:den>
              </m:f>
            </m:oMath>
            <w:r>
              <w:rPr>
                <w:rFonts w:eastAsia="Times New Roman"/>
                <w:color w:val="000000"/>
                <w:sz w:val="26"/>
                <w:szCs w:val="26"/>
              </w:rPr>
              <w:t>+</w:t>
            </w:r>
            <m:oMath>
              <m:f>
                <m:fPr>
                  <m:ctrlPr>
                    <w:rPr>
                      <w:rFonts w:ascii="Cambria Math" w:eastAsia="Cambria Math" w:hAnsi="Cambria Math" w:cs="Cambria Math"/>
                      <w:color w:val="000000"/>
                      <w:sz w:val="26"/>
                      <w:szCs w:val="26"/>
                    </w:rPr>
                  </m:ctrlPr>
                </m:fPr>
                <m:num>
                  <m:r>
                    <w:rPr>
                      <w:rFonts w:ascii="Cambria Math" w:eastAsia="Cambria Math" w:hAnsi="Cambria Math" w:cs="Cambria Math"/>
                      <w:color w:val="000000"/>
                      <w:sz w:val="26"/>
                      <w:szCs w:val="26"/>
                    </w:rPr>
                    <m:t>2</m:t>
                  </m:r>
                </m:num>
                <m:den>
                  <m:r>
                    <w:rPr>
                      <w:rFonts w:ascii="Cambria Math" w:eastAsia="Cambria Math" w:hAnsi="Cambria Math" w:cs="Cambria Math"/>
                      <w:color w:val="000000"/>
                      <w:sz w:val="26"/>
                      <w:szCs w:val="26"/>
                    </w:rPr>
                    <m:t>9.11</m:t>
                  </m:r>
                </m:den>
              </m:f>
            </m:oMath>
            <w:r>
              <w:rPr>
                <w:rFonts w:eastAsia="Times New Roman"/>
                <w:color w:val="000000"/>
                <w:sz w:val="26"/>
                <w:szCs w:val="26"/>
              </w:rPr>
              <w:t>+</w:t>
            </w:r>
            <m:oMath>
              <m:f>
                <m:fPr>
                  <m:ctrlPr>
                    <w:rPr>
                      <w:rFonts w:ascii="Cambria Math" w:eastAsia="Cambria Math" w:hAnsi="Cambria Math" w:cs="Cambria Math"/>
                      <w:color w:val="000000"/>
                      <w:sz w:val="26"/>
                      <w:szCs w:val="26"/>
                    </w:rPr>
                  </m:ctrlPr>
                </m:fPr>
                <m:num>
                  <m:r>
                    <w:rPr>
                      <w:rFonts w:ascii="Cambria Math" w:eastAsia="Cambria Math" w:hAnsi="Cambria Math" w:cs="Cambria Math"/>
                      <w:color w:val="000000"/>
                      <w:sz w:val="26"/>
                      <w:szCs w:val="26"/>
                    </w:rPr>
                    <m:t>2</m:t>
                  </m:r>
                </m:num>
                <m:den>
                  <m:r>
                    <w:rPr>
                      <w:rFonts w:ascii="Cambria Math" w:eastAsia="Cambria Math" w:hAnsi="Cambria Math" w:cs="Cambria Math"/>
                      <w:color w:val="000000"/>
                      <w:sz w:val="26"/>
                      <w:szCs w:val="26"/>
                    </w:rPr>
                    <m:t>11.13</m:t>
                  </m:r>
                </m:den>
              </m:f>
            </m:oMath>
            <w:r>
              <w:rPr>
                <w:rFonts w:eastAsia="Times New Roman"/>
                <w:color w:val="000000"/>
                <w:sz w:val="26"/>
                <w:szCs w:val="26"/>
              </w:rPr>
              <w:t>+</w:t>
            </w:r>
            <m:oMath>
              <m:r>
                <w:rPr>
                  <w:rFonts w:ascii="Cambria Math" w:eastAsia="Cambria Math" w:hAnsi="Cambria Math" w:cs="Cambria Math"/>
                  <w:color w:val="000000"/>
                  <w:sz w:val="26"/>
                  <w:szCs w:val="26"/>
                </w:rPr>
                <m:t>⋯+</m:t>
              </m:r>
              <m:f>
                <m:fPr>
                  <m:ctrlPr>
                    <w:rPr>
                      <w:rFonts w:ascii="Cambria Math" w:eastAsia="Cambria Math" w:hAnsi="Cambria Math" w:cs="Cambria Math"/>
                      <w:color w:val="000000"/>
                      <w:sz w:val="26"/>
                      <w:szCs w:val="26"/>
                    </w:rPr>
                  </m:ctrlPr>
                </m:fPr>
                <m:num>
                  <m:r>
                    <w:rPr>
                      <w:rFonts w:ascii="Cambria Math" w:eastAsia="Cambria Math" w:hAnsi="Cambria Math" w:cs="Cambria Math"/>
                      <w:color w:val="000000"/>
                      <w:sz w:val="26"/>
                      <w:szCs w:val="26"/>
                    </w:rPr>
                    <m:t>2</m:t>
                  </m:r>
                </m:num>
                <m:den>
                  <m:r>
                    <w:rPr>
                      <w:rFonts w:ascii="Cambria Math" w:eastAsia="Cambria Math" w:hAnsi="Cambria Math" w:cs="Cambria Math"/>
                      <w:color w:val="000000"/>
                      <w:sz w:val="26"/>
                      <w:szCs w:val="26"/>
                    </w:rPr>
                    <m:t>113.115</m:t>
                  </m:r>
                </m:den>
              </m:f>
            </m:oMath>
            <w:r>
              <w:rPr>
                <w:rFonts w:eastAsia="Times New Roman"/>
                <w:color w:val="000000"/>
                <w:sz w:val="26"/>
                <w:szCs w:val="26"/>
              </w:rPr>
              <w:t>+</w:t>
            </w:r>
            <m:oMath>
              <m:f>
                <m:fPr>
                  <m:ctrlPr>
                    <w:rPr>
                      <w:rFonts w:ascii="Cambria Math" w:eastAsia="Cambria Math" w:hAnsi="Cambria Math" w:cs="Cambria Math"/>
                      <w:color w:val="000000"/>
                      <w:sz w:val="26"/>
                      <w:szCs w:val="26"/>
                    </w:rPr>
                  </m:ctrlPr>
                </m:fPr>
                <m:num>
                  <m:r>
                    <w:rPr>
                      <w:rFonts w:ascii="Cambria Math" w:eastAsia="Cambria Math" w:hAnsi="Cambria Math" w:cs="Cambria Math"/>
                      <w:color w:val="000000"/>
                      <w:sz w:val="26"/>
                      <w:szCs w:val="26"/>
                    </w:rPr>
                    <m:t>2</m:t>
                  </m:r>
                </m:num>
                <m:den>
                  <m:r>
                    <w:rPr>
                      <w:rFonts w:ascii="Cambria Math" w:eastAsia="Cambria Math" w:hAnsi="Cambria Math" w:cs="Cambria Math"/>
                      <w:color w:val="000000"/>
                      <w:sz w:val="26"/>
                      <w:szCs w:val="26"/>
                    </w:rPr>
                    <m:t>115.117</m:t>
                  </m:r>
                </m:den>
              </m:f>
              <m:r>
                <w:rPr>
                  <w:rFonts w:ascii="Cambria Math" w:eastAsia="Cambria Math" w:hAnsi="Cambria Math" w:cs="Cambria Math"/>
                  <w:color w:val="000000"/>
                  <w:sz w:val="26"/>
                  <w:szCs w:val="26"/>
                </w:rPr>
                <m:t>+</m:t>
              </m:r>
              <m:f>
                <m:fPr>
                  <m:ctrlPr>
                    <w:rPr>
                      <w:rFonts w:ascii="Cambria Math" w:eastAsia="Cambria Math" w:hAnsi="Cambria Math" w:cs="Cambria Math"/>
                      <w:color w:val="000000"/>
                      <w:sz w:val="26"/>
                      <w:szCs w:val="26"/>
                    </w:rPr>
                  </m:ctrlPr>
                </m:fPr>
                <m:num>
                  <m:r>
                    <w:rPr>
                      <w:rFonts w:ascii="Cambria Math" w:eastAsia="Cambria Math" w:hAnsi="Cambria Math" w:cs="Cambria Math"/>
                      <w:color w:val="000000"/>
                      <w:sz w:val="26"/>
                      <w:szCs w:val="26"/>
                    </w:rPr>
                    <m:t>2</m:t>
                  </m:r>
                </m:num>
                <m:den>
                  <m:r>
                    <w:rPr>
                      <w:rFonts w:ascii="Cambria Math" w:eastAsia="Cambria Math" w:hAnsi="Cambria Math" w:cs="Cambria Math"/>
                      <w:color w:val="000000"/>
                      <w:sz w:val="26"/>
                      <w:szCs w:val="26"/>
                    </w:rPr>
                    <m:t>117.119</m:t>
                  </m:r>
                </m:den>
              </m:f>
            </m:oMath>
          </w:p>
          <w:p w14:paraId="7F3B8EEE" w14:textId="77777777" w:rsidR="003B07C5" w:rsidRDefault="00000000">
            <w:pPr>
              <w:spacing w:before="120" w:after="120"/>
              <w:rPr>
                <w:rFonts w:eastAsia="Times New Roman"/>
                <w:color w:val="000000"/>
                <w:sz w:val="26"/>
                <w:szCs w:val="26"/>
              </w:rPr>
            </w:pPr>
            <w:r>
              <w:rPr>
                <w:rFonts w:eastAsia="Times New Roman"/>
                <w:color w:val="000000"/>
                <w:sz w:val="26"/>
                <w:szCs w:val="26"/>
              </w:rPr>
              <w:t xml:space="preserve">                        =</w:t>
            </w:r>
            <m:oMath>
              <m:f>
                <m:fPr>
                  <m:ctrlPr>
                    <w:rPr>
                      <w:rFonts w:ascii="Cambria Math" w:eastAsia="Cambria Math" w:hAnsi="Cambria Math" w:cs="Cambria Math"/>
                      <w:color w:val="000000"/>
                      <w:sz w:val="26"/>
                      <w:szCs w:val="26"/>
                    </w:rPr>
                  </m:ctrlPr>
                </m:fPr>
                <m:num>
                  <m:r>
                    <w:rPr>
                      <w:rFonts w:ascii="Cambria Math" w:eastAsia="Cambria Math" w:hAnsi="Cambria Math" w:cs="Cambria Math"/>
                      <w:color w:val="000000"/>
                      <w:sz w:val="26"/>
                      <w:szCs w:val="26"/>
                    </w:rPr>
                    <m:t>1</m:t>
                  </m:r>
                </m:num>
                <m:den>
                  <m:r>
                    <w:rPr>
                      <w:rFonts w:ascii="Cambria Math" w:eastAsia="Cambria Math" w:hAnsi="Cambria Math" w:cs="Cambria Math"/>
                      <w:color w:val="000000"/>
                      <w:sz w:val="26"/>
                      <w:szCs w:val="26"/>
                    </w:rPr>
                    <m:t>7</m:t>
                  </m:r>
                </m:den>
              </m:f>
              <m:r>
                <w:rPr>
                  <w:rFonts w:ascii="Cambria Math" w:eastAsia="Cambria Math" w:hAnsi="Cambria Math" w:cs="Cambria Math"/>
                  <w:color w:val="000000"/>
                  <w:sz w:val="26"/>
                  <w:szCs w:val="26"/>
                </w:rPr>
                <m:t>-</m:t>
              </m:r>
              <m:f>
                <m:fPr>
                  <m:ctrlPr>
                    <w:rPr>
                      <w:rFonts w:ascii="Cambria Math" w:eastAsia="Cambria Math" w:hAnsi="Cambria Math" w:cs="Cambria Math"/>
                      <w:color w:val="000000"/>
                      <w:sz w:val="26"/>
                      <w:szCs w:val="26"/>
                    </w:rPr>
                  </m:ctrlPr>
                </m:fPr>
                <m:num>
                  <m:r>
                    <w:rPr>
                      <w:rFonts w:ascii="Cambria Math" w:eastAsia="Cambria Math" w:hAnsi="Cambria Math" w:cs="Cambria Math"/>
                      <w:color w:val="000000"/>
                      <w:sz w:val="26"/>
                      <w:szCs w:val="26"/>
                    </w:rPr>
                    <m:t>1</m:t>
                  </m:r>
                </m:num>
                <m:den>
                  <m:r>
                    <w:rPr>
                      <w:rFonts w:ascii="Cambria Math" w:eastAsia="Cambria Math" w:hAnsi="Cambria Math" w:cs="Cambria Math"/>
                      <w:color w:val="000000"/>
                      <w:sz w:val="26"/>
                      <w:szCs w:val="26"/>
                    </w:rPr>
                    <m:t>9</m:t>
                  </m:r>
                </m:den>
              </m:f>
            </m:oMath>
            <w:r>
              <w:rPr>
                <w:rFonts w:eastAsia="Times New Roman"/>
                <w:color w:val="000000"/>
                <w:sz w:val="26"/>
                <w:szCs w:val="26"/>
              </w:rPr>
              <w:t>+</w:t>
            </w:r>
            <m:oMath>
              <m:f>
                <m:fPr>
                  <m:ctrlPr>
                    <w:rPr>
                      <w:rFonts w:ascii="Cambria Math" w:eastAsia="Cambria Math" w:hAnsi="Cambria Math" w:cs="Cambria Math"/>
                      <w:color w:val="000000"/>
                      <w:sz w:val="26"/>
                      <w:szCs w:val="26"/>
                    </w:rPr>
                  </m:ctrlPr>
                </m:fPr>
                <m:num>
                  <m:r>
                    <w:rPr>
                      <w:rFonts w:ascii="Cambria Math" w:eastAsia="Cambria Math" w:hAnsi="Cambria Math" w:cs="Cambria Math"/>
                      <w:color w:val="000000"/>
                      <w:sz w:val="26"/>
                      <w:szCs w:val="26"/>
                    </w:rPr>
                    <m:t>1</m:t>
                  </m:r>
                </m:num>
                <m:den>
                  <m:r>
                    <w:rPr>
                      <w:rFonts w:ascii="Cambria Math" w:eastAsia="Cambria Math" w:hAnsi="Cambria Math" w:cs="Cambria Math"/>
                      <w:color w:val="000000"/>
                      <w:sz w:val="26"/>
                      <w:szCs w:val="26"/>
                    </w:rPr>
                    <m:t>9</m:t>
                  </m:r>
                </m:den>
              </m:f>
              <m:r>
                <w:rPr>
                  <w:rFonts w:ascii="Cambria Math" w:eastAsia="Cambria Math" w:hAnsi="Cambria Math" w:cs="Cambria Math"/>
                  <w:color w:val="000000"/>
                  <w:sz w:val="26"/>
                  <w:szCs w:val="26"/>
                </w:rPr>
                <m:t>-</m:t>
              </m:r>
              <m:f>
                <m:fPr>
                  <m:ctrlPr>
                    <w:rPr>
                      <w:rFonts w:ascii="Cambria Math" w:eastAsia="Cambria Math" w:hAnsi="Cambria Math" w:cs="Cambria Math"/>
                      <w:color w:val="000000"/>
                      <w:sz w:val="26"/>
                      <w:szCs w:val="26"/>
                    </w:rPr>
                  </m:ctrlPr>
                </m:fPr>
                <m:num>
                  <m:r>
                    <w:rPr>
                      <w:rFonts w:ascii="Cambria Math" w:eastAsia="Cambria Math" w:hAnsi="Cambria Math" w:cs="Cambria Math"/>
                      <w:color w:val="000000"/>
                      <w:sz w:val="26"/>
                      <w:szCs w:val="26"/>
                    </w:rPr>
                    <m:t>1</m:t>
                  </m:r>
                </m:num>
                <m:den>
                  <m:r>
                    <w:rPr>
                      <w:rFonts w:ascii="Cambria Math" w:eastAsia="Cambria Math" w:hAnsi="Cambria Math" w:cs="Cambria Math"/>
                      <w:color w:val="000000"/>
                      <w:sz w:val="26"/>
                      <w:szCs w:val="26"/>
                    </w:rPr>
                    <m:t>11</m:t>
                  </m:r>
                </m:den>
              </m:f>
              <m:r>
                <w:rPr>
                  <w:rFonts w:ascii="Cambria Math" w:eastAsia="Cambria Math" w:hAnsi="Cambria Math" w:cs="Cambria Math"/>
                  <w:color w:val="000000"/>
                  <w:sz w:val="26"/>
                  <w:szCs w:val="26"/>
                </w:rPr>
                <m:t>+</m:t>
              </m:r>
              <m:f>
                <m:fPr>
                  <m:ctrlPr>
                    <w:rPr>
                      <w:rFonts w:ascii="Cambria Math" w:eastAsia="Cambria Math" w:hAnsi="Cambria Math" w:cs="Cambria Math"/>
                      <w:color w:val="000000"/>
                      <w:sz w:val="26"/>
                      <w:szCs w:val="26"/>
                    </w:rPr>
                  </m:ctrlPr>
                </m:fPr>
                <m:num>
                  <m:r>
                    <w:rPr>
                      <w:rFonts w:ascii="Cambria Math" w:eastAsia="Cambria Math" w:hAnsi="Cambria Math" w:cs="Cambria Math"/>
                      <w:color w:val="000000"/>
                      <w:sz w:val="26"/>
                      <w:szCs w:val="26"/>
                    </w:rPr>
                    <m:t>1</m:t>
                  </m:r>
                </m:num>
                <m:den>
                  <m:r>
                    <w:rPr>
                      <w:rFonts w:ascii="Cambria Math" w:eastAsia="Cambria Math" w:hAnsi="Cambria Math" w:cs="Cambria Math"/>
                      <w:color w:val="000000"/>
                      <w:sz w:val="26"/>
                      <w:szCs w:val="26"/>
                    </w:rPr>
                    <m:t>11</m:t>
                  </m:r>
                </m:den>
              </m:f>
              <m:r>
                <w:rPr>
                  <w:rFonts w:ascii="Cambria Math" w:eastAsia="Cambria Math" w:hAnsi="Cambria Math" w:cs="Cambria Math"/>
                  <w:color w:val="000000"/>
                  <w:sz w:val="26"/>
                  <w:szCs w:val="26"/>
                </w:rPr>
                <m:t>-</m:t>
              </m:r>
              <m:f>
                <m:fPr>
                  <m:ctrlPr>
                    <w:rPr>
                      <w:rFonts w:ascii="Cambria Math" w:eastAsia="Cambria Math" w:hAnsi="Cambria Math" w:cs="Cambria Math"/>
                      <w:color w:val="000000"/>
                      <w:sz w:val="26"/>
                      <w:szCs w:val="26"/>
                    </w:rPr>
                  </m:ctrlPr>
                </m:fPr>
                <m:num>
                  <m:r>
                    <w:rPr>
                      <w:rFonts w:ascii="Cambria Math" w:eastAsia="Cambria Math" w:hAnsi="Cambria Math" w:cs="Cambria Math"/>
                      <w:color w:val="000000"/>
                      <w:sz w:val="26"/>
                      <w:szCs w:val="26"/>
                    </w:rPr>
                    <m:t>1</m:t>
                  </m:r>
                </m:num>
                <m:den>
                  <m:r>
                    <w:rPr>
                      <w:rFonts w:ascii="Cambria Math" w:eastAsia="Cambria Math" w:hAnsi="Cambria Math" w:cs="Cambria Math"/>
                      <w:color w:val="000000"/>
                      <w:sz w:val="26"/>
                      <w:szCs w:val="26"/>
                    </w:rPr>
                    <m:t>13</m:t>
                  </m:r>
                </m:den>
              </m:f>
            </m:oMath>
            <w:r>
              <w:rPr>
                <w:rFonts w:eastAsia="Times New Roman"/>
                <w:color w:val="000000"/>
                <w:sz w:val="26"/>
                <w:szCs w:val="26"/>
              </w:rPr>
              <w:t>+</w:t>
            </w:r>
            <m:oMath>
              <m:r>
                <w:rPr>
                  <w:rFonts w:ascii="Cambria Math" w:eastAsia="Cambria Math" w:hAnsi="Cambria Math" w:cs="Cambria Math"/>
                  <w:color w:val="000000"/>
                  <w:sz w:val="26"/>
                  <w:szCs w:val="26"/>
                </w:rPr>
                <m:t>⋯+</m:t>
              </m:r>
              <m:f>
                <m:fPr>
                  <m:ctrlPr>
                    <w:rPr>
                      <w:rFonts w:ascii="Cambria Math" w:eastAsia="Cambria Math" w:hAnsi="Cambria Math" w:cs="Cambria Math"/>
                      <w:color w:val="000000"/>
                      <w:sz w:val="26"/>
                      <w:szCs w:val="26"/>
                    </w:rPr>
                  </m:ctrlPr>
                </m:fPr>
                <m:num>
                  <m:r>
                    <w:rPr>
                      <w:rFonts w:ascii="Cambria Math" w:eastAsia="Cambria Math" w:hAnsi="Cambria Math" w:cs="Cambria Math"/>
                      <w:color w:val="000000"/>
                      <w:sz w:val="26"/>
                      <w:szCs w:val="26"/>
                    </w:rPr>
                    <m:t>1</m:t>
                  </m:r>
                </m:num>
                <m:den>
                  <m:r>
                    <w:rPr>
                      <w:rFonts w:ascii="Cambria Math" w:eastAsia="Cambria Math" w:hAnsi="Cambria Math" w:cs="Cambria Math"/>
                      <w:color w:val="000000"/>
                      <w:sz w:val="26"/>
                      <w:szCs w:val="26"/>
                    </w:rPr>
                    <m:t>113</m:t>
                  </m:r>
                </m:den>
              </m:f>
              <m:r>
                <w:rPr>
                  <w:rFonts w:ascii="Cambria Math" w:eastAsia="Cambria Math" w:hAnsi="Cambria Math" w:cs="Cambria Math"/>
                  <w:color w:val="000000"/>
                  <w:sz w:val="26"/>
                  <w:szCs w:val="26"/>
                </w:rPr>
                <m:t>-</m:t>
              </m:r>
              <m:f>
                <m:fPr>
                  <m:ctrlPr>
                    <w:rPr>
                      <w:rFonts w:ascii="Cambria Math" w:eastAsia="Cambria Math" w:hAnsi="Cambria Math" w:cs="Cambria Math"/>
                      <w:color w:val="000000"/>
                      <w:sz w:val="26"/>
                      <w:szCs w:val="26"/>
                    </w:rPr>
                  </m:ctrlPr>
                </m:fPr>
                <m:num>
                  <m:r>
                    <w:rPr>
                      <w:rFonts w:ascii="Cambria Math" w:eastAsia="Cambria Math" w:hAnsi="Cambria Math" w:cs="Cambria Math"/>
                      <w:color w:val="000000"/>
                      <w:sz w:val="26"/>
                      <w:szCs w:val="26"/>
                    </w:rPr>
                    <m:t>1</m:t>
                  </m:r>
                </m:num>
                <m:den>
                  <m:r>
                    <w:rPr>
                      <w:rFonts w:ascii="Cambria Math" w:eastAsia="Cambria Math" w:hAnsi="Cambria Math" w:cs="Cambria Math"/>
                      <w:color w:val="000000"/>
                      <w:sz w:val="26"/>
                      <w:szCs w:val="26"/>
                    </w:rPr>
                    <m:t>115</m:t>
                  </m:r>
                </m:den>
              </m:f>
            </m:oMath>
            <w:r>
              <w:rPr>
                <w:rFonts w:eastAsia="Times New Roman"/>
                <w:color w:val="000000"/>
                <w:sz w:val="26"/>
                <w:szCs w:val="26"/>
              </w:rPr>
              <w:t>+</w:t>
            </w:r>
            <m:oMath>
              <m:f>
                <m:fPr>
                  <m:ctrlPr>
                    <w:rPr>
                      <w:rFonts w:ascii="Cambria Math" w:eastAsia="Cambria Math" w:hAnsi="Cambria Math" w:cs="Cambria Math"/>
                      <w:color w:val="000000"/>
                      <w:sz w:val="26"/>
                      <w:szCs w:val="26"/>
                    </w:rPr>
                  </m:ctrlPr>
                </m:fPr>
                <m:num>
                  <m:r>
                    <w:rPr>
                      <w:rFonts w:ascii="Cambria Math" w:eastAsia="Cambria Math" w:hAnsi="Cambria Math" w:cs="Cambria Math"/>
                      <w:color w:val="000000"/>
                      <w:sz w:val="26"/>
                      <w:szCs w:val="26"/>
                    </w:rPr>
                    <m:t>1</m:t>
                  </m:r>
                </m:num>
                <m:den>
                  <m:r>
                    <w:rPr>
                      <w:rFonts w:ascii="Cambria Math" w:eastAsia="Cambria Math" w:hAnsi="Cambria Math" w:cs="Cambria Math"/>
                      <w:color w:val="000000"/>
                      <w:sz w:val="26"/>
                      <w:szCs w:val="26"/>
                    </w:rPr>
                    <m:t>115</m:t>
                  </m:r>
                </m:den>
              </m:f>
              <m:r>
                <w:rPr>
                  <w:rFonts w:ascii="Cambria Math" w:eastAsia="Cambria Math" w:hAnsi="Cambria Math" w:cs="Cambria Math"/>
                  <w:color w:val="000000"/>
                  <w:sz w:val="26"/>
                  <w:szCs w:val="26"/>
                </w:rPr>
                <m:t>-</m:t>
              </m:r>
              <m:f>
                <m:fPr>
                  <m:ctrlPr>
                    <w:rPr>
                      <w:rFonts w:ascii="Cambria Math" w:eastAsia="Cambria Math" w:hAnsi="Cambria Math" w:cs="Cambria Math"/>
                      <w:color w:val="000000"/>
                      <w:sz w:val="26"/>
                      <w:szCs w:val="26"/>
                    </w:rPr>
                  </m:ctrlPr>
                </m:fPr>
                <m:num>
                  <m:r>
                    <w:rPr>
                      <w:rFonts w:ascii="Cambria Math" w:eastAsia="Cambria Math" w:hAnsi="Cambria Math" w:cs="Cambria Math"/>
                      <w:color w:val="000000"/>
                      <w:sz w:val="26"/>
                      <w:szCs w:val="26"/>
                    </w:rPr>
                    <m:t>1</m:t>
                  </m:r>
                </m:num>
                <m:den>
                  <m:r>
                    <w:rPr>
                      <w:rFonts w:ascii="Cambria Math" w:eastAsia="Cambria Math" w:hAnsi="Cambria Math" w:cs="Cambria Math"/>
                      <w:color w:val="000000"/>
                      <w:sz w:val="26"/>
                      <w:szCs w:val="26"/>
                    </w:rPr>
                    <m:t>117</m:t>
                  </m:r>
                </m:den>
              </m:f>
              <m:r>
                <w:rPr>
                  <w:rFonts w:ascii="Cambria Math" w:eastAsia="Cambria Math" w:hAnsi="Cambria Math" w:cs="Cambria Math"/>
                  <w:color w:val="000000"/>
                  <w:sz w:val="26"/>
                  <w:szCs w:val="26"/>
                </w:rPr>
                <m:t>+</m:t>
              </m:r>
              <m:f>
                <m:fPr>
                  <m:ctrlPr>
                    <w:rPr>
                      <w:rFonts w:ascii="Cambria Math" w:eastAsia="Cambria Math" w:hAnsi="Cambria Math" w:cs="Cambria Math"/>
                      <w:color w:val="000000"/>
                      <w:sz w:val="26"/>
                      <w:szCs w:val="26"/>
                    </w:rPr>
                  </m:ctrlPr>
                </m:fPr>
                <m:num>
                  <m:r>
                    <w:rPr>
                      <w:rFonts w:ascii="Cambria Math" w:eastAsia="Cambria Math" w:hAnsi="Cambria Math" w:cs="Cambria Math"/>
                      <w:color w:val="000000"/>
                      <w:sz w:val="26"/>
                      <w:szCs w:val="26"/>
                    </w:rPr>
                    <m:t>1</m:t>
                  </m:r>
                </m:num>
                <m:den>
                  <m:r>
                    <w:rPr>
                      <w:rFonts w:ascii="Cambria Math" w:eastAsia="Cambria Math" w:hAnsi="Cambria Math" w:cs="Cambria Math"/>
                      <w:color w:val="000000"/>
                      <w:sz w:val="26"/>
                      <w:szCs w:val="26"/>
                    </w:rPr>
                    <m:t>117</m:t>
                  </m:r>
                </m:den>
              </m:f>
              <m:r>
                <w:rPr>
                  <w:rFonts w:ascii="Cambria Math" w:eastAsia="Cambria Math" w:hAnsi="Cambria Math" w:cs="Cambria Math"/>
                  <w:color w:val="000000"/>
                  <w:sz w:val="26"/>
                  <w:szCs w:val="26"/>
                </w:rPr>
                <m:t>-</m:t>
              </m:r>
              <m:f>
                <m:fPr>
                  <m:ctrlPr>
                    <w:rPr>
                      <w:rFonts w:ascii="Cambria Math" w:eastAsia="Cambria Math" w:hAnsi="Cambria Math" w:cs="Cambria Math"/>
                      <w:color w:val="000000"/>
                      <w:sz w:val="26"/>
                      <w:szCs w:val="26"/>
                    </w:rPr>
                  </m:ctrlPr>
                </m:fPr>
                <m:num>
                  <m:r>
                    <w:rPr>
                      <w:rFonts w:ascii="Cambria Math" w:eastAsia="Cambria Math" w:hAnsi="Cambria Math" w:cs="Cambria Math"/>
                      <w:color w:val="000000"/>
                      <w:sz w:val="26"/>
                      <w:szCs w:val="26"/>
                    </w:rPr>
                    <m:t>1</m:t>
                  </m:r>
                </m:num>
                <m:den>
                  <m:r>
                    <w:rPr>
                      <w:rFonts w:ascii="Cambria Math" w:eastAsia="Cambria Math" w:hAnsi="Cambria Math" w:cs="Cambria Math"/>
                      <w:color w:val="000000"/>
                      <w:sz w:val="26"/>
                      <w:szCs w:val="26"/>
                    </w:rPr>
                    <m:t>119</m:t>
                  </m:r>
                </m:den>
              </m:f>
            </m:oMath>
          </w:p>
          <w:p w14:paraId="2AE73B45" w14:textId="77777777" w:rsidR="003B07C5" w:rsidRDefault="00000000">
            <w:pPr>
              <w:spacing w:before="120" w:after="120"/>
              <w:rPr>
                <w:rFonts w:eastAsia="Times New Roman"/>
                <w:color w:val="000000"/>
                <w:sz w:val="26"/>
                <w:szCs w:val="26"/>
              </w:rPr>
            </w:pPr>
            <w:r>
              <w:rPr>
                <w:rFonts w:eastAsia="Times New Roman"/>
                <w:color w:val="000000"/>
                <w:sz w:val="26"/>
                <w:szCs w:val="26"/>
              </w:rPr>
              <w:t xml:space="preserve">                        = </w:t>
            </w:r>
            <m:oMath>
              <m:f>
                <m:fPr>
                  <m:ctrlPr>
                    <w:rPr>
                      <w:rFonts w:ascii="Cambria Math" w:eastAsia="Cambria Math" w:hAnsi="Cambria Math" w:cs="Cambria Math"/>
                      <w:color w:val="000000"/>
                      <w:sz w:val="26"/>
                      <w:szCs w:val="26"/>
                    </w:rPr>
                  </m:ctrlPr>
                </m:fPr>
                <m:num>
                  <m:r>
                    <w:rPr>
                      <w:rFonts w:ascii="Cambria Math" w:eastAsia="Cambria Math" w:hAnsi="Cambria Math" w:cs="Cambria Math"/>
                      <w:color w:val="000000"/>
                      <w:sz w:val="26"/>
                      <w:szCs w:val="26"/>
                    </w:rPr>
                    <m:t>1</m:t>
                  </m:r>
                </m:num>
                <m:den>
                  <m:r>
                    <w:rPr>
                      <w:rFonts w:ascii="Cambria Math" w:eastAsia="Cambria Math" w:hAnsi="Cambria Math" w:cs="Cambria Math"/>
                      <w:color w:val="000000"/>
                      <w:sz w:val="26"/>
                      <w:szCs w:val="26"/>
                    </w:rPr>
                    <m:t>7</m:t>
                  </m:r>
                </m:den>
              </m:f>
              <m:r>
                <w:rPr>
                  <w:rFonts w:ascii="Cambria Math" w:eastAsia="Cambria Math" w:hAnsi="Cambria Math" w:cs="Cambria Math"/>
                  <w:color w:val="000000"/>
                  <w:sz w:val="26"/>
                  <w:szCs w:val="26"/>
                </w:rPr>
                <m:t>-</m:t>
              </m:r>
              <m:f>
                <m:fPr>
                  <m:ctrlPr>
                    <w:rPr>
                      <w:rFonts w:ascii="Cambria Math" w:eastAsia="Cambria Math" w:hAnsi="Cambria Math" w:cs="Cambria Math"/>
                      <w:color w:val="000000"/>
                      <w:sz w:val="26"/>
                      <w:szCs w:val="26"/>
                    </w:rPr>
                  </m:ctrlPr>
                </m:fPr>
                <m:num>
                  <m:r>
                    <w:rPr>
                      <w:rFonts w:ascii="Cambria Math" w:eastAsia="Cambria Math" w:hAnsi="Cambria Math" w:cs="Cambria Math"/>
                      <w:color w:val="000000"/>
                      <w:sz w:val="26"/>
                      <w:szCs w:val="26"/>
                    </w:rPr>
                    <m:t>1</m:t>
                  </m:r>
                </m:num>
                <m:den>
                  <m:r>
                    <w:rPr>
                      <w:rFonts w:ascii="Cambria Math" w:eastAsia="Cambria Math" w:hAnsi="Cambria Math" w:cs="Cambria Math"/>
                      <w:color w:val="000000"/>
                      <w:sz w:val="26"/>
                      <w:szCs w:val="26"/>
                    </w:rPr>
                    <m:t>119</m:t>
                  </m:r>
                </m:den>
              </m:f>
            </m:oMath>
            <w:r>
              <w:rPr>
                <w:rFonts w:eastAsia="Times New Roman"/>
                <w:color w:val="000000"/>
                <w:sz w:val="26"/>
                <w:szCs w:val="26"/>
              </w:rPr>
              <w:t>=</w:t>
            </w:r>
            <m:oMath>
              <m:f>
                <m:fPr>
                  <m:ctrlPr>
                    <w:rPr>
                      <w:rFonts w:ascii="Cambria Math" w:eastAsia="Cambria Math" w:hAnsi="Cambria Math" w:cs="Cambria Math"/>
                      <w:color w:val="000000"/>
                      <w:sz w:val="26"/>
                      <w:szCs w:val="26"/>
                    </w:rPr>
                  </m:ctrlPr>
                </m:fPr>
                <m:num>
                  <m:r>
                    <w:rPr>
                      <w:rFonts w:ascii="Cambria Math" w:eastAsia="Cambria Math" w:hAnsi="Cambria Math" w:cs="Cambria Math"/>
                      <w:color w:val="000000"/>
                      <w:sz w:val="26"/>
                      <w:szCs w:val="26"/>
                    </w:rPr>
                    <m:t>17</m:t>
                  </m:r>
                </m:num>
                <m:den>
                  <m:r>
                    <w:rPr>
                      <w:rFonts w:ascii="Cambria Math" w:eastAsia="Cambria Math" w:hAnsi="Cambria Math" w:cs="Cambria Math"/>
                      <w:color w:val="000000"/>
                      <w:sz w:val="26"/>
                      <w:szCs w:val="26"/>
                    </w:rPr>
                    <m:t>119</m:t>
                  </m:r>
                </m:den>
              </m:f>
              <m:r>
                <w:rPr>
                  <w:rFonts w:ascii="Cambria Math" w:eastAsia="Cambria Math" w:hAnsi="Cambria Math" w:cs="Cambria Math"/>
                  <w:color w:val="000000"/>
                  <w:sz w:val="26"/>
                  <w:szCs w:val="26"/>
                </w:rPr>
                <m:t>-</m:t>
              </m:r>
              <m:f>
                <m:fPr>
                  <m:ctrlPr>
                    <w:rPr>
                      <w:rFonts w:ascii="Cambria Math" w:eastAsia="Cambria Math" w:hAnsi="Cambria Math" w:cs="Cambria Math"/>
                      <w:color w:val="000000"/>
                      <w:sz w:val="26"/>
                      <w:szCs w:val="26"/>
                    </w:rPr>
                  </m:ctrlPr>
                </m:fPr>
                <m:num>
                  <m:r>
                    <w:rPr>
                      <w:rFonts w:ascii="Cambria Math" w:eastAsia="Cambria Math" w:hAnsi="Cambria Math" w:cs="Cambria Math"/>
                      <w:color w:val="000000"/>
                      <w:sz w:val="26"/>
                      <w:szCs w:val="26"/>
                    </w:rPr>
                    <m:t>1</m:t>
                  </m:r>
                </m:num>
                <m:den>
                  <m:r>
                    <w:rPr>
                      <w:rFonts w:ascii="Cambria Math" w:eastAsia="Cambria Math" w:hAnsi="Cambria Math" w:cs="Cambria Math"/>
                      <w:color w:val="000000"/>
                      <w:sz w:val="26"/>
                      <w:szCs w:val="26"/>
                    </w:rPr>
                    <m:t>119</m:t>
                  </m:r>
                </m:den>
              </m:f>
            </m:oMath>
            <w:r>
              <w:rPr>
                <w:rFonts w:eastAsia="Times New Roman"/>
                <w:color w:val="000000"/>
                <w:sz w:val="26"/>
                <w:szCs w:val="26"/>
              </w:rPr>
              <w:t>=</w:t>
            </w:r>
            <m:oMath>
              <m:f>
                <m:fPr>
                  <m:ctrlPr>
                    <w:rPr>
                      <w:rFonts w:ascii="Cambria Math" w:eastAsia="Cambria Math" w:hAnsi="Cambria Math" w:cs="Cambria Math"/>
                      <w:color w:val="000000"/>
                      <w:sz w:val="26"/>
                      <w:szCs w:val="26"/>
                    </w:rPr>
                  </m:ctrlPr>
                </m:fPr>
                <m:num>
                  <m:r>
                    <w:rPr>
                      <w:rFonts w:ascii="Cambria Math" w:eastAsia="Cambria Math" w:hAnsi="Cambria Math" w:cs="Cambria Math"/>
                      <w:color w:val="000000"/>
                      <w:sz w:val="26"/>
                      <w:szCs w:val="26"/>
                    </w:rPr>
                    <m:t>16</m:t>
                  </m:r>
                </m:num>
                <m:den>
                  <m:r>
                    <w:rPr>
                      <w:rFonts w:ascii="Cambria Math" w:eastAsia="Cambria Math" w:hAnsi="Cambria Math" w:cs="Cambria Math"/>
                      <w:color w:val="000000"/>
                      <w:sz w:val="26"/>
                      <w:szCs w:val="26"/>
                    </w:rPr>
                    <m:t>119</m:t>
                  </m:r>
                </m:den>
              </m:f>
            </m:oMath>
          </w:p>
          <w:p w14:paraId="03D994D2" w14:textId="77777777" w:rsidR="003B07C5" w:rsidRDefault="00000000">
            <w:pPr>
              <w:spacing w:before="120" w:after="120"/>
              <w:rPr>
                <w:rFonts w:eastAsia="Times New Roman"/>
                <w:color w:val="000000"/>
                <w:sz w:val="26"/>
                <w:szCs w:val="26"/>
                <w:highlight w:val="white"/>
              </w:rPr>
            </w:pPr>
            <w:r>
              <w:rPr>
                <w:rFonts w:eastAsia="Times New Roman"/>
                <w:color w:val="000000"/>
                <w:sz w:val="26"/>
                <w:szCs w:val="26"/>
              </w:rPr>
              <w:t xml:space="preserve">Vậy A = </w:t>
            </w:r>
            <m:oMath>
              <m:f>
                <m:fPr>
                  <m:ctrlPr>
                    <w:rPr>
                      <w:rFonts w:ascii="Cambria Math" w:eastAsia="Cambria Math" w:hAnsi="Cambria Math" w:cs="Cambria Math"/>
                      <w:color w:val="000000"/>
                      <w:sz w:val="26"/>
                      <w:szCs w:val="26"/>
                    </w:rPr>
                  </m:ctrlPr>
                </m:fPr>
                <m:num>
                  <m:r>
                    <w:rPr>
                      <w:rFonts w:ascii="Cambria Math" w:eastAsia="Cambria Math" w:hAnsi="Cambria Math" w:cs="Cambria Math"/>
                      <w:color w:val="000000"/>
                      <w:sz w:val="26"/>
                      <w:szCs w:val="26"/>
                    </w:rPr>
                    <m:t>16</m:t>
                  </m:r>
                </m:num>
                <m:den>
                  <m:r>
                    <w:rPr>
                      <w:rFonts w:ascii="Cambria Math" w:eastAsia="Cambria Math" w:hAnsi="Cambria Math" w:cs="Cambria Math"/>
                      <w:color w:val="000000"/>
                      <w:sz w:val="26"/>
                      <w:szCs w:val="26"/>
                    </w:rPr>
                    <m:t>119</m:t>
                  </m:r>
                </m:den>
              </m:f>
            </m:oMath>
          </w:p>
          <w:p w14:paraId="4D2EEC18" w14:textId="77777777" w:rsidR="003B07C5" w:rsidRDefault="003B07C5">
            <w:pPr>
              <w:spacing w:before="120" w:after="120" w:line="259" w:lineRule="auto"/>
              <w:rPr>
                <w:rFonts w:eastAsia="Times New Roman"/>
                <w:sz w:val="26"/>
                <w:szCs w:val="26"/>
              </w:rPr>
            </w:pPr>
          </w:p>
        </w:tc>
        <w:tc>
          <w:tcPr>
            <w:tcW w:w="1417" w:type="dxa"/>
          </w:tcPr>
          <w:p w14:paraId="1C242A37" w14:textId="77777777" w:rsidR="003B07C5" w:rsidRDefault="00000000">
            <w:pPr>
              <w:spacing w:before="120" w:after="120"/>
              <w:rPr>
                <w:rFonts w:eastAsia="Times New Roman"/>
                <w:sz w:val="26"/>
                <w:szCs w:val="26"/>
              </w:rPr>
            </w:pPr>
            <w:r>
              <w:rPr>
                <w:rFonts w:eastAsia="Times New Roman"/>
                <w:sz w:val="26"/>
                <w:szCs w:val="26"/>
              </w:rPr>
              <w:t xml:space="preserve">0,5 </w:t>
            </w:r>
          </w:p>
          <w:p w14:paraId="32743D20" w14:textId="77777777" w:rsidR="003B07C5" w:rsidRDefault="003B07C5">
            <w:pPr>
              <w:spacing w:before="120" w:after="120"/>
              <w:rPr>
                <w:rFonts w:eastAsia="Times New Roman"/>
                <w:sz w:val="26"/>
                <w:szCs w:val="26"/>
              </w:rPr>
            </w:pPr>
          </w:p>
          <w:p w14:paraId="3059B07E" w14:textId="77777777" w:rsidR="003B07C5" w:rsidRDefault="003B07C5">
            <w:pPr>
              <w:spacing w:before="120" w:after="120"/>
              <w:rPr>
                <w:rFonts w:eastAsia="Times New Roman"/>
                <w:sz w:val="26"/>
                <w:szCs w:val="26"/>
              </w:rPr>
            </w:pPr>
          </w:p>
          <w:p w14:paraId="7BD4B0A1" w14:textId="77777777" w:rsidR="003B07C5" w:rsidRDefault="003B07C5">
            <w:pPr>
              <w:spacing w:before="120" w:after="120"/>
              <w:rPr>
                <w:rFonts w:eastAsia="Times New Roman"/>
                <w:sz w:val="26"/>
                <w:szCs w:val="26"/>
              </w:rPr>
            </w:pPr>
          </w:p>
          <w:p w14:paraId="29890F0B" w14:textId="77777777" w:rsidR="003B07C5" w:rsidRDefault="003B07C5">
            <w:pPr>
              <w:spacing w:before="120" w:after="120"/>
              <w:rPr>
                <w:rFonts w:eastAsia="Times New Roman"/>
                <w:sz w:val="26"/>
                <w:szCs w:val="26"/>
              </w:rPr>
            </w:pPr>
          </w:p>
          <w:p w14:paraId="0A12EAE5" w14:textId="77777777" w:rsidR="003B07C5" w:rsidRDefault="003B07C5">
            <w:pPr>
              <w:spacing w:before="120" w:after="120"/>
              <w:rPr>
                <w:rFonts w:eastAsia="Times New Roman"/>
                <w:sz w:val="26"/>
                <w:szCs w:val="26"/>
              </w:rPr>
            </w:pPr>
          </w:p>
        </w:tc>
      </w:tr>
    </w:tbl>
    <w:p w14:paraId="6E7F5C7C" w14:textId="77777777" w:rsidR="003B07C5" w:rsidRDefault="003B07C5">
      <w:pPr>
        <w:spacing w:before="120" w:after="120"/>
        <w:rPr>
          <w:rFonts w:ascii="Times New Roman" w:eastAsia="Times New Roman" w:hAnsi="Times New Roman" w:cs="Times New Roman"/>
          <w:sz w:val="26"/>
          <w:szCs w:val="26"/>
        </w:rPr>
      </w:pPr>
    </w:p>
    <w:p w14:paraId="270BF44A" w14:textId="77777777" w:rsidR="003B07C5" w:rsidRDefault="00000000">
      <w:pPr>
        <w:spacing w:before="120" w:after="120"/>
        <w:rPr>
          <w:rFonts w:ascii="Times New Roman" w:eastAsia="Times New Roman" w:hAnsi="Times New Roman" w:cs="Times New Roman"/>
          <w:sz w:val="26"/>
          <w:szCs w:val="26"/>
        </w:rPr>
      </w:pPr>
      <w:r>
        <w:rPr>
          <w:rFonts w:ascii="Times New Roman" w:eastAsia="Times New Roman" w:hAnsi="Times New Roman" w:cs="Times New Roman"/>
          <w:sz w:val="26"/>
          <w:szCs w:val="26"/>
        </w:rPr>
        <w:br/>
        <w:t xml:space="preserve">      Tổ trưởng chuyên môn                                                                  An Dân, ngày 09  tháng 05 năm 2024</w:t>
      </w:r>
    </w:p>
    <w:p w14:paraId="10A77C73" w14:textId="77777777" w:rsidR="003B07C5" w:rsidRDefault="00000000">
      <w:pPr>
        <w:spacing w:before="120" w:after="120"/>
        <w:ind w:firstLine="72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Giáo viên ra đề</w:t>
      </w:r>
    </w:p>
    <w:p w14:paraId="045DF8C9" w14:textId="77777777" w:rsidR="003B07C5" w:rsidRDefault="003B07C5">
      <w:pPr>
        <w:spacing w:before="120" w:after="120"/>
        <w:rPr>
          <w:rFonts w:ascii="Times New Roman" w:eastAsia="Times New Roman" w:hAnsi="Times New Roman" w:cs="Times New Roman"/>
          <w:sz w:val="26"/>
          <w:szCs w:val="26"/>
        </w:rPr>
      </w:pPr>
    </w:p>
    <w:p w14:paraId="241DE28E" w14:textId="77777777" w:rsidR="003B07C5" w:rsidRDefault="003B07C5">
      <w:pPr>
        <w:spacing w:before="120" w:after="120"/>
        <w:rPr>
          <w:rFonts w:ascii="Times New Roman" w:eastAsia="Times New Roman" w:hAnsi="Times New Roman" w:cs="Times New Roman"/>
          <w:sz w:val="26"/>
          <w:szCs w:val="26"/>
        </w:rPr>
      </w:pPr>
    </w:p>
    <w:p w14:paraId="0E0A952F" w14:textId="77777777" w:rsidR="003B07C5" w:rsidRDefault="003B07C5">
      <w:pPr>
        <w:spacing w:before="120" w:after="120"/>
        <w:rPr>
          <w:rFonts w:ascii="Times New Roman" w:eastAsia="Times New Roman" w:hAnsi="Times New Roman" w:cs="Times New Roman"/>
          <w:sz w:val="26"/>
          <w:szCs w:val="26"/>
        </w:rPr>
      </w:pPr>
    </w:p>
    <w:p w14:paraId="4709D296" w14:textId="77777777" w:rsidR="003B07C5" w:rsidRDefault="003B07C5">
      <w:pPr>
        <w:spacing w:before="120" w:after="120"/>
        <w:rPr>
          <w:rFonts w:ascii="Times New Roman" w:eastAsia="Times New Roman" w:hAnsi="Times New Roman" w:cs="Times New Roman"/>
          <w:sz w:val="26"/>
          <w:szCs w:val="26"/>
        </w:rPr>
      </w:pPr>
    </w:p>
    <w:p w14:paraId="5EE0AC44" w14:textId="77777777" w:rsidR="003B07C5" w:rsidRDefault="003B07C5">
      <w:pPr>
        <w:pBdr>
          <w:top w:val="nil"/>
          <w:left w:val="nil"/>
          <w:bottom w:val="nil"/>
          <w:right w:val="nil"/>
          <w:between w:val="nil"/>
        </w:pBdr>
        <w:spacing w:before="120" w:after="120"/>
        <w:ind w:left="1080"/>
        <w:rPr>
          <w:rFonts w:ascii="Times New Roman" w:eastAsia="Times New Roman" w:hAnsi="Times New Roman" w:cs="Times New Roman"/>
          <w:color w:val="000000"/>
          <w:sz w:val="26"/>
          <w:szCs w:val="26"/>
        </w:rPr>
      </w:pPr>
    </w:p>
    <w:sectPr w:rsidR="003B07C5">
      <w:pgSz w:w="15840" w:h="12240" w:orient="landscape"/>
      <w:pgMar w:top="1134" w:right="851" w:bottom="1134" w:left="1701"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embedRegular r:id="rId1" w:fontKey="{8B0A84E6-0CD8-46CB-B43B-1700EC51DC68}"/>
    <w:embedBold r:id="rId2" w:fontKey="{9B94752F-5905-4D2A-A14C-94518A223D2A}"/>
    <w:embedItalic r:id="rId3" w:fontKey="{45B62C04-506A-4DCE-BFBE-83FB23828B33}"/>
    <w:embedBoldItalic r:id="rId4" w:fontKey="{37961BB4-D35C-4F62-AC77-17FCD941204C}"/>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5" w:fontKey="{A286F9F5-25A0-4468-90C1-ADB82F09AF87}"/>
    <w:embedItalic r:id="rId6" w:fontKey="{88E3A77F-EF6F-4C2D-B21F-7BF73E095279}"/>
  </w:font>
  <w:font w:name="Cambria Math">
    <w:panose1 w:val="02040503050406030204"/>
    <w:charset w:val="00"/>
    <w:family w:val="roman"/>
    <w:pitch w:val="variable"/>
    <w:sig w:usb0="E00006FF" w:usb1="420024FF" w:usb2="02000000" w:usb3="00000000" w:csb0="0000019F" w:csb1="00000000"/>
    <w:embedRegular r:id="rId7" w:fontKey="{113CF9B8-4EE0-4DC3-95E6-9169843ADBEC}"/>
    <w:embedItalic r:id="rId8" w:fontKey="{46CD5174-C611-46B7-BEE0-65D790B16BBB}"/>
  </w:font>
  <w:font w:name="Calibri Light">
    <w:panose1 w:val="020F0302020204030204"/>
    <w:charset w:val="00"/>
    <w:family w:val="swiss"/>
    <w:pitch w:val="variable"/>
    <w:sig w:usb0="E4002EFF" w:usb1="C200247B" w:usb2="00000009" w:usb3="00000000" w:csb0="000001FF" w:csb1="00000000"/>
    <w:embedRegular r:id="rId9" w:fontKey="{40476CBB-71BB-4785-9432-89546857DFE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E357CF7"/>
    <w:multiLevelType w:val="multilevel"/>
    <w:tmpl w:val="B02C2DF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8800202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07C5"/>
    <w:rsid w:val="003B07C5"/>
    <w:rsid w:val="00A04338"/>
    <w:rsid w:val="00BD5C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0B01FF"/>
  <w15:docId w15:val="{4589FBB2-41C6-4FB0-B423-B8C8931A28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03D8"/>
    <w:rPr>
      <w:rFonts w:eastAsiaTheme="minorHAnsi"/>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39"/>
    <w:rsid w:val="00C403D8"/>
    <w:rPr>
      <w:rFonts w:ascii="Times New Roman" w:eastAsiaTheme="minorHAns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37DEE"/>
    <w:pPr>
      <w:ind w:left="720"/>
      <w:contextualSpacing/>
    </w:pPr>
  </w:style>
  <w:style w:type="character" w:styleId="Strong">
    <w:name w:val="Strong"/>
    <w:basedOn w:val="DefaultParagraphFont"/>
    <w:uiPriority w:val="22"/>
    <w:qFormat/>
    <w:rsid w:val="009D5683"/>
    <w:rPr>
      <w:b/>
      <w:bCs/>
    </w:rPr>
  </w:style>
  <w:style w:type="paragraph" w:styleId="NormalWeb">
    <w:name w:val="Normal (Web)"/>
    <w:basedOn w:val="Normal"/>
    <w:uiPriority w:val="99"/>
    <w:unhideWhenUsed/>
    <w:rsid w:val="009D5683"/>
    <w:pPr>
      <w:spacing w:before="100" w:beforeAutospacing="1" w:after="100" w:afterAutospacing="1"/>
    </w:pPr>
    <w:rPr>
      <w:rFonts w:ascii="Times New Roman" w:eastAsia="Times New Roman" w:hAnsi="Times New Roman" w:cs="Times New Roman"/>
      <w:lang w:eastAsia="zh-CN"/>
    </w:rPr>
  </w:style>
  <w:style w:type="character" w:styleId="PlaceholderText">
    <w:name w:val="Placeholder Text"/>
    <w:basedOn w:val="DefaultParagraphFont"/>
    <w:uiPriority w:val="99"/>
    <w:semiHidden/>
    <w:rsid w:val="00987F42"/>
    <w:rPr>
      <w:color w:val="808080"/>
    </w:rPr>
  </w:style>
  <w:style w:type="character" w:customStyle="1" w:styleId="mjx-char">
    <w:name w:val="mjx-char"/>
    <w:basedOn w:val="DefaultParagraphFont"/>
    <w:rsid w:val="00FE2288"/>
  </w:style>
  <w:style w:type="character" w:customStyle="1" w:styleId="mjxassistivemathml">
    <w:name w:val="mjx_assistive_mathml"/>
    <w:basedOn w:val="DefaultParagraphFont"/>
    <w:rsid w:val="00FE2288"/>
  </w:style>
  <w:style w:type="character" w:styleId="Hyperlink">
    <w:name w:val="Hyperlink"/>
    <w:basedOn w:val="DefaultParagraphFont"/>
    <w:uiPriority w:val="99"/>
    <w:semiHidden/>
    <w:unhideWhenUsed/>
    <w:rsid w:val="00FE2288"/>
    <w:rPr>
      <w:color w:val="0000FF"/>
      <w:u w:val="single"/>
    </w:rPr>
  </w:style>
  <w:style w:type="table" w:customStyle="1" w:styleId="TableGrid1">
    <w:name w:val="Table Grid1"/>
    <w:basedOn w:val="TableNormal"/>
    <w:next w:val="TableGrid"/>
    <w:uiPriority w:val="59"/>
    <w:rsid w:val="003A3A8E"/>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3A3A8E"/>
    <w:rPr>
      <w:i/>
      <w:iCs/>
    </w:rPr>
  </w:style>
  <w:style w:type="table" w:customStyle="1" w:styleId="TableGrid2">
    <w:name w:val="Table Grid2"/>
    <w:basedOn w:val="TableNormal"/>
    <w:next w:val="TableGrid"/>
    <w:uiPriority w:val="39"/>
    <w:rsid w:val="00ED5EDB"/>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476567"/>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153497"/>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rFonts w:ascii="Times New Roman" w:eastAsia="Times New Roman" w:hAnsi="Times New Roman" w:cs="Times New Roman"/>
      <w:sz w:val="28"/>
      <w:szCs w:val="28"/>
    </w:rPr>
    <w:tblPr>
      <w:tblStyleRowBandSize w:val="1"/>
      <w:tblStyleColBandSize w:val="1"/>
    </w:tblPr>
  </w:style>
  <w:style w:type="table" w:customStyle="1" w:styleId="a0">
    <w:basedOn w:val="TableNormal"/>
    <w:rPr>
      <w:rFonts w:ascii="Times New Roman" w:eastAsia="Times New Roman" w:hAnsi="Times New Roman" w:cs="Times New Roman"/>
      <w:sz w:val="28"/>
      <w:szCs w:val="28"/>
    </w:rPr>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rPr>
      <w:rFonts w:ascii="Times New Roman" w:eastAsia="Times New Roman" w:hAnsi="Times New Roman" w:cs="Times New Roman"/>
      <w:sz w:val="28"/>
      <w:szCs w:val="28"/>
    </w:rPr>
    <w:tblPr>
      <w:tblStyleRowBandSize w:val="1"/>
      <w:tblStyleColBandSize w:val="1"/>
    </w:tblPr>
  </w:style>
  <w:style w:type="table" w:customStyle="1" w:styleId="a6">
    <w:basedOn w:val="TableNormal"/>
    <w:rPr>
      <w:rFonts w:ascii="Times New Roman" w:eastAsia="Times New Roman" w:hAnsi="Times New Roman" w:cs="Times New Roman"/>
      <w:sz w:val="28"/>
      <w:szCs w:val="28"/>
    </w:rPr>
    <w:tblPr>
      <w:tblStyleRowBandSize w:val="1"/>
      <w:tblStyleColBandSize w:val="1"/>
    </w:tblPr>
  </w:style>
  <w:style w:type="table" w:customStyle="1" w:styleId="a7">
    <w:basedOn w:val="TableNormal"/>
    <w:rPr>
      <w:rFonts w:ascii="Times New Roman" w:eastAsia="Times New Roman" w:hAnsi="Times New Roman" w:cs="Times New Roman"/>
      <w:sz w:val="28"/>
      <w:szCs w:val="28"/>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9" Type="http://schemas.openxmlformats.org/officeDocument/2006/relationships/image" Target="media/image10.wmf"/><Relationship Id="rId3" Type="http://schemas.openxmlformats.org/officeDocument/2006/relationships/styles" Target="styles.xml"/><Relationship Id="rId34" Type="http://schemas.openxmlformats.org/officeDocument/2006/relationships/oleObject" Target="embeddings/oleObject6.bin"/><Relationship Id="rId42" Type="http://schemas.openxmlformats.org/officeDocument/2006/relationships/image" Target="media/image12.jpg"/><Relationship Id="rId7" Type="http://schemas.openxmlformats.org/officeDocument/2006/relationships/oleObject" Target="embeddings/oleObject1.bin"/><Relationship Id="rId33" Type="http://schemas.openxmlformats.org/officeDocument/2006/relationships/oleObject" Target="embeddings/oleObject5.bin"/><Relationship Id="rId38" Type="http://schemas.openxmlformats.org/officeDocument/2006/relationships/oleObject" Target="embeddings/oleObject8.bin"/><Relationship Id="rId2" Type="http://schemas.openxmlformats.org/officeDocument/2006/relationships/numbering" Target="numbering.xml"/><Relationship Id="rId29" Type="http://schemas.openxmlformats.org/officeDocument/2006/relationships/oleObject" Target="embeddings/oleObject3.bin"/><Relationship Id="rId41"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wmf"/><Relationship Id="rId11" Type="http://schemas.openxmlformats.org/officeDocument/2006/relationships/oleObject" Target="embeddings/oleObject2.bin"/><Relationship Id="rId32" Type="http://schemas.openxmlformats.org/officeDocument/2006/relationships/image" Target="media/image7.wmf"/><Relationship Id="rId37" Type="http://schemas.openxmlformats.org/officeDocument/2006/relationships/image" Target="media/image9.wmf"/><Relationship Id="rId40" Type="http://schemas.openxmlformats.org/officeDocument/2006/relationships/oleObject" Target="embeddings/oleObject9.bin"/><Relationship Id="rId5" Type="http://schemas.openxmlformats.org/officeDocument/2006/relationships/webSettings" Target="webSettings.xml"/><Relationship Id="rId28" Type="http://schemas.openxmlformats.org/officeDocument/2006/relationships/image" Target="media/image5.wmf"/><Relationship Id="rId36" Type="http://schemas.openxmlformats.org/officeDocument/2006/relationships/oleObject" Target="embeddings/oleObject7.bin"/><Relationship Id="rId10" Type="http://schemas.openxmlformats.org/officeDocument/2006/relationships/image" Target="media/image4.wmf"/><Relationship Id="rId31" Type="http://schemas.openxmlformats.org/officeDocument/2006/relationships/oleObject" Target="embeddings/oleObject4.bin"/><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27" Type="http://schemas.openxmlformats.org/officeDocument/2006/relationships/image" Target="media/image14.png"/><Relationship Id="rId30" Type="http://schemas.openxmlformats.org/officeDocument/2006/relationships/image" Target="media/image6.wmf"/><Relationship Id="rId35" Type="http://schemas.openxmlformats.org/officeDocument/2006/relationships/image" Target="media/image8.wmf"/><Relationship Id="rId43"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cYLG7fCNCci4wsiyve8w5xXg6KQ==">CgMxLjAyCGguZ2pkZ3hzOAByITFJRlRtdmNkUDV5VHVIWURzbnhkci1rTjdLNmZaNExSQQ==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1532</Words>
  <Characters>8738</Characters>
  <DocSecurity>0</DocSecurity>
  <Lines>72</Lines>
  <Paragraphs>20</Paragraphs>
  <ScaleCrop>false</ScaleCrop>
  <Company/>
  <LinksUpToDate>false</LinksUpToDate>
  <CharactersWithSpaces>10250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2022-10-14T06:04:00Z</dcterms:created>
  <dcterms:modified xsi:type="dcterms:W3CDTF">2024-09-01T05:18:00Z</dcterms:modified>
</cp:coreProperties>
</file>