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07"/>
        <w:gridCol w:w="6954"/>
      </w:tblGrid>
      <w:tr w:rsidR="002F6524" w:rsidRPr="00AE2AA9" w:rsidTr="005E015D">
        <w:trPr>
          <w:trHeight w:val="1319"/>
        </w:trPr>
        <w:tc>
          <w:tcPr>
            <w:tcW w:w="4007" w:type="dxa"/>
          </w:tcPr>
          <w:p w:rsidR="002F6524" w:rsidRPr="002C0DE1" w:rsidRDefault="002F6524" w:rsidP="005E015D">
            <w:pPr>
              <w:rPr>
                <w:lang w:val="vi-VN"/>
              </w:rPr>
            </w:pPr>
            <w:r w:rsidRPr="002C0DE1">
              <w:rPr>
                <w:lang w:val="vi-VN"/>
              </w:rPr>
              <w:t>TRƯỜNG THPT TRẦN HƯNG ĐẠO</w:t>
            </w:r>
          </w:p>
          <w:p w:rsidR="002F6524" w:rsidRPr="002C0DE1" w:rsidRDefault="002F6524" w:rsidP="005E015D">
            <w:pPr>
              <w:jc w:val="center"/>
              <w:rPr>
                <w:b/>
                <w:sz w:val="28"/>
              </w:rPr>
            </w:pPr>
            <w:r w:rsidRPr="002C0DE1">
              <w:rPr>
                <w:b/>
                <w:sz w:val="28"/>
                <w:lang w:val="vi-VN"/>
              </w:rPr>
              <w:t>Mã đề</w:t>
            </w:r>
            <w:r>
              <w:rPr>
                <w:b/>
                <w:sz w:val="28"/>
                <w:lang w:val="vi-VN"/>
              </w:rPr>
              <w:t xml:space="preserve"> 2</w:t>
            </w:r>
            <w:r>
              <w:rPr>
                <w:b/>
                <w:sz w:val="28"/>
              </w:rPr>
              <w:t>01</w:t>
            </w:r>
          </w:p>
          <w:p w:rsidR="002F6524" w:rsidRPr="002C0DE1" w:rsidRDefault="002F6524" w:rsidP="005E015D">
            <w:pPr>
              <w:jc w:val="center"/>
              <w:rPr>
                <w:lang w:val="vi-VN"/>
              </w:rPr>
            </w:pPr>
          </w:p>
        </w:tc>
        <w:tc>
          <w:tcPr>
            <w:tcW w:w="6954" w:type="dxa"/>
          </w:tcPr>
          <w:p w:rsidR="002F6524" w:rsidRPr="0069421F" w:rsidRDefault="002F6524" w:rsidP="005E015D">
            <w:pPr>
              <w:jc w:val="center"/>
              <w:rPr>
                <w:b/>
                <w:lang w:val="vi-VN"/>
              </w:rPr>
            </w:pPr>
            <w:r w:rsidRPr="002C0DE1">
              <w:rPr>
                <w:b/>
                <w:lang w:val="vi-VN"/>
              </w:rPr>
              <w:t xml:space="preserve">ĐỀ </w:t>
            </w:r>
            <w:r w:rsidRPr="0069421F">
              <w:rPr>
                <w:b/>
                <w:lang w:val="vi-VN"/>
              </w:rPr>
              <w:t>KIỂM TRA CUỐI HỌC KỲ 2</w:t>
            </w:r>
            <w:r>
              <w:rPr>
                <w:b/>
                <w:lang w:val="vi-VN"/>
              </w:rPr>
              <w:t xml:space="preserve"> -NĂM HỌC 202</w:t>
            </w:r>
            <w:r w:rsidR="00401D05" w:rsidRPr="0069421F">
              <w:rPr>
                <w:b/>
                <w:lang w:val="vi-VN"/>
              </w:rPr>
              <w:t>2</w:t>
            </w:r>
            <w:r>
              <w:rPr>
                <w:b/>
                <w:lang w:val="vi-VN"/>
              </w:rPr>
              <w:t>-202</w:t>
            </w:r>
            <w:r w:rsidR="00401D05" w:rsidRPr="0069421F">
              <w:rPr>
                <w:b/>
                <w:lang w:val="vi-VN"/>
              </w:rPr>
              <w:t>3</w:t>
            </w:r>
          </w:p>
          <w:p w:rsidR="002F6524" w:rsidRPr="0069421F" w:rsidRDefault="002F6524" w:rsidP="005E015D">
            <w:pPr>
              <w:jc w:val="center"/>
              <w:rPr>
                <w:lang w:val="vi-VN"/>
              </w:rPr>
            </w:pPr>
            <w:r w:rsidRPr="002C0DE1">
              <w:rPr>
                <w:lang w:val="vi-VN"/>
              </w:rPr>
              <w:t>MÔN: VẬT LÍ   – KHỐI 1</w:t>
            </w:r>
            <w:r w:rsidRPr="0069421F">
              <w:rPr>
                <w:lang w:val="vi-VN"/>
              </w:rPr>
              <w:t>0</w:t>
            </w:r>
          </w:p>
          <w:p w:rsidR="002F6524" w:rsidRPr="002C0DE1" w:rsidRDefault="002F6524" w:rsidP="005E015D">
            <w:pPr>
              <w:jc w:val="center"/>
              <w:rPr>
                <w:i/>
                <w:lang w:val="vi-VN"/>
              </w:rPr>
            </w:pPr>
            <w:r w:rsidRPr="002C0DE1">
              <w:rPr>
                <w:i/>
                <w:lang w:val="vi-VN"/>
              </w:rPr>
              <w:t>(thời gian làm bài:4</w:t>
            </w:r>
            <w:r w:rsidRPr="0069421F">
              <w:rPr>
                <w:i/>
                <w:lang w:val="vi-VN"/>
              </w:rPr>
              <w:t>5</w:t>
            </w:r>
            <w:r w:rsidRPr="002C0DE1">
              <w:rPr>
                <w:i/>
                <w:lang w:val="vi-VN"/>
              </w:rPr>
              <w:t xml:space="preserve"> phút, không kể thời gian giao đề)</w:t>
            </w:r>
          </w:p>
          <w:p w:rsidR="002F6524" w:rsidRPr="0069421F" w:rsidRDefault="002F6524" w:rsidP="005E015D">
            <w:pPr>
              <w:jc w:val="center"/>
              <w:rPr>
                <w:lang w:val="vi-VN"/>
              </w:rPr>
            </w:pPr>
          </w:p>
        </w:tc>
      </w:tr>
    </w:tbl>
    <w:p w:rsidR="002F6524" w:rsidRPr="0069421F" w:rsidRDefault="002F6524" w:rsidP="002F6524">
      <w:pPr>
        <w:tabs>
          <w:tab w:val="left" w:pos="4890"/>
        </w:tabs>
        <w:rPr>
          <w:bCs/>
          <w:i/>
          <w:szCs w:val="28"/>
          <w:lang w:val="vi-VN"/>
        </w:rPr>
      </w:pPr>
      <w:r w:rsidRPr="0069421F">
        <w:rPr>
          <w:bCs/>
          <w:i/>
          <w:szCs w:val="28"/>
          <w:lang w:val="vi-VN"/>
        </w:rPr>
        <w:t>Họ tên học sinh:.......................................................Số báo danh:..............................Lớp:…......</w:t>
      </w:r>
    </w:p>
    <w:p w:rsidR="007C5F2C" w:rsidRPr="0069421F" w:rsidRDefault="007C5F2C" w:rsidP="007C5F2C">
      <w:pPr>
        <w:tabs>
          <w:tab w:val="left" w:pos="4890"/>
        </w:tabs>
        <w:rPr>
          <w:b/>
          <w:bCs/>
          <w:szCs w:val="28"/>
          <w:lang w:val="vi-VN"/>
        </w:rPr>
      </w:pPr>
      <w:r w:rsidRPr="0069421F">
        <w:rPr>
          <w:b/>
          <w:bCs/>
          <w:szCs w:val="28"/>
          <w:lang w:val="vi-VN"/>
        </w:rPr>
        <w:t>PHẦN 1: TRẮC NGHIỆM</w:t>
      </w:r>
    </w:p>
    <w:p w:rsidR="008D064C" w:rsidRPr="0069421F" w:rsidRDefault="000D40F3" w:rsidP="00826F84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1. </w:t>
      </w:r>
      <w:r w:rsidR="008D064C" w:rsidRPr="0069421F">
        <w:rPr>
          <w:rFonts w:eastAsia="Times New Roman" w:cs="Times New Roman"/>
          <w:szCs w:val="26"/>
          <w:lang w:val="vi-VN"/>
        </w:rPr>
        <w:t>Chuyển động tròn đều có</w:t>
      </w:r>
    </w:p>
    <w:p w:rsidR="008D064C" w:rsidRPr="0069421F" w:rsidRDefault="008D064C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A. </w:t>
      </w:r>
      <w:r w:rsidRPr="0069421F">
        <w:rPr>
          <w:rFonts w:eastAsia="Times New Roman" w:cs="Times New Roman"/>
          <w:szCs w:val="26"/>
          <w:lang w:val="vi-VN"/>
        </w:rPr>
        <w:t>tốc độ phụ thuộc vào bán kính quỹ đạo.</w:t>
      </w:r>
      <w:r w:rsidR="00CD1979" w:rsidRPr="0069421F">
        <w:rPr>
          <w:rFonts w:eastAsia="Times New Roman" w:cs="Times New Roman"/>
          <w:szCs w:val="26"/>
          <w:lang w:val="vi-VN"/>
        </w:rPr>
        <w:tab/>
      </w:r>
      <w:r w:rsidRPr="0069421F">
        <w:rPr>
          <w:rStyle w:val="YoungMixChar"/>
          <w:b/>
          <w:lang w:val="vi-VN"/>
        </w:rPr>
        <w:t xml:space="preserve">B. </w:t>
      </w:r>
      <w:r w:rsidRPr="0069421F">
        <w:rPr>
          <w:rFonts w:eastAsia="Times New Roman" w:cs="Times New Roman"/>
          <w:szCs w:val="26"/>
          <w:lang w:val="vi-VN"/>
        </w:rPr>
        <w:t>tốc độ góc phụ thuộc vào bán kính quỹ đạo.</w:t>
      </w:r>
    </w:p>
    <w:p w:rsidR="008D064C" w:rsidRPr="0069421F" w:rsidRDefault="008D064C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C. </w:t>
      </w:r>
      <w:r w:rsidRPr="0069421F">
        <w:rPr>
          <w:rFonts w:eastAsia="Times New Roman" w:cs="Times New Roman"/>
          <w:szCs w:val="26"/>
          <w:lang w:val="vi-VN"/>
        </w:rPr>
        <w:t>vectơ vận tốc không đổi.</w:t>
      </w:r>
      <w:r w:rsidR="00CD1979" w:rsidRPr="0069421F">
        <w:rPr>
          <w:lang w:val="vi-VN"/>
        </w:rPr>
        <w:tab/>
      </w:r>
      <w:r w:rsidR="00CD1979" w:rsidRPr="0069421F">
        <w:rPr>
          <w:lang w:val="vi-VN"/>
        </w:rPr>
        <w:tab/>
      </w:r>
      <w:r w:rsidR="00CD1979" w:rsidRPr="0069421F">
        <w:rPr>
          <w:lang w:val="vi-VN"/>
        </w:rPr>
        <w:tab/>
      </w:r>
      <w:r w:rsidRPr="0069421F">
        <w:rPr>
          <w:rStyle w:val="YoungMixChar"/>
          <w:b/>
          <w:lang w:val="vi-VN"/>
        </w:rPr>
        <w:t xml:space="preserve">D. </w:t>
      </w:r>
      <w:r w:rsidRPr="0069421F">
        <w:rPr>
          <w:rFonts w:eastAsia="Times New Roman" w:cs="Times New Roman"/>
          <w:szCs w:val="26"/>
          <w:lang w:val="vi-VN"/>
        </w:rPr>
        <w:t>chu kì tỉ lệ với thời gian chuyển động.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2. </w:t>
      </w:r>
      <w:r w:rsidR="00554424" w:rsidRPr="000D40F3">
        <w:rPr>
          <w:rFonts w:cs="Times New Roman"/>
          <w:szCs w:val="26"/>
          <w:lang w:val="vi-VN"/>
        </w:rPr>
        <w:t>Đặc điểm của lực cản lên vật là:</w:t>
      </w:r>
    </w:p>
    <w:p w:rsidR="00554424" w:rsidRPr="0069421F" w:rsidRDefault="00554424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A. </w:t>
      </w:r>
      <w:r w:rsidRPr="000D40F3">
        <w:rPr>
          <w:rFonts w:cs="Times New Roman"/>
          <w:szCs w:val="26"/>
          <w:lang w:val="vi-VN" w:eastAsia="ja-JP"/>
        </w:rPr>
        <w:t>ngược chiều chuyển động của vật</w:t>
      </w:r>
      <w:r w:rsidR="00CD1979">
        <w:rPr>
          <w:rFonts w:cs="Times New Roman"/>
          <w:szCs w:val="26"/>
          <w:lang w:val="vi-VN" w:eastAsia="ja-JP"/>
        </w:rPr>
        <w:tab/>
      </w:r>
      <w:r w:rsidR="00CD1979">
        <w:rPr>
          <w:rFonts w:cs="Times New Roman"/>
          <w:szCs w:val="26"/>
          <w:lang w:val="vi-VN" w:eastAsia="ja-JP"/>
        </w:rPr>
        <w:tab/>
      </w:r>
      <w:r w:rsidR="00CD1979">
        <w:rPr>
          <w:rFonts w:cs="Times New Roman"/>
          <w:szCs w:val="26"/>
          <w:lang w:val="vi-VN" w:eastAsia="ja-JP"/>
        </w:rPr>
        <w:tab/>
      </w:r>
      <w:r w:rsidRPr="0069421F">
        <w:rPr>
          <w:rStyle w:val="YoungMixChar"/>
          <w:b/>
          <w:lang w:val="vi-VN"/>
        </w:rPr>
        <w:t xml:space="preserve">B. </w:t>
      </w:r>
      <w:r w:rsidRPr="000D40F3">
        <w:rPr>
          <w:rFonts w:cs="Times New Roman"/>
          <w:szCs w:val="26"/>
          <w:lang w:val="vi-VN" w:eastAsia="ja-JP"/>
        </w:rPr>
        <w:t>phát động chuyển động của vật</w:t>
      </w:r>
    </w:p>
    <w:p w:rsidR="00554424" w:rsidRPr="0069421F" w:rsidRDefault="00554424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C. </w:t>
      </w:r>
      <w:r w:rsidRPr="000D40F3">
        <w:rPr>
          <w:rFonts w:cs="Times New Roman"/>
          <w:szCs w:val="26"/>
          <w:lang w:val="vi-VN" w:eastAsia="ja-JP"/>
        </w:rPr>
        <w:t>vuông góc với chiều chuyển động của vật</w:t>
      </w:r>
      <w:r w:rsidR="00CD1979" w:rsidRPr="0069421F">
        <w:rPr>
          <w:lang w:val="vi-VN"/>
        </w:rPr>
        <w:tab/>
      </w:r>
      <w:r w:rsidR="00CD1979" w:rsidRPr="0069421F">
        <w:rPr>
          <w:lang w:val="vi-VN"/>
        </w:rPr>
        <w:tab/>
      </w:r>
      <w:r w:rsidRPr="0069421F">
        <w:rPr>
          <w:rStyle w:val="YoungMixChar"/>
          <w:b/>
          <w:lang w:val="vi-VN"/>
        </w:rPr>
        <w:t xml:space="preserve">D. </w:t>
      </w:r>
      <w:r w:rsidRPr="000D40F3">
        <w:rPr>
          <w:rFonts w:cs="Times New Roman"/>
          <w:szCs w:val="26"/>
          <w:lang w:val="vi-VN" w:eastAsia="ja-JP"/>
        </w:rPr>
        <w:t>cùng chiều chuyển động của vật</w:t>
      </w:r>
    </w:p>
    <w:p w:rsidR="008D064C" w:rsidRPr="0069421F" w:rsidRDefault="000D40F3" w:rsidP="00826F84">
      <w:pPr>
        <w:pStyle w:val="BodyText"/>
        <w:tabs>
          <w:tab w:val="left" w:pos="992"/>
        </w:tabs>
        <w:autoSpaceDE/>
        <w:autoSpaceDN/>
        <w:ind w:left="0"/>
        <w:jc w:val="both"/>
        <w:rPr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3. </w:t>
      </w:r>
      <w:r w:rsidR="008D064C" w:rsidRPr="0069421F">
        <w:rPr>
          <w:szCs w:val="26"/>
          <w:lang w:val="vi-VN"/>
        </w:rPr>
        <w:t xml:space="preserve">Để chuyển đổi đơn vị số đo một góc từ rad (radian) sang độ và ngược lại, từ độ sang rad, hệ thức nào sau đây </w:t>
      </w:r>
      <w:r w:rsidR="008D064C" w:rsidRPr="0069421F">
        <w:rPr>
          <w:b/>
          <w:bCs/>
          <w:szCs w:val="26"/>
          <w:lang w:val="vi-VN"/>
        </w:rPr>
        <w:t xml:space="preserve">không </w:t>
      </w:r>
      <w:r w:rsidR="008D064C" w:rsidRPr="0069421F">
        <w:rPr>
          <w:szCs w:val="26"/>
          <w:lang w:val="vi-VN"/>
        </w:rPr>
        <w:t>đúng?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 w:rsidRPr="0069421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0D40F3">
        <w:rPr>
          <w:position w:val="-24"/>
          <w:szCs w:val="26"/>
        </w:rPr>
        <w:object w:dxaOrig="1305" w:dyaOrig="660" w14:anchorId="2B192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2.25pt" o:ole="">
            <v:imagedata r:id="rId7" o:title=""/>
          </v:shape>
          <o:OLEObject Type="Embed" ProgID="Equation.DSMT4" ShapeID="_x0000_i1025" DrawAspect="Content" ObjectID="_1745431835" r:id="rId8"/>
        </w:object>
      </w:r>
      <w:r w:rsidRPr="000D40F3">
        <w:rPr>
          <w:szCs w:val="26"/>
        </w:rPr>
        <w:t>rad</w:t>
      </w:r>
      <w:r>
        <w:rPr>
          <w:rStyle w:val="YoungMixChar"/>
          <w:b/>
        </w:rPr>
        <w:tab/>
        <w:t xml:space="preserve">B. </w:t>
      </w:r>
      <w:r w:rsidRPr="002F6524">
        <w:rPr>
          <w:rFonts w:cs="Times New Roman"/>
          <w:position w:val="-24"/>
          <w:szCs w:val="26"/>
        </w:rPr>
        <w:object w:dxaOrig="1605" w:dyaOrig="660" w14:anchorId="29AF5756">
          <v:shape id="_x0000_i1026" type="#_x0000_t75" style="width:80.25pt;height:32.25pt" o:ole="">
            <v:imagedata r:id="rId9" o:title=""/>
          </v:shape>
          <o:OLEObject Type="Embed" ProgID="Equation.DSMT4" ShapeID="_x0000_i1026" DrawAspect="Content" ObjectID="_1745431836" r:id="rId10"/>
        </w:object>
      </w:r>
      <w:r w:rsidRPr="000D40F3">
        <w:rPr>
          <w:szCs w:val="26"/>
        </w:rPr>
        <w:t>rad</w:t>
      </w:r>
      <w:r>
        <w:rPr>
          <w:rStyle w:val="YoungMixChar"/>
          <w:b/>
        </w:rPr>
        <w:tab/>
        <w:t xml:space="preserve">C. </w:t>
      </w:r>
      <w:r w:rsidRPr="000D40F3">
        <w:rPr>
          <w:position w:val="-24"/>
          <w:szCs w:val="26"/>
        </w:rPr>
        <w:object w:dxaOrig="1425" w:dyaOrig="660" w14:anchorId="1A6B83E3">
          <v:shape id="_x0000_i1027" type="#_x0000_t75" style="width:70.5pt;height:32.25pt" o:ole="">
            <v:imagedata r:id="rId11" o:title=""/>
          </v:shape>
          <o:OLEObject Type="Embed" ProgID="Equation.DSMT4" ShapeID="_x0000_i1027" DrawAspect="Content" ObjectID="_1745431837" r:id="rId12"/>
        </w:object>
      </w:r>
      <w:r w:rsidRPr="000D40F3">
        <w:rPr>
          <w:szCs w:val="26"/>
        </w:rPr>
        <w:t>rad</w:t>
      </w:r>
      <w:r>
        <w:rPr>
          <w:rStyle w:val="YoungMixChar"/>
          <w:b/>
        </w:rPr>
        <w:tab/>
        <w:t xml:space="preserve">D. </w:t>
      </w:r>
      <w:r w:rsidRPr="000D40F3">
        <w:rPr>
          <w:position w:val="-24"/>
          <w:szCs w:val="26"/>
        </w:rPr>
        <w:object w:dxaOrig="1425" w:dyaOrig="660" w14:anchorId="7E4439D4">
          <v:shape id="_x0000_i1028" type="#_x0000_t75" style="width:70.5pt;height:32.25pt" o:ole="">
            <v:imagedata r:id="rId13" o:title=""/>
          </v:shape>
          <o:OLEObject Type="Embed" ProgID="Equation.DSMT4" ShapeID="_x0000_i1028" DrawAspect="Content" ObjectID="_1745431838" r:id="rId14"/>
        </w:object>
      </w:r>
      <w:r w:rsidRPr="000D40F3">
        <w:rPr>
          <w:szCs w:val="26"/>
        </w:rPr>
        <w:t>rad</w:t>
      </w:r>
    </w:p>
    <w:p w:rsidR="00C67EC8" w:rsidRPr="00826F84" w:rsidRDefault="00826F84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4. </w:t>
      </w:r>
      <w:r w:rsidR="00C67EC8" w:rsidRPr="00826F84">
        <w:rPr>
          <w:rFonts w:cs="Times New Roman"/>
          <w:szCs w:val="26"/>
          <w:lang w:val="vi-VN"/>
        </w:rPr>
        <w:t xml:space="preserve">Một vật có khối lượng M chuyển động với vận tốc </w:t>
      </w:r>
      <w:r w:rsidR="00C67EC8" w:rsidRPr="000D40F3">
        <w:rPr>
          <w:position w:val="-6"/>
          <w:lang w:val="vi-VN"/>
        </w:rPr>
        <w:object w:dxaOrig="200" w:dyaOrig="279" w14:anchorId="3E7578A0">
          <v:shape id="_x0000_i1029" type="#_x0000_t75" style="width:7.5pt;height:15pt" o:ole="" fillcolor="window">
            <v:imagedata r:id="rId15" o:title=""/>
          </v:shape>
          <o:OLEObject Type="Embed" ProgID="Equation.3" ShapeID="_x0000_i1029" DrawAspect="Content" ObjectID="_1745431839" r:id="rId16"/>
        </w:object>
      </w:r>
      <w:r w:rsidR="00C67EC8" w:rsidRPr="00826F84">
        <w:rPr>
          <w:rFonts w:cs="Times New Roman"/>
          <w:szCs w:val="26"/>
          <w:lang w:val="vi-VN"/>
        </w:rPr>
        <w:t>. Vectơ động lượng của vậ</w:t>
      </w:r>
      <w:r w:rsidR="00440164" w:rsidRPr="00826F84">
        <w:rPr>
          <w:rFonts w:cs="Times New Roman"/>
          <w:szCs w:val="26"/>
          <w:lang w:val="vi-VN"/>
        </w:rPr>
        <w:t>t là</w:t>
      </w:r>
    </w:p>
    <w:p w:rsidR="00241F01" w:rsidRPr="0069421F" w:rsidRDefault="001675FB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A. </w:t>
      </w:r>
      <w:r w:rsidRPr="000D40F3">
        <w:rPr>
          <w:rFonts w:cs="Times New Roman"/>
          <w:position w:val="-10"/>
          <w:szCs w:val="26"/>
          <w:lang w:val="vi-VN"/>
        </w:rPr>
        <w:object w:dxaOrig="660" w:dyaOrig="300" w14:anchorId="3BA1782E">
          <v:shape id="_x0000_i1030" type="#_x0000_t75" style="width:36pt;height:15pt" o:ole="" fillcolor="window">
            <v:imagedata r:id="rId17" o:title=""/>
          </v:shape>
          <o:OLEObject Type="Embed" ProgID="Equation.3" ShapeID="_x0000_i1030" DrawAspect="Content" ObjectID="_1745431840" r:id="rId18"/>
        </w:object>
      </w:r>
      <w:r w:rsidRPr="0069421F">
        <w:rPr>
          <w:rStyle w:val="YoungMixChar"/>
          <w:b/>
          <w:lang w:val="vi-VN"/>
        </w:rPr>
        <w:tab/>
        <w:t xml:space="preserve">B. </w:t>
      </w:r>
      <w:r w:rsidRPr="000D40F3">
        <w:rPr>
          <w:rFonts w:cs="Times New Roman"/>
          <w:position w:val="-10"/>
          <w:szCs w:val="26"/>
          <w:lang w:val="vi-VN"/>
        </w:rPr>
        <w:object w:dxaOrig="680" w:dyaOrig="300" w14:anchorId="3C8C3F53">
          <v:shape id="_x0000_i1031" type="#_x0000_t75" style="width:36pt;height:15pt" o:ole="" fillcolor="window">
            <v:imagedata r:id="rId19" o:title=""/>
          </v:shape>
          <o:OLEObject Type="Embed" ProgID="Equation.3" ShapeID="_x0000_i1031" DrawAspect="Content" ObjectID="_1745431841" r:id="rId20"/>
        </w:object>
      </w:r>
      <w:r w:rsidRPr="0069421F">
        <w:rPr>
          <w:rStyle w:val="YoungMixChar"/>
          <w:b/>
          <w:lang w:val="vi-VN"/>
        </w:rPr>
        <w:tab/>
        <w:t xml:space="preserve">C. </w:t>
      </w:r>
      <w:r w:rsidRPr="00405E9F">
        <w:rPr>
          <w:rFonts w:cs="Times New Roman"/>
          <w:position w:val="-10"/>
          <w:szCs w:val="26"/>
          <w:lang w:val="vi-VN"/>
        </w:rPr>
        <w:object w:dxaOrig="700" w:dyaOrig="300" w14:anchorId="6B6618FC">
          <v:shape id="_x0000_i1032" type="#_x0000_t75" style="width:36.75pt;height:15pt" o:ole="" fillcolor="window">
            <v:imagedata r:id="rId21" o:title=""/>
          </v:shape>
          <o:OLEObject Type="Embed" ProgID="Equation.3" ShapeID="_x0000_i1032" DrawAspect="Content" ObjectID="_1745431842" r:id="rId22"/>
        </w:object>
      </w:r>
      <w:r w:rsidRPr="0069421F">
        <w:rPr>
          <w:rStyle w:val="YoungMixChar"/>
          <w:b/>
          <w:lang w:val="vi-VN"/>
        </w:rPr>
        <w:tab/>
        <w:t xml:space="preserve">D. </w:t>
      </w:r>
      <w:r w:rsidRPr="00405E9F">
        <w:rPr>
          <w:rFonts w:cs="Times New Roman"/>
          <w:position w:val="-10"/>
          <w:szCs w:val="26"/>
          <w:lang w:val="vi-VN"/>
        </w:rPr>
        <w:object w:dxaOrig="660" w:dyaOrig="300" w14:anchorId="46D9607A">
          <v:shape id="_x0000_i1033" type="#_x0000_t75" style="width:36pt;height:15pt" o:ole="" fillcolor="window">
            <v:imagedata r:id="rId23" o:title=""/>
          </v:shape>
          <o:OLEObject Type="Embed" ProgID="Equation.3" ShapeID="_x0000_i1033" DrawAspect="Content" ObjectID="_1745431843" r:id="rId24"/>
        </w:objec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5. </w:t>
      </w:r>
      <w:r w:rsidR="00554424" w:rsidRPr="000D40F3">
        <w:rPr>
          <w:rFonts w:cs="Times New Roman"/>
          <w:szCs w:val="26"/>
          <w:lang w:val="vi-VN"/>
        </w:rPr>
        <w:t>Động năng của vật tăng khi:</w:t>
      </w:r>
    </w:p>
    <w:p w:rsidR="00241F01" w:rsidRDefault="001675FB">
      <w:pPr>
        <w:tabs>
          <w:tab w:val="left" w:pos="283"/>
        </w:tabs>
      </w:pPr>
      <w:r w:rsidRPr="0069421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0D40F3">
        <w:rPr>
          <w:rFonts w:cs="Times New Roman"/>
          <w:szCs w:val="26"/>
          <w:lang w:val="vi-VN"/>
        </w:rPr>
        <w:t>Gia tốc của vật a &gt; 0.</w:t>
      </w:r>
      <w:r w:rsidR="009B25E9">
        <w:rPr>
          <w:rFonts w:cs="Times New Roman"/>
          <w:szCs w:val="26"/>
          <w:lang w:val="vi-VN"/>
        </w:rPr>
        <w:tab/>
      </w:r>
      <w:r w:rsidR="009B25E9">
        <w:rPr>
          <w:rFonts w:cs="Times New Roman"/>
          <w:szCs w:val="26"/>
          <w:lang w:val="vi-VN"/>
        </w:rPr>
        <w:tab/>
      </w:r>
      <w:r w:rsidR="009B25E9">
        <w:rPr>
          <w:rFonts w:cs="Times New Roman"/>
          <w:szCs w:val="26"/>
          <w:lang w:val="vi-VN"/>
        </w:rPr>
        <w:tab/>
      </w:r>
      <w:r w:rsidR="009B25E9">
        <w:rPr>
          <w:rFonts w:cs="Times New Roman"/>
          <w:szCs w:val="26"/>
          <w:lang w:val="vi-VN"/>
        </w:rPr>
        <w:tab/>
      </w:r>
      <w:r w:rsidR="009B25E9">
        <w:rPr>
          <w:rFonts w:cs="Times New Roman"/>
          <w:szCs w:val="26"/>
          <w:lang w:val="vi-VN"/>
        </w:rPr>
        <w:tab/>
      </w:r>
      <w:r>
        <w:rPr>
          <w:rStyle w:val="YoungMixChar"/>
          <w:b/>
        </w:rPr>
        <w:t xml:space="preserve">B. </w:t>
      </w:r>
      <w:r w:rsidRPr="000D40F3">
        <w:rPr>
          <w:rFonts w:cs="Times New Roman"/>
          <w:szCs w:val="26"/>
          <w:lang w:val="vi-VN"/>
        </w:rPr>
        <w:t>Gia tốc của vật tăng.</w:t>
      </w:r>
    </w:p>
    <w:p w:rsidR="00241F01" w:rsidRDefault="001675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Các lực tác dụng lên vật sinh công dương.</w:t>
      </w:r>
      <w:r w:rsidR="009B25E9">
        <w:tab/>
      </w:r>
      <w:r w:rsidR="009B25E9">
        <w:tab/>
      </w:r>
      <w:r>
        <w:rPr>
          <w:rStyle w:val="YoungMixChar"/>
          <w:b/>
        </w:rPr>
        <w:t xml:space="preserve">D. </w:t>
      </w:r>
      <w:r w:rsidRPr="000D40F3">
        <w:rPr>
          <w:rFonts w:cs="Times New Roman"/>
          <w:szCs w:val="26"/>
          <w:lang w:val="vi-VN"/>
        </w:rPr>
        <w:t>Vận tốc của vật v &gt; 0.</w:t>
      </w:r>
    </w:p>
    <w:p w:rsidR="00C67EC8" w:rsidRPr="000D40F3" w:rsidRDefault="000D40F3" w:rsidP="00826F84">
      <w:pPr>
        <w:pStyle w:val="ListParagrap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6. </w:t>
      </w:r>
      <w:r w:rsidR="00C67EC8" w:rsidRPr="000D40F3">
        <w:rPr>
          <w:rFonts w:cs="Times New Roman"/>
          <w:szCs w:val="26"/>
        </w:rPr>
        <w:t>Động lượng của vật bảo toàn trong trường hợp nào sau đây?</w:t>
      </w:r>
    </w:p>
    <w:p w:rsidR="00C67EC8" w:rsidRPr="000D40F3" w:rsidRDefault="00C67EC8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eastAsia="Times New Roman" w:cs="Times New Roman"/>
          <w:szCs w:val="26"/>
        </w:rPr>
        <w:t>Vật đang chuyển động nhanh dần đều trên mặt phẳng nằm ngang không ma sát.</w:t>
      </w:r>
    </w:p>
    <w:p w:rsidR="00C67EC8" w:rsidRPr="000D40F3" w:rsidRDefault="00C67EC8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40F3">
        <w:rPr>
          <w:rFonts w:eastAsia="Times New Roman" w:cs="Times New Roman"/>
          <w:szCs w:val="26"/>
        </w:rPr>
        <w:t>Vật đang chuyển động tròn đều.</w:t>
      </w:r>
    </w:p>
    <w:p w:rsidR="00C67EC8" w:rsidRPr="000D40F3" w:rsidRDefault="00C67EC8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eastAsia="Times New Roman" w:cs="Times New Roman"/>
          <w:szCs w:val="26"/>
        </w:rPr>
        <w:t>Vật đang chuyển động chậm dần đều trên mặt phẳng nằm ngang không ma sát</w:t>
      </w:r>
      <w:r w:rsidRPr="000D40F3">
        <w:rPr>
          <w:rFonts w:eastAsia="Times New Roman" w:cs="Times New Roman"/>
          <w:b/>
          <w:szCs w:val="26"/>
        </w:rPr>
        <w:t>.</w:t>
      </w:r>
    </w:p>
    <w:p w:rsidR="00C67EC8" w:rsidRPr="000D40F3" w:rsidRDefault="00C67EC8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40F3">
        <w:rPr>
          <w:rFonts w:eastAsia="Times New Roman" w:cs="Times New Roman"/>
          <w:szCs w:val="26"/>
        </w:rPr>
        <w:t>Vật đang chuyển động thẳng đều trên mặt phẳng nằm ngang.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7. </w:t>
      </w:r>
      <w:r w:rsidR="00554424" w:rsidRPr="000D40F3">
        <w:rPr>
          <w:rFonts w:cs="Times New Roman"/>
          <w:szCs w:val="26"/>
          <w:lang w:val="vi-VN"/>
        </w:rPr>
        <w:t>Chọn phát biểu đúng. Khi vật chuyển động trên quỹ đạo kép kín, tổng đại số công thực hiện:</w:t>
      </w:r>
    </w:p>
    <w:p w:rsidR="00241F01" w:rsidRPr="0069421F" w:rsidRDefault="001675FB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khác không.</w:t>
      </w:r>
      <w:r w:rsidRPr="0069421F">
        <w:rPr>
          <w:rStyle w:val="YoungMixChar"/>
          <w:b/>
          <w:lang w:val="vi-VN"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luôn âm.</w:t>
      </w:r>
      <w:r w:rsidRPr="0069421F">
        <w:rPr>
          <w:rStyle w:val="YoungMixChar"/>
          <w:b/>
          <w:lang w:val="vi-VN"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luôn dương.</w:t>
      </w:r>
      <w:r w:rsidRPr="0069421F">
        <w:rPr>
          <w:rStyle w:val="YoungMixChar"/>
          <w:b/>
          <w:lang w:val="vi-VN"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bằng không.</w:t>
      </w:r>
    </w:p>
    <w:p w:rsidR="00C67EC8" w:rsidRPr="000D40F3" w:rsidRDefault="000D40F3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8. </w:t>
      </w:r>
      <w:r w:rsidR="00C67EC8" w:rsidRPr="000D40F3">
        <w:rPr>
          <w:rFonts w:cs="Times New Roman"/>
          <w:szCs w:val="26"/>
          <w:lang w:val="vi-VN"/>
        </w:rPr>
        <w:t xml:space="preserve">Chọn câu phát biểu </w:t>
      </w:r>
      <w:r w:rsidR="00C67EC8" w:rsidRPr="000D40F3">
        <w:rPr>
          <w:rFonts w:cs="Times New Roman"/>
          <w:b/>
          <w:szCs w:val="26"/>
          <w:lang w:val="vi-VN"/>
        </w:rPr>
        <w:t>đúng</w:t>
      </w:r>
      <w:r w:rsidR="00C67EC8" w:rsidRPr="000D40F3">
        <w:rPr>
          <w:rFonts w:cs="Times New Roman"/>
          <w:szCs w:val="26"/>
          <w:lang w:val="vi-VN"/>
        </w:rPr>
        <w:t xml:space="preserve"> nhất?</w:t>
      </w:r>
    </w:p>
    <w:p w:rsidR="00C67EC8" w:rsidRPr="0069421F" w:rsidRDefault="00C67EC8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A. </w:t>
      </w:r>
      <w:r w:rsidRPr="000D40F3">
        <w:rPr>
          <w:rFonts w:eastAsia="Times New Roman" w:cs="Times New Roman"/>
          <w:szCs w:val="26"/>
          <w:lang w:val="vi-VN"/>
        </w:rPr>
        <w:t>Véc tơ động lượng toàn phần của hệ kín được bảo toàn.</w:t>
      </w:r>
    </w:p>
    <w:p w:rsidR="00C67EC8" w:rsidRPr="0069421F" w:rsidRDefault="00C67EC8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B. </w:t>
      </w:r>
      <w:r w:rsidRPr="000D40F3">
        <w:rPr>
          <w:rFonts w:eastAsia="Times New Roman" w:cs="Times New Roman"/>
          <w:szCs w:val="26"/>
          <w:lang w:val="vi-VN"/>
        </w:rPr>
        <w:t>Véc tơ động lượng toàn phần của hệ được bảo toàn.</w:t>
      </w:r>
    </w:p>
    <w:p w:rsidR="00C67EC8" w:rsidRPr="0069421F" w:rsidRDefault="00C67EC8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C. </w:t>
      </w:r>
      <w:r w:rsidRPr="000D40F3">
        <w:rPr>
          <w:rFonts w:eastAsia="Times New Roman" w:cs="Times New Roman"/>
          <w:szCs w:val="26"/>
          <w:lang w:val="vi-VN"/>
        </w:rPr>
        <w:t>Véc tơ động lượng của hệ được bảo toàn.</w:t>
      </w:r>
    </w:p>
    <w:p w:rsidR="00C67EC8" w:rsidRPr="0069421F" w:rsidRDefault="00C67EC8" w:rsidP="00826F84">
      <w:pPr>
        <w:tabs>
          <w:tab w:val="left" w:pos="283"/>
        </w:tabs>
        <w:rPr>
          <w:lang w:val="vi-VN"/>
        </w:rPr>
      </w:pPr>
      <w:r w:rsidRPr="0069421F">
        <w:rPr>
          <w:rStyle w:val="YoungMixChar"/>
          <w:b/>
          <w:lang w:val="vi-VN"/>
        </w:rPr>
        <w:tab/>
        <w:t xml:space="preserve">D. </w:t>
      </w:r>
      <w:r w:rsidRPr="000D40F3">
        <w:rPr>
          <w:rFonts w:eastAsia="Times New Roman" w:cs="Times New Roman"/>
          <w:szCs w:val="26"/>
          <w:lang w:val="vi-VN"/>
        </w:rPr>
        <w:t>Động lượng của hệ kín được bảo toàn.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vi-VN"/>
        </w:rPr>
        <w:t xml:space="preserve">Câu 9. </w:t>
      </w:r>
      <w:r w:rsidR="00554424" w:rsidRPr="000D40F3">
        <w:rPr>
          <w:rFonts w:cs="Times New Roman"/>
          <w:szCs w:val="26"/>
          <w:lang w:val="vi-VN"/>
        </w:rPr>
        <w:t>Đơn vị nào sau đây không phải là đơn vị công suất?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 w:rsidRPr="0069421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0D40F3">
        <w:rPr>
          <w:rFonts w:cs="Times New Roman"/>
          <w:szCs w:val="26"/>
          <w:lang w:val="vi-VN"/>
        </w:rPr>
        <w:t>J.s.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HP.</w:t>
      </w: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W.</w: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N.m/s.</w:t>
      </w:r>
    </w:p>
    <w:p w:rsidR="008D064C" w:rsidRPr="000D40F3" w:rsidRDefault="000D40F3" w:rsidP="00826F84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10. </w:t>
      </w:r>
      <w:r w:rsidR="008D064C" w:rsidRPr="000D40F3">
        <w:rPr>
          <w:rFonts w:cs="Times New Roman"/>
          <w:szCs w:val="26"/>
        </w:rPr>
        <w:t>Chuyển động của vật nào dưới đây là chuyển động tròn đều?</w:t>
      </w:r>
    </w:p>
    <w:p w:rsidR="008D064C" w:rsidRPr="000D40F3" w:rsidRDefault="008D064C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szCs w:val="26"/>
        </w:rPr>
        <w:t>Chuyển động của pittông trong động cơ đốt trong.</w:t>
      </w:r>
    </w:p>
    <w:p w:rsidR="008D064C" w:rsidRPr="000D40F3" w:rsidRDefault="008D064C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</w:rPr>
        <w:t>Chuyển động của con lắc đồng hồ.</w:t>
      </w:r>
    </w:p>
    <w:p w:rsidR="008D064C" w:rsidRPr="000D40F3" w:rsidRDefault="008D064C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</w:rPr>
        <w:t>Chuyển động của đầu kim phút.</w:t>
      </w:r>
    </w:p>
    <w:p w:rsidR="008D064C" w:rsidRPr="000D40F3" w:rsidRDefault="008D064C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</w:rPr>
        <w:t>Chuyển động của một mắt xích xe đạp.</w:t>
      </w:r>
    </w:p>
    <w:p w:rsidR="00D15BDB" w:rsidRPr="000D40F3" w:rsidRDefault="000D40F3" w:rsidP="00826F84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11. </w:t>
      </w:r>
      <w:r w:rsidR="00D15BDB" w:rsidRPr="000D40F3">
        <w:rPr>
          <w:rFonts w:cs="Times New Roman"/>
          <w:szCs w:val="26"/>
        </w:rPr>
        <w:t>Khi vật chuyển động tròn đều thì</w:t>
      </w:r>
    </w:p>
    <w:p w:rsidR="00241F01" w:rsidRDefault="00167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szCs w:val="26"/>
        </w:rPr>
        <w:t>vectơ gia tốc không đổi.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</w:rPr>
        <w:t>vectơ vận tốc luôn hướng vào tâm.</w:t>
      </w:r>
    </w:p>
    <w:p w:rsidR="00241F01" w:rsidRDefault="00167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</w:rPr>
        <w:t>vectơ gia tốc luôn hướng vào tâm.</w: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</w:rPr>
        <w:t>vectơ vận tốc không đổi.</w:t>
      </w:r>
    </w:p>
    <w:p w:rsidR="008D064C" w:rsidRPr="000D40F3" w:rsidRDefault="000D40F3" w:rsidP="00826F84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12. </w:t>
      </w:r>
      <w:r w:rsidR="008D064C" w:rsidRPr="000D40F3">
        <w:rPr>
          <w:rFonts w:cs="Times New Roman"/>
          <w:szCs w:val="26"/>
        </w:rPr>
        <w:t>Tốc độ góc của kim giây là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position w:val="-6"/>
          <w:szCs w:val="26"/>
        </w:rPr>
        <w:object w:dxaOrig="435" w:dyaOrig="285" w14:anchorId="39FBDAD3">
          <v:shape id="_x0000_i1034" type="#_x0000_t75" style="width:21.75pt;height:14.25pt" o:ole="">
            <v:imagedata r:id="rId25" o:title=""/>
          </v:shape>
          <o:OLEObject Type="Embed" ProgID="Equation.DSMT4" ShapeID="_x0000_i1034" DrawAspect="Content" ObjectID="_1745431844" r:id="rId26"/>
        </w:object>
      </w:r>
      <w:r w:rsidRPr="000D40F3">
        <w:rPr>
          <w:rFonts w:cs="Times New Roman"/>
          <w:szCs w:val="26"/>
        </w:rPr>
        <w:t xml:space="preserve"> rad/s.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position w:val="-24"/>
          <w:szCs w:val="26"/>
        </w:rPr>
        <w:object w:dxaOrig="960" w:dyaOrig="615" w14:anchorId="34519CDF">
          <v:shape id="_x0000_i1035" type="#_x0000_t75" style="width:47.25pt;height:30.75pt" o:ole="">
            <v:imagedata r:id="rId27" o:title=""/>
          </v:shape>
          <o:OLEObject Type="Embed" ProgID="Equation.DSMT4" ShapeID="_x0000_i1035" DrawAspect="Content" ObjectID="_1745431845" r:id="rId28"/>
        </w:object>
      </w: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position w:val="-24"/>
          <w:szCs w:val="26"/>
        </w:rPr>
        <w:object w:dxaOrig="960" w:dyaOrig="615" w14:anchorId="0E0692E4">
          <v:shape id="_x0000_i1036" type="#_x0000_t75" style="width:47.25pt;height:30.75pt" o:ole="">
            <v:imagedata r:id="rId29" o:title=""/>
          </v:shape>
          <o:OLEObject Type="Embed" ProgID="Equation.DSMT4" ShapeID="_x0000_i1036" DrawAspect="Content" ObjectID="_1745431846" r:id="rId30"/>
        </w:objec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position w:val="-24"/>
          <w:szCs w:val="26"/>
        </w:rPr>
        <w:object w:dxaOrig="960" w:dyaOrig="615" w14:anchorId="23E571F5">
          <v:shape id="_x0000_i1037" type="#_x0000_t75" style="width:47.25pt;height:30.75pt" o:ole="">
            <v:imagedata r:id="rId31" o:title=""/>
          </v:shape>
          <o:OLEObject Type="Embed" ProgID="Equation.DSMT4" ShapeID="_x0000_i1037" DrawAspect="Content" ObjectID="_1745431847" r:id="rId32"/>
        </w:object>
      </w:r>
      <w:r w:rsidRPr="000D40F3">
        <w:rPr>
          <w:rFonts w:cs="Times New Roman"/>
          <w:szCs w:val="26"/>
        </w:rPr>
        <w:t>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13. </w:t>
      </w:r>
      <w:r w:rsidR="00554424" w:rsidRPr="000D40F3">
        <w:rPr>
          <w:rFonts w:cs="Times New Roman"/>
          <w:szCs w:val="26"/>
          <w:lang w:val="vi-VN"/>
        </w:rPr>
        <w:t xml:space="preserve">Lực </w:t>
      </w:r>
      <w:r w:rsidR="00554424" w:rsidRPr="000D40F3">
        <w:rPr>
          <w:rFonts w:cs="Times New Roman"/>
          <w:position w:val="-4"/>
          <w:szCs w:val="26"/>
          <w:lang w:val="vi-VN"/>
        </w:rPr>
        <w:object w:dxaOrig="225" w:dyaOrig="270" w14:anchorId="2AF4A474">
          <v:shape id="_x0000_i1038" type="#_x0000_t75" style="width:11.25pt;height:13.5pt" o:ole="">
            <v:imagedata r:id="rId33" o:title=""/>
          </v:shape>
          <o:OLEObject Type="Embed" ProgID="Equation.3" ShapeID="_x0000_i1038" DrawAspect="Content" ObjectID="_1745431848" r:id="rId34"/>
        </w:object>
      </w:r>
      <w:r w:rsidR="00554424" w:rsidRPr="000D40F3">
        <w:rPr>
          <w:rFonts w:cs="Times New Roman"/>
          <w:szCs w:val="26"/>
          <w:lang w:val="vi-VN"/>
        </w:rPr>
        <w:t>không đổi tác dụng lên một vật làm vật chuyển dời đoạn s theo hướng hợp với hướng của lực một góc α, biểu thức tính công của lực là: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s.sinα</w:t>
      </w:r>
      <w:r>
        <w:rPr>
          <w:rStyle w:val="YoungMixChar"/>
          <w:b/>
        </w:rPr>
        <w:tab/>
        <w:t xml:space="preserve">B. </w:t>
      </w:r>
      <w:r w:rsidR="00315711" w:rsidRPr="000D40F3">
        <w:rPr>
          <w:rFonts w:cs="Times New Roman"/>
          <w:szCs w:val="26"/>
          <w:lang w:val="vi-VN"/>
        </w:rPr>
        <w:t>s + cosα</w:t>
      </w:r>
      <w:r>
        <w:rPr>
          <w:rStyle w:val="YoungMixChar"/>
          <w:b/>
        </w:rPr>
        <w:tab/>
        <w:t xml:space="preserve">C. </w:t>
      </w:r>
      <w:r w:rsidR="00315711" w:rsidRPr="00315711">
        <w:rPr>
          <w:rStyle w:val="YoungMixChar"/>
        </w:rPr>
        <w:t>F.</w:t>
      </w:r>
      <w:r w:rsidRPr="000D40F3">
        <w:rPr>
          <w:rFonts w:cs="Times New Roman"/>
          <w:szCs w:val="26"/>
          <w:lang w:val="vi-VN"/>
        </w:rPr>
        <w:t>s.cosα</w:t>
      </w:r>
      <w:r>
        <w:rPr>
          <w:rStyle w:val="YoungMixChar"/>
          <w:b/>
        </w:rPr>
        <w:tab/>
        <w:t xml:space="preserve">D. </w:t>
      </w:r>
      <w:r w:rsidR="00315711" w:rsidRPr="000D40F3">
        <w:rPr>
          <w:rFonts w:cs="Times New Roman"/>
          <w:szCs w:val="26"/>
          <w:lang w:val="vi-VN"/>
        </w:rPr>
        <w:t>s</w:t>
      </w:r>
      <w:r>
        <w:rPr>
          <w:rStyle w:val="YoungMixChar"/>
          <w:b/>
        </w:rPr>
        <w:t xml:space="preserve"> 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14. </w:t>
      </w:r>
      <w:r w:rsidR="00554424" w:rsidRPr="000D40F3">
        <w:rPr>
          <w:rFonts w:cs="Times New Roman"/>
          <w:szCs w:val="26"/>
          <w:lang w:val="vi-VN"/>
        </w:rPr>
        <w:t xml:space="preserve">Công suất của lực </w:t>
      </w:r>
      <w:r w:rsidR="00554424" w:rsidRPr="000D40F3">
        <w:rPr>
          <w:rFonts w:cs="Times New Roman"/>
          <w:position w:val="-4"/>
          <w:szCs w:val="26"/>
          <w:lang w:val="vi-VN"/>
        </w:rPr>
        <w:object w:dxaOrig="225" w:dyaOrig="270" w14:anchorId="4ECACD27">
          <v:shape id="_x0000_i1039" type="#_x0000_t75" style="width:11.25pt;height:13.5pt" o:ole="">
            <v:imagedata r:id="rId35" o:title=""/>
          </v:shape>
          <o:OLEObject Type="Embed" ProgID="Equation.3" ShapeID="_x0000_i1039" DrawAspect="Content" ObjectID="_1745431849" r:id="rId36"/>
        </w:object>
      </w:r>
      <w:r w:rsidR="00554424" w:rsidRPr="000D40F3">
        <w:rPr>
          <w:rFonts w:cs="Times New Roman"/>
          <w:szCs w:val="26"/>
          <w:lang w:val="vi-VN"/>
        </w:rPr>
        <w:t xml:space="preserve"> làm vật di chuyển với vận tốc </w:t>
      </w:r>
      <w:r w:rsidR="00554424" w:rsidRPr="000D40F3">
        <w:rPr>
          <w:rFonts w:cs="Times New Roman"/>
          <w:position w:val="-6"/>
          <w:szCs w:val="26"/>
          <w:lang w:val="vi-VN"/>
        </w:rPr>
        <w:object w:dxaOrig="210" w:dyaOrig="315" w14:anchorId="552D3559">
          <v:shape id="_x0000_i1040" type="#_x0000_t75" style="width:9.75pt;height:16.5pt" o:ole="">
            <v:imagedata r:id="rId37" o:title=""/>
          </v:shape>
          <o:OLEObject Type="Embed" ProgID="Equation.3" ShapeID="_x0000_i1040" DrawAspect="Content" ObjectID="_1745431850" r:id="rId38"/>
        </w:object>
      </w:r>
      <w:r w:rsidR="00554424" w:rsidRPr="000D40F3">
        <w:rPr>
          <w:rFonts w:cs="Times New Roman"/>
          <w:szCs w:val="26"/>
          <w:lang w:val="vi-VN"/>
        </w:rPr>
        <w:t xml:space="preserve">theo hướng của </w:t>
      </w:r>
      <w:r w:rsidR="00554424" w:rsidRPr="000D40F3">
        <w:rPr>
          <w:rFonts w:cs="Times New Roman"/>
          <w:position w:val="-4"/>
          <w:szCs w:val="26"/>
          <w:lang w:val="vi-VN"/>
        </w:rPr>
        <w:object w:dxaOrig="225" w:dyaOrig="270" w14:anchorId="42646B8D">
          <v:shape id="_x0000_i1041" type="#_x0000_t75" style="width:11.25pt;height:13.5pt" o:ole="">
            <v:imagedata r:id="rId39" o:title=""/>
          </v:shape>
          <o:OLEObject Type="Embed" ProgID="Equation.3" ShapeID="_x0000_i1041" DrawAspect="Content" ObjectID="_1745431851" r:id="rId40"/>
        </w:object>
      </w:r>
      <w:r w:rsidR="00554424" w:rsidRPr="000D40F3">
        <w:rPr>
          <w:rFonts w:cs="Times New Roman"/>
          <w:szCs w:val="26"/>
          <w:lang w:val="vi-VN"/>
        </w:rPr>
        <w:t xml:space="preserve"> là:</w:t>
      </w:r>
    </w:p>
    <w:p w:rsidR="00241F01" w:rsidRPr="0069421F" w:rsidRDefault="001675F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</w:rPr>
        <w:tab/>
      </w:r>
      <w:r w:rsidRPr="0069421F">
        <w:rPr>
          <w:rStyle w:val="YoungMixChar"/>
          <w:b/>
          <w:lang w:val="fr-FR"/>
        </w:rPr>
        <w:t xml:space="preserve">A. </w:t>
      </w:r>
      <w:r w:rsidRPr="000D40F3">
        <w:rPr>
          <w:rFonts w:cs="Times New Roman"/>
          <w:szCs w:val="26"/>
          <w:lang w:val="vi-VN"/>
        </w:rPr>
        <w:t>P =</w:t>
      </w:r>
      <w:r w:rsidR="00315711" w:rsidRPr="0069421F">
        <w:rPr>
          <w:rStyle w:val="YoungMixChar"/>
          <w:b/>
          <w:lang w:val="fr-FR"/>
        </w:rPr>
        <w:t xml:space="preserve"> </w:t>
      </w:r>
      <w:r w:rsidR="00315711" w:rsidRPr="0069421F">
        <w:rPr>
          <w:rStyle w:val="YoungMixChar"/>
          <w:lang w:val="fr-FR"/>
        </w:rPr>
        <w:t>F.</w:t>
      </w:r>
      <w:r w:rsidR="00315711" w:rsidRPr="00315711">
        <w:rPr>
          <w:rFonts w:cs="Times New Roman"/>
          <w:szCs w:val="26"/>
          <w:lang w:val="vi-VN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v</w:t>
      </w:r>
      <w:r w:rsidRPr="0069421F">
        <w:rPr>
          <w:rStyle w:val="YoungMixChar"/>
          <w:b/>
          <w:lang w:val="fr-FR"/>
        </w:rPr>
        <w:tab/>
        <w:t>B.</w:t>
      </w:r>
      <w:r w:rsidR="00315711" w:rsidRPr="0069421F">
        <w:rPr>
          <w:rStyle w:val="YoungMixChar"/>
          <w:b/>
          <w:lang w:val="fr-FR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P</w:t>
      </w:r>
      <w:r w:rsidR="00315711" w:rsidRPr="0069421F">
        <w:rPr>
          <w:rFonts w:cs="Times New Roman"/>
          <w:szCs w:val="26"/>
          <w:lang w:val="fr-FR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=</w:t>
      </w:r>
      <w:r w:rsidRPr="0069421F">
        <w:rPr>
          <w:rStyle w:val="YoungMixChar"/>
          <w:b/>
          <w:lang w:val="fr-FR"/>
        </w:rPr>
        <w:t xml:space="preserve"> </w:t>
      </w:r>
      <w:r w:rsidRPr="000D40F3">
        <w:rPr>
          <w:rFonts w:cs="Times New Roman"/>
          <w:szCs w:val="26"/>
          <w:lang w:val="vi-VN"/>
        </w:rPr>
        <w:t>vt</w:t>
      </w:r>
      <w:r w:rsidRPr="0069421F">
        <w:rPr>
          <w:rStyle w:val="YoungMixChar"/>
          <w:b/>
          <w:lang w:val="fr-FR"/>
        </w:rPr>
        <w:tab/>
        <w:t>C.</w:t>
      </w:r>
      <w:r w:rsidR="00315711" w:rsidRPr="0069421F">
        <w:rPr>
          <w:rStyle w:val="YoungMixChar"/>
          <w:b/>
          <w:lang w:val="fr-FR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P</w:t>
      </w:r>
      <w:r w:rsidR="00315711" w:rsidRPr="0069421F">
        <w:rPr>
          <w:rFonts w:cs="Times New Roman"/>
          <w:szCs w:val="26"/>
          <w:lang w:val="fr-FR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=</w:t>
      </w:r>
      <w:r w:rsidR="00315711" w:rsidRPr="0069421F">
        <w:rPr>
          <w:rStyle w:val="YoungMixChar"/>
          <w:b/>
          <w:lang w:val="fr-FR"/>
        </w:rPr>
        <w:t xml:space="preserve"> </w:t>
      </w:r>
      <w:r w:rsidRPr="0069421F">
        <w:rPr>
          <w:rStyle w:val="YoungMixChar"/>
          <w:b/>
          <w:lang w:val="fr-FR"/>
        </w:rPr>
        <w:t xml:space="preserve"> </w:t>
      </w:r>
      <w:r w:rsidRPr="000D40F3">
        <w:rPr>
          <w:rFonts w:cs="Times New Roman"/>
          <w:szCs w:val="26"/>
          <w:lang w:val="vi-VN"/>
        </w:rPr>
        <w:t>v</w:t>
      </w:r>
      <w:r w:rsidRPr="000D40F3">
        <w:rPr>
          <w:rFonts w:cs="Times New Roman"/>
          <w:szCs w:val="26"/>
          <w:vertAlign w:val="superscript"/>
          <w:lang w:val="vi-VN"/>
        </w:rPr>
        <w:t>2</w:t>
      </w:r>
      <w:r w:rsidRPr="0069421F">
        <w:rPr>
          <w:rStyle w:val="YoungMixChar"/>
          <w:b/>
          <w:lang w:val="fr-FR"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P =</w:t>
      </w:r>
      <w:r w:rsidR="00315711" w:rsidRPr="0069421F">
        <w:rPr>
          <w:rFonts w:cs="Times New Roman"/>
          <w:szCs w:val="26"/>
          <w:lang w:val="fr-FR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v</w:t>
      </w:r>
      <w:r w:rsidR="00315711" w:rsidRPr="000D40F3">
        <w:rPr>
          <w:rFonts w:cs="Times New Roman"/>
          <w:szCs w:val="26"/>
          <w:vertAlign w:val="superscript"/>
          <w:lang w:val="vi-VN"/>
        </w:rPr>
        <w:t>2</w:t>
      </w:r>
      <w:r w:rsidR="00315711" w:rsidRPr="00315711">
        <w:rPr>
          <w:rFonts w:cs="Times New Roman"/>
          <w:szCs w:val="26"/>
          <w:lang w:val="vi-VN"/>
        </w:rPr>
        <w:t xml:space="preserve"> </w:t>
      </w:r>
      <w:r w:rsidR="00315711" w:rsidRPr="000D40F3">
        <w:rPr>
          <w:rFonts w:cs="Times New Roman"/>
          <w:szCs w:val="26"/>
          <w:lang w:val="vi-VN"/>
        </w:rPr>
        <w:t>t</w:t>
      </w:r>
    </w:p>
    <w:p w:rsidR="00BD7D85" w:rsidRPr="000D40F3" w:rsidRDefault="00826F84" w:rsidP="00826F84">
      <w:pPr>
        <w:pStyle w:val="ListParagrap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69421F">
        <w:rPr>
          <w:b/>
          <w:lang w:val="fr-FR"/>
        </w:rPr>
        <w:lastRenderedPageBreak/>
        <w:t xml:space="preserve">Câu 15. </w:t>
      </w:r>
      <w:r w:rsidR="00BD7D85" w:rsidRPr="000D40F3">
        <w:rPr>
          <w:rFonts w:cs="Times New Roman"/>
          <w:szCs w:val="26"/>
          <w:lang w:val="pt-BR"/>
        </w:rPr>
        <w:t xml:space="preserve">Chọn câu phát biểu </w:t>
      </w:r>
      <w:r w:rsidR="00BD7D85" w:rsidRPr="000D40F3">
        <w:rPr>
          <w:rFonts w:cs="Times New Roman"/>
          <w:b/>
          <w:szCs w:val="26"/>
          <w:lang w:val="pt-BR"/>
        </w:rPr>
        <w:t>sai</w:t>
      </w:r>
      <w:r w:rsidR="00BD7D85" w:rsidRPr="000D40F3">
        <w:rPr>
          <w:rFonts w:cs="Times New Roman"/>
          <w:szCs w:val="26"/>
          <w:lang w:val="pt-BR"/>
        </w:rPr>
        <w:t>?</w:t>
      </w:r>
    </w:p>
    <w:p w:rsidR="00BD7D85" w:rsidRPr="0069421F" w:rsidRDefault="00BD7D85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A. </w:t>
      </w:r>
      <w:r w:rsidRPr="000D40F3">
        <w:rPr>
          <w:rFonts w:eastAsia="Times New Roman" w:cs="Times New Roman"/>
          <w:szCs w:val="26"/>
          <w:lang w:val="pt-BR"/>
        </w:rPr>
        <w:t>Động lượng là một đại lượng véctơ</w:t>
      </w:r>
    </w:p>
    <w:p w:rsidR="00BD7D85" w:rsidRPr="0069421F" w:rsidRDefault="00BD7D85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B. </w:t>
      </w:r>
      <w:r w:rsidRPr="000D40F3">
        <w:rPr>
          <w:rFonts w:eastAsia="Times New Roman" w:cs="Times New Roman"/>
          <w:szCs w:val="26"/>
          <w:lang w:val="pt-BR"/>
        </w:rPr>
        <w:t>Động lượng luôn được tính bằng tích khối lượng và vận tốc của vật</w:t>
      </w:r>
    </w:p>
    <w:p w:rsidR="00BD7D85" w:rsidRPr="0069421F" w:rsidRDefault="00BD7D85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C. </w:t>
      </w:r>
      <w:r w:rsidRPr="000D40F3">
        <w:rPr>
          <w:rFonts w:eastAsia="Times New Roman" w:cs="Times New Roman"/>
          <w:szCs w:val="26"/>
          <w:lang w:val="pt-BR"/>
        </w:rPr>
        <w:t>Động lượng luôn cùng hướng với vận tốc vì vận tốc luôn luôn dương</w:t>
      </w:r>
    </w:p>
    <w:p w:rsidR="00BD7D85" w:rsidRPr="0069421F" w:rsidRDefault="00BD7D85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D. </w:t>
      </w:r>
      <w:r w:rsidRPr="000D40F3">
        <w:rPr>
          <w:rFonts w:eastAsia="Times New Roman" w:cs="Times New Roman"/>
          <w:szCs w:val="26"/>
          <w:lang w:val="pt-BR"/>
        </w:rPr>
        <w:t>Động lượng luôn cùng hướng với vận tốc vì khối lượng luôn luôn dương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fr-FR"/>
        </w:rPr>
        <w:t xml:space="preserve">Câu 16. </w:t>
      </w:r>
      <w:r w:rsidR="00554424" w:rsidRPr="000D40F3">
        <w:rPr>
          <w:rFonts w:cs="Times New Roman"/>
          <w:szCs w:val="26"/>
          <w:lang w:val="vi-VN"/>
        </w:rPr>
        <w:t>Trường hợp nào dưới đây công của lực có giá trị dương?</w:t>
      </w:r>
    </w:p>
    <w:p w:rsidR="00554424" w:rsidRPr="0069421F" w:rsidRDefault="00554424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Lực tác dụng lên vật ngược chiều chuyển động của vật.</w:t>
      </w:r>
    </w:p>
    <w:p w:rsidR="00554424" w:rsidRPr="0069421F" w:rsidRDefault="00554424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Vật dịch chuyển được một quãng đường khác không.</w:t>
      </w:r>
    </w:p>
    <w:p w:rsidR="00554424" w:rsidRPr="0069421F" w:rsidRDefault="00554424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Lực tác dụng lên vật có phương vuông góc với phương chuyển động của vật.</w:t>
      </w:r>
    </w:p>
    <w:p w:rsidR="00554424" w:rsidRPr="0069421F" w:rsidRDefault="00554424" w:rsidP="00826F84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Lực tác dụng lên vật cùng chiều với chiều chuyển động của vật.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9421F">
        <w:rPr>
          <w:b/>
          <w:lang w:val="fr-FR"/>
        </w:rPr>
        <w:t xml:space="preserve">Câu 17. </w:t>
      </w:r>
      <w:r w:rsidR="00554424" w:rsidRPr="000D40F3">
        <w:rPr>
          <w:rFonts w:cs="Times New Roman"/>
          <w:szCs w:val="26"/>
          <w:lang w:val="vi-VN"/>
        </w:rPr>
        <w:t>Động năng là đại lượng:</w:t>
      </w:r>
    </w:p>
    <w:p w:rsidR="00241F01" w:rsidRPr="00AE2AA9" w:rsidRDefault="001675FB">
      <w:pPr>
        <w:tabs>
          <w:tab w:val="left" w:pos="283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Véc tơ, luôn dương.</w:t>
      </w:r>
      <w:r w:rsidR="00CD1979" w:rsidRPr="0069421F">
        <w:rPr>
          <w:rFonts w:cs="Times New Roman"/>
          <w:szCs w:val="26"/>
          <w:lang w:val="fr-FR"/>
        </w:rPr>
        <w:t xml:space="preserve">     </w:t>
      </w:r>
      <w:r w:rsidR="00CD1979" w:rsidRPr="0069421F">
        <w:rPr>
          <w:rFonts w:cs="Times New Roman"/>
          <w:szCs w:val="26"/>
          <w:lang w:val="fr-FR"/>
        </w:rPr>
        <w:tab/>
      </w:r>
      <w:r w:rsidR="00CD1979" w:rsidRPr="0069421F">
        <w:rPr>
          <w:rFonts w:cs="Times New Roman"/>
          <w:szCs w:val="26"/>
          <w:lang w:val="fr-FR"/>
        </w:rPr>
        <w:tab/>
      </w:r>
      <w:r w:rsidR="00CD1979" w:rsidRPr="0069421F">
        <w:rPr>
          <w:rFonts w:cs="Times New Roman"/>
          <w:szCs w:val="26"/>
          <w:lang w:val="fr-FR"/>
        </w:rPr>
        <w:tab/>
      </w:r>
      <w:r w:rsidR="00CD1979" w:rsidRPr="0069421F">
        <w:rPr>
          <w:rFonts w:cs="Times New Roman"/>
          <w:szCs w:val="26"/>
          <w:lang w:val="fr-FR"/>
        </w:rPr>
        <w:tab/>
      </w:r>
      <w:r w:rsidRPr="00AE2AA9">
        <w:rPr>
          <w:rStyle w:val="YoungMixChar"/>
          <w:b/>
          <w:lang w:val="fr-FR"/>
        </w:rPr>
        <w:t xml:space="preserve">B. </w:t>
      </w:r>
      <w:r w:rsidRPr="000D40F3">
        <w:rPr>
          <w:rFonts w:cs="Times New Roman"/>
          <w:szCs w:val="26"/>
          <w:lang w:val="vi-VN"/>
        </w:rPr>
        <w:t>Vô hướng, luôn dương.</w:t>
      </w:r>
    </w:p>
    <w:p w:rsidR="00241F01" w:rsidRPr="00AE2AA9" w:rsidRDefault="001675FB">
      <w:pPr>
        <w:tabs>
          <w:tab w:val="left" w:pos="283"/>
        </w:tabs>
        <w:rPr>
          <w:lang w:val="fr-FR"/>
        </w:rPr>
      </w:pPr>
      <w:r w:rsidRPr="00AE2AA9">
        <w:rPr>
          <w:rStyle w:val="YoungMixChar"/>
          <w:b/>
          <w:lang w:val="fr-FR"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Véc tơ, luôn dương hoặc bằng không.</w:t>
      </w:r>
      <w:r w:rsidR="00CD1979" w:rsidRPr="00AE2AA9">
        <w:rPr>
          <w:lang w:val="fr-FR"/>
        </w:rPr>
        <w:tab/>
      </w:r>
      <w:r w:rsidR="00CD1979" w:rsidRPr="00AE2AA9">
        <w:rPr>
          <w:lang w:val="fr-FR"/>
        </w:rPr>
        <w:tab/>
      </w:r>
      <w:r w:rsidRPr="00AE2AA9">
        <w:rPr>
          <w:rStyle w:val="YoungMixChar"/>
          <w:b/>
          <w:lang w:val="fr-FR"/>
        </w:rPr>
        <w:t xml:space="preserve">D. </w:t>
      </w:r>
      <w:r w:rsidRPr="000D40F3">
        <w:rPr>
          <w:rFonts w:cs="Times New Roman"/>
          <w:szCs w:val="26"/>
          <w:lang w:val="vi-VN"/>
        </w:rPr>
        <w:t>Vô hướng, có thể dương hoặc bằng không.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AE2AA9">
        <w:rPr>
          <w:b/>
          <w:lang w:val="fr-FR"/>
        </w:rPr>
        <w:t xml:space="preserve">Câu 18. </w:t>
      </w:r>
      <w:r w:rsidR="00554424" w:rsidRPr="000D40F3">
        <w:rPr>
          <w:rFonts w:cs="Times New Roman"/>
          <w:szCs w:val="26"/>
          <w:lang w:val="pt-BR"/>
        </w:rPr>
        <w:t>Nếu khối lượng của vật giảm 4 lần và vận tốc tăng lên 2 lần, thì động năng của vật sẽ:</w:t>
      </w:r>
    </w:p>
    <w:p w:rsidR="00241F01" w:rsidRPr="00AE2AA9" w:rsidRDefault="001675F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E2AA9">
        <w:rPr>
          <w:rStyle w:val="YoungMixChar"/>
          <w:b/>
          <w:lang w:val="fr-FR"/>
        </w:rPr>
        <w:tab/>
        <w:t xml:space="preserve">A. </w:t>
      </w:r>
      <w:r w:rsidRPr="000D40F3">
        <w:rPr>
          <w:rFonts w:cs="Times New Roman"/>
          <w:szCs w:val="26"/>
          <w:lang w:val="pt-BR"/>
        </w:rPr>
        <w:t>Giảm 2 lần.</w:t>
      </w:r>
      <w:r w:rsidRPr="00AE2AA9">
        <w:rPr>
          <w:rStyle w:val="YoungMixChar"/>
          <w:b/>
          <w:lang w:val="fr-FR"/>
        </w:rPr>
        <w:tab/>
        <w:t xml:space="preserve">B. </w:t>
      </w:r>
      <w:r w:rsidRPr="000D40F3">
        <w:rPr>
          <w:rFonts w:cs="Times New Roman"/>
          <w:szCs w:val="26"/>
          <w:lang w:val="pt-BR"/>
        </w:rPr>
        <w:t>Không đổi.</w:t>
      </w:r>
      <w:r w:rsidRPr="00AE2AA9">
        <w:rPr>
          <w:rStyle w:val="YoungMixChar"/>
          <w:b/>
          <w:lang w:val="fr-FR"/>
        </w:rPr>
        <w:tab/>
        <w:t xml:space="preserve">C. </w:t>
      </w:r>
      <w:r w:rsidRPr="000D40F3">
        <w:rPr>
          <w:rFonts w:cs="Times New Roman"/>
          <w:szCs w:val="26"/>
          <w:lang w:val="pt-BR"/>
        </w:rPr>
        <w:t>Giảm 4 lần.</w:t>
      </w:r>
      <w:r w:rsidRPr="00AE2AA9">
        <w:rPr>
          <w:rStyle w:val="YoungMixChar"/>
          <w:b/>
          <w:lang w:val="fr-FR"/>
        </w:rPr>
        <w:tab/>
        <w:t xml:space="preserve">D. </w:t>
      </w:r>
      <w:r w:rsidRPr="000D40F3">
        <w:rPr>
          <w:rFonts w:cs="Times New Roman"/>
          <w:szCs w:val="26"/>
          <w:lang w:val="pt-BR"/>
        </w:rPr>
        <w:t>Tăng 2 lần.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AE2AA9">
        <w:rPr>
          <w:b/>
          <w:lang w:val="fr-FR"/>
        </w:rPr>
        <w:t xml:space="preserve">Câu 19. </w:t>
      </w:r>
      <w:r w:rsidR="00554424" w:rsidRPr="000D40F3">
        <w:rPr>
          <w:rFonts w:cs="Times New Roman"/>
          <w:szCs w:val="26"/>
          <w:lang w:val="vi-VN"/>
        </w:rPr>
        <w:t xml:space="preserve">Đơn vị nào sau đây </w:t>
      </w:r>
      <w:r w:rsidR="00554424" w:rsidRPr="000D40F3">
        <w:rPr>
          <w:rFonts w:cs="Times New Roman"/>
          <w:b/>
          <w:szCs w:val="26"/>
          <w:lang w:val="vi-VN"/>
        </w:rPr>
        <w:t>không</w:t>
      </w:r>
      <w:r w:rsidR="00554424" w:rsidRPr="000D40F3">
        <w:rPr>
          <w:rFonts w:cs="Times New Roman"/>
          <w:szCs w:val="26"/>
          <w:lang w:val="vi-VN"/>
        </w:rPr>
        <w:t xml:space="preserve"> phải là đơn vị của công?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 w:rsidRPr="00AE2AA9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A. </w:t>
      </w:r>
      <w:r w:rsidRPr="000D40F3">
        <w:rPr>
          <w:rFonts w:cs="Times New Roman"/>
          <w:szCs w:val="26"/>
          <w:lang w:val="vi-VN"/>
        </w:rPr>
        <w:t>J.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N.m.</w:t>
      </w: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Cal.</w: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N/m.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20. </w:t>
      </w:r>
      <w:r w:rsidR="00554424" w:rsidRPr="000D40F3">
        <w:rPr>
          <w:rFonts w:cs="Times New Roman"/>
          <w:szCs w:val="26"/>
          <w:lang w:val="vi-VN"/>
        </w:rPr>
        <w:t>Hai vật có khối lượng là m và 2m đặt ở hai độ cao lần lượt là 2h và h. Thế năng trọng trường của vật 1 so với vật 2 là:</w:t>
      </w:r>
    </w:p>
    <w:p w:rsidR="00241F01" w:rsidRDefault="00167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Bằng 1/4 vật thứ hai.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Bằng vật thứ hai.</w:t>
      </w:r>
    </w:p>
    <w:p w:rsidR="00241F01" w:rsidRDefault="00167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Bằng hai lần vật thứ hai.</w: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Bằng một nửa vật thứ hai.</w:t>
      </w:r>
    </w:p>
    <w:p w:rsidR="00405E9F" w:rsidRPr="00405E9F" w:rsidRDefault="00405E9F" w:rsidP="00826F84">
      <w:pPr>
        <w:pStyle w:val="ListParagraph"/>
        <w:tabs>
          <w:tab w:val="left" w:pos="851"/>
          <w:tab w:val="left" w:pos="993"/>
        </w:tabs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21. </w:t>
      </w:r>
      <w:r w:rsidRPr="00405E9F">
        <w:rPr>
          <w:rFonts w:cs="Times New Roman"/>
          <w:szCs w:val="26"/>
        </w:rPr>
        <w:t>Hiệu suất càng cao thì</w:t>
      </w:r>
    </w:p>
    <w:p w:rsidR="00405E9F" w:rsidRPr="00405E9F" w:rsidRDefault="00405E9F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05E9F">
        <w:rPr>
          <w:rFonts w:cs="Times New Roman"/>
          <w:szCs w:val="26"/>
        </w:rPr>
        <w:t>năng lượng hao phí cang ít.</w:t>
      </w:r>
    </w:p>
    <w:p w:rsidR="00405E9F" w:rsidRPr="00405E9F" w:rsidRDefault="00405E9F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05E9F">
        <w:rPr>
          <w:rFonts w:cs="Times New Roman"/>
          <w:szCs w:val="26"/>
        </w:rPr>
        <w:t>năng lượng tiêu thụ càng lớn.</w:t>
      </w:r>
    </w:p>
    <w:p w:rsidR="00405E9F" w:rsidRPr="00405E9F" w:rsidRDefault="00405E9F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05E9F">
        <w:rPr>
          <w:rFonts w:cs="Times New Roman"/>
          <w:szCs w:val="26"/>
        </w:rPr>
        <w:t>tỉ lệ năng lượng hao phí so với năng lượng toàn phần càng ít.</w:t>
      </w:r>
    </w:p>
    <w:p w:rsidR="00405E9F" w:rsidRPr="00405E9F" w:rsidRDefault="00405E9F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05E9F">
        <w:rPr>
          <w:rFonts w:cs="Times New Roman"/>
          <w:szCs w:val="26"/>
        </w:rPr>
        <w:t>tỉ lệ năng lượng hao phí so với năng lượng toàn phần càng lớn.</w:t>
      </w:r>
    </w:p>
    <w:p w:rsidR="00B02DD5" w:rsidRPr="000D40F3" w:rsidRDefault="00B02DD5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22. </w:t>
      </w:r>
      <w:r w:rsidRPr="000D40F3">
        <w:rPr>
          <w:rFonts w:cs="Times New Roman"/>
          <w:szCs w:val="26"/>
          <w:lang w:val="vi-VN"/>
        </w:rPr>
        <w:t>Trường hợp nào sau đây công của lực bằng không:</w:t>
      </w:r>
    </w:p>
    <w:p w:rsidR="00B02DD5" w:rsidRPr="000D40F3" w:rsidRDefault="00B02DD5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Lực hợp với phương chuyển động một góc nhỏ hơn 90</w:t>
      </w:r>
      <w:r w:rsidRPr="000D40F3">
        <w:rPr>
          <w:rFonts w:cs="Times New Roman"/>
          <w:szCs w:val="26"/>
          <w:vertAlign w:val="superscript"/>
          <w:lang w:val="vi-VN"/>
        </w:rPr>
        <w:t>o</w:t>
      </w:r>
      <w:r w:rsidRPr="000D40F3">
        <w:rPr>
          <w:rFonts w:cs="Times New Roman"/>
          <w:szCs w:val="26"/>
          <w:lang w:val="vi-VN"/>
        </w:rPr>
        <w:t>.</w:t>
      </w:r>
    </w:p>
    <w:p w:rsidR="00B02DD5" w:rsidRPr="000D40F3" w:rsidRDefault="00B02DD5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  <w:lang w:val="vi-VN"/>
        </w:rPr>
        <w:t>Lực vuông góc với phương chuyển động của vật</w:t>
      </w:r>
      <w:r w:rsidRPr="000D40F3">
        <w:rPr>
          <w:rFonts w:cs="Times New Roman"/>
          <w:i/>
          <w:szCs w:val="26"/>
          <w:lang w:val="vi-VN"/>
        </w:rPr>
        <w:t>.</w:t>
      </w:r>
    </w:p>
    <w:p w:rsidR="00B02DD5" w:rsidRPr="00B02DD5" w:rsidRDefault="00B02DD5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Lực cùng phương với phương chuyển động của vật.</w:t>
      </w:r>
    </w:p>
    <w:p w:rsidR="00B02DD5" w:rsidRPr="000D40F3" w:rsidRDefault="00B02DD5" w:rsidP="00826F8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  <w:lang w:val="vi-VN"/>
        </w:rPr>
        <w:t>Lực hợp với phương chuyển động một góc lớn hơn 90</w:t>
      </w:r>
      <w:r w:rsidRPr="000D40F3">
        <w:rPr>
          <w:rFonts w:cs="Times New Roman"/>
          <w:szCs w:val="26"/>
          <w:vertAlign w:val="superscript"/>
          <w:lang w:val="vi-VN"/>
        </w:rPr>
        <w:t>o</w:t>
      </w:r>
      <w:r w:rsidRPr="000D40F3">
        <w:rPr>
          <w:rFonts w:cs="Times New Roman"/>
          <w:szCs w:val="26"/>
          <w:lang w:val="vi-VN"/>
        </w:rPr>
        <w:t>.</w:t>
      </w:r>
    </w:p>
    <w:p w:rsidR="00C67EC8" w:rsidRPr="00405E9F" w:rsidRDefault="00826F84" w:rsidP="00826F84">
      <w:pPr>
        <w:pStyle w:val="ListParagrap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23. </w:t>
      </w:r>
      <w:r w:rsidR="00C67EC8" w:rsidRPr="00405E9F">
        <w:rPr>
          <w:rFonts w:cs="Times New Roman"/>
          <w:szCs w:val="26"/>
          <w:lang w:val="vi-VN"/>
        </w:rPr>
        <w:t>Trong hệ thống đơn vị SI, đơn vị của động lượng là</w:t>
      </w:r>
    </w:p>
    <w:p w:rsidR="00241F01" w:rsidRDefault="001675F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05E9F">
        <w:rPr>
          <w:rFonts w:cs="Times New Roman"/>
          <w:szCs w:val="26"/>
        </w:rPr>
        <w:t>kgm/s.</w:t>
      </w:r>
      <w:r>
        <w:rPr>
          <w:rStyle w:val="YoungMixChar"/>
          <w:b/>
        </w:rPr>
        <w:tab/>
        <w:t xml:space="preserve">B. </w:t>
      </w:r>
      <w:r w:rsidRPr="00405E9F">
        <w:rPr>
          <w:rFonts w:cs="Times New Roman"/>
          <w:szCs w:val="26"/>
        </w:rPr>
        <w:t>kgm/s</w:t>
      </w:r>
      <w:r w:rsidRPr="00405E9F">
        <w:rPr>
          <w:rFonts w:cs="Times New Roman"/>
          <w:szCs w:val="26"/>
          <w:vertAlign w:val="superscript"/>
        </w:rPr>
        <w:t>2</w:t>
      </w:r>
      <w:r w:rsidRPr="00405E9F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405E9F">
        <w:rPr>
          <w:rFonts w:cs="Times New Roman"/>
          <w:szCs w:val="26"/>
        </w:rPr>
        <w:t>kgms.</w:t>
      </w:r>
      <w:r>
        <w:rPr>
          <w:rStyle w:val="YoungMixChar"/>
          <w:b/>
        </w:rPr>
        <w:tab/>
        <w:t xml:space="preserve">D. </w:t>
      </w:r>
      <w:r w:rsidRPr="00405E9F">
        <w:rPr>
          <w:rFonts w:cs="Times New Roman"/>
          <w:szCs w:val="26"/>
        </w:rPr>
        <w:t>kgms</w:t>
      </w:r>
      <w:r w:rsidRPr="00405E9F">
        <w:rPr>
          <w:rFonts w:cs="Times New Roman"/>
          <w:szCs w:val="26"/>
          <w:vertAlign w:val="superscript"/>
        </w:rPr>
        <w:t>2</w:t>
      </w:r>
      <w:r w:rsidRPr="00405E9F">
        <w:rPr>
          <w:rFonts w:cs="Times New Roman"/>
          <w:szCs w:val="26"/>
        </w:rPr>
        <w:t>.</w:t>
      </w:r>
    </w:p>
    <w:p w:rsidR="00554424" w:rsidRPr="000D40F3" w:rsidRDefault="00554424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24. </w:t>
      </w:r>
      <w:r w:rsidRPr="000D40F3">
        <w:rPr>
          <w:rFonts w:cs="Times New Roman"/>
          <w:szCs w:val="26"/>
          <w:lang w:val="vi-VN"/>
        </w:rPr>
        <w:t>Một vật nhỏ được ném thẳng đứng hướng xuống từ một điểm phía trên mặt đất. Bỏ qua mọi ma sát. Trong quá trình vật rơi</w:t>
      </w:r>
    </w:p>
    <w:p w:rsidR="00241F01" w:rsidRPr="00AE2AA9" w:rsidRDefault="001675FB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Cơ năng cực tiểu ngay trước khi chạm đất.</w:t>
      </w:r>
      <w:r w:rsidR="00315711">
        <w:rPr>
          <w:rFonts w:cs="Times New Roman"/>
          <w:szCs w:val="26"/>
          <w:lang w:val="vi-VN"/>
        </w:rPr>
        <w:tab/>
      </w:r>
      <w:r w:rsidR="00315711">
        <w:rPr>
          <w:rFonts w:cs="Times New Roman"/>
          <w:szCs w:val="26"/>
          <w:lang w:val="vi-VN"/>
        </w:rPr>
        <w:tab/>
      </w:r>
      <w:r w:rsidRPr="00AE2AA9">
        <w:rPr>
          <w:rStyle w:val="YoungMixChar"/>
          <w:b/>
          <w:lang w:val="vi-VN"/>
        </w:rPr>
        <w:t xml:space="preserve">B. </w:t>
      </w:r>
      <w:r w:rsidRPr="000D40F3">
        <w:rPr>
          <w:rFonts w:cs="Times New Roman"/>
          <w:szCs w:val="26"/>
          <w:lang w:val="vi-VN"/>
        </w:rPr>
        <w:t>Thế năng tăng.</w:t>
      </w:r>
    </w:p>
    <w:p w:rsidR="00241F01" w:rsidRPr="00AE2AA9" w:rsidRDefault="001675FB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Động năng giảm.</w:t>
      </w:r>
      <w:r w:rsidR="00315711" w:rsidRPr="00AE2AA9">
        <w:rPr>
          <w:lang w:val="vi-VN"/>
        </w:rPr>
        <w:tab/>
      </w:r>
      <w:r w:rsidR="00315711" w:rsidRPr="00AE2AA9">
        <w:rPr>
          <w:lang w:val="vi-VN"/>
        </w:rPr>
        <w:tab/>
      </w:r>
      <w:r w:rsidR="00315711" w:rsidRPr="00AE2AA9">
        <w:rPr>
          <w:lang w:val="vi-VN"/>
        </w:rPr>
        <w:tab/>
      </w:r>
      <w:r w:rsidR="00315711" w:rsidRPr="00AE2AA9">
        <w:rPr>
          <w:lang w:val="vi-VN"/>
        </w:rPr>
        <w:tab/>
      </w:r>
      <w:r w:rsidR="00315711" w:rsidRPr="00AE2AA9">
        <w:rPr>
          <w:lang w:val="vi-VN"/>
        </w:rPr>
        <w:tab/>
      </w:r>
      <w:r w:rsidRPr="00AE2AA9">
        <w:rPr>
          <w:rStyle w:val="YoungMixChar"/>
          <w:b/>
          <w:lang w:val="vi-VN"/>
        </w:rPr>
        <w:t xml:space="preserve">D. </w:t>
      </w:r>
      <w:r w:rsidRPr="000D40F3">
        <w:rPr>
          <w:rFonts w:cs="Times New Roman"/>
          <w:szCs w:val="26"/>
          <w:lang w:val="vi-VN"/>
        </w:rPr>
        <w:t>Cơ năng không đổi.</w:t>
      </w:r>
    </w:p>
    <w:p w:rsidR="00BD7D85" w:rsidRPr="00AE2AA9" w:rsidRDefault="00826F84" w:rsidP="00826F84">
      <w:pPr>
        <w:pStyle w:val="ListParagrap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AE2AA9">
        <w:rPr>
          <w:b/>
          <w:lang w:val="vi-VN"/>
        </w:rPr>
        <w:t xml:space="preserve">Câu 25. </w:t>
      </w:r>
      <w:r w:rsidR="00BD7D85" w:rsidRPr="00AE2AA9">
        <w:rPr>
          <w:rFonts w:cs="Times New Roman"/>
          <w:szCs w:val="26"/>
          <w:lang w:val="vi-VN"/>
        </w:rPr>
        <w:t>Véc tơ động lượng là véc tơ</w:t>
      </w:r>
    </w:p>
    <w:p w:rsidR="00BD7D85" w:rsidRPr="00AE2AA9" w:rsidRDefault="00BD7D85" w:rsidP="00826F84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A. </w:t>
      </w:r>
      <w:r w:rsidRPr="00AE2AA9">
        <w:rPr>
          <w:rFonts w:eastAsia="Times New Roman" w:cs="Times New Roman"/>
          <w:szCs w:val="26"/>
          <w:lang w:val="vi-VN"/>
        </w:rPr>
        <w:t>cùng phương, ngược chiều với véc tơ vận tốc.</w:t>
      </w:r>
    </w:p>
    <w:p w:rsidR="000D40F3" w:rsidRPr="00AE2AA9" w:rsidRDefault="00BD7D85" w:rsidP="00826F84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B. </w:t>
      </w:r>
      <w:r w:rsidRPr="00AE2AA9">
        <w:rPr>
          <w:rFonts w:eastAsia="Times New Roman" w:cs="Times New Roman"/>
          <w:szCs w:val="26"/>
          <w:lang w:val="vi-VN"/>
        </w:rPr>
        <w:t>cùng phương, cùng chiều với véc tơ vận tốc.</w:t>
      </w:r>
    </w:p>
    <w:p w:rsidR="00BD7D85" w:rsidRPr="00AE2AA9" w:rsidRDefault="00BD7D85" w:rsidP="00826F84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C. </w:t>
      </w:r>
      <w:r w:rsidRPr="00AE2AA9">
        <w:rPr>
          <w:rFonts w:eastAsia="Times New Roman" w:cs="Times New Roman"/>
          <w:szCs w:val="26"/>
          <w:lang w:val="vi-VN"/>
        </w:rPr>
        <w:t>có phương vuông góc với véc tơ vận tốc.</w:t>
      </w:r>
    </w:p>
    <w:p w:rsidR="00BD7D85" w:rsidRPr="00AE2AA9" w:rsidRDefault="00BD7D85" w:rsidP="00826F84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D. </w:t>
      </w:r>
      <w:r w:rsidRPr="00AE2AA9">
        <w:rPr>
          <w:rFonts w:eastAsia="Times New Roman" w:cs="Times New Roman"/>
          <w:szCs w:val="26"/>
          <w:lang w:val="vi-VN"/>
        </w:rPr>
        <w:t xml:space="preserve">có phương hợp với véc tơ vận tốc một góc </w:t>
      </w:r>
      <w:r w:rsidRPr="000D40F3">
        <w:rPr>
          <w:rFonts w:eastAsia="Times New Roman" w:cs="Times New Roman"/>
          <w:szCs w:val="26"/>
        </w:rPr>
        <w:t>α</w:t>
      </w:r>
      <w:r w:rsidRPr="00AE2AA9">
        <w:rPr>
          <w:rFonts w:eastAsia="Times New Roman" w:cs="Times New Roman"/>
          <w:szCs w:val="26"/>
          <w:lang w:val="vi-VN"/>
        </w:rPr>
        <w:t xml:space="preserve"> bất kỳ.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AE2AA9">
        <w:rPr>
          <w:b/>
          <w:lang w:val="vi-VN"/>
        </w:rPr>
        <w:t xml:space="preserve">Câu 26. </w:t>
      </w:r>
      <w:r w:rsidR="00554424" w:rsidRPr="000D40F3">
        <w:rPr>
          <w:rFonts w:cs="Times New Roman"/>
          <w:szCs w:val="26"/>
          <w:lang w:val="vi-VN"/>
        </w:rPr>
        <w:t>Một vật được ném thẳng đứng lên cao, khi vật đạt độ cao cực đại thì tại đó:</w:t>
      </w:r>
    </w:p>
    <w:p w:rsidR="00241F01" w:rsidRPr="00AE2AA9" w:rsidRDefault="001675FB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A. </w:t>
      </w:r>
      <w:r w:rsidRPr="000D40F3">
        <w:rPr>
          <w:rFonts w:cs="Times New Roman"/>
          <w:szCs w:val="26"/>
          <w:lang w:val="vi-VN"/>
        </w:rPr>
        <w:t>động năng bằng thế năng.</w:t>
      </w:r>
      <w:r w:rsidR="00315711">
        <w:rPr>
          <w:rFonts w:cs="Times New Roman"/>
          <w:szCs w:val="26"/>
          <w:lang w:val="vi-VN"/>
        </w:rPr>
        <w:tab/>
      </w:r>
      <w:r w:rsidR="00315711">
        <w:rPr>
          <w:rFonts w:cs="Times New Roman"/>
          <w:szCs w:val="26"/>
          <w:lang w:val="vi-VN"/>
        </w:rPr>
        <w:tab/>
      </w:r>
      <w:r w:rsidR="00315711">
        <w:rPr>
          <w:rFonts w:cs="Times New Roman"/>
          <w:szCs w:val="26"/>
          <w:lang w:val="vi-VN"/>
        </w:rPr>
        <w:tab/>
      </w:r>
      <w:r w:rsidRPr="00AE2AA9">
        <w:rPr>
          <w:rStyle w:val="YoungMixChar"/>
          <w:b/>
          <w:lang w:val="vi-VN"/>
        </w:rPr>
        <w:t xml:space="preserve">B. </w:t>
      </w:r>
      <w:r w:rsidRPr="000D40F3">
        <w:rPr>
          <w:rFonts w:cs="Times New Roman"/>
          <w:szCs w:val="26"/>
          <w:lang w:val="vi-VN"/>
        </w:rPr>
        <w:t>động năng bằng nữa thế năng.</w:t>
      </w:r>
    </w:p>
    <w:p w:rsidR="00241F01" w:rsidRPr="00AE2AA9" w:rsidRDefault="001675FB">
      <w:pPr>
        <w:tabs>
          <w:tab w:val="left" w:pos="283"/>
        </w:tabs>
        <w:rPr>
          <w:lang w:val="vi-VN"/>
        </w:rPr>
      </w:pPr>
      <w:r w:rsidRPr="00AE2AA9">
        <w:rPr>
          <w:rStyle w:val="YoungMixChar"/>
          <w:b/>
          <w:lang w:val="vi-VN"/>
        </w:rPr>
        <w:tab/>
        <w:t xml:space="preserve">C. </w:t>
      </w:r>
      <w:r w:rsidRPr="000D40F3">
        <w:rPr>
          <w:rFonts w:cs="Times New Roman"/>
          <w:szCs w:val="26"/>
          <w:lang w:val="vi-VN"/>
        </w:rPr>
        <w:t>động năng cực đại, thế năng cực tiểu.</w:t>
      </w:r>
      <w:r w:rsidR="00315711" w:rsidRPr="00AE2AA9">
        <w:rPr>
          <w:lang w:val="vi-VN"/>
        </w:rPr>
        <w:tab/>
      </w:r>
      <w:r w:rsidR="00315711" w:rsidRPr="00AE2AA9">
        <w:rPr>
          <w:lang w:val="vi-VN"/>
        </w:rPr>
        <w:tab/>
      </w:r>
      <w:r w:rsidRPr="00AE2AA9">
        <w:rPr>
          <w:rStyle w:val="YoungMixChar"/>
          <w:b/>
          <w:lang w:val="vi-VN"/>
        </w:rPr>
        <w:t xml:space="preserve">D. </w:t>
      </w:r>
      <w:r w:rsidRPr="000D40F3">
        <w:rPr>
          <w:rFonts w:cs="Times New Roman"/>
          <w:szCs w:val="26"/>
          <w:lang w:val="vi-VN"/>
        </w:rPr>
        <w:t>động năng cực tiểu, thế năng cực đại.</w:t>
      </w:r>
    </w:p>
    <w:p w:rsidR="00554424" w:rsidRPr="000D40F3" w:rsidRDefault="00B80018" w:rsidP="00826F84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AE2AA9">
        <w:rPr>
          <w:b/>
          <w:lang w:val="vi-VN"/>
        </w:rPr>
        <w:t xml:space="preserve">Câu 27. </w:t>
      </w:r>
      <w:r w:rsidR="00554424" w:rsidRPr="000D40F3">
        <w:rPr>
          <w:rFonts w:cs="Times New Roman"/>
          <w:szCs w:val="26"/>
          <w:lang w:val="nb-NO"/>
        </w:rPr>
        <w:t>Thế năng trọng trường của một vật không phụ thuộ</w:t>
      </w:r>
      <w:r w:rsidR="009B25E9">
        <w:rPr>
          <w:rFonts w:cs="Times New Roman"/>
          <w:szCs w:val="26"/>
          <w:lang w:val="nb-NO"/>
        </w:rPr>
        <w:t>c vào</w:t>
      </w:r>
    </w:p>
    <w:p w:rsidR="00241F01" w:rsidRDefault="001675FB">
      <w:pPr>
        <w:tabs>
          <w:tab w:val="left" w:pos="283"/>
          <w:tab w:val="left" w:pos="5528"/>
        </w:tabs>
      </w:pPr>
      <w:r w:rsidRPr="00AE2AA9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0D40F3">
        <w:rPr>
          <w:rFonts w:cs="Times New Roman"/>
          <w:szCs w:val="26"/>
          <w:lang w:val="nb-NO"/>
        </w:rPr>
        <w:t>gia tốc trọng trường.</w:t>
      </w:r>
      <w:r>
        <w:rPr>
          <w:rStyle w:val="YoungMixChar"/>
          <w:b/>
        </w:rPr>
        <w:tab/>
        <w:t xml:space="preserve">B. </w:t>
      </w:r>
      <w:r w:rsidRPr="000D40F3">
        <w:rPr>
          <w:rFonts w:cs="Times New Roman"/>
          <w:szCs w:val="26"/>
          <w:lang w:val="nb-NO"/>
        </w:rPr>
        <w:t>động năng của vật.</w:t>
      </w:r>
    </w:p>
    <w:p w:rsidR="00241F01" w:rsidRDefault="001675F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40F3">
        <w:rPr>
          <w:rFonts w:cs="Times New Roman"/>
          <w:szCs w:val="26"/>
          <w:lang w:val="nb-NO"/>
        </w:rPr>
        <w:t>độ cao của vật.</w:t>
      </w:r>
      <w:r>
        <w:rPr>
          <w:rStyle w:val="YoungMixChar"/>
          <w:b/>
        </w:rPr>
        <w:tab/>
        <w:t xml:space="preserve">D. </w:t>
      </w:r>
      <w:r w:rsidRPr="000D40F3">
        <w:rPr>
          <w:rFonts w:cs="Times New Roman"/>
          <w:szCs w:val="26"/>
          <w:lang w:val="nb-NO"/>
        </w:rPr>
        <w:t>khối lượng của vật.</w:t>
      </w:r>
    </w:p>
    <w:p w:rsidR="00D15BDB" w:rsidRPr="0069421F" w:rsidRDefault="000D40F3" w:rsidP="00826F84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69421F">
        <w:rPr>
          <w:b/>
          <w:lang w:val="fr-FR"/>
        </w:rPr>
        <w:t xml:space="preserve">Câu 28. </w:t>
      </w:r>
      <w:r w:rsidR="00D15BDB" w:rsidRPr="0069421F">
        <w:rPr>
          <w:rFonts w:cs="Times New Roman"/>
          <w:szCs w:val="26"/>
          <w:lang w:val="fr-FR"/>
        </w:rPr>
        <w:t xml:space="preserve">Chỉ ra câu </w:t>
      </w:r>
      <w:r w:rsidR="00D15BDB" w:rsidRPr="0069421F">
        <w:rPr>
          <w:rFonts w:cs="Times New Roman"/>
          <w:b/>
          <w:bCs/>
          <w:i/>
          <w:iCs/>
          <w:szCs w:val="26"/>
          <w:lang w:val="fr-FR"/>
        </w:rPr>
        <w:t>sai</w:t>
      </w:r>
      <w:r w:rsidR="00D15BDB" w:rsidRPr="0069421F">
        <w:rPr>
          <w:rFonts w:cs="Times New Roman"/>
          <w:szCs w:val="26"/>
          <w:lang w:val="fr-FR"/>
        </w:rPr>
        <w:t>. Chuyển động tròn đều có đặc điểm sau:</w:t>
      </w:r>
    </w:p>
    <w:p w:rsidR="00241F01" w:rsidRPr="0069421F" w:rsidRDefault="001675FB">
      <w:pPr>
        <w:tabs>
          <w:tab w:val="left" w:pos="283"/>
          <w:tab w:val="left" w:pos="5528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A. </w:t>
      </w:r>
      <w:r w:rsidRPr="0069421F">
        <w:rPr>
          <w:rFonts w:cs="Times New Roman"/>
          <w:szCs w:val="26"/>
          <w:lang w:val="fr-FR"/>
        </w:rPr>
        <w:t>Vectơ gia tốc luôn hướng vào tâm.</w:t>
      </w:r>
      <w:r w:rsidRPr="0069421F">
        <w:rPr>
          <w:rStyle w:val="YoungMixChar"/>
          <w:b/>
          <w:lang w:val="fr-FR"/>
        </w:rPr>
        <w:tab/>
        <w:t xml:space="preserve">B. </w:t>
      </w:r>
      <w:r w:rsidRPr="0069421F">
        <w:rPr>
          <w:rFonts w:cs="Times New Roman"/>
          <w:szCs w:val="26"/>
          <w:lang w:val="fr-FR"/>
        </w:rPr>
        <w:t>Vectơ vận tốc không đổi.</w:t>
      </w:r>
    </w:p>
    <w:p w:rsidR="00241F01" w:rsidRPr="0069421F" w:rsidRDefault="001675FB" w:rsidP="007C5F2C">
      <w:pPr>
        <w:tabs>
          <w:tab w:val="left" w:pos="283"/>
          <w:tab w:val="left" w:pos="5528"/>
        </w:tabs>
        <w:rPr>
          <w:lang w:val="fr-FR"/>
        </w:rPr>
      </w:pPr>
      <w:r w:rsidRPr="0069421F">
        <w:rPr>
          <w:rStyle w:val="YoungMixChar"/>
          <w:b/>
          <w:lang w:val="fr-FR"/>
        </w:rPr>
        <w:tab/>
        <w:t xml:space="preserve">C. </w:t>
      </w:r>
      <w:r w:rsidRPr="0069421F">
        <w:rPr>
          <w:rFonts w:cs="Times New Roman"/>
          <w:szCs w:val="26"/>
          <w:lang w:val="fr-FR"/>
        </w:rPr>
        <w:t>Quỹ đạo là đường tròn.</w:t>
      </w:r>
      <w:r w:rsidRPr="0069421F">
        <w:rPr>
          <w:rStyle w:val="YoungMixChar"/>
          <w:b/>
          <w:lang w:val="fr-FR"/>
        </w:rPr>
        <w:tab/>
        <w:t xml:space="preserve">D. </w:t>
      </w:r>
      <w:r w:rsidRPr="0069421F">
        <w:rPr>
          <w:rFonts w:cs="Times New Roman"/>
          <w:szCs w:val="26"/>
          <w:lang w:val="fr-FR"/>
        </w:rPr>
        <w:t>Tốc độ góc không đổi.</w:t>
      </w:r>
    </w:p>
    <w:p w:rsidR="00CD1979" w:rsidRPr="0069421F" w:rsidRDefault="00CD1979" w:rsidP="007C5F2C">
      <w:pPr>
        <w:spacing w:before="60" w:after="60"/>
        <w:rPr>
          <w:b/>
          <w:lang w:val="fr-FR"/>
        </w:rPr>
      </w:pPr>
    </w:p>
    <w:p w:rsidR="007C5F2C" w:rsidRPr="002A230C" w:rsidRDefault="007C5F2C" w:rsidP="007C5F2C">
      <w:pPr>
        <w:spacing w:before="60" w:after="60"/>
        <w:rPr>
          <w:b/>
          <w:szCs w:val="24"/>
          <w:lang w:val="fr-FR"/>
        </w:rPr>
      </w:pPr>
      <w:r w:rsidRPr="002A230C">
        <w:rPr>
          <w:b/>
          <w:szCs w:val="24"/>
          <w:lang w:val="fr-FR"/>
        </w:rPr>
        <w:lastRenderedPageBreak/>
        <w:t xml:space="preserve">II. PHẦN TỰ LUẬN </w:t>
      </w:r>
    </w:p>
    <w:p w:rsidR="00F65E89" w:rsidRPr="002A230C" w:rsidRDefault="0069421F" w:rsidP="00F65E89">
      <w:pPr>
        <w:rPr>
          <w:rFonts w:cs="Times New Roman"/>
          <w:szCs w:val="24"/>
          <w:lang w:val="fr-FR"/>
        </w:rPr>
      </w:pPr>
      <w:r w:rsidRPr="002A230C">
        <w:rPr>
          <w:rFonts w:cs="Times New Roman"/>
          <w:b/>
          <w:color w:val="000000" w:themeColor="text1"/>
          <w:szCs w:val="24"/>
          <w:lang w:val="fr-FR"/>
        </w:rPr>
        <w:t>Câu 29</w:t>
      </w:r>
      <w:r w:rsidR="00F65E89" w:rsidRPr="002A230C">
        <w:rPr>
          <w:rFonts w:cs="Times New Roman"/>
          <w:b/>
          <w:color w:val="000000" w:themeColor="text1"/>
          <w:szCs w:val="24"/>
          <w:lang w:val="fr-FR"/>
        </w:rPr>
        <w:t xml:space="preserve">: </w:t>
      </w:r>
      <w:r w:rsidR="00F65E89" w:rsidRPr="002A230C">
        <w:rPr>
          <w:rFonts w:cs="Times New Roman"/>
          <w:szCs w:val="24"/>
          <w:lang w:val="fr-FR"/>
        </w:rPr>
        <w:t>Một người kéo đều một thùng nước khối lượng m từ giếng sâu 12 m trong thời gian 10s. Cho công suất của người kéo bằng 144 W và lấy g = 10 m/s</w:t>
      </w:r>
      <w:r w:rsidR="00F65E89" w:rsidRPr="002A230C">
        <w:rPr>
          <w:rFonts w:cs="Times New Roman"/>
          <w:szCs w:val="24"/>
          <w:vertAlign w:val="superscript"/>
          <w:lang w:val="fr-FR"/>
        </w:rPr>
        <w:t>2</w:t>
      </w:r>
      <w:r w:rsidR="00F65E89" w:rsidRPr="002A230C">
        <w:rPr>
          <w:rFonts w:cs="Times New Roman"/>
          <w:szCs w:val="24"/>
          <w:lang w:val="fr-FR"/>
        </w:rPr>
        <w:t>. Tìm m</w:t>
      </w:r>
    </w:p>
    <w:p w:rsidR="00F65E89" w:rsidRPr="002A230C" w:rsidRDefault="0069421F" w:rsidP="00F65E89">
      <w:pPr>
        <w:widowControl w:val="0"/>
        <w:spacing w:line="312" w:lineRule="auto"/>
        <w:jc w:val="both"/>
        <w:rPr>
          <w:rFonts w:cs="Times New Roman"/>
          <w:b/>
          <w:szCs w:val="24"/>
          <w:lang w:val="fr-FR"/>
        </w:rPr>
      </w:pPr>
      <w:r w:rsidRPr="002A230C">
        <w:rPr>
          <w:rFonts w:cs="Times New Roman"/>
          <w:b/>
          <w:color w:val="000000" w:themeColor="text1"/>
          <w:szCs w:val="24"/>
          <w:lang w:val="fr-FR"/>
        </w:rPr>
        <w:t>Câu 30</w:t>
      </w:r>
      <w:r w:rsidR="00F65E89" w:rsidRPr="002A230C">
        <w:rPr>
          <w:rFonts w:cs="Times New Roman"/>
          <w:b/>
          <w:color w:val="000000" w:themeColor="text1"/>
          <w:szCs w:val="24"/>
          <w:lang w:val="fr-FR"/>
        </w:rPr>
        <w:t xml:space="preserve">: </w:t>
      </w:r>
      <w:r w:rsidR="00F65E89" w:rsidRPr="002A230C">
        <w:rPr>
          <w:rFonts w:cs="Times New Roman"/>
          <w:szCs w:val="24"/>
          <w:lang w:val="fr-FR"/>
        </w:rPr>
        <w:t xml:space="preserve">Một hệ gồm hai vật có khối lượng và tốc độ lần lượt là </w:t>
      </w:r>
      <w:r w:rsidR="00F65E89" w:rsidRPr="002A230C">
        <w:rPr>
          <w:rFonts w:cs="Times New Roman"/>
          <w:position w:val="-12"/>
          <w:szCs w:val="24"/>
        </w:rPr>
        <w:object w:dxaOrig="1060" w:dyaOrig="360">
          <v:shape id="_x0000_i1042" type="#_x0000_t75" style="width:51.75pt;height:18.75pt" o:ole="">
            <v:imagedata r:id="rId41" o:title=""/>
          </v:shape>
          <o:OLEObject Type="Embed" ProgID="Equation.DSMT4" ShapeID="_x0000_i1042" DrawAspect="Content" ObjectID="_1745431852" r:id="rId42"/>
        </w:object>
      </w:r>
      <w:r w:rsidR="00F65E89" w:rsidRPr="002A230C">
        <w:rPr>
          <w:rFonts w:cs="Times New Roman"/>
          <w:szCs w:val="24"/>
          <w:lang w:val="fr-FR"/>
        </w:rPr>
        <w:t xml:space="preserve">, </w:t>
      </w:r>
      <w:r w:rsidR="00F65E89" w:rsidRPr="002A230C">
        <w:rPr>
          <w:rFonts w:cs="Times New Roman"/>
          <w:position w:val="-12"/>
          <w:szCs w:val="24"/>
        </w:rPr>
        <w:object w:dxaOrig="1060" w:dyaOrig="360">
          <v:shape id="_x0000_i1043" type="#_x0000_t75" style="width:51.75pt;height:18.75pt" o:ole="">
            <v:imagedata r:id="rId43" o:title=""/>
          </v:shape>
          <o:OLEObject Type="Embed" ProgID="Equation.DSMT4" ShapeID="_x0000_i1043" DrawAspect="Content" ObjectID="_1745431853" r:id="rId44"/>
        </w:object>
      </w:r>
      <w:r w:rsidR="00F65E89" w:rsidRPr="002A230C">
        <w:rPr>
          <w:rFonts w:cs="Times New Roman"/>
          <w:szCs w:val="24"/>
          <w:lang w:val="fr-FR"/>
        </w:rPr>
        <w:t xml:space="preserve"> và </w:t>
      </w:r>
      <w:r w:rsidR="00F65E89" w:rsidRPr="002A230C">
        <w:rPr>
          <w:rFonts w:cs="Times New Roman"/>
          <w:position w:val="-12"/>
          <w:szCs w:val="24"/>
        </w:rPr>
        <w:object w:dxaOrig="1040" w:dyaOrig="360">
          <v:shape id="_x0000_i1044" type="#_x0000_t75" style="width:51pt;height:18.75pt" o:ole="">
            <v:imagedata r:id="rId45" o:title=""/>
          </v:shape>
          <o:OLEObject Type="Embed" ProgID="Equation.DSMT4" ShapeID="_x0000_i1044" DrawAspect="Content" ObjectID="_1745431854" r:id="rId46"/>
        </w:object>
      </w:r>
      <w:r w:rsidR="00F65E89" w:rsidRPr="002A230C">
        <w:rPr>
          <w:rFonts w:cs="Times New Roman"/>
          <w:szCs w:val="24"/>
          <w:lang w:val="fr-FR"/>
        </w:rPr>
        <w:t xml:space="preserve">, </w:t>
      </w:r>
      <w:r w:rsidR="00F65E89" w:rsidRPr="002A230C">
        <w:rPr>
          <w:rFonts w:cs="Times New Roman"/>
          <w:position w:val="-12"/>
          <w:szCs w:val="24"/>
        </w:rPr>
        <w:object w:dxaOrig="1060" w:dyaOrig="360">
          <v:shape id="_x0000_i1045" type="#_x0000_t75" style="width:51.75pt;height:18.75pt" o:ole="">
            <v:imagedata r:id="rId47" o:title=""/>
          </v:shape>
          <o:OLEObject Type="Embed" ProgID="Equation.DSMT4" ShapeID="_x0000_i1045" DrawAspect="Content" ObjectID="_1745431855" r:id="rId48"/>
        </w:object>
      </w:r>
      <w:r w:rsidR="00F65E89" w:rsidRPr="002A230C">
        <w:rPr>
          <w:rFonts w:cs="Times New Roman"/>
          <w:szCs w:val="24"/>
          <w:lang w:val="fr-FR"/>
        </w:rPr>
        <w:t>. Xác định độ lớn động lượng của hệ trong các trường hợp hai vật chuyển động theo hai hướng vuông góc nhau.</w:t>
      </w:r>
    </w:p>
    <w:p w:rsidR="00F65E89" w:rsidRPr="002A230C" w:rsidRDefault="00F65E89" w:rsidP="00F65E8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jc w:val="both"/>
        <w:rPr>
          <w:szCs w:val="24"/>
          <w:lang w:val="pl-PL"/>
        </w:rPr>
      </w:pPr>
      <w:r w:rsidRPr="00AE2AA9">
        <w:rPr>
          <w:rFonts w:cs="Times New Roman"/>
          <w:b/>
          <w:color w:val="000000" w:themeColor="text1"/>
          <w:szCs w:val="24"/>
          <w:lang w:val="fr-FR"/>
        </w:rPr>
        <w:t>Câu 3</w:t>
      </w:r>
      <w:r w:rsidR="0069421F" w:rsidRPr="00AE2AA9">
        <w:rPr>
          <w:rFonts w:cs="Times New Roman"/>
          <w:b/>
          <w:color w:val="000000" w:themeColor="text1"/>
          <w:szCs w:val="24"/>
          <w:lang w:val="fr-FR"/>
        </w:rPr>
        <w:t>1</w:t>
      </w:r>
      <w:r w:rsidRPr="00AE2AA9">
        <w:rPr>
          <w:rFonts w:cs="Times New Roman"/>
          <w:b/>
          <w:color w:val="000000" w:themeColor="text1"/>
          <w:szCs w:val="24"/>
          <w:lang w:val="fr-FR"/>
        </w:rPr>
        <w:t xml:space="preserve">: </w:t>
      </w:r>
      <w:r w:rsidRPr="002A230C">
        <w:rPr>
          <w:szCs w:val="24"/>
          <w:lang w:val="pl-PL"/>
        </w:rPr>
        <w:t xml:space="preserve">Một hòn bi có khối lượng 20g được ném thẳng đứng lên cao với vận tốc 4m/s từ độ cao 1,6m so với mặt đất. </w:t>
      </w:r>
    </w:p>
    <w:p w:rsidR="00F65E89" w:rsidRPr="002A230C" w:rsidRDefault="00F65E89" w:rsidP="00F65E8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jc w:val="both"/>
        <w:rPr>
          <w:szCs w:val="24"/>
          <w:lang w:val="pl-PL"/>
        </w:rPr>
      </w:pPr>
      <w:r w:rsidRPr="002A230C">
        <w:rPr>
          <w:szCs w:val="24"/>
          <w:lang w:val="pl-PL"/>
        </w:rPr>
        <w:t xml:space="preserve">     </w:t>
      </w:r>
      <w:r w:rsidRPr="002A230C">
        <w:rPr>
          <w:b/>
          <w:szCs w:val="24"/>
          <w:lang w:val="pl-PL"/>
        </w:rPr>
        <w:t xml:space="preserve">a. </w:t>
      </w:r>
      <w:r w:rsidRPr="002A230C">
        <w:rPr>
          <w:szCs w:val="24"/>
          <w:lang w:val="pl-PL"/>
        </w:rPr>
        <w:t>Tìm độ cao cực đại mà bi đạt được so với mặt đất.</w:t>
      </w:r>
      <w:r w:rsidRPr="002A230C">
        <w:rPr>
          <w:b/>
          <w:szCs w:val="24"/>
          <w:lang w:val="pl-PL"/>
        </w:rPr>
        <w:t xml:space="preserve"> </w:t>
      </w:r>
    </w:p>
    <w:p w:rsidR="00F65E89" w:rsidRPr="002A230C" w:rsidRDefault="00F65E89" w:rsidP="00F65E8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jc w:val="both"/>
        <w:rPr>
          <w:szCs w:val="24"/>
          <w:lang w:val="pl-PL"/>
        </w:rPr>
      </w:pPr>
      <w:r w:rsidRPr="002A230C">
        <w:rPr>
          <w:b/>
          <w:szCs w:val="24"/>
          <w:lang w:val="pl-PL"/>
        </w:rPr>
        <w:tab/>
        <w:t xml:space="preserve">b. </w:t>
      </w:r>
      <w:r w:rsidRPr="002A230C">
        <w:rPr>
          <w:szCs w:val="24"/>
          <w:lang w:val="pl-PL"/>
        </w:rPr>
        <w:t>Nếu có lực cản 5N tác dụng thì độ cao cực đại mà vật lên được là bao nhiêu?</w:t>
      </w:r>
    </w:p>
    <w:p w:rsidR="00AE2AA9" w:rsidRDefault="001675FB">
      <w:pPr>
        <w:jc w:val="center"/>
        <w:rPr>
          <w:szCs w:val="24"/>
        </w:rPr>
      </w:pPr>
      <w:r w:rsidRPr="002A230C">
        <w:rPr>
          <w:rStyle w:val="YoungMixChar"/>
          <w:b/>
          <w:i/>
          <w:szCs w:val="24"/>
        </w:rPr>
        <w:t>------ HẾT ------</w:t>
      </w: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Default="00AE2AA9" w:rsidP="00AE2AA9">
      <w:pPr>
        <w:rPr>
          <w:szCs w:val="24"/>
        </w:rPr>
      </w:pPr>
    </w:p>
    <w:p w:rsidR="00AE2AA9" w:rsidRPr="00AE2AA9" w:rsidRDefault="00AE2AA9" w:rsidP="00AE2AA9">
      <w:pPr>
        <w:rPr>
          <w:szCs w:val="24"/>
        </w:rPr>
      </w:pPr>
    </w:p>
    <w:p w:rsidR="00AE2AA9" w:rsidRDefault="00AE2AA9" w:rsidP="00AE2AA9">
      <w:pPr>
        <w:rPr>
          <w:szCs w:val="24"/>
        </w:rPr>
      </w:pPr>
    </w:p>
    <w:p w:rsidR="00241F01" w:rsidRDefault="00AE2AA9" w:rsidP="00AE2AA9">
      <w:pPr>
        <w:tabs>
          <w:tab w:val="left" w:pos="7350"/>
        </w:tabs>
        <w:rPr>
          <w:szCs w:val="24"/>
        </w:rPr>
      </w:pPr>
      <w:r>
        <w:rPr>
          <w:szCs w:val="24"/>
        </w:rPr>
        <w:tab/>
      </w: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</w:p>
    <w:p w:rsidR="00AE2AA9" w:rsidRDefault="00AE2AA9" w:rsidP="00AE2AA9">
      <w:pPr>
        <w:tabs>
          <w:tab w:val="left" w:pos="7350"/>
        </w:tabs>
        <w:rPr>
          <w:szCs w:val="24"/>
        </w:rPr>
      </w:pPr>
      <w:r>
        <w:rPr>
          <w:szCs w:val="24"/>
        </w:rPr>
        <w:lastRenderedPageBreak/>
        <w:t>ĐÁP ÁN</w:t>
      </w:r>
    </w:p>
    <w:p w:rsidR="00AE2AA9" w:rsidRDefault="00AE2AA9" w:rsidP="00AE2AA9">
      <w:pPr>
        <w:tabs>
          <w:tab w:val="left" w:pos="7350"/>
        </w:tabs>
        <w:rPr>
          <w:szCs w:val="24"/>
        </w:rPr>
      </w:pPr>
      <w:r>
        <w:rPr>
          <w:szCs w:val="24"/>
        </w:rPr>
        <w:t>I. TRẮC NGHIỆM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1413"/>
        <w:gridCol w:w="723"/>
        <w:gridCol w:w="960"/>
        <w:gridCol w:w="960"/>
        <w:gridCol w:w="960"/>
      </w:tblGrid>
      <w:tr w:rsidR="00AE2AA9" w:rsidRPr="00AE2AA9" w:rsidTr="00AE2AA9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mamon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  <w:tr w:rsidR="00AE2AA9" w:rsidRPr="00AE2AA9" w:rsidTr="00AE2AA9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VAT LI 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A9" w:rsidRPr="00AE2AA9" w:rsidRDefault="00AE2AA9" w:rsidP="00AE2A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</w:pPr>
            <w:r w:rsidRPr="00AE2AA9">
              <w:rPr>
                <w:rFonts w:ascii="Calibri" w:eastAsia="Times New Roman" w:hAnsi="Calibri" w:cs="Calibri"/>
                <w:color w:val="auto"/>
                <w:sz w:val="22"/>
                <w:lang w:val="en-US"/>
              </w:rPr>
              <w:t> </w:t>
            </w:r>
          </w:p>
        </w:tc>
      </w:tr>
    </w:tbl>
    <w:p w:rsidR="00AE2AA9" w:rsidRDefault="00AE2AA9" w:rsidP="00AE2AA9">
      <w:pPr>
        <w:tabs>
          <w:tab w:val="left" w:pos="7350"/>
        </w:tabs>
        <w:rPr>
          <w:szCs w:val="24"/>
        </w:rPr>
      </w:pPr>
      <w:r>
        <w:rPr>
          <w:szCs w:val="24"/>
        </w:rPr>
        <w:t>II. TỰ LUẬN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131"/>
        <w:gridCol w:w="851"/>
      </w:tblGrid>
      <w:tr w:rsidR="00AE2AA9" w:rsidRPr="0069139A" w:rsidTr="003605D4">
        <w:tc>
          <w:tcPr>
            <w:tcW w:w="90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Phần</w:t>
            </w:r>
          </w:p>
        </w:tc>
        <w:tc>
          <w:tcPr>
            <w:tcW w:w="108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Câu/Ý</w:t>
            </w:r>
          </w:p>
        </w:tc>
        <w:tc>
          <w:tcPr>
            <w:tcW w:w="7131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5769FA">
              <w:rPr>
                <w:rFonts w:eastAsia="Courier New"/>
                <w:b/>
                <w:sz w:val="26"/>
                <w:szCs w:val="26"/>
              </w:rPr>
              <w:t>Điểm</w:t>
            </w:r>
          </w:p>
        </w:tc>
      </w:tr>
      <w:tr w:rsidR="00AE2AA9" w:rsidRPr="0069139A" w:rsidTr="003605D4">
        <w:tc>
          <w:tcPr>
            <w:tcW w:w="90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29</w:t>
            </w:r>
          </w:p>
        </w:tc>
        <w:tc>
          <w:tcPr>
            <w:tcW w:w="7131" w:type="dxa"/>
            <w:shd w:val="clear" w:color="auto" w:fill="auto"/>
          </w:tcPr>
          <w:p w:rsidR="00AE2AA9" w:rsidRPr="006A7D49" w:rsidRDefault="00AE2AA9" w:rsidP="003605D4">
            <w:pPr>
              <w:spacing w:line="312" w:lineRule="auto"/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- Vì kéo đều nên vật chuyển động thẳng đều: </w:t>
            </w:r>
          </w:p>
          <w:p w:rsidR="00AE2AA9" w:rsidRPr="006A7D49" w:rsidRDefault="00AE2AA9" w:rsidP="003605D4">
            <w:pPr>
              <w:spacing w:line="312" w:lineRule="auto"/>
              <w:jc w:val="center"/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position w:val="-24"/>
                <w:szCs w:val="24"/>
              </w:rPr>
              <w:object w:dxaOrig="2000" w:dyaOrig="620">
                <v:shape id="_x0000_i1046" type="#_x0000_t75" style="width:100.5pt;height:30.75pt" o:ole="">
                  <v:imagedata r:id="rId49" o:title=""/>
                </v:shape>
                <o:OLEObject Type="Embed" ProgID="Equation.DSMT4" ShapeID="_x0000_i1046" DrawAspect="Content" ObjectID="_1745431856" r:id="rId50"/>
              </w:object>
            </w:r>
            <w:r w:rsidRPr="006A7D49">
              <w:rPr>
                <w:rFonts w:eastAsiaTheme="majorEastAsia"/>
                <w:bCs/>
                <w:szCs w:val="24"/>
              </w:rPr>
              <w:t xml:space="preserve">; </w:t>
            </w:r>
            <w:r w:rsidRPr="006A7D49">
              <w:rPr>
                <w:rFonts w:eastAsiaTheme="majorEastAsia"/>
                <w:bCs/>
                <w:position w:val="-10"/>
                <w:szCs w:val="24"/>
              </w:rPr>
              <w:object w:dxaOrig="1200" w:dyaOrig="320">
                <v:shape id="_x0000_i1047" type="#_x0000_t75" style="width:60pt;height:15.75pt" o:ole="">
                  <v:imagedata r:id="rId51" o:title=""/>
                </v:shape>
                <o:OLEObject Type="Embed" ProgID="Equation.DSMT4" ShapeID="_x0000_i1047" DrawAspect="Content" ObjectID="_1745431857" r:id="rId52"/>
              </w:object>
            </w:r>
          </w:p>
          <w:p w:rsidR="00AE2AA9" w:rsidRPr="006A7D49" w:rsidRDefault="00AE2AA9" w:rsidP="003605D4">
            <w:pPr>
              <w:spacing w:line="312" w:lineRule="auto"/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- Công suất của người kéo: </w:t>
            </w:r>
            <w:r w:rsidRPr="006A7D49">
              <w:rPr>
                <w:rFonts w:eastAsiaTheme="majorEastAsia"/>
                <w:bCs/>
                <w:position w:val="-28"/>
                <w:szCs w:val="24"/>
              </w:rPr>
              <w:object w:dxaOrig="4140" w:dyaOrig="660">
                <v:shape id="_x0000_i1048" type="#_x0000_t75" style="width:205.5pt;height:33pt" o:ole="">
                  <v:imagedata r:id="rId53" o:title=""/>
                </v:shape>
                <o:OLEObject Type="Embed" ProgID="Equation.DSMT4" ShapeID="_x0000_i1048" DrawAspect="Content" ObjectID="_1745431858" r:id="rId54"/>
              </w:object>
            </w:r>
          </w:p>
          <w:p w:rsidR="00AE2AA9" w:rsidRPr="005769FA" w:rsidRDefault="00AE2AA9" w:rsidP="003605D4">
            <w:pPr>
              <w:jc w:val="both"/>
              <w:rPr>
                <w:rFonts w:eastAsia="Courier New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Pr="005769FA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AE2AA9" w:rsidRPr="0069139A" w:rsidTr="003605D4">
        <w:tc>
          <w:tcPr>
            <w:tcW w:w="90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30</w:t>
            </w:r>
          </w:p>
        </w:tc>
        <w:tc>
          <w:tcPr>
            <w:tcW w:w="7131" w:type="dxa"/>
            <w:shd w:val="clear" w:color="auto" w:fill="auto"/>
          </w:tcPr>
          <w:p w:rsidR="00AE2AA9" w:rsidRPr="006A7D49" w:rsidRDefault="00AE2AA9" w:rsidP="003605D4">
            <w:pPr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- Động lượng của hai vật có độ lớn: </w:t>
            </w:r>
            <w:r w:rsidRPr="006A7D49">
              <w:rPr>
                <w:rFonts w:eastAsiaTheme="majorEastAsia"/>
                <w:bCs/>
                <w:position w:val="-12"/>
                <w:szCs w:val="24"/>
              </w:rPr>
              <w:object w:dxaOrig="2220" w:dyaOrig="360">
                <v:shape id="_x0000_i1049" type="#_x0000_t75" style="width:111pt;height:18.75pt" o:ole="">
                  <v:imagedata r:id="rId55" o:title=""/>
                </v:shape>
                <o:OLEObject Type="Embed" ProgID="Equation.DSMT4" ShapeID="_x0000_i1049" DrawAspect="Content" ObjectID="_1745431859" r:id="rId56"/>
              </w:object>
            </w:r>
            <w:r w:rsidRPr="006A7D49">
              <w:rPr>
                <w:rFonts w:eastAsiaTheme="majorEastAsia"/>
                <w:bCs/>
                <w:szCs w:val="24"/>
              </w:rPr>
              <w:t xml:space="preserve"> và </w:t>
            </w:r>
            <w:r w:rsidRPr="006A7D49">
              <w:rPr>
                <w:rFonts w:eastAsiaTheme="majorEastAsia"/>
                <w:bCs/>
                <w:position w:val="-12"/>
                <w:szCs w:val="24"/>
              </w:rPr>
              <w:object w:dxaOrig="2280" w:dyaOrig="360">
                <v:shape id="_x0000_i1050" type="#_x0000_t75" style="width:114pt;height:18.75pt" o:ole="">
                  <v:imagedata r:id="rId57" o:title=""/>
                </v:shape>
                <o:OLEObject Type="Embed" ProgID="Equation.DSMT4" ShapeID="_x0000_i1050" DrawAspect="Content" ObjectID="_1745431860" r:id="rId58"/>
              </w:object>
            </w:r>
          </w:p>
          <w:p w:rsidR="00AE2AA9" w:rsidRPr="006A7D49" w:rsidRDefault="00AE2AA9" w:rsidP="003605D4">
            <w:pPr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- Động lượng của hệ: </w:t>
            </w:r>
            <w:r w:rsidRPr="006A7D49">
              <w:rPr>
                <w:rFonts w:eastAsiaTheme="majorEastAsia"/>
                <w:bCs/>
                <w:position w:val="-12"/>
                <w:szCs w:val="24"/>
              </w:rPr>
              <w:object w:dxaOrig="1120" w:dyaOrig="360">
                <v:shape id="_x0000_i1051" type="#_x0000_t75" style="width:56.25pt;height:18.75pt" o:ole="">
                  <v:imagedata r:id="rId59" o:title=""/>
                </v:shape>
                <o:OLEObject Type="Embed" ProgID="Equation.DSMT4" ShapeID="_x0000_i1051" DrawAspect="Content" ObjectID="_1745431861" r:id="rId60"/>
              </w:object>
            </w:r>
          </w:p>
          <w:p w:rsidR="00AE2AA9" w:rsidRPr="006A7D49" w:rsidRDefault="00AE2AA9" w:rsidP="003605D4">
            <w:pPr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Hai vật chuyển động theo hướng vuông góc nhau nên </w:t>
            </w:r>
            <w:r w:rsidRPr="006A7D49">
              <w:rPr>
                <w:rFonts w:eastAsiaTheme="majorEastAsia"/>
                <w:bCs/>
                <w:position w:val="-12"/>
                <w:szCs w:val="24"/>
              </w:rPr>
              <w:object w:dxaOrig="680" w:dyaOrig="360">
                <v:shape id="_x0000_i1052" type="#_x0000_t75" style="width:33.75pt;height:18.75pt" o:ole="">
                  <v:imagedata r:id="rId61" o:title=""/>
                </v:shape>
                <o:OLEObject Type="Embed" ProgID="Equation.DSMT4" ShapeID="_x0000_i1052" DrawAspect="Content" ObjectID="_1745431862" r:id="rId62"/>
              </w:object>
            </w:r>
            <w:r w:rsidRPr="006A7D49">
              <w:rPr>
                <w:rFonts w:eastAsiaTheme="majorEastAsia"/>
                <w:bCs/>
                <w:szCs w:val="24"/>
              </w:rPr>
              <w:t xml:space="preserve"> hay </w:t>
            </w:r>
            <w:r w:rsidRPr="006A7D49">
              <w:rPr>
                <w:rFonts w:eastAsiaTheme="majorEastAsia"/>
                <w:bCs/>
                <w:position w:val="-12"/>
                <w:szCs w:val="24"/>
              </w:rPr>
              <w:object w:dxaOrig="780" w:dyaOrig="360">
                <v:shape id="_x0000_i1053" type="#_x0000_t75" style="width:39pt;height:18.75pt" o:ole="">
                  <v:imagedata r:id="rId63" o:title=""/>
                </v:shape>
                <o:OLEObject Type="Embed" ProgID="Equation.DSMT4" ShapeID="_x0000_i1053" DrawAspect="Content" ObjectID="_1745431863" r:id="rId64"/>
              </w:object>
            </w:r>
          </w:p>
          <w:p w:rsidR="00AE2AA9" w:rsidRPr="006A7D49" w:rsidRDefault="00AE2AA9" w:rsidP="003605D4">
            <w:pPr>
              <w:rPr>
                <w:rFonts w:eastAsiaTheme="majorEastAsia"/>
                <w:bCs/>
                <w:szCs w:val="24"/>
              </w:rPr>
            </w:pPr>
            <w:r w:rsidRPr="006A7D49">
              <w:rPr>
                <w:rFonts w:eastAsiaTheme="majorEastAsia"/>
                <w:bCs/>
                <w:szCs w:val="24"/>
              </w:rPr>
              <w:t xml:space="preserve">- Ta có: </w:t>
            </w:r>
            <w:r w:rsidRPr="006A7D49">
              <w:rPr>
                <w:rFonts w:eastAsiaTheme="majorEastAsia"/>
                <w:bCs/>
                <w:position w:val="-14"/>
                <w:szCs w:val="24"/>
              </w:rPr>
              <w:object w:dxaOrig="2659" w:dyaOrig="460">
                <v:shape id="_x0000_i1054" type="#_x0000_t75" style="width:132pt;height:24pt" o:ole="">
                  <v:imagedata r:id="rId65" o:title=""/>
                </v:shape>
                <o:OLEObject Type="Embed" ProgID="Equation.DSMT4" ShapeID="_x0000_i1054" DrawAspect="Content" ObjectID="_1745431864" r:id="rId66"/>
              </w:object>
            </w:r>
          </w:p>
          <w:p w:rsidR="00AE2AA9" w:rsidRPr="005769FA" w:rsidRDefault="00AE2AA9" w:rsidP="003605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Pr="005769FA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  <w:tr w:rsidR="00AE2AA9" w:rsidRPr="0069139A" w:rsidTr="003605D4">
        <w:tc>
          <w:tcPr>
            <w:tcW w:w="90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AE2AA9" w:rsidRPr="005769FA" w:rsidRDefault="00AE2AA9" w:rsidP="003605D4">
            <w:pPr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31</w:t>
            </w:r>
          </w:p>
        </w:tc>
        <w:tc>
          <w:tcPr>
            <w:tcW w:w="7131" w:type="dxa"/>
            <w:shd w:val="clear" w:color="auto" w:fill="auto"/>
          </w:tcPr>
          <w:p w:rsidR="00AE2AA9" w:rsidRPr="006A7D49" w:rsidRDefault="00AE2AA9" w:rsidP="003605D4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sz w:val="25"/>
                <w:szCs w:val="25"/>
                <w:lang w:val="pl-PL"/>
              </w:rPr>
            </w:pPr>
            <w:r w:rsidRPr="006A7D49">
              <w:rPr>
                <w:b/>
                <w:sz w:val="25"/>
                <w:szCs w:val="25"/>
                <w:lang w:val="pl-PL"/>
              </w:rPr>
              <w:t xml:space="preserve">a. </w:t>
            </w:r>
            <w:r w:rsidRPr="006A7D49">
              <w:rPr>
                <w:sz w:val="25"/>
                <w:szCs w:val="25"/>
                <w:lang w:val="pl-PL"/>
              </w:rPr>
              <w:t>Gọi điểm B là điểm mà hòn bi đạt được.</w:t>
            </w:r>
            <w:r w:rsidRPr="006A7D49">
              <w:rPr>
                <w:b/>
                <w:sz w:val="25"/>
                <w:szCs w:val="25"/>
                <w:lang w:val="pl-PL"/>
              </w:rPr>
              <w:t xml:space="preserve"> </w:t>
            </w:r>
          </w:p>
          <w:p w:rsidR="00AE2AA9" w:rsidRPr="006A7D49" w:rsidRDefault="00AE2AA9" w:rsidP="003605D4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sz w:val="25"/>
                <w:szCs w:val="25"/>
                <w:lang w:val="pl-PL"/>
              </w:rPr>
            </w:pPr>
            <w:r w:rsidRPr="006A7D49">
              <w:rPr>
                <w:sz w:val="25"/>
                <w:szCs w:val="25"/>
                <w:lang w:val="pl-PL"/>
              </w:rPr>
              <w:t>Áp dụng định luật bảo toàn cơ năng</w:t>
            </w:r>
            <w:r w:rsidRPr="006A7D49">
              <w:rPr>
                <w:b/>
                <w:sz w:val="25"/>
                <w:szCs w:val="25"/>
                <w:lang w:val="pl-PL"/>
              </w:rPr>
              <w:t xml:space="preserve">: </w:t>
            </w:r>
            <w:r w:rsidRPr="006A7D49">
              <w:rPr>
                <w:position w:val="-10"/>
                <w:sz w:val="25"/>
                <w:szCs w:val="25"/>
                <w:lang w:val="nl-NL"/>
              </w:rPr>
              <w:object w:dxaOrig="915" w:dyaOrig="345">
                <v:shape id="_x0000_i1055" type="#_x0000_t75" style="width:45.75pt;height:17.25pt" o:ole="">
                  <v:imagedata r:id="rId67" o:title=""/>
                </v:shape>
                <o:OLEObject Type="Embed" ProgID="Equation.3" ShapeID="_x0000_i1055" DrawAspect="Content" ObjectID="_1745431865" r:id="rId68"/>
              </w:object>
            </w:r>
            <w:r w:rsidRPr="006A7D49">
              <w:rPr>
                <w:sz w:val="25"/>
                <w:szCs w:val="25"/>
                <w:lang w:val="pl-PL"/>
              </w:rPr>
              <w:t xml:space="preserve"> </w:t>
            </w:r>
            <w:r w:rsidRPr="006A7D49">
              <w:rPr>
                <w:position w:val="-12"/>
                <w:sz w:val="25"/>
                <w:szCs w:val="25"/>
                <w:lang w:val="nl-NL"/>
              </w:rPr>
              <w:object w:dxaOrig="1635" w:dyaOrig="360">
                <v:shape id="_x0000_i1056" type="#_x0000_t75" style="width:82.5pt;height:18pt" o:ole="">
                  <v:imagedata r:id="rId69" o:title=""/>
                </v:shape>
                <o:OLEObject Type="Embed" ProgID="Equation.DSMT4" ShapeID="_x0000_i1056" DrawAspect="Content" ObjectID="_1745431866" r:id="rId70"/>
              </w:object>
            </w:r>
          </w:p>
          <w:p w:rsidR="00AE2AA9" w:rsidRPr="005769FA" w:rsidRDefault="00AE2AA9" w:rsidP="003605D4">
            <w:pPr>
              <w:jc w:val="both"/>
              <w:rPr>
                <w:sz w:val="26"/>
                <w:szCs w:val="26"/>
                <w:lang w:val="vi-VN"/>
              </w:rPr>
            </w:pPr>
            <w:r w:rsidRPr="006A7D49">
              <w:rPr>
                <w:b/>
                <w:sz w:val="25"/>
                <w:szCs w:val="25"/>
                <w:lang w:val="pl-PL"/>
              </w:rPr>
              <w:t>b.</w:t>
            </w:r>
            <w:r w:rsidRPr="006A7D49">
              <w:rPr>
                <w:position w:val="-30"/>
                <w:sz w:val="25"/>
                <w:szCs w:val="25"/>
                <w:lang w:val="nl-NL"/>
              </w:rPr>
              <w:object w:dxaOrig="5310" w:dyaOrig="570">
                <v:shape id="_x0000_i1057" type="#_x0000_t75" style="width:265.5pt;height:28.5pt" o:ole="">
                  <v:imagedata r:id="rId71" o:title=""/>
                </v:shape>
                <o:OLEObject Type="Embed" ProgID="Equation.DSMT4" ShapeID="_x0000_i1057" DrawAspect="Content" ObjectID="_1745431867" r:id="rId72"/>
              </w:object>
            </w:r>
          </w:p>
        </w:tc>
        <w:tc>
          <w:tcPr>
            <w:tcW w:w="851" w:type="dxa"/>
            <w:shd w:val="clear" w:color="auto" w:fill="auto"/>
          </w:tcPr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  <w:p w:rsidR="00AE2AA9" w:rsidRDefault="00AE2AA9" w:rsidP="003605D4">
            <w:pPr>
              <w:rPr>
                <w:rFonts w:eastAsia="Courier New"/>
                <w:sz w:val="26"/>
                <w:szCs w:val="26"/>
              </w:rPr>
            </w:pPr>
          </w:p>
          <w:p w:rsidR="00AE2AA9" w:rsidRPr="005769FA" w:rsidRDefault="00AE2AA9" w:rsidP="003605D4">
            <w:pPr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0,5</w:t>
            </w:r>
          </w:p>
        </w:tc>
      </w:tr>
    </w:tbl>
    <w:p w:rsidR="00AE2AA9" w:rsidRPr="00AE2AA9" w:rsidRDefault="00AE2AA9" w:rsidP="00AE2AA9">
      <w:pPr>
        <w:tabs>
          <w:tab w:val="left" w:pos="7350"/>
        </w:tabs>
        <w:rPr>
          <w:szCs w:val="24"/>
        </w:rPr>
      </w:pPr>
      <w:bookmarkStart w:id="0" w:name="_GoBack"/>
      <w:bookmarkEnd w:id="0"/>
    </w:p>
    <w:sectPr w:rsidR="00AE2AA9" w:rsidRPr="00AE2AA9" w:rsidSect="000D40F3">
      <w:footerReference w:type="default" r:id="rId73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22" w:rsidRDefault="00F11822">
      <w:pPr>
        <w:spacing w:line="240" w:lineRule="auto"/>
      </w:pPr>
      <w:r>
        <w:separator/>
      </w:r>
    </w:p>
  </w:endnote>
  <w:endnote w:type="continuationSeparator" w:id="0">
    <w:p w:rsidR="00F11822" w:rsidRDefault="00F11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Vni 03 LinotypeZapfino Three"/>
    <w:panose1 w:val="00000000000000000000"/>
    <w:charset w:val="00"/>
    <w:family w:val="roman"/>
    <w:notTrueType/>
    <w:pitch w:val="default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01" w:rsidRDefault="001675F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2AA9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2AA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22" w:rsidRDefault="00F11822">
      <w:pPr>
        <w:spacing w:line="240" w:lineRule="auto"/>
      </w:pPr>
      <w:r>
        <w:separator/>
      </w:r>
    </w:p>
  </w:footnote>
  <w:footnote w:type="continuationSeparator" w:id="0">
    <w:p w:rsidR="00F11822" w:rsidRDefault="00F11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D2779"/>
    <w:multiLevelType w:val="hybridMultilevel"/>
    <w:tmpl w:val="E1CC024A"/>
    <w:lvl w:ilvl="0" w:tplc="10DE546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A5C872EA" w:tentative="1">
      <w:start w:val="1"/>
      <w:numFmt w:val="lowerLetter"/>
      <w:lvlText w:val="%2."/>
      <w:lvlJc w:val="left"/>
      <w:pPr>
        <w:ind w:left="1440" w:hanging="360"/>
      </w:pPr>
    </w:lvl>
    <w:lvl w:ilvl="2" w:tplc="DE248C68" w:tentative="1">
      <w:start w:val="1"/>
      <w:numFmt w:val="lowerRoman"/>
      <w:lvlText w:val="%3."/>
      <w:lvlJc w:val="right"/>
      <w:pPr>
        <w:ind w:left="2160" w:hanging="180"/>
      </w:pPr>
    </w:lvl>
    <w:lvl w:ilvl="3" w:tplc="0A5A7496" w:tentative="1">
      <w:start w:val="1"/>
      <w:numFmt w:val="decimal"/>
      <w:lvlText w:val="%4."/>
      <w:lvlJc w:val="left"/>
      <w:pPr>
        <w:ind w:left="2880" w:hanging="360"/>
      </w:pPr>
    </w:lvl>
    <w:lvl w:ilvl="4" w:tplc="1DAE2078" w:tentative="1">
      <w:start w:val="1"/>
      <w:numFmt w:val="lowerLetter"/>
      <w:lvlText w:val="%5."/>
      <w:lvlJc w:val="left"/>
      <w:pPr>
        <w:ind w:left="3600" w:hanging="360"/>
      </w:pPr>
    </w:lvl>
    <w:lvl w:ilvl="5" w:tplc="F1CA9AE8" w:tentative="1">
      <w:start w:val="1"/>
      <w:numFmt w:val="lowerRoman"/>
      <w:lvlText w:val="%6."/>
      <w:lvlJc w:val="right"/>
      <w:pPr>
        <w:ind w:left="4320" w:hanging="180"/>
      </w:pPr>
    </w:lvl>
    <w:lvl w:ilvl="6" w:tplc="33BE850E" w:tentative="1">
      <w:start w:val="1"/>
      <w:numFmt w:val="decimal"/>
      <w:lvlText w:val="%7."/>
      <w:lvlJc w:val="left"/>
      <w:pPr>
        <w:ind w:left="5040" w:hanging="360"/>
      </w:pPr>
    </w:lvl>
    <w:lvl w:ilvl="7" w:tplc="F4446066" w:tentative="1">
      <w:start w:val="1"/>
      <w:numFmt w:val="lowerLetter"/>
      <w:lvlText w:val="%8."/>
      <w:lvlJc w:val="left"/>
      <w:pPr>
        <w:ind w:left="5760" w:hanging="360"/>
      </w:pPr>
    </w:lvl>
    <w:lvl w:ilvl="8" w:tplc="9AAAF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0F25"/>
    <w:multiLevelType w:val="hybridMultilevel"/>
    <w:tmpl w:val="56881BC2"/>
    <w:lvl w:ilvl="0" w:tplc="9F78396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D0B"/>
    <w:multiLevelType w:val="hybridMultilevel"/>
    <w:tmpl w:val="0A3A9286"/>
    <w:lvl w:ilvl="0" w:tplc="BF8852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7823"/>
    <w:multiLevelType w:val="hybridMultilevel"/>
    <w:tmpl w:val="E1CC024A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85"/>
    <w:rsid w:val="00052E35"/>
    <w:rsid w:val="00060BFC"/>
    <w:rsid w:val="000D40F3"/>
    <w:rsid w:val="001542B3"/>
    <w:rsid w:val="001675FB"/>
    <w:rsid w:val="00241F01"/>
    <w:rsid w:val="002A230C"/>
    <w:rsid w:val="002F6524"/>
    <w:rsid w:val="00315711"/>
    <w:rsid w:val="00342253"/>
    <w:rsid w:val="00345C49"/>
    <w:rsid w:val="00401D05"/>
    <w:rsid w:val="00405E9F"/>
    <w:rsid w:val="00440164"/>
    <w:rsid w:val="00554424"/>
    <w:rsid w:val="005A4375"/>
    <w:rsid w:val="0069421F"/>
    <w:rsid w:val="007C5F2C"/>
    <w:rsid w:val="00826F84"/>
    <w:rsid w:val="00865A75"/>
    <w:rsid w:val="008D064C"/>
    <w:rsid w:val="008E0CA4"/>
    <w:rsid w:val="009B25E9"/>
    <w:rsid w:val="009B4263"/>
    <w:rsid w:val="00AE2AA9"/>
    <w:rsid w:val="00AF5473"/>
    <w:rsid w:val="00B02DD5"/>
    <w:rsid w:val="00B80018"/>
    <w:rsid w:val="00BD6A8A"/>
    <w:rsid w:val="00BD7D85"/>
    <w:rsid w:val="00C67EC8"/>
    <w:rsid w:val="00CD1979"/>
    <w:rsid w:val="00CE23D2"/>
    <w:rsid w:val="00D15BDB"/>
    <w:rsid w:val="00E76FA0"/>
    <w:rsid w:val="00F11822"/>
    <w:rsid w:val="00F433D4"/>
    <w:rsid w:val="00F65E89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CA091B-2CE1-4D8C-A8A6-4C694CEC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7D8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D7D85"/>
    <w:rPr>
      <w:lang w:val="en-US"/>
    </w:rPr>
  </w:style>
  <w:style w:type="paragraph" w:customStyle="1" w:styleId="Normal2">
    <w:name w:val="Normal2"/>
    <w:rsid w:val="00BD7D85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qFormat/>
    <w:rsid w:val="008D064C"/>
    <w:pPr>
      <w:widowControl w:val="0"/>
      <w:autoSpaceDE w:val="0"/>
      <w:autoSpaceDN w:val="0"/>
      <w:spacing w:line="240" w:lineRule="auto"/>
      <w:ind w:left="589"/>
    </w:pPr>
    <w:rPr>
      <w:rFonts w:eastAsia="Times New Roman" w:cs="Times New Roman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8D064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Windows User</cp:lastModifiedBy>
  <cp:revision>30</cp:revision>
  <dcterms:created xsi:type="dcterms:W3CDTF">2023-04-08T02:41:00Z</dcterms:created>
  <dcterms:modified xsi:type="dcterms:W3CDTF">2023-05-12T14:23:00Z</dcterms:modified>
  <cp:version>1.0</cp:version>
</cp:coreProperties>
</file>