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C5" w:rsidRDefault="000D7AC5" w:rsidP="000D7AC5"/>
    <w:tbl>
      <w:tblPr>
        <w:tblpPr w:leftFromText="180" w:rightFromText="180" w:vertAnchor="text" w:horzAnchor="margin" w:tblpY="-527"/>
        <w:tblW w:w="10291" w:type="dxa"/>
        <w:tblLook w:val="01E0" w:firstRow="1" w:lastRow="1" w:firstColumn="1" w:lastColumn="1" w:noHBand="0" w:noVBand="0"/>
      </w:tblPr>
      <w:tblGrid>
        <w:gridCol w:w="4514"/>
        <w:gridCol w:w="5777"/>
      </w:tblGrid>
      <w:tr w:rsidR="000D7AC5" w:rsidTr="000D7AC5">
        <w:trPr>
          <w:trHeight w:val="1834"/>
        </w:trPr>
        <w:tc>
          <w:tcPr>
            <w:tcW w:w="4514" w:type="dxa"/>
          </w:tcPr>
          <w:p w:rsidR="000D7AC5" w:rsidRDefault="000D7AC5">
            <w:pPr>
              <w:rPr>
                <w:lang w:val="nl-NL"/>
              </w:rPr>
            </w:pPr>
            <w:bookmarkStart w:id="0" w:name="_Hlk100843612"/>
            <w:r>
              <w:rPr>
                <w:lang w:val="nl-NL"/>
              </w:rPr>
              <w:t>PHÒNG GD &amp; ĐT THÀNH PHỐ</w:t>
            </w:r>
          </w:p>
          <w:p w:rsidR="000D7AC5" w:rsidRDefault="000D7AC5" w:rsidP="00C578B4">
            <w:pPr>
              <w:rPr>
                <w:lang w:val="nl-NL"/>
              </w:rPr>
            </w:pPr>
          </w:p>
        </w:tc>
        <w:tc>
          <w:tcPr>
            <w:tcW w:w="5777" w:type="dxa"/>
            <w:hideMark/>
          </w:tcPr>
          <w:p w:rsidR="000D7AC5" w:rsidRDefault="000D7AC5">
            <w:pPr>
              <w:spacing w:line="360" w:lineRule="auto"/>
              <w:rPr>
                <w:i/>
                <w:lang w:val="vi-VN"/>
              </w:rPr>
            </w:pPr>
            <w:r>
              <w:rPr>
                <w:lang w:val="nl-NL"/>
              </w:rPr>
              <w:t xml:space="preserve">            </w:t>
            </w:r>
            <w:r>
              <w:rPr>
                <w:i/>
                <w:lang w:val="nl-NL"/>
              </w:rPr>
              <w:t>Thứ      ngày     tháng     năm 2024</w:t>
            </w:r>
          </w:p>
          <w:p w:rsidR="000D7AC5" w:rsidRDefault="000D7AC5">
            <w:pPr>
              <w:jc w:val="center"/>
              <w:rPr>
                <w:b/>
                <w:lang w:val="vi-VN"/>
              </w:rPr>
            </w:pPr>
            <w:r>
              <w:rPr>
                <w:b/>
              </w:rPr>
              <w:t>ĐỀ KIỂM TRA GIỮA</w:t>
            </w:r>
            <w:r>
              <w:rPr>
                <w:b/>
                <w:lang w:val="vi-VN"/>
              </w:rPr>
              <w:t xml:space="preserve"> </w:t>
            </w:r>
            <w:r>
              <w:rPr>
                <w:b/>
              </w:rPr>
              <w:t>KÌ II</w:t>
            </w:r>
          </w:p>
          <w:p w:rsidR="000D7AC5" w:rsidRDefault="000D7AC5">
            <w:pPr>
              <w:jc w:val="center"/>
              <w:rPr>
                <w:b/>
                <w:lang w:val="nl-NL"/>
              </w:rPr>
            </w:pPr>
            <w:r>
              <w:rPr>
                <w:b/>
                <w:lang w:val="nl-NL"/>
              </w:rPr>
              <w:t xml:space="preserve">NĂM HỌC 2023 </w:t>
            </w:r>
            <w:r>
              <w:rPr>
                <w:b/>
                <w:lang w:val="vi-VN"/>
              </w:rPr>
              <w:t>–</w:t>
            </w:r>
            <w:r>
              <w:rPr>
                <w:b/>
                <w:lang w:val="nl-NL"/>
              </w:rPr>
              <w:t xml:space="preserve"> 2024</w:t>
            </w:r>
          </w:p>
          <w:p w:rsidR="000D7AC5" w:rsidRDefault="000D7AC5">
            <w:pPr>
              <w:jc w:val="center"/>
              <w:rPr>
                <w:b/>
                <w:lang w:val="nl-NL"/>
              </w:rPr>
            </w:pPr>
            <w:r>
              <w:rPr>
                <w:b/>
                <w:lang w:val="nl-NL"/>
              </w:rPr>
              <w:t xml:space="preserve">Môn  Ngữ văn  Lớp 8 </w:t>
            </w:r>
          </w:p>
          <w:p w:rsidR="000D7AC5" w:rsidRDefault="000D7AC5">
            <w:pPr>
              <w:spacing w:line="360" w:lineRule="auto"/>
              <w:ind w:right="-242"/>
              <w:rPr>
                <w:spacing w:val="-4"/>
                <w:sz w:val="26"/>
                <w:szCs w:val="26"/>
                <w:lang w:val="nl-NL"/>
              </w:rPr>
            </w:pPr>
            <w:r>
              <w:rPr>
                <w:spacing w:val="-4"/>
                <w:sz w:val="26"/>
                <w:szCs w:val="26"/>
                <w:lang w:val="nl-NL"/>
              </w:rPr>
              <w:t>(</w:t>
            </w:r>
            <w:r>
              <w:rPr>
                <w:i/>
                <w:spacing w:val="-4"/>
                <w:sz w:val="26"/>
                <w:szCs w:val="26"/>
                <w:lang w:val="nl-NL"/>
              </w:rPr>
              <w:t>Thời gian làm bài 90 phút không kể thời gian giao đề</w:t>
            </w:r>
            <w:r>
              <w:rPr>
                <w:spacing w:val="-4"/>
                <w:sz w:val="26"/>
                <w:szCs w:val="26"/>
                <w:lang w:val="nl-NL"/>
              </w:rPr>
              <w:t>)</w:t>
            </w:r>
          </w:p>
        </w:tc>
      </w:tr>
    </w:tbl>
    <w:p w:rsidR="000D7AC5" w:rsidRDefault="000D7AC5" w:rsidP="000D7AC5">
      <w:pPr>
        <w:jc w:val="center"/>
        <w:rPr>
          <w:b/>
          <w:bCs/>
          <w:color w:val="000000"/>
        </w:rPr>
      </w:pPr>
      <w:r>
        <w:rPr>
          <w:b/>
          <w:bCs/>
          <w:color w:val="000000"/>
        </w:rPr>
        <w:t>MA TRẬN ĐỀ KIỂM TRA GIỮA  KÌ II</w:t>
      </w:r>
    </w:p>
    <w:p w:rsidR="000D7AC5" w:rsidRDefault="000D7AC5" w:rsidP="000D7AC5">
      <w:pPr>
        <w:jc w:val="center"/>
        <w:rPr>
          <w:b/>
          <w:bCs/>
          <w:color w:val="000000"/>
        </w:rPr>
      </w:pPr>
      <w:r>
        <w:rPr>
          <w:b/>
          <w:bCs/>
          <w:color w:val="000000"/>
        </w:rPr>
        <w:t>MÔN NGỮ VĂN, LỚP 8</w:t>
      </w:r>
    </w:p>
    <w:p w:rsidR="000D7AC5" w:rsidRDefault="000D7AC5" w:rsidP="000D7AC5">
      <w:pPr>
        <w:ind w:left="360"/>
        <w:rPr>
          <w:b/>
          <w:bCs/>
          <w:color w:val="000000"/>
        </w:rPr>
      </w:pPr>
    </w:p>
    <w:tbl>
      <w:tblPr>
        <w:tblW w:w="52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23"/>
        <w:gridCol w:w="1668"/>
        <w:gridCol w:w="1067"/>
        <w:gridCol w:w="574"/>
        <w:gridCol w:w="1009"/>
        <w:gridCol w:w="574"/>
        <w:gridCol w:w="1009"/>
        <w:gridCol w:w="608"/>
        <w:gridCol w:w="1109"/>
        <w:gridCol w:w="574"/>
        <w:gridCol w:w="818"/>
      </w:tblGrid>
      <w:tr w:rsidR="000D7AC5" w:rsidTr="000D7AC5">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TT</w:t>
            </w:r>
          </w:p>
        </w:tc>
        <w:tc>
          <w:tcPr>
            <w:tcW w:w="405"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rPr>
            </w:pPr>
            <w:r>
              <w:rPr>
                <w:rFonts w:eastAsia="Calibri"/>
                <w:b/>
                <w:color w:val="000000"/>
                <w:spacing w:val="-8"/>
              </w:rPr>
              <w:t>Kĩ năng</w:t>
            </w:r>
          </w:p>
        </w:tc>
        <w:tc>
          <w:tcPr>
            <w:tcW w:w="811"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Nội dung/đơn vị kiến thức</w:t>
            </w:r>
          </w:p>
        </w:tc>
        <w:tc>
          <w:tcPr>
            <w:tcW w:w="3111" w:type="pct"/>
            <w:gridSpan w:val="8"/>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Mức độ nhận thức</w:t>
            </w:r>
          </w:p>
        </w:tc>
        <w:tc>
          <w:tcPr>
            <w:tcW w:w="402" w:type="pct"/>
            <w:vMerge w:val="restar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Tổng</w:t>
            </w:r>
          </w:p>
          <w:p w:rsidR="000D7AC5" w:rsidRDefault="000D7AC5">
            <w:pPr>
              <w:spacing w:line="340" w:lineRule="exact"/>
              <w:jc w:val="center"/>
              <w:rPr>
                <w:rFonts w:eastAsia="Calibri"/>
                <w:b/>
                <w:color w:val="000000"/>
                <w:spacing w:val="-8"/>
                <w:lang w:val="vi-VN"/>
              </w:rPr>
            </w:pPr>
            <w:r>
              <w:rPr>
                <w:rFonts w:eastAsia="Calibri"/>
                <w:b/>
                <w:color w:val="000000"/>
                <w:spacing w:val="-8"/>
                <w:lang w:val="vi-VN"/>
              </w:rPr>
              <w:t>% điểm</w:t>
            </w:r>
          </w:p>
        </w:tc>
      </w:tr>
      <w:tr w:rsidR="000D7AC5" w:rsidTr="000D7AC5">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lang w:val="vi-VN"/>
              </w:rPr>
            </w:pP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Nhận biết</w:t>
            </w:r>
          </w:p>
        </w:tc>
        <w:tc>
          <w:tcPr>
            <w:tcW w:w="739" w:type="pct"/>
            <w:gridSpan w:val="2"/>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Thông hiểu</w:t>
            </w: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Vận dụng</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lang w:val="vi-VN"/>
              </w:rPr>
            </w:pPr>
          </w:p>
        </w:tc>
      </w:tr>
      <w:tr w:rsidR="000D7AC5" w:rsidTr="000D7AC5">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lang w:val="vi-VN"/>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TNKQ</w:t>
            </w:r>
          </w:p>
        </w:tc>
        <w:tc>
          <w:tcPr>
            <w:tcW w:w="269"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TNKQ</w:t>
            </w:r>
          </w:p>
        </w:tc>
        <w:tc>
          <w:tcPr>
            <w:tcW w:w="272"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TNKQ</w:t>
            </w:r>
          </w:p>
        </w:tc>
        <w:tc>
          <w:tcPr>
            <w:tcW w:w="301"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TL</w:t>
            </w:r>
          </w:p>
        </w:tc>
        <w:tc>
          <w:tcPr>
            <w:tcW w:w="542"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TNKQ</w:t>
            </w:r>
          </w:p>
        </w:tc>
        <w:tc>
          <w:tcPr>
            <w:tcW w:w="271"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lang w:val="vi-VN"/>
              </w:rPr>
            </w:pPr>
          </w:p>
        </w:tc>
      </w:tr>
      <w:tr w:rsidR="000D7AC5" w:rsidTr="000D7AC5">
        <w:trPr>
          <w:trHeight w:val="555"/>
        </w:trPr>
        <w:tc>
          <w:tcPr>
            <w:tcW w:w="271" w:type="pct"/>
            <w:vMerge w:val="restart"/>
            <w:tcBorders>
              <w:top w:val="single" w:sz="4" w:space="0" w:color="auto"/>
              <w:left w:val="single" w:sz="4" w:space="0" w:color="auto"/>
              <w:bottom w:val="single" w:sz="4" w:space="0" w:color="auto"/>
              <w:right w:val="single" w:sz="4" w:space="0" w:color="auto"/>
            </w:tcBorders>
          </w:tcPr>
          <w:p w:rsidR="000D7AC5" w:rsidRDefault="000D7AC5">
            <w:pPr>
              <w:spacing w:line="340" w:lineRule="exact"/>
              <w:rPr>
                <w:rFonts w:eastAsia="Calibri"/>
                <w:b/>
                <w:color w:val="000000"/>
                <w:spacing w:val="-8"/>
                <w:lang w:val="vi-VN"/>
              </w:rPr>
            </w:pPr>
            <w:r>
              <w:rPr>
                <w:rFonts w:eastAsia="Calibri"/>
                <w:b/>
                <w:color w:val="000000"/>
                <w:spacing w:val="-8"/>
                <w:lang w:val="vi-VN"/>
              </w:rPr>
              <w:t>1</w:t>
            </w:r>
          </w:p>
          <w:p w:rsidR="000D7AC5" w:rsidRDefault="000D7AC5">
            <w:pPr>
              <w:spacing w:line="340" w:lineRule="exact"/>
              <w:rPr>
                <w:rFonts w:eastAsia="Calibri"/>
                <w:b/>
                <w:color w:val="000000"/>
                <w:spacing w:val="-8"/>
                <w:lang w:val="vi-VN"/>
              </w:rPr>
            </w:pPr>
          </w:p>
          <w:p w:rsidR="000D7AC5" w:rsidRDefault="000D7AC5">
            <w:pPr>
              <w:spacing w:line="340" w:lineRule="exact"/>
              <w:rPr>
                <w:rFonts w:eastAsia="Calibri"/>
                <w:b/>
                <w:color w:val="000000"/>
                <w:spacing w:val="-8"/>
                <w:lang w:val="vi-VN"/>
              </w:rPr>
            </w:pPr>
          </w:p>
        </w:tc>
        <w:tc>
          <w:tcPr>
            <w:tcW w:w="405" w:type="pct"/>
            <w:vMerge w:val="restart"/>
            <w:tcBorders>
              <w:top w:val="single" w:sz="4" w:space="0" w:color="auto"/>
              <w:left w:val="single" w:sz="4" w:space="0" w:color="auto"/>
              <w:bottom w:val="single" w:sz="4" w:space="0" w:color="auto"/>
              <w:right w:val="single" w:sz="4" w:space="0" w:color="auto"/>
            </w:tcBorders>
          </w:tcPr>
          <w:p w:rsidR="000D7AC5" w:rsidRDefault="000D7AC5">
            <w:pPr>
              <w:spacing w:line="340" w:lineRule="exact"/>
              <w:rPr>
                <w:rFonts w:eastAsia="Calibri"/>
                <w:b/>
                <w:color w:val="000000"/>
                <w:spacing w:val="-8"/>
              </w:rPr>
            </w:pPr>
            <w:r>
              <w:rPr>
                <w:rFonts w:eastAsia="Calibri"/>
                <w:b/>
                <w:color w:val="000000"/>
                <w:spacing w:val="-8"/>
              </w:rPr>
              <w:t>Đọc hiểu</w:t>
            </w:r>
          </w:p>
          <w:p w:rsidR="000D7AC5" w:rsidRDefault="000D7AC5">
            <w:pPr>
              <w:spacing w:line="340" w:lineRule="exact"/>
              <w:rPr>
                <w:rFonts w:eastAsia="Calibri"/>
                <w:b/>
                <w:color w:val="000000"/>
                <w:spacing w:val="-8"/>
                <w:lang w:val="vi-VN"/>
              </w:rPr>
            </w:pPr>
          </w:p>
        </w:tc>
        <w:tc>
          <w:tcPr>
            <w:tcW w:w="811"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both"/>
              <w:rPr>
                <w:rFonts w:eastAsia="Calibri"/>
                <w:color w:val="000000"/>
                <w:spacing w:val="-8"/>
                <w:lang w:val="vi-VN"/>
              </w:rPr>
            </w:pPr>
            <w:r>
              <w:rPr>
                <w:rFonts w:eastAsia="Calibri"/>
                <w:color w:val="000000"/>
                <w:spacing w:val="-8"/>
              </w:rPr>
              <w:t>Truyện</w:t>
            </w:r>
          </w:p>
        </w:tc>
        <w:tc>
          <w:tcPr>
            <w:tcW w:w="522"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Cs/>
                <w:color w:val="000000"/>
                <w:spacing w:val="-8"/>
              </w:rPr>
            </w:pPr>
            <w:r>
              <w:rPr>
                <w:rFonts w:eastAsia="Calibri"/>
                <w:bCs/>
                <w:color w:val="000000"/>
                <w:spacing w:val="-8"/>
              </w:rPr>
              <w:t>3</w:t>
            </w:r>
          </w:p>
        </w:tc>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Cs/>
                <w:color w:val="000000"/>
                <w:spacing w:val="-8"/>
              </w:rPr>
            </w:pPr>
            <w:r>
              <w:rPr>
                <w:rFonts w:eastAsia="Calibri"/>
                <w:bCs/>
                <w:color w:val="000000"/>
                <w:spacing w:val="-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Cs/>
                <w:color w:val="000000"/>
                <w:spacing w:val="-8"/>
              </w:rPr>
            </w:pPr>
            <w:r>
              <w:rPr>
                <w:rFonts w:eastAsia="Calibri"/>
                <w:bCs/>
                <w:color w:val="000000"/>
                <w:spacing w:val="-8"/>
              </w:rPr>
              <w:t>5</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Cs/>
                <w:color w:val="000000"/>
                <w:spacing w:val="-8"/>
              </w:rPr>
            </w:pPr>
            <w:r>
              <w:rPr>
                <w:rFonts w:eastAsia="Calibri"/>
                <w:bCs/>
                <w:color w:val="000000"/>
                <w:spacing w:val="-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Cs/>
                <w:color w:val="000000"/>
                <w:spacing w:val="-8"/>
              </w:rPr>
            </w:pPr>
            <w:r>
              <w:rPr>
                <w:rFonts w:eastAsia="Calibri"/>
                <w:bCs/>
                <w:color w:val="000000"/>
                <w:spacing w:val="-8"/>
              </w:rPr>
              <w:t>0</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Cs/>
                <w:color w:val="000000"/>
                <w:spacing w:val="-8"/>
              </w:rPr>
            </w:pPr>
            <w:r>
              <w:rPr>
                <w:rFonts w:eastAsia="Calibri"/>
                <w:bCs/>
                <w:color w:val="000000"/>
                <w:spacing w:val="-8"/>
              </w:rPr>
              <w:t>2</w:t>
            </w: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Cs/>
                <w:color w:val="000000"/>
                <w:spacing w:val="-8"/>
              </w:rPr>
            </w:pPr>
            <w:r>
              <w:rPr>
                <w:rFonts w:eastAsia="Calibri"/>
                <w:bCs/>
                <w:color w:val="000000"/>
                <w:spacing w:val="-8"/>
              </w:rPr>
              <w:t>0</w:t>
            </w: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0D7AC5" w:rsidRDefault="000D7AC5">
            <w:pPr>
              <w:spacing w:line="340" w:lineRule="exact"/>
              <w:jc w:val="center"/>
              <w:rPr>
                <w:rFonts w:eastAsia="Calibri"/>
                <w:b/>
                <w:color w:val="000000"/>
                <w:spacing w:val="-8"/>
              </w:rPr>
            </w:pP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rPr>
            </w:pPr>
            <w:r>
              <w:rPr>
                <w:rFonts w:eastAsia="Calibri"/>
                <w:b/>
                <w:color w:val="000000"/>
                <w:spacing w:val="-8"/>
              </w:rPr>
              <w:t>60</w:t>
            </w:r>
          </w:p>
        </w:tc>
      </w:tr>
      <w:tr w:rsidR="000D7AC5" w:rsidTr="000D7AC5">
        <w:trPr>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lang w:val="vi-VN"/>
              </w:rPr>
            </w:pPr>
          </w:p>
        </w:tc>
        <w:tc>
          <w:tcPr>
            <w:tcW w:w="811"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rPr>
                <w:rFonts w:eastAsia="Calibri"/>
                <w:color w:val="000000"/>
                <w:spacing w:val="-8"/>
                <w:lang w:val="vi-VN"/>
              </w:rPr>
            </w:pPr>
            <w:r>
              <w:rPr>
                <w:noProof/>
                <w:sz w:val="26"/>
                <w:szCs w:val="26"/>
              </w:rPr>
              <w:t>Thơ</w:t>
            </w:r>
            <w:r>
              <w:rPr>
                <w:noProof/>
                <w:sz w:val="26"/>
                <w:szCs w:val="26"/>
                <w:lang w:val="vi-VN"/>
              </w:rPr>
              <w:t xml:space="preserve"> (T</w:t>
            </w:r>
            <w:r>
              <w:rPr>
                <w:noProof/>
                <w:sz w:val="26"/>
                <w:szCs w:val="26"/>
              </w:rPr>
              <w:t>hơ Đường luật).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Cs/>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Cs/>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Cs/>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Cs/>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Cs/>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Cs/>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Cs/>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color w:val="000000"/>
                <w:spacing w:val="-8"/>
              </w:rPr>
            </w:pPr>
          </w:p>
        </w:tc>
      </w:tr>
      <w:tr w:rsidR="000D7AC5" w:rsidTr="000D7AC5">
        <w:trPr>
          <w:trHeight w:val="1515"/>
        </w:trPr>
        <w:tc>
          <w:tcPr>
            <w:tcW w:w="271"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2</w:t>
            </w:r>
          </w:p>
        </w:tc>
        <w:tc>
          <w:tcPr>
            <w:tcW w:w="405" w:type="pct"/>
            <w:tcBorders>
              <w:top w:val="single" w:sz="4" w:space="0" w:color="auto"/>
              <w:left w:val="single" w:sz="4" w:space="0" w:color="auto"/>
              <w:bottom w:val="single" w:sz="4" w:space="0" w:color="auto"/>
              <w:right w:val="single" w:sz="4" w:space="0" w:color="auto"/>
            </w:tcBorders>
          </w:tcPr>
          <w:p w:rsidR="000D7AC5" w:rsidRDefault="000D7AC5">
            <w:pPr>
              <w:spacing w:line="340" w:lineRule="exact"/>
              <w:rPr>
                <w:rFonts w:eastAsia="Calibri"/>
                <w:b/>
                <w:color w:val="000000"/>
                <w:spacing w:val="-8"/>
              </w:rPr>
            </w:pPr>
            <w:r>
              <w:rPr>
                <w:rFonts w:eastAsia="Calibri"/>
                <w:b/>
                <w:color w:val="000000"/>
                <w:spacing w:val="-8"/>
              </w:rPr>
              <w:t>Viết</w:t>
            </w:r>
          </w:p>
          <w:p w:rsidR="000D7AC5" w:rsidRDefault="000D7AC5">
            <w:pPr>
              <w:spacing w:line="340" w:lineRule="exact"/>
              <w:rPr>
                <w:rFonts w:eastAsia="Calibri"/>
                <w:color w:val="000000"/>
                <w:spacing w:val="-8"/>
              </w:rPr>
            </w:pPr>
          </w:p>
        </w:tc>
        <w:tc>
          <w:tcPr>
            <w:tcW w:w="811" w:type="pct"/>
            <w:tcBorders>
              <w:top w:val="single" w:sz="4" w:space="0" w:color="auto"/>
              <w:left w:val="single" w:sz="4" w:space="0" w:color="auto"/>
              <w:bottom w:val="single" w:sz="4" w:space="0" w:color="auto"/>
              <w:right w:val="single" w:sz="4" w:space="0" w:color="auto"/>
            </w:tcBorders>
            <w:hideMark/>
          </w:tcPr>
          <w:p w:rsidR="000D7AC5" w:rsidRDefault="000D7AC5">
            <w:pPr>
              <w:jc w:val="both"/>
              <w:rPr>
                <w:sz w:val="26"/>
                <w:szCs w:val="26"/>
              </w:rPr>
            </w:pPr>
            <w:r>
              <w:rPr>
                <w:noProof/>
                <w:sz w:val="26"/>
                <w:szCs w:val="26"/>
              </w:rPr>
              <w:t>Viết văn bản phân tích một tác phẩm văn học (yêu cầu lựa chọn văn bản ngoài sách giáo khoa và học sinh chưa  được học).</w:t>
            </w:r>
          </w:p>
        </w:tc>
        <w:tc>
          <w:tcPr>
            <w:tcW w:w="522"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color w:val="000000"/>
                <w:spacing w:val="-8"/>
              </w:rPr>
            </w:pPr>
            <w:r>
              <w:rPr>
                <w:rFonts w:eastAsia="Calibri"/>
                <w:color w:val="000000"/>
                <w:spacing w:val="-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color w:val="000000"/>
                <w:spacing w:val="-8"/>
              </w:rPr>
            </w:pPr>
            <w:r>
              <w:rPr>
                <w:rFonts w:eastAsia="Calibri"/>
                <w:color w:val="000000"/>
                <w:spacing w:val="-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color w:val="000000"/>
                <w:spacing w:val="-8"/>
              </w:rPr>
            </w:pPr>
            <w:r>
              <w:rPr>
                <w:rFonts w:eastAsia="Calibri"/>
                <w:color w:val="000000"/>
                <w:spacing w:val="-8"/>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color w:val="000000"/>
                <w:spacing w:val="-8"/>
              </w:rPr>
            </w:pPr>
            <w:r>
              <w:rPr>
                <w:rFonts w:eastAsia="Calibri"/>
                <w:color w:val="000000"/>
                <w:spacing w:val="-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color w:val="000000"/>
                <w:spacing w:val="-8"/>
              </w:rPr>
            </w:pPr>
            <w:r>
              <w:rPr>
                <w:rFonts w:eastAsia="Calibri"/>
                <w:color w:val="000000"/>
                <w:spacing w:val="-8"/>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color w:val="000000"/>
                <w:spacing w:val="-8"/>
              </w:rPr>
            </w:pPr>
            <w:r>
              <w:rPr>
                <w:rFonts w:eastAsia="Calibri"/>
                <w:color w:val="000000"/>
                <w:spacing w:val="-8"/>
              </w:rPr>
              <w:t>1*</w:t>
            </w:r>
          </w:p>
        </w:tc>
        <w:tc>
          <w:tcPr>
            <w:tcW w:w="542"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color w:val="000000"/>
                <w:spacing w:val="-8"/>
              </w:rPr>
            </w:pPr>
            <w:r>
              <w:rPr>
                <w:rFonts w:eastAsia="Calibri"/>
                <w:color w:val="000000"/>
                <w:spacing w:val="-8"/>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color w:val="000000"/>
                <w:spacing w:val="-8"/>
              </w:rPr>
            </w:pPr>
            <w:r>
              <w:rPr>
                <w:rFonts w:eastAsia="Calibri"/>
                <w:color w:val="000000"/>
                <w:spacing w:val="-8"/>
              </w:rPr>
              <w:t>1*</w:t>
            </w:r>
          </w:p>
        </w:tc>
        <w:tc>
          <w:tcPr>
            <w:tcW w:w="402"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bCs/>
                <w:color w:val="000000"/>
                <w:spacing w:val="-8"/>
              </w:rPr>
            </w:pPr>
            <w:r>
              <w:rPr>
                <w:rFonts w:eastAsia="Calibri"/>
                <w:b/>
                <w:bCs/>
                <w:color w:val="000000"/>
                <w:spacing w:val="-8"/>
              </w:rPr>
              <w:t>40</w:t>
            </w:r>
          </w:p>
        </w:tc>
      </w:tr>
      <w:tr w:rsidR="000D7AC5" w:rsidTr="000D7AC5">
        <w:tc>
          <w:tcPr>
            <w:tcW w:w="1487" w:type="pct"/>
            <w:gridSpan w:val="3"/>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Tổng</w:t>
            </w:r>
          </w:p>
        </w:tc>
        <w:tc>
          <w:tcPr>
            <w:tcW w:w="522" w:type="pc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i/>
                <w:color w:val="000000"/>
                <w:spacing w:val="-8"/>
              </w:rPr>
            </w:pPr>
            <w:r>
              <w:rPr>
                <w:rFonts w:eastAsia="Calibri"/>
                <w:b/>
                <w:i/>
                <w:color w:val="000000"/>
                <w:spacing w:val="-8"/>
              </w:rPr>
              <w:t>15</w:t>
            </w:r>
          </w:p>
        </w:tc>
        <w:tc>
          <w:tcPr>
            <w:tcW w:w="269"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i/>
                <w:color w:val="000000"/>
                <w:spacing w:val="-8"/>
              </w:rPr>
            </w:pPr>
            <w:r>
              <w:rPr>
                <w:rFonts w:eastAsia="Calibri"/>
                <w:b/>
                <w:i/>
                <w:color w:val="000000"/>
                <w:spacing w:val="-8"/>
              </w:rPr>
              <w:t>5</w:t>
            </w:r>
          </w:p>
        </w:tc>
        <w:tc>
          <w:tcPr>
            <w:tcW w:w="467"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i/>
                <w:color w:val="000000"/>
                <w:spacing w:val="-8"/>
              </w:rPr>
            </w:pPr>
            <w:r>
              <w:rPr>
                <w:rFonts w:eastAsia="Calibri"/>
                <w:b/>
                <w:i/>
                <w:color w:val="000000"/>
                <w:spacing w:val="-8"/>
              </w:rPr>
              <w:t>25</w:t>
            </w:r>
          </w:p>
        </w:tc>
        <w:tc>
          <w:tcPr>
            <w:tcW w:w="272"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i/>
                <w:color w:val="000000"/>
                <w:spacing w:val="-8"/>
              </w:rPr>
            </w:pPr>
            <w:r>
              <w:rPr>
                <w:rFonts w:eastAsia="Calibri"/>
                <w:b/>
                <w:i/>
                <w:color w:val="000000"/>
                <w:spacing w:val="-8"/>
              </w:rPr>
              <w:t>15</w:t>
            </w:r>
          </w:p>
        </w:tc>
        <w:tc>
          <w:tcPr>
            <w:tcW w:w="467"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i/>
                <w:color w:val="000000"/>
                <w:spacing w:val="-8"/>
              </w:rPr>
            </w:pPr>
            <w:r>
              <w:rPr>
                <w:rFonts w:eastAsia="Calibri"/>
                <w:b/>
                <w:i/>
                <w:color w:val="000000"/>
                <w:spacing w:val="-8"/>
              </w:rPr>
              <w:t>0</w:t>
            </w:r>
          </w:p>
        </w:tc>
        <w:tc>
          <w:tcPr>
            <w:tcW w:w="301"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i/>
                <w:color w:val="000000"/>
                <w:spacing w:val="-8"/>
              </w:rPr>
            </w:pPr>
            <w:r>
              <w:rPr>
                <w:rFonts w:eastAsia="Calibri"/>
                <w:b/>
                <w:i/>
                <w:color w:val="000000"/>
                <w:spacing w:val="-8"/>
              </w:rPr>
              <w:t>30</w:t>
            </w:r>
          </w:p>
        </w:tc>
        <w:tc>
          <w:tcPr>
            <w:tcW w:w="542"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i/>
                <w:color w:val="000000"/>
                <w:spacing w:val="-8"/>
              </w:rPr>
            </w:pPr>
            <w:r>
              <w:rPr>
                <w:rFonts w:eastAsia="Calibri"/>
                <w:b/>
                <w:i/>
                <w:color w:val="000000"/>
                <w:spacing w:val="-8"/>
              </w:rPr>
              <w:t>0</w:t>
            </w:r>
          </w:p>
        </w:tc>
        <w:tc>
          <w:tcPr>
            <w:tcW w:w="271" w:type="pct"/>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i/>
                <w:color w:val="000000"/>
                <w:spacing w:val="-8"/>
              </w:rPr>
            </w:pPr>
            <w:r>
              <w:rPr>
                <w:rFonts w:eastAsia="Calibri"/>
                <w:b/>
                <w:i/>
                <w:color w:val="000000"/>
                <w:spacing w:val="-8"/>
              </w:rPr>
              <w:t>10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i/>
                <w:color w:val="000000"/>
                <w:spacing w:val="-8"/>
                <w:lang w:val="vi-VN"/>
              </w:rPr>
            </w:pPr>
            <w:r>
              <w:rPr>
                <w:rFonts w:eastAsia="Calibri"/>
                <w:b/>
                <w:color w:val="000000"/>
                <w:spacing w:val="-8"/>
                <w:lang w:val="vi-VN"/>
              </w:rPr>
              <w:t>100</w:t>
            </w:r>
          </w:p>
        </w:tc>
      </w:tr>
      <w:tr w:rsidR="000D7AC5" w:rsidTr="000D7AC5">
        <w:tc>
          <w:tcPr>
            <w:tcW w:w="1487" w:type="pct"/>
            <w:gridSpan w:val="3"/>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Tỉ lệ %</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rPr>
            </w:pPr>
            <w:r>
              <w:rPr>
                <w:rFonts w:eastAsia="Calibri"/>
                <w:b/>
                <w:color w:val="000000"/>
                <w:spacing w:val="-8"/>
              </w:rPr>
              <w:t>20%</w:t>
            </w:r>
          </w:p>
        </w:tc>
        <w:tc>
          <w:tcPr>
            <w:tcW w:w="739" w:type="pct"/>
            <w:gridSpan w:val="2"/>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rPr>
              <w:t>4</w:t>
            </w:r>
            <w:r>
              <w:rPr>
                <w:rFonts w:eastAsia="Calibri"/>
                <w:b/>
                <w:color w:val="000000"/>
                <w:spacing w:val="-8"/>
                <w:lang w:val="vi-VN"/>
              </w:rPr>
              <w:t>0%</w:t>
            </w:r>
          </w:p>
        </w:tc>
        <w:tc>
          <w:tcPr>
            <w:tcW w:w="768" w:type="pct"/>
            <w:gridSpan w:val="2"/>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rPr>
              <w:t>3</w:t>
            </w:r>
            <w:r>
              <w:rPr>
                <w:rFonts w:eastAsia="Calibri"/>
                <w:b/>
                <w:color w:val="000000"/>
                <w:spacing w:val="-8"/>
                <w:lang w:val="vi-VN"/>
              </w:rPr>
              <w:t>0%</w:t>
            </w:r>
          </w:p>
        </w:tc>
        <w:tc>
          <w:tcPr>
            <w:tcW w:w="813" w:type="pct"/>
            <w:gridSpan w:val="2"/>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i/>
                <w:color w:val="000000"/>
                <w:spacing w:val="-8"/>
                <w:lang w:val="vi-VN"/>
              </w:rPr>
            </w:pPr>
          </w:p>
        </w:tc>
      </w:tr>
      <w:tr w:rsidR="000D7AC5" w:rsidTr="000D7AC5">
        <w:tc>
          <w:tcPr>
            <w:tcW w:w="1487" w:type="pct"/>
            <w:gridSpan w:val="3"/>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Tỉ lệ chung</w:t>
            </w:r>
          </w:p>
        </w:tc>
        <w:tc>
          <w:tcPr>
            <w:tcW w:w="1530" w:type="pct"/>
            <w:gridSpan w:val="4"/>
            <w:tcBorders>
              <w:top w:val="single" w:sz="4" w:space="0" w:color="auto"/>
              <w:left w:val="single" w:sz="4" w:space="0" w:color="auto"/>
              <w:bottom w:val="single" w:sz="4" w:space="0" w:color="auto"/>
              <w:right w:val="single" w:sz="4" w:space="0" w:color="auto"/>
            </w:tcBorders>
            <w:vAlign w:val="center"/>
            <w:hideMark/>
          </w:tcPr>
          <w:p w:rsidR="000D7AC5" w:rsidRDefault="000D7AC5">
            <w:pPr>
              <w:spacing w:line="340" w:lineRule="exact"/>
              <w:jc w:val="center"/>
              <w:rPr>
                <w:rFonts w:eastAsia="Calibri"/>
                <w:b/>
                <w:color w:val="000000"/>
                <w:spacing w:val="-8"/>
              </w:rPr>
            </w:pPr>
            <w:r>
              <w:rPr>
                <w:rFonts w:eastAsia="Calibri"/>
                <w:b/>
                <w:color w:val="000000"/>
                <w:spacing w:val="-8"/>
              </w:rPr>
              <w:t>60%</w:t>
            </w:r>
          </w:p>
        </w:tc>
        <w:tc>
          <w:tcPr>
            <w:tcW w:w="1581" w:type="pct"/>
            <w:gridSpan w:val="4"/>
            <w:tcBorders>
              <w:top w:val="single" w:sz="4" w:space="0" w:color="auto"/>
              <w:left w:val="single" w:sz="4" w:space="0" w:color="auto"/>
              <w:bottom w:val="single" w:sz="4" w:space="0" w:color="auto"/>
              <w:right w:val="single" w:sz="4" w:space="0" w:color="auto"/>
            </w:tcBorders>
            <w:hideMark/>
          </w:tcPr>
          <w:p w:rsidR="000D7AC5" w:rsidRDefault="000D7AC5">
            <w:pPr>
              <w:spacing w:line="340" w:lineRule="exact"/>
              <w:jc w:val="center"/>
              <w:rPr>
                <w:rFonts w:eastAsia="Calibri"/>
                <w:b/>
                <w:color w:val="000000"/>
                <w:spacing w:val="-8"/>
                <w:lang w:val="vi-VN"/>
              </w:rPr>
            </w:pPr>
            <w:r>
              <w:rPr>
                <w:rFonts w:eastAsia="Calibri"/>
                <w:b/>
                <w:color w:val="000000"/>
                <w:spacing w:val="-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rFonts w:eastAsia="Calibri"/>
                <w:b/>
                <w:i/>
                <w:color w:val="000000"/>
                <w:spacing w:val="-8"/>
                <w:lang w:val="vi-VN"/>
              </w:rPr>
            </w:pPr>
          </w:p>
        </w:tc>
      </w:tr>
    </w:tbl>
    <w:p w:rsidR="000D7AC5" w:rsidRDefault="000D7AC5" w:rsidP="000D7AC5">
      <w:pPr>
        <w:rPr>
          <w:color w:val="000000"/>
        </w:rPr>
      </w:pPr>
    </w:p>
    <w:p w:rsidR="000D7AC5" w:rsidRDefault="000D7AC5" w:rsidP="000D7AC5">
      <w:pPr>
        <w:jc w:val="center"/>
        <w:rPr>
          <w:b/>
          <w:color w:val="000000"/>
          <w:lang w:val="vi-VN"/>
        </w:rPr>
      </w:pPr>
    </w:p>
    <w:p w:rsidR="000D7AC5" w:rsidRDefault="000D7AC5" w:rsidP="000D7AC5">
      <w:pPr>
        <w:jc w:val="center"/>
        <w:rPr>
          <w:b/>
          <w:color w:val="000000"/>
          <w:lang w:val="vi-VN"/>
        </w:rPr>
      </w:pPr>
    </w:p>
    <w:p w:rsidR="000D7AC5" w:rsidRDefault="000D7AC5" w:rsidP="000D7AC5">
      <w:pPr>
        <w:jc w:val="center"/>
        <w:rPr>
          <w:b/>
          <w:color w:val="000000"/>
        </w:rPr>
      </w:pPr>
      <w:r>
        <w:rPr>
          <w:b/>
          <w:color w:val="000000"/>
          <w:lang w:val="vi-VN"/>
        </w:rPr>
        <w:t xml:space="preserve">BẢN ĐẶC TẢ ĐỀ KIỂM TRA GIỮA KÌ </w:t>
      </w:r>
      <w:r>
        <w:rPr>
          <w:b/>
          <w:color w:val="000000"/>
        </w:rPr>
        <w:t>II</w:t>
      </w:r>
    </w:p>
    <w:p w:rsidR="000D7AC5" w:rsidRDefault="000D7AC5" w:rsidP="000D7AC5">
      <w:pPr>
        <w:jc w:val="center"/>
        <w:rPr>
          <w:b/>
          <w:color w:val="000000"/>
        </w:rPr>
      </w:pPr>
      <w:r>
        <w:rPr>
          <w:b/>
          <w:color w:val="000000"/>
          <w:lang w:val="vi-VN"/>
        </w:rPr>
        <w:t xml:space="preserve">MÔN: </w:t>
      </w:r>
      <w:r>
        <w:rPr>
          <w:b/>
          <w:color w:val="000000"/>
        </w:rPr>
        <w:t>NGỮ VĂN LỚP 8</w:t>
      </w:r>
    </w:p>
    <w:tbl>
      <w:tblPr>
        <w:tblW w:w="106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83"/>
        <w:gridCol w:w="1491"/>
        <w:gridCol w:w="3966"/>
        <w:gridCol w:w="960"/>
        <w:gridCol w:w="1023"/>
        <w:gridCol w:w="991"/>
        <w:gridCol w:w="920"/>
      </w:tblGrid>
      <w:tr w:rsidR="000D7AC5" w:rsidTr="000D7AC5">
        <w:trPr>
          <w:trHeight w:val="512"/>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color w:val="000000"/>
                <w:spacing w:val="-8"/>
                <w:lang w:val="vi-VN"/>
              </w:rPr>
            </w:pPr>
            <w:r>
              <w:rPr>
                <w:b/>
                <w:color w:val="000000"/>
                <w:spacing w:val="-8"/>
                <w:lang w:val="vi-VN"/>
              </w:rPr>
              <w:t>TT</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color w:val="000000"/>
                <w:spacing w:val="-8"/>
              </w:rPr>
            </w:pPr>
            <w:r>
              <w:rPr>
                <w:b/>
                <w:color w:val="000000"/>
                <w:spacing w:val="-8"/>
              </w:rPr>
              <w:t>Kĩ năng</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color w:val="000000"/>
                <w:spacing w:val="-8"/>
                <w:sz w:val="26"/>
                <w:szCs w:val="26"/>
                <w:lang w:val="vi-VN"/>
              </w:rPr>
            </w:pPr>
            <w:r>
              <w:rPr>
                <w:b/>
                <w:color w:val="000000"/>
                <w:spacing w:val="-8"/>
                <w:sz w:val="26"/>
                <w:szCs w:val="26"/>
              </w:rPr>
              <w:t>Nội dung/</w:t>
            </w:r>
            <w:r>
              <w:rPr>
                <w:b/>
                <w:color w:val="000000"/>
                <w:spacing w:val="-8"/>
                <w:sz w:val="26"/>
                <w:szCs w:val="26"/>
                <w:lang w:val="vi-VN"/>
              </w:rPr>
              <w:t xml:space="preserve">Đơn vị kiến thức </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color w:val="000000"/>
                <w:spacing w:val="-8"/>
                <w:sz w:val="26"/>
                <w:szCs w:val="26"/>
                <w:lang w:val="vi-VN"/>
              </w:rPr>
            </w:pPr>
            <w:r>
              <w:rPr>
                <w:b/>
                <w:color w:val="000000"/>
                <w:spacing w:val="-8"/>
                <w:sz w:val="26"/>
                <w:szCs w:val="26"/>
                <w:lang w:val="vi-VN"/>
              </w:rPr>
              <w:t xml:space="preserve">Mức độ </w:t>
            </w:r>
            <w:r>
              <w:rPr>
                <w:b/>
                <w:color w:val="000000"/>
                <w:spacing w:val="-8"/>
                <w:sz w:val="26"/>
                <w:szCs w:val="26"/>
              </w:rPr>
              <w:t>đánh giá</w:t>
            </w:r>
            <w:r>
              <w:rPr>
                <w:b/>
                <w:color w:val="000000"/>
                <w:spacing w:val="-8"/>
                <w:sz w:val="26"/>
                <w:szCs w:val="26"/>
                <w:lang w:val="vi-VN"/>
              </w:rPr>
              <w:t xml:space="preserve"> </w:t>
            </w:r>
          </w:p>
        </w:tc>
        <w:tc>
          <w:tcPr>
            <w:tcW w:w="3898" w:type="dxa"/>
            <w:gridSpan w:val="4"/>
            <w:tcBorders>
              <w:top w:val="single" w:sz="4" w:space="0" w:color="auto"/>
              <w:left w:val="single" w:sz="4" w:space="0" w:color="auto"/>
              <w:bottom w:val="single" w:sz="4" w:space="0" w:color="auto"/>
              <w:right w:val="single" w:sz="4" w:space="0" w:color="auto"/>
            </w:tcBorders>
            <w:hideMark/>
          </w:tcPr>
          <w:p w:rsidR="000D7AC5" w:rsidRDefault="000D7AC5">
            <w:pPr>
              <w:jc w:val="center"/>
              <w:rPr>
                <w:b/>
                <w:color w:val="000000"/>
                <w:spacing w:val="-8"/>
                <w:sz w:val="26"/>
                <w:szCs w:val="26"/>
                <w:lang w:val="vi-VN"/>
              </w:rPr>
            </w:pPr>
            <w:r>
              <w:rPr>
                <w:b/>
                <w:color w:val="000000"/>
                <w:spacing w:val="-8"/>
                <w:sz w:val="26"/>
                <w:szCs w:val="26"/>
                <w:lang w:val="vi-VN"/>
              </w:rPr>
              <w:t>Số câu hỏi theo mức độ nhận thức</w:t>
            </w:r>
          </w:p>
        </w:tc>
      </w:tr>
      <w:tr w:rsidR="000D7AC5" w:rsidTr="000D7AC5">
        <w:trPr>
          <w:trHeight w:val="648"/>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color w:val="000000"/>
                <w:spacing w:val="-8"/>
                <w:lang w:val="vi-VN"/>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color w:val="000000"/>
                <w:spacing w:val="-8"/>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color w:val="000000"/>
                <w:spacing w:val="-8"/>
                <w:sz w:val="26"/>
                <w:szCs w:val="26"/>
                <w:lang w:val="vi-V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color w:val="000000"/>
                <w:spacing w:val="-8"/>
                <w:sz w:val="26"/>
                <w:szCs w:val="26"/>
                <w:lang w:val="vi-VN"/>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bCs/>
                <w:color w:val="000000"/>
                <w:spacing w:val="-8"/>
                <w:sz w:val="26"/>
                <w:szCs w:val="26"/>
                <w:lang w:val="vi-VN"/>
              </w:rPr>
            </w:pPr>
            <w:r>
              <w:rPr>
                <w:b/>
                <w:bCs/>
                <w:color w:val="000000"/>
                <w:sz w:val="26"/>
                <w:szCs w:val="26"/>
                <w:lang w:val="vi-VN"/>
              </w:rPr>
              <w:t>Nhận biết</w:t>
            </w:r>
          </w:p>
        </w:tc>
        <w:tc>
          <w:tcPr>
            <w:tcW w:w="1024" w:type="dxa"/>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bCs/>
                <w:color w:val="000000"/>
                <w:spacing w:val="-8"/>
                <w:sz w:val="26"/>
                <w:szCs w:val="26"/>
                <w:lang w:val="vi-VN"/>
              </w:rPr>
            </w:pPr>
            <w:r>
              <w:rPr>
                <w:b/>
                <w:bCs/>
                <w:color w:val="000000"/>
                <w:sz w:val="26"/>
                <w:szCs w:val="26"/>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bCs/>
                <w:color w:val="000000"/>
                <w:spacing w:val="-8"/>
                <w:sz w:val="26"/>
                <w:szCs w:val="26"/>
                <w:lang w:val="vi-VN"/>
              </w:rPr>
            </w:pPr>
            <w:r>
              <w:rPr>
                <w:b/>
                <w:bCs/>
                <w:color w:val="000000"/>
                <w:sz w:val="26"/>
                <w:szCs w:val="26"/>
              </w:rPr>
              <w:t>Vận Dụng</w:t>
            </w:r>
          </w:p>
        </w:tc>
        <w:tc>
          <w:tcPr>
            <w:tcW w:w="921" w:type="dxa"/>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bCs/>
                <w:color w:val="000000"/>
                <w:spacing w:val="-8"/>
                <w:sz w:val="26"/>
                <w:szCs w:val="26"/>
                <w:lang w:val="vi-VN"/>
              </w:rPr>
            </w:pPr>
            <w:r>
              <w:rPr>
                <w:b/>
                <w:bCs/>
                <w:color w:val="000000"/>
                <w:sz w:val="26"/>
                <w:szCs w:val="26"/>
              </w:rPr>
              <w:t>Vận dụng cao</w:t>
            </w:r>
          </w:p>
        </w:tc>
      </w:tr>
      <w:tr w:rsidR="000D7AC5" w:rsidTr="000D7AC5">
        <w:trPr>
          <w:trHeight w:val="9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color w:val="000000"/>
                <w:spacing w:val="-8"/>
                <w:lang w:val="vi-VN"/>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color w:val="000000"/>
                <w:spacing w:val="-8"/>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
                <w:iCs/>
                <w:color w:val="000000"/>
              </w:rPr>
            </w:pPr>
            <w:r>
              <w:rPr>
                <w:b/>
                <w:bCs/>
                <w:color w:val="000000"/>
                <w:lang w:val="vi-VN"/>
              </w:rPr>
              <w:t xml:space="preserve"> </w:t>
            </w:r>
            <w:r>
              <w:rPr>
                <w:b/>
                <w:bCs/>
                <w:color w:val="000000"/>
              </w:rPr>
              <w:t>Truyện</w:t>
            </w:r>
          </w:p>
        </w:tc>
        <w:tc>
          <w:tcPr>
            <w:tcW w:w="3969" w:type="dxa"/>
            <w:tcBorders>
              <w:top w:val="single" w:sz="4" w:space="0" w:color="auto"/>
              <w:left w:val="single" w:sz="4" w:space="0" w:color="auto"/>
              <w:bottom w:val="single" w:sz="4" w:space="0" w:color="auto"/>
              <w:right w:val="single" w:sz="4" w:space="0" w:color="auto"/>
            </w:tcBorders>
            <w:hideMark/>
          </w:tcPr>
          <w:p w:rsidR="000D7AC5" w:rsidRDefault="000D7AC5">
            <w:pPr>
              <w:spacing w:line="276" w:lineRule="auto"/>
              <w:jc w:val="both"/>
              <w:rPr>
                <w:b/>
                <w:sz w:val="26"/>
                <w:szCs w:val="26"/>
              </w:rPr>
            </w:pPr>
            <w:r>
              <w:rPr>
                <w:b/>
                <w:sz w:val="26"/>
                <w:szCs w:val="26"/>
              </w:rPr>
              <w:t xml:space="preserve">Nhận biết: </w:t>
            </w:r>
          </w:p>
          <w:p w:rsidR="000D7AC5" w:rsidRDefault="000D7AC5">
            <w:pPr>
              <w:spacing w:line="276" w:lineRule="auto"/>
              <w:jc w:val="both"/>
              <w:rPr>
                <w:sz w:val="26"/>
                <w:szCs w:val="26"/>
              </w:rPr>
            </w:pPr>
            <w:r>
              <w:rPr>
                <w:sz w:val="26"/>
                <w:szCs w:val="26"/>
              </w:rPr>
              <w:t>- Nhận biết</w:t>
            </w:r>
            <w:r>
              <w:rPr>
                <w:sz w:val="26"/>
                <w:szCs w:val="26"/>
                <w:lang w:val="vi-VN"/>
              </w:rPr>
              <w:t xml:space="preserve"> ngôi kể,</w:t>
            </w:r>
            <w:r>
              <w:rPr>
                <w:sz w:val="26"/>
                <w:szCs w:val="26"/>
              </w:rPr>
              <w:t xml:space="preserve"> đề tài, bối cảnh, chi tiết tiêu biểu.</w:t>
            </w:r>
          </w:p>
          <w:p w:rsidR="000D7AC5" w:rsidRDefault="000D7AC5">
            <w:pPr>
              <w:spacing w:line="276" w:lineRule="auto"/>
              <w:jc w:val="both"/>
              <w:rPr>
                <w:sz w:val="26"/>
                <w:szCs w:val="26"/>
              </w:rPr>
            </w:pPr>
            <w:r>
              <w:rPr>
                <w:sz w:val="26"/>
                <w:szCs w:val="26"/>
              </w:rPr>
              <w:t>- Nhận biết được nhân vật, cốt truyện, tình huống, các biện pháp xây dựng nhân vật.</w:t>
            </w:r>
          </w:p>
          <w:p w:rsidR="000D7AC5" w:rsidRDefault="000D7AC5">
            <w:pPr>
              <w:spacing w:line="276" w:lineRule="auto"/>
              <w:jc w:val="both"/>
              <w:rPr>
                <w:sz w:val="26"/>
                <w:szCs w:val="26"/>
              </w:rPr>
            </w:pPr>
            <w:r>
              <w:rPr>
                <w:b/>
                <w:sz w:val="26"/>
                <w:szCs w:val="26"/>
              </w:rPr>
              <w:lastRenderedPageBreak/>
              <w:t>Thông hiểu</w:t>
            </w:r>
            <w:r>
              <w:rPr>
                <w:sz w:val="26"/>
                <w:szCs w:val="26"/>
              </w:rPr>
              <w:t xml:space="preserve">: </w:t>
            </w:r>
          </w:p>
          <w:p w:rsidR="000D7AC5" w:rsidRDefault="000D7AC5">
            <w:pPr>
              <w:spacing w:line="276" w:lineRule="auto"/>
              <w:jc w:val="both"/>
              <w:rPr>
                <w:sz w:val="26"/>
                <w:szCs w:val="26"/>
              </w:rPr>
            </w:pPr>
            <w:r>
              <w:rPr>
                <w:sz w:val="26"/>
                <w:szCs w:val="26"/>
              </w:rPr>
              <w:t xml:space="preserve">- Phân tích được tình cảm, thái độ của người kể chuyện. </w:t>
            </w:r>
          </w:p>
          <w:p w:rsidR="000D7AC5" w:rsidRDefault="000D7AC5">
            <w:pPr>
              <w:spacing w:line="276" w:lineRule="auto"/>
              <w:jc w:val="both"/>
              <w:rPr>
                <w:sz w:val="26"/>
                <w:szCs w:val="26"/>
              </w:rPr>
            </w:pPr>
            <w:r>
              <w:rPr>
                <w:sz w:val="26"/>
                <w:szCs w:val="26"/>
              </w:rPr>
              <w:t>- Hiểu và lí giải được chủ đề, tư tưởng, thông điệp mà văn bản muốn gửi đến người đọc thông qua hình thức nghệ thuật của văn bản.</w:t>
            </w:r>
          </w:p>
          <w:p w:rsidR="000D7AC5" w:rsidRDefault="000D7AC5">
            <w:pPr>
              <w:spacing w:line="276" w:lineRule="auto"/>
              <w:jc w:val="both"/>
              <w:rPr>
                <w:sz w:val="26"/>
                <w:szCs w:val="26"/>
              </w:rPr>
            </w:pPr>
            <w:r>
              <w:rPr>
                <w:sz w:val="26"/>
                <w:szCs w:val="26"/>
              </w:rPr>
              <w:t>- Xác định và</w:t>
            </w:r>
            <w:r>
              <w:rPr>
                <w:sz w:val="26"/>
                <w:szCs w:val="26"/>
                <w:lang w:val="vi-VN"/>
              </w:rPr>
              <w:t xml:space="preserve"> nêu </w:t>
            </w:r>
            <w:r>
              <w:rPr>
                <w:sz w:val="26"/>
                <w:szCs w:val="26"/>
              </w:rPr>
              <w:t>được tác dụng của từ tượng thanh, từ tượng hình, biện pháp đảo ngữ, câu hỏi tu từ</w:t>
            </w:r>
            <w:r>
              <w:rPr>
                <w:sz w:val="26"/>
                <w:szCs w:val="26"/>
                <w:lang w:val="vi-VN"/>
              </w:rPr>
              <w:t>, các biện pháp tu từ</w:t>
            </w:r>
            <w:r>
              <w:rPr>
                <w:sz w:val="26"/>
                <w:szCs w:val="26"/>
              </w:rPr>
              <w:t xml:space="preserve"> được sử dụng trong văn bản.</w:t>
            </w:r>
          </w:p>
          <w:p w:rsidR="000D7AC5" w:rsidRDefault="000D7AC5">
            <w:pPr>
              <w:spacing w:line="276" w:lineRule="auto"/>
              <w:jc w:val="both"/>
              <w:rPr>
                <w:b/>
                <w:sz w:val="26"/>
                <w:szCs w:val="26"/>
              </w:rPr>
            </w:pPr>
            <w:r>
              <w:rPr>
                <w:b/>
                <w:sz w:val="26"/>
                <w:szCs w:val="26"/>
              </w:rPr>
              <w:t>Vận dụng:</w:t>
            </w:r>
          </w:p>
          <w:p w:rsidR="000D7AC5" w:rsidRDefault="000D7AC5">
            <w:pPr>
              <w:spacing w:line="276" w:lineRule="auto"/>
              <w:jc w:val="both"/>
              <w:rPr>
                <w:rFonts w:eastAsia="SimSun"/>
                <w:noProof/>
                <w:sz w:val="26"/>
                <w:szCs w:val="26"/>
                <w:lang w:eastAsia="zh-CN"/>
              </w:rPr>
            </w:pPr>
            <w:r>
              <w:rPr>
                <w:rFonts w:eastAsia="SimSun"/>
                <w:noProof/>
                <w:sz w:val="26"/>
                <w:szCs w:val="26"/>
                <w:lang w:eastAsia="zh-CN"/>
              </w:rPr>
              <w:t>- Nhận xét được nội dung phản ánh và cách nhìn cuộc sống, con người của tác giả qua văn bản.</w:t>
            </w:r>
          </w:p>
          <w:p w:rsidR="000D7AC5" w:rsidRDefault="000D7AC5">
            <w:pPr>
              <w:spacing w:line="276" w:lineRule="auto"/>
              <w:jc w:val="both"/>
              <w:rPr>
                <w:sz w:val="26"/>
                <w:szCs w:val="26"/>
              </w:rPr>
            </w:pPr>
            <w:r>
              <w:rPr>
                <w:rFonts w:eastAsia="SimSun"/>
                <w:noProof/>
                <w:sz w:val="26"/>
                <w:szCs w:val="26"/>
                <w:lang w:eastAsia="zh-CN"/>
              </w:rPr>
              <w:t>- Nêu được những thay đổi trong suy nghĩ, tình cảm, nhận thức của bản thân sau khi đọc văn bản.</w:t>
            </w:r>
          </w:p>
        </w:tc>
        <w:tc>
          <w:tcPr>
            <w:tcW w:w="961" w:type="dxa"/>
            <w:tcBorders>
              <w:top w:val="single" w:sz="4" w:space="0" w:color="auto"/>
              <w:left w:val="single" w:sz="4" w:space="0" w:color="auto"/>
              <w:bottom w:val="single" w:sz="4" w:space="0" w:color="auto"/>
              <w:right w:val="single" w:sz="4" w:space="0" w:color="auto"/>
            </w:tcBorders>
          </w:tcPr>
          <w:p w:rsidR="000D7AC5" w:rsidRDefault="000D7AC5">
            <w:pPr>
              <w:jc w:val="both"/>
              <w:rPr>
                <w:color w:val="000000"/>
              </w:rPr>
            </w:pPr>
            <w:r>
              <w:rPr>
                <w:color w:val="000000"/>
              </w:rPr>
              <w:lastRenderedPageBreak/>
              <w:t>3TN</w:t>
            </w: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p w:rsidR="000D7AC5" w:rsidRDefault="000D7AC5">
            <w:pPr>
              <w:jc w:val="both"/>
              <w:rPr>
                <w:color w:val="000000"/>
              </w:rPr>
            </w:pPr>
          </w:p>
        </w:tc>
        <w:tc>
          <w:tcPr>
            <w:tcW w:w="1024" w:type="dxa"/>
            <w:tcBorders>
              <w:top w:val="single" w:sz="4" w:space="0" w:color="auto"/>
              <w:left w:val="single" w:sz="4" w:space="0" w:color="auto"/>
              <w:bottom w:val="single" w:sz="4" w:space="0" w:color="auto"/>
              <w:right w:val="single" w:sz="4" w:space="0" w:color="auto"/>
            </w:tcBorders>
          </w:tcPr>
          <w:p w:rsidR="000D7AC5" w:rsidRDefault="000D7AC5">
            <w:pPr>
              <w:jc w:val="both"/>
              <w:rPr>
                <w:color w:val="000000"/>
              </w:rPr>
            </w:pPr>
            <w:r>
              <w:rPr>
                <w:color w:val="000000"/>
              </w:rPr>
              <w:lastRenderedPageBreak/>
              <w:t>5TN</w:t>
            </w:r>
          </w:p>
          <w:p w:rsidR="000D7AC5" w:rsidRDefault="000D7AC5">
            <w:pPr>
              <w:jc w:val="both"/>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0D7AC5" w:rsidRDefault="000D7AC5">
            <w:pPr>
              <w:jc w:val="both"/>
              <w:rPr>
                <w:color w:val="000000"/>
              </w:rPr>
            </w:pPr>
            <w:r>
              <w:rPr>
                <w:color w:val="000000"/>
              </w:rPr>
              <w:t>2TL</w:t>
            </w:r>
          </w:p>
        </w:tc>
        <w:tc>
          <w:tcPr>
            <w:tcW w:w="921" w:type="dxa"/>
            <w:tcBorders>
              <w:top w:val="single" w:sz="4" w:space="0" w:color="auto"/>
              <w:left w:val="single" w:sz="4" w:space="0" w:color="auto"/>
              <w:bottom w:val="single" w:sz="4" w:space="0" w:color="auto"/>
              <w:right w:val="single" w:sz="4" w:space="0" w:color="auto"/>
            </w:tcBorders>
          </w:tcPr>
          <w:p w:rsidR="000D7AC5" w:rsidRDefault="000D7AC5">
            <w:pPr>
              <w:jc w:val="both"/>
              <w:rPr>
                <w:b/>
                <w:color w:val="000000"/>
              </w:rPr>
            </w:pPr>
          </w:p>
        </w:tc>
      </w:tr>
      <w:tr w:rsidR="000D7AC5" w:rsidTr="000D7AC5">
        <w:trPr>
          <w:trHeight w:val="4218"/>
        </w:trPr>
        <w:tc>
          <w:tcPr>
            <w:tcW w:w="560"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color w:val="000000"/>
                <w:spacing w:val="-8"/>
              </w:rPr>
            </w:pPr>
            <w:r>
              <w:rPr>
                <w:b/>
                <w:color w:val="000000"/>
                <w:spacing w:val="-8"/>
              </w:rPr>
              <w:t>2.</w:t>
            </w:r>
          </w:p>
        </w:tc>
        <w:tc>
          <w:tcPr>
            <w:tcW w:w="783" w:type="dxa"/>
            <w:tcBorders>
              <w:top w:val="single" w:sz="4" w:space="0" w:color="auto"/>
              <w:left w:val="single" w:sz="4" w:space="0" w:color="auto"/>
              <w:bottom w:val="single" w:sz="4" w:space="0" w:color="auto"/>
              <w:right w:val="single" w:sz="4" w:space="0" w:color="auto"/>
            </w:tcBorders>
            <w:hideMark/>
          </w:tcPr>
          <w:p w:rsidR="000D7AC5" w:rsidRDefault="000D7AC5">
            <w:pPr>
              <w:rPr>
                <w:b/>
                <w:color w:val="000000"/>
                <w:spacing w:val="-8"/>
              </w:rPr>
            </w:pPr>
            <w:r>
              <w:rPr>
                <w:b/>
                <w:color w:val="000000"/>
                <w:spacing w:val="-8"/>
              </w:rPr>
              <w:t>Viết</w:t>
            </w:r>
          </w:p>
        </w:tc>
        <w:tc>
          <w:tcPr>
            <w:tcW w:w="1492" w:type="dxa"/>
            <w:tcBorders>
              <w:top w:val="single" w:sz="4" w:space="0" w:color="auto"/>
              <w:left w:val="single" w:sz="4" w:space="0" w:color="auto"/>
              <w:bottom w:val="single" w:sz="4" w:space="0" w:color="auto"/>
              <w:right w:val="single" w:sz="4" w:space="0" w:color="auto"/>
            </w:tcBorders>
            <w:hideMark/>
          </w:tcPr>
          <w:p w:rsidR="000D7AC5" w:rsidRDefault="000D7AC5">
            <w:pPr>
              <w:jc w:val="both"/>
              <w:rPr>
                <w:b/>
                <w:color w:val="000000"/>
                <w:spacing w:val="-8"/>
              </w:rPr>
            </w:pPr>
            <w:r>
              <w:rPr>
                <w:b/>
                <w:noProof/>
                <w:sz w:val="26"/>
                <w:szCs w:val="26"/>
              </w:rPr>
              <w:t>Viết văn bản phân tích một tác phẩm văn học (yêu cầu lựa chọn văn bản ngoài sách giáo khoa và học sinh chưa được học).</w:t>
            </w:r>
          </w:p>
        </w:tc>
        <w:tc>
          <w:tcPr>
            <w:tcW w:w="3969" w:type="dxa"/>
            <w:tcBorders>
              <w:top w:val="single" w:sz="4" w:space="0" w:color="auto"/>
              <w:left w:val="single" w:sz="4" w:space="0" w:color="auto"/>
              <w:bottom w:val="single" w:sz="4" w:space="0" w:color="auto"/>
              <w:right w:val="single" w:sz="4" w:space="0" w:color="auto"/>
            </w:tcBorders>
          </w:tcPr>
          <w:p w:rsidR="000D7AC5" w:rsidRDefault="000D7AC5">
            <w:pPr>
              <w:spacing w:line="340" w:lineRule="exact"/>
              <w:jc w:val="both"/>
              <w:rPr>
                <w:b/>
                <w:sz w:val="26"/>
                <w:szCs w:val="26"/>
              </w:rPr>
            </w:pPr>
            <w:r>
              <w:rPr>
                <w:b/>
                <w:sz w:val="26"/>
                <w:szCs w:val="26"/>
              </w:rPr>
              <w:t>Nhận biết:</w:t>
            </w:r>
          </w:p>
          <w:p w:rsidR="000D7AC5" w:rsidRDefault="000D7AC5">
            <w:pPr>
              <w:spacing w:line="340" w:lineRule="exact"/>
              <w:jc w:val="both"/>
              <w:rPr>
                <w:b/>
                <w:sz w:val="26"/>
                <w:szCs w:val="26"/>
              </w:rPr>
            </w:pPr>
            <w:r>
              <w:rPr>
                <w:b/>
                <w:sz w:val="26"/>
                <w:szCs w:val="26"/>
              </w:rPr>
              <w:t>Thông hiểu:</w:t>
            </w:r>
          </w:p>
          <w:p w:rsidR="000D7AC5" w:rsidRDefault="000D7AC5">
            <w:pPr>
              <w:spacing w:line="340" w:lineRule="exact"/>
              <w:jc w:val="both"/>
              <w:rPr>
                <w:b/>
                <w:sz w:val="26"/>
                <w:szCs w:val="26"/>
              </w:rPr>
            </w:pPr>
            <w:r>
              <w:rPr>
                <w:b/>
                <w:sz w:val="26"/>
                <w:szCs w:val="26"/>
              </w:rPr>
              <w:t>Vận dụng:</w:t>
            </w:r>
          </w:p>
          <w:p w:rsidR="000D7AC5" w:rsidRDefault="000D7AC5">
            <w:pPr>
              <w:spacing w:line="340" w:lineRule="exact"/>
              <w:jc w:val="both"/>
              <w:rPr>
                <w:bCs/>
                <w:sz w:val="26"/>
                <w:szCs w:val="26"/>
              </w:rPr>
            </w:pPr>
            <w:r>
              <w:rPr>
                <w:b/>
                <w:sz w:val="26"/>
                <w:szCs w:val="26"/>
              </w:rPr>
              <w:t>Vận dụng cao:</w:t>
            </w:r>
            <w:r>
              <w:rPr>
                <w:bCs/>
                <w:sz w:val="26"/>
                <w:szCs w:val="26"/>
              </w:rPr>
              <w:t xml:space="preserve"> </w:t>
            </w:r>
          </w:p>
          <w:p w:rsidR="000D7AC5" w:rsidRDefault="000D7AC5">
            <w:pPr>
              <w:spacing w:line="276" w:lineRule="auto"/>
              <w:jc w:val="both"/>
              <w:rPr>
                <w:sz w:val="26"/>
                <w:szCs w:val="26"/>
                <w:lang w:val="vi-VN"/>
              </w:rPr>
            </w:pPr>
            <w:r>
              <w:rPr>
                <w:sz w:val="26"/>
                <w:szCs w:val="26"/>
                <w:lang w:val="vi-VN"/>
              </w:rPr>
              <w:t xml:space="preserve">Viết được bài </w:t>
            </w:r>
            <w:r>
              <w:rPr>
                <w:sz w:val="26"/>
                <w:szCs w:val="26"/>
              </w:rPr>
              <w:t xml:space="preserve">văn </w:t>
            </w:r>
            <w:r>
              <w:rPr>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p w:rsidR="000D7AC5" w:rsidRDefault="000D7AC5">
            <w:pPr>
              <w:jc w:val="both"/>
              <w:rPr>
                <w:sz w:val="26"/>
                <w:szCs w:val="26"/>
              </w:rPr>
            </w:pPr>
          </w:p>
        </w:tc>
        <w:tc>
          <w:tcPr>
            <w:tcW w:w="961" w:type="dxa"/>
            <w:tcBorders>
              <w:top w:val="single" w:sz="4" w:space="0" w:color="auto"/>
              <w:left w:val="single" w:sz="4" w:space="0" w:color="auto"/>
              <w:bottom w:val="single" w:sz="4" w:space="0" w:color="auto"/>
              <w:right w:val="single" w:sz="4" w:space="0" w:color="auto"/>
            </w:tcBorders>
          </w:tcPr>
          <w:p w:rsidR="000D7AC5" w:rsidRDefault="000D7AC5">
            <w:pPr>
              <w:rPr>
                <w:b/>
                <w:color w:val="000000"/>
              </w:rPr>
            </w:pPr>
            <w:r>
              <w:rPr>
                <w:b/>
                <w:color w:val="000000"/>
              </w:rPr>
              <w:t>1*</w:t>
            </w:r>
          </w:p>
          <w:p w:rsidR="000D7AC5" w:rsidRDefault="000D7AC5">
            <w:pPr>
              <w:rPr>
                <w:b/>
                <w:color w:val="000000"/>
              </w:rPr>
            </w:pPr>
          </w:p>
          <w:p w:rsidR="000D7AC5" w:rsidRDefault="000D7AC5">
            <w:pPr>
              <w:rPr>
                <w:b/>
                <w:color w:val="000000"/>
              </w:rPr>
            </w:pPr>
          </w:p>
        </w:tc>
        <w:tc>
          <w:tcPr>
            <w:tcW w:w="1024" w:type="dxa"/>
            <w:tcBorders>
              <w:top w:val="single" w:sz="4" w:space="0" w:color="auto"/>
              <w:left w:val="single" w:sz="4" w:space="0" w:color="auto"/>
              <w:bottom w:val="single" w:sz="4" w:space="0" w:color="auto"/>
              <w:right w:val="single" w:sz="4" w:space="0" w:color="auto"/>
            </w:tcBorders>
            <w:hideMark/>
          </w:tcPr>
          <w:p w:rsidR="000D7AC5" w:rsidRDefault="000D7AC5">
            <w:pPr>
              <w:rPr>
                <w:b/>
                <w:color w:val="000000"/>
              </w:rPr>
            </w:pPr>
            <w:r>
              <w:rPr>
                <w:b/>
                <w:color w:val="000000"/>
              </w:rPr>
              <w:t>1</w:t>
            </w:r>
          </w:p>
        </w:tc>
        <w:tc>
          <w:tcPr>
            <w:tcW w:w="992" w:type="dxa"/>
            <w:tcBorders>
              <w:top w:val="single" w:sz="4" w:space="0" w:color="auto"/>
              <w:left w:val="single" w:sz="4" w:space="0" w:color="auto"/>
              <w:bottom w:val="single" w:sz="4" w:space="0" w:color="auto"/>
              <w:right w:val="single" w:sz="4" w:space="0" w:color="auto"/>
            </w:tcBorders>
          </w:tcPr>
          <w:p w:rsidR="000D7AC5" w:rsidRDefault="000D7AC5">
            <w:pPr>
              <w:rPr>
                <w:b/>
                <w:color w:val="000000"/>
              </w:rPr>
            </w:pPr>
            <w:r>
              <w:rPr>
                <w:b/>
                <w:color w:val="000000"/>
              </w:rPr>
              <w:t>1*</w:t>
            </w:r>
          </w:p>
          <w:p w:rsidR="000D7AC5" w:rsidRDefault="000D7AC5">
            <w:pPr>
              <w:rPr>
                <w:b/>
                <w:color w:val="000000"/>
              </w:rPr>
            </w:pPr>
          </w:p>
          <w:p w:rsidR="000D7AC5" w:rsidRDefault="000D7AC5">
            <w:pPr>
              <w:rPr>
                <w:b/>
                <w:color w:val="000000"/>
              </w:rPr>
            </w:pPr>
          </w:p>
          <w:p w:rsidR="000D7AC5" w:rsidRDefault="000D7AC5">
            <w:pPr>
              <w:rPr>
                <w:b/>
                <w:color w:val="000000"/>
              </w:rPr>
            </w:pPr>
          </w:p>
          <w:p w:rsidR="000D7AC5" w:rsidRDefault="000D7AC5">
            <w:pPr>
              <w:rPr>
                <w:b/>
                <w:color w:val="000000"/>
              </w:rPr>
            </w:pPr>
          </w:p>
          <w:p w:rsidR="000D7AC5" w:rsidRDefault="000D7AC5">
            <w:pPr>
              <w:rPr>
                <w:b/>
                <w:color w:val="000000"/>
              </w:rPr>
            </w:pPr>
          </w:p>
          <w:p w:rsidR="000D7AC5" w:rsidRDefault="000D7AC5">
            <w:pPr>
              <w:rPr>
                <w:b/>
                <w:color w:val="000000"/>
              </w:rPr>
            </w:pPr>
          </w:p>
          <w:p w:rsidR="000D7AC5" w:rsidRDefault="000D7AC5">
            <w:pPr>
              <w:rPr>
                <w:b/>
                <w:color w:val="000000"/>
              </w:rPr>
            </w:pPr>
          </w:p>
        </w:tc>
        <w:tc>
          <w:tcPr>
            <w:tcW w:w="921" w:type="dxa"/>
            <w:tcBorders>
              <w:top w:val="single" w:sz="4" w:space="0" w:color="auto"/>
              <w:left w:val="single" w:sz="4" w:space="0" w:color="auto"/>
              <w:bottom w:val="single" w:sz="4" w:space="0" w:color="auto"/>
              <w:right w:val="single" w:sz="4" w:space="0" w:color="auto"/>
            </w:tcBorders>
          </w:tcPr>
          <w:p w:rsidR="000D7AC5" w:rsidRDefault="000D7AC5">
            <w:pPr>
              <w:rPr>
                <w:bCs/>
                <w:color w:val="000000"/>
              </w:rPr>
            </w:pPr>
            <w:r>
              <w:rPr>
                <w:bCs/>
                <w:color w:val="000000"/>
              </w:rPr>
              <w:t>1 TL*</w:t>
            </w:r>
          </w:p>
          <w:p w:rsidR="000D7AC5" w:rsidRDefault="000D7AC5">
            <w:pPr>
              <w:rPr>
                <w:bCs/>
                <w:color w:val="000000"/>
              </w:rPr>
            </w:pPr>
          </w:p>
          <w:p w:rsidR="000D7AC5" w:rsidRDefault="000D7AC5">
            <w:pPr>
              <w:rPr>
                <w:bCs/>
                <w:color w:val="000000"/>
              </w:rPr>
            </w:pPr>
          </w:p>
          <w:p w:rsidR="000D7AC5" w:rsidRDefault="000D7AC5">
            <w:pPr>
              <w:rPr>
                <w:bCs/>
                <w:color w:val="000000"/>
              </w:rPr>
            </w:pPr>
          </w:p>
          <w:p w:rsidR="000D7AC5" w:rsidRDefault="000D7AC5">
            <w:pPr>
              <w:rPr>
                <w:bCs/>
                <w:color w:val="000000"/>
              </w:rPr>
            </w:pPr>
          </w:p>
          <w:p w:rsidR="000D7AC5" w:rsidRDefault="000D7AC5">
            <w:pPr>
              <w:rPr>
                <w:bCs/>
                <w:color w:val="000000"/>
              </w:rPr>
            </w:pPr>
          </w:p>
          <w:p w:rsidR="000D7AC5" w:rsidRDefault="000D7AC5"/>
          <w:p w:rsidR="000D7AC5" w:rsidRDefault="000D7AC5"/>
          <w:p w:rsidR="000D7AC5" w:rsidRDefault="000D7AC5"/>
          <w:p w:rsidR="000D7AC5" w:rsidRDefault="000D7AC5"/>
          <w:p w:rsidR="000D7AC5" w:rsidRDefault="000D7AC5"/>
        </w:tc>
      </w:tr>
      <w:tr w:rsidR="000D7AC5" w:rsidTr="000D7AC5">
        <w:trPr>
          <w:trHeight w:val="374"/>
        </w:trPr>
        <w:tc>
          <w:tcPr>
            <w:tcW w:w="2835" w:type="dxa"/>
            <w:gridSpan w:val="3"/>
            <w:tcBorders>
              <w:top w:val="single" w:sz="4" w:space="0" w:color="auto"/>
              <w:left w:val="single" w:sz="4" w:space="0" w:color="auto"/>
              <w:bottom w:val="single" w:sz="4" w:space="0" w:color="auto"/>
              <w:right w:val="single" w:sz="4" w:space="0" w:color="auto"/>
            </w:tcBorders>
            <w:hideMark/>
          </w:tcPr>
          <w:p w:rsidR="000D7AC5" w:rsidRDefault="000D7AC5">
            <w:pPr>
              <w:jc w:val="center"/>
              <w:rPr>
                <w:b/>
                <w:color w:val="000000"/>
                <w:spacing w:val="-8"/>
                <w:lang w:val="vi-VN"/>
              </w:rPr>
            </w:pPr>
            <w:r>
              <w:rPr>
                <w:b/>
                <w:color w:val="000000"/>
                <w:spacing w:val="-8"/>
                <w:lang w:val="vi-VN"/>
              </w:rPr>
              <w:t>Tổng</w:t>
            </w:r>
          </w:p>
        </w:tc>
        <w:tc>
          <w:tcPr>
            <w:tcW w:w="3969" w:type="dxa"/>
            <w:tcBorders>
              <w:top w:val="single" w:sz="4" w:space="0" w:color="auto"/>
              <w:left w:val="single" w:sz="4" w:space="0" w:color="auto"/>
              <w:bottom w:val="single" w:sz="4" w:space="0" w:color="auto"/>
              <w:right w:val="single" w:sz="4" w:space="0" w:color="auto"/>
            </w:tcBorders>
          </w:tcPr>
          <w:p w:rsidR="000D7AC5" w:rsidRDefault="000D7AC5">
            <w:pPr>
              <w:rPr>
                <w:b/>
                <w:color w:val="000000"/>
                <w:spacing w:val="-8"/>
                <w:lang w:val="vi-VN"/>
              </w:rPr>
            </w:pPr>
          </w:p>
        </w:tc>
        <w:tc>
          <w:tcPr>
            <w:tcW w:w="96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color w:val="000000"/>
                <w:spacing w:val="-8"/>
                <w:lang w:val="vi-VN"/>
              </w:rPr>
            </w:pPr>
            <w:r>
              <w:rPr>
                <w:b/>
                <w:color w:val="000000"/>
                <w:spacing w:val="-8"/>
                <w:lang w:val="vi-VN"/>
              </w:rPr>
              <w:t>3 TN</w:t>
            </w:r>
          </w:p>
        </w:tc>
        <w:tc>
          <w:tcPr>
            <w:tcW w:w="1024" w:type="dxa"/>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color w:val="000000"/>
                <w:spacing w:val="-8"/>
              </w:rPr>
            </w:pPr>
            <w:r>
              <w:rPr>
                <w:b/>
                <w:color w:val="000000"/>
                <w:spacing w:val="-8"/>
              </w:rPr>
              <w:t>5TN</w:t>
            </w:r>
          </w:p>
        </w:tc>
        <w:tc>
          <w:tcPr>
            <w:tcW w:w="992" w:type="dxa"/>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color w:val="000000"/>
                <w:spacing w:val="-8"/>
                <w:lang w:val="vi-VN"/>
              </w:rPr>
            </w:pPr>
            <w:r>
              <w:rPr>
                <w:b/>
                <w:color w:val="000000"/>
                <w:spacing w:val="-8"/>
                <w:lang w:val="vi-VN"/>
              </w:rPr>
              <w:t>2 TL</w:t>
            </w:r>
          </w:p>
        </w:tc>
        <w:tc>
          <w:tcPr>
            <w:tcW w:w="921" w:type="dxa"/>
            <w:tcBorders>
              <w:top w:val="single" w:sz="4" w:space="0" w:color="auto"/>
              <w:left w:val="single" w:sz="4" w:space="0" w:color="auto"/>
              <w:bottom w:val="single" w:sz="4" w:space="0" w:color="auto"/>
              <w:right w:val="single" w:sz="4" w:space="0" w:color="auto"/>
            </w:tcBorders>
            <w:vAlign w:val="center"/>
            <w:hideMark/>
          </w:tcPr>
          <w:p w:rsidR="000D7AC5" w:rsidRDefault="000D7AC5">
            <w:pPr>
              <w:jc w:val="center"/>
              <w:rPr>
                <w:b/>
                <w:color w:val="000000"/>
                <w:spacing w:val="-8"/>
                <w:lang w:val="vi-VN"/>
              </w:rPr>
            </w:pPr>
            <w:r>
              <w:rPr>
                <w:b/>
                <w:color w:val="000000"/>
                <w:spacing w:val="-8"/>
                <w:lang w:val="vi-VN"/>
              </w:rPr>
              <w:t>1 TL</w:t>
            </w:r>
          </w:p>
        </w:tc>
      </w:tr>
      <w:tr w:rsidR="000D7AC5" w:rsidTr="000D7AC5">
        <w:trPr>
          <w:trHeight w:val="374"/>
        </w:trPr>
        <w:tc>
          <w:tcPr>
            <w:tcW w:w="2835" w:type="dxa"/>
            <w:gridSpan w:val="3"/>
            <w:tcBorders>
              <w:top w:val="single" w:sz="4" w:space="0" w:color="auto"/>
              <w:left w:val="single" w:sz="4" w:space="0" w:color="auto"/>
              <w:bottom w:val="single" w:sz="4" w:space="0" w:color="auto"/>
              <w:right w:val="single" w:sz="4" w:space="0" w:color="auto"/>
            </w:tcBorders>
            <w:hideMark/>
          </w:tcPr>
          <w:p w:rsidR="000D7AC5" w:rsidRDefault="000D7AC5">
            <w:pPr>
              <w:jc w:val="center"/>
              <w:rPr>
                <w:b/>
                <w:i/>
                <w:color w:val="000000"/>
                <w:spacing w:val="-8"/>
                <w:lang w:val="vi-VN"/>
              </w:rPr>
            </w:pPr>
            <w:r>
              <w:rPr>
                <w:b/>
                <w:i/>
                <w:color w:val="000000"/>
                <w:spacing w:val="-8"/>
                <w:lang w:val="vi-VN"/>
              </w:rPr>
              <w:t>Tỉ lệ %</w:t>
            </w:r>
          </w:p>
        </w:tc>
        <w:tc>
          <w:tcPr>
            <w:tcW w:w="3969" w:type="dxa"/>
            <w:tcBorders>
              <w:top w:val="single" w:sz="4" w:space="0" w:color="auto"/>
              <w:left w:val="single" w:sz="4" w:space="0" w:color="auto"/>
              <w:bottom w:val="single" w:sz="4" w:space="0" w:color="auto"/>
              <w:right w:val="single" w:sz="4" w:space="0" w:color="auto"/>
            </w:tcBorders>
          </w:tcPr>
          <w:p w:rsidR="000D7AC5" w:rsidRDefault="000D7AC5">
            <w:pPr>
              <w:rPr>
                <w:b/>
                <w:i/>
                <w:color w:val="000000"/>
                <w:spacing w:val="-8"/>
                <w:lang w:val="vi-VN"/>
              </w:rPr>
            </w:pPr>
          </w:p>
        </w:tc>
        <w:tc>
          <w:tcPr>
            <w:tcW w:w="96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i/>
                <w:color w:val="000000"/>
                <w:spacing w:val="-8"/>
              </w:rPr>
            </w:pPr>
            <w:r>
              <w:rPr>
                <w:b/>
                <w:i/>
                <w:color w:val="000000"/>
                <w:spacing w:val="-8"/>
              </w:rPr>
              <w:t>20</w:t>
            </w:r>
          </w:p>
        </w:tc>
        <w:tc>
          <w:tcPr>
            <w:tcW w:w="1024"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i/>
                <w:color w:val="000000"/>
                <w:spacing w:val="-8"/>
              </w:rPr>
            </w:pPr>
            <w:r>
              <w:rPr>
                <w:b/>
                <w:i/>
                <w:color w:val="000000"/>
                <w:spacing w:val="-8"/>
              </w:rPr>
              <w:t>40</w:t>
            </w:r>
          </w:p>
        </w:tc>
        <w:tc>
          <w:tcPr>
            <w:tcW w:w="99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i/>
                <w:color w:val="000000"/>
                <w:spacing w:val="-8"/>
              </w:rPr>
            </w:pPr>
            <w:r>
              <w:rPr>
                <w:b/>
                <w:i/>
                <w:color w:val="000000"/>
                <w:spacing w:val="-8"/>
              </w:rPr>
              <w:t>30</w:t>
            </w:r>
          </w:p>
        </w:tc>
        <w:tc>
          <w:tcPr>
            <w:tcW w:w="92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i/>
                <w:color w:val="000000"/>
                <w:spacing w:val="-8"/>
                <w:lang w:val="vi-VN"/>
              </w:rPr>
            </w:pPr>
            <w:r>
              <w:rPr>
                <w:b/>
                <w:i/>
                <w:color w:val="000000"/>
                <w:spacing w:val="-8"/>
                <w:lang w:val="vi-VN"/>
              </w:rPr>
              <w:t>10</w:t>
            </w:r>
          </w:p>
        </w:tc>
      </w:tr>
      <w:tr w:rsidR="000D7AC5" w:rsidTr="000D7AC5">
        <w:trPr>
          <w:trHeight w:val="240"/>
        </w:trPr>
        <w:tc>
          <w:tcPr>
            <w:tcW w:w="2835" w:type="dxa"/>
            <w:gridSpan w:val="3"/>
            <w:tcBorders>
              <w:top w:val="single" w:sz="4" w:space="0" w:color="auto"/>
              <w:left w:val="single" w:sz="4" w:space="0" w:color="auto"/>
              <w:bottom w:val="single" w:sz="4" w:space="0" w:color="auto"/>
              <w:right w:val="single" w:sz="4" w:space="0" w:color="auto"/>
            </w:tcBorders>
            <w:hideMark/>
          </w:tcPr>
          <w:p w:rsidR="000D7AC5" w:rsidRDefault="000D7AC5">
            <w:pPr>
              <w:jc w:val="center"/>
              <w:rPr>
                <w:b/>
                <w:color w:val="000000"/>
                <w:spacing w:val="-8"/>
                <w:lang w:val="vi-VN"/>
              </w:rPr>
            </w:pPr>
            <w:r>
              <w:rPr>
                <w:b/>
                <w:color w:val="000000"/>
                <w:spacing w:val="-8"/>
                <w:lang w:val="vi-VN"/>
              </w:rPr>
              <w:t>Tỉ lệ chung</w:t>
            </w:r>
          </w:p>
        </w:tc>
        <w:tc>
          <w:tcPr>
            <w:tcW w:w="3969" w:type="dxa"/>
            <w:tcBorders>
              <w:top w:val="single" w:sz="4" w:space="0" w:color="auto"/>
              <w:left w:val="single" w:sz="4" w:space="0" w:color="auto"/>
              <w:bottom w:val="single" w:sz="4" w:space="0" w:color="auto"/>
              <w:right w:val="single" w:sz="4" w:space="0" w:color="auto"/>
            </w:tcBorders>
          </w:tcPr>
          <w:p w:rsidR="000D7AC5" w:rsidRDefault="000D7AC5">
            <w:pPr>
              <w:rPr>
                <w:b/>
                <w:color w:val="000000"/>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0D7AC5" w:rsidRDefault="000D7AC5">
            <w:pPr>
              <w:jc w:val="center"/>
              <w:rPr>
                <w:b/>
                <w:color w:val="000000"/>
                <w:spacing w:val="-8"/>
              </w:rPr>
            </w:pPr>
            <w:r>
              <w:rPr>
                <w:b/>
                <w:color w:val="000000"/>
                <w:spacing w:val="-8"/>
              </w:rPr>
              <w:t>60</w:t>
            </w:r>
          </w:p>
        </w:tc>
        <w:tc>
          <w:tcPr>
            <w:tcW w:w="1913" w:type="dxa"/>
            <w:gridSpan w:val="2"/>
            <w:tcBorders>
              <w:top w:val="single" w:sz="4" w:space="0" w:color="auto"/>
              <w:left w:val="single" w:sz="4" w:space="0" w:color="auto"/>
              <w:bottom w:val="single" w:sz="4" w:space="0" w:color="auto"/>
              <w:right w:val="single" w:sz="4" w:space="0" w:color="auto"/>
            </w:tcBorders>
            <w:hideMark/>
          </w:tcPr>
          <w:p w:rsidR="000D7AC5" w:rsidRDefault="000D7AC5">
            <w:pPr>
              <w:jc w:val="center"/>
              <w:rPr>
                <w:b/>
                <w:color w:val="000000"/>
                <w:spacing w:val="-8"/>
              </w:rPr>
            </w:pPr>
            <w:r>
              <w:rPr>
                <w:b/>
                <w:color w:val="000000"/>
                <w:spacing w:val="-8"/>
              </w:rPr>
              <w:t>40</w:t>
            </w:r>
          </w:p>
        </w:tc>
      </w:tr>
    </w:tbl>
    <w:p w:rsidR="000D7AC5" w:rsidRDefault="000D7AC5" w:rsidP="000D7AC5">
      <w:pPr>
        <w:jc w:val="both"/>
        <w:rPr>
          <w:b/>
          <w:color w:val="000000"/>
        </w:rPr>
      </w:pPr>
    </w:p>
    <w:p w:rsidR="000D7AC5" w:rsidRDefault="000D7AC5" w:rsidP="000D7AC5"/>
    <w:p w:rsidR="000D7AC5" w:rsidRDefault="000D7AC5" w:rsidP="000D7AC5"/>
    <w:p w:rsidR="000D7AC5" w:rsidRDefault="000D7AC5" w:rsidP="000D7AC5"/>
    <w:p w:rsidR="000D7AC5" w:rsidRDefault="000D7AC5" w:rsidP="000D7AC5"/>
    <w:p w:rsidR="000D7AC5" w:rsidRDefault="000D7AC5" w:rsidP="000D7AC5"/>
    <w:p w:rsidR="000D7AC5" w:rsidRDefault="000D7AC5" w:rsidP="000D7AC5"/>
    <w:p w:rsidR="000D7AC5" w:rsidRDefault="000D7AC5" w:rsidP="000D7AC5">
      <w:pPr>
        <w:spacing w:line="360" w:lineRule="exact"/>
        <w:jc w:val="both"/>
        <w:rPr>
          <w:b/>
          <w:lang w:val="nl-NL"/>
        </w:rPr>
      </w:pPr>
      <w:bookmarkStart w:id="1" w:name="_GoBack"/>
      <w:bookmarkEnd w:id="0"/>
      <w:bookmarkEnd w:id="1"/>
    </w:p>
    <w:p w:rsidR="000D7AC5" w:rsidRDefault="000D7AC5" w:rsidP="000D7AC5">
      <w:pPr>
        <w:spacing w:line="360" w:lineRule="exact"/>
        <w:jc w:val="both"/>
        <w:rPr>
          <w:b/>
          <w:lang w:val="nl-NL"/>
        </w:rPr>
      </w:pPr>
    </w:p>
    <w:tbl>
      <w:tblPr>
        <w:tblW w:w="10440" w:type="dxa"/>
        <w:tblInd w:w="108" w:type="dxa"/>
        <w:tblLook w:val="01E0" w:firstRow="1" w:lastRow="1" w:firstColumn="1" w:lastColumn="1" w:noHBand="0" w:noVBand="0"/>
      </w:tblPr>
      <w:tblGrid>
        <w:gridCol w:w="4350"/>
        <w:gridCol w:w="6090"/>
      </w:tblGrid>
      <w:tr w:rsidR="000D7AC5" w:rsidTr="000D7AC5">
        <w:trPr>
          <w:trHeight w:val="731"/>
        </w:trPr>
        <w:tc>
          <w:tcPr>
            <w:tcW w:w="4350" w:type="dxa"/>
          </w:tcPr>
          <w:p w:rsidR="000D7AC5" w:rsidRDefault="000D7AC5">
            <w:pPr>
              <w:rPr>
                <w:lang w:val="nl-NL"/>
              </w:rPr>
            </w:pPr>
            <w:r>
              <w:rPr>
                <w:lang w:val="nl-NL"/>
              </w:rPr>
              <w:lastRenderedPageBreak/>
              <w:t>PHÒNG GD&amp; ĐT THÀNH PHỐ</w:t>
            </w:r>
          </w:p>
          <w:p w:rsidR="000D7AC5" w:rsidRDefault="000D7AC5">
            <w:pPr>
              <w:rPr>
                <w:b/>
                <w:lang w:val="nl-NL"/>
              </w:rPr>
            </w:pPr>
            <w:r>
              <w:rPr>
                <w:b/>
                <w:lang w:val="nl-NL"/>
              </w:rPr>
              <w:t>TRƯỜNG THCS LÊ QUÝ ĐÔN</w:t>
            </w:r>
          </w:p>
          <w:p w:rsidR="000D7AC5" w:rsidRDefault="000D7AC5">
            <w:pPr>
              <w:rPr>
                <w:b/>
                <w:lang w:val="nl-NL"/>
              </w:rPr>
            </w:pPr>
          </w:p>
          <w:p w:rsidR="000D7AC5" w:rsidRDefault="000D7AC5">
            <w:pPr>
              <w:rPr>
                <w:lang w:val="pt-BR"/>
              </w:rPr>
            </w:pPr>
            <w:r>
              <w:rPr>
                <w:b/>
                <w:lang w:val="nl-NL"/>
              </w:rPr>
              <w:t xml:space="preserve"> </w:t>
            </w:r>
          </w:p>
        </w:tc>
        <w:tc>
          <w:tcPr>
            <w:tcW w:w="6090" w:type="dxa"/>
            <w:hideMark/>
          </w:tcPr>
          <w:p w:rsidR="000D7AC5" w:rsidRDefault="000D7AC5">
            <w:pPr>
              <w:jc w:val="center"/>
              <w:rPr>
                <w:i/>
                <w:sz w:val="26"/>
                <w:szCs w:val="26"/>
                <w:lang w:val="vi-VN"/>
              </w:rPr>
            </w:pPr>
            <w:r>
              <w:rPr>
                <w:b/>
                <w:lang w:val="en-GB"/>
              </w:rPr>
              <w:t xml:space="preserve"> </w:t>
            </w:r>
            <w:r>
              <w:rPr>
                <w:rFonts w:ascii=".VnTime" w:hAnsi=".VnTime"/>
                <w:i/>
                <w:lang w:val="en-GB"/>
              </w:rPr>
              <w:t xml:space="preserve">  </w:t>
            </w:r>
            <w:r>
              <w:rPr>
                <w:i/>
                <w:sz w:val="26"/>
                <w:szCs w:val="26"/>
              </w:rPr>
              <w:t>Thứ          ngày          tháng         năm 2024</w:t>
            </w:r>
          </w:p>
          <w:p w:rsidR="000D7AC5" w:rsidRDefault="000D7AC5">
            <w:pPr>
              <w:jc w:val="center"/>
              <w:rPr>
                <w:b/>
              </w:rPr>
            </w:pPr>
            <w:r>
              <w:rPr>
                <w:b/>
              </w:rPr>
              <w:t>ĐỀ KIỂM TRA</w:t>
            </w:r>
            <w:r>
              <w:rPr>
                <w:b/>
                <w:lang w:val="vi-VN"/>
              </w:rPr>
              <w:t xml:space="preserve"> GIỮA </w:t>
            </w:r>
            <w:r>
              <w:rPr>
                <w:b/>
              </w:rPr>
              <w:t>KÌ II</w:t>
            </w:r>
          </w:p>
          <w:p w:rsidR="000D7AC5" w:rsidRDefault="000D7AC5">
            <w:pPr>
              <w:jc w:val="center"/>
              <w:rPr>
                <w:b/>
                <w:lang w:val="vi-VN"/>
              </w:rPr>
            </w:pPr>
            <w:r>
              <w:rPr>
                <w:b/>
                <w:lang w:val="nl-NL"/>
              </w:rPr>
              <w:t>NĂM HỌC 2023 – 2024</w:t>
            </w:r>
          </w:p>
          <w:p w:rsidR="000D7AC5" w:rsidRDefault="000D7AC5">
            <w:pPr>
              <w:rPr>
                <w:b/>
                <w:lang w:val="vi-VN"/>
              </w:rPr>
            </w:pPr>
            <w:r>
              <w:rPr>
                <w:rFonts w:ascii=".VnTime" w:hAnsi=".VnTime"/>
                <w:b/>
                <w:lang w:val="pt-BR"/>
              </w:rPr>
              <w:t xml:space="preserve">                        </w:t>
            </w:r>
            <w:r>
              <w:rPr>
                <w:b/>
                <w:lang w:val="pt-BR"/>
              </w:rPr>
              <w:t>Môn</w:t>
            </w:r>
            <w:r>
              <w:rPr>
                <w:b/>
                <w:lang w:val="vi-VN"/>
              </w:rPr>
              <w:t>: Ngữ văn - Lớp 8</w:t>
            </w:r>
          </w:p>
          <w:p w:rsidR="000D7AC5" w:rsidRDefault="000D7AC5">
            <w:pPr>
              <w:rPr>
                <w:b/>
                <w:lang w:val="pt-BR"/>
              </w:rPr>
            </w:pPr>
            <w:r>
              <w:rPr>
                <w:rFonts w:ascii=".VnTime" w:hAnsi=".VnTime"/>
                <w:i/>
                <w:lang w:val="pt-BR"/>
              </w:rPr>
              <w:t xml:space="preserve">  (</w:t>
            </w:r>
            <w:r>
              <w:rPr>
                <w:i/>
                <w:lang w:val="pt-BR"/>
              </w:rPr>
              <w:t>Thời</w:t>
            </w:r>
            <w:r>
              <w:rPr>
                <w:i/>
                <w:lang w:val="vi-VN"/>
              </w:rPr>
              <w:t xml:space="preserve"> gian</w:t>
            </w:r>
            <w:r>
              <w:rPr>
                <w:rFonts w:ascii=".VnTime" w:hAnsi=".VnTime"/>
                <w:i/>
                <w:lang w:val="pt-BR"/>
              </w:rPr>
              <w:t>:</w:t>
            </w:r>
            <w:r>
              <w:rPr>
                <w:i/>
                <w:lang w:val="pt-BR"/>
              </w:rPr>
              <w:t xml:space="preserve"> 90 phút - Không kể thời gian giao đề)</w:t>
            </w:r>
          </w:p>
        </w:tc>
      </w:tr>
    </w:tbl>
    <w:p w:rsidR="000D7AC5" w:rsidRDefault="000D7AC5" w:rsidP="000D7AC5">
      <w:pPr>
        <w:tabs>
          <w:tab w:val="left" w:pos="6585"/>
        </w:tabs>
        <w:rPr>
          <w:rFonts w:ascii=".VnTimeH" w:hAnsi=".VnTimeH"/>
          <w:b/>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309"/>
        <w:gridCol w:w="3176"/>
      </w:tblGrid>
      <w:tr w:rsidR="000D7AC5" w:rsidTr="000D7AC5">
        <w:tc>
          <w:tcPr>
            <w:tcW w:w="3510" w:type="dxa"/>
            <w:tcBorders>
              <w:top w:val="single" w:sz="4" w:space="0" w:color="auto"/>
              <w:left w:val="single" w:sz="4" w:space="0" w:color="auto"/>
              <w:bottom w:val="single" w:sz="4" w:space="0" w:color="auto"/>
              <w:right w:val="single" w:sz="4" w:space="0" w:color="auto"/>
            </w:tcBorders>
            <w:hideMark/>
          </w:tcPr>
          <w:p w:rsidR="000D7AC5" w:rsidRDefault="000D7AC5">
            <w:pPr>
              <w:spacing w:line="360" w:lineRule="exact"/>
              <w:jc w:val="center"/>
              <w:rPr>
                <w:b/>
                <w:sz w:val="26"/>
                <w:szCs w:val="26"/>
                <w:lang w:val="it-IT"/>
              </w:rPr>
            </w:pPr>
            <w:r>
              <w:rPr>
                <w:b/>
                <w:sz w:val="26"/>
                <w:szCs w:val="26"/>
                <w:lang w:val="it-IT"/>
              </w:rPr>
              <w:t>Mã đề</w:t>
            </w:r>
          </w:p>
        </w:tc>
        <w:tc>
          <w:tcPr>
            <w:tcW w:w="3402" w:type="dxa"/>
            <w:tcBorders>
              <w:top w:val="single" w:sz="4" w:space="0" w:color="auto"/>
              <w:left w:val="single" w:sz="4" w:space="0" w:color="auto"/>
              <w:bottom w:val="single" w:sz="4" w:space="0" w:color="auto"/>
              <w:right w:val="single" w:sz="4" w:space="0" w:color="auto"/>
            </w:tcBorders>
            <w:hideMark/>
          </w:tcPr>
          <w:p w:rsidR="000D7AC5" w:rsidRDefault="000D7AC5">
            <w:pPr>
              <w:spacing w:line="360" w:lineRule="exact"/>
              <w:jc w:val="center"/>
              <w:rPr>
                <w:b/>
                <w:sz w:val="26"/>
                <w:szCs w:val="26"/>
                <w:lang w:val="it-IT"/>
              </w:rPr>
            </w:pPr>
            <w:r>
              <w:rPr>
                <w:b/>
                <w:sz w:val="26"/>
                <w:szCs w:val="26"/>
                <w:lang w:val="it-IT"/>
              </w:rPr>
              <w:t xml:space="preserve">Điểm bài thi </w:t>
            </w:r>
          </w:p>
        </w:tc>
        <w:tc>
          <w:tcPr>
            <w:tcW w:w="3261" w:type="dxa"/>
            <w:tcBorders>
              <w:top w:val="single" w:sz="4" w:space="0" w:color="auto"/>
              <w:left w:val="single" w:sz="4" w:space="0" w:color="auto"/>
              <w:bottom w:val="single" w:sz="4" w:space="0" w:color="auto"/>
              <w:right w:val="single" w:sz="4" w:space="0" w:color="auto"/>
            </w:tcBorders>
            <w:hideMark/>
          </w:tcPr>
          <w:p w:rsidR="000D7AC5" w:rsidRDefault="000D7AC5">
            <w:pPr>
              <w:spacing w:line="360" w:lineRule="exact"/>
              <w:jc w:val="center"/>
              <w:rPr>
                <w:b/>
                <w:sz w:val="26"/>
                <w:szCs w:val="26"/>
                <w:lang w:val="it-IT"/>
              </w:rPr>
            </w:pPr>
            <w:r>
              <w:rPr>
                <w:b/>
                <w:sz w:val="26"/>
                <w:szCs w:val="26"/>
                <w:lang w:val="it-IT"/>
              </w:rPr>
              <w:t>Mã phách</w:t>
            </w:r>
          </w:p>
        </w:tc>
      </w:tr>
      <w:tr w:rsidR="000D7AC5" w:rsidTr="000D7AC5">
        <w:tc>
          <w:tcPr>
            <w:tcW w:w="3510" w:type="dxa"/>
            <w:tcBorders>
              <w:top w:val="single" w:sz="4" w:space="0" w:color="auto"/>
              <w:left w:val="single" w:sz="4" w:space="0" w:color="auto"/>
              <w:bottom w:val="single" w:sz="4" w:space="0" w:color="auto"/>
              <w:right w:val="single" w:sz="4" w:space="0" w:color="auto"/>
            </w:tcBorders>
          </w:tcPr>
          <w:p w:rsidR="000D7AC5" w:rsidRDefault="000D7AC5">
            <w:pPr>
              <w:spacing w:line="360" w:lineRule="exact"/>
              <w:jc w:val="both"/>
              <w:rPr>
                <w:sz w:val="26"/>
                <w:szCs w:val="26"/>
                <w:lang w:val="it-IT"/>
              </w:rPr>
            </w:pPr>
          </w:p>
          <w:p w:rsidR="000D7AC5" w:rsidRDefault="000D7AC5">
            <w:pPr>
              <w:spacing w:line="360" w:lineRule="exact"/>
              <w:jc w:val="center"/>
              <w:rPr>
                <w:b/>
                <w:lang w:val="it-IT"/>
              </w:rPr>
            </w:pPr>
            <w:r>
              <w:rPr>
                <w:b/>
                <w:lang w:val="it-IT"/>
              </w:rPr>
              <w:t>V8. 98</w:t>
            </w:r>
            <w:r>
              <w:rPr>
                <w:b/>
                <w:lang w:val="vi-VN"/>
              </w:rPr>
              <w:t>+99</w:t>
            </w:r>
            <w:r>
              <w:rPr>
                <w:b/>
                <w:lang w:val="it-IT"/>
              </w:rPr>
              <w:t>.2</w:t>
            </w:r>
          </w:p>
          <w:p w:rsidR="000D7AC5" w:rsidRDefault="000D7AC5">
            <w:pPr>
              <w:spacing w:line="360" w:lineRule="exact"/>
              <w:jc w:val="both"/>
              <w:rPr>
                <w:sz w:val="26"/>
                <w:szCs w:val="26"/>
                <w:lang w:val="it-IT"/>
              </w:rPr>
            </w:pPr>
          </w:p>
          <w:p w:rsidR="000D7AC5" w:rsidRDefault="000D7AC5">
            <w:pPr>
              <w:spacing w:line="360" w:lineRule="exact"/>
              <w:jc w:val="both"/>
              <w:rPr>
                <w:sz w:val="26"/>
                <w:szCs w:val="26"/>
                <w:lang w:val="it-IT"/>
              </w:rPr>
            </w:pPr>
          </w:p>
        </w:tc>
        <w:tc>
          <w:tcPr>
            <w:tcW w:w="3402" w:type="dxa"/>
            <w:tcBorders>
              <w:top w:val="single" w:sz="4" w:space="0" w:color="auto"/>
              <w:left w:val="single" w:sz="4" w:space="0" w:color="auto"/>
              <w:bottom w:val="single" w:sz="4" w:space="0" w:color="auto"/>
              <w:right w:val="single" w:sz="4" w:space="0" w:color="auto"/>
            </w:tcBorders>
          </w:tcPr>
          <w:p w:rsidR="000D7AC5" w:rsidRDefault="000D7AC5">
            <w:pPr>
              <w:spacing w:line="360" w:lineRule="exact"/>
              <w:jc w:val="both"/>
              <w:rPr>
                <w:sz w:val="26"/>
                <w:szCs w:val="26"/>
                <w:lang w:val="it-IT"/>
              </w:rPr>
            </w:pPr>
          </w:p>
          <w:p w:rsidR="000D7AC5" w:rsidRDefault="000D7AC5">
            <w:pPr>
              <w:spacing w:line="360" w:lineRule="exact"/>
              <w:jc w:val="both"/>
              <w:rPr>
                <w:sz w:val="26"/>
                <w:szCs w:val="26"/>
                <w:lang w:val="it-IT"/>
              </w:rPr>
            </w:pPr>
          </w:p>
          <w:p w:rsidR="000D7AC5" w:rsidRDefault="000D7AC5">
            <w:pPr>
              <w:spacing w:line="360" w:lineRule="exact"/>
              <w:jc w:val="both"/>
              <w:rPr>
                <w:sz w:val="26"/>
                <w:szCs w:val="26"/>
                <w:lang w:val="it-IT"/>
              </w:rPr>
            </w:pPr>
          </w:p>
          <w:p w:rsidR="000D7AC5" w:rsidRDefault="000D7AC5">
            <w:pPr>
              <w:spacing w:line="360" w:lineRule="exact"/>
              <w:jc w:val="both"/>
              <w:rPr>
                <w:sz w:val="26"/>
                <w:szCs w:val="26"/>
                <w:lang w:val="it-IT"/>
              </w:rPr>
            </w:pPr>
          </w:p>
          <w:p w:rsidR="000D7AC5" w:rsidRDefault="000D7AC5">
            <w:pPr>
              <w:spacing w:line="360" w:lineRule="exact"/>
              <w:jc w:val="both"/>
              <w:rPr>
                <w:sz w:val="26"/>
                <w:szCs w:val="26"/>
                <w:lang w:val="it-IT"/>
              </w:rPr>
            </w:pPr>
          </w:p>
        </w:tc>
        <w:tc>
          <w:tcPr>
            <w:tcW w:w="3261" w:type="dxa"/>
            <w:tcBorders>
              <w:top w:val="single" w:sz="4" w:space="0" w:color="auto"/>
              <w:left w:val="single" w:sz="4" w:space="0" w:color="auto"/>
              <w:bottom w:val="single" w:sz="4" w:space="0" w:color="auto"/>
              <w:right w:val="single" w:sz="4" w:space="0" w:color="auto"/>
            </w:tcBorders>
          </w:tcPr>
          <w:p w:rsidR="000D7AC5" w:rsidRDefault="000D7AC5">
            <w:pPr>
              <w:spacing w:line="360" w:lineRule="exact"/>
              <w:jc w:val="both"/>
              <w:rPr>
                <w:sz w:val="26"/>
                <w:szCs w:val="26"/>
                <w:lang w:val="it-IT"/>
              </w:rPr>
            </w:pPr>
          </w:p>
        </w:tc>
      </w:tr>
    </w:tbl>
    <w:p w:rsidR="000D7AC5" w:rsidRDefault="000D7AC5" w:rsidP="000D7AC5">
      <w:pPr>
        <w:spacing w:line="360" w:lineRule="exact"/>
        <w:jc w:val="both"/>
        <w:rPr>
          <w:lang w:val="pt-BR"/>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p>
    <w:p w:rsidR="000D7AC5" w:rsidRDefault="000D7AC5" w:rsidP="000D7AC5">
      <w:pPr>
        <w:tabs>
          <w:tab w:val="left" w:pos="6585"/>
        </w:tabs>
        <w:jc w:val="center"/>
        <w:rPr>
          <w:lang w:val="vi-VN"/>
        </w:rPr>
      </w:pPr>
      <w:r>
        <w:rPr>
          <w:b/>
          <w:lang w:val="pt-BR"/>
        </w:rPr>
        <w:t>ĐỀ</w:t>
      </w:r>
      <w:r>
        <w:rPr>
          <w:b/>
          <w:lang w:val="vi-VN"/>
        </w:rPr>
        <w:t xml:space="preserve"> BÀI</w:t>
      </w:r>
    </w:p>
    <w:p w:rsidR="000D7AC5" w:rsidRDefault="000D7AC5" w:rsidP="000D7AC5">
      <w:pPr>
        <w:spacing w:line="288" w:lineRule="auto"/>
        <w:ind w:right="4"/>
        <w:rPr>
          <w:b/>
        </w:rPr>
      </w:pPr>
      <w:r>
        <w:rPr>
          <w:b/>
          <w:sz w:val="26"/>
          <w:szCs w:val="26"/>
          <w:lang w:val="vi-VN"/>
        </w:rPr>
        <w:t xml:space="preserve"> </w:t>
      </w:r>
      <w:r>
        <w:rPr>
          <w:b/>
        </w:rPr>
        <w:t>I. ĐỌC HIỂU (6.0 điểm)</w:t>
      </w:r>
    </w:p>
    <w:p w:rsidR="000D7AC5" w:rsidRDefault="000D7AC5" w:rsidP="000D7AC5">
      <w:pPr>
        <w:spacing w:line="276" w:lineRule="auto"/>
        <w:ind w:firstLine="720"/>
        <w:rPr>
          <w:b/>
          <w:bCs/>
          <w:i/>
          <w:iCs/>
          <w:lang w:val="vi-VN"/>
        </w:rPr>
      </w:pPr>
      <w:bookmarkStart w:id="2" w:name="_Hlk161166874"/>
      <w:r>
        <w:rPr>
          <w:b/>
          <w:bCs/>
          <w:i/>
          <w:iCs/>
        </w:rPr>
        <w:t xml:space="preserve">Đọc </w:t>
      </w:r>
      <w:r>
        <w:rPr>
          <w:b/>
          <w:bCs/>
          <w:i/>
          <w:iCs/>
          <w:lang w:val="vi-VN"/>
        </w:rPr>
        <w:t xml:space="preserve">văn bản </w:t>
      </w:r>
      <w:r>
        <w:rPr>
          <w:b/>
          <w:bCs/>
          <w:i/>
          <w:iCs/>
        </w:rPr>
        <w:t xml:space="preserve">sau và </w:t>
      </w:r>
      <w:r>
        <w:rPr>
          <w:b/>
          <w:i/>
        </w:rPr>
        <w:t>thực hiện yêu cầu bên dưới</w:t>
      </w:r>
      <w:r>
        <w:rPr>
          <w:b/>
        </w:rPr>
        <w:t xml:space="preserve"> </w:t>
      </w:r>
      <w:r>
        <w:rPr>
          <w:b/>
          <w:bCs/>
          <w:i/>
          <w:iCs/>
        </w:rPr>
        <w:t xml:space="preserve">bằng cách khoanh tròn vào chữ cái trước </w:t>
      </w:r>
      <w:r>
        <w:rPr>
          <w:b/>
          <w:bCs/>
          <w:i/>
          <w:iCs/>
          <w:lang w:val="vi-VN"/>
        </w:rPr>
        <w:t>câu trả lời</w:t>
      </w:r>
      <w:r>
        <w:rPr>
          <w:b/>
          <w:bCs/>
          <w:i/>
          <w:iCs/>
        </w:rPr>
        <w:t xml:space="preserve"> đúng</w:t>
      </w:r>
      <w:r>
        <w:rPr>
          <w:b/>
          <w:bCs/>
          <w:i/>
          <w:iCs/>
          <w:lang w:val="vi-VN"/>
        </w:rPr>
        <w:t xml:space="preserve"> nhất (Từ câu 1 đến câu 8, mỗi câu đúng 0,5 điểm)</w:t>
      </w:r>
    </w:p>
    <w:bookmarkEnd w:id="2"/>
    <w:p w:rsidR="000D7AC5" w:rsidRDefault="000D7AC5" w:rsidP="000D7AC5">
      <w:pPr>
        <w:jc w:val="both"/>
        <w:rPr>
          <w:rFonts w:eastAsia="Arial"/>
          <w:b/>
          <w:color w:val="002060"/>
        </w:rPr>
      </w:pPr>
    </w:p>
    <w:p w:rsidR="000D7AC5" w:rsidRDefault="000D7AC5" w:rsidP="000D7AC5">
      <w:pPr>
        <w:shd w:val="clear" w:color="auto" w:fill="FFFFFF"/>
        <w:spacing w:line="312" w:lineRule="auto"/>
        <w:jc w:val="both"/>
        <w:rPr>
          <w:sz w:val="27"/>
          <w:szCs w:val="27"/>
        </w:rPr>
      </w:pPr>
      <w:r>
        <w:rPr>
          <w:i/>
          <w:iCs/>
          <w:sz w:val="27"/>
          <w:szCs w:val="27"/>
          <w:lang w:val="vi-VN"/>
        </w:rPr>
        <w:t xml:space="preserve">      - </w:t>
      </w:r>
      <w:r>
        <w:rPr>
          <w:i/>
          <w:iCs/>
          <w:sz w:val="27"/>
          <w:szCs w:val="27"/>
        </w:rPr>
        <w:t>Ăn thêm cái nữa đi con! </w:t>
      </w:r>
    </w:p>
    <w:p w:rsidR="000D7AC5" w:rsidRDefault="000D7AC5" w:rsidP="000D7AC5">
      <w:pPr>
        <w:shd w:val="clear" w:color="auto" w:fill="FFFFFF"/>
        <w:spacing w:line="312" w:lineRule="auto"/>
        <w:jc w:val="both"/>
        <w:rPr>
          <w:sz w:val="27"/>
          <w:szCs w:val="27"/>
        </w:rPr>
      </w:pPr>
      <w:r>
        <w:rPr>
          <w:i/>
          <w:iCs/>
          <w:sz w:val="27"/>
          <w:szCs w:val="27"/>
          <w:lang w:val="vi-VN"/>
        </w:rPr>
        <w:t xml:space="preserve">      -</w:t>
      </w:r>
      <w:r>
        <w:rPr>
          <w:i/>
          <w:iCs/>
          <w:sz w:val="27"/>
          <w:szCs w:val="27"/>
        </w:rPr>
        <w:t xml:space="preserve"> Ngán quá, con không ăn đâu! </w:t>
      </w:r>
    </w:p>
    <w:p w:rsidR="000D7AC5" w:rsidRDefault="000D7AC5" w:rsidP="000D7AC5">
      <w:pPr>
        <w:shd w:val="clear" w:color="auto" w:fill="FFFFFF"/>
        <w:spacing w:line="312" w:lineRule="auto"/>
        <w:jc w:val="both"/>
        <w:rPr>
          <w:sz w:val="27"/>
          <w:szCs w:val="27"/>
        </w:rPr>
      </w:pPr>
      <w:r>
        <w:rPr>
          <w:i/>
          <w:iCs/>
          <w:sz w:val="27"/>
          <w:szCs w:val="27"/>
          <w:lang w:val="vi-VN"/>
        </w:rPr>
        <w:t xml:space="preserve">      -</w:t>
      </w:r>
      <w:r>
        <w:rPr>
          <w:i/>
          <w:iCs/>
          <w:sz w:val="27"/>
          <w:szCs w:val="27"/>
        </w:rPr>
        <w:t xml:space="preserve"> Ráng ăn thêm một cái, má thương. Ngoan đi cưng! </w:t>
      </w:r>
    </w:p>
    <w:p w:rsidR="000D7AC5" w:rsidRDefault="000D7AC5" w:rsidP="000D7AC5">
      <w:pPr>
        <w:shd w:val="clear" w:color="auto" w:fill="FFFFFF"/>
        <w:spacing w:line="312" w:lineRule="auto"/>
        <w:jc w:val="both"/>
        <w:rPr>
          <w:i/>
          <w:iCs/>
          <w:sz w:val="27"/>
          <w:szCs w:val="27"/>
        </w:rPr>
      </w:pPr>
      <w:r>
        <w:rPr>
          <w:i/>
          <w:iCs/>
          <w:sz w:val="27"/>
          <w:szCs w:val="27"/>
          <w:lang w:val="vi-VN"/>
        </w:rPr>
        <w:t xml:space="preserve">      -</w:t>
      </w:r>
      <w:r>
        <w:rPr>
          <w:i/>
          <w:iCs/>
          <w:sz w:val="27"/>
          <w:szCs w:val="27"/>
        </w:rPr>
        <w:t xml:space="preserve"> Con nói là không ăn mà. Vứt đi! Vứt nó đi! </w:t>
      </w:r>
    </w:p>
    <w:p w:rsidR="000D7AC5" w:rsidRDefault="000D7AC5" w:rsidP="000D7AC5">
      <w:pPr>
        <w:shd w:val="clear" w:color="auto" w:fill="FFFFFF"/>
        <w:spacing w:line="312" w:lineRule="auto"/>
        <w:jc w:val="both"/>
        <w:rPr>
          <w:sz w:val="27"/>
          <w:szCs w:val="27"/>
        </w:rPr>
      </w:pPr>
      <w:r>
        <w:rPr>
          <w:i/>
          <w:iCs/>
          <w:sz w:val="27"/>
          <w:szCs w:val="27"/>
        </w:rPr>
        <w:t>Thằng bé lắc đầu nguầy nguậy, gạt mạnh tay. Chiếc bánh kem văng qua cửa xe rơi xuống đường sát mép cổng. Chiếc xe hơi láng bóng rồ máy chạy đi. Hai đứa trẻ đang bới móc đống rác gần đó, thấy chiếc bánh nằm chỏng chơ xô đến nhặt. Mắt hai đứa sáng rực lên, dán chặt vào chiếc bánh thơm ngon. Thấy bánh lấm láp, đứa con gái nuốt nước miếng bảo thằng con trai: </w:t>
      </w:r>
    </w:p>
    <w:p w:rsidR="000D7AC5" w:rsidRDefault="000D7AC5" w:rsidP="000D7AC5">
      <w:pPr>
        <w:shd w:val="clear" w:color="auto" w:fill="FFFFFF"/>
        <w:spacing w:line="312" w:lineRule="auto"/>
        <w:jc w:val="both"/>
        <w:rPr>
          <w:sz w:val="27"/>
          <w:szCs w:val="27"/>
        </w:rPr>
      </w:pPr>
      <w:r>
        <w:rPr>
          <w:i/>
          <w:iCs/>
          <w:sz w:val="27"/>
          <w:szCs w:val="27"/>
          <w:lang w:val="vi-VN"/>
        </w:rPr>
        <w:t xml:space="preserve">      -</w:t>
      </w:r>
      <w:r>
        <w:rPr>
          <w:i/>
          <w:iCs/>
          <w:sz w:val="27"/>
          <w:szCs w:val="27"/>
        </w:rPr>
        <w:t xml:space="preserve"> Anh Hai thổi sạch rồi mình ăn. Thằng anh phùng má thổi. Bụi đời đã dính, chẳng chịu đi cho. Đứa em sốt ruột cũng ghé miệng thổi tiếp. Chính cái miệng háu đói của nó làm bánh rơi tõm xuống cống hôi hám, chìm hẳn. </w:t>
      </w:r>
    </w:p>
    <w:p w:rsidR="000D7AC5" w:rsidRDefault="000D7AC5" w:rsidP="000D7AC5">
      <w:pPr>
        <w:shd w:val="clear" w:color="auto" w:fill="FFFFFF"/>
        <w:spacing w:line="312" w:lineRule="auto"/>
        <w:jc w:val="both"/>
        <w:rPr>
          <w:sz w:val="27"/>
          <w:szCs w:val="27"/>
        </w:rPr>
      </w:pPr>
      <w:r>
        <w:rPr>
          <w:i/>
          <w:iCs/>
          <w:sz w:val="27"/>
          <w:szCs w:val="27"/>
          <w:lang w:val="vi-VN"/>
        </w:rPr>
        <w:t xml:space="preserve">      -</w:t>
      </w:r>
      <w:r>
        <w:rPr>
          <w:i/>
          <w:iCs/>
          <w:sz w:val="27"/>
          <w:szCs w:val="27"/>
        </w:rPr>
        <w:t xml:space="preserve"> Ai biểu anh Hai thổi chi cho mạnh. </w:t>
      </w:r>
    </w:p>
    <w:p w:rsidR="000D7AC5" w:rsidRDefault="000D7AC5" w:rsidP="000D7AC5">
      <w:pPr>
        <w:shd w:val="clear" w:color="auto" w:fill="FFFFFF"/>
        <w:spacing w:line="312" w:lineRule="auto"/>
        <w:jc w:val="both"/>
        <w:rPr>
          <w:sz w:val="27"/>
          <w:szCs w:val="27"/>
        </w:rPr>
      </w:pPr>
      <w:r>
        <w:rPr>
          <w:i/>
          <w:iCs/>
          <w:sz w:val="27"/>
          <w:szCs w:val="27"/>
        </w:rPr>
        <w:t>Con bé nói rồi thút thít. </w:t>
      </w:r>
    </w:p>
    <w:p w:rsidR="000D7AC5" w:rsidRDefault="000D7AC5" w:rsidP="000D7AC5">
      <w:pPr>
        <w:shd w:val="clear" w:color="auto" w:fill="FFFFFF"/>
        <w:spacing w:line="312" w:lineRule="auto"/>
        <w:jc w:val="both"/>
        <w:rPr>
          <w:sz w:val="27"/>
          <w:szCs w:val="27"/>
          <w:lang w:val="vi-VN"/>
        </w:rPr>
      </w:pPr>
      <w:r>
        <w:rPr>
          <w:i/>
          <w:iCs/>
          <w:sz w:val="27"/>
          <w:szCs w:val="27"/>
          <w:lang w:val="vi-VN"/>
        </w:rPr>
        <w:t xml:space="preserve">      -</w:t>
      </w:r>
      <w:r>
        <w:rPr>
          <w:i/>
          <w:iCs/>
          <w:sz w:val="27"/>
          <w:szCs w:val="27"/>
        </w:rPr>
        <w:t xml:space="preserve"> Ừ. Tại anh! Nhưng kem còn dính tay nè. Cho em ba ngón, anh chỉ liếm hai ngón thôi! </w:t>
      </w:r>
      <w:r>
        <w:rPr>
          <w:sz w:val="27"/>
          <w:szCs w:val="27"/>
          <w:lang w:val="vi-VN"/>
        </w:rPr>
        <w:t xml:space="preserve"> </w:t>
      </w:r>
    </w:p>
    <w:p w:rsidR="000D7AC5" w:rsidRDefault="000D7AC5" w:rsidP="000D7AC5">
      <w:pPr>
        <w:shd w:val="clear" w:color="auto" w:fill="FFFFFF"/>
        <w:spacing w:line="312" w:lineRule="auto"/>
        <w:ind w:firstLine="720"/>
        <w:jc w:val="both"/>
      </w:pPr>
      <w:r>
        <w:rPr>
          <w:i/>
          <w:iCs/>
        </w:rPr>
        <w:t>(</w:t>
      </w:r>
      <w:r>
        <w:rPr>
          <w:iCs/>
        </w:rPr>
        <w:t>Lý Thanh Thảo, Trích</w:t>
      </w:r>
      <w:r>
        <w:rPr>
          <w:i/>
          <w:iCs/>
        </w:rPr>
        <w:t xml:space="preserve"> “Bốn mươi truyện rất ngắn ”, NXB Hội nhà văn 1994) </w:t>
      </w:r>
    </w:p>
    <w:p w:rsidR="000D7AC5" w:rsidRDefault="000D7AC5" w:rsidP="000D7AC5">
      <w:pPr>
        <w:spacing w:line="312" w:lineRule="auto"/>
        <w:jc w:val="both"/>
      </w:pPr>
      <w:r>
        <w:rPr>
          <w:b/>
        </w:rPr>
        <w:t>Câu 1</w:t>
      </w:r>
      <w:r>
        <w:t>: Xác định ngôi kể của văn bản trên.</w:t>
      </w:r>
    </w:p>
    <w:p w:rsidR="000D7AC5" w:rsidRDefault="000D7AC5" w:rsidP="000D7AC5">
      <w:pPr>
        <w:spacing w:line="312" w:lineRule="auto"/>
        <w:ind w:firstLine="426"/>
        <w:jc w:val="both"/>
      </w:pPr>
      <w:r>
        <w:t xml:space="preserve">A. Ngôi thứ nhất        </w:t>
      </w:r>
      <w:r>
        <w:rPr>
          <w:lang w:val="vi-VN"/>
        </w:rPr>
        <w:t xml:space="preserve">                                    </w:t>
      </w:r>
      <w:r>
        <w:t xml:space="preserve">    B. Ngôi thứ </w:t>
      </w:r>
      <w:r>
        <w:rPr>
          <w:lang w:val="vi-VN"/>
        </w:rPr>
        <w:t>hai</w:t>
      </w:r>
      <w:r>
        <w:t xml:space="preserve">       </w:t>
      </w:r>
    </w:p>
    <w:p w:rsidR="000D7AC5" w:rsidRDefault="000D7AC5" w:rsidP="000D7AC5">
      <w:pPr>
        <w:spacing w:line="312" w:lineRule="auto"/>
        <w:ind w:firstLine="426"/>
        <w:jc w:val="both"/>
      </w:pPr>
      <w:r>
        <w:t xml:space="preserve">C. </w:t>
      </w:r>
      <w:r>
        <w:rPr>
          <w:lang w:val="vi-VN"/>
        </w:rPr>
        <w:t xml:space="preserve">Ngôi thứ ba                                       </w:t>
      </w:r>
      <w:r>
        <w:t xml:space="preserve">            D. Không có ngôi kể</w:t>
      </w:r>
    </w:p>
    <w:p w:rsidR="000D7AC5" w:rsidRDefault="000D7AC5" w:rsidP="000D7AC5">
      <w:pPr>
        <w:spacing w:line="312" w:lineRule="auto"/>
        <w:jc w:val="both"/>
      </w:pPr>
      <w:r>
        <w:rPr>
          <w:b/>
        </w:rPr>
        <w:t>Câu 2</w:t>
      </w:r>
      <w:r>
        <w:t xml:space="preserve">: </w:t>
      </w:r>
      <w:r>
        <w:rPr>
          <w:lang w:val="vi-VN"/>
        </w:rPr>
        <w:t>Xác định nhân vật chính của truyện</w:t>
      </w:r>
      <w:r>
        <w:t xml:space="preserve"> ngắn trên.</w:t>
      </w:r>
    </w:p>
    <w:p w:rsidR="000D7AC5" w:rsidRDefault="000D7AC5" w:rsidP="000D7AC5">
      <w:pPr>
        <w:spacing w:line="312" w:lineRule="auto"/>
        <w:ind w:firstLine="426"/>
        <w:jc w:val="both"/>
      </w:pPr>
      <w:r>
        <w:t>A. Người em                                     B. Anh Hai</w:t>
      </w:r>
    </w:p>
    <w:p w:rsidR="000D7AC5" w:rsidRDefault="000D7AC5" w:rsidP="000D7AC5">
      <w:pPr>
        <w:spacing w:line="312" w:lineRule="auto"/>
        <w:ind w:firstLine="426"/>
        <w:jc w:val="both"/>
      </w:pPr>
      <w:r>
        <w:lastRenderedPageBreak/>
        <w:t>C</w:t>
      </w:r>
      <w:r>
        <w:rPr>
          <w:lang w:val="vi-VN"/>
        </w:rPr>
        <w:t xml:space="preserve">. </w:t>
      </w:r>
      <w:r>
        <w:t xml:space="preserve">Người mẹ                                     </w:t>
      </w:r>
      <w:r>
        <w:rPr>
          <w:lang w:val="vi-VN"/>
        </w:rPr>
        <w:t xml:space="preserve">D. </w:t>
      </w:r>
      <w:r>
        <w:t>Cậu bé nhà giàu</w:t>
      </w:r>
    </w:p>
    <w:p w:rsidR="000D7AC5" w:rsidRDefault="000D7AC5" w:rsidP="000D7AC5">
      <w:pPr>
        <w:spacing w:line="312" w:lineRule="auto"/>
        <w:rPr>
          <w:lang w:val="vi-VN"/>
        </w:rPr>
      </w:pPr>
      <w:r>
        <w:rPr>
          <w:rStyle w:val="Strong"/>
          <w:shd w:val="clear" w:color="auto" w:fill="FFFFFF"/>
        </w:rPr>
        <w:t xml:space="preserve">Câu 3: </w:t>
      </w:r>
      <w:r>
        <w:rPr>
          <w:lang w:val="vi-VN"/>
        </w:rPr>
        <w:t>Đoạn trích trên khắc họa nhân vật bằng cách nào?</w:t>
      </w:r>
    </w:p>
    <w:p w:rsidR="000D7AC5" w:rsidRDefault="000D7AC5" w:rsidP="000D7AC5">
      <w:pPr>
        <w:spacing w:line="312" w:lineRule="auto"/>
        <w:ind w:firstLine="426"/>
      </w:pPr>
      <w:r>
        <w:t xml:space="preserve">A. </w:t>
      </w:r>
      <w:r>
        <w:rPr>
          <w:lang w:val="vi-VN"/>
        </w:rPr>
        <w:t>Qua ngôn ngữ đối thoại của các nhân vật</w:t>
      </w:r>
      <w:r>
        <w:t>.</w:t>
      </w:r>
    </w:p>
    <w:p w:rsidR="000D7AC5" w:rsidRDefault="000D7AC5" w:rsidP="000D7AC5">
      <w:pPr>
        <w:spacing w:line="312" w:lineRule="auto"/>
        <w:ind w:firstLine="426"/>
      </w:pPr>
      <w:r>
        <w:t xml:space="preserve">B. </w:t>
      </w:r>
      <w:r>
        <w:rPr>
          <w:lang w:val="vi-VN"/>
        </w:rPr>
        <w:t>Qua ngôn ngữ độc thoại của các nhân vật</w:t>
      </w:r>
      <w:r>
        <w:t>.</w:t>
      </w:r>
    </w:p>
    <w:p w:rsidR="000D7AC5" w:rsidRDefault="000D7AC5" w:rsidP="000D7AC5">
      <w:pPr>
        <w:spacing w:line="312" w:lineRule="auto"/>
        <w:ind w:firstLine="426"/>
      </w:pPr>
      <w:r>
        <w:t xml:space="preserve">C. </w:t>
      </w:r>
      <w:r>
        <w:rPr>
          <w:lang w:val="vi-VN"/>
        </w:rPr>
        <w:t>Qua hành động, cử chỉ, điệu bộ và ngôn ngữ đối thoại của các nhân vật</w:t>
      </w:r>
      <w:r>
        <w:t>.</w:t>
      </w:r>
    </w:p>
    <w:p w:rsidR="000D7AC5" w:rsidRDefault="000D7AC5" w:rsidP="000D7AC5">
      <w:pPr>
        <w:spacing w:line="312" w:lineRule="auto"/>
        <w:ind w:firstLine="426"/>
      </w:pPr>
      <w:r>
        <w:t xml:space="preserve">D. </w:t>
      </w:r>
      <w:r>
        <w:rPr>
          <w:lang w:val="vi-VN"/>
        </w:rPr>
        <w:t>Qua suy nghĩ của nhân vật</w:t>
      </w:r>
      <w:r>
        <w:t>.</w:t>
      </w:r>
    </w:p>
    <w:p w:rsidR="000D7AC5" w:rsidRDefault="000D7AC5" w:rsidP="000D7AC5">
      <w:pPr>
        <w:pStyle w:val="NormalWeb"/>
        <w:shd w:val="clear" w:color="auto" w:fill="FFFFFF"/>
        <w:spacing w:line="312" w:lineRule="auto"/>
        <w:textAlignment w:val="baseline"/>
        <w:rPr>
          <w:rFonts w:eastAsia="Times New Roman"/>
          <w:sz w:val="28"/>
          <w:szCs w:val="28"/>
        </w:rPr>
      </w:pPr>
      <w:r>
        <w:rPr>
          <w:rStyle w:val="Strong"/>
          <w:rFonts w:eastAsia="Times New Roman"/>
          <w:sz w:val="28"/>
          <w:szCs w:val="28"/>
          <w:shd w:val="clear" w:color="auto" w:fill="FFFFFF"/>
        </w:rPr>
        <w:t xml:space="preserve">Câu 4: </w:t>
      </w:r>
      <w:r>
        <w:rPr>
          <w:rFonts w:eastAsia="Times New Roman"/>
          <w:sz w:val="28"/>
          <w:szCs w:val="28"/>
        </w:rPr>
        <w:t>Tình huống gay cấn trong truyện ngắn là tình huống nào?</w:t>
      </w:r>
    </w:p>
    <w:p w:rsidR="000D7AC5" w:rsidRDefault="000D7AC5" w:rsidP="000D7AC5">
      <w:pPr>
        <w:pStyle w:val="NormalWeb"/>
        <w:shd w:val="clear" w:color="auto" w:fill="FFFFFF"/>
        <w:spacing w:line="312" w:lineRule="auto"/>
        <w:ind w:firstLine="426"/>
        <w:textAlignment w:val="baseline"/>
        <w:rPr>
          <w:rFonts w:eastAsia="Times New Roman"/>
          <w:iCs/>
          <w:sz w:val="28"/>
          <w:szCs w:val="28"/>
        </w:rPr>
      </w:pPr>
      <w:r>
        <w:rPr>
          <w:rFonts w:eastAsia="Times New Roman"/>
          <w:sz w:val="28"/>
          <w:szCs w:val="28"/>
        </w:rPr>
        <w:t>A. </w:t>
      </w:r>
      <w:r>
        <w:rPr>
          <w:rFonts w:eastAsia="Times New Roman"/>
          <w:iCs/>
          <w:sz w:val="28"/>
          <w:szCs w:val="28"/>
        </w:rPr>
        <w:t>Đứa bé con nhà giàu gạt mạnh tay khiến chiếc bánh kem văng qua cửa xe rơi xuống đường sát mép cổng.</w:t>
      </w:r>
    </w:p>
    <w:p w:rsidR="000D7AC5" w:rsidRDefault="000D7AC5" w:rsidP="000D7AC5">
      <w:pPr>
        <w:pStyle w:val="NormalWeb"/>
        <w:shd w:val="clear" w:color="auto" w:fill="FFFFFF"/>
        <w:spacing w:line="312" w:lineRule="auto"/>
        <w:ind w:firstLine="426"/>
        <w:textAlignment w:val="baseline"/>
        <w:rPr>
          <w:rFonts w:eastAsia="Times New Roman"/>
          <w:sz w:val="28"/>
          <w:szCs w:val="28"/>
        </w:rPr>
      </w:pPr>
      <w:r>
        <w:rPr>
          <w:rFonts w:eastAsia="Times New Roman"/>
          <w:sz w:val="28"/>
          <w:szCs w:val="28"/>
        </w:rPr>
        <w:t xml:space="preserve">B. </w:t>
      </w:r>
      <w:r>
        <w:rPr>
          <w:rFonts w:eastAsia="Times New Roman"/>
          <w:sz w:val="28"/>
          <w:szCs w:val="28"/>
          <w:shd w:val="clear" w:color="auto" w:fill="FFFFFF"/>
        </w:rPr>
        <w:t>Hai anh em nhà nghèo nhặt được miếng bánh.</w:t>
      </w:r>
    </w:p>
    <w:p w:rsidR="000D7AC5" w:rsidRDefault="000D7AC5" w:rsidP="000D7AC5">
      <w:pPr>
        <w:pStyle w:val="NormalWeb"/>
        <w:shd w:val="clear" w:color="auto" w:fill="FFFFFF"/>
        <w:spacing w:line="312" w:lineRule="auto"/>
        <w:ind w:firstLine="426"/>
        <w:textAlignment w:val="baseline"/>
        <w:rPr>
          <w:rFonts w:eastAsia="Times New Roman"/>
          <w:sz w:val="28"/>
          <w:szCs w:val="28"/>
          <w:lang w:val="vi-VN"/>
        </w:rPr>
      </w:pPr>
      <w:r>
        <w:rPr>
          <w:rFonts w:eastAsia="Times New Roman"/>
          <w:sz w:val="28"/>
          <w:szCs w:val="28"/>
        </w:rPr>
        <w:t>C. Hai anh em nhà nghèo thổi bánh, miếng bánh rơi xuống cống</w:t>
      </w:r>
      <w:r>
        <w:rPr>
          <w:rFonts w:eastAsia="Times New Roman"/>
          <w:sz w:val="28"/>
          <w:szCs w:val="28"/>
          <w:lang w:val="vi-VN"/>
        </w:rPr>
        <w:t xml:space="preserve"> hôi hám, chìm hẳn.</w:t>
      </w:r>
    </w:p>
    <w:p w:rsidR="000D7AC5" w:rsidRDefault="000D7AC5" w:rsidP="000D7AC5">
      <w:pPr>
        <w:pStyle w:val="NormalWeb"/>
        <w:shd w:val="clear" w:color="auto" w:fill="FFFFFF"/>
        <w:spacing w:line="312" w:lineRule="auto"/>
        <w:ind w:firstLine="426"/>
        <w:textAlignment w:val="baseline"/>
        <w:rPr>
          <w:rFonts w:eastAsia="Times New Roman"/>
          <w:sz w:val="28"/>
          <w:szCs w:val="28"/>
        </w:rPr>
      </w:pPr>
      <w:r>
        <w:rPr>
          <w:rFonts w:eastAsia="Times New Roman"/>
          <w:sz w:val="28"/>
          <w:szCs w:val="28"/>
        </w:rPr>
        <w:t>D. Hai anh em nhà nghèo thổi</w:t>
      </w:r>
      <w:r>
        <w:rPr>
          <w:rFonts w:eastAsia="Times New Roman"/>
          <w:sz w:val="28"/>
          <w:szCs w:val="28"/>
          <w:lang w:val="vi-VN"/>
        </w:rPr>
        <w:t xml:space="preserve"> sạch rồi ăn</w:t>
      </w:r>
      <w:r>
        <w:rPr>
          <w:rFonts w:eastAsia="Times New Roman"/>
          <w:sz w:val="28"/>
          <w:szCs w:val="28"/>
        </w:rPr>
        <w:t>.</w:t>
      </w:r>
    </w:p>
    <w:p w:rsidR="000D7AC5" w:rsidRDefault="000D7AC5" w:rsidP="000D7AC5">
      <w:pPr>
        <w:pStyle w:val="NormalWeb"/>
        <w:shd w:val="clear" w:color="auto" w:fill="FFFFFF"/>
        <w:spacing w:line="312" w:lineRule="auto"/>
        <w:textAlignment w:val="baseline"/>
        <w:rPr>
          <w:rFonts w:eastAsia="Times New Roman"/>
          <w:sz w:val="28"/>
          <w:szCs w:val="28"/>
        </w:rPr>
      </w:pPr>
      <w:r>
        <w:rPr>
          <w:rStyle w:val="Strong"/>
          <w:rFonts w:eastAsia="Times New Roman"/>
          <w:sz w:val="28"/>
          <w:szCs w:val="28"/>
          <w:shd w:val="clear" w:color="auto" w:fill="FFFFFF"/>
        </w:rPr>
        <w:t>Câu 5: Đâu không phải là lí do mà</w:t>
      </w:r>
      <w:r>
        <w:rPr>
          <w:rFonts w:eastAsia="Times New Roman"/>
          <w:b/>
          <w:sz w:val="28"/>
          <w:szCs w:val="28"/>
        </w:rPr>
        <w:t xml:space="preserve"> </w:t>
      </w:r>
      <w:r>
        <w:rPr>
          <w:rFonts w:eastAsia="Times New Roman"/>
          <w:sz w:val="28"/>
          <w:szCs w:val="28"/>
        </w:rPr>
        <w:t>cậu bé con nhà giàu lại vứt miếng bánh đi?</w:t>
      </w:r>
    </w:p>
    <w:p w:rsidR="000D7AC5" w:rsidRDefault="000D7AC5" w:rsidP="000D7AC5">
      <w:pPr>
        <w:pStyle w:val="NormalWeb"/>
        <w:shd w:val="clear" w:color="auto" w:fill="FFFFFF"/>
        <w:spacing w:line="312" w:lineRule="auto"/>
        <w:ind w:firstLine="426"/>
        <w:textAlignment w:val="baseline"/>
        <w:rPr>
          <w:rFonts w:eastAsia="Times New Roman"/>
          <w:sz w:val="28"/>
          <w:szCs w:val="28"/>
        </w:rPr>
      </w:pPr>
      <w:r>
        <w:rPr>
          <w:rFonts w:eastAsia="Times New Roman"/>
          <w:sz w:val="28"/>
          <w:szCs w:val="28"/>
        </w:rPr>
        <w:t>A. Vì cậu bé không muốn ăn.</w:t>
      </w:r>
    </w:p>
    <w:p w:rsidR="000D7AC5" w:rsidRDefault="000D7AC5" w:rsidP="000D7AC5">
      <w:pPr>
        <w:pStyle w:val="NormalWeb"/>
        <w:shd w:val="clear" w:color="auto" w:fill="FFFFFF"/>
        <w:spacing w:line="312" w:lineRule="auto"/>
        <w:ind w:firstLine="426"/>
        <w:textAlignment w:val="baseline"/>
        <w:rPr>
          <w:rFonts w:eastAsia="Times New Roman"/>
          <w:sz w:val="28"/>
          <w:szCs w:val="28"/>
        </w:rPr>
      </w:pPr>
      <w:r>
        <w:rPr>
          <w:rFonts w:eastAsia="Times New Roman"/>
          <w:sz w:val="28"/>
          <w:szCs w:val="28"/>
        </w:rPr>
        <w:t>B. Vì cậu bé không biết trân trọng những gì mình đang có.</w:t>
      </w:r>
    </w:p>
    <w:p w:rsidR="000D7AC5" w:rsidRDefault="000D7AC5" w:rsidP="000D7AC5">
      <w:pPr>
        <w:pStyle w:val="NormalWeb"/>
        <w:shd w:val="clear" w:color="auto" w:fill="FFFFFF"/>
        <w:spacing w:line="312" w:lineRule="auto"/>
        <w:ind w:firstLine="426"/>
        <w:textAlignment w:val="baseline"/>
        <w:rPr>
          <w:rFonts w:eastAsia="Times New Roman"/>
          <w:sz w:val="28"/>
          <w:szCs w:val="28"/>
        </w:rPr>
      </w:pPr>
      <w:r>
        <w:rPr>
          <w:rFonts w:eastAsia="Times New Roman"/>
          <w:sz w:val="28"/>
          <w:szCs w:val="28"/>
        </w:rPr>
        <w:t>C. Vì người mẹ cưng chiều.</w:t>
      </w:r>
    </w:p>
    <w:p w:rsidR="000D7AC5" w:rsidRDefault="000D7AC5" w:rsidP="000D7AC5">
      <w:pPr>
        <w:pStyle w:val="NormalWeb"/>
        <w:shd w:val="clear" w:color="auto" w:fill="FFFFFF"/>
        <w:spacing w:line="312" w:lineRule="auto"/>
        <w:ind w:firstLine="426"/>
        <w:textAlignment w:val="baseline"/>
        <w:rPr>
          <w:rFonts w:eastAsia="Times New Roman"/>
          <w:sz w:val="28"/>
          <w:szCs w:val="28"/>
        </w:rPr>
      </w:pPr>
      <w:r>
        <w:rPr>
          <w:rFonts w:eastAsia="Times New Roman"/>
          <w:sz w:val="28"/>
          <w:szCs w:val="28"/>
        </w:rPr>
        <w:t>D. Vì chiếc bánh không được mua ở tiệm bánh cậu bé thích.</w:t>
      </w:r>
    </w:p>
    <w:p w:rsidR="000D7AC5" w:rsidRDefault="000D7AC5" w:rsidP="000D7AC5">
      <w:pPr>
        <w:pStyle w:val="NormalWeb"/>
        <w:shd w:val="clear" w:color="auto" w:fill="FFFFFF"/>
        <w:spacing w:line="312" w:lineRule="auto"/>
        <w:textAlignment w:val="baseline"/>
        <w:rPr>
          <w:rFonts w:eastAsia="Times New Roman"/>
          <w:sz w:val="28"/>
          <w:szCs w:val="28"/>
          <w:shd w:val="clear" w:color="auto" w:fill="FFFFFF"/>
        </w:rPr>
      </w:pPr>
      <w:r>
        <w:rPr>
          <w:rStyle w:val="Strong"/>
          <w:rFonts w:eastAsia="Times New Roman"/>
          <w:sz w:val="28"/>
          <w:szCs w:val="28"/>
          <w:shd w:val="clear" w:color="auto" w:fill="FFFFFF"/>
        </w:rPr>
        <w:t xml:space="preserve">Câu 6: </w:t>
      </w:r>
      <w:r>
        <w:rPr>
          <w:rFonts w:eastAsia="Times New Roman"/>
          <w:sz w:val="28"/>
          <w:szCs w:val="28"/>
          <w:shd w:val="clear" w:color="auto" w:fill="FFFFFF"/>
        </w:rPr>
        <w:t>Nội dung chính của văn bản trên là gì?</w:t>
      </w:r>
    </w:p>
    <w:p w:rsidR="000D7AC5" w:rsidRDefault="000D7AC5" w:rsidP="000D7AC5">
      <w:pPr>
        <w:pStyle w:val="NormalWeb"/>
        <w:shd w:val="clear" w:color="auto" w:fill="FFFFFF"/>
        <w:spacing w:line="312" w:lineRule="auto"/>
        <w:ind w:firstLine="426"/>
        <w:textAlignment w:val="baseline"/>
        <w:rPr>
          <w:rFonts w:eastAsia="Times New Roman"/>
          <w:sz w:val="28"/>
          <w:szCs w:val="28"/>
          <w:shd w:val="clear" w:color="auto" w:fill="FFFFFF"/>
        </w:rPr>
      </w:pPr>
      <w:r>
        <w:rPr>
          <w:rFonts w:eastAsia="Times New Roman"/>
          <w:sz w:val="28"/>
          <w:szCs w:val="28"/>
          <w:shd w:val="clear" w:color="auto" w:fill="FFFFFF"/>
        </w:rPr>
        <w:t>A. Ca ngợi tình cảm anh em gắn bó, yêu thương trong nghịch cảnh.</w:t>
      </w:r>
    </w:p>
    <w:p w:rsidR="000D7AC5" w:rsidRDefault="000D7AC5" w:rsidP="000D7AC5">
      <w:pPr>
        <w:pStyle w:val="NormalWeb"/>
        <w:shd w:val="clear" w:color="auto" w:fill="FFFFFF"/>
        <w:spacing w:line="312" w:lineRule="auto"/>
        <w:ind w:firstLine="426"/>
        <w:textAlignment w:val="baseline"/>
        <w:rPr>
          <w:rFonts w:eastAsia="Times New Roman"/>
          <w:sz w:val="28"/>
          <w:szCs w:val="28"/>
          <w:shd w:val="clear" w:color="auto" w:fill="FFFFFF"/>
        </w:rPr>
      </w:pPr>
      <w:r>
        <w:rPr>
          <w:rFonts w:eastAsia="Times New Roman"/>
          <w:sz w:val="28"/>
          <w:szCs w:val="28"/>
          <w:shd w:val="clear" w:color="auto" w:fill="FFFFFF"/>
        </w:rPr>
        <w:t>B. Nhấn mạnh những cảnh đời nghèo khổ của không ít trẻ em hiện nay.</w:t>
      </w:r>
    </w:p>
    <w:p w:rsidR="000D7AC5" w:rsidRDefault="000D7AC5" w:rsidP="000D7AC5">
      <w:pPr>
        <w:pStyle w:val="NormalWeb"/>
        <w:shd w:val="clear" w:color="auto" w:fill="FFFFFF"/>
        <w:spacing w:line="312" w:lineRule="auto"/>
        <w:ind w:firstLine="426"/>
        <w:textAlignment w:val="baseline"/>
        <w:rPr>
          <w:rFonts w:eastAsia="Times New Roman"/>
          <w:sz w:val="28"/>
          <w:szCs w:val="28"/>
          <w:shd w:val="clear" w:color="auto" w:fill="FFFFFF"/>
        </w:rPr>
      </w:pPr>
      <w:r>
        <w:rPr>
          <w:rFonts w:eastAsia="Times New Roman"/>
          <w:sz w:val="28"/>
          <w:szCs w:val="28"/>
          <w:shd w:val="clear" w:color="auto" w:fill="FFFFFF"/>
        </w:rPr>
        <w:t>C. Diễn tả cuộc sống giàu có, đầy đủ của nhiều đứa trẻ.</w:t>
      </w:r>
    </w:p>
    <w:p w:rsidR="000D7AC5" w:rsidRDefault="000D7AC5" w:rsidP="000D7AC5">
      <w:pPr>
        <w:pStyle w:val="NormalWeb"/>
        <w:shd w:val="clear" w:color="auto" w:fill="FFFFFF"/>
        <w:spacing w:line="312" w:lineRule="auto"/>
        <w:ind w:firstLine="426"/>
        <w:textAlignment w:val="baseline"/>
        <w:rPr>
          <w:rFonts w:eastAsia="Times New Roman"/>
          <w:sz w:val="28"/>
          <w:szCs w:val="28"/>
          <w:shd w:val="clear" w:color="auto" w:fill="FFFFFF"/>
        </w:rPr>
      </w:pPr>
      <w:r>
        <w:rPr>
          <w:rFonts w:eastAsia="Times New Roman"/>
          <w:sz w:val="28"/>
          <w:szCs w:val="28"/>
          <w:shd w:val="clear" w:color="auto" w:fill="FFFFFF"/>
        </w:rPr>
        <w:t>D. Sự khác biệt của những cảnh đời.</w:t>
      </w:r>
    </w:p>
    <w:p w:rsidR="000D7AC5" w:rsidRDefault="000D7AC5" w:rsidP="000D7AC5">
      <w:pPr>
        <w:shd w:val="clear" w:color="auto" w:fill="FFFFFF"/>
        <w:spacing w:line="312" w:lineRule="auto"/>
        <w:jc w:val="both"/>
      </w:pPr>
      <w:r>
        <w:rPr>
          <w:b/>
          <w:iCs/>
        </w:rPr>
        <w:t xml:space="preserve">Câu 7: </w:t>
      </w:r>
      <w:r>
        <w:rPr>
          <w:iCs/>
        </w:rPr>
        <w:t>Trong câu:</w:t>
      </w:r>
      <w:r>
        <w:rPr>
          <w:i/>
          <w:iCs/>
        </w:rPr>
        <w:t xml:space="preserve"> “Con bé nói rồi thút thít”, </w:t>
      </w:r>
      <w:r>
        <w:rPr>
          <w:iCs/>
        </w:rPr>
        <w:t>từ nào là từ</w:t>
      </w:r>
      <w:r>
        <w:rPr>
          <w:iCs/>
          <w:lang w:val="vi-VN"/>
        </w:rPr>
        <w:t xml:space="preserve"> tượng thanh</w:t>
      </w:r>
      <w:r>
        <w:rPr>
          <w:iCs/>
        </w:rPr>
        <w:t>?</w:t>
      </w:r>
    </w:p>
    <w:p w:rsidR="000D7AC5" w:rsidRDefault="000D7AC5" w:rsidP="000D7AC5">
      <w:pPr>
        <w:pStyle w:val="NormalWeb"/>
        <w:shd w:val="clear" w:color="auto" w:fill="FFFFFF"/>
        <w:spacing w:line="312" w:lineRule="auto"/>
        <w:ind w:firstLine="426"/>
        <w:textAlignment w:val="baseline"/>
        <w:rPr>
          <w:rFonts w:eastAsia="Times New Roman"/>
          <w:iCs/>
          <w:sz w:val="28"/>
          <w:szCs w:val="28"/>
          <w:lang w:val="vi-VN"/>
        </w:rPr>
      </w:pPr>
      <w:r>
        <w:rPr>
          <w:rFonts w:eastAsia="Times New Roman"/>
          <w:iCs/>
          <w:sz w:val="28"/>
          <w:szCs w:val="28"/>
        </w:rPr>
        <w:t>A. Con</w:t>
      </w:r>
      <w:r>
        <w:rPr>
          <w:rFonts w:eastAsia="Times New Roman"/>
          <w:iCs/>
          <w:sz w:val="28"/>
          <w:szCs w:val="28"/>
          <w:lang w:val="vi-VN"/>
        </w:rPr>
        <w:t xml:space="preserve"> bé</w:t>
      </w:r>
    </w:p>
    <w:p w:rsidR="000D7AC5" w:rsidRDefault="000D7AC5" w:rsidP="000D7AC5">
      <w:pPr>
        <w:pStyle w:val="NormalWeb"/>
        <w:shd w:val="clear" w:color="auto" w:fill="FFFFFF"/>
        <w:spacing w:line="312" w:lineRule="auto"/>
        <w:ind w:firstLine="426"/>
        <w:textAlignment w:val="baseline"/>
        <w:rPr>
          <w:rFonts w:eastAsia="Times New Roman"/>
          <w:iCs/>
          <w:sz w:val="28"/>
          <w:szCs w:val="28"/>
          <w:lang w:val="vi-VN"/>
        </w:rPr>
      </w:pPr>
      <w:r>
        <w:rPr>
          <w:rFonts w:eastAsia="Times New Roman"/>
          <w:iCs/>
          <w:sz w:val="28"/>
          <w:szCs w:val="28"/>
        </w:rPr>
        <w:t>B. Con</w:t>
      </w:r>
      <w:r>
        <w:rPr>
          <w:rFonts w:eastAsia="Times New Roman"/>
          <w:iCs/>
          <w:sz w:val="28"/>
          <w:szCs w:val="28"/>
          <w:lang w:val="vi-VN"/>
        </w:rPr>
        <w:t xml:space="preserve"> bé nói</w:t>
      </w:r>
    </w:p>
    <w:p w:rsidR="000D7AC5" w:rsidRDefault="000D7AC5" w:rsidP="000D7AC5">
      <w:pPr>
        <w:pStyle w:val="NormalWeb"/>
        <w:shd w:val="clear" w:color="auto" w:fill="FFFFFF"/>
        <w:spacing w:line="312" w:lineRule="auto"/>
        <w:ind w:firstLine="426"/>
        <w:textAlignment w:val="baseline"/>
        <w:rPr>
          <w:rFonts w:eastAsia="Times New Roman"/>
          <w:iCs/>
          <w:sz w:val="28"/>
          <w:szCs w:val="28"/>
          <w:lang w:val="vi-VN"/>
        </w:rPr>
      </w:pPr>
      <w:r>
        <w:rPr>
          <w:rFonts w:eastAsia="Times New Roman"/>
          <w:iCs/>
          <w:sz w:val="28"/>
          <w:szCs w:val="28"/>
        </w:rPr>
        <w:t>C. thút</w:t>
      </w:r>
      <w:r>
        <w:rPr>
          <w:rFonts w:eastAsia="Times New Roman"/>
          <w:iCs/>
          <w:sz w:val="28"/>
          <w:szCs w:val="28"/>
          <w:lang w:val="vi-VN"/>
        </w:rPr>
        <w:t xml:space="preserve"> thít</w:t>
      </w:r>
    </w:p>
    <w:p w:rsidR="000D7AC5" w:rsidRDefault="000D7AC5" w:rsidP="000D7AC5">
      <w:pPr>
        <w:pStyle w:val="NormalWeb"/>
        <w:shd w:val="clear" w:color="auto" w:fill="FFFFFF"/>
        <w:spacing w:line="312" w:lineRule="auto"/>
        <w:ind w:firstLine="426"/>
        <w:textAlignment w:val="baseline"/>
        <w:rPr>
          <w:rFonts w:eastAsia="Times New Roman"/>
          <w:iCs/>
          <w:sz w:val="28"/>
          <w:szCs w:val="28"/>
          <w:lang w:val="vi-VN"/>
        </w:rPr>
      </w:pPr>
      <w:r>
        <w:rPr>
          <w:rFonts w:eastAsia="Times New Roman"/>
          <w:iCs/>
          <w:sz w:val="28"/>
          <w:szCs w:val="28"/>
        </w:rPr>
        <w:t>D. nói</w:t>
      </w:r>
      <w:r>
        <w:rPr>
          <w:rFonts w:eastAsia="Times New Roman"/>
          <w:iCs/>
          <w:sz w:val="28"/>
          <w:szCs w:val="28"/>
          <w:lang w:val="vi-VN"/>
        </w:rPr>
        <w:t xml:space="preserve"> rồi</w:t>
      </w:r>
    </w:p>
    <w:p w:rsidR="000D7AC5" w:rsidRDefault="000D7AC5" w:rsidP="000D7AC5">
      <w:pPr>
        <w:pStyle w:val="NormalWeb"/>
        <w:shd w:val="clear" w:color="auto" w:fill="FFFFFF"/>
        <w:spacing w:line="312" w:lineRule="auto"/>
        <w:jc w:val="both"/>
        <w:textAlignment w:val="baseline"/>
        <w:rPr>
          <w:rFonts w:eastAsia="Times New Roman"/>
          <w:sz w:val="28"/>
          <w:szCs w:val="28"/>
          <w:shd w:val="clear" w:color="auto" w:fill="FFFFFF"/>
        </w:rPr>
      </w:pPr>
      <w:r>
        <w:rPr>
          <w:rFonts w:eastAsia="Times New Roman"/>
          <w:b/>
          <w:color w:val="000000"/>
          <w:sz w:val="28"/>
          <w:szCs w:val="28"/>
          <w:shd w:val="clear" w:color="auto" w:fill="FFFFFF"/>
        </w:rPr>
        <w:t>Câu 8:</w:t>
      </w:r>
      <w:r>
        <w:rPr>
          <w:rFonts w:eastAsia="Times New Roman"/>
          <w:sz w:val="28"/>
          <w:szCs w:val="28"/>
          <w:shd w:val="clear" w:color="auto" w:fill="FFFFFF"/>
        </w:rPr>
        <w:t xml:space="preserve"> Câu nói của nhân vật người anh </w:t>
      </w:r>
      <w:r>
        <w:rPr>
          <w:rFonts w:eastAsia="Times New Roman"/>
          <w:i/>
          <w:sz w:val="28"/>
          <w:szCs w:val="28"/>
          <w:shd w:val="clear" w:color="auto" w:fill="FFFFFF"/>
        </w:rPr>
        <w:t>“Nhưng kem còn dính tay nè. Cho em ba ngón, anh chỉ liếm hai ngón thôi</w:t>
      </w:r>
      <w:r>
        <w:rPr>
          <w:rFonts w:eastAsia="Times New Roman"/>
          <w:sz w:val="28"/>
          <w:szCs w:val="28"/>
          <w:shd w:val="clear" w:color="auto" w:fill="FFFFFF"/>
        </w:rPr>
        <w:t>” có tác dụng gì trong việc thể hiện nội dung chính của truyện?</w:t>
      </w:r>
    </w:p>
    <w:p w:rsidR="000D7AC5" w:rsidRDefault="000D7AC5" w:rsidP="000D7AC5">
      <w:pPr>
        <w:numPr>
          <w:ilvl w:val="0"/>
          <w:numId w:val="2"/>
        </w:numPr>
        <w:spacing w:line="312" w:lineRule="auto"/>
        <w:jc w:val="both"/>
        <w:rPr>
          <w:shd w:val="clear" w:color="auto" w:fill="FFFFFF"/>
        </w:rPr>
      </w:pPr>
      <w:r>
        <w:rPr>
          <w:shd w:val="clear" w:color="auto" w:fill="FFFFFF"/>
        </w:rPr>
        <w:t>Tả tình yêu thương, nhường nhịn và sự hồn nhiên của nhân vật người anh với em.</w:t>
      </w:r>
    </w:p>
    <w:p w:rsidR="000D7AC5" w:rsidRDefault="000D7AC5" w:rsidP="000D7AC5">
      <w:pPr>
        <w:numPr>
          <w:ilvl w:val="0"/>
          <w:numId w:val="2"/>
        </w:numPr>
        <w:spacing w:line="312" w:lineRule="auto"/>
        <w:jc w:val="both"/>
        <w:rPr>
          <w:shd w:val="clear" w:color="auto" w:fill="FFFFFF"/>
        </w:rPr>
      </w:pPr>
      <w:r>
        <w:rPr>
          <w:shd w:val="clear" w:color="auto" w:fill="FFFFFF"/>
        </w:rPr>
        <w:t>Niềm xót xa trước những cuộc sống còn thiếu thốn của nhiều trẻ em nghèo</w:t>
      </w:r>
      <w:r>
        <w:rPr>
          <w:shd w:val="clear" w:color="auto" w:fill="FFFFFF"/>
          <w:lang w:val="vi-VN"/>
        </w:rPr>
        <w:t>.</w:t>
      </w:r>
    </w:p>
    <w:p w:rsidR="000D7AC5" w:rsidRDefault="000D7AC5" w:rsidP="000D7AC5">
      <w:pPr>
        <w:pStyle w:val="NormalWeb"/>
        <w:numPr>
          <w:ilvl w:val="0"/>
          <w:numId w:val="2"/>
        </w:numPr>
        <w:shd w:val="clear" w:color="auto" w:fill="FFFFFF"/>
        <w:spacing w:line="312" w:lineRule="auto"/>
        <w:jc w:val="both"/>
        <w:textAlignment w:val="baseline"/>
        <w:rPr>
          <w:rFonts w:eastAsia="Times New Roman"/>
          <w:sz w:val="28"/>
          <w:szCs w:val="28"/>
          <w:shd w:val="clear" w:color="auto" w:fill="FFFFFF"/>
        </w:rPr>
      </w:pPr>
      <w:r>
        <w:rPr>
          <w:rFonts w:eastAsia="Times New Roman"/>
          <w:sz w:val="28"/>
          <w:szCs w:val="28"/>
          <w:shd w:val="clear" w:color="auto" w:fill="FFFFFF"/>
        </w:rPr>
        <w:t>Gợi nhắc mọi người lối sống đùm bọc, sẻ chia, nhân ái, …</w:t>
      </w:r>
    </w:p>
    <w:p w:rsidR="000D7AC5" w:rsidRDefault="000D7AC5" w:rsidP="000D7AC5">
      <w:pPr>
        <w:pStyle w:val="NormalWeb"/>
        <w:numPr>
          <w:ilvl w:val="0"/>
          <w:numId w:val="2"/>
        </w:numPr>
        <w:shd w:val="clear" w:color="auto" w:fill="FFFFFF"/>
        <w:spacing w:line="312" w:lineRule="auto"/>
        <w:jc w:val="both"/>
        <w:textAlignment w:val="baseline"/>
        <w:rPr>
          <w:rFonts w:eastAsia="Times New Roman"/>
          <w:sz w:val="28"/>
          <w:szCs w:val="28"/>
          <w:shd w:val="clear" w:color="auto" w:fill="FFFFFF"/>
          <w:lang w:val="vi-VN"/>
        </w:rPr>
      </w:pPr>
      <w:r>
        <w:rPr>
          <w:rFonts w:eastAsia="Times New Roman"/>
          <w:sz w:val="28"/>
          <w:szCs w:val="28"/>
          <w:shd w:val="clear" w:color="auto" w:fill="FFFFFF"/>
          <w:lang w:val="vi-VN"/>
        </w:rPr>
        <w:t>Cả A,B,C</w:t>
      </w:r>
    </w:p>
    <w:p w:rsidR="000D7AC5" w:rsidRDefault="000D7AC5" w:rsidP="000D7AC5">
      <w:pPr>
        <w:pStyle w:val="NormalWeb"/>
        <w:shd w:val="clear" w:color="auto" w:fill="FFFFFF"/>
        <w:spacing w:line="312" w:lineRule="auto"/>
        <w:jc w:val="both"/>
        <w:rPr>
          <w:rFonts w:eastAsia="Times New Roman"/>
          <w:b/>
          <w:sz w:val="28"/>
          <w:szCs w:val="28"/>
        </w:rPr>
      </w:pPr>
      <w:r>
        <w:rPr>
          <w:rFonts w:eastAsia="Times New Roman"/>
          <w:b/>
          <w:sz w:val="28"/>
          <w:szCs w:val="28"/>
        </w:rPr>
        <w:t>Trả lời câu hỏi/Thực hiện yêu cầu:</w:t>
      </w:r>
    </w:p>
    <w:p w:rsidR="000D7AC5" w:rsidRDefault="000D7AC5" w:rsidP="000D7AC5">
      <w:pPr>
        <w:pStyle w:val="NormalWeb"/>
        <w:shd w:val="clear" w:color="auto" w:fill="FFFFFF"/>
        <w:spacing w:line="312" w:lineRule="auto"/>
        <w:jc w:val="both"/>
        <w:textAlignment w:val="baseline"/>
        <w:rPr>
          <w:rFonts w:eastAsia="Times New Roman"/>
          <w:sz w:val="28"/>
          <w:szCs w:val="28"/>
          <w:shd w:val="clear" w:color="auto" w:fill="FFFFFF"/>
        </w:rPr>
      </w:pPr>
      <w:r>
        <w:rPr>
          <w:rFonts w:eastAsia="Times New Roman"/>
          <w:b/>
          <w:color w:val="000000"/>
          <w:sz w:val="28"/>
          <w:szCs w:val="28"/>
          <w:shd w:val="clear" w:color="auto" w:fill="FFFFFF"/>
        </w:rPr>
        <w:t>Câu 9:</w:t>
      </w:r>
      <w:r>
        <w:rPr>
          <w:rFonts w:eastAsia="Times New Roman"/>
          <w:sz w:val="28"/>
          <w:szCs w:val="28"/>
          <w:shd w:val="clear" w:color="auto" w:fill="FFFFFF"/>
        </w:rPr>
        <w:t xml:space="preserve"> Câu “</w:t>
      </w:r>
      <w:r>
        <w:rPr>
          <w:rFonts w:eastAsia="Times New Roman"/>
          <w:i/>
          <w:sz w:val="28"/>
          <w:szCs w:val="28"/>
          <w:shd w:val="clear" w:color="auto" w:fill="FFFFFF"/>
        </w:rPr>
        <w:t>Bụi đời đã dính, chẳng chịu đi cho</w:t>
      </w:r>
      <w:r>
        <w:rPr>
          <w:rFonts w:eastAsia="Times New Roman"/>
          <w:sz w:val="28"/>
          <w:szCs w:val="28"/>
          <w:shd w:val="clear" w:color="auto" w:fill="FFFFFF"/>
        </w:rPr>
        <w:t>” đặc sắc vì sao?</w:t>
      </w:r>
    </w:p>
    <w:p w:rsidR="000D7AC5" w:rsidRDefault="000D7AC5" w:rsidP="000D7AC5">
      <w:pPr>
        <w:widowControl w:val="0"/>
        <w:tabs>
          <w:tab w:val="left" w:pos="851"/>
        </w:tabs>
        <w:autoSpaceDE w:val="0"/>
        <w:autoSpaceDN w:val="0"/>
        <w:spacing w:line="276" w:lineRule="auto"/>
        <w:rPr>
          <w:rFonts w:eastAsia="Calibri"/>
          <w:spacing w:val="-1"/>
        </w:rPr>
      </w:pPr>
      <w:r>
        <w:rPr>
          <w:b/>
          <w:color w:val="000000"/>
          <w:shd w:val="clear" w:color="auto" w:fill="FFFFFF"/>
        </w:rPr>
        <w:t>Câu 10:</w:t>
      </w:r>
      <w:r>
        <w:rPr>
          <w:shd w:val="clear" w:color="auto" w:fill="FFFFFF"/>
        </w:rPr>
        <w:t xml:space="preserve"> </w:t>
      </w:r>
      <w:r>
        <w:rPr>
          <w:rFonts w:eastAsia="Calibri"/>
        </w:rPr>
        <w:t>Qua</w:t>
      </w:r>
      <w:r>
        <w:rPr>
          <w:rFonts w:eastAsia="Calibri"/>
          <w:spacing w:val="-2"/>
        </w:rPr>
        <w:t xml:space="preserve"> </w:t>
      </w:r>
      <w:r>
        <w:rPr>
          <w:rFonts w:eastAsia="Calibri"/>
        </w:rPr>
        <w:t>câu chuyện,</w:t>
      </w:r>
      <w:r>
        <w:rPr>
          <w:rFonts w:eastAsia="Calibri"/>
          <w:spacing w:val="-2"/>
        </w:rPr>
        <w:t xml:space="preserve"> </w:t>
      </w:r>
      <w:r>
        <w:rPr>
          <w:rFonts w:eastAsia="Calibri"/>
        </w:rPr>
        <w:t>em</w:t>
      </w:r>
      <w:r>
        <w:rPr>
          <w:rFonts w:eastAsia="Calibri"/>
          <w:spacing w:val="-4"/>
        </w:rPr>
        <w:t xml:space="preserve"> </w:t>
      </w:r>
      <w:r>
        <w:rPr>
          <w:rFonts w:eastAsia="Calibri"/>
        </w:rPr>
        <w:t>rút</w:t>
      </w:r>
      <w:r>
        <w:rPr>
          <w:rFonts w:eastAsia="Calibri"/>
          <w:spacing w:val="-2"/>
        </w:rPr>
        <w:t xml:space="preserve"> </w:t>
      </w:r>
      <w:r>
        <w:rPr>
          <w:rFonts w:eastAsia="Calibri"/>
        </w:rPr>
        <w:t>ra</w:t>
      </w:r>
      <w:r>
        <w:rPr>
          <w:rFonts w:eastAsia="Calibri"/>
          <w:spacing w:val="-1"/>
        </w:rPr>
        <w:t xml:space="preserve"> </w:t>
      </w:r>
      <w:r>
        <w:rPr>
          <w:rFonts w:eastAsia="Calibri"/>
        </w:rPr>
        <w:t>được</w:t>
      </w:r>
      <w:r>
        <w:rPr>
          <w:rFonts w:eastAsia="Calibri"/>
          <w:spacing w:val="-3"/>
        </w:rPr>
        <w:t xml:space="preserve"> những </w:t>
      </w:r>
      <w:r>
        <w:rPr>
          <w:rFonts w:eastAsia="Calibri"/>
        </w:rPr>
        <w:t>bài</w:t>
      </w:r>
      <w:r>
        <w:rPr>
          <w:rFonts w:eastAsia="Calibri"/>
          <w:spacing w:val="-1"/>
        </w:rPr>
        <w:t xml:space="preserve"> </w:t>
      </w:r>
      <w:r>
        <w:rPr>
          <w:rFonts w:eastAsia="Calibri"/>
        </w:rPr>
        <w:t>học</w:t>
      </w:r>
      <w:r>
        <w:rPr>
          <w:rFonts w:eastAsia="Calibri"/>
          <w:spacing w:val="-1"/>
        </w:rPr>
        <w:t xml:space="preserve"> </w:t>
      </w:r>
      <w:r>
        <w:rPr>
          <w:rFonts w:eastAsia="Calibri"/>
        </w:rPr>
        <w:t>gì cho</w:t>
      </w:r>
      <w:r>
        <w:rPr>
          <w:rFonts w:eastAsia="Calibri"/>
          <w:spacing w:val="-3"/>
        </w:rPr>
        <w:t xml:space="preserve"> </w:t>
      </w:r>
      <w:r>
        <w:rPr>
          <w:rFonts w:eastAsia="Calibri"/>
        </w:rPr>
        <w:t>bản thân?</w:t>
      </w:r>
      <w:r>
        <w:rPr>
          <w:rFonts w:eastAsia="Calibri"/>
          <w:spacing w:val="-1"/>
        </w:rPr>
        <w:t xml:space="preserve"> </w:t>
      </w:r>
    </w:p>
    <w:p w:rsidR="000D7AC5" w:rsidRPr="000D7AC5" w:rsidRDefault="000D7AC5" w:rsidP="000D7AC5">
      <w:pPr>
        <w:pStyle w:val="ListParagraph"/>
        <w:ind w:left="0"/>
        <w:jc w:val="both"/>
        <w:rPr>
          <w:rFonts w:ascii="Times New Roman" w:hAnsi="Times New Roman" w:cs="Times New Roman"/>
          <w:b/>
          <w:lang w:val="vi-VN"/>
        </w:rPr>
      </w:pPr>
      <w:r w:rsidRPr="000D7AC5">
        <w:rPr>
          <w:rFonts w:ascii="Times New Roman" w:hAnsi="Times New Roman" w:cs="Times New Roman"/>
          <w:b/>
          <w:lang w:val="vi-VN"/>
        </w:rPr>
        <w:lastRenderedPageBreak/>
        <w:t xml:space="preserve">II. </w:t>
      </w:r>
      <w:r w:rsidRPr="000D7AC5">
        <w:rPr>
          <w:rFonts w:ascii="Times New Roman" w:hAnsi="Times New Roman" w:cs="Times New Roman"/>
          <w:b/>
          <w:bCs/>
          <w:iCs/>
          <w:noProof/>
          <w:color w:val="000000"/>
        </w:rPr>
        <w:t>VIẾT</w:t>
      </w:r>
      <w:r w:rsidRPr="000D7AC5">
        <w:rPr>
          <w:rFonts w:ascii="Times New Roman" w:hAnsi="Times New Roman" w:cs="Times New Roman"/>
          <w:b/>
          <w:lang w:val="vi-VN"/>
        </w:rPr>
        <w:t xml:space="preserve"> (4,0 điểm)</w:t>
      </w:r>
    </w:p>
    <w:p w:rsidR="000D7AC5" w:rsidRPr="000D7AC5" w:rsidRDefault="000D7AC5" w:rsidP="000D7AC5">
      <w:pPr>
        <w:pStyle w:val="ListParagraph"/>
        <w:ind w:left="0" w:firstLine="720"/>
        <w:jc w:val="both"/>
        <w:rPr>
          <w:rFonts w:ascii="Times New Roman" w:hAnsi="Times New Roman" w:cs="Times New Roman"/>
          <w:szCs w:val="28"/>
          <w:lang w:val="vi-VN"/>
        </w:rPr>
      </w:pPr>
      <w:r w:rsidRPr="000D7AC5">
        <w:rPr>
          <w:rFonts w:ascii="Times New Roman" w:hAnsi="Times New Roman" w:cs="Times New Roman"/>
          <w:szCs w:val="28"/>
        </w:rPr>
        <w:t>Viết bài văn phân tích bài thơ sau</w:t>
      </w:r>
      <w:r w:rsidRPr="000D7AC5">
        <w:rPr>
          <w:rFonts w:ascii="Times New Roman" w:hAnsi="Times New Roman" w:cs="Times New Roman"/>
          <w:szCs w:val="28"/>
          <w:lang w:val="vi-VN"/>
        </w:rPr>
        <w:t>:</w:t>
      </w:r>
    </w:p>
    <w:p w:rsidR="000D7AC5" w:rsidRDefault="000D7AC5" w:rsidP="000D7AC5">
      <w:pPr>
        <w:jc w:val="center"/>
        <w:rPr>
          <w:b/>
          <w:lang w:val="vi-VN"/>
        </w:rPr>
      </w:pPr>
      <w:r>
        <w:rPr>
          <w:b/>
          <w:lang w:val="vi-VN"/>
        </w:rPr>
        <w:t xml:space="preserve">         </w:t>
      </w:r>
      <w:r>
        <w:rPr>
          <w:b/>
        </w:rPr>
        <w:t>BÁNH</w:t>
      </w:r>
      <w:r>
        <w:rPr>
          <w:b/>
          <w:lang w:val="vi-VN"/>
        </w:rPr>
        <w:t xml:space="preserve"> TRÔI NƯỚC</w:t>
      </w:r>
    </w:p>
    <w:p w:rsidR="000D7AC5" w:rsidRDefault="000D7AC5" w:rsidP="000D7AC5">
      <w:pPr>
        <w:jc w:val="center"/>
        <w:rPr>
          <w:b/>
          <w:lang w:val="vi-VN"/>
        </w:rPr>
      </w:pPr>
    </w:p>
    <w:p w:rsidR="000D7AC5" w:rsidRDefault="000D7AC5" w:rsidP="000D7AC5">
      <w:pPr>
        <w:ind w:left="3510"/>
        <w:rPr>
          <w:i/>
          <w:shd w:val="clear" w:color="auto" w:fill="FCFCFC"/>
        </w:rPr>
      </w:pPr>
      <w:r>
        <w:rPr>
          <w:i/>
          <w:shd w:val="clear" w:color="auto" w:fill="FCFCFC"/>
        </w:rPr>
        <w:t>Thân em vừa</w:t>
      </w:r>
      <w:r>
        <w:rPr>
          <w:i/>
          <w:shd w:val="clear" w:color="auto" w:fill="FCFCFC"/>
          <w:lang w:val="vi-VN"/>
        </w:rPr>
        <w:t xml:space="preserve"> </w:t>
      </w:r>
      <w:r>
        <w:rPr>
          <w:i/>
          <w:shd w:val="clear" w:color="auto" w:fill="FCFCFC"/>
        </w:rPr>
        <w:t>trắng lại</w:t>
      </w:r>
      <w:r>
        <w:rPr>
          <w:i/>
          <w:shd w:val="clear" w:color="auto" w:fill="FCFCFC"/>
          <w:lang w:val="vi-VN"/>
        </w:rPr>
        <w:t xml:space="preserve"> vừa </w:t>
      </w:r>
      <w:r>
        <w:rPr>
          <w:i/>
          <w:shd w:val="clear" w:color="auto" w:fill="FCFCFC"/>
        </w:rPr>
        <w:t>tròn,</w:t>
      </w:r>
      <w:r>
        <w:rPr>
          <w:i/>
        </w:rPr>
        <w:br/>
      </w:r>
      <w:r>
        <w:rPr>
          <w:i/>
          <w:shd w:val="clear" w:color="auto" w:fill="FCFCFC"/>
        </w:rPr>
        <w:t>Bảy nổi ba chìm với nước non.</w:t>
      </w:r>
      <w:r>
        <w:rPr>
          <w:i/>
        </w:rPr>
        <w:br/>
      </w:r>
      <w:r>
        <w:rPr>
          <w:i/>
          <w:shd w:val="clear" w:color="auto" w:fill="FCFCFC"/>
        </w:rPr>
        <w:t>Rắn nát mặc dầu tay kẻ nặn,</w:t>
      </w:r>
      <w:r>
        <w:rPr>
          <w:i/>
        </w:rPr>
        <w:br/>
      </w:r>
      <w:r>
        <w:rPr>
          <w:i/>
          <w:shd w:val="clear" w:color="auto" w:fill="FCFCFC"/>
        </w:rPr>
        <w:t>Nhưng em vẫn giữ tấm lòng son.</w:t>
      </w:r>
    </w:p>
    <w:p w:rsidR="000D7AC5" w:rsidRDefault="000D7AC5" w:rsidP="000D7AC5">
      <w:pPr>
        <w:ind w:left="5040"/>
        <w:rPr>
          <w:i/>
        </w:rPr>
      </w:pPr>
      <w:r>
        <w:rPr>
          <w:i/>
        </w:rPr>
        <w:t>( Hồ Xuân Hương)</w:t>
      </w:r>
    </w:p>
    <w:p w:rsidR="000D7AC5" w:rsidRDefault="000D7AC5" w:rsidP="000D7AC5">
      <w:pPr>
        <w:jc w:val="center"/>
      </w:pPr>
    </w:p>
    <w:p w:rsidR="000D7AC5" w:rsidRDefault="000D7AC5" w:rsidP="000D7AC5">
      <w:pPr>
        <w:spacing w:line="276" w:lineRule="auto"/>
        <w:jc w:val="center"/>
      </w:pPr>
      <w:r>
        <w:rPr>
          <w:b/>
          <w:u w:val="single"/>
          <w:lang w:val="nl-NL"/>
        </w:rPr>
        <w:t>BÀI LÀM</w:t>
      </w:r>
    </w:p>
    <w:p w:rsidR="000D7AC5" w:rsidRDefault="000D7AC5" w:rsidP="000D7AC5">
      <w:pPr>
        <w:rPr>
          <w:b/>
          <w:bCs/>
          <w:sz w:val="26"/>
          <w:szCs w:val="26"/>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5"/>
      </w:tblGrid>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9"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bl>
    <w:p w:rsidR="000D7AC5" w:rsidRDefault="000D7AC5" w:rsidP="000D7AC5">
      <w:pPr>
        <w:rPr>
          <w:b/>
          <w:bCs/>
          <w:sz w:val="26"/>
          <w:szCs w:val="26"/>
        </w:rPr>
        <w:sectPr w:rsidR="000D7AC5">
          <w:pgSz w:w="11906" w:h="16838"/>
          <w:pgMar w:top="851" w:right="851" w:bottom="851" w:left="1134" w:header="709" w:footer="709" w:gutter="0"/>
          <w:cols w:space="720"/>
        </w:sectPr>
      </w:pPr>
    </w:p>
    <w:p w:rsidR="000D7AC5" w:rsidRDefault="000D7AC5" w:rsidP="000D7AC5">
      <w:pPr>
        <w:spacing w:line="276" w:lineRule="auto"/>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5"/>
      </w:tblGrid>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r w:rsidR="000D7AC5" w:rsidTr="000D7AC5">
        <w:tc>
          <w:tcPr>
            <w:tcW w:w="9915" w:type="dxa"/>
            <w:tcBorders>
              <w:top w:val="dotted" w:sz="4" w:space="0" w:color="auto"/>
              <w:left w:val="single" w:sz="4" w:space="0" w:color="auto"/>
              <w:bottom w:val="dotted" w:sz="4" w:space="0" w:color="auto"/>
              <w:right w:val="single" w:sz="4" w:space="0" w:color="auto"/>
            </w:tcBorders>
          </w:tcPr>
          <w:p w:rsidR="000D7AC5" w:rsidRDefault="000D7AC5">
            <w:pPr>
              <w:spacing w:line="360" w:lineRule="auto"/>
              <w:jc w:val="center"/>
              <w:rPr>
                <w:u w:val="single"/>
                <w:lang w:val="nl-NL"/>
              </w:rPr>
            </w:pPr>
          </w:p>
        </w:tc>
      </w:tr>
    </w:tbl>
    <w:p w:rsidR="000D7AC5" w:rsidRDefault="000D7AC5" w:rsidP="000D7AC5">
      <w:pPr>
        <w:spacing w:line="360" w:lineRule="exact"/>
        <w:jc w:val="center"/>
        <w:rPr>
          <w:b/>
          <w:lang w:val="vi-VN"/>
        </w:rPr>
      </w:pPr>
      <w:r>
        <w:rPr>
          <w:b/>
          <w:lang w:val="it-IT"/>
        </w:rPr>
        <w:lastRenderedPageBreak/>
        <w:t xml:space="preserve">HƯỚNG DẪN CHẤM ĐỀ KIỂM TRA ĐÁNH GIÁ </w:t>
      </w:r>
      <w:r>
        <w:rPr>
          <w:b/>
          <w:lang w:val="vi-VN"/>
        </w:rPr>
        <w:t xml:space="preserve">GIỮA </w:t>
      </w:r>
      <w:r>
        <w:rPr>
          <w:b/>
          <w:lang w:val="it-IT"/>
        </w:rPr>
        <w:t>KÌ</w:t>
      </w:r>
      <w:r>
        <w:rPr>
          <w:b/>
          <w:lang w:val="vi-VN"/>
        </w:rPr>
        <w:t xml:space="preserve"> II</w:t>
      </w:r>
    </w:p>
    <w:p w:rsidR="000D7AC5" w:rsidRDefault="000D7AC5" w:rsidP="000D7AC5">
      <w:pPr>
        <w:spacing w:line="360" w:lineRule="exact"/>
        <w:jc w:val="center"/>
        <w:rPr>
          <w:b/>
          <w:lang w:val="vi-VN"/>
        </w:rPr>
      </w:pPr>
      <w:r>
        <w:rPr>
          <w:b/>
          <w:lang w:val="vi-VN"/>
        </w:rPr>
        <w:t>NĂM HỌC 2023- 2024</w:t>
      </w:r>
    </w:p>
    <w:p w:rsidR="000D7AC5" w:rsidRDefault="000D7AC5" w:rsidP="000D7AC5">
      <w:pPr>
        <w:spacing w:line="360" w:lineRule="exact"/>
        <w:jc w:val="center"/>
        <w:rPr>
          <w:b/>
          <w:lang w:val="vi-VN"/>
        </w:rPr>
      </w:pPr>
      <w:r>
        <w:rPr>
          <w:b/>
          <w:lang w:val="vi-VN"/>
        </w:rPr>
        <w:t xml:space="preserve"> </w:t>
      </w:r>
      <w:r>
        <w:rPr>
          <w:b/>
          <w:lang w:val="it-IT"/>
        </w:rPr>
        <w:t>MÔN NGỮ VĂN</w:t>
      </w:r>
      <w:r>
        <w:rPr>
          <w:b/>
          <w:lang w:val="vi-VN"/>
        </w:rPr>
        <w:t xml:space="preserve"> -  </w:t>
      </w:r>
      <w:r>
        <w:rPr>
          <w:b/>
          <w:lang w:val="it-IT"/>
        </w:rPr>
        <w:t xml:space="preserve">LỚP 8 - </w:t>
      </w:r>
      <w:r>
        <w:rPr>
          <w:b/>
          <w:lang w:val="vi-VN"/>
        </w:rPr>
        <w:t xml:space="preserve">MÃ ĐỀ </w:t>
      </w:r>
      <w:r>
        <w:rPr>
          <w:b/>
          <w:lang w:val="it-IT"/>
        </w:rPr>
        <w:t xml:space="preserve">V8. </w:t>
      </w:r>
      <w:r>
        <w:rPr>
          <w:b/>
          <w:lang w:val="vi-VN"/>
        </w:rPr>
        <w:t>98+99</w:t>
      </w:r>
      <w:r>
        <w:rPr>
          <w:b/>
          <w:lang w:val="it-IT"/>
        </w:rPr>
        <w:t>.</w:t>
      </w:r>
      <w:r>
        <w:rPr>
          <w:b/>
          <w:lang w:val="vi-VN"/>
        </w:rPr>
        <w:t>2</w:t>
      </w:r>
    </w:p>
    <w:p w:rsidR="000D7AC5" w:rsidRDefault="000D7AC5" w:rsidP="000D7AC5">
      <w:pPr>
        <w:rPr>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D7AC5" w:rsidTr="000D7AC5">
        <w:trPr>
          <w:jc w:val="center"/>
        </w:trPr>
        <w:tc>
          <w:tcPr>
            <w:tcW w:w="737"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Phần</w:t>
            </w: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Câu</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lang w:val="vi-VN"/>
              </w:rPr>
            </w:pPr>
            <w:r>
              <w:rPr>
                <w:b/>
                <w:bCs/>
                <w:iCs/>
                <w:noProof/>
                <w:color w:val="000000"/>
              </w:rPr>
              <w:t>Nội</w:t>
            </w:r>
            <w:r>
              <w:rPr>
                <w:b/>
                <w:bCs/>
                <w:iCs/>
                <w:noProof/>
                <w:color w:val="000000"/>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Điểm</w:t>
            </w:r>
          </w:p>
        </w:tc>
      </w:tr>
      <w:tr w:rsidR="000D7AC5" w:rsidTr="000D7AC5">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r>
              <w:rPr>
                <w:b/>
                <w:bCs/>
                <w:iCs/>
                <w:noProof/>
                <w:color w:val="000000"/>
              </w:rPr>
              <w:t>I</w:t>
            </w: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000000"/>
              </w:rPr>
            </w:pP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rPr>
                <w:b/>
                <w:bCs/>
                <w:iCs/>
                <w:noProof/>
                <w:color w:val="000000"/>
                <w:lang w:val="vi-VN"/>
              </w:rPr>
            </w:pPr>
            <w:r>
              <w:rPr>
                <w:b/>
                <w:bCs/>
                <w:iCs/>
                <w:noProof/>
                <w:color w:val="000000"/>
              </w:rPr>
              <w:t>ĐỌC</w:t>
            </w:r>
            <w:r>
              <w:rPr>
                <w:b/>
                <w:bCs/>
                <w:iCs/>
                <w:noProof/>
                <w:color w:val="000000"/>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lang w:val="vi-VN"/>
              </w:rPr>
            </w:pPr>
            <w:r>
              <w:rPr>
                <w:b/>
                <w:bCs/>
                <w:iCs/>
                <w:noProof/>
                <w:color w:val="000000"/>
              </w:rPr>
              <w:t>6</w:t>
            </w:r>
            <w:r>
              <w:rPr>
                <w:b/>
                <w:bCs/>
                <w:iCs/>
                <w:noProof/>
                <w:color w:val="000000"/>
                <w:lang w:val="vi-VN"/>
              </w:rPr>
              <w:t>,0</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1</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rPr>
              <w:t>C</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2</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B</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3</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C</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4</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noProof/>
                <w:color w:val="000000"/>
              </w:rPr>
            </w:pPr>
            <w:r>
              <w:rPr>
                <w:noProof/>
                <w:color w:val="000000"/>
              </w:rPr>
              <w:t>C</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5</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color w:val="000000"/>
              </w:rPr>
            </w:pPr>
            <w:r>
              <w:rPr>
                <w:color w:val="000000"/>
              </w:rPr>
              <w:t>D</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6</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color w:val="000000"/>
              </w:rPr>
            </w:pPr>
            <w:r>
              <w:t>A</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7</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color w:val="000000"/>
              </w:rPr>
            </w:pPr>
            <w:r>
              <w:rPr>
                <w:color w:val="000000"/>
              </w:rPr>
              <w:t>C</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rPr>
            </w:pPr>
            <w:r>
              <w:rPr>
                <w:b/>
                <w:bCs/>
                <w:iCs/>
                <w:noProof/>
                <w:color w:val="000000"/>
              </w:rPr>
              <w:t>8</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color w:val="000000"/>
              </w:rPr>
            </w:pPr>
            <w:r>
              <w:rPr>
                <w:color w:val="000000"/>
              </w:rPr>
              <w:t>D</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noProof/>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r>
              <w:rPr>
                <w:b/>
                <w:bCs/>
                <w:iCs/>
                <w:noProof/>
                <w:color w:val="000000"/>
              </w:rPr>
              <w:t>9</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spacing w:line="312" w:lineRule="auto"/>
              <w:jc w:val="both"/>
              <w:rPr>
                <w:shd w:val="clear" w:color="auto" w:fill="FFFFFF"/>
              </w:rPr>
            </w:pPr>
            <w:r>
              <w:rPr>
                <w:shd w:val="clear" w:color="auto" w:fill="FFFFFF"/>
              </w:rPr>
              <w:t>Câu “</w:t>
            </w:r>
            <w:r>
              <w:rPr>
                <w:i/>
                <w:shd w:val="clear" w:color="auto" w:fill="FFFFFF"/>
              </w:rPr>
              <w:t>Bụi đời đã dính, chẳng chịu đi cho</w:t>
            </w:r>
            <w:r>
              <w:rPr>
                <w:shd w:val="clear" w:color="auto" w:fill="FFFFFF"/>
              </w:rPr>
              <w:t>” đặc sắc vì g</w:t>
            </w:r>
            <w:r>
              <w:t>ợi nhiều tầng nghĩa. </w:t>
            </w:r>
          </w:p>
          <w:p w:rsidR="000D7AC5" w:rsidRDefault="000D7AC5">
            <w:pPr>
              <w:shd w:val="clear" w:color="auto" w:fill="FFFFFF"/>
              <w:spacing w:line="312" w:lineRule="auto"/>
              <w:jc w:val="both"/>
            </w:pPr>
            <w:r>
              <w:t>- Nghĩa tả thực: Bụi đã dính vào bánh khó lòng thổi đi hết. </w:t>
            </w:r>
          </w:p>
          <w:p w:rsidR="000D7AC5" w:rsidRDefault="000D7AC5">
            <w:pPr>
              <w:jc w:val="both"/>
            </w:pPr>
            <w:r>
              <w:t>- Nghĩa biểu tượng: Những lớp bụi trên bánh kia cũng chính là những cơ cực vất vả mà hai anh em đã trải qua, nó sẽ mãi hằn sâu trong cuộc đời của hai đứa trẻ. Nhưng cũng chính lớp bụi đời đó khiến tình cảm của hai anh em càng trở nên gắn bó, khăng khít hơn.</w:t>
            </w:r>
          </w:p>
          <w:p w:rsidR="000D7AC5" w:rsidRDefault="000D7AC5">
            <w:pPr>
              <w:jc w:val="both"/>
            </w:pPr>
            <w:r>
              <w:rPr>
                <w:i/>
                <w:sz w:val="26"/>
                <w:szCs w:val="26"/>
                <w:lang w:val="vi-VN"/>
              </w:rPr>
              <w:t>(</w:t>
            </w:r>
            <w:r>
              <w:rPr>
                <w:i/>
                <w:sz w:val="26"/>
                <w:szCs w:val="26"/>
                <w:lang w:val="nl-NL"/>
              </w:rPr>
              <w:t xml:space="preserve"> HS có thể có nhiều cách trình bày khác</w:t>
            </w:r>
            <w:r>
              <w:rPr>
                <w:i/>
                <w:sz w:val="26"/>
                <w:szCs w:val="26"/>
                <w:lang w:val="vi-VN"/>
              </w:rPr>
              <w:t>, GV căn cứ vào bài làm để cho điểm )</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color w:val="000000"/>
              </w:rPr>
              <w:t>1</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r>
              <w:rPr>
                <w:b/>
                <w:bCs/>
                <w:iCs/>
                <w:noProof/>
                <w:color w:val="000000"/>
              </w:rPr>
              <w:t>10</w:t>
            </w: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widowControl w:val="0"/>
              <w:tabs>
                <w:tab w:val="left" w:pos="851"/>
              </w:tabs>
              <w:autoSpaceDE w:val="0"/>
              <w:autoSpaceDN w:val="0"/>
              <w:spacing w:line="276" w:lineRule="auto"/>
              <w:rPr>
                <w:rFonts w:eastAsia="Calibri"/>
                <w:spacing w:val="-1"/>
                <w:lang w:val="vi-VN"/>
              </w:rPr>
            </w:pPr>
            <w:r>
              <w:rPr>
                <w:rFonts w:eastAsia="Calibri"/>
              </w:rPr>
              <w:t>HS</w:t>
            </w:r>
            <w:r>
              <w:rPr>
                <w:rFonts w:eastAsia="Calibri"/>
                <w:lang w:val="vi-VN"/>
              </w:rPr>
              <w:t xml:space="preserve"> có thể rút ra một số b</w:t>
            </w:r>
            <w:r>
              <w:rPr>
                <w:rFonts w:eastAsia="Calibri"/>
              </w:rPr>
              <w:t>ài</w:t>
            </w:r>
            <w:r>
              <w:rPr>
                <w:rFonts w:eastAsia="Calibri"/>
                <w:spacing w:val="-1"/>
              </w:rPr>
              <w:t xml:space="preserve"> </w:t>
            </w:r>
            <w:r>
              <w:rPr>
                <w:rFonts w:eastAsia="Calibri"/>
              </w:rPr>
              <w:t>học</w:t>
            </w:r>
            <w:r>
              <w:rPr>
                <w:rFonts w:eastAsia="Calibri"/>
                <w:spacing w:val="-1"/>
              </w:rPr>
              <w:t xml:space="preserve"> </w:t>
            </w:r>
            <w:r>
              <w:rPr>
                <w:rFonts w:eastAsia="Calibri"/>
              </w:rPr>
              <w:t>sau</w:t>
            </w:r>
            <w:r>
              <w:rPr>
                <w:rFonts w:eastAsia="Calibri"/>
                <w:lang w:val="vi-VN"/>
              </w:rPr>
              <w:t>:</w:t>
            </w:r>
          </w:p>
          <w:p w:rsidR="000D7AC5" w:rsidRDefault="000D7AC5">
            <w:pPr>
              <w:pStyle w:val="NormalWeb"/>
              <w:shd w:val="clear" w:color="auto" w:fill="FFFFFF"/>
              <w:spacing w:line="312" w:lineRule="auto"/>
              <w:textAlignment w:val="baseline"/>
              <w:rPr>
                <w:rFonts w:eastAsia="Times New Roman"/>
                <w:color w:val="000000"/>
                <w:sz w:val="28"/>
                <w:szCs w:val="28"/>
              </w:rPr>
            </w:pPr>
            <w:r>
              <w:rPr>
                <w:rFonts w:eastAsia="Times New Roman"/>
                <w:color w:val="000000"/>
                <w:sz w:val="28"/>
                <w:szCs w:val="28"/>
                <w:lang w:val="vi-VN"/>
              </w:rPr>
              <w:t xml:space="preserve">- Cần </w:t>
            </w:r>
            <w:r>
              <w:rPr>
                <w:rFonts w:eastAsia="Times New Roman"/>
                <w:color w:val="000000"/>
                <w:sz w:val="28"/>
                <w:szCs w:val="28"/>
              </w:rPr>
              <w:t>biết trân trọng những gì mình đang có.</w:t>
            </w:r>
          </w:p>
          <w:p w:rsidR="000D7AC5" w:rsidRDefault="000D7AC5">
            <w:pPr>
              <w:pStyle w:val="NormalWeb"/>
              <w:shd w:val="clear" w:color="auto" w:fill="FFFFFF"/>
              <w:spacing w:line="312" w:lineRule="auto"/>
              <w:textAlignment w:val="baseline"/>
              <w:rPr>
                <w:rFonts w:eastAsia="Times New Roman"/>
                <w:color w:val="000000"/>
                <w:sz w:val="28"/>
                <w:szCs w:val="28"/>
              </w:rPr>
            </w:pPr>
            <w:r>
              <w:rPr>
                <w:rFonts w:eastAsia="Times New Roman"/>
                <w:color w:val="000000"/>
                <w:sz w:val="28"/>
                <w:szCs w:val="28"/>
                <w:lang w:val="vi-VN"/>
              </w:rPr>
              <w:t xml:space="preserve">- Cần </w:t>
            </w:r>
            <w:r>
              <w:rPr>
                <w:rFonts w:eastAsia="Times New Roman"/>
                <w:color w:val="000000"/>
                <w:sz w:val="28"/>
                <w:szCs w:val="28"/>
              </w:rPr>
              <w:t>biết yêu</w:t>
            </w:r>
            <w:r>
              <w:rPr>
                <w:rFonts w:eastAsia="Times New Roman"/>
                <w:color w:val="000000"/>
                <w:sz w:val="28"/>
                <w:szCs w:val="28"/>
                <w:lang w:val="vi-VN"/>
              </w:rPr>
              <w:t xml:space="preserve"> thương, đùm bọc nhau trong mọi hoàn cảnh....</w:t>
            </w:r>
          </w:p>
          <w:p w:rsidR="000D7AC5" w:rsidRDefault="000D7AC5">
            <w:pPr>
              <w:jc w:val="both"/>
              <w:rPr>
                <w:i/>
                <w:iCs/>
                <w:lang w:val="vi-VN"/>
              </w:rPr>
            </w:pPr>
            <w:r>
              <w:rPr>
                <w:i/>
                <w:sz w:val="26"/>
                <w:szCs w:val="26"/>
                <w:lang w:val="vi-VN"/>
              </w:rPr>
              <w:t>(</w:t>
            </w:r>
            <w:r>
              <w:rPr>
                <w:i/>
                <w:sz w:val="26"/>
                <w:szCs w:val="26"/>
                <w:lang w:val="nl-NL"/>
              </w:rPr>
              <w:t xml:space="preserve"> HS có thể có nhiều cách trình bày khác</w:t>
            </w:r>
            <w:r>
              <w:rPr>
                <w:i/>
                <w:sz w:val="26"/>
                <w:szCs w:val="26"/>
                <w:lang w:val="vi-VN"/>
              </w:rPr>
              <w:t>, GV căn cứ vào bài làm để cho điểm )</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iCs/>
                <w:noProof/>
                <w:color w:val="000000"/>
              </w:rPr>
            </w:pPr>
            <w:r>
              <w:rPr>
                <w:iCs/>
                <w:color w:val="000000"/>
              </w:rPr>
              <w:t>1</w:t>
            </w:r>
          </w:p>
        </w:tc>
      </w:tr>
      <w:tr w:rsidR="000D7AC5" w:rsidTr="000D7AC5">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000000"/>
              </w:rPr>
            </w:pPr>
          </w:p>
          <w:p w:rsidR="000D7AC5" w:rsidRDefault="000D7AC5">
            <w:pPr>
              <w:jc w:val="center"/>
              <w:rPr>
                <w:b/>
                <w:bCs/>
                <w:iCs/>
                <w:noProof/>
                <w:color w:val="000000"/>
              </w:rPr>
            </w:pPr>
          </w:p>
          <w:p w:rsidR="000D7AC5" w:rsidRDefault="000D7AC5">
            <w:pPr>
              <w:jc w:val="center"/>
              <w:rPr>
                <w:b/>
                <w:bCs/>
                <w:iCs/>
                <w:noProof/>
                <w:color w:val="000000"/>
              </w:rPr>
            </w:pPr>
            <w:r>
              <w:rPr>
                <w:b/>
                <w:bCs/>
                <w:iCs/>
                <w:noProof/>
                <w:color w:val="000000"/>
              </w:rPr>
              <w:t>II</w:t>
            </w: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FF0000"/>
              </w:rPr>
            </w:pP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both"/>
              <w:rPr>
                <w:b/>
                <w:bCs/>
                <w:iCs/>
                <w:noProof/>
                <w:color w:val="000000"/>
                <w:lang w:val="vi-VN"/>
              </w:rPr>
            </w:pPr>
            <w:r>
              <w:rPr>
                <w:b/>
                <w:bCs/>
                <w:iCs/>
                <w:noProof/>
                <w:color w:val="000000"/>
              </w:rPr>
              <w:t>VIẾT</w:t>
            </w:r>
          </w:p>
        </w:tc>
        <w:tc>
          <w:tcPr>
            <w:tcW w:w="752" w:type="dxa"/>
            <w:tcBorders>
              <w:top w:val="single" w:sz="4" w:space="0" w:color="auto"/>
              <w:left w:val="single" w:sz="4" w:space="0" w:color="auto"/>
              <w:bottom w:val="single" w:sz="4" w:space="0" w:color="auto"/>
              <w:right w:val="single" w:sz="4" w:space="0" w:color="auto"/>
            </w:tcBorders>
            <w:hideMark/>
          </w:tcPr>
          <w:p w:rsidR="000D7AC5" w:rsidRDefault="000D7AC5">
            <w:pPr>
              <w:jc w:val="center"/>
              <w:rPr>
                <w:b/>
                <w:bCs/>
                <w:iCs/>
                <w:noProof/>
                <w:color w:val="000000"/>
                <w:lang w:val="vi-VN"/>
              </w:rPr>
            </w:pPr>
            <w:r>
              <w:rPr>
                <w:b/>
                <w:bCs/>
                <w:iCs/>
                <w:noProof/>
                <w:color w:val="000000"/>
              </w:rPr>
              <w:t>4</w:t>
            </w:r>
            <w:r>
              <w:rPr>
                <w:b/>
                <w:bCs/>
                <w:iCs/>
                <w:noProof/>
                <w:color w:val="000000"/>
                <w:lang w:val="vi-VN"/>
              </w:rPr>
              <w:t>,0</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FF0000"/>
              </w:rPr>
            </w:pP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both"/>
              <w:rPr>
                <w:color w:val="000000"/>
              </w:rPr>
            </w:pPr>
            <w:r>
              <w:rPr>
                <w:i/>
                <w:noProof/>
              </w:rPr>
              <w:t>a. Đảm bảo bố cục bài văn nghị</w:t>
            </w:r>
            <w:r>
              <w:rPr>
                <w:i/>
                <w:noProof/>
                <w:lang w:val="vi-VN"/>
              </w:rPr>
              <w:t xml:space="preserve"> luận:</w:t>
            </w:r>
            <w:r>
              <w:rPr>
                <w:noProof/>
                <w:lang w:val="vi-VN"/>
              </w:rPr>
              <w:t xml:space="preserve"> Phân tích một tác phẩm thơ </w:t>
            </w:r>
            <w:r>
              <w:rPr>
                <w:noProof/>
              </w:rPr>
              <w:t>gồm 3 phần: mở bài, thân bài, kết bài.</w:t>
            </w:r>
          </w:p>
        </w:tc>
        <w:tc>
          <w:tcPr>
            <w:tcW w:w="752" w:type="dxa"/>
            <w:vMerge w:val="restart"/>
            <w:tcBorders>
              <w:top w:val="single" w:sz="4" w:space="0" w:color="auto"/>
              <w:left w:val="single" w:sz="4" w:space="0" w:color="auto"/>
              <w:bottom w:val="single" w:sz="4" w:space="0" w:color="auto"/>
              <w:right w:val="single" w:sz="4" w:space="0" w:color="auto"/>
            </w:tcBorders>
          </w:tcPr>
          <w:p w:rsidR="000D7AC5" w:rsidRDefault="000D7AC5">
            <w:pPr>
              <w:jc w:val="center"/>
              <w:rPr>
                <w:color w:val="000000"/>
              </w:rPr>
            </w:pPr>
          </w:p>
          <w:p w:rsidR="000D7AC5" w:rsidRDefault="000D7AC5">
            <w:pPr>
              <w:rPr>
                <w:color w:val="000000"/>
              </w:rPr>
            </w:pPr>
          </w:p>
          <w:p w:rsidR="000D7AC5" w:rsidRDefault="000D7AC5">
            <w:pPr>
              <w:jc w:val="center"/>
              <w:rPr>
                <w:color w:val="000000"/>
              </w:rPr>
            </w:pPr>
            <w:r>
              <w:rPr>
                <w:color w:val="000000"/>
              </w:rPr>
              <w:t>0.25</w:t>
            </w:r>
          </w:p>
          <w:p w:rsidR="000D7AC5" w:rsidRDefault="000D7AC5">
            <w:pPr>
              <w:jc w:val="center"/>
              <w:rPr>
                <w:color w:val="000000"/>
              </w:rPr>
            </w:pP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FF0000"/>
              </w:rPr>
            </w:pP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rPr>
                <w:i/>
                <w:color w:val="000000"/>
                <w:lang w:val="vi-VN"/>
              </w:rPr>
            </w:pPr>
            <w:r>
              <w:rPr>
                <w:i/>
                <w:color w:val="000000"/>
              </w:rPr>
              <w:t>b. Xác định đúng yêu cầu của đề</w:t>
            </w:r>
            <w:r>
              <w:rPr>
                <w:i/>
                <w:color w:val="000000"/>
                <w:lang w:val="vi-VN"/>
              </w:rPr>
              <w:t xml:space="preserve">: </w:t>
            </w:r>
            <w:r>
              <w:rPr>
                <w:color w:val="000000"/>
                <w:lang w:val="vi-VN"/>
              </w:rPr>
              <w:t>P</w:t>
            </w:r>
            <w:r>
              <w:rPr>
                <w:noProof/>
                <w:lang w:val="vi-VN"/>
              </w:rPr>
              <w:t xml:space="preserve">hân tích một tác phẩm thơ </w:t>
            </w:r>
            <w:r>
              <w:rPr>
                <w:sz w:val="26"/>
                <w:szCs w:val="26"/>
                <w:lang w:val="vi-VN"/>
              </w:rPr>
              <w:t xml:space="preserve">, nêu được suy nghĩ và cảm xúc của </w:t>
            </w:r>
            <w:r>
              <w:rPr>
                <w:sz w:val="26"/>
                <w:szCs w:val="26"/>
              </w:rPr>
              <w:t>bản thân</w:t>
            </w:r>
            <w:r>
              <w:rPr>
                <w:sz w:val="26"/>
                <w:szCs w:val="26"/>
                <w:lang w:val="vi-VN"/>
              </w:rPr>
              <w:t xml:space="preserve"> về nội dung và nghệ thuật của bài thơ</w:t>
            </w:r>
            <w:r>
              <w:rPr>
                <w:sz w:val="26"/>
                <w:szCs w:val="2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color w:val="000000"/>
              </w:rPr>
            </w:pP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FF0000"/>
              </w:rPr>
            </w:pP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jc w:val="both"/>
              <w:rPr>
                <w:i/>
                <w:iCs/>
                <w:color w:val="000000"/>
              </w:rPr>
            </w:pPr>
            <w:r>
              <w:rPr>
                <w:i/>
                <w:iCs/>
                <w:color w:val="000000"/>
              </w:rPr>
              <w:t xml:space="preserve">c. </w:t>
            </w:r>
            <w:r>
              <w:rPr>
                <w:i/>
                <w:iCs/>
                <w:color w:val="000000"/>
                <w:lang w:val="vi-VN"/>
              </w:rPr>
              <w:t xml:space="preserve">Triển khai </w:t>
            </w:r>
            <w:r>
              <w:rPr>
                <w:i/>
                <w:iCs/>
                <w:color w:val="000000"/>
              </w:rPr>
              <w:t xml:space="preserve">vấn đề: </w:t>
            </w:r>
            <w:r>
              <w:rPr>
                <w:color w:val="000000"/>
                <w:lang w:val="vi-VN"/>
              </w:rPr>
              <w:t>HS triển khai vấn đề theo nhiều cách, sau đây là một số gợi ý:</w:t>
            </w:r>
          </w:p>
          <w:p w:rsidR="000D7AC5" w:rsidRDefault="000D7AC5">
            <w:pPr>
              <w:shd w:val="clear" w:color="auto" w:fill="FFFFFF"/>
              <w:jc w:val="both"/>
            </w:pPr>
            <w:r>
              <w:rPr>
                <w:b/>
                <w:bCs/>
              </w:rPr>
              <w:t>1. Mở bài</w:t>
            </w:r>
          </w:p>
          <w:p w:rsidR="000D7AC5" w:rsidRDefault="000D7AC5">
            <w:pPr>
              <w:shd w:val="clear" w:color="auto" w:fill="FFFFFF"/>
              <w:jc w:val="both"/>
            </w:pPr>
            <w:r>
              <w:t>- Giới thiệu về tác giả Hồ Xuân Hương</w:t>
            </w:r>
          </w:p>
          <w:p w:rsidR="000D7AC5" w:rsidRDefault="000D7AC5">
            <w:pPr>
              <w:shd w:val="clear" w:color="auto" w:fill="FFFFFF"/>
              <w:jc w:val="both"/>
            </w:pPr>
            <w:r>
              <w:t>- Giới thiệu về bài thơ Bánh trôi nước</w:t>
            </w:r>
            <w:r>
              <w:rPr>
                <w:lang w:val="vi-VN"/>
              </w:rPr>
              <w:t>: M</w:t>
            </w:r>
            <w:r>
              <w:t xml:space="preserve">ượn hình ảnh chiếc bánh trôi nước, qua đó thể hiện sự trân trọng, ngợi ca vẻ đẹp </w:t>
            </w:r>
            <w:r>
              <w:lastRenderedPageBreak/>
              <w:t>của người phụ nữ và sự cảm thương sâu sắc trước số phận chìm nổi của họ</w:t>
            </w:r>
          </w:p>
          <w:p w:rsidR="000D7AC5" w:rsidRDefault="000D7AC5">
            <w:pPr>
              <w:shd w:val="clear" w:color="auto" w:fill="FFFFFF"/>
              <w:jc w:val="both"/>
            </w:pPr>
            <w:r>
              <w:rPr>
                <w:b/>
                <w:bCs/>
              </w:rPr>
              <w:t>2. Thân bài</w:t>
            </w:r>
          </w:p>
          <w:p w:rsidR="000D7AC5" w:rsidRDefault="000D7AC5">
            <w:pPr>
              <w:shd w:val="clear" w:color="auto" w:fill="FFFFFF"/>
              <w:jc w:val="both"/>
            </w:pPr>
            <w:r>
              <w:rPr>
                <w:b/>
                <w:iCs/>
              </w:rPr>
              <w:t xml:space="preserve">Luận điểm 1: </w:t>
            </w:r>
            <w:r>
              <w:rPr>
                <w:b/>
                <w:bCs/>
              </w:rPr>
              <w:t xml:space="preserve"> Hình ảnh bánh trôi nước</w:t>
            </w:r>
          </w:p>
          <w:p w:rsidR="000D7AC5" w:rsidRDefault="000D7AC5">
            <w:pPr>
              <w:shd w:val="clear" w:color="auto" w:fill="FFFFFF"/>
              <w:jc w:val="both"/>
            </w:pPr>
            <w:r>
              <w:t>- Hình dáng bên ngoài: trắng, tròn</w:t>
            </w:r>
          </w:p>
          <w:p w:rsidR="000D7AC5" w:rsidRDefault="000D7AC5">
            <w:pPr>
              <w:shd w:val="clear" w:color="auto" w:fill="FFFFFF"/>
              <w:jc w:val="both"/>
            </w:pPr>
            <w:r>
              <w:t>- Cách thức làm bánh:</w:t>
            </w:r>
          </w:p>
          <w:p w:rsidR="000D7AC5" w:rsidRDefault="000D7AC5">
            <w:pPr>
              <w:shd w:val="clear" w:color="auto" w:fill="FFFFFF"/>
              <w:jc w:val="both"/>
            </w:pPr>
            <w:r>
              <w:t>+ Bảy nổi ba chìm</w:t>
            </w:r>
          </w:p>
          <w:p w:rsidR="000D7AC5" w:rsidRDefault="000D7AC5">
            <w:pPr>
              <w:shd w:val="clear" w:color="auto" w:fill="FFFFFF"/>
              <w:jc w:val="both"/>
            </w:pPr>
            <w:r>
              <w:t>+ Tùy thuộc vào sự khéo léo của người làm bánh: rắn nát mặc dầu tay kẻ nặn</w:t>
            </w:r>
          </w:p>
          <w:p w:rsidR="000D7AC5" w:rsidRDefault="000D7AC5">
            <w:pPr>
              <w:shd w:val="clear" w:color="auto" w:fill="FFFFFF"/>
              <w:jc w:val="both"/>
            </w:pPr>
            <w:r>
              <w:t>- Nhân bánh có màu đỏ: tấm lòng son</w:t>
            </w:r>
          </w:p>
          <w:p w:rsidR="000D7AC5" w:rsidRDefault="000D7AC5">
            <w:pPr>
              <w:shd w:val="clear" w:color="auto" w:fill="FFFFFF"/>
              <w:jc w:val="both"/>
            </w:pPr>
            <w:r>
              <w:rPr>
                <w:rFonts w:ascii="Cambria Math" w:hAnsi="Cambria Math" w:cs="Cambria Math"/>
              </w:rPr>
              <w:t>⇒</w:t>
            </w:r>
            <w:r>
              <w:t xml:space="preserve"> Tác giả miêu tả chiếc bánh trôi nước một cách căn kẽ, chi tiết, cụ thể, từ hình dáng bên ngoài, nhân bánh đến cách thức làm bánh. Nghĩa tả thực của bài thơ là hình ảnh chiếc bánh trôi nước trắng, tròn và luộc chưa chín thì chìm, chín rồi thì nổi.</w:t>
            </w:r>
          </w:p>
          <w:p w:rsidR="000D7AC5" w:rsidRDefault="000D7AC5">
            <w:pPr>
              <w:shd w:val="clear" w:color="auto" w:fill="FFFFFF"/>
              <w:jc w:val="both"/>
            </w:pPr>
            <w:r>
              <w:rPr>
                <w:b/>
                <w:iCs/>
              </w:rPr>
              <w:t xml:space="preserve">Luận điểm 2: </w:t>
            </w:r>
            <w:r>
              <w:rPr>
                <w:b/>
                <w:bCs/>
              </w:rPr>
              <w:t>Hình ảnh người phụ nữ</w:t>
            </w:r>
          </w:p>
          <w:p w:rsidR="000D7AC5" w:rsidRDefault="000D7AC5">
            <w:pPr>
              <w:shd w:val="clear" w:color="auto" w:fill="FFFFFF"/>
              <w:jc w:val="both"/>
            </w:pPr>
            <w:r>
              <w:t>- Trắng, tròn: vẻ đẹp ngoại hình duyên dáng, nữ tính của người phụ nữ</w:t>
            </w:r>
          </w:p>
          <w:p w:rsidR="000D7AC5" w:rsidRDefault="000D7AC5">
            <w:pPr>
              <w:shd w:val="clear" w:color="auto" w:fill="FFFFFF"/>
              <w:jc w:val="both"/>
            </w:pPr>
            <w:r>
              <w:t>- Số phận lênh đênh, chìm nổi, bấp bênh, phụ thuộc của người phụ nữ:</w:t>
            </w:r>
          </w:p>
          <w:p w:rsidR="000D7AC5" w:rsidRDefault="000D7AC5">
            <w:pPr>
              <w:shd w:val="clear" w:color="auto" w:fill="FFFFFF"/>
              <w:jc w:val="both"/>
            </w:pPr>
            <w:r>
              <w:t>   + Bảy nổi ba chìm</w:t>
            </w:r>
          </w:p>
          <w:p w:rsidR="000D7AC5" w:rsidRDefault="000D7AC5">
            <w:pPr>
              <w:shd w:val="clear" w:color="auto" w:fill="FFFFFF"/>
              <w:jc w:val="both"/>
            </w:pPr>
            <w:r>
              <w:t>   + Rắn nát mặc dầu tay kẻ nặn</w:t>
            </w:r>
          </w:p>
          <w:p w:rsidR="000D7AC5" w:rsidRDefault="000D7AC5">
            <w:pPr>
              <w:shd w:val="clear" w:color="auto" w:fill="FFFFFF"/>
              <w:jc w:val="both"/>
            </w:pPr>
            <w:r>
              <w:t>- Vẻ đẹp tâm hồn với tấm lòng thủy chung, son sắt: tấm lòng son</w:t>
            </w:r>
          </w:p>
          <w:p w:rsidR="000D7AC5" w:rsidRDefault="000D7AC5">
            <w:pPr>
              <w:shd w:val="clear" w:color="auto" w:fill="FFFFFF"/>
              <w:jc w:val="both"/>
            </w:pPr>
            <w:r>
              <w:rPr>
                <w:rFonts w:ascii="Cambria Math" w:hAnsi="Cambria Math" w:cs="Cambria Math"/>
              </w:rPr>
              <w:t>⇒</w:t>
            </w:r>
            <w:r>
              <w:t xml:space="preserve"> Với cách nói ẩn dụ, tác giả ca ngợi vẻ đẹp ngoại hình và tâm hồn của người phụ nữ, đồng thời, cảm thương sâu sắc cho số phận lênh đênh, chìm nổi, phụ thuộc của họ</w:t>
            </w:r>
          </w:p>
          <w:p w:rsidR="000D7AC5" w:rsidRDefault="000D7AC5">
            <w:pPr>
              <w:jc w:val="both"/>
              <w:rPr>
                <w:b/>
                <w:bCs/>
              </w:rPr>
            </w:pPr>
            <w:r>
              <w:rPr>
                <w:b/>
                <w:bCs/>
              </w:rPr>
              <w:t>* Đánh giá chung</w:t>
            </w:r>
          </w:p>
          <w:p w:rsidR="000D7AC5" w:rsidRDefault="000D7AC5">
            <w:pPr>
              <w:shd w:val="clear" w:color="auto" w:fill="FFFFFF"/>
              <w:jc w:val="both"/>
            </w:pPr>
            <w:r>
              <w:rPr>
                <w:lang w:val="vi-VN"/>
              </w:rPr>
              <w:t>-</w:t>
            </w:r>
            <w:r>
              <w:t xml:space="preserve"> Nghệ thuật: thể thơ thất ngôn tứ tuyệt, ngôn ngữ bình dị, xây dựng nhiều tầng ý nghĩa…</w:t>
            </w:r>
          </w:p>
          <w:p w:rsidR="000D7AC5" w:rsidRDefault="000D7AC5">
            <w:pPr>
              <w:jc w:val="both"/>
              <w:rPr>
                <w:lang w:val="vi-VN"/>
              </w:rPr>
            </w:pPr>
            <w:r>
              <w:rPr>
                <w:lang w:val="vi-VN"/>
              </w:rPr>
              <w:t xml:space="preserve">- </w:t>
            </w:r>
            <w:r>
              <w:t xml:space="preserve">Bài thơ tứ tuyệt ngắn gọn, hàm súc, giúp chúng ta hiểu thêm về </w:t>
            </w:r>
            <w:r>
              <w:rPr>
                <w:lang w:val="vi-VN"/>
              </w:rPr>
              <w:t xml:space="preserve"> vẻ dẹp và thân phận của </w:t>
            </w:r>
            <w:r>
              <w:t>người</w:t>
            </w:r>
            <w:r>
              <w:rPr>
                <w:lang w:val="vi-VN"/>
              </w:rPr>
              <w:t xml:space="preserve"> phụ nữ trong xã hội xưa.</w:t>
            </w:r>
          </w:p>
          <w:p w:rsidR="000D7AC5" w:rsidRDefault="000D7AC5">
            <w:pPr>
              <w:shd w:val="clear" w:color="auto" w:fill="FFFFFF"/>
              <w:jc w:val="both"/>
            </w:pPr>
            <w:r>
              <w:rPr>
                <w:b/>
                <w:bCs/>
              </w:rPr>
              <w:t>3. Kết bài</w:t>
            </w:r>
          </w:p>
          <w:p w:rsidR="000D7AC5" w:rsidRDefault="000D7AC5">
            <w:pPr>
              <w:shd w:val="clear" w:color="auto" w:fill="FFFFFF"/>
              <w:jc w:val="both"/>
            </w:pPr>
            <w:r>
              <w:t>- Khái quát giá trị nội dung và nghệ thuật của bài thơ:</w:t>
            </w:r>
          </w:p>
          <w:p w:rsidR="000D7AC5" w:rsidRDefault="000D7AC5">
            <w:pPr>
              <w:shd w:val="clear" w:color="auto" w:fill="FFFFFF"/>
              <w:jc w:val="both"/>
              <w:rPr>
                <w:lang w:val="vi-VN"/>
              </w:rPr>
            </w:pPr>
            <w:r>
              <w:t>- Mở rộng: liên hệ về người phụ nữ nay</w:t>
            </w:r>
            <w:r>
              <w:rPr>
                <w:lang w:val="vi-VN"/>
              </w:rPr>
              <w:t>....</w:t>
            </w:r>
          </w:p>
        </w:tc>
        <w:tc>
          <w:tcPr>
            <w:tcW w:w="752" w:type="dxa"/>
            <w:tcBorders>
              <w:top w:val="single" w:sz="4" w:space="0" w:color="auto"/>
              <w:left w:val="single" w:sz="4" w:space="0" w:color="auto"/>
              <w:bottom w:val="single" w:sz="4" w:space="0" w:color="auto"/>
              <w:right w:val="single" w:sz="4" w:space="0" w:color="auto"/>
            </w:tcBorders>
          </w:tcPr>
          <w:p w:rsidR="000D7AC5" w:rsidRDefault="000D7AC5">
            <w:pPr>
              <w:rPr>
                <w:color w:val="000000"/>
              </w:rPr>
            </w:pPr>
          </w:p>
          <w:p w:rsidR="000D7AC5" w:rsidRDefault="000D7AC5">
            <w:pPr>
              <w:rPr>
                <w:color w:val="000000"/>
              </w:rPr>
            </w:pPr>
          </w:p>
          <w:p w:rsidR="000D7AC5" w:rsidRDefault="000D7AC5">
            <w:pPr>
              <w:jc w:val="center"/>
              <w:rPr>
                <w:color w:val="000000"/>
              </w:rPr>
            </w:pPr>
            <w:r>
              <w:rPr>
                <w:color w:val="000000"/>
              </w:rPr>
              <w:t>0,5</w:t>
            </w:r>
          </w:p>
          <w:p w:rsidR="000D7AC5" w:rsidRDefault="000D7AC5">
            <w:pPr>
              <w:rPr>
                <w:color w:val="000000"/>
              </w:rPr>
            </w:pPr>
            <w:r>
              <w:rPr>
                <w:color w:val="000000"/>
              </w:rPr>
              <w:t xml:space="preserve">  </w:t>
            </w:r>
          </w:p>
          <w:p w:rsidR="000D7AC5" w:rsidRDefault="000D7AC5">
            <w:pPr>
              <w:rPr>
                <w:color w:val="000000"/>
              </w:rPr>
            </w:pPr>
          </w:p>
          <w:p w:rsidR="000D7AC5" w:rsidRDefault="000D7AC5">
            <w:pPr>
              <w:rPr>
                <w:color w:val="000000"/>
              </w:rPr>
            </w:pPr>
          </w:p>
          <w:p w:rsidR="000D7AC5" w:rsidRDefault="000D7AC5">
            <w:pPr>
              <w:rPr>
                <w:color w:val="000000"/>
              </w:rPr>
            </w:pPr>
          </w:p>
          <w:p w:rsidR="000D7AC5" w:rsidRDefault="000D7AC5">
            <w:pPr>
              <w:rPr>
                <w:color w:val="000000"/>
              </w:rPr>
            </w:pPr>
            <w:r>
              <w:rPr>
                <w:color w:val="000000"/>
              </w:rPr>
              <w:lastRenderedPageBreak/>
              <w:t>2,5</w:t>
            </w:r>
          </w:p>
          <w:p w:rsidR="000D7AC5" w:rsidRDefault="000D7AC5">
            <w:pPr>
              <w:jc w:val="center"/>
              <w:rPr>
                <w:color w:val="000000"/>
              </w:rPr>
            </w:pPr>
          </w:p>
          <w:p w:rsidR="000D7AC5" w:rsidRDefault="000D7AC5">
            <w:pPr>
              <w:jc w:val="center"/>
              <w:rPr>
                <w:color w:val="000000"/>
              </w:rPr>
            </w:pPr>
          </w:p>
          <w:p w:rsidR="000D7AC5" w:rsidRDefault="000D7AC5">
            <w:pP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p>
          <w:p w:rsidR="000D7AC5" w:rsidRDefault="000D7AC5">
            <w:pPr>
              <w:jc w:val="center"/>
              <w:rPr>
                <w:color w:val="000000"/>
              </w:rPr>
            </w:pPr>
            <w:r>
              <w:rPr>
                <w:color w:val="000000"/>
              </w:rPr>
              <w:t>0,5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000000"/>
              </w:rPr>
            </w:pP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rPr>
                <w:i/>
                <w:color w:val="000000"/>
              </w:rPr>
            </w:pPr>
            <w:r>
              <w:rPr>
                <w:i/>
                <w:color w:val="000000"/>
              </w:rPr>
              <w:t>d. Chính tả, ngữ pháp</w:t>
            </w:r>
          </w:p>
          <w:p w:rsidR="000D7AC5" w:rsidRDefault="000D7AC5">
            <w:pPr>
              <w:rPr>
                <w:i/>
                <w:color w:val="000000"/>
              </w:rPr>
            </w:pPr>
            <w:r>
              <w:rPr>
                <w:color w:val="000000"/>
              </w:rPr>
              <w:t>Đảm bảo chuẩn chính tả, ngữ pháp tiếng Việt.</w:t>
            </w:r>
          </w:p>
        </w:tc>
        <w:tc>
          <w:tcPr>
            <w:tcW w:w="752" w:type="dxa"/>
            <w:vMerge w:val="restart"/>
            <w:tcBorders>
              <w:top w:val="single" w:sz="4" w:space="0" w:color="auto"/>
              <w:left w:val="single" w:sz="4" w:space="0" w:color="auto"/>
              <w:bottom w:val="single" w:sz="4" w:space="0" w:color="auto"/>
              <w:right w:val="single" w:sz="4" w:space="0" w:color="auto"/>
            </w:tcBorders>
          </w:tcPr>
          <w:p w:rsidR="000D7AC5" w:rsidRDefault="000D7AC5">
            <w:pPr>
              <w:jc w:val="center"/>
              <w:rPr>
                <w:color w:val="000000"/>
              </w:rPr>
            </w:pPr>
          </w:p>
          <w:p w:rsidR="000D7AC5" w:rsidRDefault="000D7AC5">
            <w:pPr>
              <w:jc w:val="center"/>
              <w:rPr>
                <w:color w:val="000000"/>
              </w:rPr>
            </w:pPr>
            <w:r>
              <w:rPr>
                <w:color w:val="000000"/>
              </w:rPr>
              <w:t>0.25</w:t>
            </w:r>
          </w:p>
        </w:tc>
      </w:tr>
      <w:tr w:rsidR="000D7AC5" w:rsidTr="000D7AC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b/>
                <w:bCs/>
                <w:iCs/>
                <w:noProof/>
                <w:color w:val="000000"/>
              </w:rPr>
            </w:pPr>
          </w:p>
        </w:tc>
        <w:tc>
          <w:tcPr>
            <w:tcW w:w="612" w:type="dxa"/>
            <w:tcBorders>
              <w:top w:val="single" w:sz="4" w:space="0" w:color="auto"/>
              <w:left w:val="single" w:sz="4" w:space="0" w:color="auto"/>
              <w:bottom w:val="single" w:sz="4" w:space="0" w:color="auto"/>
              <w:right w:val="single" w:sz="4" w:space="0" w:color="auto"/>
            </w:tcBorders>
          </w:tcPr>
          <w:p w:rsidR="000D7AC5" w:rsidRDefault="000D7AC5">
            <w:pPr>
              <w:jc w:val="center"/>
              <w:rPr>
                <w:b/>
                <w:bCs/>
                <w:iCs/>
                <w:noProof/>
                <w:color w:val="000000"/>
              </w:rPr>
            </w:pPr>
          </w:p>
        </w:tc>
        <w:tc>
          <w:tcPr>
            <w:tcW w:w="6971" w:type="dxa"/>
            <w:tcBorders>
              <w:top w:val="single" w:sz="4" w:space="0" w:color="auto"/>
              <w:left w:val="single" w:sz="4" w:space="0" w:color="auto"/>
              <w:bottom w:val="single" w:sz="4" w:space="0" w:color="auto"/>
              <w:right w:val="single" w:sz="4" w:space="0" w:color="auto"/>
            </w:tcBorders>
            <w:hideMark/>
          </w:tcPr>
          <w:p w:rsidR="000D7AC5" w:rsidRDefault="000D7AC5">
            <w:pPr>
              <w:rPr>
                <w:i/>
                <w:color w:val="000000"/>
              </w:rPr>
            </w:pPr>
            <w:r>
              <w:rPr>
                <w:i/>
                <w:color w:val="000000"/>
              </w:rPr>
              <w:t>e. Sáng tạo</w:t>
            </w:r>
          </w:p>
          <w:p w:rsidR="000D7AC5" w:rsidRDefault="000D7AC5">
            <w:pPr>
              <w:jc w:val="both"/>
              <w:rPr>
                <w:iCs/>
                <w:noProof/>
                <w:lang w:val="vi-VN"/>
              </w:rPr>
            </w:pPr>
            <w:r>
              <w:rPr>
                <w:noProof/>
              </w:rPr>
              <w:t xml:space="preserve">Sử dụng ngôn ngữ sinh động, </w:t>
            </w:r>
            <w:r>
              <w:t>có tìm tòi, phát hiện độc đáo, mới lạ.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AC5" w:rsidRDefault="000D7AC5">
            <w:pPr>
              <w:rPr>
                <w:color w:val="000000"/>
              </w:rPr>
            </w:pPr>
          </w:p>
        </w:tc>
      </w:tr>
    </w:tbl>
    <w:p w:rsidR="000D7AC5" w:rsidRDefault="000D7AC5" w:rsidP="000D7AC5">
      <w:pPr>
        <w:pStyle w:val="NormalWeb"/>
        <w:jc w:val="both"/>
        <w:rPr>
          <w:i/>
          <w:sz w:val="26"/>
          <w:szCs w:val="26"/>
          <w:lang w:val="vi-VN"/>
        </w:rPr>
      </w:pPr>
      <w:r>
        <w:rPr>
          <w:i/>
          <w:sz w:val="26"/>
          <w:szCs w:val="26"/>
          <w:lang w:val="nl-NL"/>
        </w:rPr>
        <w:t>Lưu ý:  HS có thể có nhiều cách trình bày khác nhau. Vì vậy giáo viên cần linh hoạt đánh giá và cho điểm theo thực tế bài làm của HS</w:t>
      </w:r>
      <w:r>
        <w:rPr>
          <w:i/>
          <w:sz w:val="26"/>
          <w:szCs w:val="26"/>
          <w:lang w:val="vi-VN"/>
        </w:rPr>
        <w:t>.</w:t>
      </w:r>
    </w:p>
    <w:p w:rsidR="000D7AC5" w:rsidRDefault="000D7AC5" w:rsidP="000D7AC5">
      <w:pPr>
        <w:pStyle w:val="NormalWeb"/>
        <w:jc w:val="both"/>
        <w:rPr>
          <w:i/>
          <w:sz w:val="26"/>
          <w:szCs w:val="26"/>
          <w:lang w:val="vi-VN"/>
        </w:rPr>
      </w:pPr>
    </w:p>
    <w:p w:rsidR="000D7AC5" w:rsidRDefault="000D7AC5" w:rsidP="000D7AC5">
      <w:pPr>
        <w:pStyle w:val="NormalWeb"/>
        <w:jc w:val="both"/>
        <w:rPr>
          <w:i/>
          <w:sz w:val="26"/>
          <w:szCs w:val="26"/>
          <w:lang w:val="vi-VN"/>
        </w:rPr>
      </w:pPr>
    </w:p>
    <w:p w:rsidR="000D7AC5" w:rsidRDefault="000D7AC5" w:rsidP="000D7AC5">
      <w:pPr>
        <w:jc w:val="center"/>
        <w:rPr>
          <w:rFonts w:eastAsia="SimSun"/>
          <w:i/>
          <w:lang w:val="vi-VN"/>
        </w:rPr>
      </w:pPr>
    </w:p>
    <w:p w:rsidR="000D7AC5" w:rsidRDefault="000D7AC5" w:rsidP="000D7AC5">
      <w:pPr>
        <w:jc w:val="center"/>
        <w:rPr>
          <w:rFonts w:eastAsia="SimSun"/>
          <w:i/>
          <w:lang w:val="vi-VN"/>
        </w:rPr>
      </w:pPr>
    </w:p>
    <w:p w:rsidR="000D7AC5" w:rsidRDefault="000D7AC5" w:rsidP="000D7AC5">
      <w:pPr>
        <w:rPr>
          <w:b/>
          <w:bCs/>
          <w:sz w:val="26"/>
          <w:szCs w:val="26"/>
        </w:rPr>
      </w:pPr>
    </w:p>
    <w:p w:rsidR="000D7AC5" w:rsidRDefault="000D7AC5" w:rsidP="000D7AC5">
      <w:pPr>
        <w:rPr>
          <w:b/>
          <w:u w:val="single"/>
          <w:lang w:val="nl-NL"/>
        </w:rPr>
      </w:pPr>
    </w:p>
    <w:p w:rsidR="000D7AC5" w:rsidRDefault="000D7AC5" w:rsidP="000D7AC5">
      <w:pPr>
        <w:rPr>
          <w:b/>
          <w:u w:val="single"/>
          <w:lang w:val="nl-NL"/>
        </w:rPr>
      </w:pPr>
    </w:p>
    <w:p w:rsidR="000D7AC5" w:rsidRDefault="000D7AC5" w:rsidP="000D7AC5">
      <w:pPr>
        <w:rPr>
          <w:b/>
          <w:u w:val="single"/>
          <w:lang w:val="nl-NL"/>
        </w:rPr>
      </w:pPr>
    </w:p>
    <w:p w:rsidR="000D7AC5" w:rsidRDefault="000D7AC5" w:rsidP="000D7AC5">
      <w:pPr>
        <w:rPr>
          <w:b/>
          <w:u w:val="single"/>
          <w:lang w:val="nl-NL"/>
        </w:rPr>
      </w:pPr>
    </w:p>
    <w:p w:rsidR="000D7AC5" w:rsidRDefault="000D7AC5" w:rsidP="000D7AC5">
      <w:pPr>
        <w:rPr>
          <w:lang w:val="nl-NL"/>
        </w:rPr>
      </w:pPr>
    </w:p>
    <w:p w:rsidR="000D7AC5" w:rsidRDefault="000D7AC5" w:rsidP="000D7AC5">
      <w:pPr>
        <w:rPr>
          <w:lang w:val="nl-NL"/>
        </w:rPr>
      </w:pPr>
    </w:p>
    <w:p w:rsidR="000D7AC5" w:rsidRDefault="000D7AC5" w:rsidP="000D7AC5">
      <w:pPr>
        <w:jc w:val="center"/>
        <w:rPr>
          <w:lang w:val="vi-VN"/>
        </w:rPr>
      </w:pPr>
    </w:p>
    <w:p w:rsidR="00FA41B5" w:rsidRDefault="00FA41B5"/>
    <w:sectPr w:rsidR="00FA41B5" w:rsidSect="000D7AC5">
      <w:pgSz w:w="12240" w:h="15840"/>
      <w:pgMar w:top="680"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45447"/>
    <w:multiLevelType w:val="hybridMultilevel"/>
    <w:tmpl w:val="1A14BC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C5"/>
    <w:rsid w:val="000D7AC5"/>
    <w:rsid w:val="00C578B4"/>
    <w:rsid w:val="00FA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C480"/>
  <w15:chartTrackingRefBased/>
  <w15:docId w15:val="{0D28EE11-0F34-49C9-ACF8-85CC1A86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C5"/>
    <w:pPr>
      <w:spacing w:after="0" w:line="240" w:lineRule="auto"/>
    </w:pPr>
    <w:rPr>
      <w:rFonts w:eastAsia="Times New Roman" w:cs="Times New Roman"/>
      <w:szCs w:val="28"/>
    </w:rPr>
  </w:style>
  <w:style w:type="paragraph" w:styleId="Heading1">
    <w:name w:val="heading 1"/>
    <w:basedOn w:val="Normal"/>
    <w:link w:val="Heading1Char"/>
    <w:uiPriority w:val="9"/>
    <w:qFormat/>
    <w:rsid w:val="000D7AC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0D7AC5"/>
    <w:pPr>
      <w:keepNext/>
      <w:keepLines/>
      <w:spacing w:before="40" w:line="256" w:lineRule="auto"/>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AC5"/>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0D7AC5"/>
    <w:rPr>
      <w:rFonts w:ascii="Calibri Light" w:eastAsia="Times New Roman" w:hAnsi="Calibri Light" w:cs="Times New Roman"/>
      <w:color w:val="1F3763"/>
      <w:sz w:val="24"/>
      <w:szCs w:val="24"/>
    </w:rPr>
  </w:style>
  <w:style w:type="character" w:styleId="Hyperlink">
    <w:name w:val="Hyperlink"/>
    <w:uiPriority w:val="99"/>
    <w:semiHidden/>
    <w:unhideWhenUsed/>
    <w:qFormat/>
    <w:rsid w:val="000D7AC5"/>
    <w:rPr>
      <w:color w:val="0000FF"/>
      <w:u w:val="single"/>
    </w:rPr>
  </w:style>
  <w:style w:type="character" w:styleId="FollowedHyperlink">
    <w:name w:val="FollowedHyperlink"/>
    <w:basedOn w:val="DefaultParagraphFont"/>
    <w:uiPriority w:val="99"/>
    <w:semiHidden/>
    <w:unhideWhenUsed/>
    <w:rsid w:val="000D7AC5"/>
    <w:rPr>
      <w:color w:val="954F72" w:themeColor="followedHyperlink"/>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semiHidden/>
    <w:qFormat/>
    <w:locked/>
    <w:rsid w:val="000D7AC5"/>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link w:val="NormalWebChar"/>
    <w:uiPriority w:val="99"/>
    <w:semiHidden/>
    <w:unhideWhenUsed/>
    <w:qFormat/>
    <w:rsid w:val="000D7AC5"/>
    <w:pPr>
      <w:spacing w:after="0" w:line="240" w:lineRule="auto"/>
    </w:pPr>
    <w:rPr>
      <w:sz w:val="24"/>
      <w:szCs w:val="24"/>
    </w:rPr>
  </w:style>
  <w:style w:type="character" w:customStyle="1" w:styleId="HeaderChar">
    <w:name w:val="Header Char"/>
    <w:basedOn w:val="DefaultParagraphFont"/>
    <w:link w:val="Header"/>
    <w:semiHidden/>
    <w:locked/>
    <w:rsid w:val="000D7AC5"/>
    <w:rPr>
      <w:szCs w:val="28"/>
    </w:rPr>
  </w:style>
  <w:style w:type="character" w:customStyle="1" w:styleId="FooterChar">
    <w:name w:val="Footer Char"/>
    <w:basedOn w:val="DefaultParagraphFont"/>
    <w:link w:val="Footer"/>
    <w:uiPriority w:val="99"/>
    <w:semiHidden/>
    <w:locked/>
    <w:rsid w:val="000D7AC5"/>
    <w:rPr>
      <w:szCs w:val="28"/>
    </w:rPr>
  </w:style>
  <w:style w:type="character" w:customStyle="1" w:styleId="BalloonTextChar">
    <w:name w:val="Balloon Text Char"/>
    <w:basedOn w:val="DefaultParagraphFont"/>
    <w:link w:val="BalloonText"/>
    <w:semiHidden/>
    <w:locked/>
    <w:rsid w:val="000D7AC5"/>
    <w:rPr>
      <w:rFonts w:ascii="Segoe UI" w:hAnsi="Segoe UI" w:cs="Segoe UI"/>
      <w:sz w:val="18"/>
      <w:szCs w:val="18"/>
    </w:rPr>
  </w:style>
  <w:style w:type="character" w:customStyle="1" w:styleId="ListParagraphChar">
    <w:name w:val="List Paragraph Char"/>
    <w:aliases w:val="1 Char,HPL01 Char"/>
    <w:link w:val="ListParagraph"/>
    <w:uiPriority w:val="34"/>
    <w:locked/>
    <w:rsid w:val="000D7AC5"/>
    <w:rPr>
      <w:rFonts w:ascii="Calibri" w:eastAsia="Calibri" w:hAnsi="Calibri" w:cs="Calibri"/>
    </w:rPr>
  </w:style>
  <w:style w:type="paragraph" w:styleId="ListParagraph">
    <w:name w:val="List Paragraph"/>
    <w:aliases w:val="1,HPL01"/>
    <w:basedOn w:val="Normal"/>
    <w:link w:val="ListParagraphChar"/>
    <w:uiPriority w:val="34"/>
    <w:qFormat/>
    <w:rsid w:val="000D7AC5"/>
    <w:pPr>
      <w:spacing w:after="160" w:line="256" w:lineRule="auto"/>
      <w:ind w:left="720"/>
      <w:contextualSpacing/>
    </w:pPr>
    <w:rPr>
      <w:rFonts w:ascii="Calibri" w:eastAsia="Calibri" w:hAnsi="Calibri" w:cs="Calibri"/>
      <w:szCs w:val="22"/>
    </w:rPr>
  </w:style>
  <w:style w:type="paragraph" w:customStyle="1" w:styleId="CharCharChar">
    <w:name w:val="Char Char Char"/>
    <w:basedOn w:val="Normal"/>
    <w:autoRedefine/>
    <w:uiPriority w:val="99"/>
    <w:qFormat/>
    <w:rsid w:val="000D7A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uiPriority w:val="99"/>
    <w:qFormat/>
    <w:rsid w:val="000D7A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
    <w:name w:val="Char Char1"/>
    <w:basedOn w:val="Normal"/>
    <w:uiPriority w:val="99"/>
    <w:semiHidden/>
    <w:qFormat/>
    <w:rsid w:val="000D7AC5"/>
    <w:pPr>
      <w:spacing w:after="160" w:line="240" w:lineRule="exact"/>
    </w:pPr>
    <w:rPr>
      <w:rFonts w:ascii="Arial" w:hAnsi="Arial"/>
      <w:sz w:val="22"/>
      <w:szCs w:val="22"/>
    </w:rPr>
  </w:style>
  <w:style w:type="paragraph" w:customStyle="1" w:styleId="Style8">
    <w:name w:val="_Style 8"/>
    <w:basedOn w:val="Normal"/>
    <w:uiPriority w:val="99"/>
    <w:semiHidden/>
    <w:qFormat/>
    <w:rsid w:val="000D7AC5"/>
    <w:pPr>
      <w:spacing w:after="160" w:line="240" w:lineRule="exact"/>
    </w:pPr>
    <w:rPr>
      <w:rFonts w:ascii="Arial" w:eastAsia="SimSun" w:hAnsi="Arial" w:cs="Arial"/>
      <w:sz w:val="24"/>
      <w:szCs w:val="24"/>
    </w:rPr>
  </w:style>
  <w:style w:type="paragraph" w:customStyle="1" w:styleId="ListParagraph1">
    <w:name w:val="List Paragraph1"/>
    <w:basedOn w:val="Normal"/>
    <w:uiPriority w:val="99"/>
    <w:qFormat/>
    <w:rsid w:val="000D7AC5"/>
    <w:pPr>
      <w:spacing w:after="160" w:line="256" w:lineRule="auto"/>
      <w:ind w:left="720"/>
      <w:contextualSpacing/>
    </w:pPr>
    <w:rPr>
      <w:rFonts w:eastAsia="Calibri"/>
      <w:szCs w:val="22"/>
    </w:rPr>
  </w:style>
  <w:style w:type="paragraph" w:styleId="Header">
    <w:name w:val="header"/>
    <w:basedOn w:val="Normal"/>
    <w:link w:val="HeaderChar"/>
    <w:semiHidden/>
    <w:unhideWhenUsed/>
    <w:rsid w:val="000D7AC5"/>
    <w:pPr>
      <w:tabs>
        <w:tab w:val="center" w:pos="4320"/>
        <w:tab w:val="right" w:pos="8640"/>
      </w:tabs>
    </w:pPr>
    <w:rPr>
      <w:rFonts w:eastAsiaTheme="minorHAnsi" w:cstheme="minorBidi"/>
    </w:rPr>
  </w:style>
  <w:style w:type="character" w:customStyle="1" w:styleId="HeaderChar1">
    <w:name w:val="Header Char1"/>
    <w:basedOn w:val="DefaultParagraphFont"/>
    <w:semiHidden/>
    <w:rsid w:val="000D7AC5"/>
    <w:rPr>
      <w:rFonts w:eastAsia="Times New Roman" w:cs="Times New Roman"/>
      <w:szCs w:val="28"/>
    </w:rPr>
  </w:style>
  <w:style w:type="paragraph" w:styleId="Footer">
    <w:name w:val="footer"/>
    <w:basedOn w:val="Normal"/>
    <w:link w:val="FooterChar"/>
    <w:uiPriority w:val="99"/>
    <w:semiHidden/>
    <w:unhideWhenUsed/>
    <w:rsid w:val="000D7AC5"/>
    <w:pPr>
      <w:tabs>
        <w:tab w:val="center" w:pos="4320"/>
        <w:tab w:val="right" w:pos="8640"/>
      </w:tabs>
    </w:pPr>
    <w:rPr>
      <w:rFonts w:eastAsiaTheme="minorHAnsi" w:cstheme="minorBidi"/>
    </w:rPr>
  </w:style>
  <w:style w:type="character" w:customStyle="1" w:styleId="FooterChar1">
    <w:name w:val="Footer Char1"/>
    <w:basedOn w:val="DefaultParagraphFont"/>
    <w:uiPriority w:val="99"/>
    <w:semiHidden/>
    <w:rsid w:val="000D7AC5"/>
    <w:rPr>
      <w:rFonts w:eastAsia="Times New Roman" w:cs="Times New Roman"/>
      <w:szCs w:val="28"/>
    </w:rPr>
  </w:style>
  <w:style w:type="paragraph" w:styleId="BalloonText">
    <w:name w:val="Balloon Text"/>
    <w:basedOn w:val="Normal"/>
    <w:link w:val="BalloonTextChar"/>
    <w:semiHidden/>
    <w:unhideWhenUsed/>
    <w:rsid w:val="000D7AC5"/>
    <w:rPr>
      <w:rFonts w:ascii="Segoe UI" w:eastAsiaTheme="minorHAnsi" w:hAnsi="Segoe UI" w:cs="Segoe UI"/>
      <w:sz w:val="18"/>
      <w:szCs w:val="18"/>
    </w:rPr>
  </w:style>
  <w:style w:type="character" w:customStyle="1" w:styleId="BalloonTextChar1">
    <w:name w:val="Balloon Text Char1"/>
    <w:basedOn w:val="DefaultParagraphFont"/>
    <w:semiHidden/>
    <w:rsid w:val="000D7AC5"/>
    <w:rPr>
      <w:rFonts w:ascii="Segoe UI" w:eastAsia="Times New Roman" w:hAnsi="Segoe UI" w:cs="Segoe UI"/>
      <w:sz w:val="18"/>
      <w:szCs w:val="18"/>
    </w:rPr>
  </w:style>
  <w:style w:type="character" w:customStyle="1" w:styleId="fontstyle21">
    <w:name w:val="fontstyle21"/>
    <w:rsid w:val="000D7AC5"/>
    <w:rPr>
      <w:rFonts w:ascii="ArialMT" w:eastAsia="ArialMT" w:hAnsi="ArialMT" w:hint="eastAsia"/>
      <w:b w:val="0"/>
      <w:bCs w:val="0"/>
      <w:i w:val="0"/>
      <w:iCs w:val="0"/>
      <w:color w:val="242021"/>
      <w:sz w:val="26"/>
      <w:szCs w:val="26"/>
    </w:rPr>
  </w:style>
  <w:style w:type="character" w:customStyle="1" w:styleId="fontstyle01">
    <w:name w:val="fontstyle01"/>
    <w:rsid w:val="000D7AC5"/>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39"/>
    <w:qFormat/>
    <w:rsid w:val="000D7AC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D7AC5"/>
    <w:pPr>
      <w:spacing w:after="0" w:line="240" w:lineRule="auto"/>
    </w:pPr>
    <w:rPr>
      <w:rFonts w:ascii="Calibri" w:eastAsia="Calibri" w:hAnsi="Calibri" w:cs="Times New Roman"/>
      <w:sz w:val="22"/>
    </w:rPr>
  </w:style>
  <w:style w:type="character" w:styleId="Strong">
    <w:name w:val="Strong"/>
    <w:basedOn w:val="DefaultParagraphFont"/>
    <w:uiPriority w:val="22"/>
    <w:qFormat/>
    <w:rsid w:val="000D7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1416</Words>
  <Characters>8072</Characters>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2024-03-15T04:22:00Z</dcterms:created>
  <dcterms:modified xsi:type="dcterms:W3CDTF">2024-04-02T03:55:00Z</dcterms:modified>
</cp:coreProperties>
</file>