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57E" w:rsidRPr="00106DEB" w:rsidRDefault="00E0057E" w:rsidP="00E0057E">
      <w:pPr>
        <w:spacing w:before="120" w:after="120"/>
        <w:jc w:val="center"/>
        <w:rPr>
          <w:b/>
          <w:sz w:val="36"/>
          <w:szCs w:val="36"/>
        </w:rPr>
      </w:pPr>
      <w:bookmarkStart w:id="0" w:name="_GoBack"/>
      <w:bookmarkEnd w:id="0"/>
      <w:r>
        <w:rPr>
          <w:b/>
          <w:sz w:val="36"/>
          <w:szCs w:val="36"/>
        </w:rPr>
        <w:t>M</w:t>
      </w:r>
      <w:r w:rsidRPr="00106DEB">
        <w:rPr>
          <w:b/>
          <w:sz w:val="36"/>
          <w:szCs w:val="36"/>
        </w:rPr>
        <w:t>ỤC LỤC</w:t>
      </w:r>
    </w:p>
    <w:p w:rsidR="00E0057E" w:rsidRPr="00365382" w:rsidRDefault="00E0057E" w:rsidP="00E0057E">
      <w:pPr>
        <w:spacing w:before="120" w:after="120"/>
        <w:rPr>
          <w:b/>
          <w:sz w:val="26"/>
          <w:szCs w:val="26"/>
        </w:rPr>
      </w:pPr>
    </w:p>
    <w:tbl>
      <w:tblPr>
        <w:tblW w:w="825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9"/>
        <w:gridCol w:w="963"/>
      </w:tblGrid>
      <w:tr w:rsidR="00E0057E" w:rsidRPr="00005683" w:rsidTr="00D546F4">
        <w:tc>
          <w:tcPr>
            <w:tcW w:w="7289" w:type="dxa"/>
            <w:shd w:val="clear" w:color="auto" w:fill="auto"/>
          </w:tcPr>
          <w:p w:rsidR="00E0057E" w:rsidRPr="00005683" w:rsidRDefault="00E0057E" w:rsidP="00D546F4">
            <w:pPr>
              <w:spacing w:before="120" w:after="120"/>
              <w:jc w:val="center"/>
              <w:rPr>
                <w:b/>
                <w:sz w:val="26"/>
                <w:szCs w:val="26"/>
              </w:rPr>
            </w:pPr>
            <w:r w:rsidRPr="00005683">
              <w:rPr>
                <w:b/>
                <w:sz w:val="26"/>
                <w:szCs w:val="26"/>
              </w:rPr>
              <w:t>Nội dung</w:t>
            </w:r>
          </w:p>
        </w:tc>
        <w:tc>
          <w:tcPr>
            <w:tcW w:w="963" w:type="dxa"/>
            <w:shd w:val="clear" w:color="auto" w:fill="auto"/>
          </w:tcPr>
          <w:p w:rsidR="00E0057E" w:rsidRPr="00005683" w:rsidRDefault="00E0057E" w:rsidP="00D546F4">
            <w:pPr>
              <w:spacing w:before="120" w:after="120"/>
              <w:rPr>
                <w:b/>
                <w:sz w:val="26"/>
                <w:szCs w:val="26"/>
              </w:rPr>
            </w:pPr>
            <w:r w:rsidRPr="00005683">
              <w:rPr>
                <w:b/>
                <w:sz w:val="26"/>
                <w:szCs w:val="26"/>
              </w:rPr>
              <w:t>Trang</w:t>
            </w:r>
          </w:p>
        </w:tc>
      </w:tr>
      <w:tr w:rsidR="00E0057E" w:rsidRPr="00005683" w:rsidTr="00D546F4">
        <w:tc>
          <w:tcPr>
            <w:tcW w:w="7289" w:type="dxa"/>
            <w:shd w:val="clear" w:color="auto" w:fill="auto"/>
          </w:tcPr>
          <w:p w:rsidR="00E0057E" w:rsidRPr="00005683" w:rsidRDefault="00E0057E" w:rsidP="00D546F4">
            <w:pPr>
              <w:spacing w:before="120" w:after="120"/>
              <w:rPr>
                <w:b/>
                <w:i/>
                <w:sz w:val="26"/>
                <w:szCs w:val="26"/>
              </w:rPr>
            </w:pPr>
            <w:r w:rsidRPr="00005683">
              <w:rPr>
                <w:b/>
                <w:i/>
                <w:sz w:val="26"/>
                <w:szCs w:val="26"/>
              </w:rPr>
              <w:t>1. Mục lục</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1</w:t>
            </w:r>
          </w:p>
        </w:tc>
      </w:tr>
      <w:tr w:rsidR="00E0057E" w:rsidRPr="00005683" w:rsidTr="00D546F4">
        <w:tc>
          <w:tcPr>
            <w:tcW w:w="7289" w:type="dxa"/>
            <w:shd w:val="clear" w:color="auto" w:fill="auto"/>
          </w:tcPr>
          <w:p w:rsidR="00E0057E" w:rsidRPr="00005683" w:rsidRDefault="00E0057E" w:rsidP="00D546F4">
            <w:pPr>
              <w:spacing w:before="120" w:after="120"/>
              <w:rPr>
                <w:b/>
                <w:i/>
                <w:sz w:val="26"/>
                <w:szCs w:val="26"/>
              </w:rPr>
            </w:pPr>
            <w:r w:rsidRPr="00005683">
              <w:rPr>
                <w:b/>
                <w:i/>
                <w:sz w:val="26"/>
                <w:szCs w:val="26"/>
              </w:rPr>
              <w:t>1.Tóm tắt</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2</w:t>
            </w:r>
          </w:p>
        </w:tc>
      </w:tr>
      <w:tr w:rsidR="00E0057E" w:rsidRPr="00005683" w:rsidTr="00D546F4">
        <w:tc>
          <w:tcPr>
            <w:tcW w:w="7289" w:type="dxa"/>
            <w:shd w:val="clear" w:color="auto" w:fill="auto"/>
          </w:tcPr>
          <w:p w:rsidR="00E0057E" w:rsidRPr="00005683" w:rsidRDefault="00E0057E" w:rsidP="00D546F4">
            <w:pPr>
              <w:spacing w:before="120" w:after="120"/>
              <w:rPr>
                <w:b/>
                <w:i/>
                <w:sz w:val="26"/>
                <w:szCs w:val="26"/>
              </w:rPr>
            </w:pPr>
            <w:r w:rsidRPr="00005683">
              <w:rPr>
                <w:b/>
                <w:i/>
                <w:sz w:val="26"/>
                <w:szCs w:val="26"/>
              </w:rPr>
              <w:t>2.Giới thiệu</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2</w:t>
            </w:r>
          </w:p>
        </w:tc>
      </w:tr>
      <w:tr w:rsidR="00E0057E" w:rsidRPr="00005683" w:rsidTr="00D546F4">
        <w:tc>
          <w:tcPr>
            <w:tcW w:w="7289" w:type="dxa"/>
            <w:shd w:val="clear" w:color="auto" w:fill="auto"/>
          </w:tcPr>
          <w:p w:rsidR="00E0057E" w:rsidRPr="00005683" w:rsidRDefault="00E0057E" w:rsidP="00D546F4">
            <w:pPr>
              <w:spacing w:before="120" w:after="120"/>
              <w:rPr>
                <w:i/>
                <w:sz w:val="26"/>
                <w:szCs w:val="26"/>
              </w:rPr>
            </w:pPr>
            <w:r w:rsidRPr="00005683">
              <w:rPr>
                <w:i/>
                <w:sz w:val="26"/>
                <w:szCs w:val="26"/>
              </w:rPr>
              <w:t xml:space="preserve">               2.1. Hiện trạng</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2</w:t>
            </w:r>
          </w:p>
        </w:tc>
      </w:tr>
      <w:tr w:rsidR="00E0057E" w:rsidRPr="00005683" w:rsidTr="00D546F4">
        <w:tc>
          <w:tcPr>
            <w:tcW w:w="7289" w:type="dxa"/>
            <w:shd w:val="clear" w:color="auto" w:fill="auto"/>
          </w:tcPr>
          <w:p w:rsidR="00E0057E" w:rsidRPr="00005683" w:rsidRDefault="00E0057E" w:rsidP="00D546F4">
            <w:pPr>
              <w:spacing w:before="120" w:after="120"/>
              <w:rPr>
                <w:i/>
                <w:sz w:val="26"/>
                <w:szCs w:val="26"/>
              </w:rPr>
            </w:pPr>
            <w:r w:rsidRPr="00005683">
              <w:rPr>
                <w:i/>
                <w:sz w:val="26"/>
                <w:szCs w:val="26"/>
              </w:rPr>
              <w:t xml:space="preserve">              2.2. Giải pháp thay thế</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4</w:t>
            </w:r>
          </w:p>
        </w:tc>
      </w:tr>
      <w:tr w:rsidR="00E0057E" w:rsidRPr="00005683" w:rsidTr="00D546F4">
        <w:tc>
          <w:tcPr>
            <w:tcW w:w="7289" w:type="dxa"/>
            <w:shd w:val="clear" w:color="auto" w:fill="auto"/>
          </w:tcPr>
          <w:p w:rsidR="00E0057E" w:rsidRPr="00005683" w:rsidRDefault="00E0057E" w:rsidP="00D546F4">
            <w:pPr>
              <w:spacing w:before="120" w:after="120"/>
              <w:rPr>
                <w:i/>
                <w:sz w:val="26"/>
                <w:szCs w:val="26"/>
              </w:rPr>
            </w:pPr>
            <w:r w:rsidRPr="00005683">
              <w:rPr>
                <w:i/>
                <w:sz w:val="26"/>
                <w:szCs w:val="26"/>
              </w:rPr>
              <w:t xml:space="preserve">              2.3. Một số nghiên cứu gần đây liên quan đến đề tài</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5</w:t>
            </w:r>
          </w:p>
        </w:tc>
      </w:tr>
      <w:tr w:rsidR="00E0057E" w:rsidRPr="00005683" w:rsidTr="00D546F4">
        <w:tc>
          <w:tcPr>
            <w:tcW w:w="7289" w:type="dxa"/>
            <w:shd w:val="clear" w:color="auto" w:fill="auto"/>
          </w:tcPr>
          <w:p w:rsidR="00E0057E" w:rsidRPr="00005683" w:rsidRDefault="00E0057E" w:rsidP="00D546F4">
            <w:pPr>
              <w:spacing w:before="120" w:after="120"/>
              <w:rPr>
                <w:i/>
                <w:sz w:val="26"/>
                <w:szCs w:val="26"/>
              </w:rPr>
            </w:pPr>
            <w:r w:rsidRPr="00005683">
              <w:rPr>
                <w:i/>
                <w:sz w:val="26"/>
                <w:szCs w:val="26"/>
              </w:rPr>
              <w:t xml:space="preserve">              2.4. Vấn đề nghiên cứu</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6</w:t>
            </w:r>
          </w:p>
        </w:tc>
      </w:tr>
      <w:tr w:rsidR="00E0057E" w:rsidRPr="00005683" w:rsidTr="00D546F4">
        <w:tc>
          <w:tcPr>
            <w:tcW w:w="7289" w:type="dxa"/>
            <w:shd w:val="clear" w:color="auto" w:fill="auto"/>
          </w:tcPr>
          <w:p w:rsidR="00E0057E" w:rsidRPr="00005683" w:rsidRDefault="00E0057E" w:rsidP="00D546F4">
            <w:pPr>
              <w:spacing w:before="120" w:after="120"/>
              <w:rPr>
                <w:i/>
                <w:sz w:val="26"/>
                <w:szCs w:val="26"/>
              </w:rPr>
            </w:pPr>
            <w:r w:rsidRPr="00005683">
              <w:rPr>
                <w:i/>
                <w:sz w:val="26"/>
                <w:szCs w:val="26"/>
              </w:rPr>
              <w:t xml:space="preserve">              2.5. Giả thuyết nghiên cứu</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6</w:t>
            </w:r>
          </w:p>
        </w:tc>
      </w:tr>
      <w:tr w:rsidR="00E0057E" w:rsidRPr="00005683" w:rsidTr="00D546F4">
        <w:tc>
          <w:tcPr>
            <w:tcW w:w="7289" w:type="dxa"/>
            <w:shd w:val="clear" w:color="auto" w:fill="auto"/>
          </w:tcPr>
          <w:p w:rsidR="00E0057E" w:rsidRPr="00005683" w:rsidRDefault="00E0057E" w:rsidP="00D546F4">
            <w:pPr>
              <w:spacing w:before="120" w:after="120"/>
              <w:rPr>
                <w:b/>
                <w:i/>
                <w:sz w:val="26"/>
                <w:szCs w:val="26"/>
              </w:rPr>
            </w:pPr>
            <w:r w:rsidRPr="00005683">
              <w:rPr>
                <w:b/>
                <w:i/>
                <w:sz w:val="26"/>
                <w:szCs w:val="26"/>
              </w:rPr>
              <w:t>3. Phương pháp</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6</w:t>
            </w:r>
          </w:p>
        </w:tc>
      </w:tr>
      <w:tr w:rsidR="00E0057E" w:rsidRPr="00005683" w:rsidTr="00D546F4">
        <w:tc>
          <w:tcPr>
            <w:tcW w:w="7289" w:type="dxa"/>
            <w:shd w:val="clear" w:color="auto" w:fill="auto"/>
          </w:tcPr>
          <w:p w:rsidR="00E0057E" w:rsidRPr="00005683" w:rsidRDefault="00E0057E" w:rsidP="00D546F4">
            <w:pPr>
              <w:spacing w:before="120" w:after="120"/>
              <w:rPr>
                <w:i/>
                <w:sz w:val="26"/>
                <w:szCs w:val="26"/>
              </w:rPr>
            </w:pPr>
            <w:r w:rsidRPr="00005683">
              <w:rPr>
                <w:i/>
                <w:sz w:val="26"/>
                <w:szCs w:val="26"/>
              </w:rPr>
              <w:t xml:space="preserve">             3.1. Khách thể nghiên cứu</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6</w:t>
            </w:r>
          </w:p>
        </w:tc>
      </w:tr>
      <w:tr w:rsidR="00E0057E" w:rsidRPr="00005683" w:rsidTr="00D546F4">
        <w:tc>
          <w:tcPr>
            <w:tcW w:w="7289" w:type="dxa"/>
            <w:shd w:val="clear" w:color="auto" w:fill="auto"/>
          </w:tcPr>
          <w:p w:rsidR="00E0057E" w:rsidRPr="00005683" w:rsidRDefault="00E0057E" w:rsidP="00D546F4">
            <w:pPr>
              <w:spacing w:before="120" w:after="120"/>
              <w:rPr>
                <w:i/>
                <w:sz w:val="26"/>
                <w:szCs w:val="26"/>
              </w:rPr>
            </w:pPr>
            <w:r w:rsidRPr="00005683">
              <w:rPr>
                <w:i/>
                <w:sz w:val="26"/>
                <w:szCs w:val="26"/>
              </w:rPr>
              <w:t xml:space="preserve">            3.2. Thiết kế nghiên cứu</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6</w:t>
            </w:r>
          </w:p>
        </w:tc>
      </w:tr>
      <w:tr w:rsidR="00E0057E" w:rsidRPr="00005683" w:rsidTr="00D546F4">
        <w:tc>
          <w:tcPr>
            <w:tcW w:w="7289" w:type="dxa"/>
            <w:shd w:val="clear" w:color="auto" w:fill="auto"/>
          </w:tcPr>
          <w:p w:rsidR="00E0057E" w:rsidRPr="00005683" w:rsidRDefault="00E0057E" w:rsidP="00D546F4">
            <w:pPr>
              <w:spacing w:before="120" w:after="120"/>
              <w:rPr>
                <w:i/>
                <w:sz w:val="26"/>
                <w:szCs w:val="26"/>
              </w:rPr>
            </w:pPr>
            <w:r w:rsidRPr="00005683">
              <w:rPr>
                <w:i/>
                <w:sz w:val="26"/>
                <w:szCs w:val="26"/>
              </w:rPr>
              <w:t xml:space="preserve">            3.3. Quy trình nghiên cứu</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7</w:t>
            </w:r>
          </w:p>
        </w:tc>
      </w:tr>
      <w:tr w:rsidR="00E0057E" w:rsidRPr="00005683" w:rsidTr="00D546F4">
        <w:tc>
          <w:tcPr>
            <w:tcW w:w="7289" w:type="dxa"/>
            <w:shd w:val="clear" w:color="auto" w:fill="auto"/>
          </w:tcPr>
          <w:p w:rsidR="00E0057E" w:rsidRPr="00005683" w:rsidRDefault="00E0057E" w:rsidP="00D546F4">
            <w:pPr>
              <w:spacing w:before="120" w:after="120"/>
              <w:rPr>
                <w:i/>
                <w:sz w:val="26"/>
                <w:szCs w:val="26"/>
              </w:rPr>
            </w:pPr>
            <w:r w:rsidRPr="00005683">
              <w:rPr>
                <w:i/>
                <w:sz w:val="26"/>
                <w:szCs w:val="26"/>
              </w:rPr>
              <w:t xml:space="preserve">           3.4. Đo lường </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7</w:t>
            </w:r>
          </w:p>
        </w:tc>
      </w:tr>
      <w:tr w:rsidR="00E0057E" w:rsidRPr="00005683" w:rsidTr="00D546F4">
        <w:tc>
          <w:tcPr>
            <w:tcW w:w="7289" w:type="dxa"/>
            <w:shd w:val="clear" w:color="auto" w:fill="auto"/>
          </w:tcPr>
          <w:p w:rsidR="00E0057E" w:rsidRPr="00005683" w:rsidRDefault="00E0057E" w:rsidP="00D546F4">
            <w:pPr>
              <w:spacing w:before="120" w:after="120"/>
              <w:rPr>
                <w:b/>
                <w:i/>
                <w:sz w:val="26"/>
                <w:szCs w:val="26"/>
              </w:rPr>
            </w:pPr>
            <w:r w:rsidRPr="00005683">
              <w:rPr>
                <w:b/>
                <w:i/>
                <w:sz w:val="26"/>
                <w:szCs w:val="26"/>
              </w:rPr>
              <w:t>4. Phân tích dữ liệu và kết quả</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7</w:t>
            </w:r>
          </w:p>
        </w:tc>
      </w:tr>
      <w:tr w:rsidR="00E0057E" w:rsidRPr="00005683" w:rsidTr="00D546F4">
        <w:tc>
          <w:tcPr>
            <w:tcW w:w="7289" w:type="dxa"/>
            <w:shd w:val="clear" w:color="auto" w:fill="auto"/>
          </w:tcPr>
          <w:p w:rsidR="00E0057E" w:rsidRPr="00005683" w:rsidRDefault="00E0057E" w:rsidP="00D546F4">
            <w:pPr>
              <w:spacing w:before="120" w:after="120"/>
              <w:rPr>
                <w:i/>
                <w:sz w:val="26"/>
                <w:szCs w:val="26"/>
              </w:rPr>
            </w:pPr>
            <w:r w:rsidRPr="00005683">
              <w:rPr>
                <w:i/>
                <w:sz w:val="26"/>
                <w:szCs w:val="26"/>
              </w:rPr>
              <w:t xml:space="preserve">            4.1. Trình bày kết quả</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7</w:t>
            </w:r>
          </w:p>
        </w:tc>
      </w:tr>
      <w:tr w:rsidR="00E0057E" w:rsidRPr="00005683" w:rsidTr="00D546F4">
        <w:tc>
          <w:tcPr>
            <w:tcW w:w="7289" w:type="dxa"/>
            <w:shd w:val="clear" w:color="auto" w:fill="auto"/>
          </w:tcPr>
          <w:p w:rsidR="00E0057E" w:rsidRPr="00005683" w:rsidRDefault="00E0057E" w:rsidP="00D546F4">
            <w:pPr>
              <w:spacing w:before="120" w:after="120"/>
              <w:rPr>
                <w:i/>
                <w:sz w:val="26"/>
                <w:szCs w:val="26"/>
              </w:rPr>
            </w:pPr>
            <w:r w:rsidRPr="00005683">
              <w:rPr>
                <w:i/>
                <w:sz w:val="26"/>
                <w:szCs w:val="26"/>
              </w:rPr>
              <w:t xml:space="preserve">            4.2. Phân tích dữ liệu</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8</w:t>
            </w:r>
          </w:p>
        </w:tc>
      </w:tr>
      <w:tr w:rsidR="00E0057E" w:rsidRPr="00005683" w:rsidTr="00D546F4">
        <w:tc>
          <w:tcPr>
            <w:tcW w:w="7289" w:type="dxa"/>
            <w:shd w:val="clear" w:color="auto" w:fill="auto"/>
          </w:tcPr>
          <w:p w:rsidR="00E0057E" w:rsidRPr="00005683" w:rsidRDefault="00E0057E" w:rsidP="00D546F4">
            <w:pPr>
              <w:spacing w:before="120" w:after="120"/>
              <w:rPr>
                <w:i/>
                <w:sz w:val="26"/>
                <w:szCs w:val="26"/>
              </w:rPr>
            </w:pPr>
            <w:r w:rsidRPr="00005683">
              <w:rPr>
                <w:i/>
                <w:sz w:val="26"/>
                <w:szCs w:val="26"/>
              </w:rPr>
              <w:t xml:space="preserve">            4.3. Bàn luận</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8</w:t>
            </w:r>
          </w:p>
        </w:tc>
      </w:tr>
      <w:tr w:rsidR="00E0057E" w:rsidRPr="00005683" w:rsidTr="00D546F4">
        <w:tc>
          <w:tcPr>
            <w:tcW w:w="7289" w:type="dxa"/>
            <w:shd w:val="clear" w:color="auto" w:fill="auto"/>
          </w:tcPr>
          <w:p w:rsidR="00E0057E" w:rsidRPr="00005683" w:rsidRDefault="00E0057E" w:rsidP="00D546F4">
            <w:pPr>
              <w:spacing w:before="120" w:after="120"/>
              <w:rPr>
                <w:b/>
                <w:i/>
                <w:sz w:val="26"/>
                <w:szCs w:val="26"/>
              </w:rPr>
            </w:pPr>
            <w:r w:rsidRPr="00005683">
              <w:rPr>
                <w:b/>
                <w:i/>
                <w:sz w:val="26"/>
                <w:szCs w:val="26"/>
              </w:rPr>
              <w:t>5. Kết luận và khuyến nghị</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9</w:t>
            </w:r>
          </w:p>
        </w:tc>
      </w:tr>
      <w:tr w:rsidR="00E0057E" w:rsidRPr="00005683" w:rsidTr="00D546F4">
        <w:tc>
          <w:tcPr>
            <w:tcW w:w="7289" w:type="dxa"/>
            <w:shd w:val="clear" w:color="auto" w:fill="auto"/>
          </w:tcPr>
          <w:p w:rsidR="00E0057E" w:rsidRPr="00005683" w:rsidRDefault="00E0057E" w:rsidP="00D546F4">
            <w:pPr>
              <w:spacing w:before="120" w:after="120"/>
              <w:rPr>
                <w:i/>
                <w:sz w:val="26"/>
                <w:szCs w:val="26"/>
              </w:rPr>
            </w:pPr>
            <w:r w:rsidRPr="00005683">
              <w:rPr>
                <w:i/>
                <w:sz w:val="26"/>
                <w:szCs w:val="26"/>
              </w:rPr>
              <w:t xml:space="preserve">            5.1. Kết luận</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9</w:t>
            </w:r>
          </w:p>
        </w:tc>
      </w:tr>
      <w:tr w:rsidR="00E0057E" w:rsidRPr="00005683" w:rsidTr="00D546F4">
        <w:tc>
          <w:tcPr>
            <w:tcW w:w="7289" w:type="dxa"/>
            <w:shd w:val="clear" w:color="auto" w:fill="auto"/>
          </w:tcPr>
          <w:p w:rsidR="00E0057E" w:rsidRPr="00005683" w:rsidRDefault="00E0057E" w:rsidP="00D546F4">
            <w:pPr>
              <w:spacing w:before="120" w:after="120"/>
              <w:rPr>
                <w:i/>
                <w:sz w:val="26"/>
                <w:szCs w:val="26"/>
              </w:rPr>
            </w:pPr>
            <w:r w:rsidRPr="00005683">
              <w:rPr>
                <w:i/>
                <w:sz w:val="26"/>
                <w:szCs w:val="26"/>
              </w:rPr>
              <w:t xml:space="preserve">            5.2. Khuyến nghị</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9</w:t>
            </w:r>
          </w:p>
        </w:tc>
      </w:tr>
      <w:tr w:rsidR="00E0057E" w:rsidRPr="00005683" w:rsidTr="00D546F4">
        <w:tc>
          <w:tcPr>
            <w:tcW w:w="7289" w:type="dxa"/>
            <w:shd w:val="clear" w:color="auto" w:fill="auto"/>
          </w:tcPr>
          <w:p w:rsidR="00E0057E" w:rsidRPr="00005683" w:rsidRDefault="00E0057E" w:rsidP="00D546F4">
            <w:pPr>
              <w:spacing w:before="120" w:after="120"/>
              <w:rPr>
                <w:b/>
                <w:i/>
                <w:sz w:val="26"/>
                <w:szCs w:val="26"/>
              </w:rPr>
            </w:pPr>
            <w:r w:rsidRPr="00005683">
              <w:rPr>
                <w:b/>
                <w:i/>
                <w:sz w:val="26"/>
                <w:szCs w:val="26"/>
              </w:rPr>
              <w:t>6. Tài liệu tham khảo</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9</w:t>
            </w:r>
          </w:p>
        </w:tc>
      </w:tr>
      <w:tr w:rsidR="00E0057E" w:rsidRPr="00005683" w:rsidTr="00D546F4">
        <w:tc>
          <w:tcPr>
            <w:tcW w:w="7289" w:type="dxa"/>
            <w:shd w:val="clear" w:color="auto" w:fill="auto"/>
          </w:tcPr>
          <w:p w:rsidR="00E0057E" w:rsidRPr="00005683" w:rsidRDefault="00E0057E" w:rsidP="00D546F4">
            <w:pPr>
              <w:spacing w:before="120" w:after="120"/>
              <w:rPr>
                <w:b/>
                <w:i/>
                <w:sz w:val="26"/>
                <w:szCs w:val="26"/>
              </w:rPr>
            </w:pPr>
            <w:r w:rsidRPr="00005683">
              <w:rPr>
                <w:b/>
                <w:i/>
                <w:sz w:val="26"/>
                <w:szCs w:val="26"/>
              </w:rPr>
              <w:t>7. Minh chứng - phụ lục của đề tài nghiên cứu</w:t>
            </w:r>
          </w:p>
        </w:tc>
        <w:tc>
          <w:tcPr>
            <w:tcW w:w="963" w:type="dxa"/>
            <w:shd w:val="clear" w:color="auto" w:fill="auto"/>
          </w:tcPr>
          <w:p w:rsidR="00E0057E" w:rsidRPr="00005683" w:rsidRDefault="00E0057E" w:rsidP="00D546F4">
            <w:pPr>
              <w:spacing w:before="120" w:after="120"/>
              <w:jc w:val="center"/>
              <w:rPr>
                <w:i/>
                <w:sz w:val="26"/>
                <w:szCs w:val="26"/>
              </w:rPr>
            </w:pPr>
            <w:r w:rsidRPr="00005683">
              <w:rPr>
                <w:i/>
                <w:sz w:val="26"/>
                <w:szCs w:val="26"/>
              </w:rPr>
              <w:t>9</w:t>
            </w:r>
          </w:p>
        </w:tc>
      </w:tr>
    </w:tbl>
    <w:p w:rsidR="00E0057E" w:rsidRDefault="00E0057E" w:rsidP="00E0057E">
      <w:pPr>
        <w:spacing w:before="120" w:after="120"/>
        <w:ind w:firstLine="181"/>
        <w:rPr>
          <w:b/>
          <w:sz w:val="32"/>
          <w:szCs w:val="32"/>
        </w:rPr>
      </w:pPr>
    </w:p>
    <w:p w:rsidR="00E0057E" w:rsidRDefault="00E0057E" w:rsidP="00E0057E">
      <w:pPr>
        <w:spacing w:before="120" w:after="120"/>
        <w:ind w:firstLine="181"/>
        <w:rPr>
          <w:b/>
          <w:sz w:val="32"/>
          <w:szCs w:val="32"/>
        </w:rPr>
      </w:pPr>
    </w:p>
    <w:p w:rsidR="00E0057E" w:rsidRDefault="00E0057E" w:rsidP="00E0057E">
      <w:pPr>
        <w:spacing w:before="120" w:after="120"/>
        <w:ind w:firstLine="181"/>
        <w:rPr>
          <w:b/>
          <w:sz w:val="32"/>
          <w:szCs w:val="32"/>
        </w:rPr>
      </w:pPr>
    </w:p>
    <w:p w:rsidR="00E0057E" w:rsidRPr="00CE1FBC" w:rsidRDefault="00E0057E" w:rsidP="00E0057E">
      <w:pPr>
        <w:spacing w:before="120" w:after="120"/>
        <w:ind w:firstLine="181"/>
        <w:rPr>
          <w:b/>
          <w:sz w:val="32"/>
          <w:szCs w:val="32"/>
        </w:rPr>
      </w:pPr>
      <w:r w:rsidRPr="00CE1FBC">
        <w:rPr>
          <w:b/>
          <w:sz w:val="32"/>
          <w:szCs w:val="32"/>
        </w:rPr>
        <w:t xml:space="preserve">1. </w:t>
      </w:r>
      <w:r w:rsidRPr="00CE1FBC">
        <w:rPr>
          <w:b/>
          <w:sz w:val="32"/>
          <w:szCs w:val="32"/>
          <w:u w:val="single"/>
        </w:rPr>
        <w:t>TÓM TẮT ĐỀ TÀI</w:t>
      </w:r>
    </w:p>
    <w:p w:rsidR="00E0057E" w:rsidRPr="00E0057E" w:rsidRDefault="00E0057E" w:rsidP="00E0057E">
      <w:pPr>
        <w:pStyle w:val="NormalWeb"/>
        <w:spacing w:before="120" w:beforeAutospacing="0" w:after="120" w:afterAutospacing="0"/>
        <w:ind w:firstLine="720"/>
        <w:jc w:val="both"/>
        <w:rPr>
          <w:spacing w:val="8"/>
          <w:sz w:val="26"/>
          <w:szCs w:val="26"/>
        </w:rPr>
      </w:pPr>
      <w:r w:rsidRPr="00E0057E">
        <w:rPr>
          <w:rStyle w:val="CharChar"/>
          <w:rFonts w:ascii="Times New Roman" w:hAnsi="Times New Roman" w:cs="Times New Roman"/>
          <w:sz w:val="26"/>
          <w:szCs w:val="26"/>
        </w:rPr>
        <w:t>Nâng cao chất lượng giáo dục đào tạo bồi dưỡng học sinh giỏi, phụ đạo học sinh yếu kém là mục tiêu cơ bản hàng đầu, là mối quan tâm lớn đối với sự nghiệp giáo dục hiện nay. Muốn thực hiện tốt nhiệm vụ đó cần phải  tổ chức các hoạt động tích cực cho người học, từ đó khơi dậy và thúc đẩy lòng ham muốn, phát triển nhu cầu tìm tòi, khám phá, chiếm lĩnh kiến thức của người học để phát huy khả năng tự học của họ. Trước vấn đề đó người giáo viên cần phải không ngừng tìm tòi khám phá, khai thác, xây dựng hoạt động, vận dụng, sử dụng phối hợp các phương pháp dạy học trong các giờ học sao cho phù hợp với từng kiểu bài, từng đối tượng học sinh, xây dựng cho học sinh một hướng tư duy chủ động, sáng tạo</w:t>
      </w:r>
      <w:r w:rsidRPr="00E0057E">
        <w:rPr>
          <w:spacing w:val="8"/>
          <w:sz w:val="26"/>
          <w:szCs w:val="26"/>
        </w:rPr>
        <w:t>.</w:t>
      </w:r>
    </w:p>
    <w:p w:rsidR="00E0057E" w:rsidRPr="00E0057E" w:rsidRDefault="00E0057E" w:rsidP="00E0057E">
      <w:pPr>
        <w:pStyle w:val="NormalWeb"/>
        <w:spacing w:before="120" w:beforeAutospacing="0" w:after="120" w:afterAutospacing="0"/>
        <w:ind w:firstLine="720"/>
        <w:jc w:val="both"/>
        <w:rPr>
          <w:sz w:val="26"/>
          <w:szCs w:val="26"/>
        </w:rPr>
      </w:pPr>
      <w:r w:rsidRPr="00E0057E">
        <w:rPr>
          <w:sz w:val="26"/>
          <w:szCs w:val="26"/>
        </w:rPr>
        <w:t>Có thể nói, vấn đề học sinh yếu kém hiện nay đang được xã hội quan tâm và tìm giải pháp để khắc phục tình trạng này. Muốn vậy, người giáo viên không chỉ biết dạy mà còn phải biết tìm tòi phương pháp nhằm phát huy tính tích cực của học sinh, hạ thấp dần tỉ lệ học sinh yếu kém và nâng dần chất lượng bộ môn.</w:t>
      </w:r>
    </w:p>
    <w:p w:rsidR="00E0057E" w:rsidRPr="00365382" w:rsidRDefault="00E0057E" w:rsidP="00E0057E">
      <w:pPr>
        <w:spacing w:before="120" w:after="120"/>
        <w:ind w:firstLine="720"/>
        <w:jc w:val="both"/>
        <w:rPr>
          <w:color w:val="000000"/>
          <w:sz w:val="26"/>
          <w:szCs w:val="26"/>
        </w:rPr>
      </w:pPr>
      <w:r w:rsidRPr="00E0057E">
        <w:rPr>
          <w:sz w:val="26"/>
          <w:szCs w:val="26"/>
        </w:rPr>
        <w:t xml:space="preserve">Thực tế chất lượng môn Toán lớp </w:t>
      </w:r>
      <w:r w:rsidR="008112F3">
        <w:rPr>
          <w:sz w:val="26"/>
          <w:szCs w:val="26"/>
        </w:rPr>
        <w:t>8</w:t>
      </w:r>
      <w:r w:rsidRPr="00E0057E">
        <w:rPr>
          <w:sz w:val="26"/>
          <w:szCs w:val="26"/>
        </w:rPr>
        <w:t xml:space="preserve"> tại trường THCS Lộc Đức hiện</w:t>
      </w:r>
      <w:r w:rsidRPr="00E0057E">
        <w:rPr>
          <w:color w:val="000000"/>
          <w:sz w:val="26"/>
          <w:szCs w:val="26"/>
        </w:rPr>
        <w:t xml:space="preserve"> tôi đang dạy có số lượng học sinh yếu kém khá cao. Điều này đã ảnh hưởng</w:t>
      </w:r>
      <w:r w:rsidRPr="00365382">
        <w:rPr>
          <w:color w:val="000000"/>
          <w:sz w:val="26"/>
          <w:szCs w:val="26"/>
        </w:rPr>
        <w:t xml:space="preserve"> lớn đến chất lượng hai mặt giáo dục của nhà trường.</w:t>
      </w:r>
    </w:p>
    <w:p w:rsidR="00E0057E" w:rsidRPr="00365382" w:rsidRDefault="00E0057E" w:rsidP="00E0057E">
      <w:pPr>
        <w:spacing w:before="120" w:after="120"/>
        <w:ind w:firstLine="709"/>
        <w:jc w:val="both"/>
        <w:rPr>
          <w:sz w:val="26"/>
          <w:szCs w:val="26"/>
        </w:rPr>
      </w:pPr>
      <w:r w:rsidRPr="00365382">
        <w:rPr>
          <w:sz w:val="26"/>
          <w:szCs w:val="26"/>
        </w:rPr>
        <w:t xml:space="preserve">Để khắc phục tình trạng trên, tôi nghiên cứu chọn giải pháp: </w:t>
      </w:r>
      <w:r w:rsidRPr="003F4A43">
        <w:rPr>
          <w:color w:val="000000"/>
          <w:sz w:val="26"/>
          <w:szCs w:val="26"/>
        </w:rPr>
        <w:t xml:space="preserve">Nâng cao chất lượng bộ môn toán lớp </w:t>
      </w:r>
      <w:r w:rsidR="008112F3">
        <w:rPr>
          <w:color w:val="000000"/>
          <w:sz w:val="26"/>
          <w:szCs w:val="26"/>
        </w:rPr>
        <w:t>8</w:t>
      </w:r>
      <w:r>
        <w:rPr>
          <w:color w:val="000000"/>
          <w:sz w:val="26"/>
          <w:szCs w:val="26"/>
        </w:rPr>
        <w:t xml:space="preserve"> bằng cách lấp lỗ hổng kiến thức cho học sinh yếu</w:t>
      </w:r>
      <w:r w:rsidRPr="00365382">
        <w:rPr>
          <w:sz w:val="26"/>
          <w:szCs w:val="26"/>
        </w:rPr>
        <w:t xml:space="preserve">. Việc làm này có tác dụng giúp cho học sinh củng cố lại các kiến thức đã học và rèn luyện theo kịp chương trình, kiến thức mới được học. Nghiên cứu được tiến hành trên hai nhóm tương đương của lớp </w:t>
      </w:r>
      <w:r w:rsidR="008112F3">
        <w:rPr>
          <w:sz w:val="26"/>
          <w:szCs w:val="26"/>
        </w:rPr>
        <w:t>8</w:t>
      </w:r>
      <w:r w:rsidRPr="00365382">
        <w:rPr>
          <w:sz w:val="26"/>
          <w:szCs w:val="26"/>
        </w:rPr>
        <w:t>A1</w:t>
      </w:r>
      <w:r>
        <w:rPr>
          <w:sz w:val="26"/>
          <w:szCs w:val="26"/>
        </w:rPr>
        <w:t xml:space="preserve"> và </w:t>
      </w:r>
      <w:r w:rsidR="008112F3">
        <w:rPr>
          <w:sz w:val="26"/>
          <w:szCs w:val="26"/>
        </w:rPr>
        <w:t>8</w:t>
      </w:r>
      <w:r>
        <w:rPr>
          <w:sz w:val="26"/>
          <w:szCs w:val="26"/>
        </w:rPr>
        <w:t>A2</w:t>
      </w:r>
      <w:r w:rsidRPr="00365382">
        <w:rPr>
          <w:sz w:val="26"/>
          <w:szCs w:val="26"/>
        </w:rPr>
        <w:t xml:space="preserve"> trường THCS L</w:t>
      </w:r>
      <w:r>
        <w:rPr>
          <w:sz w:val="26"/>
          <w:szCs w:val="26"/>
        </w:rPr>
        <w:t>ộ</w:t>
      </w:r>
      <w:r w:rsidRPr="00365382">
        <w:rPr>
          <w:sz w:val="26"/>
          <w:szCs w:val="26"/>
        </w:rPr>
        <w:t xml:space="preserve">c </w:t>
      </w:r>
      <w:r>
        <w:rPr>
          <w:sz w:val="26"/>
          <w:szCs w:val="26"/>
        </w:rPr>
        <w:t>Đức</w:t>
      </w:r>
      <w:r w:rsidRPr="00365382">
        <w:rPr>
          <w:sz w:val="26"/>
          <w:szCs w:val="26"/>
        </w:rPr>
        <w:t xml:space="preserve"> (</w:t>
      </w:r>
      <w:r>
        <w:rPr>
          <w:i/>
          <w:sz w:val="26"/>
          <w:szCs w:val="26"/>
        </w:rPr>
        <w:t xml:space="preserve">HS yếu </w:t>
      </w:r>
      <w:r w:rsidRPr="00365382">
        <w:rPr>
          <w:i/>
          <w:sz w:val="26"/>
          <w:szCs w:val="26"/>
        </w:rPr>
        <w:t>của lớp</w:t>
      </w:r>
      <w:r>
        <w:rPr>
          <w:i/>
          <w:sz w:val="26"/>
          <w:szCs w:val="26"/>
        </w:rPr>
        <w:t xml:space="preserve"> </w:t>
      </w:r>
      <w:r w:rsidR="008112F3">
        <w:rPr>
          <w:i/>
          <w:sz w:val="26"/>
          <w:szCs w:val="26"/>
        </w:rPr>
        <w:t>8</w:t>
      </w:r>
      <w:r>
        <w:rPr>
          <w:i/>
          <w:sz w:val="26"/>
          <w:szCs w:val="26"/>
        </w:rPr>
        <w:t>A1</w:t>
      </w:r>
      <w:r w:rsidRPr="00365382">
        <w:rPr>
          <w:i/>
          <w:sz w:val="26"/>
          <w:szCs w:val="26"/>
        </w:rPr>
        <w:t xml:space="preserve"> là nhóm thực nghiệm, </w:t>
      </w:r>
      <w:r>
        <w:rPr>
          <w:i/>
          <w:sz w:val="26"/>
          <w:szCs w:val="26"/>
        </w:rPr>
        <w:t xml:space="preserve">HS yếu </w:t>
      </w:r>
      <w:r w:rsidRPr="00365382">
        <w:rPr>
          <w:i/>
          <w:sz w:val="26"/>
          <w:szCs w:val="26"/>
        </w:rPr>
        <w:t>của lớp</w:t>
      </w:r>
      <w:r>
        <w:rPr>
          <w:i/>
          <w:sz w:val="26"/>
          <w:szCs w:val="26"/>
        </w:rPr>
        <w:t xml:space="preserve"> </w:t>
      </w:r>
      <w:r w:rsidR="008112F3">
        <w:rPr>
          <w:i/>
          <w:sz w:val="26"/>
          <w:szCs w:val="26"/>
        </w:rPr>
        <w:t>8</w:t>
      </w:r>
      <w:r>
        <w:rPr>
          <w:i/>
          <w:sz w:val="26"/>
          <w:szCs w:val="26"/>
        </w:rPr>
        <w:t>A2</w:t>
      </w:r>
      <w:r w:rsidRPr="00365382">
        <w:rPr>
          <w:i/>
          <w:sz w:val="26"/>
          <w:szCs w:val="26"/>
        </w:rPr>
        <w:t xml:space="preserve"> là nhóm đối chứng</w:t>
      </w:r>
      <w:r w:rsidRPr="00365382">
        <w:rPr>
          <w:sz w:val="26"/>
          <w:szCs w:val="26"/>
        </w:rPr>
        <w:t xml:space="preserve">). Thực nghiệm được thực hiện giải pháp thay thế từ tuần thứ </w:t>
      </w:r>
      <w:r>
        <w:rPr>
          <w:sz w:val="26"/>
          <w:szCs w:val="26"/>
        </w:rPr>
        <w:t xml:space="preserve">2 </w:t>
      </w:r>
      <w:r w:rsidRPr="00365382">
        <w:rPr>
          <w:sz w:val="26"/>
          <w:szCs w:val="26"/>
        </w:rPr>
        <w:t xml:space="preserve">đến hết tuần </w:t>
      </w:r>
      <w:r>
        <w:rPr>
          <w:sz w:val="26"/>
          <w:szCs w:val="26"/>
        </w:rPr>
        <w:t>1</w:t>
      </w:r>
      <w:r w:rsidR="008112F3">
        <w:rPr>
          <w:sz w:val="26"/>
          <w:szCs w:val="26"/>
        </w:rPr>
        <w:t>1</w:t>
      </w:r>
      <w:r w:rsidRPr="00365382">
        <w:rPr>
          <w:sz w:val="26"/>
          <w:szCs w:val="26"/>
        </w:rPr>
        <w:t>, năm học 201</w:t>
      </w:r>
      <w:r w:rsidR="008112F3">
        <w:rPr>
          <w:sz w:val="26"/>
          <w:szCs w:val="26"/>
        </w:rPr>
        <w:t>4- 2015</w:t>
      </w:r>
      <w:r w:rsidRPr="00365382">
        <w:rPr>
          <w:sz w:val="26"/>
          <w:szCs w:val="26"/>
        </w:rPr>
        <w:t>.</w:t>
      </w:r>
    </w:p>
    <w:p w:rsidR="00E0057E" w:rsidRPr="00365382" w:rsidRDefault="00E0057E" w:rsidP="00E0057E">
      <w:pPr>
        <w:spacing w:before="120" w:after="120"/>
        <w:ind w:firstLine="709"/>
        <w:jc w:val="both"/>
        <w:rPr>
          <w:b/>
          <w:sz w:val="26"/>
          <w:szCs w:val="26"/>
        </w:rPr>
      </w:pPr>
      <w:r w:rsidRPr="00365382">
        <w:rPr>
          <w:sz w:val="26"/>
          <w:szCs w:val="26"/>
        </w:rPr>
        <w:t>Qua nghiên cứu và thu thập số liệu, kết quả độ chênh lệch điểm trung bình T</w:t>
      </w:r>
      <w:r w:rsidRPr="003F4A43">
        <w:rPr>
          <w:color w:val="000000"/>
          <w:sz w:val="26"/>
          <w:szCs w:val="26"/>
        </w:rPr>
        <w:t>-test</w:t>
      </w:r>
      <w:r w:rsidRPr="00C468E2">
        <w:rPr>
          <w:color w:val="FF0000"/>
          <w:sz w:val="26"/>
          <w:szCs w:val="26"/>
        </w:rPr>
        <w:t xml:space="preserve"> </w:t>
      </w:r>
      <w:r w:rsidRPr="00570915">
        <w:rPr>
          <w:color w:val="000000"/>
          <w:sz w:val="26"/>
          <w:szCs w:val="26"/>
        </w:rPr>
        <w:t>cho kết quả p</w:t>
      </w:r>
      <w:r>
        <w:rPr>
          <w:color w:val="000000"/>
          <w:sz w:val="26"/>
          <w:szCs w:val="26"/>
        </w:rPr>
        <w:t xml:space="preserve"> </w:t>
      </w:r>
      <w:r w:rsidRPr="00570915">
        <w:rPr>
          <w:color w:val="000000"/>
          <w:sz w:val="26"/>
          <w:szCs w:val="26"/>
        </w:rPr>
        <w:t>=</w:t>
      </w:r>
      <w:r>
        <w:rPr>
          <w:color w:val="000000"/>
          <w:sz w:val="26"/>
          <w:szCs w:val="26"/>
        </w:rPr>
        <w:t xml:space="preserve"> </w:t>
      </w:r>
      <w:r w:rsidRPr="00570915">
        <w:rPr>
          <w:color w:val="000000"/>
          <w:sz w:val="26"/>
          <w:szCs w:val="26"/>
        </w:rPr>
        <w:t>0,01 &lt; 0,05</w:t>
      </w:r>
      <w:r w:rsidRPr="00365382">
        <w:rPr>
          <w:sz w:val="26"/>
          <w:szCs w:val="26"/>
        </w:rPr>
        <w:t xml:space="preserve"> cho thấy tác động đã có ảnh hưởng rõ rệt đến việc làm giảm số lượng học sinh yếu kém và chất lượng học tập môn Toán lớp </w:t>
      </w:r>
      <w:r w:rsidR="008E4BF2">
        <w:rPr>
          <w:sz w:val="26"/>
          <w:szCs w:val="26"/>
        </w:rPr>
        <w:t>8</w:t>
      </w:r>
      <w:r w:rsidRPr="00365382">
        <w:rPr>
          <w:sz w:val="26"/>
          <w:szCs w:val="26"/>
        </w:rPr>
        <w:t xml:space="preserve"> đã được nâng lên. </w:t>
      </w:r>
    </w:p>
    <w:p w:rsidR="00E0057E" w:rsidRPr="007F175F" w:rsidRDefault="00E0057E" w:rsidP="00E0057E">
      <w:pPr>
        <w:spacing w:before="120" w:after="120"/>
        <w:ind w:firstLine="181"/>
        <w:rPr>
          <w:b/>
          <w:sz w:val="32"/>
          <w:szCs w:val="32"/>
        </w:rPr>
      </w:pPr>
      <w:r w:rsidRPr="007F175F">
        <w:rPr>
          <w:b/>
          <w:sz w:val="32"/>
          <w:szCs w:val="32"/>
        </w:rPr>
        <w:t xml:space="preserve">2. </w:t>
      </w:r>
      <w:r w:rsidRPr="007F175F">
        <w:rPr>
          <w:b/>
          <w:sz w:val="32"/>
          <w:szCs w:val="32"/>
          <w:u w:val="single"/>
        </w:rPr>
        <w:t>GIỚI THIỆU</w:t>
      </w:r>
    </w:p>
    <w:p w:rsidR="00E0057E" w:rsidRPr="00365382" w:rsidRDefault="00E0057E" w:rsidP="00E0057E">
      <w:pPr>
        <w:spacing w:before="120" w:after="120"/>
        <w:ind w:firstLine="360"/>
        <w:rPr>
          <w:b/>
          <w:sz w:val="26"/>
          <w:szCs w:val="26"/>
        </w:rPr>
      </w:pPr>
      <w:r w:rsidRPr="00365382">
        <w:rPr>
          <w:b/>
          <w:sz w:val="26"/>
          <w:szCs w:val="26"/>
        </w:rPr>
        <w:t xml:space="preserve">2.1. </w:t>
      </w:r>
      <w:r w:rsidRPr="00365382">
        <w:rPr>
          <w:b/>
          <w:sz w:val="26"/>
          <w:szCs w:val="26"/>
          <w:u w:val="single"/>
        </w:rPr>
        <w:t>Hiện trạng</w:t>
      </w:r>
      <w:r w:rsidRPr="00365382">
        <w:rPr>
          <w:b/>
          <w:sz w:val="26"/>
          <w:szCs w:val="26"/>
        </w:rPr>
        <w:t>:</w:t>
      </w:r>
    </w:p>
    <w:p w:rsidR="00E0057E" w:rsidRPr="008D00F8" w:rsidRDefault="00E0057E" w:rsidP="00E0057E">
      <w:pPr>
        <w:spacing w:before="120" w:after="120"/>
        <w:ind w:firstLine="360"/>
        <w:rPr>
          <w:b/>
          <w:i/>
          <w:sz w:val="26"/>
          <w:szCs w:val="26"/>
        </w:rPr>
      </w:pPr>
      <w:r w:rsidRPr="008D00F8">
        <w:rPr>
          <w:b/>
          <w:i/>
          <w:sz w:val="26"/>
          <w:szCs w:val="26"/>
        </w:rPr>
        <w:t xml:space="preserve">2.1.1. </w:t>
      </w:r>
      <w:r w:rsidRPr="008D00F8">
        <w:rPr>
          <w:b/>
          <w:i/>
          <w:sz w:val="26"/>
          <w:szCs w:val="26"/>
          <w:u w:val="single"/>
        </w:rPr>
        <w:t>Về phía học sinh</w:t>
      </w:r>
      <w:r w:rsidRPr="008D00F8">
        <w:rPr>
          <w:b/>
          <w:i/>
          <w:sz w:val="26"/>
          <w:szCs w:val="26"/>
        </w:rPr>
        <w:t>:</w:t>
      </w:r>
    </w:p>
    <w:p w:rsidR="00E0057E" w:rsidRPr="00365382" w:rsidRDefault="00E0057E" w:rsidP="00E0057E">
      <w:pPr>
        <w:spacing w:before="120" w:after="120"/>
        <w:ind w:firstLine="360"/>
        <w:jc w:val="both"/>
        <w:rPr>
          <w:b/>
          <w:sz w:val="26"/>
          <w:szCs w:val="26"/>
        </w:rPr>
      </w:pPr>
      <w:r w:rsidRPr="00365382">
        <w:rPr>
          <w:sz w:val="26"/>
          <w:szCs w:val="26"/>
        </w:rPr>
        <w:t xml:space="preserve">- Chất lượng học tập môn Toán lớp </w:t>
      </w:r>
      <w:r w:rsidR="008E4BF2">
        <w:rPr>
          <w:sz w:val="26"/>
          <w:szCs w:val="26"/>
        </w:rPr>
        <w:t>8</w:t>
      </w:r>
      <w:r w:rsidRPr="00365382">
        <w:rPr>
          <w:sz w:val="26"/>
          <w:szCs w:val="26"/>
        </w:rPr>
        <w:t xml:space="preserve"> ở </w:t>
      </w:r>
      <w:r>
        <w:rPr>
          <w:sz w:val="26"/>
          <w:szCs w:val="26"/>
        </w:rPr>
        <w:t>trường THCS Lộc Đức chưa cao, d</w:t>
      </w:r>
      <w:r w:rsidRPr="00365382">
        <w:rPr>
          <w:sz w:val="26"/>
          <w:szCs w:val="26"/>
        </w:rPr>
        <w:t>o còn có nhiều học sinh yếu môn toán. Những học sinh yếu này có biểu hiện kết quả học tập thường xuyên ở mức độ thấp, điểm kiểm tra thường xuyên dưới trung bình</w:t>
      </w:r>
      <w:r>
        <w:rPr>
          <w:sz w:val="26"/>
          <w:szCs w:val="26"/>
        </w:rPr>
        <w:t>. Sự yếu kém có nhiều biểu hiện song</w:t>
      </w:r>
      <w:r w:rsidRPr="00365382">
        <w:rPr>
          <w:sz w:val="26"/>
          <w:szCs w:val="26"/>
        </w:rPr>
        <w:t xml:space="preserve"> nhìn chung học sinh học yếu Toán có những đặc điểm sau đây:</w:t>
      </w:r>
    </w:p>
    <w:p w:rsidR="00E0057E" w:rsidRPr="00365382" w:rsidRDefault="00E0057E" w:rsidP="00E0057E">
      <w:pPr>
        <w:spacing w:before="120" w:after="120"/>
        <w:rPr>
          <w:b/>
          <w:i/>
          <w:sz w:val="26"/>
          <w:szCs w:val="26"/>
          <w:u w:val="single"/>
        </w:rPr>
      </w:pPr>
      <w:r w:rsidRPr="00365382">
        <w:rPr>
          <w:b/>
          <w:i/>
          <w:sz w:val="26"/>
          <w:szCs w:val="26"/>
        </w:rPr>
        <w:t xml:space="preserve">a)  </w:t>
      </w:r>
      <w:r w:rsidRPr="00365382">
        <w:rPr>
          <w:b/>
          <w:i/>
          <w:sz w:val="26"/>
          <w:szCs w:val="26"/>
          <w:u w:val="single"/>
        </w:rPr>
        <w:t>Có nhiều lỗ hổng về kiến thức, kỹ năng, không biết</w:t>
      </w:r>
      <w:r>
        <w:rPr>
          <w:b/>
          <w:i/>
          <w:sz w:val="26"/>
          <w:szCs w:val="26"/>
          <w:u w:val="single"/>
        </w:rPr>
        <w:t xml:space="preserve"> vận dụng kiến thức vào bài tập</w:t>
      </w:r>
      <w:r w:rsidRPr="00365382">
        <w:rPr>
          <w:b/>
          <w:i/>
          <w:sz w:val="26"/>
          <w:szCs w:val="26"/>
          <w:u w:val="single"/>
        </w:rPr>
        <w:t>:</w:t>
      </w:r>
    </w:p>
    <w:p w:rsidR="00E0057E" w:rsidRPr="00365382" w:rsidRDefault="00E0057E" w:rsidP="00E0057E">
      <w:pPr>
        <w:spacing w:before="120" w:after="120"/>
        <w:ind w:left="-360" w:firstLine="720"/>
        <w:jc w:val="both"/>
        <w:rPr>
          <w:sz w:val="26"/>
          <w:szCs w:val="26"/>
        </w:rPr>
      </w:pPr>
      <w:r w:rsidRPr="00365382">
        <w:rPr>
          <w:sz w:val="26"/>
          <w:szCs w:val="26"/>
        </w:rPr>
        <w:t xml:space="preserve"> - Có nhiều học sinh kĩ năng tính toán rất kém, khi thực hiện một dãy các phép toán thì luôn sai sót, đặc biệt là sai dấu. Nguyên nhân là học sinh không nắm được thứ tự thực hiện phép toán nào trước, phép toán nào sau, khi thực hiện các bài toán có dấu ngoặc thì không nắm được quy tắc dấu ngoặc, không nhớ đổi dấu khi có dấu trừ trước dấu ngoặc cũng như không đổi dấu khi chuyển vế…</w:t>
      </w:r>
    </w:p>
    <w:p w:rsidR="00E0057E" w:rsidRPr="00365382" w:rsidRDefault="00E0057E" w:rsidP="00E0057E">
      <w:pPr>
        <w:spacing w:before="120" w:after="120"/>
        <w:ind w:left="-360" w:firstLine="720"/>
        <w:jc w:val="both"/>
        <w:rPr>
          <w:sz w:val="26"/>
          <w:szCs w:val="26"/>
        </w:rPr>
      </w:pPr>
      <w:r w:rsidRPr="00365382">
        <w:rPr>
          <w:sz w:val="26"/>
          <w:szCs w:val="26"/>
        </w:rPr>
        <w:t xml:space="preserve">- Học sinh yếu thường chậm hiểu, có khi bị buộc chặt vào lời giảng của giáo viên hoặc cách phát biểu trong sách giáo khoa, thay cho việc tiếp thu nội dung bài học theo lối tư duy bằng việc nắm kiến thức một cách máy móc. Học sinh có thể đọc vanh vách </w:t>
      </w:r>
      <w:r w:rsidR="008E4BF2">
        <w:rPr>
          <w:sz w:val="26"/>
          <w:szCs w:val="26"/>
        </w:rPr>
        <w:t xml:space="preserve">các hằng đẳng thức đáng </w:t>
      </w:r>
      <w:r w:rsidR="008E4BF2">
        <w:rPr>
          <w:sz w:val="26"/>
          <w:szCs w:val="26"/>
        </w:rPr>
        <w:lastRenderedPageBreak/>
        <w:t>nhớ, quy tắc nhân đa thức với đa thức, … n</w:t>
      </w:r>
      <w:r w:rsidRPr="00365382">
        <w:rPr>
          <w:sz w:val="26"/>
          <w:szCs w:val="26"/>
        </w:rPr>
        <w:t>hưng các em không biết</w:t>
      </w:r>
      <w:r>
        <w:rPr>
          <w:sz w:val="26"/>
          <w:szCs w:val="26"/>
        </w:rPr>
        <w:t xml:space="preserve"> sử dụng các công thức đó vào làm toán</w:t>
      </w:r>
      <w:r w:rsidRPr="00365382">
        <w:rPr>
          <w:sz w:val="26"/>
          <w:szCs w:val="26"/>
        </w:rPr>
        <w:t>… Từ đó dẫn đến sai kết quả bài toán là điều hiển nhiên.</w:t>
      </w:r>
    </w:p>
    <w:p w:rsidR="00E0057E" w:rsidRPr="00365382" w:rsidRDefault="00E0057E" w:rsidP="00E0057E">
      <w:pPr>
        <w:spacing w:before="120" w:after="120"/>
        <w:rPr>
          <w:b/>
          <w:i/>
          <w:sz w:val="26"/>
          <w:szCs w:val="26"/>
        </w:rPr>
      </w:pPr>
      <w:r w:rsidRPr="00365382">
        <w:rPr>
          <w:b/>
          <w:i/>
          <w:sz w:val="26"/>
          <w:szCs w:val="26"/>
        </w:rPr>
        <w:t>b)</w:t>
      </w:r>
      <w:r>
        <w:rPr>
          <w:b/>
          <w:i/>
          <w:sz w:val="26"/>
          <w:szCs w:val="26"/>
        </w:rPr>
        <w:t xml:space="preserve"> </w:t>
      </w:r>
      <w:r w:rsidRPr="00365382">
        <w:rPr>
          <w:b/>
          <w:i/>
          <w:sz w:val="26"/>
          <w:szCs w:val="26"/>
          <w:u w:val="single"/>
        </w:rPr>
        <w:t>Thái độ học tập thờ ơ, phương pháp học tập bộ môn Toán chưa tốt</w:t>
      </w:r>
      <w:r w:rsidRPr="00365382">
        <w:rPr>
          <w:b/>
          <w:i/>
          <w:sz w:val="26"/>
          <w:szCs w:val="26"/>
        </w:rPr>
        <w:t>.</w:t>
      </w:r>
    </w:p>
    <w:p w:rsidR="00E0057E" w:rsidRPr="00365382" w:rsidRDefault="00E0057E" w:rsidP="00E0057E">
      <w:pPr>
        <w:tabs>
          <w:tab w:val="left" w:pos="600"/>
        </w:tabs>
        <w:ind w:left="-360"/>
        <w:jc w:val="both"/>
        <w:rPr>
          <w:sz w:val="26"/>
          <w:szCs w:val="26"/>
        </w:rPr>
      </w:pPr>
      <w:r w:rsidRPr="00365382">
        <w:rPr>
          <w:sz w:val="26"/>
          <w:szCs w:val="26"/>
        </w:rPr>
        <w:tab/>
        <w:t>- Nhiều em học sinh chưa tự giác học tập, chưa có động cơ học tập nên học không tốt. Có nhiều em học các môn xã hội rất khá nhưng rất ngại học Toán. Tâm lý chung của học sinh là rất sợ các môn tự nhiên, nhất là môn Toán. Các em học yếu thường không có sự cố gắng liên tục, trong giờ học thường thiếu sự tập trung, không chú ý, hay tìm cách vắng học vào những hôm có hai tiết Toán,</w:t>
      </w:r>
      <w:r>
        <w:rPr>
          <w:sz w:val="26"/>
          <w:szCs w:val="26"/>
        </w:rPr>
        <w:t xml:space="preserve"> </w:t>
      </w:r>
      <w:r w:rsidRPr="00365382">
        <w:rPr>
          <w:sz w:val="26"/>
          <w:szCs w:val="26"/>
        </w:rPr>
        <w:t xml:space="preserve">có thái </w:t>
      </w:r>
      <w:r>
        <w:rPr>
          <w:sz w:val="26"/>
          <w:szCs w:val="26"/>
        </w:rPr>
        <w:t>đ</w:t>
      </w:r>
      <w:r w:rsidRPr="00365382">
        <w:rPr>
          <w:sz w:val="26"/>
          <w:szCs w:val="26"/>
        </w:rPr>
        <w:t>ộ rất thụ động và thờ ơ với việc học tập.</w:t>
      </w:r>
    </w:p>
    <w:p w:rsidR="00E0057E" w:rsidRPr="00365382" w:rsidRDefault="00E0057E" w:rsidP="00E0057E">
      <w:pPr>
        <w:tabs>
          <w:tab w:val="left" w:pos="600"/>
        </w:tabs>
        <w:ind w:left="-360"/>
        <w:jc w:val="both"/>
        <w:rPr>
          <w:sz w:val="26"/>
          <w:szCs w:val="26"/>
        </w:rPr>
      </w:pPr>
      <w:r w:rsidRPr="00365382">
        <w:rPr>
          <w:sz w:val="26"/>
          <w:szCs w:val="26"/>
        </w:rPr>
        <w:tab/>
        <w:t>- Bài tập giao về nhà các em chỉ làm đối phó. Tệ hơn có em còn chép nguyên văn trong sách giải hay của bạn bè mà không hiểu gì, thậm chí có những học sinh cá biệt không bao giờ làm bài tập ở nhà, thái độ thiếu hợp tác trong giờ học, không mang sách vở đầy đủ, có khi còn không chịu ghi bài.</w:t>
      </w:r>
    </w:p>
    <w:p w:rsidR="00E0057E" w:rsidRPr="00365382" w:rsidRDefault="00E0057E" w:rsidP="00E0057E">
      <w:pPr>
        <w:tabs>
          <w:tab w:val="left" w:pos="600"/>
        </w:tabs>
        <w:ind w:left="-360"/>
        <w:jc w:val="both"/>
        <w:rPr>
          <w:sz w:val="26"/>
          <w:szCs w:val="26"/>
        </w:rPr>
      </w:pPr>
      <w:r w:rsidRPr="00365382">
        <w:rPr>
          <w:sz w:val="26"/>
          <w:szCs w:val="26"/>
        </w:rPr>
        <w:tab/>
        <w:t>- Khi học ở nhà, các em cũng không có phương pháp học tập và quy trình làm việc đúng. Thường là chưa nắm lý thuyết đã vội lao vào làm bài tập, mà lại không bao giờ làm ngoài nháp. Đây là đặc thù của học sinh học yếu các môn tự nhiên nói chung. Làm không được lại nản chí, quay sang học lý thuyết một cách miễn cưỡng, hình thức, bó chặt vào các ví dụ trong sách giáo khoa hay học vẹt để đối phó.</w:t>
      </w:r>
    </w:p>
    <w:p w:rsidR="00E0057E" w:rsidRPr="00365382" w:rsidRDefault="00E0057E" w:rsidP="00E0057E">
      <w:pPr>
        <w:ind w:left="-360" w:firstLine="720"/>
        <w:jc w:val="both"/>
        <w:rPr>
          <w:sz w:val="26"/>
          <w:szCs w:val="26"/>
        </w:rPr>
      </w:pPr>
      <w:r w:rsidRPr="00365382">
        <w:rPr>
          <w:sz w:val="26"/>
          <w:szCs w:val="26"/>
        </w:rPr>
        <w:t xml:space="preserve">- Học sinh học yếu môn Toán thì thường lười suy nghĩ, chủ yếu trông chờ vào giáo viên giải bài tập trên bảng rồi chép vào vở, khả năng tập trung chú ý thấp, khả năng phân tích, tổng hợp rất hạn chế, nắm kiến thức không chắc nên học sinh thường vận dụng kiến thức một cách máy móc, không tìm hiểu kỹ yêu cầu đề bài, không biết phân tích bài toán. </w:t>
      </w:r>
    </w:p>
    <w:p w:rsidR="00E0057E" w:rsidRDefault="00E0057E" w:rsidP="00E0057E">
      <w:pPr>
        <w:spacing w:before="120" w:after="120"/>
        <w:ind w:left="900"/>
        <w:rPr>
          <w:b/>
          <w:sz w:val="26"/>
          <w:szCs w:val="26"/>
          <w:u w:val="single"/>
        </w:rPr>
      </w:pPr>
      <w:r w:rsidRPr="00365382">
        <w:rPr>
          <w:b/>
          <w:i/>
          <w:sz w:val="26"/>
          <w:szCs w:val="26"/>
          <w:u w:val="single"/>
        </w:rPr>
        <w:t>Nguyên nhân của biểu hiện trên</w:t>
      </w:r>
      <w:r w:rsidRPr="00365382">
        <w:rPr>
          <w:b/>
          <w:sz w:val="26"/>
          <w:szCs w:val="26"/>
          <w:u w:val="single"/>
        </w:rPr>
        <w:t>:</w:t>
      </w:r>
    </w:p>
    <w:p w:rsidR="00E0057E" w:rsidRPr="00365382" w:rsidRDefault="00E0057E" w:rsidP="00E0057E">
      <w:pPr>
        <w:spacing w:before="120" w:after="120"/>
        <w:ind w:left="-360" w:firstLine="720"/>
        <w:jc w:val="both"/>
        <w:rPr>
          <w:b/>
          <w:bCs/>
          <w:sz w:val="26"/>
          <w:szCs w:val="26"/>
          <w:u w:val="single"/>
        </w:rPr>
      </w:pPr>
      <w:r w:rsidRPr="00365382">
        <w:rPr>
          <w:sz w:val="26"/>
          <w:szCs w:val="26"/>
        </w:rPr>
        <w:t>- Đặc thù của môn Toán là thiếu tính sinh động, hấp dẫn nên học sinh không có ý thức tìm hiểu, khám phá kiến thức mới như các môn học khác. Hơn nữa thiết bị dạy học cho môn Toán không sinh động nên học sinh ít có hứng thú khi học môn Toán và đặc biệt đây là một trong các bộ môn khoa học đòi hỏi người học phải có tính tư duy cao, tính kiên trì, nhẫn nại, đ</w:t>
      </w:r>
      <w:r>
        <w:rPr>
          <w:sz w:val="26"/>
          <w:szCs w:val="26"/>
        </w:rPr>
        <w:t>i</w:t>
      </w:r>
      <w:r w:rsidRPr="00365382">
        <w:rPr>
          <w:sz w:val="26"/>
          <w:szCs w:val="26"/>
        </w:rPr>
        <w:t>ều này không phải ai cũng có sẵn, càng không thể học vẹt, không thể học t</w:t>
      </w:r>
      <w:r>
        <w:rPr>
          <w:sz w:val="26"/>
          <w:szCs w:val="26"/>
        </w:rPr>
        <w:t>ùy</w:t>
      </w:r>
      <w:r w:rsidRPr="00365382">
        <w:rPr>
          <w:sz w:val="26"/>
          <w:szCs w:val="26"/>
        </w:rPr>
        <w:t xml:space="preserve"> hứng.</w:t>
      </w:r>
    </w:p>
    <w:p w:rsidR="00E0057E" w:rsidRPr="00365382" w:rsidRDefault="00E0057E" w:rsidP="00E0057E">
      <w:pPr>
        <w:spacing w:before="120" w:after="120"/>
        <w:ind w:left="-360"/>
        <w:jc w:val="both"/>
        <w:rPr>
          <w:sz w:val="26"/>
          <w:szCs w:val="26"/>
        </w:rPr>
      </w:pPr>
      <w:r>
        <w:rPr>
          <w:rFonts w:ascii="VNI-Times" w:hAnsi="VNI-Times"/>
          <w:sz w:val="26"/>
          <w:szCs w:val="26"/>
        </w:rPr>
        <w:t xml:space="preserve">         </w:t>
      </w:r>
      <w:r w:rsidRPr="00365382">
        <w:rPr>
          <w:rFonts w:ascii="VNI-Times" w:hAnsi="VNI-Times"/>
          <w:sz w:val="26"/>
          <w:szCs w:val="26"/>
        </w:rPr>
        <w:t xml:space="preserve"> </w:t>
      </w:r>
      <w:r w:rsidRPr="00365382">
        <w:rPr>
          <w:sz w:val="26"/>
          <w:szCs w:val="26"/>
        </w:rPr>
        <w:t>- Ở lứa tuổi học sinh THCS đầy hiếu động đa số các em chưa tự mình ý thức được cái tốt, cái xấu, các em dễ xúc động và nhạy cảm với các vấn đề xung quanh. Mặc khác, do gia đình ít có thời gian quan tâm, kiểm tra việc học tập của các em, nhiều khi phó mặc cho thầy cô, nhà trường và tự bản thân các em. Từ đó, các em không xác định đúng động cơ học t</w:t>
      </w:r>
      <w:r>
        <w:rPr>
          <w:sz w:val="26"/>
          <w:szCs w:val="26"/>
        </w:rPr>
        <w:t>ập</w:t>
      </w:r>
      <w:r w:rsidRPr="00365382">
        <w:rPr>
          <w:sz w:val="26"/>
          <w:szCs w:val="26"/>
        </w:rPr>
        <w:t>, không hiểu được tầm quan trọng trong việc học nói chung, học môn Toán nói riêng. Ngoài ra, bản thân của các em đã bị mất căn bản từ các lớp dưới, để l</w:t>
      </w:r>
      <w:r>
        <w:rPr>
          <w:sz w:val="26"/>
          <w:szCs w:val="26"/>
        </w:rPr>
        <w:t>ỗ</w:t>
      </w:r>
      <w:r w:rsidRPr="00365382">
        <w:rPr>
          <w:sz w:val="26"/>
          <w:szCs w:val="26"/>
        </w:rPr>
        <w:t xml:space="preserve"> h</w:t>
      </w:r>
      <w:r>
        <w:rPr>
          <w:sz w:val="26"/>
          <w:szCs w:val="26"/>
        </w:rPr>
        <w:t>ổ</w:t>
      </w:r>
      <w:r w:rsidRPr="00365382">
        <w:rPr>
          <w:sz w:val="26"/>
          <w:szCs w:val="26"/>
        </w:rPr>
        <w:t>ng kiến thức ngày càng lớn khiến các em luôn có cảm giác mất tự tin trong giờ học, ngày càng xa lạ với môn Toán. Dù bản thân có ý thức tự lực cầu tiến song không tìm được phương pháp học hợp lý.</w:t>
      </w:r>
    </w:p>
    <w:p w:rsidR="00E0057E" w:rsidRPr="00365382" w:rsidRDefault="00E0057E" w:rsidP="00E0057E">
      <w:pPr>
        <w:spacing w:before="120" w:after="120"/>
        <w:ind w:left="-360" w:firstLine="720"/>
        <w:jc w:val="both"/>
        <w:rPr>
          <w:sz w:val="26"/>
          <w:szCs w:val="26"/>
        </w:rPr>
      </w:pPr>
      <w:r w:rsidRPr="00365382">
        <w:rPr>
          <w:sz w:val="26"/>
          <w:szCs w:val="26"/>
        </w:rPr>
        <w:t>- Bên cạnh đó có một số em là con trong gia đình làm nông, công nhân nên thời gian của các em cũng bị chi phối vừa học, vừa làm, đôi khi không có cả thời gian học bài, gia đình không có đủ điều kiện cho các em học tập. Từ những nguyên nhân trên làm cho các em không hứng thú học tập dẫn</w:t>
      </w:r>
      <w:r>
        <w:rPr>
          <w:sz w:val="26"/>
          <w:szCs w:val="26"/>
        </w:rPr>
        <w:t xml:space="preserve"> đến kết quả yếu kém của các em</w:t>
      </w:r>
      <w:r w:rsidRPr="00365382">
        <w:rPr>
          <w:sz w:val="26"/>
          <w:szCs w:val="26"/>
        </w:rPr>
        <w:t>.</w:t>
      </w:r>
    </w:p>
    <w:p w:rsidR="00E0057E" w:rsidRPr="00365382" w:rsidRDefault="00E0057E" w:rsidP="00E0057E">
      <w:pPr>
        <w:spacing w:before="120" w:after="120"/>
        <w:ind w:left="-360" w:firstLine="720"/>
        <w:jc w:val="both"/>
        <w:rPr>
          <w:b/>
          <w:bCs/>
          <w:i/>
          <w:iCs/>
          <w:sz w:val="26"/>
          <w:szCs w:val="26"/>
          <w:u w:val="single"/>
        </w:rPr>
      </w:pPr>
      <w:r w:rsidRPr="00365382">
        <w:rPr>
          <w:sz w:val="26"/>
          <w:szCs w:val="26"/>
        </w:rPr>
        <w:t>- Sự phát triển bùng nổ của công nghệ thông tin cùng với  Internet, các dịch vụ vui chơi, giải trí hấp dẫn lôi cuốn các em hơn là nhiệm vụ học tập, bên cạnh đó  tệ nạn xã hội có nguy cơ x</w:t>
      </w:r>
      <w:r>
        <w:rPr>
          <w:sz w:val="26"/>
          <w:szCs w:val="26"/>
        </w:rPr>
        <w:t>â</w:t>
      </w:r>
      <w:r w:rsidRPr="00365382">
        <w:rPr>
          <w:sz w:val="26"/>
          <w:szCs w:val="26"/>
        </w:rPr>
        <w:t>m lấn vào nhà trường. Thực tế dạy học môn Toán ở nhiều trường hiện nay cho thấy nhiều, rất nhiều học sinh chán học, lười học và có khuynh hướng “ham chơi hơn ham học”. Tình trạng học tập của các em là “rất khó nhớ nhưng lại mau quên” càng trở nên phổ biến.</w:t>
      </w:r>
      <w:r w:rsidRPr="00365382">
        <w:rPr>
          <w:b/>
          <w:bCs/>
          <w:i/>
          <w:iCs/>
          <w:sz w:val="26"/>
          <w:szCs w:val="26"/>
          <w:u w:val="single"/>
        </w:rPr>
        <w:t xml:space="preserve"> </w:t>
      </w:r>
    </w:p>
    <w:p w:rsidR="00E0057E" w:rsidRDefault="00E0057E" w:rsidP="00E0057E">
      <w:pPr>
        <w:spacing w:before="120" w:after="120"/>
        <w:ind w:firstLine="360"/>
        <w:rPr>
          <w:b/>
          <w:i/>
          <w:sz w:val="26"/>
          <w:szCs w:val="26"/>
          <w:u w:val="single"/>
        </w:rPr>
      </w:pPr>
      <w:r w:rsidRPr="008D00F8">
        <w:rPr>
          <w:b/>
          <w:i/>
          <w:sz w:val="26"/>
          <w:szCs w:val="26"/>
        </w:rPr>
        <w:t xml:space="preserve">2.1.1. </w:t>
      </w:r>
      <w:r w:rsidRPr="008D00F8">
        <w:rPr>
          <w:b/>
          <w:i/>
          <w:sz w:val="26"/>
          <w:szCs w:val="26"/>
          <w:u w:val="single"/>
        </w:rPr>
        <w:t>Về phía giáo viên:</w:t>
      </w:r>
    </w:p>
    <w:p w:rsidR="00E0057E" w:rsidRPr="00365382" w:rsidRDefault="00E0057E" w:rsidP="00E0057E">
      <w:pPr>
        <w:spacing w:before="120" w:after="120"/>
        <w:ind w:firstLine="360"/>
        <w:jc w:val="both"/>
        <w:rPr>
          <w:sz w:val="26"/>
          <w:szCs w:val="26"/>
        </w:rPr>
      </w:pPr>
      <w:r w:rsidRPr="00365382">
        <w:rPr>
          <w:sz w:val="26"/>
          <w:szCs w:val="26"/>
        </w:rPr>
        <w:lastRenderedPageBreak/>
        <w:t>- Một số giáo viên dạy Toán chưa có biện pháp động viên khích lệ kịp thời đối với những tiến bộ của học sinh dù là rất nhỏ, có thá</w:t>
      </w:r>
      <w:r>
        <w:rPr>
          <w:sz w:val="26"/>
          <w:szCs w:val="26"/>
        </w:rPr>
        <w:t xml:space="preserve">i độ khắc khe làm cho học sinh </w:t>
      </w:r>
      <w:r w:rsidRPr="00365382">
        <w:rPr>
          <w:sz w:val="26"/>
          <w:szCs w:val="26"/>
        </w:rPr>
        <w:t>có tâm lý e sợ trong giờ học, rụt rè không dám phát biểu, ... Đây cũng là một trong những nguyên nhân làm cho chất lượng môn Toán chưa cao.</w:t>
      </w:r>
    </w:p>
    <w:p w:rsidR="00E0057E" w:rsidRPr="00365382" w:rsidRDefault="00E0057E" w:rsidP="00E0057E">
      <w:pPr>
        <w:spacing w:before="120" w:after="120"/>
        <w:jc w:val="both"/>
        <w:rPr>
          <w:sz w:val="26"/>
          <w:szCs w:val="26"/>
        </w:rPr>
      </w:pPr>
      <w:r>
        <w:rPr>
          <w:sz w:val="26"/>
          <w:szCs w:val="26"/>
        </w:rPr>
        <w:t xml:space="preserve">     </w:t>
      </w:r>
      <w:r w:rsidRPr="00365382">
        <w:rPr>
          <w:sz w:val="26"/>
          <w:szCs w:val="26"/>
        </w:rPr>
        <w:t xml:space="preserve">- Các </w:t>
      </w:r>
      <w:r>
        <w:rPr>
          <w:sz w:val="26"/>
          <w:szCs w:val="26"/>
        </w:rPr>
        <w:t>biện pháp của tổ Toán – Lý đưa ra nhằm</w:t>
      </w:r>
      <w:r w:rsidRPr="00365382">
        <w:rPr>
          <w:sz w:val="26"/>
          <w:szCs w:val="26"/>
        </w:rPr>
        <w:t xml:space="preserve"> khắc phục học sinh yếu,</w:t>
      </w:r>
      <w:r>
        <w:rPr>
          <w:sz w:val="26"/>
          <w:szCs w:val="26"/>
        </w:rPr>
        <w:t xml:space="preserve"> kém cũng</w:t>
      </w:r>
      <w:r w:rsidRPr="00365382">
        <w:rPr>
          <w:sz w:val="26"/>
          <w:szCs w:val="26"/>
        </w:rPr>
        <w:t xml:space="preserve"> chưa tìm ra được biện pháp hữu hiệu nhằm giảm số lượng và tỉ lệ học sinh yếu kém của môn học. </w:t>
      </w:r>
    </w:p>
    <w:p w:rsidR="00E0057E" w:rsidRPr="00365382" w:rsidRDefault="00E0057E" w:rsidP="00E0057E">
      <w:pPr>
        <w:spacing w:before="120" w:after="120"/>
        <w:ind w:firstLine="360"/>
        <w:rPr>
          <w:sz w:val="26"/>
          <w:szCs w:val="26"/>
        </w:rPr>
      </w:pPr>
      <w:r w:rsidRPr="00365382">
        <w:rPr>
          <w:b/>
          <w:sz w:val="26"/>
          <w:szCs w:val="26"/>
        </w:rPr>
        <w:t xml:space="preserve">2.2. </w:t>
      </w:r>
      <w:r w:rsidRPr="00365382">
        <w:rPr>
          <w:b/>
          <w:sz w:val="26"/>
          <w:szCs w:val="26"/>
          <w:u w:val="single"/>
        </w:rPr>
        <w:t>Giải pháp thay thế</w:t>
      </w:r>
      <w:r w:rsidRPr="00365382">
        <w:rPr>
          <w:sz w:val="26"/>
          <w:szCs w:val="26"/>
        </w:rPr>
        <w:t xml:space="preserve">: </w:t>
      </w:r>
    </w:p>
    <w:p w:rsidR="00E0057E" w:rsidRPr="00365382" w:rsidRDefault="00E0057E" w:rsidP="00E0057E">
      <w:pPr>
        <w:spacing w:before="120" w:after="120"/>
        <w:ind w:firstLine="720"/>
        <w:jc w:val="both"/>
        <w:rPr>
          <w:sz w:val="26"/>
          <w:szCs w:val="26"/>
        </w:rPr>
      </w:pPr>
      <w:r w:rsidRPr="00365382">
        <w:rPr>
          <w:sz w:val="26"/>
          <w:szCs w:val="26"/>
        </w:rPr>
        <w:t xml:space="preserve">- </w:t>
      </w:r>
      <w:r>
        <w:rPr>
          <w:sz w:val="26"/>
          <w:szCs w:val="26"/>
        </w:rPr>
        <w:t>Để khắc phục</w:t>
      </w:r>
      <w:r w:rsidRPr="00365382">
        <w:rPr>
          <w:sz w:val="26"/>
          <w:szCs w:val="26"/>
        </w:rPr>
        <w:t xml:space="preserve"> hiện trạng trên, tôi </w:t>
      </w:r>
      <w:r>
        <w:rPr>
          <w:sz w:val="26"/>
          <w:szCs w:val="26"/>
        </w:rPr>
        <w:t>chọn giải pháp thay thế:</w:t>
      </w:r>
      <w:r w:rsidRPr="00365382">
        <w:rPr>
          <w:sz w:val="26"/>
          <w:szCs w:val="26"/>
        </w:rPr>
        <w:t xml:space="preserve"> “</w:t>
      </w:r>
      <w:r w:rsidRPr="00365382">
        <w:rPr>
          <w:i/>
          <w:sz w:val="26"/>
          <w:szCs w:val="26"/>
        </w:rPr>
        <w:t xml:space="preserve">Giải pháp </w:t>
      </w:r>
      <w:r>
        <w:rPr>
          <w:i/>
          <w:sz w:val="26"/>
          <w:szCs w:val="26"/>
        </w:rPr>
        <w:t xml:space="preserve">nâng cao chất lượng bộ môn toán </w:t>
      </w:r>
      <w:r w:rsidR="00F775E5">
        <w:rPr>
          <w:i/>
          <w:sz w:val="26"/>
          <w:szCs w:val="26"/>
        </w:rPr>
        <w:t>8</w:t>
      </w:r>
      <w:r>
        <w:rPr>
          <w:i/>
          <w:sz w:val="26"/>
          <w:szCs w:val="26"/>
        </w:rPr>
        <w:t xml:space="preserve"> bằng cách lấp lỗ hổng kiến thức cho học sinh yếu kém”</w:t>
      </w:r>
      <w:r w:rsidRPr="00365382">
        <w:rPr>
          <w:sz w:val="26"/>
          <w:szCs w:val="26"/>
        </w:rPr>
        <w:t xml:space="preserve"> nhằm giảm số lượng và tỉ lệ học sinh yếu kém ở lớp </w:t>
      </w:r>
      <w:r w:rsidR="00F775E5">
        <w:rPr>
          <w:sz w:val="26"/>
          <w:szCs w:val="26"/>
        </w:rPr>
        <w:t>8</w:t>
      </w:r>
      <w:r w:rsidRPr="00365382">
        <w:rPr>
          <w:sz w:val="26"/>
          <w:szCs w:val="26"/>
        </w:rPr>
        <w:t xml:space="preserve"> như sau:</w:t>
      </w:r>
    </w:p>
    <w:p w:rsidR="00E0057E" w:rsidRPr="00365382" w:rsidRDefault="00E0057E" w:rsidP="00E0057E">
      <w:pPr>
        <w:spacing w:before="120" w:after="120"/>
        <w:ind w:firstLine="360"/>
        <w:rPr>
          <w:b/>
          <w:bCs/>
          <w:i/>
          <w:iCs/>
          <w:sz w:val="26"/>
          <w:szCs w:val="26"/>
          <w:u w:val="single"/>
        </w:rPr>
      </w:pPr>
      <w:r w:rsidRPr="00365382">
        <w:rPr>
          <w:b/>
          <w:bCs/>
          <w:i/>
          <w:iCs/>
          <w:sz w:val="26"/>
          <w:szCs w:val="26"/>
        </w:rPr>
        <w:t xml:space="preserve">a) </w:t>
      </w:r>
      <w:r w:rsidRPr="00365382">
        <w:rPr>
          <w:b/>
          <w:bCs/>
          <w:i/>
          <w:iCs/>
          <w:sz w:val="26"/>
          <w:szCs w:val="26"/>
          <w:u w:val="single"/>
        </w:rPr>
        <w:t>Tạo tiề</w:t>
      </w:r>
      <w:r>
        <w:rPr>
          <w:b/>
          <w:bCs/>
          <w:i/>
          <w:iCs/>
          <w:sz w:val="26"/>
          <w:szCs w:val="26"/>
          <w:u w:val="single"/>
        </w:rPr>
        <w:t>n đề xuất phát cho mỗi tiết học</w:t>
      </w:r>
    </w:p>
    <w:p w:rsidR="00E0057E" w:rsidRPr="004D77CA" w:rsidRDefault="00E0057E" w:rsidP="00E0057E">
      <w:pPr>
        <w:spacing w:before="120" w:after="120"/>
        <w:ind w:left="-360" w:firstLine="720"/>
        <w:jc w:val="both"/>
        <w:rPr>
          <w:sz w:val="26"/>
          <w:szCs w:val="26"/>
        </w:rPr>
      </w:pPr>
      <w:r w:rsidRPr="00365382">
        <w:rPr>
          <w:sz w:val="26"/>
          <w:szCs w:val="26"/>
        </w:rPr>
        <w:t xml:space="preserve">Việc học tập có kết quả trong một tiết học đòi hỏi những tiền đề xuất phát nhất định về kiến thức, kỹ năng của học sinh, giáo viên cần phải có trách nhiệm làm tái hiện những kiến thức kỹ năng đó. </w:t>
      </w:r>
    </w:p>
    <w:p w:rsidR="00E0057E" w:rsidRPr="004D77CA" w:rsidRDefault="00E0057E" w:rsidP="00E0057E">
      <w:pPr>
        <w:spacing w:before="120" w:after="120"/>
        <w:ind w:left="-360" w:firstLine="720"/>
        <w:jc w:val="both"/>
        <w:rPr>
          <w:sz w:val="26"/>
          <w:szCs w:val="26"/>
        </w:rPr>
      </w:pPr>
      <w:r>
        <w:rPr>
          <w:sz w:val="26"/>
          <w:szCs w:val="26"/>
        </w:rPr>
        <w:t xml:space="preserve">Ví dụ : </w:t>
      </w:r>
      <w:r w:rsidRPr="00365382">
        <w:rPr>
          <w:sz w:val="26"/>
          <w:szCs w:val="26"/>
        </w:rPr>
        <w:t xml:space="preserve">Trước khi học bài </w:t>
      </w:r>
      <w:r>
        <w:rPr>
          <w:sz w:val="26"/>
          <w:szCs w:val="26"/>
        </w:rPr>
        <w:t>“</w:t>
      </w:r>
      <w:r w:rsidR="00D867BF">
        <w:rPr>
          <w:sz w:val="26"/>
          <w:szCs w:val="26"/>
        </w:rPr>
        <w:t>Phân tích đa thức thành nhân tử bằng phương pháp dùng hằng đẳng thức</w:t>
      </w:r>
      <w:r>
        <w:rPr>
          <w:sz w:val="26"/>
          <w:szCs w:val="26"/>
          <w:lang w:val="vi-VN"/>
        </w:rPr>
        <w:t>”</w:t>
      </w:r>
      <w:r>
        <w:rPr>
          <w:sz w:val="26"/>
          <w:szCs w:val="26"/>
        </w:rPr>
        <w:t xml:space="preserve"> (Chương I) cần nhắc lại thật kỹ </w:t>
      </w:r>
      <w:r w:rsidR="00D867BF">
        <w:rPr>
          <w:sz w:val="26"/>
          <w:szCs w:val="26"/>
        </w:rPr>
        <w:t>các hằng đẳng thức đáng nhớ</w:t>
      </w:r>
      <w:r>
        <w:rPr>
          <w:sz w:val="26"/>
          <w:szCs w:val="26"/>
        </w:rPr>
        <w:t>.</w:t>
      </w:r>
    </w:p>
    <w:p w:rsidR="00E0057E" w:rsidRPr="00365382" w:rsidRDefault="00E0057E" w:rsidP="00E0057E">
      <w:pPr>
        <w:spacing w:before="120" w:after="120"/>
        <w:ind w:left="-360" w:firstLine="720"/>
        <w:jc w:val="both"/>
        <w:rPr>
          <w:sz w:val="26"/>
          <w:szCs w:val="26"/>
        </w:rPr>
      </w:pPr>
      <w:r w:rsidRPr="00365382">
        <w:rPr>
          <w:sz w:val="26"/>
          <w:szCs w:val="26"/>
        </w:rPr>
        <w:t>Một giờ dạy nói chung và giờ luyện tập nói riêng, người giáo viên không chỉ đơn thuần là chuẩn bị tốt, công phu một hoặc hai tiết dạy mà cần chú ý đến cả quá trình dạy học, từ đồ dùng dạy học đến nội dung bài dạy để tạo cho học sinh những tiền đề xuất phát nhất định.</w:t>
      </w:r>
    </w:p>
    <w:p w:rsidR="00E0057E" w:rsidRPr="00365382" w:rsidRDefault="00E0057E" w:rsidP="00E0057E">
      <w:pPr>
        <w:spacing w:before="120" w:after="120"/>
        <w:ind w:firstLine="360"/>
        <w:rPr>
          <w:b/>
          <w:bCs/>
          <w:i/>
          <w:iCs/>
          <w:sz w:val="26"/>
          <w:szCs w:val="26"/>
          <w:u w:val="single"/>
        </w:rPr>
      </w:pPr>
      <w:r w:rsidRPr="00365382">
        <w:rPr>
          <w:b/>
          <w:bCs/>
          <w:i/>
          <w:iCs/>
          <w:sz w:val="26"/>
          <w:szCs w:val="26"/>
        </w:rPr>
        <w:t>b)</w:t>
      </w:r>
      <w:r w:rsidRPr="00365382">
        <w:rPr>
          <w:b/>
          <w:bCs/>
          <w:i/>
          <w:iCs/>
          <w:sz w:val="26"/>
          <w:szCs w:val="26"/>
          <w:u w:val="single"/>
        </w:rPr>
        <w:t xml:space="preserve"> Lấp lỗ hổng kiến thức.</w:t>
      </w:r>
    </w:p>
    <w:p w:rsidR="00E0057E" w:rsidRDefault="00E0057E" w:rsidP="00E0057E">
      <w:pPr>
        <w:spacing w:before="120" w:after="120"/>
        <w:ind w:left="-360" w:firstLine="720"/>
        <w:jc w:val="both"/>
        <w:rPr>
          <w:sz w:val="26"/>
          <w:szCs w:val="26"/>
        </w:rPr>
      </w:pPr>
      <w:r w:rsidRPr="00365382">
        <w:rPr>
          <w:sz w:val="26"/>
          <w:szCs w:val="26"/>
        </w:rPr>
        <w:t xml:space="preserve">- Trong quá trình dạy học trên lớp, người giáo viên phải luôn coi trọng tính vững chắc của kiến thức, kỹ năng, phải quan tâm phát hiện những lỗ hổng kiến thức, yếu kém kỹ năng. Có những lỗ hổng có thể khắc phục được ngay nhưng cũng có những lỗ hổng dù là điển hình nhưng trên lớp chưa đủ thời gian khắc phục và giáo viên phải có kế hoạch tiếp tục giải quyết. </w:t>
      </w:r>
    </w:p>
    <w:p w:rsidR="00E0057E" w:rsidRPr="00365382" w:rsidRDefault="00E0057E" w:rsidP="00E0057E">
      <w:pPr>
        <w:spacing w:before="120" w:after="120"/>
        <w:ind w:left="-360" w:firstLine="720"/>
        <w:jc w:val="both"/>
        <w:rPr>
          <w:sz w:val="26"/>
          <w:szCs w:val="26"/>
          <w:lang w:eastAsia="ko-KR"/>
        </w:rPr>
      </w:pPr>
      <w:r w:rsidRPr="00365382">
        <w:rPr>
          <w:sz w:val="26"/>
          <w:szCs w:val="26"/>
        </w:rPr>
        <w:t>- Để tiết dạy có thể vừa dạy kiến thức mới vừa có thể lấp lỗ hổng kiến thức, đòi hỏi giáo viên phải lựa chọn và sử dụng linh hoạt các phương pháp dạy học.</w:t>
      </w:r>
      <w:r w:rsidRPr="00365382">
        <w:rPr>
          <w:sz w:val="26"/>
          <w:szCs w:val="26"/>
          <w:lang w:eastAsia="ko-KR"/>
        </w:rPr>
        <w:t xml:space="preserve"> Trong giảng dạy chúng tôi thường kết hợp sử dụng tất cả các phương pháp được học từ trường sư phạm như đàm thoại, trực quan, giảng giải, vấn đáp, thuyết trình... Đặc biệt phương pháp dạy học nêu vấn đề, tạo ra tình huống </w:t>
      </w:r>
      <w:r>
        <w:rPr>
          <w:sz w:val="26"/>
          <w:szCs w:val="26"/>
          <w:lang w:eastAsia="ko-KR"/>
        </w:rPr>
        <w:t>có</w:t>
      </w:r>
      <w:r w:rsidRPr="00365382">
        <w:rPr>
          <w:sz w:val="26"/>
          <w:szCs w:val="26"/>
          <w:lang w:eastAsia="ko-KR"/>
        </w:rPr>
        <w:t xml:space="preserve"> vấn đề, hỏi đáp với một hệ thống câu hỏi tốt dẫn dắt cho học sinh, t</w:t>
      </w:r>
      <w:r>
        <w:rPr>
          <w:sz w:val="26"/>
          <w:szCs w:val="26"/>
          <w:lang w:eastAsia="ko-KR"/>
        </w:rPr>
        <w:t>ác</w:t>
      </w:r>
      <w:r w:rsidRPr="00365382">
        <w:rPr>
          <w:sz w:val="26"/>
          <w:szCs w:val="26"/>
          <w:lang w:eastAsia="ko-KR"/>
        </w:rPr>
        <w:t xml:space="preserve"> động đến nhiều học sinh, được tôi sử dụng nhiều và thường xuyên.</w:t>
      </w:r>
    </w:p>
    <w:p w:rsidR="00E0057E" w:rsidRPr="003D7EC8" w:rsidRDefault="00E0057E" w:rsidP="00E0057E">
      <w:pPr>
        <w:spacing w:before="120" w:after="120"/>
        <w:ind w:left="-360" w:firstLine="720"/>
        <w:rPr>
          <w:b/>
          <w:sz w:val="26"/>
          <w:szCs w:val="26"/>
        </w:rPr>
      </w:pPr>
      <w:r w:rsidRPr="003D7EC8">
        <w:rPr>
          <w:b/>
          <w:sz w:val="26"/>
          <w:szCs w:val="26"/>
        </w:rPr>
        <w:t>b.1)  Sử dụng phương pháp đàm thoại gợi mở dùng hệ thống câu hỏi để phát</w:t>
      </w:r>
      <w:r>
        <w:rPr>
          <w:b/>
          <w:sz w:val="26"/>
          <w:szCs w:val="26"/>
        </w:rPr>
        <w:t xml:space="preserve"> triển sự suy nghĩ của học sinh</w:t>
      </w:r>
    </w:p>
    <w:p w:rsidR="00E0057E" w:rsidRPr="00365382" w:rsidRDefault="00E0057E" w:rsidP="00E0057E">
      <w:pPr>
        <w:spacing w:before="120" w:after="120"/>
        <w:ind w:left="-360" w:firstLine="720"/>
        <w:jc w:val="both"/>
        <w:rPr>
          <w:sz w:val="26"/>
          <w:szCs w:val="26"/>
        </w:rPr>
      </w:pPr>
      <w:r w:rsidRPr="00365382">
        <w:rPr>
          <w:sz w:val="26"/>
          <w:szCs w:val="26"/>
        </w:rPr>
        <w:t>Trong toán học kiến thức mới bao giờ cũng mang tính kế thừa nghĩa là có mối quan hệ sâu sắc với các kiến thức cũ, vì thế hệ thống câu hỏi phải làm cho học sinh có thể từ cái đã biết tìm ra cái chưa biết, từ cái dễ nhận biết đến cái khó hơn, hệ thống câu hỏi phải tạo nên một quá trình dìu dắt, hướng dẫn học sinh suy nghĩ và trả lời theo quy luật phát triển của tư duy. Khi học sinh trả lời giáo viên có thể dự đoán trước để kịp thời biến những câu trả lời sai thành những phản ví dụ có ích nhằm khắc sâu kiến thức.</w:t>
      </w:r>
    </w:p>
    <w:p w:rsidR="00E0057E" w:rsidRDefault="00E0057E" w:rsidP="00E0057E">
      <w:pPr>
        <w:spacing w:before="120" w:after="120"/>
        <w:ind w:left="-360" w:firstLine="720"/>
        <w:jc w:val="both"/>
        <w:rPr>
          <w:sz w:val="26"/>
          <w:szCs w:val="26"/>
          <w:lang w:eastAsia="ko-KR"/>
        </w:rPr>
      </w:pPr>
      <w:r w:rsidRPr="00365382">
        <w:rPr>
          <w:sz w:val="26"/>
          <w:szCs w:val="26"/>
          <w:lang w:eastAsia="ko-KR"/>
        </w:rPr>
        <w:t>Trong quá trình giảng bài mới nhằm kích thích sức học tập của các em, tôi đặt các câu hỏi cụ thể chính xác ngắn gọn và gần sát với câu trả lời, để từ kiến thức cũ xây dựng kiến thức mới, khi trả lời đúng tôi cho điểm để khuyến khích các em phát biểu.</w:t>
      </w:r>
    </w:p>
    <w:p w:rsidR="00E0057E" w:rsidRPr="00365382" w:rsidRDefault="00E0057E" w:rsidP="00E0057E">
      <w:pPr>
        <w:spacing w:before="120" w:after="120"/>
        <w:ind w:left="180" w:firstLine="720"/>
        <w:rPr>
          <w:sz w:val="26"/>
          <w:szCs w:val="26"/>
        </w:rPr>
      </w:pPr>
      <w:r w:rsidRPr="00365382">
        <w:rPr>
          <w:sz w:val="26"/>
          <w:szCs w:val="26"/>
          <w:u w:val="single"/>
        </w:rPr>
        <w:t>Ví dụ :</w:t>
      </w:r>
      <w:r w:rsidRPr="00365382">
        <w:rPr>
          <w:sz w:val="26"/>
          <w:szCs w:val="26"/>
        </w:rPr>
        <w:t xml:space="preserve"> Đối với bài tập sau : </w:t>
      </w:r>
    </w:p>
    <w:p w:rsidR="00E0057E" w:rsidRPr="004708B9" w:rsidRDefault="00E0057E" w:rsidP="00E0057E">
      <w:pPr>
        <w:spacing w:before="120" w:after="120"/>
        <w:ind w:left="-240" w:firstLine="720"/>
        <w:jc w:val="both"/>
        <w:rPr>
          <w:i/>
          <w:sz w:val="26"/>
          <w:szCs w:val="26"/>
        </w:rPr>
      </w:pPr>
      <w:r w:rsidRPr="004708B9">
        <w:rPr>
          <w:i/>
          <w:sz w:val="26"/>
          <w:szCs w:val="26"/>
        </w:rPr>
        <w:t>“</w:t>
      </w:r>
      <w:r w:rsidR="00B25ED3">
        <w:rPr>
          <w:i/>
          <w:sz w:val="26"/>
          <w:szCs w:val="26"/>
        </w:rPr>
        <w:t>Phân tích đa thức sau thành nhân tử: x</w:t>
      </w:r>
      <w:r w:rsidR="00B25ED3">
        <w:rPr>
          <w:i/>
          <w:sz w:val="26"/>
          <w:szCs w:val="26"/>
          <w:vertAlign w:val="superscript"/>
        </w:rPr>
        <w:t>3</w:t>
      </w:r>
      <w:r w:rsidR="00B25ED3">
        <w:rPr>
          <w:i/>
          <w:sz w:val="26"/>
          <w:szCs w:val="26"/>
        </w:rPr>
        <w:t xml:space="preserve"> + 2x</w:t>
      </w:r>
      <w:r w:rsidR="00B25ED3">
        <w:rPr>
          <w:i/>
          <w:sz w:val="26"/>
          <w:szCs w:val="26"/>
          <w:vertAlign w:val="superscript"/>
        </w:rPr>
        <w:t>2</w:t>
      </w:r>
      <w:r w:rsidR="00B25ED3">
        <w:rPr>
          <w:i/>
          <w:sz w:val="26"/>
          <w:szCs w:val="26"/>
        </w:rPr>
        <w:t>y + xy</w:t>
      </w:r>
      <w:r w:rsidR="00B25ED3">
        <w:rPr>
          <w:i/>
          <w:sz w:val="26"/>
          <w:szCs w:val="26"/>
          <w:vertAlign w:val="superscript"/>
        </w:rPr>
        <w:t>2</w:t>
      </w:r>
      <w:r w:rsidR="00B25ED3">
        <w:rPr>
          <w:i/>
          <w:sz w:val="26"/>
          <w:szCs w:val="26"/>
        </w:rPr>
        <w:t xml:space="preserve"> – 9x</w:t>
      </w:r>
      <w:r w:rsidRPr="004708B9">
        <w:rPr>
          <w:i/>
          <w:sz w:val="26"/>
          <w:szCs w:val="26"/>
        </w:rPr>
        <w:t>”</w:t>
      </w:r>
    </w:p>
    <w:p w:rsidR="00E0057E" w:rsidRPr="004708B9" w:rsidRDefault="00E0057E" w:rsidP="00E0057E">
      <w:pPr>
        <w:spacing w:before="120" w:after="120"/>
        <w:ind w:left="-360" w:firstLine="720"/>
        <w:jc w:val="both"/>
        <w:rPr>
          <w:sz w:val="26"/>
          <w:szCs w:val="26"/>
        </w:rPr>
      </w:pPr>
      <w:r w:rsidRPr="004708B9">
        <w:rPr>
          <w:sz w:val="26"/>
          <w:szCs w:val="26"/>
        </w:rPr>
        <w:lastRenderedPageBreak/>
        <w:t>Tôi yêu cầu học sinh đọc kỹ đề bài và gợi ý cho các em bằng một số câu hỏi sau (có thể linh động tuỳ theo câu trả lời của học sinh):</w:t>
      </w:r>
    </w:p>
    <w:p w:rsidR="00E0057E" w:rsidRDefault="00E0057E" w:rsidP="00E0057E">
      <w:pPr>
        <w:spacing w:before="120" w:after="120"/>
        <w:ind w:left="-360" w:firstLine="720"/>
        <w:jc w:val="both"/>
        <w:rPr>
          <w:sz w:val="26"/>
          <w:szCs w:val="26"/>
        </w:rPr>
      </w:pPr>
      <w:r w:rsidRPr="00A64C41">
        <w:rPr>
          <w:sz w:val="26"/>
          <w:szCs w:val="26"/>
        </w:rPr>
        <w:t xml:space="preserve">+ Trong bài này, </w:t>
      </w:r>
      <w:r w:rsidR="00A64C41" w:rsidRPr="00A64C41">
        <w:rPr>
          <w:sz w:val="26"/>
          <w:szCs w:val="26"/>
        </w:rPr>
        <w:t>đầu tiên ta sử dụng phương pháp nào để phân tích</w:t>
      </w:r>
    </w:p>
    <w:p w:rsidR="00D72C36" w:rsidRPr="00A64C41" w:rsidRDefault="00D72C36" w:rsidP="00E0057E">
      <w:pPr>
        <w:spacing w:before="120" w:after="120"/>
        <w:ind w:left="-360" w:firstLine="720"/>
        <w:jc w:val="both"/>
        <w:rPr>
          <w:sz w:val="26"/>
          <w:szCs w:val="26"/>
        </w:rPr>
      </w:pPr>
      <w:r>
        <w:rPr>
          <w:sz w:val="26"/>
          <w:szCs w:val="26"/>
        </w:rPr>
        <w:t>+ Sau khi đặt nhân tử chung ta sẽ sử dụng phương pháp nào?</w:t>
      </w:r>
    </w:p>
    <w:p w:rsidR="00E0057E" w:rsidRPr="00A64C41" w:rsidRDefault="00E0057E" w:rsidP="00E0057E">
      <w:pPr>
        <w:spacing w:before="120" w:after="120"/>
        <w:ind w:left="-360" w:firstLine="720"/>
        <w:jc w:val="both"/>
        <w:rPr>
          <w:sz w:val="26"/>
          <w:szCs w:val="26"/>
        </w:rPr>
      </w:pPr>
      <w:r w:rsidRPr="00A64C41">
        <w:rPr>
          <w:sz w:val="26"/>
          <w:szCs w:val="26"/>
        </w:rPr>
        <w:t xml:space="preserve">+ </w:t>
      </w:r>
      <w:r w:rsidR="00A64C41" w:rsidRPr="00A64C41">
        <w:rPr>
          <w:sz w:val="26"/>
          <w:szCs w:val="26"/>
        </w:rPr>
        <w:t>Nếu sử dụng phương pháp nhóm thì em s</w:t>
      </w:r>
      <w:r w:rsidR="00D72C36">
        <w:rPr>
          <w:sz w:val="26"/>
          <w:szCs w:val="26"/>
        </w:rPr>
        <w:t>ẽ</w:t>
      </w:r>
      <w:r w:rsidR="00A64C41" w:rsidRPr="00A64C41">
        <w:rPr>
          <w:sz w:val="26"/>
          <w:szCs w:val="26"/>
        </w:rPr>
        <w:t xml:space="preserve"> nhóm hạng tử nào với nhau?</w:t>
      </w:r>
      <w:r w:rsidRPr="00A64C41">
        <w:rPr>
          <w:sz w:val="26"/>
          <w:szCs w:val="26"/>
        </w:rPr>
        <w:t xml:space="preserve"> </w:t>
      </w:r>
    </w:p>
    <w:p w:rsidR="00E0057E" w:rsidRPr="00CC3C85" w:rsidRDefault="00E0057E" w:rsidP="00E0057E">
      <w:pPr>
        <w:spacing w:before="120" w:after="120"/>
        <w:ind w:left="-360" w:firstLine="720"/>
        <w:rPr>
          <w:b/>
          <w:sz w:val="26"/>
          <w:szCs w:val="26"/>
        </w:rPr>
      </w:pPr>
      <w:r w:rsidRPr="00CC3C85">
        <w:rPr>
          <w:b/>
          <w:sz w:val="26"/>
          <w:szCs w:val="26"/>
        </w:rPr>
        <w:t>b.2)  Tạo ra tình huống có vấn đề trong tiết dạy:</w:t>
      </w:r>
    </w:p>
    <w:p w:rsidR="00E0057E" w:rsidRPr="000655BC" w:rsidRDefault="00E0057E" w:rsidP="00E0057E">
      <w:pPr>
        <w:spacing w:before="120" w:after="120"/>
        <w:ind w:left="-360" w:firstLine="720"/>
        <w:jc w:val="both"/>
        <w:rPr>
          <w:sz w:val="26"/>
          <w:szCs w:val="26"/>
          <w:u w:val="single"/>
        </w:rPr>
      </w:pPr>
      <w:r w:rsidRPr="000655BC">
        <w:rPr>
          <w:sz w:val="26"/>
          <w:szCs w:val="26"/>
        </w:rPr>
        <w:t>Trong SGK mới được cải cách thì đa số trước khi đi vào bài mới hoặc một khái niệm, quy tắc mới đều có một hệ thống câu hỏi hay bài tập tạo ra tình huống có vấn đề để dẫn dắt các em từ kiến thức cũ nêu được kiến thức mới giúp cho các em có thể nhớ lâu và vận dụng được kiến thức hoặc đặt học sinh trước một ứng dụng của kiến thức mới mà kiến thức cũ không giải quyết được. Từ đó, các em thấy được sự cần thiết của kiến thức mới.</w:t>
      </w:r>
    </w:p>
    <w:p w:rsidR="00E0057E" w:rsidRPr="000655BC" w:rsidRDefault="00E0057E" w:rsidP="00E0057E">
      <w:pPr>
        <w:spacing w:before="120" w:after="120"/>
        <w:ind w:left="-360" w:firstLine="840"/>
        <w:jc w:val="both"/>
        <w:rPr>
          <w:i/>
          <w:sz w:val="26"/>
          <w:szCs w:val="26"/>
          <w:lang w:eastAsia="ko-KR"/>
        </w:rPr>
      </w:pPr>
      <w:r w:rsidRPr="000655BC">
        <w:rPr>
          <w:sz w:val="26"/>
          <w:szCs w:val="26"/>
          <w:lang w:eastAsia="ko-KR"/>
        </w:rPr>
        <w:t>Ngoài ra, SGK mới còn đưa được ra những câu hỏi ở trong khung ngay dưới mỗi tên bài học mới để khơi dậy tính tò mò của học sinh. Từ đó, các em muốn tìm kiếm ra nội dung của bài mới để giải quyết vấn đề mà mình thắc mắc.</w:t>
      </w:r>
    </w:p>
    <w:p w:rsidR="00E0057E" w:rsidRPr="000655BC" w:rsidRDefault="00E0057E" w:rsidP="00E0057E">
      <w:pPr>
        <w:spacing w:before="120" w:after="120"/>
        <w:ind w:firstLine="360"/>
        <w:jc w:val="both"/>
        <w:rPr>
          <w:b/>
        </w:rPr>
      </w:pPr>
      <w:r w:rsidRPr="000655BC">
        <w:rPr>
          <w:b/>
        </w:rPr>
        <w:t>2.3. Một số nghiên cứu gần đây liên quan đến đề tài:</w:t>
      </w:r>
    </w:p>
    <w:p w:rsidR="00E0057E" w:rsidRPr="006E1E73" w:rsidRDefault="00E0057E" w:rsidP="00E0057E">
      <w:pPr>
        <w:spacing w:before="120" w:after="120"/>
        <w:ind w:firstLine="720"/>
        <w:jc w:val="both"/>
        <w:rPr>
          <w:sz w:val="26"/>
          <w:szCs w:val="26"/>
          <w:lang w:val="sv-SE"/>
        </w:rPr>
      </w:pPr>
      <w:r w:rsidRPr="006E1E73">
        <w:rPr>
          <w:sz w:val="26"/>
          <w:szCs w:val="26"/>
          <w:lang w:val="sv-SE"/>
        </w:rPr>
        <w:t>- Khắc phục tình trạng học sinh yếu, kém môn Toán năm học 2009 -2010, Trường THCS Trần Văn Côn – Quận Tân Phú – TP.HCM.</w:t>
      </w:r>
    </w:p>
    <w:p w:rsidR="00E0057E" w:rsidRPr="006E1E73" w:rsidRDefault="00E0057E" w:rsidP="00E0057E">
      <w:pPr>
        <w:spacing w:before="120" w:after="120"/>
        <w:ind w:firstLine="720"/>
        <w:jc w:val="both"/>
        <w:rPr>
          <w:sz w:val="26"/>
          <w:szCs w:val="26"/>
          <w:lang w:val="sv-SE"/>
        </w:rPr>
      </w:pPr>
      <w:r w:rsidRPr="006E1E73">
        <w:rPr>
          <w:sz w:val="26"/>
          <w:szCs w:val="26"/>
          <w:lang w:val="sv-SE"/>
        </w:rPr>
        <w:t xml:space="preserve">- Khắc phục tình trạng học sinh yếu, kém môn Toán – Trường THCS Nguyễn Văn Linh, Quận Cẩm Lệ, TP. Đà Nẵng. </w:t>
      </w:r>
    </w:p>
    <w:p w:rsidR="00E0057E" w:rsidRPr="008C1F9A" w:rsidRDefault="00E0057E" w:rsidP="00E0057E">
      <w:pPr>
        <w:spacing w:before="120" w:after="120"/>
        <w:ind w:right="72" w:firstLine="720"/>
        <w:jc w:val="both"/>
        <w:rPr>
          <w:sz w:val="26"/>
          <w:szCs w:val="26"/>
          <w:lang w:val="sv-SE"/>
        </w:rPr>
      </w:pPr>
      <w:r w:rsidRPr="006E1E73">
        <w:rPr>
          <w:sz w:val="26"/>
          <w:szCs w:val="26"/>
          <w:lang w:val="sv-SE"/>
        </w:rPr>
        <w:t xml:space="preserve">- Bồi dưỡng học sinh yếu kém, khắc phục tình trạng học sinh ngồi nhầm lớp năm </w:t>
      </w:r>
      <w:r w:rsidRPr="008C1F9A">
        <w:rPr>
          <w:sz w:val="26"/>
          <w:szCs w:val="26"/>
          <w:lang w:val="sv-SE"/>
        </w:rPr>
        <w:t>học 2009 – 2010, Trường THCS Phong Thủy, huyện Lệ Thủy, tỉnh Quảng Bình.</w:t>
      </w:r>
    </w:p>
    <w:p w:rsidR="00E0057E" w:rsidRPr="008C1F9A" w:rsidRDefault="00E0057E" w:rsidP="00E0057E">
      <w:pPr>
        <w:spacing w:before="120" w:after="120"/>
        <w:ind w:right="72" w:firstLine="720"/>
        <w:jc w:val="both"/>
        <w:rPr>
          <w:sz w:val="26"/>
          <w:szCs w:val="26"/>
          <w:lang w:val="sv-SE"/>
        </w:rPr>
      </w:pPr>
      <w:r w:rsidRPr="008C1F9A">
        <w:rPr>
          <w:sz w:val="26"/>
          <w:szCs w:val="26"/>
          <w:lang w:val="sv-SE"/>
        </w:rPr>
        <w:t>- Một số giải pháp khắc phục tình trạng học sinh yếu môn Toán – Trường THCS Nguyễn Văn Thêm.</w:t>
      </w:r>
    </w:p>
    <w:p w:rsidR="00E0057E" w:rsidRPr="00BB38F4" w:rsidRDefault="00E0057E" w:rsidP="00E0057E">
      <w:pPr>
        <w:spacing w:before="120" w:after="120"/>
        <w:ind w:firstLine="360"/>
        <w:rPr>
          <w:lang w:val="sv-SE"/>
        </w:rPr>
      </w:pPr>
      <w:r w:rsidRPr="00BB38F4">
        <w:rPr>
          <w:b/>
          <w:lang w:val="sv-SE"/>
        </w:rPr>
        <w:t>2.4. Vấn đề nghiên cứu:</w:t>
      </w:r>
      <w:r w:rsidRPr="00BB38F4">
        <w:rPr>
          <w:lang w:val="sv-SE"/>
        </w:rPr>
        <w:t xml:space="preserve"> </w:t>
      </w:r>
    </w:p>
    <w:p w:rsidR="00E0057E" w:rsidRPr="00BB38F4" w:rsidRDefault="00E0057E" w:rsidP="00E0057E">
      <w:pPr>
        <w:spacing w:before="120" w:after="120"/>
        <w:ind w:firstLine="720"/>
        <w:jc w:val="both"/>
        <w:rPr>
          <w:sz w:val="26"/>
          <w:szCs w:val="26"/>
          <w:lang w:val="sv-SE"/>
        </w:rPr>
      </w:pPr>
      <w:r w:rsidRPr="00BB38F4">
        <w:rPr>
          <w:sz w:val="26"/>
          <w:szCs w:val="26"/>
          <w:lang w:val="sv-SE"/>
        </w:rPr>
        <w:t xml:space="preserve">Nâng cao chất lượng bộ môn toán ở lớp </w:t>
      </w:r>
      <w:r w:rsidR="00AE4F66">
        <w:rPr>
          <w:sz w:val="26"/>
          <w:szCs w:val="26"/>
          <w:lang w:val="sv-SE"/>
        </w:rPr>
        <w:t>8</w:t>
      </w:r>
      <w:r w:rsidRPr="00BB38F4">
        <w:rPr>
          <w:sz w:val="26"/>
          <w:szCs w:val="26"/>
          <w:lang w:val="sv-SE"/>
        </w:rPr>
        <w:t xml:space="preserve"> bằng cách </w:t>
      </w:r>
      <w:r>
        <w:rPr>
          <w:sz w:val="26"/>
          <w:szCs w:val="26"/>
          <w:lang w:val="sv-SE"/>
        </w:rPr>
        <w:t>lấp lỗ hổng</w:t>
      </w:r>
      <w:r w:rsidRPr="00BB38F4">
        <w:rPr>
          <w:sz w:val="26"/>
          <w:szCs w:val="26"/>
          <w:lang w:val="sv-SE"/>
        </w:rPr>
        <w:t xml:space="preserve"> kiến thức cho học sinh yếu kém có làm giảm số lượng học sinh yếu kém và nâng cao chất lượng học tập bộ môn toán ở lớp </w:t>
      </w:r>
      <w:r w:rsidR="00AE4F66">
        <w:rPr>
          <w:sz w:val="26"/>
          <w:szCs w:val="26"/>
          <w:lang w:val="sv-SE"/>
        </w:rPr>
        <w:t>8</w:t>
      </w:r>
      <w:r w:rsidRPr="00BB38F4">
        <w:rPr>
          <w:sz w:val="26"/>
          <w:szCs w:val="26"/>
          <w:lang w:val="sv-SE"/>
        </w:rPr>
        <w:t xml:space="preserve"> hay không?</w:t>
      </w:r>
    </w:p>
    <w:p w:rsidR="00E0057E" w:rsidRPr="007F1D6D" w:rsidRDefault="00E0057E" w:rsidP="00E0057E">
      <w:pPr>
        <w:spacing w:before="120" w:after="120"/>
        <w:ind w:firstLine="360"/>
        <w:rPr>
          <w:lang w:val="sv-SE"/>
        </w:rPr>
      </w:pPr>
      <w:r w:rsidRPr="007F1D6D">
        <w:rPr>
          <w:b/>
          <w:lang w:val="sv-SE"/>
        </w:rPr>
        <w:t>2.5. Giả thuyết nghiên cứu</w:t>
      </w:r>
      <w:r w:rsidRPr="007F1D6D">
        <w:rPr>
          <w:lang w:val="sv-SE"/>
        </w:rPr>
        <w:t xml:space="preserve">: </w:t>
      </w:r>
    </w:p>
    <w:p w:rsidR="00E0057E" w:rsidRDefault="00E0057E" w:rsidP="00E0057E">
      <w:pPr>
        <w:spacing w:before="120" w:after="120"/>
        <w:ind w:firstLine="181"/>
        <w:jc w:val="both"/>
        <w:rPr>
          <w:sz w:val="26"/>
          <w:szCs w:val="26"/>
          <w:lang w:val="sv-SE"/>
        </w:rPr>
      </w:pPr>
      <w:r w:rsidRPr="00BB38F4">
        <w:rPr>
          <w:sz w:val="26"/>
          <w:szCs w:val="26"/>
          <w:lang w:val="sv-SE"/>
        </w:rPr>
        <w:t xml:space="preserve">Nâng cao chất lượng bộ môn toán ở lớp </w:t>
      </w:r>
      <w:r w:rsidR="00776C48">
        <w:rPr>
          <w:sz w:val="26"/>
          <w:szCs w:val="26"/>
          <w:lang w:val="sv-SE"/>
        </w:rPr>
        <w:t>8</w:t>
      </w:r>
      <w:r w:rsidRPr="00BB38F4">
        <w:rPr>
          <w:sz w:val="26"/>
          <w:szCs w:val="26"/>
          <w:lang w:val="sv-SE"/>
        </w:rPr>
        <w:t xml:space="preserve"> bằng cách </w:t>
      </w:r>
      <w:r>
        <w:rPr>
          <w:sz w:val="26"/>
          <w:szCs w:val="26"/>
          <w:lang w:val="sv-SE"/>
        </w:rPr>
        <w:t xml:space="preserve">lấp lỗ hổng </w:t>
      </w:r>
      <w:r w:rsidRPr="00BB38F4">
        <w:rPr>
          <w:sz w:val="26"/>
          <w:szCs w:val="26"/>
          <w:lang w:val="sv-SE"/>
        </w:rPr>
        <w:t xml:space="preserve">kiến thức cho học sinh yếu kém có làm giảm số lượng học sinh yếu kém và nâng cao chất lượng học tập bộ môn toán ở lớp </w:t>
      </w:r>
      <w:r w:rsidR="00776C48">
        <w:rPr>
          <w:sz w:val="26"/>
          <w:szCs w:val="26"/>
          <w:lang w:val="sv-SE"/>
        </w:rPr>
        <w:t>8</w:t>
      </w:r>
      <w:r>
        <w:rPr>
          <w:sz w:val="26"/>
          <w:szCs w:val="26"/>
          <w:lang w:val="sv-SE"/>
        </w:rPr>
        <w:t>.</w:t>
      </w:r>
    </w:p>
    <w:p w:rsidR="00E0057E" w:rsidRPr="007F1D6D" w:rsidRDefault="00E0057E" w:rsidP="00E0057E">
      <w:pPr>
        <w:spacing w:before="120" w:after="120"/>
        <w:ind w:firstLine="181"/>
        <w:rPr>
          <w:b/>
          <w:lang w:val="sv-SE"/>
        </w:rPr>
      </w:pPr>
      <w:r w:rsidRPr="003A081C">
        <w:rPr>
          <w:b/>
          <w:sz w:val="32"/>
          <w:szCs w:val="32"/>
          <w:lang w:val="sv-SE"/>
        </w:rPr>
        <w:t xml:space="preserve">3. </w:t>
      </w:r>
      <w:r w:rsidRPr="003A081C">
        <w:rPr>
          <w:b/>
          <w:sz w:val="32"/>
          <w:szCs w:val="32"/>
          <w:u w:val="single"/>
          <w:lang w:val="sv-SE"/>
        </w:rPr>
        <w:t>PHƯƠNG PHÁP</w:t>
      </w:r>
      <w:r w:rsidRPr="007F1D6D">
        <w:rPr>
          <w:b/>
          <w:lang w:val="sv-SE"/>
        </w:rPr>
        <w:t xml:space="preserve">: </w:t>
      </w:r>
    </w:p>
    <w:p w:rsidR="00E0057E" w:rsidRPr="007F1D6D" w:rsidRDefault="00E0057E" w:rsidP="00E0057E">
      <w:pPr>
        <w:spacing w:before="120" w:after="120"/>
        <w:ind w:firstLine="360"/>
        <w:rPr>
          <w:b/>
          <w:sz w:val="26"/>
          <w:szCs w:val="26"/>
          <w:lang w:val="sv-SE"/>
        </w:rPr>
      </w:pPr>
      <w:r w:rsidRPr="007F1D6D">
        <w:rPr>
          <w:b/>
          <w:sz w:val="26"/>
          <w:szCs w:val="26"/>
          <w:lang w:val="sv-SE"/>
        </w:rPr>
        <w:t>3.1. Khách thể nghiên cứu:</w:t>
      </w:r>
    </w:p>
    <w:p w:rsidR="00E0057E" w:rsidRPr="007F1D6D" w:rsidRDefault="00E0057E" w:rsidP="00E0057E">
      <w:pPr>
        <w:spacing w:before="120" w:after="120"/>
        <w:ind w:firstLine="720"/>
        <w:jc w:val="both"/>
        <w:rPr>
          <w:sz w:val="26"/>
          <w:szCs w:val="26"/>
          <w:lang w:val="sv-SE"/>
        </w:rPr>
      </w:pPr>
      <w:r w:rsidRPr="007F1D6D">
        <w:rPr>
          <w:sz w:val="26"/>
          <w:szCs w:val="26"/>
          <w:lang w:val="sv-SE"/>
        </w:rPr>
        <w:t xml:space="preserve">* </w:t>
      </w:r>
      <w:r w:rsidRPr="007F1D6D">
        <w:rPr>
          <w:b/>
          <w:sz w:val="26"/>
          <w:szCs w:val="26"/>
          <w:lang w:val="sv-SE"/>
        </w:rPr>
        <w:t>Giáo viên</w:t>
      </w:r>
      <w:r w:rsidRPr="007F1D6D">
        <w:rPr>
          <w:sz w:val="26"/>
          <w:szCs w:val="26"/>
          <w:lang w:val="sv-SE"/>
        </w:rPr>
        <w:t xml:space="preserve">: </w:t>
      </w:r>
      <w:r>
        <w:rPr>
          <w:sz w:val="26"/>
          <w:szCs w:val="26"/>
          <w:lang w:val="sv-SE"/>
        </w:rPr>
        <w:t>Trần</w:t>
      </w:r>
      <w:r w:rsidRPr="007F1D6D">
        <w:rPr>
          <w:sz w:val="26"/>
          <w:szCs w:val="26"/>
          <w:lang w:val="sv-SE"/>
        </w:rPr>
        <w:t xml:space="preserve"> Thị </w:t>
      </w:r>
      <w:r>
        <w:rPr>
          <w:sz w:val="26"/>
          <w:szCs w:val="26"/>
          <w:lang w:val="sv-SE"/>
        </w:rPr>
        <w:t>Q</w:t>
      </w:r>
      <w:r w:rsidRPr="007F1D6D">
        <w:rPr>
          <w:sz w:val="26"/>
          <w:szCs w:val="26"/>
          <w:lang w:val="sv-SE"/>
        </w:rPr>
        <w:t xml:space="preserve">uyên – giáo viên toán dạy lớp </w:t>
      </w:r>
      <w:r w:rsidR="003054B3">
        <w:rPr>
          <w:sz w:val="26"/>
          <w:szCs w:val="26"/>
          <w:lang w:val="sv-SE"/>
        </w:rPr>
        <w:t>8</w:t>
      </w:r>
      <w:r w:rsidRPr="007F1D6D">
        <w:rPr>
          <w:sz w:val="26"/>
          <w:szCs w:val="26"/>
          <w:lang w:val="sv-SE"/>
        </w:rPr>
        <w:t xml:space="preserve"> trường THCS L</w:t>
      </w:r>
      <w:r>
        <w:rPr>
          <w:sz w:val="26"/>
          <w:szCs w:val="26"/>
          <w:lang w:val="sv-SE"/>
        </w:rPr>
        <w:t>ộ</w:t>
      </w:r>
      <w:r w:rsidRPr="007F1D6D">
        <w:rPr>
          <w:sz w:val="26"/>
          <w:szCs w:val="26"/>
          <w:lang w:val="sv-SE"/>
        </w:rPr>
        <w:t xml:space="preserve">c </w:t>
      </w:r>
      <w:r>
        <w:rPr>
          <w:sz w:val="26"/>
          <w:szCs w:val="26"/>
          <w:lang w:val="sv-SE"/>
        </w:rPr>
        <w:t>Đức</w:t>
      </w:r>
      <w:r w:rsidRPr="007F1D6D">
        <w:rPr>
          <w:sz w:val="26"/>
          <w:szCs w:val="26"/>
          <w:lang w:val="sv-SE"/>
        </w:rPr>
        <w:t xml:space="preserve"> trực tiếp thực hiện việc nghiên cứu.</w:t>
      </w:r>
    </w:p>
    <w:p w:rsidR="00E0057E" w:rsidRPr="00E846E8" w:rsidRDefault="00E0057E" w:rsidP="00E0057E">
      <w:pPr>
        <w:spacing w:before="120" w:after="120"/>
        <w:ind w:firstLine="720"/>
        <w:jc w:val="both"/>
        <w:rPr>
          <w:sz w:val="26"/>
          <w:szCs w:val="26"/>
          <w:lang w:val="sv-SE"/>
        </w:rPr>
      </w:pPr>
      <w:r w:rsidRPr="00E846E8">
        <w:rPr>
          <w:b/>
          <w:sz w:val="26"/>
          <w:szCs w:val="26"/>
          <w:lang w:val="sv-SE"/>
        </w:rPr>
        <w:t>* Học sinh:</w:t>
      </w:r>
      <w:r w:rsidRPr="00E846E8">
        <w:rPr>
          <w:sz w:val="26"/>
          <w:szCs w:val="26"/>
          <w:lang w:val="sv-SE"/>
        </w:rPr>
        <w:t xml:space="preserve"> Tôi lựa chọn đối tượng 10 học sinh yếu của lớp </w:t>
      </w:r>
      <w:r w:rsidR="003054B3">
        <w:rPr>
          <w:sz w:val="26"/>
          <w:szCs w:val="26"/>
          <w:lang w:val="sv-SE"/>
        </w:rPr>
        <w:t>8</w:t>
      </w:r>
      <w:r w:rsidRPr="00E846E8">
        <w:rPr>
          <w:sz w:val="26"/>
          <w:szCs w:val="26"/>
          <w:lang w:val="sv-SE"/>
        </w:rPr>
        <w:t>A1 (</w:t>
      </w:r>
      <w:r w:rsidRPr="00E846E8">
        <w:rPr>
          <w:i/>
          <w:sz w:val="26"/>
          <w:szCs w:val="26"/>
          <w:lang w:val="sv-SE"/>
        </w:rPr>
        <w:t>Nhóm thực nghiệm</w:t>
      </w:r>
      <w:r w:rsidRPr="00E846E8">
        <w:rPr>
          <w:sz w:val="26"/>
          <w:szCs w:val="26"/>
          <w:lang w:val="sv-SE"/>
        </w:rPr>
        <w:t xml:space="preserve">) 10 học sinh yếu của lớp </w:t>
      </w:r>
      <w:r w:rsidR="003054B3">
        <w:rPr>
          <w:sz w:val="26"/>
          <w:szCs w:val="26"/>
          <w:lang w:val="sv-SE"/>
        </w:rPr>
        <w:t>8</w:t>
      </w:r>
      <w:r>
        <w:rPr>
          <w:sz w:val="26"/>
          <w:szCs w:val="26"/>
          <w:lang w:val="sv-SE"/>
        </w:rPr>
        <w:t>A2</w:t>
      </w:r>
      <w:r w:rsidRPr="00E846E8">
        <w:rPr>
          <w:sz w:val="26"/>
          <w:szCs w:val="26"/>
          <w:lang w:val="sv-SE"/>
        </w:rPr>
        <w:t xml:space="preserve"> (</w:t>
      </w:r>
      <w:r w:rsidRPr="00E846E8">
        <w:rPr>
          <w:i/>
          <w:sz w:val="26"/>
          <w:szCs w:val="26"/>
          <w:lang w:val="sv-SE"/>
        </w:rPr>
        <w:t>Nhóm đối chứng</w:t>
      </w:r>
      <w:r w:rsidRPr="00E846E8">
        <w:rPr>
          <w:sz w:val="26"/>
          <w:szCs w:val="26"/>
          <w:lang w:val="sv-SE"/>
        </w:rPr>
        <w:t>) để tiến hành nghiên cứu này. Vì hai lớp này, bản thân tôi trực tiếp giảng dạy nên cơ bản đã hiểu rõ năng lực nhận thức và cá tính của học sinh. Hơn nữa, ở hai lớp này có nhiều học sinh trung bình, yếu kém bộ môn Toán và cần phải có một đề tài nghiên cứu để thay đổi hiện trạng trên từ đó nâng cao chất lượng yếu kém môn Toán trong học sinh.</w:t>
      </w:r>
    </w:p>
    <w:p w:rsidR="00E0057E" w:rsidRPr="00E846E8" w:rsidRDefault="00E0057E" w:rsidP="00E0057E">
      <w:pPr>
        <w:spacing w:before="120" w:after="120"/>
        <w:ind w:firstLine="360"/>
        <w:rPr>
          <w:b/>
          <w:sz w:val="26"/>
          <w:szCs w:val="26"/>
          <w:lang w:val="sv-SE"/>
        </w:rPr>
      </w:pPr>
      <w:r w:rsidRPr="00E846E8">
        <w:rPr>
          <w:b/>
          <w:sz w:val="26"/>
          <w:szCs w:val="26"/>
          <w:lang w:val="sv-SE"/>
        </w:rPr>
        <w:lastRenderedPageBreak/>
        <w:t>3.2. Thiết kế:</w:t>
      </w:r>
    </w:p>
    <w:p w:rsidR="00E0057E" w:rsidRPr="00E846E8" w:rsidRDefault="00E0057E" w:rsidP="00E0057E">
      <w:pPr>
        <w:spacing w:before="120" w:after="120"/>
        <w:ind w:firstLine="360"/>
        <w:jc w:val="both"/>
        <w:rPr>
          <w:sz w:val="26"/>
          <w:szCs w:val="26"/>
          <w:lang w:val="sv-SE"/>
        </w:rPr>
      </w:pPr>
      <w:r w:rsidRPr="00E846E8">
        <w:rPr>
          <w:sz w:val="26"/>
          <w:szCs w:val="26"/>
          <w:lang w:val="sv-SE"/>
        </w:rPr>
        <w:t xml:space="preserve">      Tôi chọn các nhóm ngẫu nhiên là cá</w:t>
      </w:r>
      <w:r>
        <w:rPr>
          <w:sz w:val="26"/>
          <w:szCs w:val="26"/>
          <w:lang w:val="sv-SE"/>
        </w:rPr>
        <w:t xml:space="preserve">c học sinh yếu kém của lớp </w:t>
      </w:r>
      <w:r w:rsidR="003054B3">
        <w:rPr>
          <w:sz w:val="26"/>
          <w:szCs w:val="26"/>
          <w:lang w:val="sv-SE"/>
        </w:rPr>
        <w:t>8</w:t>
      </w:r>
      <w:r w:rsidRPr="00E846E8">
        <w:rPr>
          <w:sz w:val="26"/>
          <w:szCs w:val="26"/>
          <w:lang w:val="sv-SE"/>
        </w:rPr>
        <w:t>A1 (</w:t>
      </w:r>
      <w:r w:rsidRPr="00E846E8">
        <w:rPr>
          <w:i/>
          <w:sz w:val="26"/>
          <w:szCs w:val="26"/>
          <w:lang w:val="sv-SE"/>
        </w:rPr>
        <w:t>nhóm thực nghiệm</w:t>
      </w:r>
      <w:r w:rsidRPr="00E846E8">
        <w:rPr>
          <w:sz w:val="26"/>
          <w:szCs w:val="26"/>
          <w:lang w:val="sv-SE"/>
        </w:rPr>
        <w:t xml:space="preserve">) và các học sinh yếu kém của lớp </w:t>
      </w:r>
      <w:r w:rsidR="003054B3">
        <w:rPr>
          <w:sz w:val="26"/>
          <w:szCs w:val="26"/>
          <w:lang w:val="sv-SE"/>
        </w:rPr>
        <w:t>8</w:t>
      </w:r>
      <w:r w:rsidRPr="00E846E8">
        <w:rPr>
          <w:sz w:val="26"/>
          <w:szCs w:val="26"/>
          <w:lang w:val="sv-SE"/>
        </w:rPr>
        <w:t>A</w:t>
      </w:r>
      <w:r>
        <w:rPr>
          <w:sz w:val="26"/>
          <w:szCs w:val="26"/>
          <w:lang w:val="sv-SE"/>
        </w:rPr>
        <w:t>2</w:t>
      </w:r>
      <w:r w:rsidRPr="00E846E8">
        <w:rPr>
          <w:sz w:val="26"/>
          <w:szCs w:val="26"/>
          <w:lang w:val="sv-SE"/>
        </w:rPr>
        <w:t xml:space="preserve"> (</w:t>
      </w:r>
      <w:r w:rsidRPr="00E846E8">
        <w:rPr>
          <w:i/>
          <w:sz w:val="26"/>
          <w:szCs w:val="26"/>
          <w:lang w:val="sv-SE"/>
        </w:rPr>
        <w:t>nhóm đối chứng</w:t>
      </w:r>
      <w:r w:rsidRPr="00E846E8">
        <w:rPr>
          <w:sz w:val="26"/>
          <w:szCs w:val="26"/>
          <w:lang w:val="sv-SE"/>
        </w:rPr>
        <w:t>)</w:t>
      </w:r>
    </w:p>
    <w:p w:rsidR="00E0057E" w:rsidRPr="00E846E8" w:rsidRDefault="00E0057E" w:rsidP="00E0057E">
      <w:pPr>
        <w:spacing w:before="120" w:after="120"/>
        <w:ind w:firstLine="720"/>
        <w:jc w:val="both"/>
        <w:rPr>
          <w:sz w:val="26"/>
          <w:szCs w:val="26"/>
          <w:lang w:val="sv-SE"/>
        </w:rPr>
      </w:pPr>
      <w:r w:rsidRPr="00E846E8">
        <w:rPr>
          <w:sz w:val="26"/>
          <w:szCs w:val="26"/>
          <w:lang w:val="sv-SE"/>
        </w:rPr>
        <w:t xml:space="preserve">Tôi dùng kết quả </w:t>
      </w:r>
      <w:r>
        <w:rPr>
          <w:sz w:val="26"/>
          <w:szCs w:val="26"/>
          <w:lang w:val="sv-SE"/>
        </w:rPr>
        <w:t xml:space="preserve">bài kiểm </w:t>
      </w:r>
      <w:r w:rsidR="008121A2">
        <w:rPr>
          <w:sz w:val="26"/>
          <w:szCs w:val="26"/>
          <w:lang w:val="sv-SE"/>
        </w:rPr>
        <w:t>chất lượng đầu năm môn toán</w:t>
      </w:r>
      <w:r>
        <w:rPr>
          <w:sz w:val="26"/>
          <w:szCs w:val="26"/>
          <w:lang w:val="sv-SE"/>
        </w:rPr>
        <w:t xml:space="preserve"> </w:t>
      </w:r>
      <w:r w:rsidR="006A5283">
        <w:rPr>
          <w:sz w:val="26"/>
          <w:szCs w:val="26"/>
          <w:lang w:val="sv-SE"/>
        </w:rPr>
        <w:t>8</w:t>
      </w:r>
      <w:r w:rsidRPr="00E846E8">
        <w:rPr>
          <w:sz w:val="26"/>
          <w:szCs w:val="26"/>
          <w:lang w:val="sv-SE"/>
        </w:rPr>
        <w:t xml:space="preserve"> theo đề chung của cụm chuyên môn để làm bài kiểm tra trước tác động. Kết quả kiểm tra cho thấy điểm trung bình của hai nhóm có sự khác nhau, do đó tôi dùng phép kiểm chứng T – Test để kiểm chứng sự chênh lệnh giữa điểm số trung bình của hai nhóm trước khi tác động.  </w:t>
      </w:r>
    </w:p>
    <w:p w:rsidR="00E0057E" w:rsidRPr="00E846E8" w:rsidRDefault="00E0057E" w:rsidP="00E0057E">
      <w:pPr>
        <w:spacing w:before="120" w:after="120"/>
        <w:ind w:firstLine="720"/>
        <w:rPr>
          <w:b/>
          <w:sz w:val="26"/>
          <w:szCs w:val="26"/>
          <w:lang w:val="sv-SE"/>
        </w:rPr>
      </w:pPr>
      <w:r w:rsidRPr="00E846E8">
        <w:rPr>
          <w:b/>
          <w:sz w:val="26"/>
          <w:szCs w:val="26"/>
          <w:u w:val="single"/>
          <w:lang w:val="sv-SE"/>
        </w:rPr>
        <w:t>Kết quả</w:t>
      </w:r>
      <w:r w:rsidRPr="00E846E8">
        <w:rPr>
          <w:b/>
          <w:sz w:val="26"/>
          <w:szCs w:val="26"/>
          <w:lang w:val="sv-SE"/>
        </w:rPr>
        <w:t>:</w:t>
      </w:r>
    </w:p>
    <w:p w:rsidR="00E0057E" w:rsidRPr="00E846E8" w:rsidRDefault="00E0057E" w:rsidP="00E0057E">
      <w:pPr>
        <w:spacing w:before="120" w:after="120"/>
        <w:rPr>
          <w:b/>
          <w:i/>
          <w:sz w:val="26"/>
          <w:szCs w:val="26"/>
          <w:lang w:val="sv-SE"/>
        </w:rPr>
      </w:pPr>
      <w:r w:rsidRPr="00E846E8">
        <w:rPr>
          <w:b/>
          <w:i/>
          <w:sz w:val="26"/>
          <w:szCs w:val="26"/>
          <w:lang w:val="sv-SE"/>
        </w:rPr>
        <w:t xml:space="preserve">    </w:t>
      </w:r>
      <w:r w:rsidRPr="00E846E8">
        <w:rPr>
          <w:b/>
          <w:i/>
          <w:sz w:val="26"/>
          <w:szCs w:val="26"/>
          <w:lang w:val="sv-SE"/>
        </w:rPr>
        <w:tab/>
        <w:t>Bảng 1. Kiểm chứng để xác định các nhóm tương đương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60"/>
        <w:gridCol w:w="2340"/>
      </w:tblGrid>
      <w:tr w:rsidR="00E0057E" w:rsidRPr="000E0F72" w:rsidTr="00D546F4">
        <w:tc>
          <w:tcPr>
            <w:tcW w:w="2448" w:type="dxa"/>
          </w:tcPr>
          <w:p w:rsidR="00E0057E" w:rsidRPr="00E846E8" w:rsidRDefault="00E0057E" w:rsidP="00D546F4">
            <w:pPr>
              <w:spacing w:before="120" w:after="120"/>
              <w:rPr>
                <w:rFonts w:eastAsia="PMingLiU"/>
                <w:color w:val="000000"/>
                <w:sz w:val="26"/>
                <w:szCs w:val="26"/>
                <w:lang w:val="sv-SE"/>
              </w:rPr>
            </w:pPr>
            <w:r w:rsidRPr="00E846E8">
              <w:rPr>
                <w:rFonts w:eastAsia="PMingLiU"/>
                <w:color w:val="000000"/>
                <w:sz w:val="26"/>
                <w:szCs w:val="26"/>
                <w:lang w:val="sv-SE"/>
              </w:rPr>
              <w:t xml:space="preserve"> </w:t>
            </w:r>
          </w:p>
        </w:tc>
        <w:tc>
          <w:tcPr>
            <w:tcW w:w="2160" w:type="dxa"/>
          </w:tcPr>
          <w:p w:rsidR="00E0057E" w:rsidRPr="000E0F72" w:rsidRDefault="00E0057E" w:rsidP="00D546F4">
            <w:pPr>
              <w:spacing w:before="120" w:after="120"/>
              <w:rPr>
                <w:rFonts w:eastAsia="PMingLiU"/>
                <w:b/>
                <w:i/>
                <w:color w:val="000000"/>
                <w:sz w:val="26"/>
                <w:szCs w:val="26"/>
              </w:rPr>
            </w:pPr>
            <w:r w:rsidRPr="00E846E8">
              <w:rPr>
                <w:rFonts w:eastAsia="PMingLiU"/>
                <w:b/>
                <w:i/>
                <w:color w:val="000000"/>
                <w:sz w:val="26"/>
                <w:szCs w:val="26"/>
                <w:lang w:val="sv-SE"/>
              </w:rPr>
              <w:t xml:space="preserve"> </w:t>
            </w:r>
            <w:r w:rsidRPr="000E0F72">
              <w:rPr>
                <w:rFonts w:eastAsia="PMingLiU"/>
                <w:b/>
                <w:i/>
                <w:color w:val="000000"/>
                <w:sz w:val="26"/>
                <w:szCs w:val="26"/>
              </w:rPr>
              <w:t>Đối chứng</w:t>
            </w:r>
          </w:p>
        </w:tc>
        <w:tc>
          <w:tcPr>
            <w:tcW w:w="2340" w:type="dxa"/>
          </w:tcPr>
          <w:p w:rsidR="00E0057E" w:rsidRPr="000E0F72" w:rsidRDefault="00E0057E" w:rsidP="00D546F4">
            <w:pPr>
              <w:spacing w:before="120" w:after="120"/>
              <w:rPr>
                <w:rFonts w:eastAsia="PMingLiU"/>
                <w:b/>
                <w:i/>
                <w:color w:val="000000"/>
                <w:sz w:val="26"/>
                <w:szCs w:val="26"/>
              </w:rPr>
            </w:pPr>
            <w:r w:rsidRPr="000E0F72">
              <w:rPr>
                <w:rFonts w:eastAsia="PMingLiU"/>
                <w:b/>
                <w:i/>
                <w:color w:val="000000"/>
                <w:sz w:val="26"/>
                <w:szCs w:val="26"/>
              </w:rPr>
              <w:t xml:space="preserve">Thực nghiệm  </w:t>
            </w:r>
          </w:p>
        </w:tc>
      </w:tr>
      <w:tr w:rsidR="00E0057E" w:rsidRPr="000E0F72" w:rsidTr="00D546F4">
        <w:tc>
          <w:tcPr>
            <w:tcW w:w="2448" w:type="dxa"/>
          </w:tcPr>
          <w:p w:rsidR="00E0057E" w:rsidRPr="000E0F72" w:rsidRDefault="00E0057E" w:rsidP="00D546F4">
            <w:pPr>
              <w:spacing w:before="120" w:after="120"/>
              <w:jc w:val="center"/>
              <w:rPr>
                <w:rFonts w:eastAsia="PMingLiU"/>
                <w:b/>
                <w:i/>
                <w:color w:val="000000"/>
                <w:sz w:val="26"/>
                <w:szCs w:val="26"/>
              </w:rPr>
            </w:pPr>
            <w:r w:rsidRPr="000E0F72">
              <w:rPr>
                <w:rFonts w:eastAsia="PMingLiU"/>
                <w:b/>
                <w:i/>
                <w:color w:val="000000"/>
                <w:sz w:val="26"/>
                <w:szCs w:val="26"/>
              </w:rPr>
              <w:t>TBC</w:t>
            </w:r>
          </w:p>
        </w:tc>
        <w:tc>
          <w:tcPr>
            <w:tcW w:w="2160" w:type="dxa"/>
          </w:tcPr>
          <w:p w:rsidR="00E0057E" w:rsidRPr="000E0F72" w:rsidRDefault="00E0057E" w:rsidP="00D546F4">
            <w:pPr>
              <w:spacing w:before="120" w:after="120"/>
              <w:rPr>
                <w:rFonts w:eastAsia="PMingLiU"/>
                <w:b/>
                <w:i/>
                <w:color w:val="000000"/>
                <w:sz w:val="26"/>
                <w:szCs w:val="26"/>
              </w:rPr>
            </w:pPr>
            <w:r w:rsidRPr="000E0F72">
              <w:rPr>
                <w:rFonts w:eastAsia="PMingLiU"/>
                <w:b/>
                <w:i/>
                <w:color w:val="000000"/>
                <w:sz w:val="26"/>
                <w:szCs w:val="26"/>
              </w:rPr>
              <w:t>3.</w:t>
            </w:r>
            <w:r>
              <w:rPr>
                <w:rFonts w:eastAsia="PMingLiU"/>
                <w:b/>
                <w:i/>
                <w:color w:val="000000"/>
                <w:sz w:val="26"/>
                <w:szCs w:val="26"/>
              </w:rPr>
              <w:t>0</w:t>
            </w:r>
          </w:p>
        </w:tc>
        <w:tc>
          <w:tcPr>
            <w:tcW w:w="2340" w:type="dxa"/>
          </w:tcPr>
          <w:p w:rsidR="00E0057E" w:rsidRPr="000E0F72" w:rsidRDefault="00E0057E" w:rsidP="00D546F4">
            <w:pPr>
              <w:spacing w:before="120" w:after="120"/>
              <w:rPr>
                <w:rFonts w:eastAsia="PMingLiU"/>
                <w:b/>
                <w:i/>
                <w:color w:val="000000"/>
                <w:sz w:val="26"/>
                <w:szCs w:val="26"/>
              </w:rPr>
            </w:pPr>
            <w:r w:rsidRPr="000E0F72">
              <w:rPr>
                <w:rFonts w:eastAsia="PMingLiU"/>
                <w:b/>
                <w:i/>
                <w:color w:val="000000"/>
                <w:sz w:val="26"/>
                <w:szCs w:val="26"/>
              </w:rPr>
              <w:t>3.</w:t>
            </w:r>
            <w:r>
              <w:rPr>
                <w:rFonts w:eastAsia="PMingLiU"/>
                <w:b/>
                <w:i/>
                <w:color w:val="000000"/>
                <w:sz w:val="26"/>
                <w:szCs w:val="26"/>
              </w:rPr>
              <w:t>1</w:t>
            </w:r>
          </w:p>
        </w:tc>
      </w:tr>
      <w:tr w:rsidR="00E0057E" w:rsidRPr="000E0F72" w:rsidTr="00D546F4">
        <w:tc>
          <w:tcPr>
            <w:tcW w:w="2448" w:type="dxa"/>
          </w:tcPr>
          <w:p w:rsidR="00E0057E" w:rsidRPr="000E0F72" w:rsidRDefault="00E0057E" w:rsidP="00D546F4">
            <w:pPr>
              <w:spacing w:before="120" w:after="120"/>
              <w:jc w:val="center"/>
              <w:rPr>
                <w:rFonts w:eastAsia="PMingLiU"/>
                <w:b/>
                <w:i/>
                <w:color w:val="000000"/>
                <w:sz w:val="26"/>
                <w:szCs w:val="26"/>
              </w:rPr>
            </w:pPr>
            <w:r w:rsidRPr="000E0F72">
              <w:rPr>
                <w:rFonts w:eastAsia="PMingLiU"/>
                <w:b/>
                <w:i/>
                <w:color w:val="000000"/>
                <w:sz w:val="26"/>
                <w:szCs w:val="26"/>
              </w:rPr>
              <w:t xml:space="preserve">p </w:t>
            </w:r>
          </w:p>
        </w:tc>
        <w:tc>
          <w:tcPr>
            <w:tcW w:w="4500" w:type="dxa"/>
            <w:gridSpan w:val="2"/>
          </w:tcPr>
          <w:p w:rsidR="00E0057E" w:rsidRPr="000E0F72" w:rsidRDefault="00E0057E" w:rsidP="00D546F4">
            <w:pPr>
              <w:spacing w:before="120" w:after="120"/>
              <w:rPr>
                <w:rFonts w:eastAsia="PMingLiU"/>
                <w:b/>
                <w:i/>
                <w:color w:val="000000"/>
                <w:sz w:val="26"/>
                <w:szCs w:val="26"/>
              </w:rPr>
            </w:pPr>
            <w:r w:rsidRPr="000E0F72">
              <w:rPr>
                <w:rFonts w:eastAsia="PMingLiU"/>
                <w:b/>
                <w:i/>
                <w:color w:val="000000"/>
                <w:sz w:val="26"/>
                <w:szCs w:val="26"/>
              </w:rPr>
              <w:t>0.</w:t>
            </w:r>
            <w:r>
              <w:rPr>
                <w:rFonts w:eastAsia="PMingLiU"/>
                <w:b/>
                <w:i/>
                <w:color w:val="000000"/>
                <w:sz w:val="26"/>
                <w:szCs w:val="26"/>
              </w:rPr>
              <w:t>85</w:t>
            </w:r>
          </w:p>
        </w:tc>
      </w:tr>
    </w:tbl>
    <w:p w:rsidR="00E0057E" w:rsidRDefault="00E0057E" w:rsidP="00E0057E">
      <w:pPr>
        <w:spacing w:before="120" w:after="120"/>
        <w:ind w:firstLine="720"/>
        <w:jc w:val="both"/>
        <w:rPr>
          <w:sz w:val="26"/>
          <w:szCs w:val="26"/>
        </w:rPr>
      </w:pPr>
      <w:r w:rsidRPr="000E0F72">
        <w:rPr>
          <w:color w:val="000000"/>
          <w:sz w:val="26"/>
          <w:szCs w:val="26"/>
        </w:rPr>
        <w:t>p = 0,</w:t>
      </w:r>
      <w:r>
        <w:rPr>
          <w:color w:val="000000"/>
          <w:sz w:val="26"/>
          <w:szCs w:val="26"/>
        </w:rPr>
        <w:t>85</w:t>
      </w:r>
      <w:r w:rsidRPr="000E0F72">
        <w:rPr>
          <w:color w:val="000000"/>
          <w:sz w:val="26"/>
          <w:szCs w:val="26"/>
        </w:rPr>
        <w:t xml:space="preserve"> &gt; 0,05, từ đó</w:t>
      </w:r>
      <w:r w:rsidRPr="00365382">
        <w:rPr>
          <w:sz w:val="26"/>
          <w:szCs w:val="26"/>
        </w:rPr>
        <w:t xml:space="preserve"> kết luận sự chênh lệch điểm số trung bình của hai nhóm thực nghiệm và đối chứng là không có ý nghĩa, hai nhóm được coi là tương đương. </w:t>
      </w:r>
    </w:p>
    <w:p w:rsidR="00E0057E" w:rsidRPr="00466C46" w:rsidRDefault="00E0057E" w:rsidP="00E0057E">
      <w:pPr>
        <w:spacing w:before="120" w:after="120"/>
        <w:rPr>
          <w:b/>
          <w:i/>
          <w:sz w:val="26"/>
          <w:szCs w:val="26"/>
        </w:rPr>
      </w:pPr>
      <w:r>
        <w:rPr>
          <w:i/>
          <w:sz w:val="26"/>
          <w:szCs w:val="26"/>
        </w:rPr>
        <w:t xml:space="preserve">   </w:t>
      </w:r>
      <w:r>
        <w:rPr>
          <w:i/>
          <w:sz w:val="26"/>
          <w:szCs w:val="26"/>
        </w:rPr>
        <w:tab/>
        <w:t xml:space="preserve"> </w:t>
      </w:r>
      <w:r w:rsidRPr="00466C46">
        <w:rPr>
          <w:b/>
          <w:i/>
          <w:sz w:val="26"/>
          <w:szCs w:val="26"/>
        </w:rPr>
        <w:t>Bảng 2. thiết kế nghiên cứu:</w:t>
      </w:r>
    </w:p>
    <w:tbl>
      <w:tblPr>
        <w:tblW w:w="9540" w:type="dxa"/>
        <w:tblInd w:w="-36" w:type="dxa"/>
        <w:tblCellMar>
          <w:left w:w="0" w:type="dxa"/>
          <w:right w:w="0" w:type="dxa"/>
        </w:tblCellMar>
        <w:tblLook w:val="0000" w:firstRow="0" w:lastRow="0" w:firstColumn="0" w:lastColumn="0" w:noHBand="0" w:noVBand="0"/>
      </w:tblPr>
      <w:tblGrid>
        <w:gridCol w:w="1818"/>
        <w:gridCol w:w="2178"/>
        <w:gridCol w:w="3435"/>
        <w:gridCol w:w="2109"/>
      </w:tblGrid>
      <w:tr w:rsidR="00E0057E" w:rsidRPr="00123866" w:rsidTr="00D546F4">
        <w:trPr>
          <w:trHeight w:val="269"/>
        </w:trPr>
        <w:tc>
          <w:tcPr>
            <w:tcW w:w="181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0057E" w:rsidRPr="00365382" w:rsidRDefault="00E0057E" w:rsidP="00D546F4">
            <w:pPr>
              <w:ind w:firstLine="64"/>
              <w:jc w:val="center"/>
              <w:rPr>
                <w:b/>
                <w:i/>
                <w:sz w:val="26"/>
                <w:szCs w:val="26"/>
              </w:rPr>
            </w:pPr>
            <w:r w:rsidRPr="00365382">
              <w:rPr>
                <w:b/>
                <w:i/>
                <w:sz w:val="26"/>
                <w:szCs w:val="26"/>
              </w:rPr>
              <w:t>Nhóm</w:t>
            </w:r>
          </w:p>
        </w:tc>
        <w:tc>
          <w:tcPr>
            <w:tcW w:w="217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0057E" w:rsidRPr="00E846E8" w:rsidRDefault="00E0057E" w:rsidP="00D546F4">
            <w:pPr>
              <w:ind w:left="-108" w:right="-144"/>
              <w:jc w:val="center"/>
              <w:rPr>
                <w:b/>
                <w:i/>
                <w:sz w:val="26"/>
                <w:szCs w:val="26"/>
              </w:rPr>
            </w:pPr>
            <w:r w:rsidRPr="00E846E8">
              <w:rPr>
                <w:b/>
                <w:i/>
                <w:sz w:val="26"/>
                <w:szCs w:val="26"/>
              </w:rPr>
              <w:t>Kiểm tra</w:t>
            </w:r>
          </w:p>
          <w:p w:rsidR="00E0057E" w:rsidRPr="00E846E8" w:rsidRDefault="00E0057E" w:rsidP="00D546F4">
            <w:pPr>
              <w:ind w:left="-108" w:right="-144"/>
              <w:jc w:val="center"/>
              <w:rPr>
                <w:b/>
                <w:i/>
                <w:sz w:val="26"/>
                <w:szCs w:val="26"/>
              </w:rPr>
            </w:pPr>
            <w:r w:rsidRPr="00E846E8">
              <w:rPr>
                <w:b/>
                <w:i/>
                <w:sz w:val="26"/>
                <w:szCs w:val="26"/>
              </w:rPr>
              <w:t>trước tác động</w:t>
            </w:r>
          </w:p>
        </w:tc>
        <w:tc>
          <w:tcPr>
            <w:tcW w:w="343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0057E" w:rsidRPr="00365382" w:rsidRDefault="00E0057E" w:rsidP="00D546F4">
            <w:pPr>
              <w:jc w:val="center"/>
              <w:rPr>
                <w:b/>
                <w:i/>
                <w:sz w:val="26"/>
                <w:szCs w:val="26"/>
              </w:rPr>
            </w:pPr>
            <w:r w:rsidRPr="00365382">
              <w:rPr>
                <w:b/>
                <w:i/>
                <w:sz w:val="26"/>
                <w:szCs w:val="26"/>
              </w:rPr>
              <w:t>Tác động</w:t>
            </w:r>
          </w:p>
        </w:tc>
        <w:tc>
          <w:tcPr>
            <w:tcW w:w="2109"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rsidR="00E0057E" w:rsidRPr="00E0057E" w:rsidRDefault="00E0057E" w:rsidP="00D546F4">
            <w:pPr>
              <w:jc w:val="center"/>
              <w:rPr>
                <w:b/>
                <w:i/>
                <w:sz w:val="26"/>
                <w:szCs w:val="26"/>
                <w:lang w:val="fr-FR"/>
              </w:rPr>
            </w:pPr>
            <w:r w:rsidRPr="00E0057E">
              <w:rPr>
                <w:b/>
                <w:i/>
                <w:sz w:val="26"/>
                <w:szCs w:val="26"/>
                <w:lang w:val="fr-FR"/>
              </w:rPr>
              <w:t>Kiểm tra</w:t>
            </w:r>
          </w:p>
          <w:p w:rsidR="00E0057E" w:rsidRPr="00E0057E" w:rsidRDefault="00E0057E" w:rsidP="00D546F4">
            <w:pPr>
              <w:jc w:val="center"/>
              <w:rPr>
                <w:b/>
                <w:i/>
                <w:sz w:val="26"/>
                <w:szCs w:val="26"/>
                <w:lang w:val="fr-FR"/>
              </w:rPr>
            </w:pPr>
            <w:r w:rsidRPr="00E0057E">
              <w:rPr>
                <w:b/>
                <w:i/>
                <w:sz w:val="26"/>
                <w:szCs w:val="26"/>
                <w:lang w:val="fr-FR"/>
              </w:rPr>
              <w:t>sau tác động</w:t>
            </w:r>
          </w:p>
        </w:tc>
      </w:tr>
      <w:tr w:rsidR="00E0057E" w:rsidRPr="00365382" w:rsidTr="00D546F4">
        <w:trPr>
          <w:trHeight w:val="367"/>
        </w:trPr>
        <w:tc>
          <w:tcPr>
            <w:tcW w:w="181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0057E" w:rsidRPr="00365382" w:rsidRDefault="00E0057E" w:rsidP="00D546F4">
            <w:pPr>
              <w:jc w:val="center"/>
              <w:rPr>
                <w:sz w:val="26"/>
                <w:szCs w:val="26"/>
              </w:rPr>
            </w:pPr>
            <w:r>
              <w:rPr>
                <w:sz w:val="26"/>
                <w:szCs w:val="26"/>
              </w:rPr>
              <w:t>Thực nghiệm</w:t>
            </w:r>
          </w:p>
        </w:tc>
        <w:tc>
          <w:tcPr>
            <w:tcW w:w="21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0057E" w:rsidRPr="00365382" w:rsidRDefault="00E0057E" w:rsidP="00D546F4">
            <w:pPr>
              <w:ind w:left="60"/>
              <w:jc w:val="center"/>
              <w:rPr>
                <w:sz w:val="26"/>
                <w:szCs w:val="26"/>
              </w:rPr>
            </w:pPr>
            <w:r w:rsidRPr="00365382">
              <w:rPr>
                <w:sz w:val="26"/>
                <w:szCs w:val="26"/>
              </w:rPr>
              <w:t>O1</w:t>
            </w:r>
          </w:p>
        </w:tc>
        <w:tc>
          <w:tcPr>
            <w:tcW w:w="34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0057E" w:rsidRPr="00365382" w:rsidRDefault="00E0057E" w:rsidP="00D546F4">
            <w:pPr>
              <w:jc w:val="center"/>
              <w:rPr>
                <w:sz w:val="26"/>
                <w:szCs w:val="26"/>
              </w:rPr>
            </w:pPr>
            <w:r>
              <w:rPr>
                <w:sz w:val="26"/>
                <w:szCs w:val="26"/>
              </w:rPr>
              <w:t>Tác động: Lấp lỗ hổng kiến thức cho học sinh yếu kém</w:t>
            </w:r>
          </w:p>
        </w:tc>
        <w:tc>
          <w:tcPr>
            <w:tcW w:w="210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rsidR="00E0057E" w:rsidRPr="00365382" w:rsidRDefault="00E0057E" w:rsidP="00D546F4">
            <w:pPr>
              <w:jc w:val="center"/>
              <w:rPr>
                <w:sz w:val="26"/>
                <w:szCs w:val="26"/>
              </w:rPr>
            </w:pPr>
            <w:r w:rsidRPr="00365382">
              <w:rPr>
                <w:sz w:val="26"/>
                <w:szCs w:val="26"/>
              </w:rPr>
              <w:t>O3</w:t>
            </w:r>
          </w:p>
        </w:tc>
      </w:tr>
      <w:tr w:rsidR="00E0057E" w:rsidRPr="00365382" w:rsidTr="00D546F4">
        <w:trPr>
          <w:trHeight w:val="367"/>
        </w:trPr>
        <w:tc>
          <w:tcPr>
            <w:tcW w:w="181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rsidR="00E0057E" w:rsidRPr="00365382" w:rsidRDefault="00E0057E" w:rsidP="00D546F4">
            <w:pPr>
              <w:jc w:val="center"/>
              <w:rPr>
                <w:sz w:val="26"/>
                <w:szCs w:val="26"/>
              </w:rPr>
            </w:pPr>
            <w:r>
              <w:rPr>
                <w:sz w:val="26"/>
                <w:szCs w:val="26"/>
              </w:rPr>
              <w:t>Đối chứng</w:t>
            </w:r>
          </w:p>
        </w:tc>
        <w:tc>
          <w:tcPr>
            <w:tcW w:w="217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rsidR="00E0057E" w:rsidRPr="00365382" w:rsidRDefault="00E0057E" w:rsidP="00D546F4">
            <w:pPr>
              <w:ind w:left="60"/>
              <w:jc w:val="center"/>
              <w:rPr>
                <w:sz w:val="26"/>
                <w:szCs w:val="26"/>
              </w:rPr>
            </w:pPr>
            <w:r w:rsidRPr="00365382">
              <w:rPr>
                <w:sz w:val="26"/>
                <w:szCs w:val="26"/>
              </w:rPr>
              <w:t>O2</w:t>
            </w:r>
          </w:p>
        </w:tc>
        <w:tc>
          <w:tcPr>
            <w:tcW w:w="3435"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rsidR="00E0057E" w:rsidRPr="00365382" w:rsidRDefault="00E0057E" w:rsidP="00D546F4">
            <w:pPr>
              <w:jc w:val="center"/>
              <w:rPr>
                <w:sz w:val="26"/>
                <w:szCs w:val="26"/>
              </w:rPr>
            </w:pPr>
            <w:r>
              <w:rPr>
                <w:sz w:val="26"/>
                <w:szCs w:val="26"/>
              </w:rPr>
              <w:t xml:space="preserve">Không tác động </w:t>
            </w:r>
          </w:p>
        </w:tc>
        <w:tc>
          <w:tcPr>
            <w:tcW w:w="2109"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vAlign w:val="center"/>
          </w:tcPr>
          <w:p w:rsidR="00E0057E" w:rsidRPr="00365382" w:rsidRDefault="00E0057E" w:rsidP="00D546F4">
            <w:pPr>
              <w:jc w:val="center"/>
              <w:rPr>
                <w:sz w:val="26"/>
                <w:szCs w:val="26"/>
              </w:rPr>
            </w:pPr>
            <w:r w:rsidRPr="00365382">
              <w:rPr>
                <w:sz w:val="26"/>
                <w:szCs w:val="26"/>
              </w:rPr>
              <w:t>O4</w:t>
            </w:r>
          </w:p>
        </w:tc>
      </w:tr>
    </w:tbl>
    <w:p w:rsidR="00E0057E" w:rsidRDefault="00E0057E" w:rsidP="00E0057E">
      <w:pPr>
        <w:spacing w:before="120" w:after="120"/>
        <w:ind w:firstLine="360"/>
        <w:rPr>
          <w:b/>
          <w:sz w:val="26"/>
          <w:szCs w:val="26"/>
        </w:rPr>
      </w:pPr>
      <w:r w:rsidRPr="00365382">
        <w:rPr>
          <w:b/>
          <w:sz w:val="26"/>
          <w:szCs w:val="26"/>
        </w:rPr>
        <w:t>3.3. Quy trình nghiên cứu:</w:t>
      </w:r>
    </w:p>
    <w:p w:rsidR="00E0057E" w:rsidRPr="00365382" w:rsidRDefault="00E0057E" w:rsidP="00E0057E">
      <w:pPr>
        <w:spacing w:before="120" w:after="120"/>
        <w:ind w:firstLine="360"/>
        <w:jc w:val="both"/>
        <w:rPr>
          <w:sz w:val="26"/>
          <w:szCs w:val="26"/>
        </w:rPr>
      </w:pPr>
      <w:r>
        <w:rPr>
          <w:b/>
          <w:sz w:val="26"/>
          <w:szCs w:val="26"/>
        </w:rPr>
        <w:t xml:space="preserve">      </w:t>
      </w:r>
      <w:r w:rsidRPr="004E50B3">
        <w:rPr>
          <w:sz w:val="26"/>
          <w:szCs w:val="26"/>
        </w:rPr>
        <w:t>Trước hết tôi tạo tâm lý thoải mái, tạo niềm vui, niềm hăng say học tập của học sinh</w:t>
      </w:r>
      <w:r>
        <w:rPr>
          <w:sz w:val="26"/>
          <w:szCs w:val="26"/>
        </w:rPr>
        <w:t xml:space="preserve">. Trước khi vào </w:t>
      </w:r>
      <w:r w:rsidRPr="00365382">
        <w:rPr>
          <w:sz w:val="26"/>
          <w:szCs w:val="26"/>
        </w:rPr>
        <w:t xml:space="preserve">học tôi luôn tạo tiền đề cho mỗi tiết học, lấp lỗ hổng kiến thức, hướng dẫn học sinh học tập. Ngoài ra tôi biên soạn đề cương ôn tập lại kiến thức đã học và kiến thức sẽ được học tiếp theo cho học sinh tự ôn tập với sự hướng dẫn của tôi qua các buổi học và có sự giám sát, theo dõi của gia đình học sinh trong thời gian học tập ở nhà. </w:t>
      </w:r>
    </w:p>
    <w:p w:rsidR="00E0057E" w:rsidRPr="00365382" w:rsidRDefault="00E0057E" w:rsidP="00E0057E">
      <w:pPr>
        <w:spacing w:before="120" w:after="120"/>
        <w:ind w:firstLine="720"/>
        <w:jc w:val="both"/>
        <w:rPr>
          <w:sz w:val="26"/>
          <w:szCs w:val="26"/>
        </w:rPr>
      </w:pPr>
      <w:r w:rsidRPr="00365382">
        <w:rPr>
          <w:sz w:val="26"/>
          <w:szCs w:val="26"/>
        </w:rPr>
        <w:t>Quy trình chuẩn bị đề cương có kèm theo bài tập củng cố và rèn luyện cho học sinh. Tôi thường xuyên phối hợp với gia đình của các học sinh yếu kém của lớp học để dễ dàng ghi lại sự tiến bộ của các em.</w:t>
      </w:r>
    </w:p>
    <w:p w:rsidR="00E0057E" w:rsidRDefault="00E0057E" w:rsidP="00E0057E">
      <w:pPr>
        <w:spacing w:before="120" w:after="120"/>
        <w:ind w:firstLine="720"/>
        <w:jc w:val="both"/>
        <w:rPr>
          <w:sz w:val="26"/>
          <w:szCs w:val="26"/>
        </w:rPr>
      </w:pPr>
      <w:r w:rsidRPr="00365382">
        <w:rPr>
          <w:sz w:val="26"/>
          <w:szCs w:val="26"/>
        </w:rPr>
        <w:t>Tiến hành dạy thực nghiệm: Thời gian tiến hành dạy thực nghiệm theo thời khoá biểu, lịch báo giảng, kế hoạch năm học.</w:t>
      </w:r>
      <w:r>
        <w:rPr>
          <w:sz w:val="26"/>
          <w:szCs w:val="26"/>
        </w:rPr>
        <w:t xml:space="preserve"> Tôi tiến hành tác động trong tất cả các tiết học đối với nhóm thực nghiệm. Sau đây là một số tiết dạy điển hình:</w:t>
      </w:r>
    </w:p>
    <w:p w:rsidR="00E0057E" w:rsidRDefault="00E0057E" w:rsidP="00E0057E">
      <w:pPr>
        <w:spacing w:before="120" w:after="120"/>
        <w:ind w:firstLine="720"/>
        <w:rPr>
          <w:b/>
          <w:sz w:val="26"/>
          <w:szCs w:val="26"/>
        </w:rPr>
      </w:pPr>
      <w:r w:rsidRPr="0036086B">
        <w:rPr>
          <w:b/>
          <w:i/>
          <w:sz w:val="26"/>
          <w:szCs w:val="26"/>
        </w:rPr>
        <w:t>Bảng 3:</w:t>
      </w:r>
      <w:r w:rsidRPr="007842F6">
        <w:rPr>
          <w:b/>
          <w:sz w:val="26"/>
          <w:szCs w:val="26"/>
        </w:rPr>
        <w:t xml:space="preserve"> Thời gian thực nghiệm:</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gridCol w:w="1880"/>
        <w:gridCol w:w="4960"/>
      </w:tblGrid>
      <w:tr w:rsidR="00E0057E" w:rsidRPr="00005683" w:rsidTr="00D546F4">
        <w:tc>
          <w:tcPr>
            <w:tcW w:w="1008" w:type="dxa"/>
            <w:shd w:val="clear" w:color="auto" w:fill="auto"/>
          </w:tcPr>
          <w:p w:rsidR="00E0057E" w:rsidRPr="00005683" w:rsidRDefault="00E0057E" w:rsidP="00D546F4">
            <w:pPr>
              <w:spacing w:before="120" w:after="120"/>
              <w:jc w:val="center"/>
              <w:rPr>
                <w:b/>
                <w:sz w:val="26"/>
                <w:szCs w:val="26"/>
              </w:rPr>
            </w:pPr>
            <w:r w:rsidRPr="00005683">
              <w:rPr>
                <w:b/>
                <w:sz w:val="26"/>
                <w:szCs w:val="26"/>
              </w:rPr>
              <w:t>Tuần</w:t>
            </w:r>
          </w:p>
        </w:tc>
        <w:tc>
          <w:tcPr>
            <w:tcW w:w="1620" w:type="dxa"/>
            <w:shd w:val="clear" w:color="auto" w:fill="auto"/>
          </w:tcPr>
          <w:p w:rsidR="00E0057E" w:rsidRPr="00005683" w:rsidRDefault="00E0057E" w:rsidP="00D546F4">
            <w:pPr>
              <w:spacing w:before="120" w:after="120"/>
              <w:jc w:val="center"/>
              <w:rPr>
                <w:b/>
                <w:sz w:val="26"/>
                <w:szCs w:val="26"/>
              </w:rPr>
            </w:pPr>
            <w:r w:rsidRPr="00005683">
              <w:rPr>
                <w:b/>
                <w:sz w:val="26"/>
                <w:szCs w:val="26"/>
              </w:rPr>
              <w:t>Môn</w:t>
            </w:r>
          </w:p>
        </w:tc>
        <w:tc>
          <w:tcPr>
            <w:tcW w:w="1880" w:type="dxa"/>
            <w:shd w:val="clear" w:color="auto" w:fill="auto"/>
          </w:tcPr>
          <w:p w:rsidR="00E0057E" w:rsidRPr="00005683" w:rsidRDefault="00E0057E" w:rsidP="00D546F4">
            <w:pPr>
              <w:spacing w:before="120" w:after="120"/>
              <w:jc w:val="center"/>
              <w:rPr>
                <w:b/>
                <w:sz w:val="26"/>
                <w:szCs w:val="26"/>
              </w:rPr>
            </w:pPr>
            <w:r w:rsidRPr="00005683">
              <w:rPr>
                <w:b/>
                <w:sz w:val="26"/>
                <w:szCs w:val="26"/>
              </w:rPr>
              <w:t>Tiết theo PPCT</w:t>
            </w:r>
          </w:p>
        </w:tc>
        <w:tc>
          <w:tcPr>
            <w:tcW w:w="4960" w:type="dxa"/>
            <w:shd w:val="clear" w:color="auto" w:fill="auto"/>
          </w:tcPr>
          <w:p w:rsidR="00E0057E" w:rsidRPr="00005683" w:rsidRDefault="00E0057E" w:rsidP="00D546F4">
            <w:pPr>
              <w:spacing w:before="120" w:after="120"/>
              <w:jc w:val="center"/>
              <w:rPr>
                <w:b/>
                <w:sz w:val="26"/>
                <w:szCs w:val="26"/>
              </w:rPr>
            </w:pPr>
            <w:r w:rsidRPr="00005683">
              <w:rPr>
                <w:b/>
                <w:sz w:val="26"/>
                <w:szCs w:val="26"/>
              </w:rPr>
              <w:t>Tên bài dạy</w:t>
            </w:r>
          </w:p>
        </w:tc>
      </w:tr>
      <w:tr w:rsidR="00E0057E" w:rsidRPr="00005683" w:rsidTr="00D546F4">
        <w:tc>
          <w:tcPr>
            <w:tcW w:w="1008" w:type="dxa"/>
            <w:shd w:val="clear" w:color="auto" w:fill="auto"/>
          </w:tcPr>
          <w:p w:rsidR="00E0057E" w:rsidRPr="00005683" w:rsidRDefault="00CC3C85" w:rsidP="00D546F4">
            <w:pPr>
              <w:spacing w:before="120" w:after="120"/>
              <w:jc w:val="center"/>
              <w:rPr>
                <w:b/>
                <w:sz w:val="26"/>
                <w:szCs w:val="26"/>
              </w:rPr>
            </w:pPr>
            <w:r>
              <w:rPr>
                <w:b/>
                <w:sz w:val="26"/>
                <w:szCs w:val="26"/>
              </w:rPr>
              <w:t>3</w:t>
            </w:r>
          </w:p>
        </w:tc>
        <w:tc>
          <w:tcPr>
            <w:tcW w:w="1620" w:type="dxa"/>
            <w:shd w:val="clear" w:color="auto" w:fill="auto"/>
          </w:tcPr>
          <w:p w:rsidR="00E0057E" w:rsidRPr="00005683" w:rsidRDefault="00E0057E" w:rsidP="00D546F4">
            <w:pPr>
              <w:spacing w:before="120" w:after="120"/>
              <w:jc w:val="center"/>
              <w:rPr>
                <w:b/>
                <w:sz w:val="26"/>
                <w:szCs w:val="26"/>
              </w:rPr>
            </w:pPr>
            <w:r w:rsidRPr="00005683">
              <w:rPr>
                <w:b/>
                <w:sz w:val="26"/>
                <w:szCs w:val="26"/>
              </w:rPr>
              <w:t>Đại số</w:t>
            </w:r>
          </w:p>
        </w:tc>
        <w:tc>
          <w:tcPr>
            <w:tcW w:w="1880" w:type="dxa"/>
            <w:shd w:val="clear" w:color="auto" w:fill="auto"/>
          </w:tcPr>
          <w:p w:rsidR="00E0057E" w:rsidRPr="00005683" w:rsidRDefault="00CC3C85" w:rsidP="00D546F4">
            <w:pPr>
              <w:spacing w:before="120" w:after="120"/>
              <w:jc w:val="center"/>
              <w:rPr>
                <w:b/>
                <w:sz w:val="26"/>
                <w:szCs w:val="26"/>
              </w:rPr>
            </w:pPr>
            <w:r>
              <w:rPr>
                <w:b/>
                <w:sz w:val="26"/>
                <w:szCs w:val="26"/>
              </w:rPr>
              <w:t>5</w:t>
            </w:r>
          </w:p>
        </w:tc>
        <w:tc>
          <w:tcPr>
            <w:tcW w:w="4960" w:type="dxa"/>
            <w:shd w:val="clear" w:color="auto" w:fill="auto"/>
          </w:tcPr>
          <w:p w:rsidR="00E0057E" w:rsidRPr="00005683" w:rsidRDefault="008C1619" w:rsidP="00D546F4">
            <w:pPr>
              <w:spacing w:before="120" w:after="120"/>
              <w:jc w:val="center"/>
              <w:rPr>
                <w:b/>
                <w:sz w:val="26"/>
                <w:szCs w:val="26"/>
              </w:rPr>
            </w:pPr>
            <w:r w:rsidRPr="00005683">
              <w:rPr>
                <w:b/>
                <w:sz w:val="26"/>
                <w:szCs w:val="26"/>
              </w:rPr>
              <w:t>Luyện tập</w:t>
            </w:r>
          </w:p>
        </w:tc>
      </w:tr>
      <w:tr w:rsidR="00E0057E" w:rsidRPr="00005683" w:rsidTr="00D546F4">
        <w:tc>
          <w:tcPr>
            <w:tcW w:w="1008" w:type="dxa"/>
            <w:shd w:val="clear" w:color="auto" w:fill="auto"/>
          </w:tcPr>
          <w:p w:rsidR="00E0057E" w:rsidRPr="00005683" w:rsidRDefault="0037025D" w:rsidP="00D546F4">
            <w:pPr>
              <w:spacing w:before="120" w:after="120"/>
              <w:jc w:val="center"/>
              <w:rPr>
                <w:b/>
                <w:sz w:val="26"/>
                <w:szCs w:val="26"/>
              </w:rPr>
            </w:pPr>
            <w:r>
              <w:rPr>
                <w:b/>
                <w:sz w:val="26"/>
                <w:szCs w:val="26"/>
              </w:rPr>
              <w:lastRenderedPageBreak/>
              <w:t>5</w:t>
            </w:r>
          </w:p>
        </w:tc>
        <w:tc>
          <w:tcPr>
            <w:tcW w:w="1620" w:type="dxa"/>
            <w:shd w:val="clear" w:color="auto" w:fill="auto"/>
          </w:tcPr>
          <w:p w:rsidR="00E0057E" w:rsidRDefault="00E0057E" w:rsidP="00D546F4">
            <w:pPr>
              <w:jc w:val="center"/>
            </w:pPr>
            <w:r w:rsidRPr="00005683">
              <w:rPr>
                <w:b/>
                <w:sz w:val="26"/>
                <w:szCs w:val="26"/>
              </w:rPr>
              <w:t>Đại số</w:t>
            </w:r>
          </w:p>
        </w:tc>
        <w:tc>
          <w:tcPr>
            <w:tcW w:w="1880" w:type="dxa"/>
            <w:shd w:val="clear" w:color="auto" w:fill="auto"/>
          </w:tcPr>
          <w:p w:rsidR="00E0057E" w:rsidRPr="00005683" w:rsidRDefault="00B045A3" w:rsidP="00D546F4">
            <w:pPr>
              <w:spacing w:before="120" w:after="120"/>
              <w:jc w:val="center"/>
              <w:rPr>
                <w:b/>
                <w:sz w:val="26"/>
                <w:szCs w:val="26"/>
              </w:rPr>
            </w:pPr>
            <w:r>
              <w:rPr>
                <w:b/>
                <w:sz w:val="26"/>
                <w:szCs w:val="26"/>
              </w:rPr>
              <w:t>8</w:t>
            </w:r>
          </w:p>
        </w:tc>
        <w:tc>
          <w:tcPr>
            <w:tcW w:w="4960" w:type="dxa"/>
            <w:shd w:val="clear" w:color="auto" w:fill="auto"/>
          </w:tcPr>
          <w:p w:rsidR="00E0057E" w:rsidRPr="00005683" w:rsidRDefault="00B045A3" w:rsidP="00D546F4">
            <w:pPr>
              <w:spacing w:before="120" w:after="120"/>
              <w:jc w:val="center"/>
              <w:rPr>
                <w:b/>
                <w:sz w:val="26"/>
                <w:szCs w:val="26"/>
              </w:rPr>
            </w:pPr>
            <w:r w:rsidRPr="00005683">
              <w:rPr>
                <w:b/>
                <w:sz w:val="26"/>
                <w:szCs w:val="26"/>
              </w:rPr>
              <w:t>Luyện tập</w:t>
            </w:r>
          </w:p>
        </w:tc>
      </w:tr>
      <w:tr w:rsidR="00E0057E" w:rsidRPr="00005683" w:rsidTr="00D546F4">
        <w:tc>
          <w:tcPr>
            <w:tcW w:w="1008" w:type="dxa"/>
            <w:shd w:val="clear" w:color="auto" w:fill="auto"/>
          </w:tcPr>
          <w:p w:rsidR="00E0057E" w:rsidRPr="00005683" w:rsidRDefault="004C38CB" w:rsidP="00D546F4">
            <w:pPr>
              <w:spacing w:before="120" w:after="120"/>
              <w:jc w:val="center"/>
              <w:rPr>
                <w:b/>
                <w:sz w:val="26"/>
                <w:szCs w:val="26"/>
              </w:rPr>
            </w:pPr>
            <w:r>
              <w:rPr>
                <w:b/>
                <w:sz w:val="26"/>
                <w:szCs w:val="26"/>
              </w:rPr>
              <w:t>6</w:t>
            </w:r>
          </w:p>
        </w:tc>
        <w:tc>
          <w:tcPr>
            <w:tcW w:w="1620" w:type="dxa"/>
            <w:shd w:val="clear" w:color="auto" w:fill="auto"/>
          </w:tcPr>
          <w:p w:rsidR="00E0057E" w:rsidRDefault="00E0057E" w:rsidP="00D546F4">
            <w:pPr>
              <w:jc w:val="center"/>
            </w:pPr>
            <w:r w:rsidRPr="00005683">
              <w:rPr>
                <w:b/>
                <w:sz w:val="26"/>
                <w:szCs w:val="26"/>
              </w:rPr>
              <w:t>Đại số</w:t>
            </w:r>
          </w:p>
        </w:tc>
        <w:tc>
          <w:tcPr>
            <w:tcW w:w="1880" w:type="dxa"/>
            <w:shd w:val="clear" w:color="auto" w:fill="auto"/>
          </w:tcPr>
          <w:p w:rsidR="00E0057E" w:rsidRPr="00005683" w:rsidRDefault="00150B65" w:rsidP="00D546F4">
            <w:pPr>
              <w:spacing w:before="120" w:after="120"/>
              <w:jc w:val="center"/>
              <w:rPr>
                <w:b/>
                <w:sz w:val="26"/>
                <w:szCs w:val="26"/>
              </w:rPr>
            </w:pPr>
            <w:r>
              <w:rPr>
                <w:b/>
                <w:sz w:val="26"/>
                <w:szCs w:val="26"/>
              </w:rPr>
              <w:t>10</w:t>
            </w:r>
          </w:p>
        </w:tc>
        <w:tc>
          <w:tcPr>
            <w:tcW w:w="4960" w:type="dxa"/>
            <w:shd w:val="clear" w:color="auto" w:fill="auto"/>
          </w:tcPr>
          <w:p w:rsidR="00E0057E" w:rsidRPr="00005683" w:rsidRDefault="00150B65" w:rsidP="00D546F4">
            <w:pPr>
              <w:spacing w:before="120" w:after="120"/>
              <w:jc w:val="center"/>
              <w:rPr>
                <w:b/>
                <w:sz w:val="26"/>
                <w:szCs w:val="26"/>
              </w:rPr>
            </w:pPr>
            <w:r>
              <w:rPr>
                <w:b/>
                <w:sz w:val="26"/>
                <w:szCs w:val="26"/>
              </w:rPr>
              <w:t>Phân tích đa thức thành nhân tử bằng phương pháp dùng hằng đẳng thức</w:t>
            </w:r>
          </w:p>
        </w:tc>
      </w:tr>
      <w:tr w:rsidR="00E0057E" w:rsidRPr="00005683" w:rsidTr="00D546F4">
        <w:tc>
          <w:tcPr>
            <w:tcW w:w="1008" w:type="dxa"/>
            <w:shd w:val="clear" w:color="auto" w:fill="auto"/>
          </w:tcPr>
          <w:p w:rsidR="00E0057E" w:rsidRPr="00005683" w:rsidRDefault="004C38CB" w:rsidP="00D546F4">
            <w:pPr>
              <w:spacing w:before="120" w:after="120"/>
              <w:jc w:val="center"/>
              <w:rPr>
                <w:b/>
                <w:sz w:val="26"/>
                <w:szCs w:val="26"/>
              </w:rPr>
            </w:pPr>
            <w:r>
              <w:rPr>
                <w:b/>
                <w:sz w:val="26"/>
                <w:szCs w:val="26"/>
              </w:rPr>
              <w:t>7</w:t>
            </w:r>
          </w:p>
        </w:tc>
        <w:tc>
          <w:tcPr>
            <w:tcW w:w="1620" w:type="dxa"/>
            <w:shd w:val="clear" w:color="auto" w:fill="auto"/>
          </w:tcPr>
          <w:p w:rsidR="00E0057E" w:rsidRDefault="00E0057E" w:rsidP="00D546F4">
            <w:pPr>
              <w:jc w:val="center"/>
            </w:pPr>
            <w:r w:rsidRPr="00005683">
              <w:rPr>
                <w:b/>
                <w:sz w:val="26"/>
                <w:szCs w:val="26"/>
              </w:rPr>
              <w:t>Đại số</w:t>
            </w:r>
          </w:p>
        </w:tc>
        <w:tc>
          <w:tcPr>
            <w:tcW w:w="1880" w:type="dxa"/>
            <w:shd w:val="clear" w:color="auto" w:fill="auto"/>
          </w:tcPr>
          <w:p w:rsidR="00E0057E" w:rsidRPr="00005683" w:rsidRDefault="005D150A" w:rsidP="00D546F4">
            <w:pPr>
              <w:spacing w:before="120" w:after="120"/>
              <w:jc w:val="center"/>
              <w:rPr>
                <w:b/>
                <w:sz w:val="26"/>
                <w:szCs w:val="26"/>
              </w:rPr>
            </w:pPr>
            <w:r>
              <w:rPr>
                <w:b/>
                <w:sz w:val="26"/>
                <w:szCs w:val="26"/>
              </w:rPr>
              <w:t>11</w:t>
            </w:r>
          </w:p>
        </w:tc>
        <w:tc>
          <w:tcPr>
            <w:tcW w:w="4960" w:type="dxa"/>
            <w:shd w:val="clear" w:color="auto" w:fill="auto"/>
          </w:tcPr>
          <w:p w:rsidR="00E0057E" w:rsidRPr="00005683" w:rsidRDefault="005D150A" w:rsidP="00D546F4">
            <w:pPr>
              <w:spacing w:before="120" w:after="120"/>
              <w:jc w:val="center"/>
              <w:rPr>
                <w:b/>
                <w:sz w:val="26"/>
                <w:szCs w:val="26"/>
              </w:rPr>
            </w:pPr>
            <w:r>
              <w:rPr>
                <w:b/>
                <w:sz w:val="26"/>
                <w:szCs w:val="26"/>
              </w:rPr>
              <w:t>Phân tích đa thức thành nhân tử bằng phương pháp nhóm hạng tử</w:t>
            </w:r>
          </w:p>
        </w:tc>
      </w:tr>
      <w:tr w:rsidR="00E0057E" w:rsidRPr="00005683" w:rsidTr="00D546F4">
        <w:tc>
          <w:tcPr>
            <w:tcW w:w="1008" w:type="dxa"/>
            <w:shd w:val="clear" w:color="auto" w:fill="auto"/>
          </w:tcPr>
          <w:p w:rsidR="00E0057E" w:rsidRPr="00005683" w:rsidRDefault="004C38CB" w:rsidP="00D546F4">
            <w:pPr>
              <w:spacing w:before="120" w:after="120"/>
              <w:jc w:val="center"/>
              <w:rPr>
                <w:b/>
                <w:sz w:val="26"/>
                <w:szCs w:val="26"/>
              </w:rPr>
            </w:pPr>
            <w:r>
              <w:rPr>
                <w:b/>
                <w:sz w:val="26"/>
                <w:szCs w:val="26"/>
              </w:rPr>
              <w:t>7</w:t>
            </w:r>
          </w:p>
        </w:tc>
        <w:tc>
          <w:tcPr>
            <w:tcW w:w="1620" w:type="dxa"/>
            <w:shd w:val="clear" w:color="auto" w:fill="auto"/>
          </w:tcPr>
          <w:p w:rsidR="00E0057E" w:rsidRDefault="00E0057E" w:rsidP="00D546F4">
            <w:pPr>
              <w:jc w:val="center"/>
            </w:pPr>
            <w:r w:rsidRPr="00005683">
              <w:rPr>
                <w:b/>
                <w:sz w:val="26"/>
                <w:szCs w:val="26"/>
              </w:rPr>
              <w:t>Đại số</w:t>
            </w:r>
          </w:p>
        </w:tc>
        <w:tc>
          <w:tcPr>
            <w:tcW w:w="1880" w:type="dxa"/>
            <w:shd w:val="clear" w:color="auto" w:fill="auto"/>
          </w:tcPr>
          <w:p w:rsidR="00E0057E" w:rsidRPr="00005683" w:rsidRDefault="005D150A" w:rsidP="00D546F4">
            <w:pPr>
              <w:spacing w:before="120" w:after="120"/>
              <w:jc w:val="center"/>
              <w:rPr>
                <w:b/>
                <w:sz w:val="26"/>
                <w:szCs w:val="26"/>
              </w:rPr>
            </w:pPr>
            <w:r>
              <w:rPr>
                <w:b/>
                <w:sz w:val="26"/>
                <w:szCs w:val="26"/>
              </w:rPr>
              <w:t>12</w:t>
            </w:r>
          </w:p>
        </w:tc>
        <w:tc>
          <w:tcPr>
            <w:tcW w:w="4960" w:type="dxa"/>
            <w:shd w:val="clear" w:color="auto" w:fill="auto"/>
          </w:tcPr>
          <w:p w:rsidR="00E0057E" w:rsidRPr="00005683" w:rsidRDefault="005D150A" w:rsidP="00D546F4">
            <w:pPr>
              <w:spacing w:before="120" w:after="120"/>
              <w:jc w:val="center"/>
              <w:rPr>
                <w:b/>
                <w:sz w:val="26"/>
                <w:szCs w:val="26"/>
              </w:rPr>
            </w:pPr>
            <w:r>
              <w:rPr>
                <w:b/>
                <w:sz w:val="26"/>
                <w:szCs w:val="26"/>
              </w:rPr>
              <w:t>Luyện tập</w:t>
            </w:r>
          </w:p>
        </w:tc>
      </w:tr>
      <w:tr w:rsidR="00E0057E" w:rsidRPr="00005683" w:rsidTr="00D546F4">
        <w:tc>
          <w:tcPr>
            <w:tcW w:w="1008" w:type="dxa"/>
            <w:shd w:val="clear" w:color="auto" w:fill="auto"/>
          </w:tcPr>
          <w:p w:rsidR="00E0057E" w:rsidRPr="00005683" w:rsidRDefault="004C38CB" w:rsidP="00D546F4">
            <w:pPr>
              <w:spacing w:before="120" w:after="120"/>
              <w:jc w:val="center"/>
              <w:rPr>
                <w:b/>
                <w:sz w:val="26"/>
                <w:szCs w:val="26"/>
              </w:rPr>
            </w:pPr>
            <w:r>
              <w:rPr>
                <w:b/>
                <w:sz w:val="26"/>
                <w:szCs w:val="26"/>
              </w:rPr>
              <w:t>8</w:t>
            </w:r>
          </w:p>
        </w:tc>
        <w:tc>
          <w:tcPr>
            <w:tcW w:w="1620" w:type="dxa"/>
            <w:shd w:val="clear" w:color="auto" w:fill="auto"/>
          </w:tcPr>
          <w:p w:rsidR="00E0057E" w:rsidRDefault="00E0057E" w:rsidP="00D546F4">
            <w:pPr>
              <w:jc w:val="center"/>
            </w:pPr>
            <w:r w:rsidRPr="00005683">
              <w:rPr>
                <w:b/>
                <w:sz w:val="26"/>
                <w:szCs w:val="26"/>
              </w:rPr>
              <w:t>Đại số</w:t>
            </w:r>
          </w:p>
        </w:tc>
        <w:tc>
          <w:tcPr>
            <w:tcW w:w="1880" w:type="dxa"/>
            <w:shd w:val="clear" w:color="auto" w:fill="auto"/>
          </w:tcPr>
          <w:p w:rsidR="00E0057E" w:rsidRPr="00005683" w:rsidRDefault="00414FB7" w:rsidP="00D546F4">
            <w:pPr>
              <w:spacing w:before="120" w:after="120"/>
              <w:jc w:val="center"/>
              <w:rPr>
                <w:b/>
                <w:sz w:val="26"/>
                <w:szCs w:val="26"/>
              </w:rPr>
            </w:pPr>
            <w:r>
              <w:rPr>
                <w:b/>
                <w:sz w:val="26"/>
                <w:szCs w:val="26"/>
              </w:rPr>
              <w:t>13</w:t>
            </w:r>
          </w:p>
        </w:tc>
        <w:tc>
          <w:tcPr>
            <w:tcW w:w="4960" w:type="dxa"/>
            <w:shd w:val="clear" w:color="auto" w:fill="auto"/>
          </w:tcPr>
          <w:p w:rsidR="00E0057E" w:rsidRPr="00005683" w:rsidRDefault="00414FB7" w:rsidP="00D546F4">
            <w:pPr>
              <w:spacing w:before="120" w:after="120"/>
              <w:jc w:val="center"/>
              <w:rPr>
                <w:b/>
                <w:sz w:val="26"/>
                <w:szCs w:val="26"/>
              </w:rPr>
            </w:pPr>
            <w:r>
              <w:rPr>
                <w:b/>
                <w:sz w:val="26"/>
                <w:szCs w:val="26"/>
              </w:rPr>
              <w:t>Phân tích đa thức thành nhân tử bằng cách phối hợp nhiều phương pháp</w:t>
            </w:r>
          </w:p>
        </w:tc>
      </w:tr>
      <w:tr w:rsidR="00E0057E" w:rsidRPr="004C38CB" w:rsidTr="00D546F4">
        <w:tc>
          <w:tcPr>
            <w:tcW w:w="1008" w:type="dxa"/>
            <w:shd w:val="clear" w:color="auto" w:fill="auto"/>
          </w:tcPr>
          <w:p w:rsidR="00E0057E" w:rsidRPr="00005683" w:rsidRDefault="00623D74" w:rsidP="00D546F4">
            <w:pPr>
              <w:spacing w:before="120" w:after="120"/>
              <w:jc w:val="center"/>
              <w:rPr>
                <w:b/>
                <w:sz w:val="26"/>
                <w:szCs w:val="26"/>
              </w:rPr>
            </w:pPr>
            <w:r>
              <w:rPr>
                <w:b/>
                <w:sz w:val="26"/>
                <w:szCs w:val="26"/>
              </w:rPr>
              <w:t>11</w:t>
            </w:r>
          </w:p>
        </w:tc>
        <w:tc>
          <w:tcPr>
            <w:tcW w:w="1620" w:type="dxa"/>
            <w:shd w:val="clear" w:color="auto" w:fill="auto"/>
          </w:tcPr>
          <w:p w:rsidR="00E0057E" w:rsidRDefault="00E0057E" w:rsidP="00D546F4">
            <w:pPr>
              <w:jc w:val="center"/>
            </w:pPr>
            <w:r w:rsidRPr="00005683">
              <w:rPr>
                <w:b/>
                <w:sz w:val="26"/>
                <w:szCs w:val="26"/>
              </w:rPr>
              <w:t>Đại số</w:t>
            </w:r>
          </w:p>
        </w:tc>
        <w:tc>
          <w:tcPr>
            <w:tcW w:w="1880" w:type="dxa"/>
            <w:shd w:val="clear" w:color="auto" w:fill="auto"/>
          </w:tcPr>
          <w:p w:rsidR="00E0057E" w:rsidRPr="00005683" w:rsidRDefault="00623D74" w:rsidP="00D546F4">
            <w:pPr>
              <w:spacing w:before="120" w:after="120"/>
              <w:jc w:val="center"/>
              <w:rPr>
                <w:b/>
                <w:sz w:val="26"/>
                <w:szCs w:val="26"/>
              </w:rPr>
            </w:pPr>
            <w:r>
              <w:rPr>
                <w:b/>
                <w:sz w:val="26"/>
                <w:szCs w:val="26"/>
              </w:rPr>
              <w:t>17</w:t>
            </w:r>
          </w:p>
        </w:tc>
        <w:tc>
          <w:tcPr>
            <w:tcW w:w="4960" w:type="dxa"/>
            <w:shd w:val="clear" w:color="auto" w:fill="auto"/>
          </w:tcPr>
          <w:p w:rsidR="00E0057E" w:rsidRPr="004C38CB" w:rsidRDefault="00623D74" w:rsidP="00D546F4">
            <w:pPr>
              <w:spacing w:before="120" w:after="120"/>
              <w:jc w:val="center"/>
              <w:rPr>
                <w:b/>
                <w:sz w:val="26"/>
                <w:szCs w:val="26"/>
              </w:rPr>
            </w:pPr>
            <w:r w:rsidRPr="004C38CB">
              <w:rPr>
                <w:b/>
                <w:sz w:val="26"/>
                <w:szCs w:val="26"/>
              </w:rPr>
              <w:t>Chia đa thức một biến đã sắp xếp</w:t>
            </w:r>
          </w:p>
        </w:tc>
      </w:tr>
    </w:tbl>
    <w:p w:rsidR="00E0057E" w:rsidRPr="000655BC" w:rsidRDefault="00E0057E" w:rsidP="00E0057E">
      <w:pPr>
        <w:spacing w:before="120" w:after="120"/>
        <w:ind w:left="360"/>
        <w:rPr>
          <w:b/>
          <w:sz w:val="26"/>
          <w:szCs w:val="26"/>
        </w:rPr>
      </w:pPr>
      <w:r w:rsidRPr="000655BC">
        <w:rPr>
          <w:b/>
          <w:sz w:val="26"/>
          <w:szCs w:val="26"/>
        </w:rPr>
        <w:t>3.4. Đo lường:</w:t>
      </w:r>
    </w:p>
    <w:p w:rsidR="00E0057E" w:rsidRPr="000655BC" w:rsidRDefault="00E0057E" w:rsidP="00E0057E">
      <w:pPr>
        <w:spacing w:before="120" w:after="120"/>
        <w:ind w:firstLine="720"/>
        <w:jc w:val="both"/>
        <w:rPr>
          <w:sz w:val="26"/>
          <w:szCs w:val="26"/>
        </w:rPr>
      </w:pPr>
      <w:r w:rsidRPr="000655BC">
        <w:rPr>
          <w:sz w:val="26"/>
          <w:szCs w:val="26"/>
        </w:rPr>
        <w:t xml:space="preserve">Sau khi tiến hành kiểm tra sau tác động, kết quả học tập của nhóm thực nghiệm qua đề kiểm tra </w:t>
      </w:r>
      <w:r w:rsidR="000655BC">
        <w:rPr>
          <w:sz w:val="26"/>
          <w:szCs w:val="26"/>
        </w:rPr>
        <w:t>sau tác động</w:t>
      </w:r>
      <w:r w:rsidRPr="000655BC">
        <w:rPr>
          <w:sz w:val="26"/>
          <w:szCs w:val="26"/>
        </w:rPr>
        <w:t xml:space="preserve">. Đề kiểm tra, đánh giá kết quả học tập môn toán của học sinh được kiểm tra khách quan với tác động thực nghiệm của tôi. </w:t>
      </w:r>
    </w:p>
    <w:p w:rsidR="00E0057E" w:rsidRPr="000655BC" w:rsidRDefault="00E0057E" w:rsidP="00E0057E">
      <w:pPr>
        <w:spacing w:before="120" w:after="120"/>
        <w:ind w:firstLine="720"/>
        <w:jc w:val="both"/>
        <w:rPr>
          <w:sz w:val="26"/>
          <w:szCs w:val="26"/>
        </w:rPr>
      </w:pPr>
      <w:r w:rsidRPr="000655BC">
        <w:rPr>
          <w:sz w:val="26"/>
          <w:szCs w:val="26"/>
        </w:rPr>
        <w:t xml:space="preserve">Sau khi có kết quả kiểm tra </w:t>
      </w:r>
      <w:r w:rsidR="007D6293">
        <w:rPr>
          <w:sz w:val="26"/>
          <w:szCs w:val="26"/>
        </w:rPr>
        <w:t xml:space="preserve">sau tác động </w:t>
      </w:r>
      <w:r w:rsidRPr="000655BC">
        <w:rPr>
          <w:sz w:val="26"/>
          <w:szCs w:val="26"/>
        </w:rPr>
        <w:t>tôi tiến hành chấm bài theo đáp án và thống kê kết quả sau tác động của nhóm thực nghiệm và nhóm đối chứng.</w:t>
      </w:r>
    </w:p>
    <w:p w:rsidR="00E0057E" w:rsidRPr="000655BC" w:rsidRDefault="00E0057E" w:rsidP="00E0057E">
      <w:pPr>
        <w:spacing w:before="120" w:after="120"/>
        <w:ind w:left="360" w:hanging="180"/>
        <w:rPr>
          <w:b/>
          <w:sz w:val="26"/>
          <w:szCs w:val="26"/>
        </w:rPr>
      </w:pPr>
      <w:r w:rsidRPr="000655BC">
        <w:rPr>
          <w:b/>
          <w:sz w:val="26"/>
          <w:szCs w:val="26"/>
        </w:rPr>
        <w:t>4. Phân tích dữ liệu và kết quả:</w:t>
      </w:r>
    </w:p>
    <w:p w:rsidR="00E0057E" w:rsidRPr="00123866" w:rsidRDefault="00E0057E" w:rsidP="00E0057E">
      <w:pPr>
        <w:spacing w:before="120" w:after="120"/>
        <w:ind w:left="360"/>
        <w:rPr>
          <w:b/>
          <w:sz w:val="26"/>
          <w:szCs w:val="26"/>
        </w:rPr>
      </w:pPr>
      <w:r w:rsidRPr="00123866">
        <w:rPr>
          <w:b/>
          <w:sz w:val="26"/>
          <w:szCs w:val="26"/>
        </w:rPr>
        <w:t>4.1. Trình bày kết quả:</w:t>
      </w:r>
    </w:p>
    <w:p w:rsidR="00E0057E" w:rsidRPr="00123866" w:rsidRDefault="00E0057E" w:rsidP="00E0057E">
      <w:pPr>
        <w:spacing w:before="120" w:after="120"/>
        <w:ind w:left="360" w:firstLine="360"/>
        <w:rPr>
          <w:b/>
          <w:i/>
          <w:sz w:val="26"/>
          <w:szCs w:val="26"/>
        </w:rPr>
      </w:pPr>
      <w:r w:rsidRPr="00123866">
        <w:rPr>
          <w:b/>
          <w:i/>
          <w:sz w:val="26"/>
          <w:szCs w:val="26"/>
        </w:rPr>
        <w:t>Bảng 4: bảng so sánh điểm trung bình sau khi tác động: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700"/>
        <w:gridCol w:w="2520"/>
      </w:tblGrid>
      <w:tr w:rsidR="00E0057E" w:rsidRPr="00005683" w:rsidTr="00D546F4">
        <w:tc>
          <w:tcPr>
            <w:tcW w:w="3060" w:type="dxa"/>
            <w:shd w:val="clear" w:color="auto" w:fill="auto"/>
          </w:tcPr>
          <w:p w:rsidR="00E0057E" w:rsidRPr="00123866" w:rsidRDefault="00E0057E" w:rsidP="00D546F4">
            <w:pPr>
              <w:spacing w:before="120" w:after="120"/>
              <w:ind w:firstLine="180"/>
              <w:rPr>
                <w:sz w:val="26"/>
                <w:szCs w:val="26"/>
              </w:rPr>
            </w:pPr>
          </w:p>
        </w:tc>
        <w:tc>
          <w:tcPr>
            <w:tcW w:w="2700" w:type="dxa"/>
            <w:shd w:val="clear" w:color="auto" w:fill="auto"/>
          </w:tcPr>
          <w:p w:rsidR="00E0057E" w:rsidRPr="00005683" w:rsidRDefault="00E0057E" w:rsidP="00D546F4">
            <w:pPr>
              <w:spacing w:before="120" w:after="120"/>
              <w:ind w:firstLine="180"/>
              <w:rPr>
                <w:b/>
                <w:i/>
                <w:sz w:val="26"/>
                <w:szCs w:val="26"/>
              </w:rPr>
            </w:pPr>
            <w:r w:rsidRPr="00005683">
              <w:rPr>
                <w:b/>
                <w:i/>
                <w:sz w:val="26"/>
                <w:szCs w:val="26"/>
              </w:rPr>
              <w:t>Đối chứng</w:t>
            </w:r>
          </w:p>
        </w:tc>
        <w:tc>
          <w:tcPr>
            <w:tcW w:w="2520" w:type="dxa"/>
            <w:shd w:val="clear" w:color="auto" w:fill="auto"/>
          </w:tcPr>
          <w:p w:rsidR="00E0057E" w:rsidRPr="00005683" w:rsidRDefault="00E0057E" w:rsidP="00D546F4">
            <w:pPr>
              <w:spacing w:before="120" w:after="120"/>
              <w:ind w:firstLine="180"/>
              <w:rPr>
                <w:b/>
                <w:i/>
                <w:sz w:val="26"/>
                <w:szCs w:val="26"/>
              </w:rPr>
            </w:pPr>
            <w:r w:rsidRPr="00005683">
              <w:rPr>
                <w:b/>
                <w:i/>
                <w:sz w:val="26"/>
                <w:szCs w:val="26"/>
              </w:rPr>
              <w:t>Thực nghiệm</w:t>
            </w:r>
          </w:p>
        </w:tc>
      </w:tr>
      <w:tr w:rsidR="00E0057E" w:rsidRPr="00005683" w:rsidTr="00D546F4">
        <w:tc>
          <w:tcPr>
            <w:tcW w:w="3060" w:type="dxa"/>
            <w:shd w:val="clear" w:color="auto" w:fill="auto"/>
          </w:tcPr>
          <w:p w:rsidR="00E0057E" w:rsidRPr="00005683" w:rsidRDefault="00E0057E" w:rsidP="00D546F4">
            <w:pPr>
              <w:spacing w:before="120" w:after="120"/>
              <w:ind w:firstLine="180"/>
              <w:rPr>
                <w:b/>
                <w:i/>
                <w:sz w:val="26"/>
                <w:szCs w:val="26"/>
              </w:rPr>
            </w:pPr>
            <w:r w:rsidRPr="00005683">
              <w:rPr>
                <w:b/>
                <w:i/>
                <w:sz w:val="26"/>
                <w:szCs w:val="26"/>
              </w:rPr>
              <w:t>Điểm trung bình</w:t>
            </w:r>
          </w:p>
        </w:tc>
        <w:tc>
          <w:tcPr>
            <w:tcW w:w="2700" w:type="dxa"/>
            <w:shd w:val="clear" w:color="auto" w:fill="auto"/>
            <w:vAlign w:val="center"/>
          </w:tcPr>
          <w:p w:rsidR="00E0057E" w:rsidRPr="00005683" w:rsidRDefault="00E0057E" w:rsidP="00D546F4">
            <w:pPr>
              <w:spacing w:before="120" w:after="120"/>
              <w:ind w:firstLine="180"/>
              <w:jc w:val="center"/>
              <w:rPr>
                <w:b/>
                <w:i/>
                <w:sz w:val="26"/>
                <w:szCs w:val="26"/>
              </w:rPr>
            </w:pPr>
            <w:r w:rsidRPr="00005683">
              <w:rPr>
                <w:b/>
                <w:i/>
                <w:sz w:val="26"/>
                <w:szCs w:val="26"/>
              </w:rPr>
              <w:t>3,7</w:t>
            </w:r>
          </w:p>
        </w:tc>
        <w:tc>
          <w:tcPr>
            <w:tcW w:w="2520" w:type="dxa"/>
            <w:shd w:val="clear" w:color="auto" w:fill="auto"/>
            <w:vAlign w:val="center"/>
          </w:tcPr>
          <w:p w:rsidR="00E0057E" w:rsidRPr="00005683" w:rsidRDefault="00E0057E" w:rsidP="00D546F4">
            <w:pPr>
              <w:spacing w:before="120" w:after="120"/>
              <w:ind w:firstLine="180"/>
              <w:jc w:val="center"/>
              <w:rPr>
                <w:b/>
                <w:i/>
                <w:sz w:val="26"/>
                <w:szCs w:val="26"/>
              </w:rPr>
            </w:pPr>
            <w:r w:rsidRPr="00005683">
              <w:rPr>
                <w:b/>
                <w:i/>
                <w:sz w:val="26"/>
                <w:szCs w:val="26"/>
              </w:rPr>
              <w:t>5,2</w:t>
            </w:r>
          </w:p>
        </w:tc>
      </w:tr>
      <w:tr w:rsidR="00E0057E" w:rsidRPr="00005683" w:rsidTr="00D546F4">
        <w:tc>
          <w:tcPr>
            <w:tcW w:w="3060" w:type="dxa"/>
            <w:shd w:val="clear" w:color="auto" w:fill="auto"/>
          </w:tcPr>
          <w:p w:rsidR="00E0057E" w:rsidRPr="00005683" w:rsidRDefault="00E0057E" w:rsidP="00D546F4">
            <w:pPr>
              <w:spacing w:before="120" w:after="120"/>
              <w:ind w:firstLine="180"/>
              <w:rPr>
                <w:b/>
                <w:i/>
                <w:sz w:val="26"/>
                <w:szCs w:val="26"/>
              </w:rPr>
            </w:pPr>
            <w:r w:rsidRPr="00005683">
              <w:rPr>
                <w:b/>
                <w:i/>
                <w:sz w:val="26"/>
                <w:szCs w:val="26"/>
              </w:rPr>
              <w:t>Độ lệch chuẩn</w:t>
            </w:r>
          </w:p>
        </w:tc>
        <w:tc>
          <w:tcPr>
            <w:tcW w:w="2700" w:type="dxa"/>
            <w:shd w:val="clear" w:color="auto" w:fill="auto"/>
            <w:vAlign w:val="center"/>
          </w:tcPr>
          <w:p w:rsidR="00E0057E" w:rsidRPr="00005683" w:rsidRDefault="00E0057E" w:rsidP="00D546F4">
            <w:pPr>
              <w:spacing w:before="120" w:after="120"/>
              <w:ind w:firstLine="180"/>
              <w:jc w:val="center"/>
              <w:rPr>
                <w:b/>
                <w:i/>
                <w:sz w:val="26"/>
                <w:szCs w:val="26"/>
              </w:rPr>
            </w:pPr>
            <w:r w:rsidRPr="00005683">
              <w:rPr>
                <w:b/>
                <w:i/>
                <w:sz w:val="26"/>
                <w:szCs w:val="26"/>
              </w:rPr>
              <w:t xml:space="preserve">0,79 </w:t>
            </w:r>
          </w:p>
        </w:tc>
        <w:tc>
          <w:tcPr>
            <w:tcW w:w="2520" w:type="dxa"/>
            <w:shd w:val="clear" w:color="auto" w:fill="auto"/>
            <w:vAlign w:val="center"/>
          </w:tcPr>
          <w:p w:rsidR="00E0057E" w:rsidRPr="00005683" w:rsidRDefault="00E0057E" w:rsidP="00D546F4">
            <w:pPr>
              <w:spacing w:before="120" w:after="120"/>
              <w:ind w:firstLine="180"/>
              <w:jc w:val="center"/>
              <w:rPr>
                <w:b/>
                <w:i/>
                <w:sz w:val="26"/>
                <w:szCs w:val="26"/>
              </w:rPr>
            </w:pPr>
            <w:r w:rsidRPr="00005683">
              <w:rPr>
                <w:b/>
                <w:i/>
                <w:sz w:val="26"/>
                <w:szCs w:val="26"/>
              </w:rPr>
              <w:t>1,27</w:t>
            </w:r>
          </w:p>
        </w:tc>
      </w:tr>
      <w:tr w:rsidR="00E0057E" w:rsidRPr="00005683" w:rsidTr="00D546F4">
        <w:tc>
          <w:tcPr>
            <w:tcW w:w="3060" w:type="dxa"/>
            <w:shd w:val="clear" w:color="auto" w:fill="auto"/>
          </w:tcPr>
          <w:p w:rsidR="00E0057E" w:rsidRPr="00005683" w:rsidRDefault="00E0057E" w:rsidP="00D546F4">
            <w:pPr>
              <w:spacing w:before="120" w:after="120"/>
              <w:ind w:firstLine="180"/>
              <w:rPr>
                <w:b/>
                <w:i/>
                <w:sz w:val="26"/>
                <w:szCs w:val="26"/>
                <w:highlight w:val="green"/>
              </w:rPr>
            </w:pPr>
            <w:r w:rsidRPr="00005683">
              <w:rPr>
                <w:b/>
                <w:i/>
                <w:sz w:val="26"/>
                <w:szCs w:val="26"/>
              </w:rPr>
              <w:t>Giá trị p của T-test</w:t>
            </w:r>
          </w:p>
        </w:tc>
        <w:tc>
          <w:tcPr>
            <w:tcW w:w="5220" w:type="dxa"/>
            <w:gridSpan w:val="2"/>
            <w:shd w:val="clear" w:color="auto" w:fill="auto"/>
            <w:vAlign w:val="center"/>
          </w:tcPr>
          <w:p w:rsidR="00E0057E" w:rsidRPr="00005683" w:rsidRDefault="00E0057E" w:rsidP="00D546F4">
            <w:pPr>
              <w:spacing w:before="120" w:after="120"/>
              <w:ind w:firstLine="180"/>
              <w:jc w:val="center"/>
              <w:rPr>
                <w:b/>
                <w:i/>
                <w:sz w:val="26"/>
                <w:szCs w:val="26"/>
              </w:rPr>
            </w:pPr>
            <w:r w:rsidRPr="00005683">
              <w:rPr>
                <w:b/>
                <w:i/>
                <w:sz w:val="26"/>
                <w:szCs w:val="26"/>
              </w:rPr>
              <w:t>0,01</w:t>
            </w:r>
          </w:p>
        </w:tc>
      </w:tr>
      <w:tr w:rsidR="00E0057E" w:rsidRPr="00005683" w:rsidTr="00D546F4">
        <w:tc>
          <w:tcPr>
            <w:tcW w:w="3060" w:type="dxa"/>
            <w:shd w:val="clear" w:color="auto" w:fill="auto"/>
          </w:tcPr>
          <w:p w:rsidR="00E0057E" w:rsidRPr="00005683" w:rsidRDefault="00E0057E" w:rsidP="00D546F4">
            <w:pPr>
              <w:spacing w:before="120" w:after="120"/>
              <w:rPr>
                <w:b/>
                <w:i/>
                <w:sz w:val="26"/>
                <w:szCs w:val="26"/>
              </w:rPr>
            </w:pPr>
            <w:r w:rsidRPr="00005683">
              <w:rPr>
                <w:b/>
                <w:i/>
                <w:sz w:val="26"/>
                <w:szCs w:val="26"/>
              </w:rPr>
              <w:t xml:space="preserve">Chênh lệch giá trị </w:t>
            </w:r>
          </w:p>
          <w:p w:rsidR="00E0057E" w:rsidRPr="00005683" w:rsidRDefault="00E0057E" w:rsidP="00D546F4">
            <w:pPr>
              <w:spacing w:before="120" w:after="120"/>
              <w:rPr>
                <w:b/>
                <w:i/>
                <w:sz w:val="26"/>
                <w:szCs w:val="26"/>
                <w:highlight w:val="green"/>
              </w:rPr>
            </w:pPr>
            <w:r w:rsidRPr="00005683">
              <w:rPr>
                <w:b/>
                <w:i/>
                <w:sz w:val="26"/>
                <w:szCs w:val="26"/>
              </w:rPr>
              <w:t>trung bình chuẩn SMD</w:t>
            </w:r>
          </w:p>
        </w:tc>
        <w:tc>
          <w:tcPr>
            <w:tcW w:w="5220" w:type="dxa"/>
            <w:gridSpan w:val="2"/>
            <w:shd w:val="clear" w:color="auto" w:fill="auto"/>
            <w:vAlign w:val="center"/>
          </w:tcPr>
          <w:p w:rsidR="00E0057E" w:rsidRPr="00005683" w:rsidRDefault="00E0057E" w:rsidP="00D546F4">
            <w:pPr>
              <w:spacing w:before="120" w:after="120"/>
              <w:ind w:firstLine="180"/>
              <w:jc w:val="center"/>
              <w:rPr>
                <w:b/>
                <w:i/>
                <w:sz w:val="26"/>
                <w:szCs w:val="26"/>
              </w:rPr>
            </w:pPr>
            <w:r w:rsidRPr="00005683">
              <w:rPr>
                <w:b/>
                <w:i/>
                <w:sz w:val="26"/>
                <w:szCs w:val="26"/>
              </w:rPr>
              <w:t>1,9</w:t>
            </w:r>
          </w:p>
        </w:tc>
      </w:tr>
    </w:tbl>
    <w:p w:rsidR="00E0057E" w:rsidRPr="00365382" w:rsidRDefault="00E0057E" w:rsidP="00E0057E">
      <w:pPr>
        <w:spacing w:before="120" w:after="120"/>
        <w:ind w:left="360"/>
        <w:rPr>
          <w:b/>
          <w:sz w:val="26"/>
          <w:szCs w:val="26"/>
        </w:rPr>
      </w:pPr>
      <w:r w:rsidRPr="00365382">
        <w:rPr>
          <w:b/>
          <w:sz w:val="26"/>
          <w:szCs w:val="26"/>
        </w:rPr>
        <w:t>4.2. Phân tích dữ liệu:</w:t>
      </w:r>
    </w:p>
    <w:p w:rsidR="00E0057E" w:rsidRPr="00365382" w:rsidRDefault="00E0057E" w:rsidP="00E0057E">
      <w:pPr>
        <w:spacing w:before="120" w:after="120"/>
        <w:ind w:firstLine="720"/>
        <w:jc w:val="both"/>
        <w:rPr>
          <w:sz w:val="26"/>
          <w:szCs w:val="26"/>
        </w:rPr>
      </w:pPr>
      <w:r w:rsidRPr="00365382">
        <w:rPr>
          <w:sz w:val="26"/>
          <w:szCs w:val="26"/>
        </w:rPr>
        <w:t xml:space="preserve">- Kết quả kiểm tra sau tác động cho thấy điểm trung bình của nhóm thực nghiệm là </w:t>
      </w:r>
      <w:r w:rsidRPr="00E02C59">
        <w:rPr>
          <w:b/>
          <w:sz w:val="26"/>
          <w:szCs w:val="26"/>
        </w:rPr>
        <w:t>5</w:t>
      </w:r>
      <w:r w:rsidRPr="00E02C59">
        <w:rPr>
          <w:b/>
          <w:i/>
          <w:sz w:val="26"/>
          <w:szCs w:val="26"/>
        </w:rPr>
        <w:t>,2</w:t>
      </w:r>
      <w:r>
        <w:rPr>
          <w:b/>
          <w:i/>
          <w:sz w:val="26"/>
          <w:szCs w:val="26"/>
        </w:rPr>
        <w:t xml:space="preserve"> </w:t>
      </w:r>
      <w:r>
        <w:rPr>
          <w:sz w:val="26"/>
          <w:szCs w:val="26"/>
        </w:rPr>
        <w:t>có</w:t>
      </w:r>
      <w:r w:rsidRPr="00365382">
        <w:rPr>
          <w:sz w:val="26"/>
          <w:szCs w:val="26"/>
        </w:rPr>
        <w:t xml:space="preserve"> cao hơn so với điểm trung bình kiểm tra trước tác động là </w:t>
      </w:r>
      <w:r>
        <w:rPr>
          <w:b/>
          <w:i/>
          <w:sz w:val="26"/>
          <w:szCs w:val="26"/>
        </w:rPr>
        <w:t>3,7</w:t>
      </w:r>
      <w:r w:rsidRPr="00365382">
        <w:rPr>
          <w:sz w:val="26"/>
          <w:szCs w:val="26"/>
        </w:rPr>
        <w:t xml:space="preserve">. Điều này chứng tỏ rằng chất lượng học tập môn Toán của học sinh lớp </w:t>
      </w:r>
      <w:r w:rsidR="00C823BC">
        <w:rPr>
          <w:sz w:val="26"/>
          <w:szCs w:val="26"/>
        </w:rPr>
        <w:t>8</w:t>
      </w:r>
      <w:r>
        <w:rPr>
          <w:sz w:val="26"/>
          <w:szCs w:val="26"/>
        </w:rPr>
        <w:t xml:space="preserve"> đã được nâng lên</w:t>
      </w:r>
      <w:r w:rsidRPr="00365382">
        <w:rPr>
          <w:sz w:val="26"/>
          <w:szCs w:val="26"/>
        </w:rPr>
        <w:t>.</w:t>
      </w:r>
    </w:p>
    <w:p w:rsidR="00E0057E" w:rsidRDefault="00E0057E" w:rsidP="00E0057E">
      <w:pPr>
        <w:spacing w:before="120" w:after="120"/>
        <w:ind w:firstLine="720"/>
        <w:rPr>
          <w:sz w:val="26"/>
          <w:szCs w:val="26"/>
        </w:rPr>
      </w:pPr>
      <w:r w:rsidRPr="00365382">
        <w:rPr>
          <w:sz w:val="26"/>
          <w:szCs w:val="26"/>
        </w:rPr>
        <w:t xml:space="preserve">- Độ chênh lệch chuẩn của kiểm tra sau tác động của nhóm thực nghiệm là </w:t>
      </w:r>
    </w:p>
    <w:p w:rsidR="00E0057E" w:rsidRPr="00365382" w:rsidRDefault="00E0057E" w:rsidP="00E0057E">
      <w:pPr>
        <w:spacing w:before="120" w:after="120"/>
        <w:rPr>
          <w:sz w:val="26"/>
          <w:szCs w:val="26"/>
        </w:rPr>
      </w:pPr>
      <w:r w:rsidRPr="00365382">
        <w:rPr>
          <w:b/>
          <w:i/>
          <w:sz w:val="26"/>
          <w:szCs w:val="26"/>
        </w:rPr>
        <w:t>0,</w:t>
      </w:r>
      <w:r>
        <w:rPr>
          <w:b/>
          <w:i/>
          <w:sz w:val="26"/>
          <w:szCs w:val="26"/>
        </w:rPr>
        <w:t>79</w:t>
      </w:r>
      <w:r w:rsidRPr="00365382">
        <w:rPr>
          <w:b/>
          <w:i/>
          <w:sz w:val="26"/>
          <w:szCs w:val="26"/>
        </w:rPr>
        <w:t xml:space="preserve"> &lt; 1</w:t>
      </w:r>
      <w:r w:rsidRPr="00365382">
        <w:rPr>
          <w:sz w:val="26"/>
          <w:szCs w:val="26"/>
        </w:rPr>
        <w:t xml:space="preserve"> điều này cho thấy mức độ chênh lệch có ý nghĩa.</w:t>
      </w:r>
    </w:p>
    <w:p w:rsidR="00E0057E" w:rsidRPr="00365382" w:rsidRDefault="00E0057E" w:rsidP="00E0057E">
      <w:pPr>
        <w:spacing w:before="120" w:after="120"/>
        <w:ind w:firstLine="720"/>
        <w:jc w:val="both"/>
        <w:rPr>
          <w:sz w:val="26"/>
          <w:szCs w:val="26"/>
        </w:rPr>
      </w:pPr>
      <w:r w:rsidRPr="00365382">
        <w:rPr>
          <w:sz w:val="26"/>
          <w:szCs w:val="26"/>
        </w:rPr>
        <w:t xml:space="preserve">- Độ chênh lệch điểm trung bình T-test cho kết quả </w:t>
      </w:r>
      <w:r w:rsidRPr="00365382">
        <w:rPr>
          <w:b/>
          <w:i/>
          <w:sz w:val="26"/>
          <w:szCs w:val="26"/>
        </w:rPr>
        <w:t>p=0,</w:t>
      </w:r>
      <w:r>
        <w:rPr>
          <w:b/>
          <w:i/>
          <w:sz w:val="26"/>
          <w:szCs w:val="26"/>
        </w:rPr>
        <w:t>01</w:t>
      </w:r>
      <w:r w:rsidRPr="00365382">
        <w:rPr>
          <w:sz w:val="26"/>
          <w:szCs w:val="26"/>
        </w:rPr>
        <w:t xml:space="preserve"> </w:t>
      </w:r>
      <w:r w:rsidRPr="00365382">
        <w:rPr>
          <w:b/>
          <w:i/>
          <w:sz w:val="26"/>
          <w:szCs w:val="26"/>
        </w:rPr>
        <w:t>&lt; 0,05</w:t>
      </w:r>
      <w:r w:rsidRPr="00365382">
        <w:rPr>
          <w:sz w:val="26"/>
          <w:szCs w:val="26"/>
        </w:rPr>
        <w:t xml:space="preserve"> cho thấy sự chênh lệch điểm khảo sát trung bình giữa trước và sau tác động là có ý nghĩa, tức là sự chênh lệch điểm trung bình khảo sát trước và sau tác động là không xảy ra ngẫu nhiên mà là do tác động của giải pháp thay thế đã mang lại hiệu quả.</w:t>
      </w:r>
    </w:p>
    <w:p w:rsidR="00E0057E" w:rsidRPr="00365382" w:rsidRDefault="00E0057E" w:rsidP="00E0057E">
      <w:pPr>
        <w:spacing w:before="120" w:after="120"/>
        <w:ind w:firstLine="720"/>
        <w:jc w:val="both"/>
        <w:rPr>
          <w:i/>
          <w:sz w:val="26"/>
          <w:szCs w:val="26"/>
        </w:rPr>
      </w:pPr>
      <w:r w:rsidRPr="00365382">
        <w:rPr>
          <w:sz w:val="26"/>
          <w:szCs w:val="26"/>
        </w:rPr>
        <w:lastRenderedPageBreak/>
        <w:t xml:space="preserve">- Chênh lệch giá trị trung bình chuẩn </w:t>
      </w:r>
      <w:r w:rsidRPr="00365382">
        <w:rPr>
          <w:b/>
          <w:i/>
          <w:sz w:val="26"/>
          <w:szCs w:val="26"/>
        </w:rPr>
        <w:t>SMD =</w:t>
      </w:r>
      <w:r>
        <w:rPr>
          <w:b/>
          <w:i/>
          <w:sz w:val="26"/>
          <w:szCs w:val="26"/>
        </w:rPr>
        <w:t xml:space="preserve">  </w:t>
      </w:r>
      <w:r w:rsidRPr="00365382">
        <w:rPr>
          <w:b/>
          <w:color w:val="FF0000"/>
          <w:position w:val="-24"/>
          <w:sz w:val="26"/>
          <w:szCs w:val="26"/>
        </w:rPr>
        <w:object w:dxaOrig="1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0.75pt" o:ole="">
            <v:imagedata r:id="rId8" o:title=""/>
          </v:shape>
          <o:OLEObject Type="Embed" ProgID="Equation.DSMT4" ShapeID="_x0000_i1025" DrawAspect="Content" ObjectID="_1630667243" r:id="rId9"/>
        </w:object>
      </w:r>
      <w:r>
        <w:rPr>
          <w:b/>
          <w:i/>
          <w:sz w:val="26"/>
          <w:szCs w:val="26"/>
        </w:rPr>
        <w:t xml:space="preserve">  </w:t>
      </w:r>
      <w:r>
        <w:rPr>
          <w:sz w:val="26"/>
          <w:szCs w:val="26"/>
        </w:rPr>
        <w:t>so</w:t>
      </w:r>
      <w:r>
        <w:rPr>
          <w:b/>
          <w:i/>
          <w:color w:val="FF0000"/>
          <w:sz w:val="26"/>
          <w:szCs w:val="26"/>
        </w:rPr>
        <w:t xml:space="preserve"> </w:t>
      </w:r>
      <w:r w:rsidRPr="00365382">
        <w:rPr>
          <w:sz w:val="26"/>
          <w:szCs w:val="26"/>
        </w:rPr>
        <w:t xml:space="preserve">sánh với bảng tiêu chí Cohen cho thấy mức độ ảnh hưởng của giải pháp khắc phục học sinh yếu, kém môn Toán ở lớp </w:t>
      </w:r>
      <w:r w:rsidR="00C823BC">
        <w:rPr>
          <w:sz w:val="26"/>
          <w:szCs w:val="26"/>
        </w:rPr>
        <w:t>8</w:t>
      </w:r>
      <w:r w:rsidRPr="00365382">
        <w:rPr>
          <w:sz w:val="26"/>
          <w:szCs w:val="26"/>
        </w:rPr>
        <w:t xml:space="preserve"> của nhóm thực nghiệm là</w:t>
      </w:r>
      <w:r>
        <w:rPr>
          <w:sz w:val="26"/>
          <w:szCs w:val="26"/>
        </w:rPr>
        <w:t xml:space="preserve"> </w:t>
      </w:r>
      <w:r w:rsidRPr="000A78E9">
        <w:rPr>
          <w:b/>
          <w:i/>
          <w:sz w:val="26"/>
          <w:szCs w:val="26"/>
        </w:rPr>
        <w:t xml:space="preserve">rất </w:t>
      </w:r>
      <w:r w:rsidRPr="00365382">
        <w:rPr>
          <w:b/>
          <w:i/>
          <w:sz w:val="26"/>
          <w:szCs w:val="26"/>
        </w:rPr>
        <w:t>lớn</w:t>
      </w:r>
      <w:r w:rsidRPr="00365382">
        <w:rPr>
          <w:i/>
          <w:sz w:val="26"/>
          <w:szCs w:val="26"/>
        </w:rPr>
        <w:t>.</w:t>
      </w:r>
      <w:r w:rsidRPr="000A78E9">
        <w:rPr>
          <w:b/>
          <w:color w:val="FF0000"/>
          <w:position w:val="-24"/>
          <w:sz w:val="26"/>
          <w:szCs w:val="26"/>
        </w:rPr>
        <w:t xml:space="preserve"> </w:t>
      </w:r>
    </w:p>
    <w:tbl>
      <w:tblPr>
        <w:tblW w:w="0" w:type="auto"/>
        <w:tblLook w:val="01E0" w:firstRow="1" w:lastRow="1" w:firstColumn="1" w:lastColumn="1" w:noHBand="0" w:noVBand="0"/>
      </w:tblPr>
      <w:tblGrid>
        <w:gridCol w:w="4094"/>
        <w:gridCol w:w="5864"/>
      </w:tblGrid>
      <w:tr w:rsidR="00E0057E" w:rsidRPr="00365382" w:rsidTr="00D546F4">
        <w:tc>
          <w:tcPr>
            <w:tcW w:w="4786" w:type="dxa"/>
          </w:tcPr>
          <w:p w:rsidR="00E0057E" w:rsidRDefault="00E0057E" w:rsidP="00D546F4">
            <w:pPr>
              <w:spacing w:before="120" w:after="120"/>
              <w:rPr>
                <w:rFonts w:eastAsia="PMingLiU"/>
                <w:sz w:val="26"/>
                <w:szCs w:val="26"/>
              </w:rPr>
            </w:pPr>
          </w:p>
          <w:p w:rsidR="00E0057E" w:rsidRPr="00365382" w:rsidRDefault="00E0057E" w:rsidP="00D546F4">
            <w:pPr>
              <w:spacing w:before="120" w:after="120"/>
              <w:rPr>
                <w:rFonts w:eastAsia="PMingLiU"/>
                <w:b/>
                <w:sz w:val="26"/>
                <w:szCs w:val="26"/>
              </w:rPr>
            </w:pPr>
            <w:r w:rsidRPr="00365382">
              <w:rPr>
                <w:rFonts w:eastAsia="PMingLiU"/>
                <w:sz w:val="26"/>
                <w:szCs w:val="26"/>
              </w:rPr>
              <w:t>Giả thuyết của đề tài “</w:t>
            </w:r>
            <w:r>
              <w:rPr>
                <w:i/>
                <w:sz w:val="26"/>
                <w:szCs w:val="26"/>
              </w:rPr>
              <w:t xml:space="preserve">Nâng cao chất lượng toán </w:t>
            </w:r>
            <w:r w:rsidR="00C823BC">
              <w:rPr>
                <w:i/>
                <w:sz w:val="26"/>
                <w:szCs w:val="26"/>
              </w:rPr>
              <w:t>8</w:t>
            </w:r>
            <w:r>
              <w:rPr>
                <w:i/>
                <w:sz w:val="26"/>
                <w:szCs w:val="26"/>
              </w:rPr>
              <w:t xml:space="preserve"> bằng cách lấp lỗ hổng kiến thức cho học sinh yếu kém</w:t>
            </w:r>
            <w:r w:rsidRPr="00365382">
              <w:rPr>
                <w:sz w:val="26"/>
                <w:szCs w:val="26"/>
              </w:rPr>
              <w:t>”</w:t>
            </w:r>
            <w:r>
              <w:rPr>
                <w:rFonts w:eastAsia="PMingLiU"/>
                <w:b/>
                <w:sz w:val="26"/>
                <w:szCs w:val="26"/>
              </w:rPr>
              <w:t xml:space="preserve"> </w:t>
            </w:r>
            <w:r w:rsidRPr="00365382">
              <w:rPr>
                <w:rFonts w:eastAsia="PMingLiU"/>
                <w:sz w:val="26"/>
                <w:szCs w:val="26"/>
              </w:rPr>
              <w:t xml:space="preserve">đã được kiểm chứng. </w:t>
            </w:r>
          </w:p>
          <w:p w:rsidR="00E0057E" w:rsidRDefault="00E0057E" w:rsidP="00D546F4">
            <w:pPr>
              <w:spacing w:before="120" w:after="120"/>
              <w:rPr>
                <w:rFonts w:eastAsia="PMingLiU"/>
                <w:color w:val="FF0000"/>
                <w:sz w:val="26"/>
                <w:szCs w:val="26"/>
              </w:rPr>
            </w:pPr>
          </w:p>
          <w:p w:rsidR="00E0057E" w:rsidRDefault="00E0057E" w:rsidP="00D546F4">
            <w:pPr>
              <w:spacing w:before="120" w:after="120"/>
              <w:rPr>
                <w:rFonts w:eastAsia="PMingLiU"/>
                <w:color w:val="FF0000"/>
                <w:sz w:val="26"/>
                <w:szCs w:val="26"/>
              </w:rPr>
            </w:pPr>
          </w:p>
          <w:p w:rsidR="00E0057E" w:rsidRDefault="00E0057E" w:rsidP="00D546F4">
            <w:pPr>
              <w:spacing w:before="120" w:after="120"/>
              <w:rPr>
                <w:rFonts w:eastAsia="PMingLiU"/>
                <w:color w:val="FF0000"/>
                <w:sz w:val="26"/>
                <w:szCs w:val="26"/>
              </w:rPr>
            </w:pPr>
          </w:p>
          <w:p w:rsidR="00E0057E" w:rsidRDefault="00E0057E" w:rsidP="00D546F4">
            <w:pPr>
              <w:spacing w:before="120" w:after="120"/>
              <w:rPr>
                <w:rFonts w:eastAsia="PMingLiU"/>
                <w:color w:val="FF0000"/>
                <w:sz w:val="26"/>
                <w:szCs w:val="26"/>
              </w:rPr>
            </w:pPr>
          </w:p>
          <w:p w:rsidR="00E0057E" w:rsidRPr="00365382" w:rsidRDefault="00E0057E" w:rsidP="00D546F4">
            <w:pPr>
              <w:spacing w:before="120" w:after="120"/>
              <w:rPr>
                <w:rFonts w:eastAsia="PMingLiU"/>
                <w:color w:val="FF0000"/>
                <w:sz w:val="26"/>
                <w:szCs w:val="26"/>
              </w:rPr>
            </w:pPr>
          </w:p>
        </w:tc>
        <w:tc>
          <w:tcPr>
            <w:tcW w:w="5974" w:type="dxa"/>
          </w:tcPr>
          <w:p w:rsidR="00E0057E" w:rsidRPr="001D05AA" w:rsidRDefault="00E0057E" w:rsidP="00D546F4">
            <w:pPr>
              <w:spacing w:before="120" w:after="120"/>
              <w:jc w:val="right"/>
              <w:rPr>
                <w:rFonts w:eastAsia="PMingLiU"/>
                <w:color w:val="FF0000"/>
                <w:sz w:val="26"/>
                <w:szCs w:val="26"/>
              </w:rPr>
            </w:pPr>
            <w:r>
              <w:rPr>
                <w:noProof/>
              </w:rPr>
              <w:drawing>
                <wp:inline distT="0" distB="0" distL="0" distR="0">
                  <wp:extent cx="3267075"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7075" cy="2133600"/>
                          </a:xfrm>
                          <a:prstGeom prst="rect">
                            <a:avLst/>
                          </a:prstGeom>
                          <a:noFill/>
                          <a:ln>
                            <a:noFill/>
                          </a:ln>
                        </pic:spPr>
                      </pic:pic>
                    </a:graphicData>
                  </a:graphic>
                </wp:inline>
              </w:drawing>
            </w:r>
          </w:p>
        </w:tc>
      </w:tr>
    </w:tbl>
    <w:p w:rsidR="00E0057E" w:rsidRDefault="00E0057E" w:rsidP="00E0057E">
      <w:pPr>
        <w:spacing w:before="120" w:after="120"/>
        <w:ind w:firstLine="720"/>
        <w:jc w:val="center"/>
        <w:rPr>
          <w:i/>
          <w:sz w:val="26"/>
          <w:szCs w:val="26"/>
        </w:rPr>
      </w:pPr>
      <w:r w:rsidRPr="00365382">
        <w:rPr>
          <w:i/>
          <w:sz w:val="26"/>
          <w:szCs w:val="26"/>
        </w:rPr>
        <w:t>Hình 1. Biểu đồ so sánh ĐTB trước tác động và sau tác động</w:t>
      </w:r>
    </w:p>
    <w:p w:rsidR="00E0057E" w:rsidRPr="00365382" w:rsidRDefault="00E0057E" w:rsidP="00E0057E">
      <w:pPr>
        <w:spacing w:before="120" w:after="120"/>
        <w:ind w:firstLine="720"/>
        <w:jc w:val="center"/>
        <w:rPr>
          <w:i/>
          <w:sz w:val="26"/>
          <w:szCs w:val="26"/>
        </w:rPr>
      </w:pPr>
      <w:r w:rsidRPr="00365382">
        <w:rPr>
          <w:i/>
          <w:sz w:val="26"/>
          <w:szCs w:val="26"/>
        </w:rPr>
        <w:t>của nhóm thực nghiệm và nhóm đối chứng</w:t>
      </w:r>
    </w:p>
    <w:p w:rsidR="00E0057E" w:rsidRPr="00365382" w:rsidRDefault="00E0057E" w:rsidP="00E0057E">
      <w:pPr>
        <w:spacing w:before="120" w:after="120"/>
        <w:ind w:firstLine="360"/>
        <w:rPr>
          <w:b/>
          <w:sz w:val="26"/>
          <w:szCs w:val="26"/>
        </w:rPr>
      </w:pPr>
      <w:r w:rsidRPr="00365382">
        <w:rPr>
          <w:b/>
          <w:sz w:val="26"/>
          <w:szCs w:val="26"/>
        </w:rPr>
        <w:t>4.3. Bàn luận:</w:t>
      </w:r>
    </w:p>
    <w:p w:rsidR="00E0057E" w:rsidRPr="00365382" w:rsidRDefault="00E0057E" w:rsidP="00E0057E">
      <w:pPr>
        <w:spacing w:before="120" w:after="120"/>
        <w:ind w:firstLine="720"/>
        <w:rPr>
          <w:b/>
          <w:sz w:val="26"/>
          <w:szCs w:val="26"/>
        </w:rPr>
      </w:pPr>
      <w:r>
        <w:rPr>
          <w:b/>
          <w:sz w:val="26"/>
          <w:szCs w:val="26"/>
        </w:rPr>
        <w:t>4.3.1.</w:t>
      </w:r>
      <w:r w:rsidRPr="00365382">
        <w:rPr>
          <w:b/>
          <w:sz w:val="26"/>
          <w:szCs w:val="26"/>
        </w:rPr>
        <w:t xml:space="preserve"> Ưu điểm:</w:t>
      </w:r>
    </w:p>
    <w:p w:rsidR="00E0057E" w:rsidRPr="00365382" w:rsidRDefault="00E0057E" w:rsidP="00E0057E">
      <w:pPr>
        <w:spacing w:before="120" w:after="120"/>
        <w:ind w:firstLine="720"/>
        <w:jc w:val="both"/>
        <w:rPr>
          <w:spacing w:val="-6"/>
          <w:sz w:val="26"/>
          <w:szCs w:val="26"/>
        </w:rPr>
      </w:pPr>
      <w:r w:rsidRPr="00365382">
        <w:rPr>
          <w:spacing w:val="-6"/>
          <w:sz w:val="26"/>
          <w:szCs w:val="26"/>
        </w:rPr>
        <w:t>- Kết quả của bài kiểm tra sau tác động của nhóm thực nghiệm là TBC</w:t>
      </w:r>
      <w:r>
        <w:rPr>
          <w:spacing w:val="-6"/>
          <w:sz w:val="26"/>
          <w:szCs w:val="26"/>
        </w:rPr>
        <w:t xml:space="preserve"> </w:t>
      </w:r>
      <w:r w:rsidRPr="00365382">
        <w:rPr>
          <w:spacing w:val="-6"/>
          <w:sz w:val="26"/>
          <w:szCs w:val="26"/>
        </w:rPr>
        <w:t xml:space="preserve">= </w:t>
      </w:r>
      <w:r>
        <w:rPr>
          <w:spacing w:val="-6"/>
          <w:sz w:val="26"/>
          <w:szCs w:val="26"/>
        </w:rPr>
        <w:t>5.2</w:t>
      </w:r>
      <w:r w:rsidRPr="00365382">
        <w:rPr>
          <w:spacing w:val="-6"/>
          <w:sz w:val="26"/>
          <w:szCs w:val="26"/>
        </w:rPr>
        <w:t xml:space="preserve">, kết quả bài kiểm tra tương ứng của nhóm đối chứng là TBC = </w:t>
      </w:r>
      <w:r>
        <w:rPr>
          <w:spacing w:val="-6"/>
          <w:sz w:val="26"/>
          <w:szCs w:val="26"/>
        </w:rPr>
        <w:t>3.7</w:t>
      </w:r>
      <w:r w:rsidRPr="00365382">
        <w:rPr>
          <w:spacing w:val="-6"/>
          <w:sz w:val="26"/>
          <w:szCs w:val="26"/>
        </w:rPr>
        <w:t>.  Độ chênh lệ</w:t>
      </w:r>
      <w:r>
        <w:rPr>
          <w:spacing w:val="-6"/>
          <w:sz w:val="26"/>
          <w:szCs w:val="26"/>
        </w:rPr>
        <w:t>ch điểm số giữa hai nhóm là  1.5</w:t>
      </w:r>
      <w:r w:rsidRPr="00365382">
        <w:rPr>
          <w:spacing w:val="-6"/>
          <w:sz w:val="26"/>
          <w:szCs w:val="26"/>
        </w:rPr>
        <w:t>; Điều đó cho thấy điểm TBC của hai nhóm đối chứng và thực nghiệm đã có sự khác biệt rõ rệt, nhóm được tác động có điểm TBC cao hơn lớp đối chứng.</w:t>
      </w:r>
    </w:p>
    <w:p w:rsidR="00E0057E" w:rsidRPr="00365382" w:rsidRDefault="00E0057E" w:rsidP="00E0057E">
      <w:pPr>
        <w:spacing w:before="120" w:after="120"/>
        <w:ind w:firstLine="720"/>
        <w:rPr>
          <w:sz w:val="26"/>
          <w:szCs w:val="26"/>
        </w:rPr>
      </w:pPr>
      <w:r w:rsidRPr="00365382">
        <w:rPr>
          <w:sz w:val="26"/>
          <w:szCs w:val="26"/>
        </w:rPr>
        <w:t xml:space="preserve">Chênh lệch giá trị trung bình chuẩn của hai bài kiểm tra là SMD = </w:t>
      </w:r>
      <w:r>
        <w:rPr>
          <w:sz w:val="26"/>
          <w:szCs w:val="26"/>
        </w:rPr>
        <w:t>1</w:t>
      </w:r>
      <w:r w:rsidRPr="00365382">
        <w:rPr>
          <w:sz w:val="26"/>
          <w:szCs w:val="26"/>
        </w:rPr>
        <w:t>,</w:t>
      </w:r>
      <w:r>
        <w:rPr>
          <w:sz w:val="26"/>
          <w:szCs w:val="26"/>
        </w:rPr>
        <w:t>9</w:t>
      </w:r>
      <w:r w:rsidRPr="00365382">
        <w:rPr>
          <w:sz w:val="26"/>
          <w:szCs w:val="26"/>
        </w:rPr>
        <w:t xml:space="preserve">. Điều này có nghĩa mức độ ảnh hưởng của tác động là </w:t>
      </w:r>
      <w:r>
        <w:rPr>
          <w:sz w:val="26"/>
          <w:szCs w:val="26"/>
        </w:rPr>
        <w:t xml:space="preserve">rất </w:t>
      </w:r>
      <w:r w:rsidRPr="00365382">
        <w:rPr>
          <w:sz w:val="26"/>
          <w:szCs w:val="26"/>
        </w:rPr>
        <w:t xml:space="preserve">lớn. </w:t>
      </w:r>
    </w:p>
    <w:p w:rsidR="00E0057E" w:rsidRDefault="00E0057E" w:rsidP="00E0057E">
      <w:pPr>
        <w:spacing w:before="120" w:after="120"/>
        <w:ind w:firstLine="720"/>
        <w:jc w:val="both"/>
        <w:rPr>
          <w:sz w:val="26"/>
          <w:szCs w:val="26"/>
        </w:rPr>
      </w:pPr>
      <w:r w:rsidRPr="00365382">
        <w:rPr>
          <w:sz w:val="26"/>
          <w:szCs w:val="26"/>
        </w:rPr>
        <w:t xml:space="preserve">Phép kiểm chứng T-test điểm trung  bình sau tác động của  hai nhóm là </w:t>
      </w:r>
    </w:p>
    <w:p w:rsidR="00E0057E" w:rsidRPr="00365382" w:rsidRDefault="00E0057E" w:rsidP="00E0057E">
      <w:pPr>
        <w:spacing w:before="120" w:after="120"/>
        <w:jc w:val="both"/>
        <w:rPr>
          <w:sz w:val="26"/>
          <w:szCs w:val="26"/>
        </w:rPr>
      </w:pPr>
      <w:r w:rsidRPr="00365382">
        <w:rPr>
          <w:b/>
          <w:i/>
          <w:sz w:val="26"/>
          <w:szCs w:val="26"/>
        </w:rPr>
        <w:t xml:space="preserve">p = 0,01 </w:t>
      </w:r>
      <w:r>
        <w:rPr>
          <w:b/>
          <w:i/>
          <w:sz w:val="26"/>
          <w:szCs w:val="26"/>
        </w:rPr>
        <w:t>&lt; 0,</w:t>
      </w:r>
      <w:r w:rsidRPr="00365382">
        <w:rPr>
          <w:b/>
          <w:i/>
          <w:sz w:val="26"/>
          <w:szCs w:val="26"/>
        </w:rPr>
        <w:t>05</w:t>
      </w:r>
      <w:r w:rsidRPr="00365382">
        <w:rPr>
          <w:sz w:val="26"/>
          <w:szCs w:val="26"/>
        </w:rPr>
        <w:t xml:space="preserve">. Kết quả này khẳng định sự chênh lệch điểm trung bình của hai nhóm không phải là do ngẫu nhiên mà là do tác động. </w:t>
      </w:r>
    </w:p>
    <w:p w:rsidR="00E0057E" w:rsidRPr="00365382" w:rsidRDefault="00E0057E" w:rsidP="00E0057E">
      <w:pPr>
        <w:spacing w:before="120" w:after="120"/>
        <w:ind w:firstLine="720"/>
        <w:rPr>
          <w:b/>
          <w:sz w:val="26"/>
          <w:szCs w:val="26"/>
        </w:rPr>
      </w:pPr>
      <w:r>
        <w:rPr>
          <w:b/>
          <w:sz w:val="26"/>
          <w:szCs w:val="26"/>
        </w:rPr>
        <w:t>4.3.2.</w:t>
      </w:r>
      <w:r w:rsidRPr="00365382">
        <w:rPr>
          <w:b/>
          <w:sz w:val="26"/>
          <w:szCs w:val="26"/>
        </w:rPr>
        <w:t xml:space="preserve"> Hạn chế:</w:t>
      </w:r>
    </w:p>
    <w:p w:rsidR="00E0057E" w:rsidRPr="00365382" w:rsidRDefault="00E0057E" w:rsidP="00E0057E">
      <w:pPr>
        <w:spacing w:before="120" w:after="120"/>
        <w:ind w:firstLine="720"/>
        <w:jc w:val="both"/>
        <w:rPr>
          <w:sz w:val="26"/>
          <w:szCs w:val="26"/>
        </w:rPr>
      </w:pPr>
      <w:r w:rsidRPr="00365382">
        <w:rPr>
          <w:sz w:val="26"/>
          <w:szCs w:val="26"/>
        </w:rPr>
        <w:t xml:space="preserve">Nghiên cứu này giúp khắc phục học sinh yếu kém môn Toán ở lớp </w:t>
      </w:r>
      <w:r w:rsidR="00504980">
        <w:rPr>
          <w:sz w:val="26"/>
          <w:szCs w:val="26"/>
        </w:rPr>
        <w:t>8</w:t>
      </w:r>
      <w:r w:rsidRPr="00365382">
        <w:rPr>
          <w:sz w:val="26"/>
          <w:szCs w:val="26"/>
        </w:rPr>
        <w:t xml:space="preserve"> thuộc trường THCS L</w:t>
      </w:r>
      <w:r>
        <w:rPr>
          <w:sz w:val="26"/>
          <w:szCs w:val="26"/>
        </w:rPr>
        <w:t>ộ</w:t>
      </w:r>
      <w:r w:rsidRPr="00365382">
        <w:rPr>
          <w:sz w:val="26"/>
          <w:szCs w:val="26"/>
        </w:rPr>
        <w:t xml:space="preserve">c </w:t>
      </w:r>
      <w:r>
        <w:rPr>
          <w:sz w:val="26"/>
          <w:szCs w:val="26"/>
        </w:rPr>
        <w:t>Đức</w:t>
      </w:r>
      <w:r w:rsidRPr="00365382">
        <w:rPr>
          <w:sz w:val="26"/>
          <w:szCs w:val="26"/>
        </w:rPr>
        <w:t xml:space="preserve">, nhưng do thời gian nghiên cứu ngắn nên chưa đánh giá được một cách hoàn toàn chính xác sự tiến bộ của học sinh, có thể dẫn đến sự tiến bộ rồi sau đó lại thụt lùi như tình trạng ban đầu nếu như không kiểm soát được thời gian ôn tập và rèn luyện của học sinh. Hơn nữa giáo viên cần phải thường xuyên tác động </w:t>
      </w:r>
      <w:r>
        <w:rPr>
          <w:sz w:val="26"/>
          <w:szCs w:val="26"/>
        </w:rPr>
        <w:t>lấp lỗ hổng kiến thức cho học sinh</w:t>
      </w:r>
      <w:r w:rsidRPr="00365382">
        <w:rPr>
          <w:sz w:val="26"/>
          <w:szCs w:val="26"/>
        </w:rPr>
        <w:t>, ngoài ra cần theo</w:t>
      </w:r>
      <w:r>
        <w:rPr>
          <w:sz w:val="26"/>
          <w:szCs w:val="26"/>
        </w:rPr>
        <w:t xml:space="preserve"> </w:t>
      </w:r>
      <w:r w:rsidRPr="00365382">
        <w:rPr>
          <w:sz w:val="26"/>
          <w:szCs w:val="26"/>
        </w:rPr>
        <w:t>dõi sự tiến bộ của học sinh và biết cách tác động đến học sinh một cách phù hợp.</w:t>
      </w:r>
    </w:p>
    <w:p w:rsidR="00E0057E" w:rsidRPr="00E854AB" w:rsidRDefault="00E0057E" w:rsidP="00E0057E">
      <w:pPr>
        <w:spacing w:before="120" w:after="120"/>
        <w:ind w:firstLine="180"/>
        <w:rPr>
          <w:b/>
          <w:sz w:val="32"/>
          <w:szCs w:val="32"/>
        </w:rPr>
      </w:pPr>
      <w:r w:rsidRPr="00E854AB">
        <w:rPr>
          <w:b/>
          <w:sz w:val="32"/>
          <w:szCs w:val="32"/>
        </w:rPr>
        <w:t xml:space="preserve">5. </w:t>
      </w:r>
      <w:r w:rsidRPr="00E854AB">
        <w:rPr>
          <w:b/>
          <w:sz w:val="32"/>
          <w:szCs w:val="32"/>
          <w:u w:val="single"/>
        </w:rPr>
        <w:t>Kết luận và khuyến nghị</w:t>
      </w:r>
      <w:r w:rsidRPr="00E854AB">
        <w:rPr>
          <w:b/>
          <w:sz w:val="32"/>
          <w:szCs w:val="32"/>
        </w:rPr>
        <w:t>:</w:t>
      </w:r>
    </w:p>
    <w:p w:rsidR="00E0057E" w:rsidRPr="00365382" w:rsidRDefault="00E0057E" w:rsidP="00E0057E">
      <w:pPr>
        <w:spacing w:after="120"/>
        <w:ind w:firstLine="360"/>
        <w:rPr>
          <w:b/>
          <w:sz w:val="26"/>
          <w:szCs w:val="26"/>
        </w:rPr>
      </w:pPr>
      <w:r w:rsidRPr="00365382">
        <w:rPr>
          <w:b/>
          <w:sz w:val="26"/>
          <w:szCs w:val="26"/>
        </w:rPr>
        <w:t xml:space="preserve">5.1. </w:t>
      </w:r>
      <w:r>
        <w:rPr>
          <w:b/>
          <w:sz w:val="26"/>
          <w:szCs w:val="26"/>
        </w:rPr>
        <w:t>Kết luận</w:t>
      </w:r>
      <w:r w:rsidRPr="00365382">
        <w:rPr>
          <w:b/>
          <w:sz w:val="26"/>
          <w:szCs w:val="26"/>
        </w:rPr>
        <w:t xml:space="preserve">: </w:t>
      </w:r>
    </w:p>
    <w:p w:rsidR="00E0057E" w:rsidRPr="00365382" w:rsidRDefault="00E0057E" w:rsidP="00E0057E">
      <w:pPr>
        <w:spacing w:after="120"/>
        <w:ind w:firstLine="720"/>
        <w:jc w:val="both"/>
        <w:rPr>
          <w:sz w:val="26"/>
          <w:szCs w:val="26"/>
        </w:rPr>
      </w:pPr>
      <w:r w:rsidRPr="00365382">
        <w:rPr>
          <w:sz w:val="26"/>
          <w:szCs w:val="26"/>
        </w:rPr>
        <w:t>Việc khắc phục học sinh yếu kém qua việc</w:t>
      </w:r>
      <w:r>
        <w:rPr>
          <w:sz w:val="26"/>
          <w:szCs w:val="26"/>
        </w:rPr>
        <w:t>,</w:t>
      </w:r>
      <w:r w:rsidRPr="00365382">
        <w:rPr>
          <w:sz w:val="26"/>
          <w:szCs w:val="26"/>
        </w:rPr>
        <w:t xml:space="preserve"> tạo tiền đề cho mỗi tiết học, lấp lỗ hổng kiến thức</w:t>
      </w:r>
      <w:r>
        <w:rPr>
          <w:sz w:val="26"/>
          <w:szCs w:val="26"/>
        </w:rPr>
        <w:t xml:space="preserve"> cho học sinh yếu kém, </w:t>
      </w:r>
      <w:r w:rsidRPr="00365382">
        <w:rPr>
          <w:sz w:val="26"/>
          <w:szCs w:val="26"/>
        </w:rPr>
        <w:t xml:space="preserve">môn Toán ở lớp </w:t>
      </w:r>
      <w:r w:rsidR="00504980">
        <w:rPr>
          <w:sz w:val="26"/>
          <w:szCs w:val="26"/>
        </w:rPr>
        <w:t>8</w:t>
      </w:r>
      <w:r w:rsidRPr="00365382">
        <w:rPr>
          <w:sz w:val="26"/>
          <w:szCs w:val="26"/>
        </w:rPr>
        <w:t xml:space="preserve"> của trường THCS L</w:t>
      </w:r>
      <w:r>
        <w:rPr>
          <w:sz w:val="26"/>
          <w:szCs w:val="26"/>
        </w:rPr>
        <w:t>ộ</w:t>
      </w:r>
      <w:r w:rsidRPr="00365382">
        <w:rPr>
          <w:sz w:val="26"/>
          <w:szCs w:val="26"/>
        </w:rPr>
        <w:t xml:space="preserve">c </w:t>
      </w:r>
      <w:r>
        <w:rPr>
          <w:sz w:val="26"/>
          <w:szCs w:val="26"/>
        </w:rPr>
        <w:t>Đức</w:t>
      </w:r>
      <w:r w:rsidRPr="00365382">
        <w:rPr>
          <w:sz w:val="26"/>
          <w:szCs w:val="26"/>
        </w:rPr>
        <w:t xml:space="preserve"> đã làm cho kết quả học tập môn toán được nâng lên, số lượng học sinh yếu kém được giảm đáng kể. Học </w:t>
      </w:r>
      <w:r w:rsidRPr="00365382">
        <w:rPr>
          <w:sz w:val="26"/>
          <w:szCs w:val="26"/>
        </w:rPr>
        <w:lastRenderedPageBreak/>
        <w:t xml:space="preserve">sinh tự tin hơn trong học tập, thêm yêu thích môn học và ngày càng thân thiện với trường, lớp hơn. </w:t>
      </w:r>
    </w:p>
    <w:p w:rsidR="00E0057E" w:rsidRPr="00365382" w:rsidRDefault="00E0057E" w:rsidP="00E0057E">
      <w:pPr>
        <w:spacing w:after="120"/>
        <w:ind w:firstLine="360"/>
        <w:rPr>
          <w:b/>
          <w:sz w:val="26"/>
          <w:szCs w:val="26"/>
        </w:rPr>
      </w:pPr>
      <w:r w:rsidRPr="00365382">
        <w:rPr>
          <w:b/>
          <w:sz w:val="26"/>
          <w:szCs w:val="26"/>
        </w:rPr>
        <w:t>5.2. Khuyến nghị:</w:t>
      </w:r>
    </w:p>
    <w:p w:rsidR="00E0057E" w:rsidRPr="00365382" w:rsidRDefault="00E0057E" w:rsidP="00E0057E">
      <w:pPr>
        <w:spacing w:after="120"/>
        <w:ind w:firstLine="360"/>
        <w:jc w:val="both"/>
        <w:rPr>
          <w:sz w:val="26"/>
          <w:szCs w:val="26"/>
        </w:rPr>
      </w:pPr>
      <w:r w:rsidRPr="00365382">
        <w:rPr>
          <w:b/>
          <w:i/>
          <w:sz w:val="26"/>
          <w:szCs w:val="26"/>
        </w:rPr>
        <w:t>5.2.1. Đối với các cấp lãnh đạo:</w:t>
      </w:r>
      <w:r w:rsidRPr="00365382">
        <w:rPr>
          <w:sz w:val="26"/>
          <w:szCs w:val="26"/>
        </w:rPr>
        <w:t xml:space="preserve"> Cần khuyến khích giáo viên nghiên cứu chọn ra giải pháp hữu hiệu nhằm khắc phục học sinh yếu kém của từng môn học. Động viên, giúp đỡ và khen thưởng những giáo</w:t>
      </w:r>
      <w:r>
        <w:rPr>
          <w:sz w:val="26"/>
          <w:szCs w:val="26"/>
        </w:rPr>
        <w:t xml:space="preserve"> viên có thành tích trong việc </w:t>
      </w:r>
      <w:r w:rsidRPr="00365382">
        <w:rPr>
          <w:sz w:val="26"/>
          <w:szCs w:val="26"/>
        </w:rPr>
        <w:t>nâng cao chất lượng dạy và học ở nhà trường.</w:t>
      </w:r>
    </w:p>
    <w:p w:rsidR="00E0057E" w:rsidRPr="00365382" w:rsidRDefault="00E0057E" w:rsidP="00E0057E">
      <w:pPr>
        <w:ind w:firstLine="360"/>
        <w:jc w:val="both"/>
        <w:rPr>
          <w:sz w:val="26"/>
          <w:szCs w:val="26"/>
        </w:rPr>
      </w:pPr>
      <w:r w:rsidRPr="00365382">
        <w:rPr>
          <w:b/>
          <w:i/>
          <w:sz w:val="26"/>
          <w:szCs w:val="26"/>
        </w:rPr>
        <w:t>5.2.2. Đối với giáo viên:</w:t>
      </w:r>
      <w:r w:rsidRPr="00365382">
        <w:rPr>
          <w:sz w:val="26"/>
          <w:szCs w:val="26"/>
        </w:rPr>
        <w:t xml:space="preserve"> Phải không ngừng đầu tư nghiên cứu tìm ra giải pháp nâng cao chất lượng giáo dục. Phải không ngừng học tập nâng cao trình độ chuyên môn nghiệp vụ của bản thân, tích lũy kinh nghiệm từ đồng nghiệp và bản thân, biết cách áp dụng hợp lí với lớp mình giảng dạy.</w:t>
      </w:r>
    </w:p>
    <w:p w:rsidR="00E0057E" w:rsidRPr="00365382" w:rsidRDefault="00E0057E" w:rsidP="00E0057E">
      <w:pPr>
        <w:ind w:firstLine="720"/>
        <w:jc w:val="both"/>
        <w:rPr>
          <w:sz w:val="26"/>
          <w:szCs w:val="26"/>
        </w:rPr>
      </w:pPr>
      <w:r w:rsidRPr="00365382">
        <w:rPr>
          <w:sz w:val="26"/>
          <w:szCs w:val="26"/>
        </w:rPr>
        <w:t>Với kết quả của đề tài nghiên cứu, tôi rất mong muốn được sự quan tâm, giúp đỡ của các cấp lãnh đạo giáo dục. Những ý kiến đóng góp quý báu, chân thành của quý đồng nghiệp giúp cho tôi hoàn chỉnh đề tài nghiên cứu này.</w:t>
      </w:r>
    </w:p>
    <w:p w:rsidR="00E0057E" w:rsidRPr="00DE2411" w:rsidRDefault="00E0057E" w:rsidP="00E0057E">
      <w:pPr>
        <w:spacing w:before="120" w:after="120"/>
        <w:ind w:firstLine="180"/>
        <w:jc w:val="both"/>
        <w:rPr>
          <w:b/>
          <w:sz w:val="32"/>
          <w:szCs w:val="32"/>
        </w:rPr>
      </w:pPr>
      <w:r w:rsidRPr="00DE2411">
        <w:rPr>
          <w:b/>
          <w:sz w:val="32"/>
          <w:szCs w:val="32"/>
        </w:rPr>
        <w:t xml:space="preserve">6. </w:t>
      </w:r>
      <w:r w:rsidRPr="00DE2411">
        <w:rPr>
          <w:b/>
          <w:sz w:val="32"/>
          <w:szCs w:val="32"/>
          <w:u w:val="single"/>
        </w:rPr>
        <w:t>Tài liệu tham khảo</w:t>
      </w:r>
    </w:p>
    <w:p w:rsidR="00E0057E" w:rsidRPr="00365382" w:rsidRDefault="00E0057E" w:rsidP="00E0057E">
      <w:pPr>
        <w:ind w:firstLine="547"/>
        <w:rPr>
          <w:sz w:val="26"/>
          <w:szCs w:val="26"/>
        </w:rPr>
      </w:pPr>
      <w:r w:rsidRPr="00365382">
        <w:rPr>
          <w:sz w:val="26"/>
          <w:szCs w:val="26"/>
        </w:rPr>
        <w:t xml:space="preserve">- Mạng Internet, </w:t>
      </w:r>
      <w:r w:rsidRPr="00365382">
        <w:rPr>
          <w:color w:val="000000"/>
          <w:sz w:val="26"/>
          <w:szCs w:val="26"/>
          <w:lang w:val="en"/>
        </w:rPr>
        <w:t>giaoandientu.com.vn</w:t>
      </w:r>
    </w:p>
    <w:p w:rsidR="00E0057E" w:rsidRPr="00365382" w:rsidRDefault="00E0057E" w:rsidP="00E0057E">
      <w:pPr>
        <w:ind w:firstLine="547"/>
        <w:jc w:val="both"/>
        <w:rPr>
          <w:sz w:val="26"/>
          <w:szCs w:val="26"/>
        </w:rPr>
      </w:pPr>
      <w:r w:rsidRPr="00365382">
        <w:rPr>
          <w:sz w:val="26"/>
          <w:szCs w:val="26"/>
        </w:rPr>
        <w:t>- Tài liệu tập huấn nghiên cứu khoa học sư phạm ứng dụng dự án Việt Bỉ - Bộ GD&amp;ĐT.</w:t>
      </w:r>
    </w:p>
    <w:p w:rsidR="00E0057E" w:rsidRPr="00365382" w:rsidRDefault="00E0057E" w:rsidP="00E0057E">
      <w:pPr>
        <w:ind w:firstLine="547"/>
        <w:jc w:val="both"/>
        <w:rPr>
          <w:sz w:val="26"/>
          <w:szCs w:val="26"/>
        </w:rPr>
      </w:pPr>
      <w:r w:rsidRPr="00365382">
        <w:rPr>
          <w:sz w:val="26"/>
          <w:szCs w:val="26"/>
        </w:rPr>
        <w:t xml:space="preserve">- Sách giáo khoa </w:t>
      </w:r>
      <w:r>
        <w:rPr>
          <w:sz w:val="26"/>
          <w:szCs w:val="26"/>
        </w:rPr>
        <w:t xml:space="preserve">và sách bài tập </w:t>
      </w:r>
      <w:r w:rsidRPr="00365382">
        <w:rPr>
          <w:sz w:val="26"/>
          <w:szCs w:val="26"/>
        </w:rPr>
        <w:t>lớp 7 – Nhà xuất bản giáo dục – Bộ GD&amp;ĐT</w:t>
      </w:r>
      <w:r>
        <w:rPr>
          <w:sz w:val="26"/>
          <w:szCs w:val="26"/>
        </w:rPr>
        <w:t xml:space="preserve"> </w:t>
      </w:r>
    </w:p>
    <w:p w:rsidR="00E0057E" w:rsidRPr="00DE2411" w:rsidRDefault="00E0057E" w:rsidP="00E0057E">
      <w:pPr>
        <w:spacing w:before="120" w:after="120"/>
        <w:rPr>
          <w:b/>
          <w:sz w:val="32"/>
          <w:szCs w:val="32"/>
        </w:rPr>
      </w:pPr>
      <w:r w:rsidRPr="00DE2411">
        <w:rPr>
          <w:b/>
          <w:sz w:val="32"/>
          <w:szCs w:val="32"/>
        </w:rPr>
        <w:t xml:space="preserve">7. </w:t>
      </w:r>
      <w:r w:rsidRPr="00DE2411">
        <w:rPr>
          <w:b/>
          <w:sz w:val="32"/>
          <w:szCs w:val="32"/>
          <w:u w:val="single"/>
        </w:rPr>
        <w:t>Minh chứng – phụ lục cho đề tài nghiên cứu</w:t>
      </w:r>
      <w:r>
        <w:rPr>
          <w:b/>
          <w:sz w:val="32"/>
          <w:szCs w:val="32"/>
        </w:rPr>
        <w:t>:</w:t>
      </w:r>
    </w:p>
    <w:p w:rsidR="00E0057E" w:rsidRDefault="00E0057E" w:rsidP="00E0057E">
      <w:pPr>
        <w:spacing w:before="120" w:after="120"/>
        <w:jc w:val="center"/>
        <w:rPr>
          <w:b/>
          <w:sz w:val="32"/>
          <w:szCs w:val="32"/>
        </w:rPr>
      </w:pPr>
      <w:r w:rsidRPr="000F144E">
        <w:rPr>
          <w:b/>
          <w:sz w:val="32"/>
          <w:szCs w:val="32"/>
        </w:rPr>
        <w:t>BẢNG TỔNG HỢP KẾT QUẢ KHẢO SÁT TRƯỚC VÀ SAU TÁC ĐỘNG</w:t>
      </w:r>
    </w:p>
    <w:p w:rsidR="00E0057E" w:rsidRDefault="00E0057E" w:rsidP="00E0057E">
      <w:pPr>
        <w:spacing w:before="120" w:after="120"/>
        <w:jc w:val="center"/>
        <w:rPr>
          <w:b/>
          <w:sz w:val="26"/>
          <w:szCs w:val="26"/>
        </w:rPr>
      </w:pPr>
      <w:r w:rsidRPr="00365382">
        <w:rPr>
          <w:b/>
          <w:sz w:val="26"/>
          <w:szCs w:val="26"/>
        </w:rPr>
        <w:t>Nhóm thực nghiệm</w:t>
      </w:r>
      <w:r>
        <w:rPr>
          <w:b/>
          <w:sz w:val="26"/>
          <w:szCs w:val="26"/>
        </w:rPr>
        <w:t xml:space="preserve">: 10 HS yếu lớp </w:t>
      </w:r>
      <w:r w:rsidR="00504980">
        <w:rPr>
          <w:b/>
          <w:sz w:val="26"/>
          <w:szCs w:val="26"/>
        </w:rPr>
        <w:t>8</w:t>
      </w:r>
      <w:r>
        <w:rPr>
          <w:b/>
          <w:sz w:val="26"/>
          <w:szCs w:val="26"/>
        </w:rPr>
        <w:t>A1</w:t>
      </w:r>
    </w:p>
    <w:tbl>
      <w:tblPr>
        <w:tblW w:w="8481" w:type="dxa"/>
        <w:tblInd w:w="288" w:type="dxa"/>
        <w:tblLook w:val="0000" w:firstRow="0" w:lastRow="0" w:firstColumn="0" w:lastColumn="0" w:noHBand="0" w:noVBand="0"/>
      </w:tblPr>
      <w:tblGrid>
        <w:gridCol w:w="740"/>
        <w:gridCol w:w="2881"/>
        <w:gridCol w:w="2520"/>
        <w:gridCol w:w="2340"/>
      </w:tblGrid>
      <w:tr w:rsidR="00E0057E" w:rsidRPr="00365382" w:rsidTr="00D546F4">
        <w:trPr>
          <w:trHeight w:val="531"/>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0057E" w:rsidRPr="00365382" w:rsidRDefault="00E0057E" w:rsidP="00D546F4">
            <w:pPr>
              <w:spacing w:before="120" w:after="120"/>
              <w:rPr>
                <w:b/>
                <w:bCs/>
                <w:sz w:val="26"/>
                <w:szCs w:val="26"/>
              </w:rPr>
            </w:pPr>
            <w:r w:rsidRPr="00365382">
              <w:rPr>
                <w:b/>
                <w:bCs/>
                <w:sz w:val="26"/>
                <w:szCs w:val="26"/>
              </w:rPr>
              <w:t>Stt</w:t>
            </w:r>
          </w:p>
        </w:tc>
        <w:tc>
          <w:tcPr>
            <w:tcW w:w="2881" w:type="dxa"/>
            <w:tcBorders>
              <w:top w:val="single" w:sz="8" w:space="0" w:color="auto"/>
              <w:left w:val="nil"/>
              <w:bottom w:val="single" w:sz="8" w:space="0" w:color="auto"/>
              <w:right w:val="single" w:sz="8" w:space="0" w:color="auto"/>
            </w:tcBorders>
            <w:shd w:val="clear" w:color="auto" w:fill="auto"/>
            <w:noWrap/>
            <w:vAlign w:val="bottom"/>
          </w:tcPr>
          <w:p w:rsidR="00E0057E" w:rsidRPr="00365382" w:rsidRDefault="00E0057E" w:rsidP="00D546F4">
            <w:pPr>
              <w:spacing w:before="120" w:after="120"/>
              <w:rPr>
                <w:b/>
                <w:bCs/>
                <w:sz w:val="26"/>
                <w:szCs w:val="26"/>
              </w:rPr>
            </w:pPr>
            <w:r w:rsidRPr="00365382">
              <w:rPr>
                <w:b/>
                <w:bCs/>
                <w:sz w:val="26"/>
                <w:szCs w:val="26"/>
              </w:rPr>
              <w:t>Họ và tên học sinh</w:t>
            </w:r>
          </w:p>
        </w:tc>
        <w:tc>
          <w:tcPr>
            <w:tcW w:w="2520" w:type="dxa"/>
            <w:tcBorders>
              <w:top w:val="single" w:sz="8" w:space="0" w:color="auto"/>
              <w:left w:val="nil"/>
              <w:bottom w:val="single" w:sz="8" w:space="0" w:color="auto"/>
              <w:right w:val="single" w:sz="8" w:space="0" w:color="auto"/>
            </w:tcBorders>
            <w:shd w:val="clear" w:color="auto" w:fill="auto"/>
            <w:vAlign w:val="bottom"/>
          </w:tcPr>
          <w:p w:rsidR="00E0057E" w:rsidRPr="00365382" w:rsidRDefault="00E0057E" w:rsidP="00D546F4">
            <w:pPr>
              <w:spacing w:before="120" w:after="120"/>
              <w:rPr>
                <w:b/>
                <w:bCs/>
                <w:sz w:val="26"/>
                <w:szCs w:val="26"/>
              </w:rPr>
            </w:pPr>
            <w:r w:rsidRPr="00365382">
              <w:rPr>
                <w:b/>
                <w:bCs/>
                <w:sz w:val="26"/>
                <w:szCs w:val="26"/>
              </w:rPr>
              <w:t>KT trước tác động</w:t>
            </w:r>
          </w:p>
        </w:tc>
        <w:tc>
          <w:tcPr>
            <w:tcW w:w="2340" w:type="dxa"/>
            <w:tcBorders>
              <w:top w:val="single" w:sz="8" w:space="0" w:color="auto"/>
              <w:left w:val="nil"/>
              <w:bottom w:val="single" w:sz="8" w:space="0" w:color="auto"/>
              <w:right w:val="single" w:sz="8" w:space="0" w:color="auto"/>
            </w:tcBorders>
            <w:shd w:val="clear" w:color="auto" w:fill="auto"/>
            <w:vAlign w:val="bottom"/>
          </w:tcPr>
          <w:p w:rsidR="00E0057E" w:rsidRPr="00365382" w:rsidRDefault="00E0057E" w:rsidP="00D546F4">
            <w:pPr>
              <w:spacing w:before="120" w:after="120"/>
              <w:rPr>
                <w:b/>
                <w:bCs/>
                <w:sz w:val="26"/>
                <w:szCs w:val="26"/>
              </w:rPr>
            </w:pPr>
            <w:r w:rsidRPr="00365382">
              <w:rPr>
                <w:b/>
                <w:bCs/>
                <w:sz w:val="26"/>
                <w:szCs w:val="26"/>
              </w:rPr>
              <w:t>KT sau tác động</w:t>
            </w:r>
          </w:p>
        </w:tc>
      </w:tr>
      <w:tr w:rsidR="00E0057E" w:rsidRPr="00365382" w:rsidTr="00D546F4">
        <w:trPr>
          <w:trHeight w:val="405"/>
        </w:trPr>
        <w:tc>
          <w:tcPr>
            <w:tcW w:w="740" w:type="dxa"/>
            <w:tcBorders>
              <w:top w:val="single" w:sz="4" w:space="0" w:color="auto"/>
              <w:left w:val="single" w:sz="8" w:space="0" w:color="auto"/>
              <w:bottom w:val="single" w:sz="8"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sidRPr="00365382">
              <w:rPr>
                <w:sz w:val="26"/>
                <w:szCs w:val="26"/>
              </w:rPr>
              <w:t>1</w:t>
            </w:r>
          </w:p>
        </w:tc>
        <w:tc>
          <w:tcPr>
            <w:tcW w:w="2881" w:type="dxa"/>
            <w:tcBorders>
              <w:top w:val="single" w:sz="4" w:space="0" w:color="auto"/>
              <w:left w:val="nil"/>
              <w:bottom w:val="single" w:sz="8"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Nguyễn Thị Hồng Chi</w:t>
            </w:r>
          </w:p>
        </w:tc>
        <w:tc>
          <w:tcPr>
            <w:tcW w:w="2520" w:type="dxa"/>
            <w:tcBorders>
              <w:top w:val="single" w:sz="4" w:space="0" w:color="auto"/>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1.8</w:t>
            </w:r>
          </w:p>
        </w:tc>
        <w:tc>
          <w:tcPr>
            <w:tcW w:w="2340" w:type="dxa"/>
            <w:tcBorders>
              <w:top w:val="single" w:sz="4" w:space="0" w:color="auto"/>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3.8</w:t>
            </w:r>
          </w:p>
        </w:tc>
      </w:tr>
      <w:tr w:rsidR="00E0057E" w:rsidRPr="00365382" w:rsidTr="00D546F4">
        <w:trPr>
          <w:trHeight w:val="405"/>
        </w:trPr>
        <w:tc>
          <w:tcPr>
            <w:tcW w:w="740" w:type="dxa"/>
            <w:tcBorders>
              <w:top w:val="nil"/>
              <w:left w:val="single" w:sz="8" w:space="0" w:color="auto"/>
              <w:bottom w:val="single" w:sz="8"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sidRPr="00365382">
              <w:rPr>
                <w:sz w:val="26"/>
                <w:szCs w:val="26"/>
              </w:rPr>
              <w:t>2</w:t>
            </w:r>
          </w:p>
        </w:tc>
        <w:tc>
          <w:tcPr>
            <w:tcW w:w="2881" w:type="dxa"/>
            <w:tcBorders>
              <w:top w:val="nil"/>
              <w:left w:val="nil"/>
              <w:bottom w:val="single" w:sz="8"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Ngô Văn Dũng</w:t>
            </w:r>
          </w:p>
        </w:tc>
        <w:tc>
          <w:tcPr>
            <w:tcW w:w="252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4.3</w:t>
            </w:r>
          </w:p>
        </w:tc>
        <w:tc>
          <w:tcPr>
            <w:tcW w:w="234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7.0</w:t>
            </w:r>
          </w:p>
        </w:tc>
      </w:tr>
      <w:tr w:rsidR="00E0057E" w:rsidRPr="00365382" w:rsidTr="00D546F4">
        <w:trPr>
          <w:trHeight w:val="405"/>
        </w:trPr>
        <w:tc>
          <w:tcPr>
            <w:tcW w:w="740" w:type="dxa"/>
            <w:tcBorders>
              <w:top w:val="nil"/>
              <w:left w:val="single" w:sz="8" w:space="0" w:color="auto"/>
              <w:bottom w:val="single" w:sz="8"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sidRPr="00365382">
              <w:rPr>
                <w:sz w:val="26"/>
                <w:szCs w:val="26"/>
              </w:rPr>
              <w:t>3</w:t>
            </w:r>
          </w:p>
        </w:tc>
        <w:tc>
          <w:tcPr>
            <w:tcW w:w="2881" w:type="dxa"/>
            <w:tcBorders>
              <w:top w:val="nil"/>
              <w:left w:val="nil"/>
              <w:bottom w:val="single" w:sz="8"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Lê Tiến Đạt</w:t>
            </w:r>
          </w:p>
        </w:tc>
        <w:tc>
          <w:tcPr>
            <w:tcW w:w="252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1.5</w:t>
            </w:r>
          </w:p>
        </w:tc>
        <w:tc>
          <w:tcPr>
            <w:tcW w:w="234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5.8</w:t>
            </w:r>
          </w:p>
        </w:tc>
      </w:tr>
      <w:tr w:rsidR="00E0057E" w:rsidRPr="00365382" w:rsidTr="00D546F4">
        <w:trPr>
          <w:trHeight w:val="405"/>
        </w:trPr>
        <w:tc>
          <w:tcPr>
            <w:tcW w:w="740" w:type="dxa"/>
            <w:tcBorders>
              <w:top w:val="nil"/>
              <w:left w:val="single" w:sz="8" w:space="0" w:color="auto"/>
              <w:bottom w:val="single" w:sz="8"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sidRPr="00365382">
              <w:rPr>
                <w:sz w:val="26"/>
                <w:szCs w:val="26"/>
              </w:rPr>
              <w:t>4</w:t>
            </w:r>
          </w:p>
        </w:tc>
        <w:tc>
          <w:tcPr>
            <w:tcW w:w="2881" w:type="dxa"/>
            <w:tcBorders>
              <w:top w:val="nil"/>
              <w:left w:val="nil"/>
              <w:bottom w:val="single" w:sz="8"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sidRPr="00365382">
              <w:rPr>
                <w:sz w:val="26"/>
                <w:szCs w:val="26"/>
              </w:rPr>
              <w:t xml:space="preserve">Nguyễn Thị </w:t>
            </w:r>
            <w:r>
              <w:rPr>
                <w:sz w:val="26"/>
                <w:szCs w:val="26"/>
              </w:rPr>
              <w:t>Ngọc Huyền</w:t>
            </w:r>
          </w:p>
        </w:tc>
        <w:tc>
          <w:tcPr>
            <w:tcW w:w="252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3.3</w:t>
            </w:r>
          </w:p>
        </w:tc>
        <w:tc>
          <w:tcPr>
            <w:tcW w:w="234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4.5</w:t>
            </w:r>
          </w:p>
        </w:tc>
      </w:tr>
      <w:tr w:rsidR="00E0057E" w:rsidRPr="00365382" w:rsidTr="00D546F4">
        <w:trPr>
          <w:trHeight w:val="405"/>
        </w:trPr>
        <w:tc>
          <w:tcPr>
            <w:tcW w:w="740" w:type="dxa"/>
            <w:tcBorders>
              <w:top w:val="nil"/>
              <w:left w:val="single" w:sz="8" w:space="0" w:color="auto"/>
              <w:bottom w:val="single" w:sz="8"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sidRPr="00365382">
              <w:rPr>
                <w:sz w:val="26"/>
                <w:szCs w:val="26"/>
              </w:rPr>
              <w:t>5</w:t>
            </w:r>
          </w:p>
        </w:tc>
        <w:tc>
          <w:tcPr>
            <w:tcW w:w="2881" w:type="dxa"/>
            <w:tcBorders>
              <w:top w:val="nil"/>
              <w:left w:val="nil"/>
              <w:bottom w:val="single" w:sz="8"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Trần Quân Sự</w:t>
            </w:r>
          </w:p>
        </w:tc>
        <w:tc>
          <w:tcPr>
            <w:tcW w:w="252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2.8</w:t>
            </w:r>
          </w:p>
        </w:tc>
        <w:tc>
          <w:tcPr>
            <w:tcW w:w="234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4.8</w:t>
            </w:r>
          </w:p>
        </w:tc>
      </w:tr>
      <w:tr w:rsidR="00E0057E" w:rsidRPr="00365382" w:rsidTr="00D546F4">
        <w:trPr>
          <w:trHeight w:val="405"/>
        </w:trPr>
        <w:tc>
          <w:tcPr>
            <w:tcW w:w="740" w:type="dxa"/>
            <w:tcBorders>
              <w:top w:val="single" w:sz="8" w:space="0" w:color="auto"/>
              <w:left w:val="single" w:sz="8" w:space="0" w:color="auto"/>
              <w:bottom w:val="single" w:sz="4"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sidRPr="00365382">
              <w:rPr>
                <w:sz w:val="26"/>
                <w:szCs w:val="26"/>
              </w:rPr>
              <w:t>6</w:t>
            </w:r>
          </w:p>
        </w:tc>
        <w:tc>
          <w:tcPr>
            <w:tcW w:w="2881" w:type="dxa"/>
            <w:tcBorders>
              <w:top w:val="single" w:sz="8" w:space="0" w:color="auto"/>
              <w:left w:val="nil"/>
              <w:bottom w:val="single" w:sz="4"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Nguyễn Phương Thảo</w:t>
            </w:r>
          </w:p>
        </w:tc>
        <w:tc>
          <w:tcPr>
            <w:tcW w:w="2520" w:type="dxa"/>
            <w:tcBorders>
              <w:top w:val="single" w:sz="8" w:space="0" w:color="auto"/>
              <w:left w:val="nil"/>
              <w:bottom w:val="single" w:sz="4"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1.5</w:t>
            </w:r>
          </w:p>
        </w:tc>
        <w:tc>
          <w:tcPr>
            <w:tcW w:w="2340" w:type="dxa"/>
            <w:tcBorders>
              <w:top w:val="single" w:sz="8" w:space="0" w:color="auto"/>
              <w:left w:val="nil"/>
              <w:bottom w:val="single" w:sz="4"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3.5</w:t>
            </w:r>
          </w:p>
        </w:tc>
      </w:tr>
      <w:tr w:rsidR="00E0057E" w:rsidRPr="00365382" w:rsidTr="00D546F4">
        <w:trPr>
          <w:trHeight w:val="40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Pr>
                <w:sz w:val="26"/>
                <w:szCs w:val="26"/>
              </w:rPr>
              <w:t>7</w:t>
            </w:r>
          </w:p>
        </w:tc>
        <w:tc>
          <w:tcPr>
            <w:tcW w:w="2881" w:type="dxa"/>
            <w:tcBorders>
              <w:top w:val="single" w:sz="4" w:space="0" w:color="auto"/>
              <w:left w:val="nil"/>
              <w:bottom w:val="single" w:sz="4"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Đỗ Thị Huyền Thương</w:t>
            </w:r>
          </w:p>
        </w:tc>
        <w:tc>
          <w:tcPr>
            <w:tcW w:w="2520" w:type="dxa"/>
            <w:tcBorders>
              <w:top w:val="single" w:sz="4" w:space="0" w:color="auto"/>
              <w:left w:val="nil"/>
              <w:bottom w:val="single" w:sz="4"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3.0</w:t>
            </w:r>
          </w:p>
        </w:tc>
        <w:tc>
          <w:tcPr>
            <w:tcW w:w="2340" w:type="dxa"/>
            <w:tcBorders>
              <w:top w:val="single" w:sz="4" w:space="0" w:color="auto"/>
              <w:left w:val="nil"/>
              <w:bottom w:val="single" w:sz="4"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4.8</w:t>
            </w:r>
          </w:p>
        </w:tc>
      </w:tr>
      <w:tr w:rsidR="00E0057E" w:rsidRPr="00365382" w:rsidTr="00D546F4">
        <w:trPr>
          <w:trHeight w:val="40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Pr>
                <w:sz w:val="26"/>
                <w:szCs w:val="26"/>
              </w:rPr>
              <w:t>8</w:t>
            </w:r>
          </w:p>
        </w:tc>
        <w:tc>
          <w:tcPr>
            <w:tcW w:w="2881" w:type="dxa"/>
            <w:tcBorders>
              <w:top w:val="single" w:sz="4" w:space="0" w:color="auto"/>
              <w:left w:val="nil"/>
              <w:bottom w:val="single" w:sz="4"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Huỳnh Thị Út</w:t>
            </w:r>
          </w:p>
        </w:tc>
        <w:tc>
          <w:tcPr>
            <w:tcW w:w="2520" w:type="dxa"/>
            <w:tcBorders>
              <w:top w:val="single" w:sz="4" w:space="0" w:color="auto"/>
              <w:left w:val="nil"/>
              <w:bottom w:val="single" w:sz="4"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3.8</w:t>
            </w:r>
          </w:p>
        </w:tc>
        <w:tc>
          <w:tcPr>
            <w:tcW w:w="2340" w:type="dxa"/>
            <w:tcBorders>
              <w:top w:val="single" w:sz="4" w:space="0" w:color="auto"/>
              <w:left w:val="nil"/>
              <w:bottom w:val="single" w:sz="4"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5.0</w:t>
            </w:r>
          </w:p>
        </w:tc>
      </w:tr>
      <w:tr w:rsidR="00E0057E" w:rsidRPr="00365382" w:rsidTr="00D546F4">
        <w:trPr>
          <w:trHeight w:val="40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Pr>
                <w:sz w:val="26"/>
                <w:szCs w:val="26"/>
              </w:rPr>
              <w:t>9</w:t>
            </w:r>
          </w:p>
        </w:tc>
        <w:tc>
          <w:tcPr>
            <w:tcW w:w="2881" w:type="dxa"/>
            <w:tcBorders>
              <w:top w:val="single" w:sz="4" w:space="0" w:color="auto"/>
              <w:left w:val="nil"/>
              <w:bottom w:val="single" w:sz="4"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Lữ Văn Ngọc Hướng</w:t>
            </w:r>
          </w:p>
        </w:tc>
        <w:tc>
          <w:tcPr>
            <w:tcW w:w="2520" w:type="dxa"/>
            <w:tcBorders>
              <w:top w:val="single" w:sz="4" w:space="0" w:color="auto"/>
              <w:left w:val="nil"/>
              <w:bottom w:val="single" w:sz="4"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4.0</w:t>
            </w:r>
          </w:p>
        </w:tc>
        <w:tc>
          <w:tcPr>
            <w:tcW w:w="2340" w:type="dxa"/>
            <w:tcBorders>
              <w:top w:val="single" w:sz="4" w:space="0" w:color="auto"/>
              <w:left w:val="nil"/>
              <w:bottom w:val="single" w:sz="4"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7.5</w:t>
            </w:r>
          </w:p>
        </w:tc>
      </w:tr>
      <w:tr w:rsidR="00E0057E" w:rsidRPr="00365382" w:rsidTr="00D546F4">
        <w:trPr>
          <w:trHeight w:val="405"/>
        </w:trPr>
        <w:tc>
          <w:tcPr>
            <w:tcW w:w="740" w:type="dxa"/>
            <w:tcBorders>
              <w:top w:val="single" w:sz="4" w:space="0" w:color="auto"/>
              <w:left w:val="single" w:sz="8" w:space="0" w:color="auto"/>
              <w:bottom w:val="single" w:sz="8"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Pr>
                <w:sz w:val="26"/>
                <w:szCs w:val="26"/>
              </w:rPr>
              <w:t>10</w:t>
            </w:r>
          </w:p>
        </w:tc>
        <w:tc>
          <w:tcPr>
            <w:tcW w:w="2881" w:type="dxa"/>
            <w:tcBorders>
              <w:top w:val="single" w:sz="4" w:space="0" w:color="auto"/>
              <w:left w:val="nil"/>
              <w:bottom w:val="single" w:sz="8"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Bùi Quốc Trường</w:t>
            </w:r>
          </w:p>
        </w:tc>
        <w:tc>
          <w:tcPr>
            <w:tcW w:w="2520" w:type="dxa"/>
            <w:tcBorders>
              <w:top w:val="single" w:sz="4" w:space="0" w:color="auto"/>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4.3</w:t>
            </w:r>
          </w:p>
        </w:tc>
        <w:tc>
          <w:tcPr>
            <w:tcW w:w="2340" w:type="dxa"/>
            <w:tcBorders>
              <w:top w:val="single" w:sz="4" w:space="0" w:color="auto"/>
              <w:left w:val="nil"/>
              <w:bottom w:val="single" w:sz="8" w:space="0" w:color="auto"/>
              <w:right w:val="single" w:sz="8" w:space="0" w:color="auto"/>
            </w:tcBorders>
            <w:shd w:val="clear" w:color="auto" w:fill="auto"/>
            <w:noWrap/>
            <w:vAlign w:val="bottom"/>
          </w:tcPr>
          <w:p w:rsidR="00E0057E" w:rsidRPr="00E20C16" w:rsidRDefault="00E0057E" w:rsidP="00D546F4">
            <w:pPr>
              <w:spacing w:before="120" w:after="120"/>
              <w:jc w:val="center"/>
              <w:rPr>
                <w:rFonts w:ascii="Arial" w:hAnsi="Arial" w:cs="Arial"/>
                <w:b/>
                <w:bCs/>
                <w:color w:val="0000FF"/>
                <w:sz w:val="20"/>
                <w:szCs w:val="20"/>
              </w:rPr>
            </w:pPr>
            <w:r w:rsidRPr="00E20C16">
              <w:rPr>
                <w:rFonts w:ascii="Arial" w:hAnsi="Arial" w:cs="Arial"/>
                <w:b/>
                <w:bCs/>
                <w:color w:val="0000FF"/>
                <w:sz w:val="20"/>
                <w:szCs w:val="20"/>
              </w:rPr>
              <w:t>5</w:t>
            </w:r>
            <w:r>
              <w:rPr>
                <w:rFonts w:ascii="Arial" w:hAnsi="Arial" w:cs="Arial"/>
                <w:b/>
                <w:bCs/>
                <w:color w:val="0000FF"/>
                <w:sz w:val="20"/>
                <w:szCs w:val="20"/>
              </w:rPr>
              <w:t>.0</w:t>
            </w:r>
          </w:p>
        </w:tc>
      </w:tr>
    </w:tbl>
    <w:p w:rsidR="00123866" w:rsidRDefault="00123866" w:rsidP="00E0057E">
      <w:pPr>
        <w:spacing w:before="120" w:after="120"/>
        <w:jc w:val="center"/>
        <w:rPr>
          <w:b/>
          <w:sz w:val="26"/>
          <w:szCs w:val="26"/>
        </w:rPr>
      </w:pPr>
    </w:p>
    <w:p w:rsidR="00E0057E" w:rsidRDefault="00E0057E" w:rsidP="00E0057E">
      <w:pPr>
        <w:spacing w:before="120" w:after="120"/>
        <w:jc w:val="center"/>
        <w:rPr>
          <w:b/>
          <w:sz w:val="26"/>
          <w:szCs w:val="26"/>
        </w:rPr>
      </w:pPr>
      <w:r w:rsidRPr="00365382">
        <w:rPr>
          <w:b/>
          <w:sz w:val="26"/>
          <w:szCs w:val="26"/>
        </w:rPr>
        <w:lastRenderedPageBreak/>
        <w:t>Nhóm đối chứng</w:t>
      </w:r>
      <w:r>
        <w:rPr>
          <w:b/>
          <w:sz w:val="26"/>
          <w:szCs w:val="26"/>
        </w:rPr>
        <w:t>:</w:t>
      </w:r>
      <w:r w:rsidRPr="00365382">
        <w:rPr>
          <w:b/>
          <w:sz w:val="26"/>
          <w:szCs w:val="26"/>
        </w:rPr>
        <w:t xml:space="preserve"> </w:t>
      </w:r>
      <w:r>
        <w:rPr>
          <w:b/>
          <w:sz w:val="26"/>
          <w:szCs w:val="26"/>
        </w:rPr>
        <w:t xml:space="preserve">10 HS yếu lớp </w:t>
      </w:r>
      <w:r w:rsidR="00504980">
        <w:rPr>
          <w:b/>
          <w:sz w:val="26"/>
          <w:szCs w:val="26"/>
        </w:rPr>
        <w:t>8</w:t>
      </w:r>
      <w:r>
        <w:rPr>
          <w:b/>
          <w:sz w:val="26"/>
          <w:szCs w:val="26"/>
        </w:rPr>
        <w:t>A2</w:t>
      </w:r>
    </w:p>
    <w:tbl>
      <w:tblPr>
        <w:tblW w:w="8481" w:type="dxa"/>
        <w:tblInd w:w="288" w:type="dxa"/>
        <w:tblLook w:val="0000" w:firstRow="0" w:lastRow="0" w:firstColumn="0" w:lastColumn="0" w:noHBand="0" w:noVBand="0"/>
      </w:tblPr>
      <w:tblGrid>
        <w:gridCol w:w="740"/>
        <w:gridCol w:w="2881"/>
        <w:gridCol w:w="2520"/>
        <w:gridCol w:w="2340"/>
      </w:tblGrid>
      <w:tr w:rsidR="00E0057E" w:rsidRPr="00365382" w:rsidTr="00D546F4">
        <w:trPr>
          <w:trHeight w:val="531"/>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0057E" w:rsidRPr="00365382" w:rsidRDefault="00E0057E" w:rsidP="00D546F4">
            <w:pPr>
              <w:spacing w:before="120" w:after="120"/>
              <w:rPr>
                <w:b/>
                <w:bCs/>
                <w:sz w:val="26"/>
                <w:szCs w:val="26"/>
              </w:rPr>
            </w:pPr>
            <w:r w:rsidRPr="00365382">
              <w:rPr>
                <w:b/>
                <w:bCs/>
                <w:sz w:val="26"/>
                <w:szCs w:val="26"/>
              </w:rPr>
              <w:t>Stt</w:t>
            </w:r>
          </w:p>
        </w:tc>
        <w:tc>
          <w:tcPr>
            <w:tcW w:w="2881" w:type="dxa"/>
            <w:tcBorders>
              <w:top w:val="single" w:sz="8" w:space="0" w:color="auto"/>
              <w:left w:val="nil"/>
              <w:bottom w:val="single" w:sz="8" w:space="0" w:color="auto"/>
              <w:right w:val="single" w:sz="8" w:space="0" w:color="auto"/>
            </w:tcBorders>
            <w:shd w:val="clear" w:color="auto" w:fill="auto"/>
            <w:noWrap/>
            <w:vAlign w:val="bottom"/>
          </w:tcPr>
          <w:p w:rsidR="00E0057E" w:rsidRPr="00365382" w:rsidRDefault="00E0057E" w:rsidP="00D546F4">
            <w:pPr>
              <w:spacing w:before="120" w:after="120"/>
              <w:rPr>
                <w:b/>
                <w:bCs/>
                <w:sz w:val="26"/>
                <w:szCs w:val="26"/>
              </w:rPr>
            </w:pPr>
            <w:r w:rsidRPr="00365382">
              <w:rPr>
                <w:b/>
                <w:bCs/>
                <w:sz w:val="26"/>
                <w:szCs w:val="26"/>
              </w:rPr>
              <w:t>Họ và tên học sinh</w:t>
            </w:r>
          </w:p>
        </w:tc>
        <w:tc>
          <w:tcPr>
            <w:tcW w:w="2520" w:type="dxa"/>
            <w:tcBorders>
              <w:top w:val="single" w:sz="8" w:space="0" w:color="auto"/>
              <w:left w:val="nil"/>
              <w:bottom w:val="single" w:sz="8" w:space="0" w:color="auto"/>
              <w:right w:val="single" w:sz="8" w:space="0" w:color="auto"/>
            </w:tcBorders>
            <w:shd w:val="clear" w:color="auto" w:fill="auto"/>
            <w:vAlign w:val="bottom"/>
          </w:tcPr>
          <w:p w:rsidR="00E0057E" w:rsidRPr="00365382" w:rsidRDefault="00E0057E" w:rsidP="00D546F4">
            <w:pPr>
              <w:spacing w:before="120" w:after="120"/>
              <w:rPr>
                <w:b/>
                <w:bCs/>
                <w:sz w:val="26"/>
                <w:szCs w:val="26"/>
              </w:rPr>
            </w:pPr>
            <w:r w:rsidRPr="00365382">
              <w:rPr>
                <w:b/>
                <w:bCs/>
                <w:sz w:val="26"/>
                <w:szCs w:val="26"/>
              </w:rPr>
              <w:t>KT trước tác động</w:t>
            </w:r>
          </w:p>
        </w:tc>
        <w:tc>
          <w:tcPr>
            <w:tcW w:w="2340" w:type="dxa"/>
            <w:tcBorders>
              <w:top w:val="single" w:sz="8" w:space="0" w:color="auto"/>
              <w:left w:val="nil"/>
              <w:bottom w:val="single" w:sz="8" w:space="0" w:color="auto"/>
              <w:right w:val="single" w:sz="8" w:space="0" w:color="auto"/>
            </w:tcBorders>
            <w:shd w:val="clear" w:color="auto" w:fill="auto"/>
            <w:vAlign w:val="bottom"/>
          </w:tcPr>
          <w:p w:rsidR="00E0057E" w:rsidRPr="00365382" w:rsidRDefault="00E0057E" w:rsidP="00D546F4">
            <w:pPr>
              <w:spacing w:before="120" w:after="120"/>
              <w:rPr>
                <w:b/>
                <w:bCs/>
                <w:sz w:val="26"/>
                <w:szCs w:val="26"/>
              </w:rPr>
            </w:pPr>
            <w:r w:rsidRPr="00365382">
              <w:rPr>
                <w:b/>
                <w:bCs/>
                <w:sz w:val="26"/>
                <w:szCs w:val="26"/>
              </w:rPr>
              <w:t>KT sau tác động</w:t>
            </w:r>
          </w:p>
        </w:tc>
      </w:tr>
      <w:tr w:rsidR="00E0057E" w:rsidRPr="00365382" w:rsidTr="00D546F4">
        <w:trPr>
          <w:trHeight w:val="405"/>
        </w:trPr>
        <w:tc>
          <w:tcPr>
            <w:tcW w:w="740" w:type="dxa"/>
            <w:tcBorders>
              <w:top w:val="nil"/>
              <w:left w:val="single" w:sz="8" w:space="0" w:color="auto"/>
              <w:bottom w:val="single" w:sz="8"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sidRPr="00365382">
              <w:rPr>
                <w:sz w:val="26"/>
                <w:szCs w:val="26"/>
              </w:rPr>
              <w:t>1</w:t>
            </w:r>
          </w:p>
        </w:tc>
        <w:tc>
          <w:tcPr>
            <w:tcW w:w="2881" w:type="dxa"/>
            <w:tcBorders>
              <w:top w:val="nil"/>
              <w:left w:val="nil"/>
              <w:bottom w:val="single" w:sz="8"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Lê Văn An</w:t>
            </w:r>
          </w:p>
        </w:tc>
        <w:tc>
          <w:tcPr>
            <w:tcW w:w="252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3.0</w:t>
            </w:r>
          </w:p>
        </w:tc>
        <w:tc>
          <w:tcPr>
            <w:tcW w:w="234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3.3</w:t>
            </w:r>
          </w:p>
        </w:tc>
      </w:tr>
      <w:tr w:rsidR="00E0057E" w:rsidRPr="00365382" w:rsidTr="00D546F4">
        <w:trPr>
          <w:trHeight w:val="405"/>
        </w:trPr>
        <w:tc>
          <w:tcPr>
            <w:tcW w:w="740" w:type="dxa"/>
            <w:tcBorders>
              <w:top w:val="nil"/>
              <w:left w:val="single" w:sz="8" w:space="0" w:color="auto"/>
              <w:bottom w:val="single" w:sz="8"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sidRPr="00365382">
              <w:rPr>
                <w:sz w:val="26"/>
                <w:szCs w:val="26"/>
              </w:rPr>
              <w:t>2</w:t>
            </w:r>
          </w:p>
        </w:tc>
        <w:tc>
          <w:tcPr>
            <w:tcW w:w="2881" w:type="dxa"/>
            <w:tcBorders>
              <w:top w:val="nil"/>
              <w:left w:val="nil"/>
              <w:bottom w:val="single" w:sz="8"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Trần Thị Mỹ Duyên</w:t>
            </w:r>
          </w:p>
        </w:tc>
        <w:tc>
          <w:tcPr>
            <w:tcW w:w="252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4.5</w:t>
            </w:r>
          </w:p>
        </w:tc>
        <w:tc>
          <w:tcPr>
            <w:tcW w:w="234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5.0</w:t>
            </w:r>
          </w:p>
        </w:tc>
      </w:tr>
      <w:tr w:rsidR="00E0057E" w:rsidRPr="00365382" w:rsidTr="00D546F4">
        <w:trPr>
          <w:trHeight w:val="405"/>
        </w:trPr>
        <w:tc>
          <w:tcPr>
            <w:tcW w:w="740" w:type="dxa"/>
            <w:tcBorders>
              <w:top w:val="nil"/>
              <w:left w:val="single" w:sz="8" w:space="0" w:color="auto"/>
              <w:bottom w:val="single" w:sz="8"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sidRPr="00365382">
              <w:rPr>
                <w:sz w:val="26"/>
                <w:szCs w:val="26"/>
              </w:rPr>
              <w:t>3</w:t>
            </w:r>
          </w:p>
        </w:tc>
        <w:tc>
          <w:tcPr>
            <w:tcW w:w="2881" w:type="dxa"/>
            <w:tcBorders>
              <w:top w:val="nil"/>
              <w:left w:val="nil"/>
              <w:bottom w:val="single" w:sz="8"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Trần Hoàng Hiệp</w:t>
            </w:r>
          </w:p>
        </w:tc>
        <w:tc>
          <w:tcPr>
            <w:tcW w:w="252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1.8</w:t>
            </w:r>
          </w:p>
        </w:tc>
        <w:tc>
          <w:tcPr>
            <w:tcW w:w="234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2.5</w:t>
            </w:r>
          </w:p>
        </w:tc>
      </w:tr>
      <w:tr w:rsidR="00E0057E" w:rsidRPr="00365382" w:rsidTr="00D546F4">
        <w:trPr>
          <w:trHeight w:val="405"/>
        </w:trPr>
        <w:tc>
          <w:tcPr>
            <w:tcW w:w="740" w:type="dxa"/>
            <w:tcBorders>
              <w:top w:val="nil"/>
              <w:left w:val="single" w:sz="8" w:space="0" w:color="auto"/>
              <w:bottom w:val="single" w:sz="8"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sidRPr="00365382">
              <w:rPr>
                <w:sz w:val="26"/>
                <w:szCs w:val="26"/>
              </w:rPr>
              <w:t>4</w:t>
            </w:r>
          </w:p>
        </w:tc>
        <w:tc>
          <w:tcPr>
            <w:tcW w:w="2881" w:type="dxa"/>
            <w:tcBorders>
              <w:top w:val="nil"/>
              <w:left w:val="nil"/>
              <w:bottom w:val="single" w:sz="8"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Trương Quang Hợp</w:t>
            </w:r>
          </w:p>
        </w:tc>
        <w:tc>
          <w:tcPr>
            <w:tcW w:w="252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2.3</w:t>
            </w:r>
          </w:p>
        </w:tc>
        <w:tc>
          <w:tcPr>
            <w:tcW w:w="234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3.3</w:t>
            </w:r>
          </w:p>
        </w:tc>
      </w:tr>
      <w:tr w:rsidR="00E0057E" w:rsidRPr="00365382" w:rsidTr="00D546F4">
        <w:trPr>
          <w:trHeight w:val="405"/>
        </w:trPr>
        <w:tc>
          <w:tcPr>
            <w:tcW w:w="740" w:type="dxa"/>
            <w:tcBorders>
              <w:top w:val="nil"/>
              <w:left w:val="single" w:sz="8" w:space="0" w:color="auto"/>
              <w:bottom w:val="single" w:sz="8"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sidRPr="00365382">
              <w:rPr>
                <w:sz w:val="26"/>
                <w:szCs w:val="26"/>
              </w:rPr>
              <w:t>5</w:t>
            </w:r>
          </w:p>
        </w:tc>
        <w:tc>
          <w:tcPr>
            <w:tcW w:w="2881" w:type="dxa"/>
            <w:tcBorders>
              <w:top w:val="nil"/>
              <w:left w:val="nil"/>
              <w:bottom w:val="single" w:sz="8"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Nguyễn Thị Kim Loan</w:t>
            </w:r>
          </w:p>
        </w:tc>
        <w:tc>
          <w:tcPr>
            <w:tcW w:w="252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3.5</w:t>
            </w:r>
          </w:p>
        </w:tc>
        <w:tc>
          <w:tcPr>
            <w:tcW w:w="2340" w:type="dxa"/>
            <w:tcBorders>
              <w:top w:val="nil"/>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3.0</w:t>
            </w:r>
          </w:p>
        </w:tc>
      </w:tr>
      <w:tr w:rsidR="00E0057E" w:rsidRPr="00365382" w:rsidTr="00D546F4">
        <w:trPr>
          <w:trHeight w:val="405"/>
        </w:trPr>
        <w:tc>
          <w:tcPr>
            <w:tcW w:w="740" w:type="dxa"/>
            <w:tcBorders>
              <w:top w:val="nil"/>
              <w:left w:val="single" w:sz="8" w:space="0" w:color="auto"/>
              <w:bottom w:val="single" w:sz="4"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sidRPr="00365382">
              <w:rPr>
                <w:sz w:val="26"/>
                <w:szCs w:val="26"/>
              </w:rPr>
              <w:t>6</w:t>
            </w:r>
          </w:p>
        </w:tc>
        <w:tc>
          <w:tcPr>
            <w:tcW w:w="2881" w:type="dxa"/>
            <w:tcBorders>
              <w:top w:val="nil"/>
              <w:left w:val="nil"/>
              <w:bottom w:val="single" w:sz="4"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Nguyễn Trọng Nghĩa</w:t>
            </w:r>
          </w:p>
        </w:tc>
        <w:tc>
          <w:tcPr>
            <w:tcW w:w="2520" w:type="dxa"/>
            <w:tcBorders>
              <w:top w:val="nil"/>
              <w:left w:val="nil"/>
              <w:bottom w:val="single" w:sz="4"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4.0</w:t>
            </w:r>
          </w:p>
        </w:tc>
        <w:tc>
          <w:tcPr>
            <w:tcW w:w="2340" w:type="dxa"/>
            <w:tcBorders>
              <w:top w:val="nil"/>
              <w:left w:val="nil"/>
              <w:bottom w:val="single" w:sz="4"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4.5</w:t>
            </w:r>
          </w:p>
        </w:tc>
      </w:tr>
      <w:tr w:rsidR="00E0057E" w:rsidRPr="00365382" w:rsidTr="00D546F4">
        <w:trPr>
          <w:trHeight w:val="40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Pr>
                <w:sz w:val="26"/>
                <w:szCs w:val="26"/>
              </w:rPr>
              <w:t>7</w:t>
            </w:r>
          </w:p>
        </w:tc>
        <w:tc>
          <w:tcPr>
            <w:tcW w:w="2881" w:type="dxa"/>
            <w:tcBorders>
              <w:top w:val="single" w:sz="4" w:space="0" w:color="auto"/>
              <w:left w:val="nil"/>
              <w:bottom w:val="single" w:sz="4"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Lê Xuân Thái</w:t>
            </w:r>
          </w:p>
        </w:tc>
        <w:tc>
          <w:tcPr>
            <w:tcW w:w="2520" w:type="dxa"/>
            <w:tcBorders>
              <w:top w:val="single" w:sz="4" w:space="0" w:color="auto"/>
              <w:left w:val="nil"/>
              <w:bottom w:val="single" w:sz="4"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2.5</w:t>
            </w:r>
          </w:p>
        </w:tc>
        <w:tc>
          <w:tcPr>
            <w:tcW w:w="2340" w:type="dxa"/>
            <w:tcBorders>
              <w:top w:val="single" w:sz="4" w:space="0" w:color="auto"/>
              <w:left w:val="nil"/>
              <w:bottom w:val="single" w:sz="4"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4.0</w:t>
            </w:r>
          </w:p>
        </w:tc>
      </w:tr>
      <w:tr w:rsidR="00E0057E" w:rsidRPr="00365382" w:rsidTr="00D546F4">
        <w:trPr>
          <w:trHeight w:val="40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Pr>
                <w:sz w:val="26"/>
                <w:szCs w:val="26"/>
              </w:rPr>
              <w:t>8</w:t>
            </w:r>
          </w:p>
        </w:tc>
        <w:tc>
          <w:tcPr>
            <w:tcW w:w="2881" w:type="dxa"/>
            <w:tcBorders>
              <w:top w:val="single" w:sz="4" w:space="0" w:color="auto"/>
              <w:left w:val="nil"/>
              <w:bottom w:val="single" w:sz="4"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Trần Mạnh Thành</w:t>
            </w:r>
          </w:p>
        </w:tc>
        <w:tc>
          <w:tcPr>
            <w:tcW w:w="2520" w:type="dxa"/>
            <w:tcBorders>
              <w:top w:val="single" w:sz="4" w:space="0" w:color="auto"/>
              <w:left w:val="nil"/>
              <w:bottom w:val="single" w:sz="4"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2.3</w:t>
            </w:r>
          </w:p>
        </w:tc>
        <w:tc>
          <w:tcPr>
            <w:tcW w:w="2340" w:type="dxa"/>
            <w:tcBorders>
              <w:top w:val="single" w:sz="4" w:space="0" w:color="auto"/>
              <w:left w:val="nil"/>
              <w:bottom w:val="single" w:sz="4"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3.2</w:t>
            </w:r>
          </w:p>
        </w:tc>
      </w:tr>
      <w:tr w:rsidR="00E0057E" w:rsidRPr="00365382" w:rsidTr="00D546F4">
        <w:trPr>
          <w:trHeight w:val="405"/>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Pr>
                <w:sz w:val="26"/>
                <w:szCs w:val="26"/>
              </w:rPr>
              <w:t>9</w:t>
            </w:r>
          </w:p>
        </w:tc>
        <w:tc>
          <w:tcPr>
            <w:tcW w:w="2881" w:type="dxa"/>
            <w:tcBorders>
              <w:top w:val="single" w:sz="4" w:space="0" w:color="auto"/>
              <w:left w:val="nil"/>
              <w:bottom w:val="single" w:sz="4"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Lê Thị Anh Thư</w:t>
            </w:r>
          </w:p>
        </w:tc>
        <w:tc>
          <w:tcPr>
            <w:tcW w:w="2520" w:type="dxa"/>
            <w:tcBorders>
              <w:top w:val="single" w:sz="4" w:space="0" w:color="auto"/>
              <w:left w:val="nil"/>
              <w:bottom w:val="single" w:sz="4"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4.5</w:t>
            </w:r>
          </w:p>
        </w:tc>
        <w:tc>
          <w:tcPr>
            <w:tcW w:w="2340" w:type="dxa"/>
            <w:tcBorders>
              <w:top w:val="single" w:sz="4" w:space="0" w:color="auto"/>
              <w:left w:val="nil"/>
              <w:bottom w:val="single" w:sz="4"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3.8</w:t>
            </w:r>
          </w:p>
        </w:tc>
      </w:tr>
      <w:tr w:rsidR="00E0057E" w:rsidRPr="00365382" w:rsidTr="00D546F4">
        <w:trPr>
          <w:trHeight w:val="405"/>
        </w:trPr>
        <w:tc>
          <w:tcPr>
            <w:tcW w:w="740" w:type="dxa"/>
            <w:tcBorders>
              <w:top w:val="single" w:sz="4" w:space="0" w:color="auto"/>
              <w:left w:val="single" w:sz="8" w:space="0" w:color="auto"/>
              <w:bottom w:val="single" w:sz="8" w:space="0" w:color="auto"/>
              <w:right w:val="single" w:sz="8" w:space="0" w:color="auto"/>
            </w:tcBorders>
            <w:shd w:val="clear" w:color="auto" w:fill="auto"/>
            <w:noWrap/>
            <w:vAlign w:val="bottom"/>
          </w:tcPr>
          <w:p w:rsidR="00E0057E" w:rsidRPr="00365382" w:rsidRDefault="00E0057E" w:rsidP="00D546F4">
            <w:pPr>
              <w:spacing w:before="120" w:after="120"/>
              <w:jc w:val="center"/>
              <w:rPr>
                <w:sz w:val="26"/>
                <w:szCs w:val="26"/>
              </w:rPr>
            </w:pPr>
            <w:r>
              <w:rPr>
                <w:sz w:val="26"/>
                <w:szCs w:val="26"/>
              </w:rPr>
              <w:t>10</w:t>
            </w:r>
          </w:p>
        </w:tc>
        <w:tc>
          <w:tcPr>
            <w:tcW w:w="2881" w:type="dxa"/>
            <w:tcBorders>
              <w:top w:val="single" w:sz="4" w:space="0" w:color="auto"/>
              <w:left w:val="nil"/>
              <w:bottom w:val="single" w:sz="8" w:space="0" w:color="auto"/>
              <w:right w:val="single" w:sz="8" w:space="0" w:color="auto"/>
            </w:tcBorders>
            <w:shd w:val="clear" w:color="auto" w:fill="auto"/>
            <w:noWrap/>
            <w:vAlign w:val="bottom"/>
          </w:tcPr>
          <w:p w:rsidR="00E0057E" w:rsidRPr="00365382" w:rsidRDefault="00E0057E" w:rsidP="00D546F4">
            <w:pPr>
              <w:spacing w:before="120" w:after="120"/>
              <w:rPr>
                <w:sz w:val="26"/>
                <w:szCs w:val="26"/>
              </w:rPr>
            </w:pPr>
            <w:r>
              <w:rPr>
                <w:sz w:val="26"/>
                <w:szCs w:val="26"/>
              </w:rPr>
              <w:t>Phạm Quốc Vinh</w:t>
            </w:r>
          </w:p>
        </w:tc>
        <w:tc>
          <w:tcPr>
            <w:tcW w:w="2520" w:type="dxa"/>
            <w:tcBorders>
              <w:top w:val="single" w:sz="4" w:space="0" w:color="auto"/>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2.8</w:t>
            </w:r>
          </w:p>
        </w:tc>
        <w:tc>
          <w:tcPr>
            <w:tcW w:w="2340" w:type="dxa"/>
            <w:tcBorders>
              <w:top w:val="single" w:sz="4" w:space="0" w:color="auto"/>
              <w:left w:val="nil"/>
              <w:bottom w:val="single" w:sz="8" w:space="0" w:color="auto"/>
              <w:right w:val="single" w:sz="8" w:space="0" w:color="auto"/>
            </w:tcBorders>
            <w:shd w:val="clear" w:color="auto" w:fill="auto"/>
            <w:noWrap/>
            <w:vAlign w:val="bottom"/>
          </w:tcPr>
          <w:p w:rsidR="00E0057E" w:rsidRDefault="00E0057E" w:rsidP="00D546F4">
            <w:pPr>
              <w:spacing w:before="120" w:after="120"/>
              <w:jc w:val="center"/>
              <w:rPr>
                <w:rFonts w:ascii="Arial" w:hAnsi="Arial" w:cs="Arial"/>
                <w:b/>
                <w:bCs/>
                <w:sz w:val="20"/>
                <w:szCs w:val="20"/>
              </w:rPr>
            </w:pPr>
            <w:r>
              <w:rPr>
                <w:rFonts w:ascii="Arial" w:hAnsi="Arial" w:cs="Arial"/>
                <w:b/>
                <w:bCs/>
                <w:sz w:val="20"/>
                <w:szCs w:val="20"/>
              </w:rPr>
              <w:t>4.5</w:t>
            </w:r>
          </w:p>
        </w:tc>
      </w:tr>
    </w:tbl>
    <w:p w:rsidR="00A06B7D" w:rsidRDefault="00A06B7D"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902986" w:rsidRDefault="00902986" w:rsidP="00BF42CB">
      <w:pPr>
        <w:spacing w:before="120" w:after="120"/>
        <w:ind w:left="360" w:hanging="360"/>
        <w:jc w:val="center"/>
        <w:rPr>
          <w:sz w:val="26"/>
          <w:szCs w:val="26"/>
        </w:rPr>
      </w:pPr>
    </w:p>
    <w:p w:rsidR="00A06B7D" w:rsidRPr="0069235B" w:rsidRDefault="00A06B7D" w:rsidP="00BF42CB">
      <w:pPr>
        <w:spacing w:before="120" w:after="120"/>
        <w:ind w:left="360" w:hanging="360"/>
        <w:jc w:val="center"/>
        <w:rPr>
          <w:b/>
          <w:sz w:val="34"/>
          <w:szCs w:val="26"/>
        </w:rPr>
      </w:pPr>
      <w:r w:rsidRPr="0069235B">
        <w:rPr>
          <w:b/>
          <w:sz w:val="34"/>
          <w:szCs w:val="26"/>
        </w:rPr>
        <w:t>ĐÊ KIỂM TRA TRƯỚC TÁC ĐỘNG</w:t>
      </w:r>
    </w:p>
    <w:p w:rsidR="00A06B7D" w:rsidRDefault="00A06B7D" w:rsidP="00BF42CB">
      <w:pPr>
        <w:spacing w:before="120" w:after="120"/>
        <w:ind w:left="360" w:hanging="360"/>
        <w:jc w:val="center"/>
        <w:rPr>
          <w:sz w:val="26"/>
          <w:szCs w:val="26"/>
        </w:rPr>
      </w:pPr>
    </w:p>
    <w:p w:rsidR="00902986" w:rsidRPr="00902986" w:rsidRDefault="00902986" w:rsidP="00CF55EF">
      <w:pPr>
        <w:ind w:left="142"/>
        <w:rPr>
          <w:sz w:val="26"/>
          <w:szCs w:val="26"/>
        </w:rPr>
      </w:pPr>
      <w:r w:rsidRPr="00902986">
        <w:rPr>
          <w:b/>
          <w:bCs/>
          <w:sz w:val="26"/>
          <w:szCs w:val="26"/>
        </w:rPr>
        <w:t>Bài 1:</w:t>
      </w:r>
      <w:r w:rsidRPr="00902986">
        <w:rPr>
          <w:sz w:val="26"/>
          <w:szCs w:val="26"/>
        </w:rPr>
        <w:t xml:space="preserve"> (0.75 điểm) Tính: 5x</w:t>
      </w:r>
      <w:r w:rsidRPr="00902986">
        <w:rPr>
          <w:sz w:val="26"/>
          <w:szCs w:val="26"/>
          <w:vertAlign w:val="superscript"/>
        </w:rPr>
        <w:t>2</w:t>
      </w:r>
      <w:r w:rsidRPr="00902986">
        <w:rPr>
          <w:sz w:val="26"/>
          <w:szCs w:val="26"/>
        </w:rPr>
        <w:t xml:space="preserve"> .(-7xy)</w:t>
      </w:r>
    </w:p>
    <w:p w:rsidR="00902986" w:rsidRPr="00902986" w:rsidRDefault="00902986" w:rsidP="00CF55EF">
      <w:pPr>
        <w:ind w:left="142"/>
        <w:rPr>
          <w:sz w:val="26"/>
          <w:szCs w:val="26"/>
        </w:rPr>
      </w:pPr>
      <w:r w:rsidRPr="00902986">
        <w:rPr>
          <w:b/>
          <w:bCs/>
          <w:sz w:val="26"/>
          <w:szCs w:val="26"/>
        </w:rPr>
        <w:t>Bài 2:</w:t>
      </w:r>
      <w:r w:rsidRPr="00902986">
        <w:rPr>
          <w:sz w:val="26"/>
          <w:szCs w:val="26"/>
        </w:rPr>
        <w:t xml:space="preserve"> (1.25 điểm) Thu gọn đa thức sau:</w:t>
      </w:r>
    </w:p>
    <w:p w:rsidR="00902986" w:rsidRPr="00902986" w:rsidRDefault="00902986" w:rsidP="00CF55EF">
      <w:pPr>
        <w:ind w:left="142"/>
        <w:rPr>
          <w:bCs/>
          <w:sz w:val="26"/>
          <w:szCs w:val="26"/>
        </w:rPr>
      </w:pPr>
      <w:r w:rsidRPr="00902986">
        <w:rPr>
          <w:bCs/>
          <w:sz w:val="26"/>
          <w:szCs w:val="26"/>
        </w:rPr>
        <w:t>x</w:t>
      </w:r>
      <w:r w:rsidRPr="00902986">
        <w:rPr>
          <w:bCs/>
          <w:sz w:val="26"/>
          <w:szCs w:val="26"/>
          <w:vertAlign w:val="superscript"/>
        </w:rPr>
        <w:t>5</w:t>
      </w:r>
      <w:r w:rsidRPr="00902986">
        <w:rPr>
          <w:bCs/>
          <w:sz w:val="26"/>
          <w:szCs w:val="26"/>
        </w:rPr>
        <w:t xml:space="preserve">  – 3x</w:t>
      </w:r>
      <w:r w:rsidRPr="00902986">
        <w:rPr>
          <w:bCs/>
          <w:sz w:val="26"/>
          <w:szCs w:val="26"/>
          <w:vertAlign w:val="superscript"/>
        </w:rPr>
        <w:t>2</w:t>
      </w:r>
      <w:r w:rsidRPr="00902986">
        <w:rPr>
          <w:bCs/>
          <w:sz w:val="26"/>
          <w:szCs w:val="26"/>
        </w:rPr>
        <w:t xml:space="preserve"> + x</w:t>
      </w:r>
      <w:r w:rsidRPr="00902986">
        <w:rPr>
          <w:bCs/>
          <w:sz w:val="26"/>
          <w:szCs w:val="26"/>
          <w:vertAlign w:val="superscript"/>
        </w:rPr>
        <w:t>4</w:t>
      </w:r>
      <w:r w:rsidRPr="00902986">
        <w:rPr>
          <w:bCs/>
          <w:sz w:val="26"/>
          <w:szCs w:val="26"/>
        </w:rPr>
        <w:t xml:space="preserve"> – x – x</w:t>
      </w:r>
      <w:r w:rsidRPr="00902986">
        <w:rPr>
          <w:bCs/>
          <w:sz w:val="26"/>
          <w:szCs w:val="26"/>
          <w:vertAlign w:val="superscript"/>
        </w:rPr>
        <w:t>5</w:t>
      </w:r>
      <w:r w:rsidRPr="00902986">
        <w:rPr>
          <w:bCs/>
          <w:sz w:val="26"/>
          <w:szCs w:val="26"/>
        </w:rPr>
        <w:t xml:space="preserve"> + 5x</w:t>
      </w:r>
      <w:r w:rsidRPr="00902986">
        <w:rPr>
          <w:bCs/>
          <w:sz w:val="26"/>
          <w:szCs w:val="26"/>
          <w:vertAlign w:val="superscript"/>
        </w:rPr>
        <w:t>4</w:t>
      </w:r>
      <w:r w:rsidRPr="00902986">
        <w:rPr>
          <w:bCs/>
          <w:sz w:val="26"/>
          <w:szCs w:val="26"/>
        </w:rPr>
        <w:t xml:space="preserve"> + x</w:t>
      </w:r>
      <w:r w:rsidRPr="00902986">
        <w:rPr>
          <w:bCs/>
          <w:sz w:val="26"/>
          <w:szCs w:val="26"/>
          <w:vertAlign w:val="superscript"/>
        </w:rPr>
        <w:t xml:space="preserve">2 </w:t>
      </w:r>
      <w:r w:rsidRPr="00902986">
        <w:rPr>
          <w:bCs/>
          <w:sz w:val="26"/>
          <w:szCs w:val="26"/>
        </w:rPr>
        <w:t xml:space="preserve">–1 </w:t>
      </w:r>
    </w:p>
    <w:p w:rsidR="00902986" w:rsidRPr="00902986" w:rsidRDefault="00902986" w:rsidP="00CF55EF">
      <w:pPr>
        <w:ind w:left="142"/>
        <w:rPr>
          <w:sz w:val="26"/>
          <w:szCs w:val="26"/>
        </w:rPr>
      </w:pPr>
      <w:r w:rsidRPr="00902986">
        <w:rPr>
          <w:b/>
          <w:bCs/>
          <w:color w:val="0000FF"/>
          <w:sz w:val="26"/>
          <w:szCs w:val="26"/>
        </w:rPr>
        <w:t xml:space="preserve">Bài 3: </w:t>
      </w:r>
      <w:r w:rsidRPr="00902986">
        <w:rPr>
          <w:color w:val="0000FF"/>
          <w:sz w:val="26"/>
          <w:szCs w:val="26"/>
        </w:rPr>
        <w:t>(1</w:t>
      </w:r>
      <w:r w:rsidRPr="00902986">
        <w:rPr>
          <w:sz w:val="26"/>
          <w:szCs w:val="26"/>
        </w:rPr>
        <w:t xml:space="preserve">.5đ) Cho tam giác ABC vuông tại A. </w:t>
      </w:r>
      <w:smartTag w:uri="urn:schemas-microsoft-com:office:smarttags" w:element="place">
        <w:smartTag w:uri="urn:schemas-microsoft-com:office:smarttags" w:element="City">
          <w:r w:rsidRPr="00902986">
            <w:rPr>
              <w:sz w:val="26"/>
              <w:szCs w:val="26"/>
            </w:rPr>
            <w:t>Biết</w:t>
          </w:r>
        </w:smartTag>
        <w:r w:rsidRPr="00902986">
          <w:rPr>
            <w:sz w:val="26"/>
            <w:szCs w:val="26"/>
          </w:rPr>
          <w:t xml:space="preserve"> </w:t>
        </w:r>
        <w:smartTag w:uri="urn:schemas-microsoft-com:office:smarttags" w:element="State">
          <w:r w:rsidRPr="00902986">
            <w:rPr>
              <w:sz w:val="26"/>
              <w:szCs w:val="26"/>
            </w:rPr>
            <w:t>AB</w:t>
          </w:r>
        </w:smartTag>
      </w:smartTag>
      <w:r w:rsidRPr="00902986">
        <w:rPr>
          <w:sz w:val="26"/>
          <w:szCs w:val="26"/>
        </w:rPr>
        <w:t xml:space="preserve"> = 8cm, AC = 15cm. Tính cạnh BC.</w:t>
      </w:r>
    </w:p>
    <w:p w:rsidR="00902986" w:rsidRPr="00902986" w:rsidRDefault="00902986" w:rsidP="00CF55EF">
      <w:pPr>
        <w:ind w:left="142"/>
        <w:rPr>
          <w:sz w:val="26"/>
          <w:szCs w:val="26"/>
        </w:rPr>
      </w:pPr>
      <w:r w:rsidRPr="00902986">
        <w:rPr>
          <w:b/>
          <w:bCs/>
          <w:sz w:val="26"/>
          <w:szCs w:val="26"/>
        </w:rPr>
        <w:t>Bài 4:</w:t>
      </w:r>
      <w:r w:rsidRPr="00902986">
        <w:rPr>
          <w:sz w:val="26"/>
          <w:szCs w:val="26"/>
        </w:rPr>
        <w:t xml:space="preserve"> (1.0đ) Làm tính nhân</w:t>
      </w:r>
    </w:p>
    <w:p w:rsidR="00902986" w:rsidRPr="00902986" w:rsidRDefault="00902986" w:rsidP="00CF55EF">
      <w:pPr>
        <w:ind w:left="142"/>
        <w:rPr>
          <w:bCs/>
          <w:sz w:val="26"/>
          <w:szCs w:val="26"/>
        </w:rPr>
      </w:pPr>
      <w:r w:rsidRPr="00902986">
        <w:rPr>
          <w:b/>
          <w:bCs/>
          <w:sz w:val="26"/>
          <w:szCs w:val="26"/>
        </w:rPr>
        <w:tab/>
      </w:r>
      <w:r w:rsidRPr="00902986">
        <w:rPr>
          <w:b/>
          <w:bCs/>
          <w:sz w:val="26"/>
          <w:szCs w:val="26"/>
        </w:rPr>
        <w:tab/>
      </w:r>
      <w:r w:rsidRPr="00902986">
        <w:rPr>
          <w:bCs/>
          <w:sz w:val="26"/>
          <w:szCs w:val="26"/>
        </w:rPr>
        <w:t>3x(5x</w:t>
      </w:r>
      <w:r w:rsidRPr="00902986">
        <w:rPr>
          <w:bCs/>
          <w:sz w:val="26"/>
          <w:szCs w:val="26"/>
          <w:vertAlign w:val="superscript"/>
        </w:rPr>
        <w:t>2</w:t>
      </w:r>
      <w:r w:rsidRPr="00902986">
        <w:rPr>
          <w:bCs/>
          <w:sz w:val="26"/>
          <w:szCs w:val="26"/>
        </w:rPr>
        <w:t xml:space="preserve"> + 2)</w:t>
      </w:r>
    </w:p>
    <w:p w:rsidR="00902986" w:rsidRPr="00902986" w:rsidRDefault="00902986" w:rsidP="00CF55EF">
      <w:pPr>
        <w:ind w:left="142"/>
        <w:rPr>
          <w:bCs/>
          <w:sz w:val="26"/>
          <w:szCs w:val="26"/>
        </w:rPr>
      </w:pPr>
      <w:r w:rsidRPr="00902986">
        <w:rPr>
          <w:b/>
          <w:bCs/>
          <w:sz w:val="26"/>
          <w:szCs w:val="26"/>
        </w:rPr>
        <w:t>Bài 5:</w:t>
      </w:r>
      <w:r w:rsidRPr="00902986">
        <w:rPr>
          <w:sz w:val="26"/>
          <w:szCs w:val="26"/>
        </w:rPr>
        <w:t xml:space="preserve"> (1.0đ)</w:t>
      </w:r>
      <w:r w:rsidRPr="00902986">
        <w:rPr>
          <w:b/>
          <w:bCs/>
          <w:sz w:val="26"/>
          <w:szCs w:val="26"/>
        </w:rPr>
        <w:t xml:space="preserve"> </w:t>
      </w:r>
      <w:r w:rsidRPr="00902986">
        <w:rPr>
          <w:bCs/>
          <w:sz w:val="26"/>
          <w:szCs w:val="26"/>
        </w:rPr>
        <w:t>Tính f(x) + g(x), với:</w:t>
      </w:r>
    </w:p>
    <w:p w:rsidR="00902986" w:rsidRPr="00902986" w:rsidRDefault="00902986" w:rsidP="00CF55EF">
      <w:pPr>
        <w:ind w:left="142"/>
        <w:rPr>
          <w:bCs/>
          <w:sz w:val="26"/>
          <w:szCs w:val="26"/>
        </w:rPr>
      </w:pPr>
      <w:r w:rsidRPr="00902986">
        <w:rPr>
          <w:b/>
          <w:bCs/>
          <w:sz w:val="26"/>
          <w:szCs w:val="26"/>
        </w:rPr>
        <w:tab/>
      </w:r>
      <w:r w:rsidRPr="00902986">
        <w:rPr>
          <w:bCs/>
          <w:sz w:val="26"/>
          <w:szCs w:val="26"/>
        </w:rPr>
        <w:t>f(x)  = x</w:t>
      </w:r>
      <w:r w:rsidRPr="00902986">
        <w:rPr>
          <w:bCs/>
          <w:sz w:val="26"/>
          <w:szCs w:val="26"/>
          <w:vertAlign w:val="superscript"/>
        </w:rPr>
        <w:t>3</w:t>
      </w:r>
      <w:r w:rsidRPr="00902986">
        <w:rPr>
          <w:bCs/>
          <w:sz w:val="26"/>
          <w:szCs w:val="26"/>
        </w:rPr>
        <w:t xml:space="preserve"> + 3x</w:t>
      </w:r>
      <w:r w:rsidRPr="00902986">
        <w:rPr>
          <w:bCs/>
          <w:sz w:val="26"/>
          <w:szCs w:val="26"/>
          <w:vertAlign w:val="superscript"/>
        </w:rPr>
        <w:t>2</w:t>
      </w:r>
      <w:r w:rsidRPr="00902986">
        <w:rPr>
          <w:bCs/>
          <w:sz w:val="26"/>
          <w:szCs w:val="26"/>
        </w:rPr>
        <w:t xml:space="preserve"> – 2x + 5</w:t>
      </w:r>
    </w:p>
    <w:p w:rsidR="00902986" w:rsidRPr="00902986" w:rsidRDefault="00902986" w:rsidP="00CF55EF">
      <w:pPr>
        <w:ind w:left="142"/>
        <w:rPr>
          <w:sz w:val="26"/>
          <w:szCs w:val="26"/>
        </w:rPr>
      </w:pPr>
      <w:r w:rsidRPr="00902986">
        <w:rPr>
          <w:sz w:val="26"/>
          <w:szCs w:val="26"/>
        </w:rPr>
        <w:tab/>
        <w:t>g(x) = x</w:t>
      </w:r>
      <w:r w:rsidRPr="00902986">
        <w:rPr>
          <w:sz w:val="26"/>
          <w:szCs w:val="26"/>
          <w:vertAlign w:val="superscript"/>
        </w:rPr>
        <w:t>3</w:t>
      </w:r>
      <w:r w:rsidRPr="00902986">
        <w:rPr>
          <w:sz w:val="26"/>
          <w:szCs w:val="26"/>
        </w:rPr>
        <w:t xml:space="preserve"> – 3x</w:t>
      </w:r>
      <w:r w:rsidRPr="00902986">
        <w:rPr>
          <w:sz w:val="26"/>
          <w:szCs w:val="26"/>
          <w:vertAlign w:val="superscript"/>
        </w:rPr>
        <w:t>2</w:t>
      </w:r>
      <w:r w:rsidRPr="00902986">
        <w:rPr>
          <w:sz w:val="26"/>
          <w:szCs w:val="26"/>
        </w:rPr>
        <w:t xml:space="preserve"> + x – 3 </w:t>
      </w:r>
    </w:p>
    <w:p w:rsidR="00902986" w:rsidRPr="00902986" w:rsidRDefault="00902986" w:rsidP="00CF55EF">
      <w:pPr>
        <w:ind w:left="142"/>
        <w:rPr>
          <w:sz w:val="26"/>
          <w:szCs w:val="26"/>
        </w:rPr>
      </w:pPr>
      <w:r w:rsidRPr="00902986">
        <w:rPr>
          <w:b/>
          <w:bCs/>
          <w:color w:val="0000FF"/>
          <w:sz w:val="26"/>
          <w:szCs w:val="26"/>
        </w:rPr>
        <w:t>Bài 6:</w:t>
      </w:r>
      <w:r w:rsidRPr="00902986">
        <w:rPr>
          <w:sz w:val="26"/>
          <w:szCs w:val="26"/>
        </w:rPr>
        <w:t xml:space="preserve"> (1.5đ) Cho tam giác ABC cân tại A, tia phân giác của góc A cắt BC tại D. Lấy E trên AD. Chứng minh rằng: </w:t>
      </w:r>
      <w:r w:rsidRPr="00902986">
        <w:rPr>
          <w:sz w:val="26"/>
          <w:szCs w:val="26"/>
        </w:rPr>
        <w:sym w:font="Wingdings 3" w:char="F072"/>
      </w:r>
      <w:r w:rsidRPr="00902986">
        <w:rPr>
          <w:sz w:val="26"/>
          <w:szCs w:val="26"/>
        </w:rPr>
        <w:t xml:space="preserve">ABE = </w:t>
      </w:r>
      <w:r w:rsidRPr="00902986">
        <w:rPr>
          <w:sz w:val="26"/>
          <w:szCs w:val="26"/>
        </w:rPr>
        <w:sym w:font="Wingdings 3" w:char="F072"/>
      </w:r>
      <w:r w:rsidRPr="00902986">
        <w:rPr>
          <w:sz w:val="26"/>
          <w:szCs w:val="26"/>
        </w:rPr>
        <w:t>ACE</w:t>
      </w:r>
    </w:p>
    <w:p w:rsidR="00902986" w:rsidRPr="00902986" w:rsidRDefault="00902986" w:rsidP="00CF55EF">
      <w:pPr>
        <w:ind w:left="142"/>
        <w:rPr>
          <w:sz w:val="26"/>
          <w:szCs w:val="26"/>
        </w:rPr>
      </w:pPr>
      <w:r w:rsidRPr="00902986">
        <w:rPr>
          <w:b/>
          <w:bCs/>
          <w:sz w:val="26"/>
          <w:szCs w:val="26"/>
        </w:rPr>
        <w:t>Bài 7:</w:t>
      </w:r>
      <w:r w:rsidRPr="00902986">
        <w:rPr>
          <w:sz w:val="26"/>
          <w:szCs w:val="26"/>
        </w:rPr>
        <w:t xml:space="preserve"> (2.0đ)  Tìm x, biết</w:t>
      </w:r>
    </w:p>
    <w:p w:rsidR="00CF55EF" w:rsidRDefault="00902986" w:rsidP="00CF55EF">
      <w:pPr>
        <w:ind w:left="142"/>
        <w:rPr>
          <w:bCs/>
          <w:sz w:val="26"/>
          <w:szCs w:val="26"/>
        </w:rPr>
      </w:pPr>
      <w:r w:rsidRPr="00902986">
        <w:rPr>
          <w:b/>
          <w:bCs/>
          <w:sz w:val="26"/>
          <w:szCs w:val="26"/>
        </w:rPr>
        <w:tab/>
      </w:r>
      <w:r w:rsidRPr="00902986">
        <w:rPr>
          <w:b/>
          <w:bCs/>
          <w:sz w:val="26"/>
          <w:szCs w:val="26"/>
        </w:rPr>
        <w:tab/>
      </w:r>
      <w:r w:rsidRPr="00902986">
        <w:rPr>
          <w:bCs/>
          <w:sz w:val="26"/>
          <w:szCs w:val="26"/>
        </w:rPr>
        <w:t xml:space="preserve">a) </w:t>
      </w:r>
      <w:r w:rsidRPr="00902986">
        <w:rPr>
          <w:bCs/>
          <w:position w:val="-24"/>
          <w:sz w:val="26"/>
          <w:szCs w:val="26"/>
        </w:rPr>
        <w:object w:dxaOrig="1080" w:dyaOrig="620">
          <v:shape id="_x0000_i1026" type="#_x0000_t75" style="width:54pt;height:30.75pt" o:ole="">
            <v:imagedata r:id="rId11" o:title=""/>
          </v:shape>
          <o:OLEObject Type="Embed" ProgID="Equation.DSMT4" ShapeID="_x0000_i1026" DrawAspect="Content" ObjectID="_1630667244" r:id="rId12"/>
        </w:object>
      </w:r>
      <w:r w:rsidRPr="00902986">
        <w:rPr>
          <w:bCs/>
          <w:sz w:val="26"/>
          <w:szCs w:val="26"/>
        </w:rPr>
        <w:tab/>
      </w:r>
      <w:r w:rsidRPr="00902986">
        <w:rPr>
          <w:bCs/>
          <w:sz w:val="26"/>
          <w:szCs w:val="26"/>
        </w:rPr>
        <w:tab/>
      </w:r>
      <w:r w:rsidRPr="00902986">
        <w:rPr>
          <w:bCs/>
          <w:sz w:val="26"/>
          <w:szCs w:val="26"/>
        </w:rPr>
        <w:tab/>
        <w:t>b) x(x – 5) – x</w:t>
      </w:r>
      <w:r w:rsidRPr="00902986">
        <w:rPr>
          <w:bCs/>
          <w:sz w:val="26"/>
          <w:szCs w:val="26"/>
          <w:vertAlign w:val="superscript"/>
        </w:rPr>
        <w:t>2</w:t>
      </w:r>
      <w:r w:rsidRPr="00902986">
        <w:rPr>
          <w:bCs/>
          <w:sz w:val="26"/>
          <w:szCs w:val="26"/>
        </w:rPr>
        <w:t xml:space="preserve"> = 10</w:t>
      </w:r>
    </w:p>
    <w:p w:rsidR="00902986" w:rsidRPr="00902986" w:rsidRDefault="00902986" w:rsidP="00CF55EF">
      <w:pPr>
        <w:ind w:left="142"/>
        <w:rPr>
          <w:sz w:val="26"/>
          <w:szCs w:val="26"/>
        </w:rPr>
      </w:pPr>
      <w:r w:rsidRPr="00902986">
        <w:rPr>
          <w:b/>
          <w:bCs/>
          <w:color w:val="0000FF"/>
          <w:sz w:val="26"/>
          <w:szCs w:val="26"/>
        </w:rPr>
        <w:t>Bài 8:</w:t>
      </w:r>
      <w:r w:rsidRPr="00902986">
        <w:rPr>
          <w:color w:val="0000FF"/>
          <w:sz w:val="26"/>
          <w:szCs w:val="26"/>
        </w:rPr>
        <w:t xml:space="preserve"> (1</w:t>
      </w:r>
      <w:r w:rsidRPr="00902986">
        <w:rPr>
          <w:sz w:val="26"/>
          <w:szCs w:val="26"/>
        </w:rPr>
        <w:t xml:space="preserve">.0đ) Tính các góc B và D của hình thang ABCD (AB//CD), biết </w:t>
      </w:r>
      <w:r w:rsidRPr="00902986">
        <w:rPr>
          <w:position w:val="-10"/>
          <w:sz w:val="26"/>
          <w:szCs w:val="26"/>
        </w:rPr>
        <w:object w:dxaOrig="1520" w:dyaOrig="400">
          <v:shape id="_x0000_i1027" type="#_x0000_t75" style="width:75.75pt;height:20.25pt" o:ole="">
            <v:imagedata r:id="rId13" o:title=""/>
          </v:shape>
          <o:OLEObject Type="Embed" ProgID="Equation.DSMT4" ShapeID="_x0000_i1027" DrawAspect="Content" ObjectID="_1630667245" r:id="rId14"/>
        </w:object>
      </w:r>
    </w:p>
    <w:p w:rsidR="00A06B7D" w:rsidRDefault="00227CEF" w:rsidP="00BF42CB">
      <w:pPr>
        <w:spacing w:before="120" w:after="120"/>
        <w:ind w:left="360" w:hanging="360"/>
        <w:jc w:val="center"/>
        <w:rPr>
          <w:b/>
        </w:rPr>
      </w:pPr>
      <w:r w:rsidRPr="00227CEF">
        <w:rPr>
          <w:b/>
        </w:rPr>
        <w:t>ĐÁP ÁN VÀ THANG ĐIỂM</w:t>
      </w:r>
    </w:p>
    <w:tbl>
      <w:tblPr>
        <w:tblStyle w:val="TableGrid"/>
        <w:tblW w:w="0" w:type="auto"/>
        <w:jc w:val="center"/>
        <w:tblLook w:val="01E0" w:firstRow="1" w:lastRow="1" w:firstColumn="1" w:lastColumn="1" w:noHBand="0" w:noVBand="0"/>
      </w:tblPr>
      <w:tblGrid>
        <w:gridCol w:w="4020"/>
        <w:gridCol w:w="979"/>
        <w:gridCol w:w="3991"/>
        <w:gridCol w:w="1040"/>
      </w:tblGrid>
      <w:tr w:rsidR="005B3063" w:rsidRPr="00877366" w:rsidTr="00845993">
        <w:trPr>
          <w:jc w:val="center"/>
        </w:trPr>
        <w:tc>
          <w:tcPr>
            <w:tcW w:w="4194" w:type="dxa"/>
            <w:tcBorders>
              <w:top w:val="single" w:sz="4" w:space="0" w:color="auto"/>
              <w:left w:val="single" w:sz="4" w:space="0" w:color="auto"/>
              <w:bottom w:val="single" w:sz="4" w:space="0" w:color="auto"/>
              <w:right w:val="single" w:sz="4" w:space="0" w:color="auto"/>
            </w:tcBorders>
          </w:tcPr>
          <w:p w:rsidR="005B3063" w:rsidRPr="00877366" w:rsidRDefault="005B3063" w:rsidP="00845993">
            <w:pPr>
              <w:jc w:val="center"/>
              <w:rPr>
                <w:b/>
                <w:bCs/>
                <w:lang w:val="fr-FR"/>
              </w:rPr>
            </w:pPr>
            <w:r w:rsidRPr="00877366">
              <w:rPr>
                <w:b/>
                <w:bCs/>
                <w:lang w:val="fr-FR"/>
              </w:rPr>
              <w:t>ĐÁP ÁN</w:t>
            </w:r>
          </w:p>
        </w:tc>
        <w:tc>
          <w:tcPr>
            <w:tcW w:w="880" w:type="dxa"/>
            <w:tcBorders>
              <w:top w:val="single" w:sz="4" w:space="0" w:color="auto"/>
              <w:left w:val="single" w:sz="4" w:space="0" w:color="auto"/>
              <w:bottom w:val="single" w:sz="4" w:space="0" w:color="auto"/>
              <w:right w:val="single" w:sz="4" w:space="0" w:color="auto"/>
            </w:tcBorders>
          </w:tcPr>
          <w:p w:rsidR="005B3063" w:rsidRPr="00877366" w:rsidRDefault="005B3063" w:rsidP="00845993">
            <w:pPr>
              <w:jc w:val="center"/>
              <w:rPr>
                <w:b/>
                <w:bCs/>
                <w:lang w:val="fr-FR"/>
              </w:rPr>
            </w:pPr>
            <w:r w:rsidRPr="00877366">
              <w:rPr>
                <w:b/>
                <w:bCs/>
                <w:lang w:val="fr-FR"/>
              </w:rPr>
              <w:t>ĐIỂM</w:t>
            </w:r>
          </w:p>
        </w:tc>
        <w:tc>
          <w:tcPr>
            <w:tcW w:w="4160" w:type="dxa"/>
            <w:tcBorders>
              <w:top w:val="single" w:sz="4" w:space="0" w:color="auto"/>
              <w:left w:val="single" w:sz="4" w:space="0" w:color="auto"/>
              <w:bottom w:val="single" w:sz="4" w:space="0" w:color="auto"/>
              <w:right w:val="single" w:sz="4" w:space="0" w:color="auto"/>
            </w:tcBorders>
          </w:tcPr>
          <w:p w:rsidR="005B3063" w:rsidRPr="00877366" w:rsidRDefault="005B3063" w:rsidP="00845993">
            <w:pPr>
              <w:jc w:val="center"/>
              <w:rPr>
                <w:b/>
                <w:bCs/>
                <w:lang w:val="fr-FR"/>
              </w:rPr>
            </w:pPr>
            <w:r w:rsidRPr="00877366">
              <w:rPr>
                <w:b/>
                <w:bCs/>
                <w:lang w:val="fr-FR"/>
              </w:rPr>
              <w:t>ĐÁP ÁN</w:t>
            </w:r>
          </w:p>
        </w:tc>
        <w:tc>
          <w:tcPr>
            <w:tcW w:w="1044" w:type="dxa"/>
            <w:tcBorders>
              <w:top w:val="single" w:sz="4" w:space="0" w:color="auto"/>
              <w:left w:val="single" w:sz="4" w:space="0" w:color="auto"/>
              <w:bottom w:val="single" w:sz="4" w:space="0" w:color="auto"/>
              <w:right w:val="single" w:sz="4" w:space="0" w:color="auto"/>
            </w:tcBorders>
          </w:tcPr>
          <w:p w:rsidR="005B3063" w:rsidRPr="00877366" w:rsidRDefault="005B3063" w:rsidP="00845993">
            <w:pPr>
              <w:jc w:val="center"/>
              <w:rPr>
                <w:b/>
                <w:bCs/>
                <w:lang w:val="fr-FR"/>
              </w:rPr>
            </w:pPr>
            <w:r w:rsidRPr="00877366">
              <w:rPr>
                <w:b/>
                <w:bCs/>
                <w:lang w:val="fr-FR"/>
              </w:rPr>
              <w:t>ĐIỂM</w:t>
            </w:r>
          </w:p>
        </w:tc>
      </w:tr>
      <w:tr w:rsidR="005B3063" w:rsidRPr="00877366" w:rsidTr="00845993">
        <w:trPr>
          <w:jc w:val="center"/>
        </w:trPr>
        <w:tc>
          <w:tcPr>
            <w:tcW w:w="4194" w:type="dxa"/>
            <w:tcBorders>
              <w:top w:val="single" w:sz="4" w:space="0" w:color="auto"/>
              <w:left w:val="single" w:sz="4" w:space="0" w:color="auto"/>
              <w:bottom w:val="single" w:sz="4" w:space="0" w:color="auto"/>
              <w:right w:val="single" w:sz="4" w:space="0" w:color="auto"/>
            </w:tcBorders>
          </w:tcPr>
          <w:p w:rsidR="005B3063" w:rsidRPr="00123866" w:rsidRDefault="005B3063" w:rsidP="00845993">
            <w:r w:rsidRPr="00123866">
              <w:rPr>
                <w:b/>
              </w:rPr>
              <w:t>Bài 1</w:t>
            </w:r>
            <w:r w:rsidRPr="00123866">
              <w:t>. (0,75đ )</w:t>
            </w:r>
            <w:r w:rsidRPr="00123866">
              <w:rPr>
                <w:sz w:val="26"/>
                <w:szCs w:val="26"/>
              </w:rPr>
              <w:t xml:space="preserve"> </w:t>
            </w:r>
          </w:p>
          <w:p w:rsidR="005B3063" w:rsidRPr="00123866" w:rsidRDefault="005B3063" w:rsidP="00845993">
            <w:r w:rsidRPr="00123866">
              <w:t>- Tính đúng tích hệ số : -35</w:t>
            </w:r>
          </w:p>
          <w:p w:rsidR="005B3063" w:rsidRPr="00E3490F" w:rsidRDefault="005B3063" w:rsidP="00845993">
            <w:pPr>
              <w:rPr>
                <w:lang w:val="fr-FR"/>
              </w:rPr>
            </w:pPr>
            <w:r w:rsidRPr="00877366">
              <w:rPr>
                <w:lang w:val="fr-FR"/>
              </w:rPr>
              <w:t xml:space="preserve">- </w:t>
            </w:r>
            <w:r>
              <w:rPr>
                <w:lang w:val="fr-FR"/>
              </w:rPr>
              <w:t>Tính tích : -35x</w:t>
            </w:r>
            <w:r>
              <w:rPr>
                <w:vertAlign w:val="superscript"/>
                <w:lang w:val="fr-FR"/>
              </w:rPr>
              <w:t>3</w:t>
            </w:r>
            <w:r>
              <w:rPr>
                <w:lang w:val="fr-FR"/>
              </w:rPr>
              <w:t>y</w:t>
            </w:r>
          </w:p>
          <w:p w:rsidR="005B3063" w:rsidRPr="00877366" w:rsidRDefault="005B3063" w:rsidP="00845993">
            <w:pPr>
              <w:rPr>
                <w:lang w:val="fr-FR"/>
              </w:rPr>
            </w:pPr>
          </w:p>
        </w:tc>
        <w:tc>
          <w:tcPr>
            <w:tcW w:w="880" w:type="dxa"/>
            <w:tcBorders>
              <w:top w:val="single" w:sz="4" w:space="0" w:color="auto"/>
              <w:left w:val="single" w:sz="4" w:space="0" w:color="auto"/>
              <w:bottom w:val="single" w:sz="4" w:space="0" w:color="auto"/>
              <w:right w:val="single" w:sz="4" w:space="0" w:color="auto"/>
            </w:tcBorders>
          </w:tcPr>
          <w:p w:rsidR="005B3063" w:rsidRPr="00877366" w:rsidRDefault="005B3063" w:rsidP="00845993">
            <w:pPr>
              <w:rPr>
                <w:lang w:val="fr-FR"/>
              </w:rPr>
            </w:pPr>
          </w:p>
          <w:p w:rsidR="005B3063" w:rsidRPr="00877366" w:rsidRDefault="005B3063" w:rsidP="00845993">
            <w:pPr>
              <w:rPr>
                <w:lang w:val="fr-FR"/>
              </w:rPr>
            </w:pPr>
            <w:r w:rsidRPr="00877366">
              <w:rPr>
                <w:lang w:val="fr-FR"/>
              </w:rPr>
              <w:t>0,25 đ</w:t>
            </w:r>
          </w:p>
          <w:p w:rsidR="005B3063" w:rsidRPr="00877366" w:rsidRDefault="005B3063" w:rsidP="00845993">
            <w:pPr>
              <w:rPr>
                <w:lang w:val="fr-FR"/>
              </w:rPr>
            </w:pPr>
            <w:r w:rsidRPr="00877366">
              <w:rPr>
                <w:lang w:val="fr-FR"/>
              </w:rPr>
              <w:t>0,5 đ</w:t>
            </w:r>
          </w:p>
          <w:p w:rsidR="005B3063" w:rsidRPr="00877366" w:rsidRDefault="005B3063" w:rsidP="00845993">
            <w:pPr>
              <w:rPr>
                <w:lang w:val="fr-FR"/>
              </w:rPr>
            </w:pPr>
          </w:p>
        </w:tc>
        <w:tc>
          <w:tcPr>
            <w:tcW w:w="4160" w:type="dxa"/>
            <w:tcBorders>
              <w:top w:val="single" w:sz="4" w:space="0" w:color="auto"/>
              <w:left w:val="single" w:sz="4" w:space="0" w:color="auto"/>
              <w:bottom w:val="single" w:sz="4" w:space="0" w:color="auto"/>
              <w:right w:val="single" w:sz="4" w:space="0" w:color="auto"/>
            </w:tcBorders>
          </w:tcPr>
          <w:p w:rsidR="005B3063" w:rsidRPr="00EE35E0" w:rsidRDefault="005B3063" w:rsidP="00845993">
            <w:pPr>
              <w:rPr>
                <w:bCs/>
                <w:sz w:val="26"/>
                <w:szCs w:val="26"/>
                <w:lang w:val="fr-FR"/>
              </w:rPr>
            </w:pPr>
            <w:r w:rsidRPr="00EE35E0">
              <w:rPr>
                <w:b/>
                <w:bCs/>
                <w:sz w:val="26"/>
                <w:szCs w:val="26"/>
                <w:lang w:val="fr-FR"/>
              </w:rPr>
              <w:t>Bài 5:</w:t>
            </w:r>
            <w:r w:rsidRPr="00EE35E0">
              <w:rPr>
                <w:sz w:val="26"/>
                <w:szCs w:val="26"/>
                <w:lang w:val="fr-FR"/>
              </w:rPr>
              <w:t xml:space="preserve"> (1.0đ)</w:t>
            </w:r>
            <w:r w:rsidRPr="00EE35E0">
              <w:rPr>
                <w:b/>
                <w:bCs/>
                <w:sz w:val="26"/>
                <w:szCs w:val="26"/>
                <w:lang w:val="fr-FR"/>
              </w:rPr>
              <w:t xml:space="preserve"> </w:t>
            </w:r>
            <w:r w:rsidRPr="00EE35E0">
              <w:rPr>
                <w:bCs/>
                <w:sz w:val="26"/>
                <w:szCs w:val="26"/>
                <w:lang w:val="fr-FR"/>
              </w:rPr>
              <w:t>Tính f(x) + g(x), với:</w:t>
            </w:r>
          </w:p>
          <w:p w:rsidR="005B3063" w:rsidRPr="005B3063" w:rsidRDefault="005B3063" w:rsidP="00845993">
            <w:pPr>
              <w:rPr>
                <w:lang w:val="fr-FR"/>
              </w:rPr>
            </w:pPr>
            <w:r w:rsidRPr="005B3063">
              <w:rPr>
                <w:lang w:val="fr-FR"/>
              </w:rPr>
              <w:t xml:space="preserve">- Sắp xếp đúng  </w:t>
            </w:r>
          </w:p>
          <w:p w:rsidR="005B3063" w:rsidRPr="005B3063" w:rsidRDefault="005B3063" w:rsidP="00845993">
            <w:pPr>
              <w:rPr>
                <w:lang w:val="fr-FR"/>
              </w:rPr>
            </w:pPr>
            <w:r w:rsidRPr="005B3063">
              <w:rPr>
                <w:lang w:val="fr-FR"/>
              </w:rPr>
              <w:t>- Đặt tính theo cột dọc đúng</w:t>
            </w:r>
          </w:p>
          <w:p w:rsidR="005B3063" w:rsidRPr="005B3063" w:rsidRDefault="005B3063" w:rsidP="00845993">
            <w:pPr>
              <w:rPr>
                <w:lang w:val="fr-FR"/>
              </w:rPr>
            </w:pPr>
            <w:r w:rsidRPr="005B3063">
              <w:rPr>
                <w:lang w:val="fr-FR"/>
              </w:rPr>
              <w:t>- Tính đúng kết quả: 2x</w:t>
            </w:r>
            <w:r w:rsidRPr="005B3063">
              <w:rPr>
                <w:vertAlign w:val="superscript"/>
                <w:lang w:val="fr-FR"/>
              </w:rPr>
              <w:t>3</w:t>
            </w:r>
            <w:r w:rsidRPr="005B3063">
              <w:rPr>
                <w:lang w:val="fr-FR"/>
              </w:rPr>
              <w:t xml:space="preserve"> – x + 2</w:t>
            </w:r>
          </w:p>
        </w:tc>
        <w:tc>
          <w:tcPr>
            <w:tcW w:w="1044" w:type="dxa"/>
            <w:tcBorders>
              <w:top w:val="single" w:sz="4" w:space="0" w:color="auto"/>
              <w:left w:val="single" w:sz="4" w:space="0" w:color="auto"/>
              <w:bottom w:val="single" w:sz="4" w:space="0" w:color="auto"/>
              <w:right w:val="single" w:sz="4" w:space="0" w:color="auto"/>
            </w:tcBorders>
          </w:tcPr>
          <w:p w:rsidR="005B3063" w:rsidRPr="005B3063" w:rsidRDefault="005B3063" w:rsidP="00845993">
            <w:pPr>
              <w:rPr>
                <w:lang w:val="fr-FR"/>
              </w:rPr>
            </w:pPr>
          </w:p>
          <w:p w:rsidR="005B3063" w:rsidRPr="00877366" w:rsidRDefault="005B3063" w:rsidP="00845993">
            <w:pPr>
              <w:rPr>
                <w:lang w:val="fr-FR"/>
              </w:rPr>
            </w:pPr>
            <w:r w:rsidRPr="00877366">
              <w:rPr>
                <w:lang w:val="fr-FR"/>
              </w:rPr>
              <w:t>0,25 đ</w:t>
            </w:r>
          </w:p>
          <w:p w:rsidR="005B3063" w:rsidRPr="00877366" w:rsidRDefault="005B3063" w:rsidP="00845993">
            <w:pPr>
              <w:rPr>
                <w:lang w:val="fr-FR"/>
              </w:rPr>
            </w:pPr>
            <w:r w:rsidRPr="00877366">
              <w:rPr>
                <w:lang w:val="fr-FR"/>
              </w:rPr>
              <w:t>0,25 đ</w:t>
            </w:r>
          </w:p>
          <w:p w:rsidR="005B3063" w:rsidRPr="00877366" w:rsidRDefault="005B3063" w:rsidP="00845993">
            <w:pPr>
              <w:rPr>
                <w:lang w:val="fr-FR"/>
              </w:rPr>
            </w:pPr>
            <w:r w:rsidRPr="00877366">
              <w:rPr>
                <w:lang w:val="fr-FR"/>
              </w:rPr>
              <w:t>0,5 đ</w:t>
            </w:r>
          </w:p>
        </w:tc>
      </w:tr>
      <w:tr w:rsidR="005B3063" w:rsidRPr="00877366" w:rsidTr="00845993">
        <w:trPr>
          <w:jc w:val="center"/>
        </w:trPr>
        <w:tc>
          <w:tcPr>
            <w:tcW w:w="4194" w:type="dxa"/>
            <w:tcBorders>
              <w:top w:val="single" w:sz="4" w:space="0" w:color="auto"/>
              <w:left w:val="single" w:sz="4" w:space="0" w:color="auto"/>
              <w:bottom w:val="single" w:sz="4" w:space="0" w:color="auto"/>
              <w:right w:val="single" w:sz="4" w:space="0" w:color="auto"/>
            </w:tcBorders>
          </w:tcPr>
          <w:p w:rsidR="005B3063" w:rsidRPr="00123866" w:rsidRDefault="005B3063" w:rsidP="00845993">
            <w:pPr>
              <w:rPr>
                <w:sz w:val="26"/>
                <w:szCs w:val="26"/>
              </w:rPr>
            </w:pPr>
            <w:r w:rsidRPr="00123866">
              <w:rPr>
                <w:b/>
              </w:rPr>
              <w:t>Bài 2.</w:t>
            </w:r>
            <w:r w:rsidRPr="00123866">
              <w:t xml:space="preserve"> (1,25đ)</w:t>
            </w:r>
            <w:r w:rsidRPr="00123866">
              <w:rPr>
                <w:sz w:val="26"/>
                <w:szCs w:val="26"/>
              </w:rPr>
              <w:t xml:space="preserve"> </w:t>
            </w:r>
          </w:p>
          <w:p w:rsidR="005B3063" w:rsidRPr="00123866" w:rsidRDefault="005B3063" w:rsidP="00845993">
            <w:pPr>
              <w:rPr>
                <w:bCs/>
                <w:sz w:val="26"/>
                <w:szCs w:val="26"/>
              </w:rPr>
            </w:pPr>
            <w:r w:rsidRPr="00123866">
              <w:rPr>
                <w:bCs/>
                <w:sz w:val="26"/>
                <w:szCs w:val="26"/>
              </w:rPr>
              <w:t>- Nhóm các hạng tử đồng dạng đúng</w:t>
            </w:r>
          </w:p>
          <w:p w:rsidR="005B3063" w:rsidRPr="00123866" w:rsidRDefault="005B3063" w:rsidP="00845993">
            <w:pPr>
              <w:rPr>
                <w:bCs/>
                <w:sz w:val="26"/>
                <w:szCs w:val="26"/>
              </w:rPr>
            </w:pPr>
            <w:r w:rsidRPr="00123866">
              <w:rPr>
                <w:bCs/>
                <w:sz w:val="26"/>
                <w:szCs w:val="26"/>
              </w:rPr>
              <w:t>- Tính đúng kết quả: 6x</w:t>
            </w:r>
            <w:r w:rsidRPr="00123866">
              <w:rPr>
                <w:bCs/>
                <w:sz w:val="26"/>
                <w:szCs w:val="26"/>
                <w:vertAlign w:val="superscript"/>
              </w:rPr>
              <w:t>4</w:t>
            </w:r>
            <w:r w:rsidRPr="00123866">
              <w:rPr>
                <w:bCs/>
                <w:sz w:val="26"/>
                <w:szCs w:val="26"/>
              </w:rPr>
              <w:t xml:space="preserve"> – 2x</w:t>
            </w:r>
            <w:r w:rsidRPr="00123866">
              <w:rPr>
                <w:bCs/>
                <w:sz w:val="26"/>
                <w:szCs w:val="26"/>
                <w:vertAlign w:val="superscript"/>
              </w:rPr>
              <w:t>2</w:t>
            </w:r>
            <w:r w:rsidRPr="00123866">
              <w:rPr>
                <w:bCs/>
                <w:sz w:val="26"/>
                <w:szCs w:val="26"/>
              </w:rPr>
              <w:t xml:space="preserve">  - x - 1 </w:t>
            </w:r>
          </w:p>
          <w:p w:rsidR="005B3063" w:rsidRPr="00123866" w:rsidRDefault="005B3063" w:rsidP="00845993"/>
        </w:tc>
        <w:tc>
          <w:tcPr>
            <w:tcW w:w="880" w:type="dxa"/>
            <w:tcBorders>
              <w:top w:val="single" w:sz="4" w:space="0" w:color="auto"/>
              <w:left w:val="single" w:sz="4" w:space="0" w:color="auto"/>
              <w:bottom w:val="single" w:sz="4" w:space="0" w:color="auto"/>
              <w:right w:val="single" w:sz="4" w:space="0" w:color="auto"/>
            </w:tcBorders>
          </w:tcPr>
          <w:p w:rsidR="005B3063" w:rsidRPr="00123866" w:rsidRDefault="005B3063" w:rsidP="00845993"/>
          <w:p w:rsidR="005B3063" w:rsidRPr="00877366" w:rsidRDefault="005B3063" w:rsidP="00845993">
            <w:pPr>
              <w:rPr>
                <w:lang w:val="fr-FR"/>
              </w:rPr>
            </w:pPr>
            <w:r w:rsidRPr="00877366">
              <w:rPr>
                <w:lang w:val="fr-FR"/>
              </w:rPr>
              <w:t>0,5 đ</w:t>
            </w:r>
          </w:p>
          <w:p w:rsidR="005B3063" w:rsidRPr="00877366" w:rsidRDefault="005B3063" w:rsidP="00845993">
            <w:pPr>
              <w:rPr>
                <w:lang w:val="fr-FR"/>
              </w:rPr>
            </w:pPr>
            <w:r>
              <w:rPr>
                <w:lang w:val="fr-FR"/>
              </w:rPr>
              <w:t>1</w:t>
            </w:r>
            <w:r w:rsidRPr="00877366">
              <w:rPr>
                <w:lang w:val="fr-FR"/>
              </w:rPr>
              <w:t>,</w:t>
            </w:r>
            <w:r>
              <w:rPr>
                <w:lang w:val="fr-FR"/>
              </w:rPr>
              <w:t>0</w:t>
            </w:r>
            <w:r w:rsidRPr="00877366">
              <w:rPr>
                <w:lang w:val="fr-FR"/>
              </w:rPr>
              <w:t xml:space="preserve"> đ</w:t>
            </w:r>
          </w:p>
          <w:p w:rsidR="005B3063" w:rsidRPr="00877366" w:rsidRDefault="005B3063" w:rsidP="00845993">
            <w:pPr>
              <w:rPr>
                <w:lang w:val="fr-FR"/>
              </w:rPr>
            </w:pPr>
          </w:p>
        </w:tc>
        <w:tc>
          <w:tcPr>
            <w:tcW w:w="4160" w:type="dxa"/>
            <w:tcBorders>
              <w:top w:val="single" w:sz="4" w:space="0" w:color="auto"/>
              <w:left w:val="single" w:sz="4" w:space="0" w:color="auto"/>
              <w:bottom w:val="single" w:sz="4" w:space="0" w:color="auto"/>
              <w:right w:val="single" w:sz="4" w:space="0" w:color="auto"/>
            </w:tcBorders>
          </w:tcPr>
          <w:p w:rsidR="005B3063" w:rsidRPr="00877366" w:rsidRDefault="005B3063" w:rsidP="00845993">
            <w:pPr>
              <w:rPr>
                <w:lang w:val="fr-FR"/>
              </w:rPr>
            </w:pPr>
            <w:r w:rsidRPr="00877366">
              <w:rPr>
                <w:b/>
                <w:lang w:val="fr-FR"/>
              </w:rPr>
              <w:t xml:space="preserve">Bài </w:t>
            </w:r>
            <w:r>
              <w:rPr>
                <w:b/>
                <w:lang w:val="fr-FR"/>
              </w:rPr>
              <w:t>6</w:t>
            </w:r>
            <w:r w:rsidRPr="00877366">
              <w:rPr>
                <w:lang w:val="fr-FR"/>
              </w:rPr>
              <w:t>. (</w:t>
            </w:r>
            <w:r>
              <w:rPr>
                <w:lang w:val="fr-FR"/>
              </w:rPr>
              <w:t>1,</w:t>
            </w:r>
            <w:r w:rsidRPr="00877366">
              <w:rPr>
                <w:lang w:val="fr-FR"/>
              </w:rPr>
              <w:t>5 đ)</w:t>
            </w:r>
          </w:p>
          <w:p w:rsidR="005B3063" w:rsidRPr="00877366" w:rsidRDefault="005B3063" w:rsidP="00845993">
            <w:pPr>
              <w:rPr>
                <w:lang w:val="fr-FR"/>
              </w:rPr>
            </w:pPr>
            <w:r w:rsidRPr="00877366">
              <w:rPr>
                <w:lang w:val="fr-FR"/>
              </w:rPr>
              <w:t xml:space="preserve">- </w:t>
            </w:r>
            <w:r>
              <w:rPr>
                <w:lang w:val="fr-FR"/>
              </w:rPr>
              <w:t>Vẽ hình đúng, kí hiệu đầy đủ</w:t>
            </w:r>
          </w:p>
          <w:p w:rsidR="005B3063" w:rsidRPr="00877366" w:rsidRDefault="005B3063" w:rsidP="00845993">
            <w:pPr>
              <w:rPr>
                <w:lang w:val="fr-FR"/>
              </w:rPr>
            </w:pPr>
            <w:r w:rsidRPr="00877366">
              <w:rPr>
                <w:lang w:val="fr-FR"/>
              </w:rPr>
              <w:t xml:space="preserve">- </w:t>
            </w:r>
            <w:r>
              <w:rPr>
                <w:lang w:val="fr-FR"/>
              </w:rPr>
              <w:t>Chỉ ra các yếu tố bằng nhau</w:t>
            </w:r>
            <w:r w:rsidRPr="00877366">
              <w:rPr>
                <w:lang w:val="fr-FR"/>
              </w:rPr>
              <w:t xml:space="preserve"> </w:t>
            </w:r>
          </w:p>
          <w:p w:rsidR="005B3063" w:rsidRPr="000F0BF2" w:rsidRDefault="005B3063" w:rsidP="00845993">
            <w:pPr>
              <w:rPr>
                <w:lang w:val="pt-BR"/>
              </w:rPr>
            </w:pPr>
            <w:r w:rsidRPr="000F0BF2">
              <w:rPr>
                <w:lang w:val="pt-BR"/>
              </w:rPr>
              <w:t xml:space="preserve">- Suy ra </w:t>
            </w:r>
            <w:r w:rsidRPr="00877366">
              <w:rPr>
                <w:position w:val="-4"/>
                <w:lang w:val="fr-FR"/>
              </w:rPr>
              <w:object w:dxaOrig="220" w:dyaOrig="260">
                <v:shape id="_x0000_i1028" type="#_x0000_t75" style="width:11.25pt;height:12.75pt" o:ole="">
                  <v:imagedata r:id="rId15" o:title=""/>
                </v:shape>
                <o:OLEObject Type="Embed" ProgID="Equation.DSMT4" ShapeID="_x0000_i1028" DrawAspect="Content" ObjectID="_1630667246" r:id="rId16"/>
              </w:object>
            </w:r>
            <w:r w:rsidRPr="000F0BF2">
              <w:rPr>
                <w:lang w:val="pt-BR"/>
              </w:rPr>
              <w:t>ABE =</w:t>
            </w:r>
            <w:r w:rsidRPr="00877366">
              <w:rPr>
                <w:position w:val="-4"/>
                <w:lang w:val="fr-FR"/>
              </w:rPr>
              <w:object w:dxaOrig="220" w:dyaOrig="260">
                <v:shape id="_x0000_i1029" type="#_x0000_t75" style="width:11.25pt;height:12.75pt" o:ole="">
                  <v:imagedata r:id="rId15" o:title=""/>
                </v:shape>
                <o:OLEObject Type="Embed" ProgID="Equation.DSMT4" ShapeID="_x0000_i1029" DrawAspect="Content" ObjectID="_1630667247" r:id="rId17"/>
              </w:object>
            </w:r>
            <w:r w:rsidRPr="000F0BF2">
              <w:rPr>
                <w:lang w:val="pt-BR"/>
              </w:rPr>
              <w:t>ACE (c.g.c)</w:t>
            </w:r>
          </w:p>
        </w:tc>
        <w:tc>
          <w:tcPr>
            <w:tcW w:w="1044" w:type="dxa"/>
            <w:tcBorders>
              <w:top w:val="single" w:sz="4" w:space="0" w:color="auto"/>
              <w:left w:val="single" w:sz="4" w:space="0" w:color="auto"/>
              <w:bottom w:val="single" w:sz="4" w:space="0" w:color="auto"/>
              <w:right w:val="single" w:sz="4" w:space="0" w:color="auto"/>
            </w:tcBorders>
          </w:tcPr>
          <w:p w:rsidR="005B3063" w:rsidRPr="000F0BF2" w:rsidRDefault="005B3063" w:rsidP="00845993">
            <w:pPr>
              <w:rPr>
                <w:lang w:val="pt-BR"/>
              </w:rPr>
            </w:pPr>
          </w:p>
          <w:p w:rsidR="005B3063" w:rsidRPr="00877366" w:rsidRDefault="005B3063" w:rsidP="00845993">
            <w:pPr>
              <w:rPr>
                <w:lang w:val="fr-FR"/>
              </w:rPr>
            </w:pPr>
            <w:r>
              <w:rPr>
                <w:lang w:val="fr-FR"/>
              </w:rPr>
              <w:t>0,</w:t>
            </w:r>
            <w:r w:rsidRPr="00877366">
              <w:rPr>
                <w:lang w:val="fr-FR"/>
              </w:rPr>
              <w:t>5 đ</w:t>
            </w:r>
          </w:p>
          <w:p w:rsidR="005B3063" w:rsidRPr="00877366" w:rsidRDefault="005B3063" w:rsidP="00845993">
            <w:pPr>
              <w:rPr>
                <w:lang w:val="fr-FR"/>
              </w:rPr>
            </w:pPr>
            <w:r w:rsidRPr="00877366">
              <w:rPr>
                <w:lang w:val="fr-FR"/>
              </w:rPr>
              <w:t>0,</w:t>
            </w:r>
            <w:r>
              <w:rPr>
                <w:lang w:val="fr-FR"/>
              </w:rPr>
              <w:t>7</w:t>
            </w:r>
            <w:r w:rsidRPr="00877366">
              <w:rPr>
                <w:lang w:val="fr-FR"/>
              </w:rPr>
              <w:t>5 đ</w:t>
            </w:r>
          </w:p>
          <w:p w:rsidR="005B3063" w:rsidRPr="00877366" w:rsidRDefault="005B3063" w:rsidP="00845993">
            <w:pPr>
              <w:rPr>
                <w:lang w:val="fr-FR"/>
              </w:rPr>
            </w:pPr>
            <w:r w:rsidRPr="00877366">
              <w:rPr>
                <w:lang w:val="fr-FR"/>
              </w:rPr>
              <w:t>0,25 đ</w:t>
            </w:r>
          </w:p>
          <w:p w:rsidR="005B3063" w:rsidRPr="00877366" w:rsidRDefault="005B3063" w:rsidP="00845993">
            <w:pPr>
              <w:rPr>
                <w:lang w:val="fr-FR"/>
              </w:rPr>
            </w:pPr>
          </w:p>
        </w:tc>
      </w:tr>
      <w:tr w:rsidR="005B3063" w:rsidRPr="00877366" w:rsidTr="00845993">
        <w:trPr>
          <w:jc w:val="center"/>
        </w:trPr>
        <w:tc>
          <w:tcPr>
            <w:tcW w:w="4194" w:type="dxa"/>
            <w:tcBorders>
              <w:top w:val="single" w:sz="4" w:space="0" w:color="auto"/>
              <w:left w:val="single" w:sz="4" w:space="0" w:color="auto"/>
              <w:bottom w:val="single" w:sz="4" w:space="0" w:color="auto"/>
              <w:right w:val="single" w:sz="4" w:space="0" w:color="auto"/>
            </w:tcBorders>
          </w:tcPr>
          <w:p w:rsidR="005B3063" w:rsidRPr="00123866" w:rsidRDefault="005B3063" w:rsidP="00845993">
            <w:r w:rsidRPr="00123866">
              <w:rPr>
                <w:b/>
              </w:rPr>
              <w:t>Bài 3.</w:t>
            </w:r>
            <w:r w:rsidRPr="00123866">
              <w:t xml:space="preserve"> (1.5 đ)</w:t>
            </w:r>
          </w:p>
          <w:p w:rsidR="005B3063" w:rsidRPr="00123866" w:rsidRDefault="005B3063" w:rsidP="00845993">
            <w:r w:rsidRPr="00123866">
              <w:t>- Viết đúng công thức tính</w:t>
            </w:r>
          </w:p>
          <w:p w:rsidR="005B3063" w:rsidRPr="00123866" w:rsidRDefault="005B3063" w:rsidP="00845993">
            <w:r w:rsidRPr="00123866">
              <w:t>- Thay số đúng</w:t>
            </w:r>
          </w:p>
          <w:p w:rsidR="005B3063" w:rsidRPr="00123866" w:rsidRDefault="005B3063" w:rsidP="00845993">
            <w:r w:rsidRPr="00123866">
              <w:t>- Tính đúng BC = 15cm</w:t>
            </w:r>
          </w:p>
        </w:tc>
        <w:tc>
          <w:tcPr>
            <w:tcW w:w="880" w:type="dxa"/>
            <w:tcBorders>
              <w:top w:val="single" w:sz="4" w:space="0" w:color="auto"/>
              <w:left w:val="single" w:sz="4" w:space="0" w:color="auto"/>
              <w:bottom w:val="single" w:sz="4" w:space="0" w:color="auto"/>
              <w:right w:val="single" w:sz="4" w:space="0" w:color="auto"/>
            </w:tcBorders>
          </w:tcPr>
          <w:p w:rsidR="005B3063" w:rsidRPr="00123866" w:rsidRDefault="005B3063" w:rsidP="00845993"/>
          <w:p w:rsidR="005B3063" w:rsidRPr="00877366" w:rsidRDefault="005B3063" w:rsidP="00845993">
            <w:pPr>
              <w:rPr>
                <w:lang w:val="fr-FR"/>
              </w:rPr>
            </w:pPr>
            <w:r w:rsidRPr="00877366">
              <w:rPr>
                <w:lang w:val="fr-FR"/>
              </w:rPr>
              <w:t>0,5 đ</w:t>
            </w:r>
          </w:p>
          <w:p w:rsidR="005B3063" w:rsidRDefault="005B3063" w:rsidP="00845993">
            <w:pPr>
              <w:rPr>
                <w:lang w:val="fr-FR"/>
              </w:rPr>
            </w:pPr>
            <w:r>
              <w:rPr>
                <w:lang w:val="fr-FR"/>
              </w:rPr>
              <w:t>0,</w:t>
            </w:r>
            <w:r w:rsidRPr="00877366">
              <w:rPr>
                <w:lang w:val="fr-FR"/>
              </w:rPr>
              <w:t>5 đ</w:t>
            </w:r>
          </w:p>
          <w:p w:rsidR="005B3063" w:rsidRPr="00877366" w:rsidRDefault="005B3063" w:rsidP="00845993">
            <w:pPr>
              <w:rPr>
                <w:lang w:val="fr-FR"/>
              </w:rPr>
            </w:pPr>
            <w:r>
              <w:rPr>
                <w:lang w:val="fr-FR"/>
              </w:rPr>
              <w:t>0,5 đ</w:t>
            </w:r>
          </w:p>
        </w:tc>
        <w:tc>
          <w:tcPr>
            <w:tcW w:w="4160" w:type="dxa"/>
            <w:tcBorders>
              <w:top w:val="single" w:sz="4" w:space="0" w:color="auto"/>
              <w:left w:val="single" w:sz="4" w:space="0" w:color="auto"/>
              <w:bottom w:val="single" w:sz="4" w:space="0" w:color="auto"/>
              <w:right w:val="single" w:sz="4" w:space="0" w:color="auto"/>
            </w:tcBorders>
          </w:tcPr>
          <w:p w:rsidR="005B3063" w:rsidRPr="005B3063" w:rsidRDefault="005B3063" w:rsidP="00845993">
            <w:r w:rsidRPr="005B3063">
              <w:rPr>
                <w:b/>
              </w:rPr>
              <w:t>Bài 7.</w:t>
            </w:r>
            <w:r w:rsidRPr="005B3063">
              <w:t xml:space="preserve"> (2,0 đ)</w:t>
            </w:r>
            <w:r w:rsidRPr="005B3063">
              <w:rPr>
                <w:bCs/>
                <w:sz w:val="26"/>
                <w:szCs w:val="26"/>
              </w:rPr>
              <w:t xml:space="preserve"> </w:t>
            </w:r>
          </w:p>
          <w:p w:rsidR="005B3063" w:rsidRPr="005B3063" w:rsidRDefault="005B3063" w:rsidP="00845993">
            <w:r w:rsidRPr="005B3063">
              <w:t>a) – Chuyển vế đúng</w:t>
            </w:r>
          </w:p>
          <w:p w:rsidR="005B3063" w:rsidRPr="005B3063" w:rsidRDefault="005B3063" w:rsidP="00845993">
            <w:r w:rsidRPr="005B3063">
              <w:t xml:space="preserve">   - Tính đúng x = 1 </w:t>
            </w:r>
          </w:p>
          <w:p w:rsidR="005B3063" w:rsidRPr="005B3063" w:rsidRDefault="005B3063" w:rsidP="00845993">
            <w:r w:rsidRPr="005B3063">
              <w:t>b) - Tính đúng tích và thu gọn</w:t>
            </w:r>
          </w:p>
          <w:p w:rsidR="005B3063" w:rsidRPr="00877366" w:rsidRDefault="005B3063" w:rsidP="00845993">
            <w:r w:rsidRPr="00877366">
              <w:t xml:space="preserve">- </w:t>
            </w:r>
            <w:r>
              <w:t>Tính đúng x = -2</w:t>
            </w:r>
          </w:p>
        </w:tc>
        <w:tc>
          <w:tcPr>
            <w:tcW w:w="1044" w:type="dxa"/>
            <w:tcBorders>
              <w:top w:val="single" w:sz="4" w:space="0" w:color="auto"/>
              <w:left w:val="single" w:sz="4" w:space="0" w:color="auto"/>
              <w:bottom w:val="single" w:sz="4" w:space="0" w:color="auto"/>
              <w:right w:val="single" w:sz="4" w:space="0" w:color="auto"/>
            </w:tcBorders>
          </w:tcPr>
          <w:p w:rsidR="005B3063" w:rsidRPr="00877366" w:rsidRDefault="005B3063" w:rsidP="00845993"/>
          <w:p w:rsidR="005B3063" w:rsidRPr="00877366" w:rsidRDefault="005B3063" w:rsidP="00845993">
            <w:pPr>
              <w:rPr>
                <w:lang w:val="fr-FR"/>
              </w:rPr>
            </w:pPr>
            <w:r w:rsidRPr="00877366">
              <w:rPr>
                <w:lang w:val="fr-FR"/>
              </w:rPr>
              <w:t>0,5 đ</w:t>
            </w:r>
          </w:p>
          <w:p w:rsidR="005B3063" w:rsidRPr="00877366" w:rsidRDefault="005B3063" w:rsidP="00845993">
            <w:pPr>
              <w:rPr>
                <w:lang w:val="fr-FR"/>
              </w:rPr>
            </w:pPr>
            <w:r w:rsidRPr="00877366">
              <w:rPr>
                <w:lang w:val="fr-FR"/>
              </w:rPr>
              <w:t>0,5 đ</w:t>
            </w:r>
          </w:p>
          <w:p w:rsidR="005B3063" w:rsidRDefault="005B3063" w:rsidP="00845993">
            <w:pPr>
              <w:rPr>
                <w:lang w:val="fr-FR"/>
              </w:rPr>
            </w:pPr>
            <w:r w:rsidRPr="00877366">
              <w:rPr>
                <w:lang w:val="fr-FR"/>
              </w:rPr>
              <w:t>0,5 đ</w:t>
            </w:r>
          </w:p>
          <w:p w:rsidR="005B3063" w:rsidRPr="00877366" w:rsidRDefault="005B3063" w:rsidP="00845993">
            <w:pPr>
              <w:rPr>
                <w:lang w:val="fr-FR"/>
              </w:rPr>
            </w:pPr>
            <w:r w:rsidRPr="00877366">
              <w:rPr>
                <w:lang w:val="fr-FR"/>
              </w:rPr>
              <w:t>0,5 đ</w:t>
            </w:r>
          </w:p>
        </w:tc>
      </w:tr>
      <w:tr w:rsidR="005B3063" w:rsidRPr="00877366" w:rsidTr="00845993">
        <w:trPr>
          <w:jc w:val="center"/>
        </w:trPr>
        <w:tc>
          <w:tcPr>
            <w:tcW w:w="4194" w:type="dxa"/>
            <w:tcBorders>
              <w:top w:val="single" w:sz="4" w:space="0" w:color="auto"/>
              <w:left w:val="single" w:sz="4" w:space="0" w:color="auto"/>
              <w:bottom w:val="single" w:sz="4" w:space="0" w:color="auto"/>
              <w:right w:val="single" w:sz="4" w:space="0" w:color="auto"/>
            </w:tcBorders>
          </w:tcPr>
          <w:p w:rsidR="005B3063" w:rsidRPr="00123866" w:rsidRDefault="005B3063" w:rsidP="00845993">
            <w:pPr>
              <w:spacing w:line="360" w:lineRule="auto"/>
              <w:rPr>
                <w:sz w:val="26"/>
                <w:szCs w:val="26"/>
              </w:rPr>
            </w:pPr>
            <w:r w:rsidRPr="00123866">
              <w:rPr>
                <w:b/>
                <w:bCs/>
                <w:sz w:val="26"/>
                <w:szCs w:val="26"/>
              </w:rPr>
              <w:t>Bài 4:</w:t>
            </w:r>
            <w:r w:rsidRPr="00123866">
              <w:rPr>
                <w:sz w:val="26"/>
                <w:szCs w:val="26"/>
              </w:rPr>
              <w:t xml:space="preserve"> (1.0đ) Làm tính nhân</w:t>
            </w:r>
          </w:p>
          <w:p w:rsidR="005B3063" w:rsidRPr="00123866" w:rsidRDefault="005B3063" w:rsidP="00845993">
            <w:pPr>
              <w:spacing w:line="360" w:lineRule="auto"/>
              <w:rPr>
                <w:bCs/>
                <w:sz w:val="26"/>
                <w:szCs w:val="26"/>
              </w:rPr>
            </w:pPr>
            <w:r w:rsidRPr="00123866">
              <w:rPr>
                <w:bCs/>
                <w:sz w:val="26"/>
                <w:szCs w:val="26"/>
              </w:rPr>
              <w:t>3x(5x</w:t>
            </w:r>
            <w:r w:rsidRPr="00123866">
              <w:rPr>
                <w:bCs/>
                <w:sz w:val="26"/>
                <w:szCs w:val="26"/>
                <w:vertAlign w:val="superscript"/>
              </w:rPr>
              <w:t>2</w:t>
            </w:r>
            <w:r w:rsidRPr="00123866">
              <w:rPr>
                <w:bCs/>
                <w:sz w:val="26"/>
                <w:szCs w:val="26"/>
              </w:rPr>
              <w:t xml:space="preserve"> + 2) = 3x.5x</w:t>
            </w:r>
            <w:r w:rsidRPr="00123866">
              <w:rPr>
                <w:bCs/>
                <w:sz w:val="26"/>
                <w:szCs w:val="26"/>
                <w:vertAlign w:val="superscript"/>
              </w:rPr>
              <w:t>2</w:t>
            </w:r>
            <w:r w:rsidRPr="00123866">
              <w:rPr>
                <w:bCs/>
                <w:sz w:val="26"/>
                <w:szCs w:val="26"/>
              </w:rPr>
              <w:t xml:space="preserve"> + 3x.2</w:t>
            </w:r>
          </w:p>
          <w:p w:rsidR="005B3063" w:rsidRPr="00123866" w:rsidRDefault="005B3063" w:rsidP="00845993">
            <w:r w:rsidRPr="00123866">
              <w:rPr>
                <w:bCs/>
                <w:sz w:val="26"/>
                <w:szCs w:val="26"/>
              </w:rPr>
              <w:t xml:space="preserve">                   = 15x</w:t>
            </w:r>
            <w:r w:rsidRPr="00123866">
              <w:rPr>
                <w:bCs/>
                <w:sz w:val="26"/>
                <w:szCs w:val="26"/>
                <w:vertAlign w:val="superscript"/>
              </w:rPr>
              <w:t>3</w:t>
            </w:r>
            <w:r w:rsidRPr="00123866">
              <w:rPr>
                <w:bCs/>
                <w:sz w:val="26"/>
                <w:szCs w:val="26"/>
              </w:rPr>
              <w:t xml:space="preserve"> + 6x</w:t>
            </w:r>
          </w:p>
        </w:tc>
        <w:tc>
          <w:tcPr>
            <w:tcW w:w="880" w:type="dxa"/>
            <w:tcBorders>
              <w:top w:val="single" w:sz="4" w:space="0" w:color="auto"/>
              <w:left w:val="single" w:sz="4" w:space="0" w:color="auto"/>
              <w:bottom w:val="single" w:sz="4" w:space="0" w:color="auto"/>
              <w:right w:val="single" w:sz="4" w:space="0" w:color="auto"/>
            </w:tcBorders>
          </w:tcPr>
          <w:p w:rsidR="005B3063" w:rsidRPr="00123866" w:rsidRDefault="005B3063" w:rsidP="00845993"/>
          <w:p w:rsidR="005B3063" w:rsidRPr="00877366" w:rsidRDefault="005B3063" w:rsidP="00845993">
            <w:pPr>
              <w:rPr>
                <w:lang w:val="fr-FR"/>
              </w:rPr>
            </w:pPr>
            <w:r>
              <w:rPr>
                <w:lang w:val="fr-FR"/>
              </w:rPr>
              <w:t>0,</w:t>
            </w:r>
            <w:r w:rsidRPr="00877366">
              <w:rPr>
                <w:lang w:val="fr-FR"/>
              </w:rPr>
              <w:t>5 đ</w:t>
            </w:r>
          </w:p>
          <w:p w:rsidR="005B3063" w:rsidRPr="00877366" w:rsidRDefault="005B3063" w:rsidP="00845993">
            <w:pPr>
              <w:rPr>
                <w:lang w:val="fr-FR"/>
              </w:rPr>
            </w:pPr>
            <w:r w:rsidRPr="00877366">
              <w:rPr>
                <w:lang w:val="fr-FR"/>
              </w:rPr>
              <w:t>0,5 đ</w:t>
            </w:r>
          </w:p>
          <w:p w:rsidR="005B3063" w:rsidRPr="00877366" w:rsidRDefault="005B3063" w:rsidP="00845993">
            <w:pPr>
              <w:rPr>
                <w:lang w:val="fr-FR"/>
              </w:rPr>
            </w:pPr>
          </w:p>
        </w:tc>
        <w:tc>
          <w:tcPr>
            <w:tcW w:w="4160" w:type="dxa"/>
            <w:tcBorders>
              <w:top w:val="single" w:sz="4" w:space="0" w:color="auto"/>
              <w:left w:val="single" w:sz="4" w:space="0" w:color="auto"/>
              <w:bottom w:val="single" w:sz="4" w:space="0" w:color="auto"/>
              <w:right w:val="single" w:sz="4" w:space="0" w:color="auto"/>
            </w:tcBorders>
          </w:tcPr>
          <w:p w:rsidR="005B3063" w:rsidRPr="004C4B74" w:rsidRDefault="005B3063" w:rsidP="00845993">
            <w:pPr>
              <w:rPr>
                <w:sz w:val="26"/>
                <w:szCs w:val="26"/>
                <w:lang w:val="fr-FR"/>
              </w:rPr>
            </w:pPr>
            <w:r w:rsidRPr="00FD5F18">
              <w:rPr>
                <w:b/>
                <w:bCs/>
                <w:color w:val="0000FF"/>
                <w:sz w:val="26"/>
                <w:szCs w:val="26"/>
                <w:lang w:val="fr-FR"/>
              </w:rPr>
              <w:t>Bài 8:</w:t>
            </w:r>
            <w:r w:rsidRPr="00FD5F18">
              <w:rPr>
                <w:color w:val="0000FF"/>
                <w:sz w:val="26"/>
                <w:szCs w:val="26"/>
                <w:lang w:val="fr-FR"/>
              </w:rPr>
              <w:t xml:space="preserve"> (1</w:t>
            </w:r>
            <w:r w:rsidRPr="00FD5F18">
              <w:rPr>
                <w:sz w:val="26"/>
                <w:szCs w:val="26"/>
                <w:lang w:val="fr-FR"/>
              </w:rPr>
              <w:t xml:space="preserve">.0đ) </w:t>
            </w:r>
          </w:p>
          <w:p w:rsidR="005B3063" w:rsidRPr="00DA4686" w:rsidRDefault="005B3063" w:rsidP="00845993">
            <w:pPr>
              <w:rPr>
                <w:sz w:val="26"/>
                <w:szCs w:val="26"/>
                <w:lang w:val="fr-FR"/>
              </w:rPr>
            </w:pPr>
            <w:r w:rsidRPr="00DA4686">
              <w:rPr>
                <w:sz w:val="26"/>
                <w:szCs w:val="26"/>
                <w:lang w:val="fr-FR"/>
              </w:rPr>
              <w:t xml:space="preserve">- Lập luận tính </w:t>
            </w:r>
            <w:r w:rsidRPr="001A1CC7">
              <w:rPr>
                <w:position w:val="-10"/>
                <w:sz w:val="26"/>
                <w:szCs w:val="26"/>
              </w:rPr>
              <w:object w:dxaOrig="880" w:dyaOrig="400">
                <v:shape id="_x0000_i1030" type="#_x0000_t75" style="width:44.25pt;height:20.25pt" o:ole="">
                  <v:imagedata r:id="rId18" o:title=""/>
                </v:shape>
                <o:OLEObject Type="Embed" ProgID="Equation.DSMT4" ShapeID="_x0000_i1030" DrawAspect="Content" ObjectID="_1630667248" r:id="rId19"/>
              </w:object>
            </w:r>
          </w:p>
          <w:p w:rsidR="005B3063" w:rsidRPr="00877366" w:rsidRDefault="005B3063" w:rsidP="00845993">
            <w:pPr>
              <w:rPr>
                <w:lang w:val="fr-FR"/>
              </w:rPr>
            </w:pPr>
            <w:r>
              <w:rPr>
                <w:sz w:val="26"/>
                <w:szCs w:val="26"/>
                <w:lang w:val="fr-FR"/>
              </w:rPr>
              <w:t xml:space="preserve">- Lập luận tinh </w:t>
            </w:r>
            <w:r w:rsidRPr="001A1CC7">
              <w:rPr>
                <w:position w:val="-10"/>
                <w:sz w:val="26"/>
                <w:szCs w:val="26"/>
              </w:rPr>
              <w:object w:dxaOrig="780" w:dyaOrig="400">
                <v:shape id="_x0000_i1031" type="#_x0000_t75" style="width:39pt;height:20.25pt" o:ole="">
                  <v:imagedata r:id="rId20" o:title=""/>
                </v:shape>
                <o:OLEObject Type="Embed" ProgID="Equation.DSMT4" ShapeID="_x0000_i1031" DrawAspect="Content" ObjectID="_1630667249" r:id="rId21"/>
              </w:object>
            </w:r>
          </w:p>
        </w:tc>
        <w:tc>
          <w:tcPr>
            <w:tcW w:w="1044" w:type="dxa"/>
            <w:tcBorders>
              <w:top w:val="single" w:sz="4" w:space="0" w:color="auto"/>
              <w:left w:val="single" w:sz="4" w:space="0" w:color="auto"/>
              <w:bottom w:val="single" w:sz="4" w:space="0" w:color="auto"/>
              <w:right w:val="single" w:sz="4" w:space="0" w:color="auto"/>
            </w:tcBorders>
          </w:tcPr>
          <w:p w:rsidR="005B3063" w:rsidRPr="00877366" w:rsidRDefault="005B3063" w:rsidP="00845993">
            <w:pPr>
              <w:rPr>
                <w:lang w:val="fr-FR"/>
              </w:rPr>
            </w:pPr>
          </w:p>
          <w:p w:rsidR="005B3063" w:rsidRPr="00877366" w:rsidRDefault="005B3063" w:rsidP="00845993">
            <w:pPr>
              <w:rPr>
                <w:lang w:val="fr-FR"/>
              </w:rPr>
            </w:pPr>
            <w:r w:rsidRPr="00877366">
              <w:rPr>
                <w:lang w:val="fr-FR"/>
              </w:rPr>
              <w:t>0,5 đ</w:t>
            </w:r>
          </w:p>
          <w:p w:rsidR="005B3063" w:rsidRPr="00877366" w:rsidRDefault="005B3063" w:rsidP="00845993">
            <w:pPr>
              <w:rPr>
                <w:lang w:val="fr-FR"/>
              </w:rPr>
            </w:pPr>
            <w:r w:rsidRPr="00877366">
              <w:rPr>
                <w:lang w:val="fr-FR"/>
              </w:rPr>
              <w:t>0,5 đ</w:t>
            </w:r>
          </w:p>
          <w:p w:rsidR="005B3063" w:rsidRPr="00877366" w:rsidRDefault="005B3063" w:rsidP="00845993">
            <w:pPr>
              <w:rPr>
                <w:lang w:val="fr-FR"/>
              </w:rPr>
            </w:pPr>
          </w:p>
        </w:tc>
      </w:tr>
    </w:tbl>
    <w:p w:rsidR="00227CEF" w:rsidRDefault="00227CEF" w:rsidP="00BF42CB">
      <w:pPr>
        <w:spacing w:before="120" w:after="120"/>
        <w:ind w:left="360" w:hanging="360"/>
        <w:jc w:val="center"/>
        <w:rPr>
          <w:b/>
        </w:rPr>
      </w:pPr>
    </w:p>
    <w:p w:rsidR="00D40F12" w:rsidRDefault="00D40F12" w:rsidP="00BF42CB">
      <w:pPr>
        <w:spacing w:before="120" w:after="120"/>
        <w:ind w:left="360" w:hanging="360"/>
        <w:jc w:val="center"/>
        <w:rPr>
          <w:b/>
        </w:rPr>
      </w:pPr>
    </w:p>
    <w:p w:rsidR="00D40F12" w:rsidRDefault="00D40F12" w:rsidP="00BF42CB">
      <w:pPr>
        <w:spacing w:before="120" w:after="120"/>
        <w:ind w:left="360" w:hanging="360"/>
        <w:jc w:val="center"/>
        <w:rPr>
          <w:b/>
        </w:rPr>
      </w:pPr>
    </w:p>
    <w:p w:rsidR="00D40F12" w:rsidRDefault="00D40F12" w:rsidP="00BF42CB">
      <w:pPr>
        <w:spacing w:before="120" w:after="120"/>
        <w:ind w:left="360" w:hanging="360"/>
        <w:jc w:val="center"/>
        <w:rPr>
          <w:b/>
        </w:rPr>
      </w:pPr>
    </w:p>
    <w:p w:rsidR="00717EBF" w:rsidRDefault="00200025" w:rsidP="00BF42CB">
      <w:pPr>
        <w:spacing w:before="120" w:after="120"/>
        <w:ind w:left="360" w:hanging="360"/>
        <w:jc w:val="center"/>
        <w:rPr>
          <w:b/>
          <w:sz w:val="34"/>
          <w:szCs w:val="26"/>
        </w:rPr>
      </w:pPr>
      <w:r>
        <w:rPr>
          <w:b/>
          <w:sz w:val="34"/>
          <w:szCs w:val="26"/>
        </w:rPr>
        <w:lastRenderedPageBreak/>
        <w:t>ĐÊ KIỂM TRA SAU</w:t>
      </w:r>
      <w:r w:rsidR="00717EBF" w:rsidRPr="0069235B">
        <w:rPr>
          <w:b/>
          <w:sz w:val="34"/>
          <w:szCs w:val="26"/>
        </w:rPr>
        <w:t xml:space="preserve"> TÁC ĐỘNG</w:t>
      </w:r>
    </w:p>
    <w:p w:rsidR="0030105D" w:rsidRPr="0030105D" w:rsidRDefault="0030105D" w:rsidP="0030105D">
      <w:pPr>
        <w:rPr>
          <w:color w:val="000000"/>
          <w:sz w:val="26"/>
          <w:szCs w:val="26"/>
        </w:rPr>
      </w:pPr>
      <w:r w:rsidRPr="0030105D">
        <w:rPr>
          <w:b/>
          <w:iCs/>
          <w:color w:val="000000"/>
          <w:sz w:val="26"/>
          <w:szCs w:val="26"/>
          <w:u w:val="single"/>
          <w:lang w:val="it-IT"/>
        </w:rPr>
        <w:t>Bài 1</w:t>
      </w:r>
      <w:r w:rsidRPr="0030105D">
        <w:rPr>
          <w:i/>
          <w:iCs/>
          <w:color w:val="000000"/>
          <w:sz w:val="26"/>
          <w:szCs w:val="26"/>
          <w:u w:val="single"/>
          <w:lang w:val="it-IT"/>
        </w:rPr>
        <w:t>:</w:t>
      </w:r>
      <w:r w:rsidRPr="0030105D">
        <w:rPr>
          <w:color w:val="000000"/>
          <w:sz w:val="26"/>
          <w:szCs w:val="26"/>
        </w:rPr>
        <w:t xml:space="preserve"> </w:t>
      </w:r>
      <w:r w:rsidR="008466EC" w:rsidRPr="00902986">
        <w:rPr>
          <w:color w:val="0000FF"/>
          <w:sz w:val="26"/>
          <w:szCs w:val="26"/>
        </w:rPr>
        <w:t>(</w:t>
      </w:r>
      <w:r w:rsidR="00BC6D86">
        <w:rPr>
          <w:color w:val="0000FF"/>
          <w:sz w:val="26"/>
          <w:szCs w:val="26"/>
        </w:rPr>
        <w:t>2</w:t>
      </w:r>
      <w:r w:rsidR="008466EC" w:rsidRPr="00902986">
        <w:rPr>
          <w:sz w:val="26"/>
          <w:szCs w:val="26"/>
        </w:rPr>
        <w:t xml:space="preserve">.0đ) </w:t>
      </w:r>
      <w:r w:rsidRPr="0030105D">
        <w:rPr>
          <w:color w:val="000000"/>
          <w:sz w:val="26"/>
          <w:szCs w:val="26"/>
        </w:rPr>
        <w:t>Làm tính nhân:</w:t>
      </w:r>
    </w:p>
    <w:p w:rsidR="0030105D" w:rsidRPr="0030105D" w:rsidRDefault="0030105D" w:rsidP="0030105D">
      <w:pPr>
        <w:ind w:firstLine="720"/>
        <w:rPr>
          <w:color w:val="000000"/>
          <w:sz w:val="26"/>
          <w:szCs w:val="26"/>
          <w:lang w:val="fr-FR"/>
        </w:rPr>
      </w:pPr>
      <w:r w:rsidRPr="00123866">
        <w:rPr>
          <w:color w:val="000000"/>
          <w:sz w:val="26"/>
          <w:szCs w:val="26"/>
          <w:lang w:val="fr-FR"/>
        </w:rPr>
        <w:t xml:space="preserve">a) 2x. </w:t>
      </w:r>
      <w:r w:rsidRPr="0030105D">
        <w:rPr>
          <w:color w:val="000000"/>
          <w:sz w:val="26"/>
          <w:szCs w:val="26"/>
          <w:lang w:val="fr-FR"/>
        </w:rPr>
        <w:t>(x</w:t>
      </w:r>
      <w:r w:rsidRPr="0030105D">
        <w:rPr>
          <w:color w:val="000000"/>
          <w:sz w:val="26"/>
          <w:szCs w:val="26"/>
          <w:vertAlign w:val="superscript"/>
          <w:lang w:val="fr-FR"/>
        </w:rPr>
        <w:t>2</w:t>
      </w:r>
      <w:r w:rsidR="00CB4AF6">
        <w:rPr>
          <w:color w:val="000000"/>
          <w:sz w:val="26"/>
          <w:szCs w:val="26"/>
          <w:lang w:val="fr-FR"/>
        </w:rPr>
        <w:t xml:space="preserve"> – 7x -3) </w:t>
      </w:r>
      <w:r w:rsidR="00CB4AF6">
        <w:rPr>
          <w:color w:val="000000"/>
          <w:sz w:val="26"/>
          <w:szCs w:val="26"/>
          <w:lang w:val="fr-FR"/>
        </w:rPr>
        <w:tab/>
      </w:r>
      <w:r w:rsidR="00CB4AF6">
        <w:rPr>
          <w:color w:val="000000"/>
          <w:sz w:val="26"/>
          <w:szCs w:val="26"/>
          <w:lang w:val="fr-FR"/>
        </w:rPr>
        <w:tab/>
      </w:r>
      <w:r w:rsidR="00CB4AF6">
        <w:rPr>
          <w:color w:val="000000"/>
          <w:sz w:val="26"/>
          <w:szCs w:val="26"/>
          <w:lang w:val="fr-FR"/>
        </w:rPr>
        <w:tab/>
      </w:r>
      <w:r w:rsidR="00CB4AF6">
        <w:rPr>
          <w:color w:val="000000"/>
          <w:sz w:val="26"/>
          <w:szCs w:val="26"/>
          <w:lang w:val="fr-FR"/>
        </w:rPr>
        <w:tab/>
        <w:t xml:space="preserve">b) </w:t>
      </w:r>
      <w:r w:rsidR="002C2C46">
        <w:rPr>
          <w:color w:val="000000"/>
          <w:sz w:val="26"/>
          <w:szCs w:val="26"/>
          <w:lang w:val="fr-FR"/>
        </w:rPr>
        <w:t>(</w:t>
      </w:r>
      <w:r w:rsidRPr="0030105D">
        <w:rPr>
          <w:color w:val="000000"/>
          <w:sz w:val="26"/>
          <w:szCs w:val="26"/>
          <w:lang w:val="fr-FR"/>
        </w:rPr>
        <w:t>25x</w:t>
      </w:r>
      <w:r w:rsidRPr="0030105D">
        <w:rPr>
          <w:color w:val="000000"/>
          <w:sz w:val="26"/>
          <w:szCs w:val="26"/>
          <w:vertAlign w:val="superscript"/>
          <w:lang w:val="fr-FR"/>
        </w:rPr>
        <w:t>2</w:t>
      </w:r>
      <w:r w:rsidRPr="0030105D">
        <w:rPr>
          <w:color w:val="000000"/>
          <w:sz w:val="26"/>
          <w:szCs w:val="26"/>
          <w:lang w:val="fr-FR"/>
        </w:rPr>
        <w:t xml:space="preserve"> + 10xy + 4y</w:t>
      </w:r>
      <w:r w:rsidRPr="0030105D">
        <w:rPr>
          <w:color w:val="000000"/>
          <w:sz w:val="26"/>
          <w:szCs w:val="26"/>
          <w:vertAlign w:val="superscript"/>
          <w:lang w:val="fr-FR"/>
        </w:rPr>
        <w:t>2</w:t>
      </w:r>
      <w:r w:rsidRPr="0030105D">
        <w:rPr>
          <w:color w:val="000000"/>
          <w:sz w:val="26"/>
          <w:szCs w:val="26"/>
          <w:lang w:val="fr-FR"/>
        </w:rPr>
        <w:t xml:space="preserve">). (5x – 2y) </w:t>
      </w:r>
      <w:r w:rsidRPr="0030105D">
        <w:rPr>
          <w:color w:val="000000"/>
          <w:sz w:val="26"/>
          <w:szCs w:val="26"/>
          <w:lang w:val="fr-FR"/>
        </w:rPr>
        <w:tab/>
      </w:r>
    </w:p>
    <w:p w:rsidR="0030105D" w:rsidRPr="00123866" w:rsidRDefault="0030105D" w:rsidP="0030105D">
      <w:pPr>
        <w:jc w:val="both"/>
        <w:outlineLvl w:val="0"/>
        <w:rPr>
          <w:color w:val="000000"/>
          <w:sz w:val="26"/>
          <w:szCs w:val="26"/>
        </w:rPr>
      </w:pPr>
      <w:r w:rsidRPr="00123866">
        <w:rPr>
          <w:b/>
          <w:color w:val="000000"/>
          <w:sz w:val="26"/>
          <w:szCs w:val="26"/>
          <w:u w:val="single"/>
        </w:rPr>
        <w:t>Bài 2</w:t>
      </w:r>
      <w:r w:rsidRPr="00123866">
        <w:rPr>
          <w:color w:val="000000"/>
          <w:sz w:val="26"/>
          <w:szCs w:val="26"/>
        </w:rPr>
        <w:t>:</w:t>
      </w:r>
      <w:r w:rsidR="001223A7" w:rsidRPr="00123866">
        <w:rPr>
          <w:color w:val="000000"/>
          <w:sz w:val="26"/>
          <w:szCs w:val="26"/>
        </w:rPr>
        <w:t xml:space="preserve"> </w:t>
      </w:r>
      <w:r w:rsidR="00BC6D86" w:rsidRPr="00902986">
        <w:rPr>
          <w:color w:val="0000FF"/>
          <w:sz w:val="26"/>
          <w:szCs w:val="26"/>
        </w:rPr>
        <w:t>(</w:t>
      </w:r>
      <w:r w:rsidR="00CE4F74">
        <w:rPr>
          <w:color w:val="0000FF"/>
          <w:sz w:val="26"/>
          <w:szCs w:val="26"/>
        </w:rPr>
        <w:t>1</w:t>
      </w:r>
      <w:r w:rsidR="00BC6D86" w:rsidRPr="00902986">
        <w:rPr>
          <w:sz w:val="26"/>
          <w:szCs w:val="26"/>
        </w:rPr>
        <w:t>.</w:t>
      </w:r>
      <w:r w:rsidR="00CE4F74">
        <w:rPr>
          <w:sz w:val="26"/>
          <w:szCs w:val="26"/>
        </w:rPr>
        <w:t>5</w:t>
      </w:r>
      <w:r w:rsidR="00BC6D86" w:rsidRPr="00902986">
        <w:rPr>
          <w:sz w:val="26"/>
          <w:szCs w:val="26"/>
        </w:rPr>
        <w:t xml:space="preserve">đ) </w:t>
      </w:r>
      <w:r w:rsidRPr="00123866">
        <w:rPr>
          <w:color w:val="000000"/>
          <w:sz w:val="26"/>
          <w:szCs w:val="26"/>
        </w:rPr>
        <w:t>Tính nhanh:</w:t>
      </w:r>
    </w:p>
    <w:p w:rsidR="0030105D" w:rsidRPr="00123866" w:rsidRDefault="0030105D" w:rsidP="0030105D">
      <w:pPr>
        <w:ind w:firstLine="720"/>
        <w:rPr>
          <w:color w:val="000000"/>
          <w:sz w:val="26"/>
          <w:szCs w:val="26"/>
        </w:rPr>
      </w:pPr>
      <w:r w:rsidRPr="00123866">
        <w:rPr>
          <w:color w:val="000000"/>
          <w:sz w:val="26"/>
          <w:szCs w:val="26"/>
        </w:rPr>
        <w:t>a) 2004</w:t>
      </w:r>
      <w:r w:rsidRPr="00123866">
        <w:rPr>
          <w:color w:val="000000"/>
          <w:sz w:val="26"/>
          <w:szCs w:val="26"/>
          <w:vertAlign w:val="superscript"/>
        </w:rPr>
        <w:t>2</w:t>
      </w:r>
      <w:r w:rsidRPr="00123866">
        <w:rPr>
          <w:color w:val="000000"/>
          <w:sz w:val="26"/>
          <w:szCs w:val="26"/>
        </w:rPr>
        <w:t xml:space="preserve"> - 16; </w:t>
      </w:r>
      <w:r w:rsidRPr="00123866">
        <w:rPr>
          <w:color w:val="000000"/>
          <w:sz w:val="26"/>
          <w:szCs w:val="26"/>
        </w:rPr>
        <w:tab/>
      </w:r>
      <w:r w:rsidRPr="00123866">
        <w:rPr>
          <w:color w:val="000000"/>
          <w:sz w:val="26"/>
          <w:szCs w:val="26"/>
        </w:rPr>
        <w:tab/>
      </w:r>
      <w:r w:rsidRPr="00123866">
        <w:rPr>
          <w:color w:val="000000"/>
          <w:sz w:val="26"/>
          <w:szCs w:val="26"/>
        </w:rPr>
        <w:tab/>
        <w:t xml:space="preserve">                          b) 892</w:t>
      </w:r>
      <w:r w:rsidRPr="00123866">
        <w:rPr>
          <w:color w:val="000000"/>
          <w:sz w:val="26"/>
          <w:szCs w:val="26"/>
          <w:vertAlign w:val="superscript"/>
        </w:rPr>
        <w:t>2</w:t>
      </w:r>
      <w:r w:rsidRPr="00123866">
        <w:rPr>
          <w:color w:val="000000"/>
          <w:sz w:val="26"/>
          <w:szCs w:val="26"/>
        </w:rPr>
        <w:t xml:space="preserve"> + 892 . 216 + 108</w:t>
      </w:r>
      <w:r w:rsidRPr="00123866">
        <w:rPr>
          <w:color w:val="000000"/>
          <w:sz w:val="26"/>
          <w:szCs w:val="26"/>
          <w:vertAlign w:val="superscript"/>
        </w:rPr>
        <w:t>2</w:t>
      </w:r>
      <w:r w:rsidRPr="00123866">
        <w:rPr>
          <w:color w:val="000000"/>
          <w:sz w:val="26"/>
          <w:szCs w:val="26"/>
        </w:rPr>
        <w:t xml:space="preserve"> </w:t>
      </w:r>
      <w:r w:rsidRPr="00123866">
        <w:rPr>
          <w:color w:val="000000"/>
          <w:sz w:val="26"/>
          <w:szCs w:val="26"/>
        </w:rPr>
        <w:tab/>
      </w:r>
    </w:p>
    <w:p w:rsidR="001C2E1A" w:rsidRPr="00123866" w:rsidRDefault="00402247" w:rsidP="001C2E1A">
      <w:pPr>
        <w:pStyle w:val="ListParagraph"/>
        <w:spacing w:line="240" w:lineRule="auto"/>
        <w:ind w:left="0"/>
        <w:rPr>
          <w:rFonts w:ascii="Times New Roman" w:hAnsi="Times New Roman"/>
          <w:sz w:val="26"/>
          <w:szCs w:val="26"/>
        </w:rPr>
      </w:pPr>
      <w:r w:rsidRPr="00123866">
        <w:rPr>
          <w:rFonts w:ascii="Times New Roman" w:hAnsi="Times New Roman"/>
          <w:b/>
          <w:color w:val="000000"/>
          <w:sz w:val="26"/>
          <w:szCs w:val="26"/>
          <w:u w:val="single"/>
        </w:rPr>
        <w:t>Bài</w:t>
      </w:r>
      <w:r w:rsidR="0030105D" w:rsidRPr="00123866">
        <w:rPr>
          <w:rFonts w:ascii="Times New Roman" w:hAnsi="Times New Roman"/>
          <w:b/>
          <w:sz w:val="26"/>
          <w:szCs w:val="26"/>
        </w:rPr>
        <w:t xml:space="preserve"> 3: </w:t>
      </w:r>
      <w:r w:rsidR="00BC6D86" w:rsidRPr="00123866">
        <w:rPr>
          <w:color w:val="0000FF"/>
          <w:sz w:val="26"/>
          <w:szCs w:val="26"/>
        </w:rPr>
        <w:t>(2</w:t>
      </w:r>
      <w:r w:rsidR="00BC6D86" w:rsidRPr="00123866">
        <w:rPr>
          <w:sz w:val="26"/>
          <w:szCs w:val="26"/>
        </w:rPr>
        <w:t>.</w:t>
      </w:r>
      <w:r w:rsidR="00411912" w:rsidRPr="00123866">
        <w:rPr>
          <w:sz w:val="26"/>
          <w:szCs w:val="26"/>
        </w:rPr>
        <w:t>5</w:t>
      </w:r>
      <w:r w:rsidR="00BC6D86" w:rsidRPr="00123866">
        <w:rPr>
          <w:sz w:val="26"/>
          <w:szCs w:val="26"/>
        </w:rPr>
        <w:t xml:space="preserve">đ) </w:t>
      </w:r>
      <w:r w:rsidR="0030105D" w:rsidRPr="00123866">
        <w:rPr>
          <w:rFonts w:ascii="Times New Roman" w:hAnsi="Times New Roman"/>
          <w:sz w:val="26"/>
          <w:szCs w:val="26"/>
        </w:rPr>
        <w:t>Phân tích các đa thức sau thành nhân tử:</w:t>
      </w:r>
    </w:p>
    <w:p w:rsidR="001C2E1A" w:rsidRPr="00402247" w:rsidRDefault="0030105D" w:rsidP="001C2E1A">
      <w:pPr>
        <w:pStyle w:val="ListParagraph"/>
        <w:spacing w:line="240" w:lineRule="auto"/>
        <w:ind w:left="0" w:firstLine="720"/>
        <w:rPr>
          <w:rFonts w:ascii="Times New Roman" w:hAnsi="Times New Roman"/>
          <w:sz w:val="26"/>
          <w:szCs w:val="26"/>
          <w:lang w:val="fr-FR"/>
        </w:rPr>
      </w:pPr>
      <w:r w:rsidRPr="0030105D">
        <w:rPr>
          <w:rFonts w:ascii="Times New Roman" w:hAnsi="Times New Roman"/>
          <w:sz w:val="26"/>
          <w:szCs w:val="26"/>
          <w:lang w:val="fr-FR"/>
        </w:rPr>
        <w:t>a) 4x</w:t>
      </w:r>
      <w:r w:rsidR="00F360F9">
        <w:rPr>
          <w:rFonts w:ascii="Times New Roman" w:hAnsi="Times New Roman"/>
          <w:sz w:val="26"/>
          <w:szCs w:val="26"/>
          <w:vertAlign w:val="superscript"/>
          <w:lang w:val="fr-FR"/>
        </w:rPr>
        <w:t>2</w:t>
      </w:r>
      <w:r w:rsidR="00F360F9">
        <w:rPr>
          <w:rFonts w:ascii="Times New Roman" w:hAnsi="Times New Roman"/>
          <w:sz w:val="26"/>
          <w:szCs w:val="26"/>
          <w:lang w:val="fr-FR"/>
        </w:rPr>
        <w:t xml:space="preserve"> – 8x</w:t>
      </w:r>
      <w:r w:rsidR="001C2E1A" w:rsidRPr="00402247">
        <w:rPr>
          <w:rFonts w:ascii="Times New Roman" w:hAnsi="Times New Roman"/>
          <w:sz w:val="26"/>
          <w:szCs w:val="26"/>
          <w:lang w:val="fr-FR"/>
        </w:rPr>
        <w:tab/>
      </w:r>
      <w:r w:rsidR="001C2E1A" w:rsidRPr="00402247">
        <w:rPr>
          <w:rFonts w:ascii="Times New Roman" w:hAnsi="Times New Roman"/>
          <w:sz w:val="26"/>
          <w:szCs w:val="26"/>
          <w:lang w:val="fr-FR"/>
        </w:rPr>
        <w:tab/>
      </w:r>
      <w:r w:rsidR="001C2E1A" w:rsidRPr="00402247">
        <w:rPr>
          <w:rFonts w:ascii="Times New Roman" w:hAnsi="Times New Roman"/>
          <w:sz w:val="26"/>
          <w:szCs w:val="26"/>
          <w:lang w:val="fr-FR"/>
        </w:rPr>
        <w:tab/>
      </w:r>
      <w:r w:rsidRPr="0030105D">
        <w:rPr>
          <w:rFonts w:ascii="Times New Roman" w:hAnsi="Times New Roman"/>
          <w:sz w:val="26"/>
          <w:szCs w:val="26"/>
          <w:lang w:val="fr-FR"/>
        </w:rPr>
        <w:t xml:space="preserve">b) </w:t>
      </w:r>
      <w:r w:rsidR="00B25005" w:rsidRPr="0030105D">
        <w:rPr>
          <w:rFonts w:ascii="Times New Roman" w:hAnsi="Times New Roman"/>
          <w:sz w:val="26"/>
          <w:szCs w:val="26"/>
          <w:lang w:val="pt-PT"/>
        </w:rPr>
        <w:t>3x</w:t>
      </w:r>
      <w:r w:rsidR="00B25005" w:rsidRPr="0030105D">
        <w:rPr>
          <w:rFonts w:ascii="Times New Roman" w:hAnsi="Times New Roman"/>
          <w:sz w:val="26"/>
          <w:szCs w:val="26"/>
          <w:vertAlign w:val="superscript"/>
          <w:lang w:val="pt-PT"/>
        </w:rPr>
        <w:t>2</w:t>
      </w:r>
      <w:r w:rsidR="00B25005" w:rsidRPr="0030105D">
        <w:rPr>
          <w:rFonts w:ascii="Times New Roman" w:hAnsi="Times New Roman"/>
          <w:sz w:val="26"/>
          <w:szCs w:val="26"/>
          <w:lang w:val="pt-PT"/>
        </w:rPr>
        <w:t xml:space="preserve"> + 5x - 3xy- 5y</w:t>
      </w:r>
    </w:p>
    <w:p w:rsidR="007C482F" w:rsidRDefault="0030105D" w:rsidP="007C482F">
      <w:pPr>
        <w:pStyle w:val="ListParagraph"/>
        <w:spacing w:line="240" w:lineRule="auto"/>
        <w:ind w:left="0" w:firstLine="720"/>
        <w:rPr>
          <w:rFonts w:ascii="Times New Roman" w:hAnsi="Times New Roman"/>
          <w:sz w:val="26"/>
          <w:szCs w:val="26"/>
          <w:lang w:val="pt-PT"/>
        </w:rPr>
      </w:pPr>
      <w:r w:rsidRPr="0030105D">
        <w:rPr>
          <w:rFonts w:ascii="Times New Roman" w:hAnsi="Times New Roman"/>
          <w:sz w:val="26"/>
          <w:szCs w:val="26"/>
          <w:lang w:val="fr-FR"/>
        </w:rPr>
        <w:t xml:space="preserve">c) </w:t>
      </w:r>
      <w:r w:rsidR="00B25005" w:rsidRPr="0030105D">
        <w:rPr>
          <w:rFonts w:ascii="Times New Roman" w:hAnsi="Times New Roman"/>
          <w:sz w:val="26"/>
          <w:szCs w:val="26"/>
          <w:lang w:val="fr-FR"/>
        </w:rPr>
        <w:t>x</w:t>
      </w:r>
      <w:r w:rsidR="00B25005" w:rsidRPr="0030105D">
        <w:rPr>
          <w:rFonts w:ascii="Times New Roman" w:hAnsi="Times New Roman"/>
          <w:sz w:val="26"/>
          <w:szCs w:val="26"/>
          <w:vertAlign w:val="superscript"/>
          <w:lang w:val="fr-FR"/>
        </w:rPr>
        <w:t>2</w:t>
      </w:r>
      <w:r w:rsidR="00B25005" w:rsidRPr="0030105D">
        <w:rPr>
          <w:rFonts w:ascii="Times New Roman" w:hAnsi="Times New Roman"/>
          <w:sz w:val="26"/>
          <w:szCs w:val="26"/>
          <w:lang w:val="fr-FR"/>
        </w:rPr>
        <w:t xml:space="preserve"> +2xy + y</w:t>
      </w:r>
      <w:r w:rsidR="00B25005" w:rsidRPr="0030105D">
        <w:rPr>
          <w:rFonts w:ascii="Times New Roman" w:hAnsi="Times New Roman"/>
          <w:sz w:val="26"/>
          <w:szCs w:val="26"/>
          <w:vertAlign w:val="superscript"/>
          <w:lang w:val="fr-FR"/>
        </w:rPr>
        <w:t>2</w:t>
      </w:r>
      <w:r w:rsidR="00B25005" w:rsidRPr="0030105D">
        <w:rPr>
          <w:rFonts w:ascii="Times New Roman" w:hAnsi="Times New Roman"/>
          <w:sz w:val="26"/>
          <w:szCs w:val="26"/>
          <w:lang w:val="fr-FR"/>
        </w:rPr>
        <w:t>-16</w:t>
      </w:r>
      <w:r w:rsidR="001C2E1A" w:rsidRPr="00402247">
        <w:rPr>
          <w:rFonts w:ascii="Times New Roman" w:hAnsi="Times New Roman"/>
          <w:sz w:val="26"/>
          <w:szCs w:val="26"/>
          <w:lang w:val="pt-PT"/>
        </w:rPr>
        <w:tab/>
      </w:r>
    </w:p>
    <w:p w:rsidR="001C2E1A" w:rsidRPr="00402247" w:rsidRDefault="00402247" w:rsidP="007C482F">
      <w:pPr>
        <w:pStyle w:val="ListParagraph"/>
        <w:spacing w:line="240" w:lineRule="auto"/>
        <w:ind w:left="0"/>
        <w:rPr>
          <w:rFonts w:ascii="Times New Roman" w:hAnsi="Times New Roman"/>
          <w:sz w:val="26"/>
          <w:szCs w:val="26"/>
          <w:lang w:val="pt-PT"/>
        </w:rPr>
      </w:pPr>
      <w:r w:rsidRPr="0030105D">
        <w:rPr>
          <w:rFonts w:ascii="Times New Roman" w:hAnsi="Times New Roman"/>
          <w:b/>
          <w:color w:val="000000"/>
          <w:sz w:val="26"/>
          <w:szCs w:val="26"/>
          <w:u w:val="single"/>
          <w:lang w:val="pt-PT"/>
        </w:rPr>
        <w:t>Bài</w:t>
      </w:r>
      <w:r w:rsidR="0030105D" w:rsidRPr="00402247">
        <w:rPr>
          <w:rFonts w:ascii="Times New Roman" w:hAnsi="Times New Roman"/>
          <w:b/>
          <w:sz w:val="26"/>
          <w:szCs w:val="26"/>
          <w:lang w:val="pt-PT"/>
        </w:rPr>
        <w:t xml:space="preserve"> 4:</w:t>
      </w:r>
      <w:r w:rsidR="002C2C46" w:rsidRPr="002C2C46">
        <w:rPr>
          <w:color w:val="0000FF"/>
          <w:sz w:val="26"/>
          <w:szCs w:val="26"/>
          <w:lang w:val="pt-PT"/>
        </w:rPr>
        <w:t xml:space="preserve"> </w:t>
      </w:r>
      <w:r w:rsidR="002C2C46" w:rsidRPr="00902986">
        <w:rPr>
          <w:color w:val="0000FF"/>
          <w:sz w:val="26"/>
          <w:szCs w:val="26"/>
          <w:lang w:val="pt-PT"/>
        </w:rPr>
        <w:t>(1</w:t>
      </w:r>
      <w:r w:rsidR="002C2C46" w:rsidRPr="00902986">
        <w:rPr>
          <w:sz w:val="26"/>
          <w:szCs w:val="26"/>
          <w:lang w:val="pt-PT"/>
        </w:rPr>
        <w:t xml:space="preserve">.0đ) </w:t>
      </w:r>
      <w:r w:rsidR="0030105D" w:rsidRPr="00402247">
        <w:rPr>
          <w:rFonts w:ascii="Times New Roman" w:hAnsi="Times New Roman"/>
          <w:b/>
          <w:sz w:val="26"/>
          <w:szCs w:val="26"/>
          <w:lang w:val="pt-PT"/>
        </w:rPr>
        <w:t xml:space="preserve"> </w:t>
      </w:r>
      <w:r w:rsidR="0030105D" w:rsidRPr="00402247">
        <w:rPr>
          <w:rFonts w:ascii="Times New Roman" w:hAnsi="Times New Roman"/>
          <w:sz w:val="26"/>
          <w:szCs w:val="26"/>
          <w:lang w:val="pt-PT"/>
        </w:rPr>
        <w:t>Làm phép chia :(6x</w:t>
      </w:r>
      <w:r w:rsidR="0030105D" w:rsidRPr="00402247">
        <w:rPr>
          <w:rFonts w:ascii="Times New Roman" w:hAnsi="Times New Roman"/>
          <w:sz w:val="26"/>
          <w:szCs w:val="26"/>
          <w:vertAlign w:val="superscript"/>
          <w:lang w:val="pt-PT"/>
        </w:rPr>
        <w:t>3</w:t>
      </w:r>
      <w:r w:rsidR="0030105D" w:rsidRPr="00402247">
        <w:rPr>
          <w:rFonts w:ascii="Times New Roman" w:hAnsi="Times New Roman"/>
          <w:sz w:val="26"/>
          <w:szCs w:val="26"/>
          <w:lang w:val="pt-PT"/>
        </w:rPr>
        <w:t xml:space="preserve"> - 7x</w:t>
      </w:r>
      <w:r w:rsidR="0030105D" w:rsidRPr="00402247">
        <w:rPr>
          <w:rFonts w:ascii="Times New Roman" w:hAnsi="Times New Roman"/>
          <w:sz w:val="26"/>
          <w:szCs w:val="26"/>
          <w:vertAlign w:val="superscript"/>
          <w:lang w:val="pt-PT"/>
        </w:rPr>
        <w:t>2</w:t>
      </w:r>
      <w:r w:rsidR="0030105D" w:rsidRPr="00402247">
        <w:rPr>
          <w:rFonts w:ascii="Times New Roman" w:hAnsi="Times New Roman"/>
          <w:sz w:val="26"/>
          <w:szCs w:val="26"/>
          <w:lang w:val="pt-PT"/>
        </w:rPr>
        <w:t xml:space="preserve"> - x +2) : (2x + 1)</w:t>
      </w:r>
    </w:p>
    <w:p w:rsidR="001C2E1A" w:rsidRPr="004D0F0E" w:rsidRDefault="00402247" w:rsidP="001C2E1A">
      <w:pPr>
        <w:pStyle w:val="ListParagraph"/>
        <w:spacing w:line="240" w:lineRule="auto"/>
        <w:ind w:left="0"/>
        <w:rPr>
          <w:rFonts w:ascii="Times New Roman" w:hAnsi="Times New Roman"/>
          <w:sz w:val="26"/>
          <w:szCs w:val="26"/>
          <w:lang w:val="pt-PT"/>
        </w:rPr>
      </w:pPr>
      <w:r w:rsidRPr="0030105D">
        <w:rPr>
          <w:rFonts w:ascii="Times New Roman" w:hAnsi="Times New Roman"/>
          <w:b/>
          <w:color w:val="000000"/>
          <w:sz w:val="26"/>
          <w:szCs w:val="26"/>
          <w:u w:val="single"/>
          <w:lang w:val="pt-PT"/>
        </w:rPr>
        <w:t xml:space="preserve">Bài </w:t>
      </w:r>
      <w:r w:rsidR="0030105D" w:rsidRPr="00402247">
        <w:rPr>
          <w:rFonts w:ascii="Times New Roman" w:hAnsi="Times New Roman"/>
          <w:b/>
          <w:bCs/>
          <w:sz w:val="26"/>
          <w:szCs w:val="26"/>
          <w:u w:val="single"/>
          <w:lang w:val="pt-PT"/>
        </w:rPr>
        <w:t>5</w:t>
      </w:r>
      <w:r w:rsidR="0030105D" w:rsidRPr="0030105D">
        <w:rPr>
          <w:rFonts w:ascii="Times New Roman" w:hAnsi="Times New Roman"/>
          <w:b/>
          <w:bCs/>
          <w:sz w:val="26"/>
          <w:szCs w:val="26"/>
          <w:lang w:val="pt-PT"/>
        </w:rPr>
        <w:t> :</w:t>
      </w:r>
      <w:r w:rsidR="0030105D" w:rsidRPr="0030105D">
        <w:rPr>
          <w:rFonts w:ascii="Times New Roman" w:hAnsi="Times New Roman"/>
          <w:sz w:val="26"/>
          <w:szCs w:val="26"/>
          <w:lang w:val="pt-PT"/>
        </w:rPr>
        <w:t xml:space="preserve"> </w:t>
      </w:r>
      <w:r w:rsidR="008D7F34" w:rsidRPr="00902986">
        <w:rPr>
          <w:color w:val="0000FF"/>
          <w:sz w:val="26"/>
          <w:szCs w:val="26"/>
        </w:rPr>
        <w:t>(</w:t>
      </w:r>
      <w:r w:rsidR="008D7F34">
        <w:rPr>
          <w:color w:val="0000FF"/>
          <w:sz w:val="26"/>
          <w:szCs w:val="26"/>
        </w:rPr>
        <w:t>2</w:t>
      </w:r>
      <w:r w:rsidR="008D7F34" w:rsidRPr="00902986">
        <w:rPr>
          <w:sz w:val="26"/>
          <w:szCs w:val="26"/>
        </w:rPr>
        <w:t xml:space="preserve">.0đ) </w:t>
      </w:r>
      <w:r w:rsidR="0030105D" w:rsidRPr="0030105D">
        <w:rPr>
          <w:rFonts w:ascii="Times New Roman" w:hAnsi="Times New Roman"/>
          <w:sz w:val="26"/>
          <w:szCs w:val="26"/>
          <w:lang w:val="pt-PT"/>
        </w:rPr>
        <w:t xml:space="preserve">Tìm x biết </w:t>
      </w:r>
    </w:p>
    <w:p w:rsidR="001C2E1A" w:rsidRPr="004D0F0E" w:rsidRDefault="001C2E1A" w:rsidP="00BB7A6A">
      <w:pPr>
        <w:pStyle w:val="ListParagraph"/>
        <w:spacing w:line="240" w:lineRule="auto"/>
        <w:ind w:left="0" w:firstLine="720"/>
        <w:rPr>
          <w:rFonts w:ascii="Times New Roman" w:hAnsi="Times New Roman"/>
          <w:sz w:val="26"/>
          <w:szCs w:val="26"/>
          <w:lang w:val="pt-PT"/>
        </w:rPr>
      </w:pPr>
      <w:r w:rsidRPr="004D0F0E">
        <w:rPr>
          <w:rFonts w:ascii="Times New Roman" w:hAnsi="Times New Roman"/>
          <w:sz w:val="26"/>
          <w:szCs w:val="26"/>
          <w:lang w:val="pt-PT"/>
        </w:rPr>
        <w:t xml:space="preserve">a) </w:t>
      </w:r>
      <w:r w:rsidR="0030105D" w:rsidRPr="0030105D">
        <w:rPr>
          <w:rFonts w:ascii="Times New Roman" w:hAnsi="Times New Roman"/>
          <w:sz w:val="26"/>
          <w:szCs w:val="26"/>
          <w:lang w:val="pt-PT"/>
        </w:rPr>
        <w:t xml:space="preserve"> x( x-2 ) + x - 2 = 0</w:t>
      </w:r>
      <w:r w:rsidR="0030105D" w:rsidRPr="0030105D">
        <w:rPr>
          <w:rFonts w:ascii="Times New Roman" w:hAnsi="Times New Roman"/>
          <w:sz w:val="26"/>
          <w:szCs w:val="26"/>
          <w:lang w:val="pt-PT"/>
        </w:rPr>
        <w:tab/>
      </w:r>
      <w:r w:rsidR="0030105D" w:rsidRPr="0030105D">
        <w:rPr>
          <w:rFonts w:ascii="Times New Roman" w:hAnsi="Times New Roman"/>
          <w:sz w:val="26"/>
          <w:szCs w:val="26"/>
          <w:lang w:val="pt-PT"/>
        </w:rPr>
        <w:tab/>
      </w:r>
      <w:r w:rsidR="00BB7A6A" w:rsidRPr="004D0F0E">
        <w:rPr>
          <w:rFonts w:ascii="Times New Roman" w:hAnsi="Times New Roman"/>
          <w:sz w:val="26"/>
          <w:szCs w:val="26"/>
          <w:lang w:val="pt-PT"/>
        </w:rPr>
        <w:tab/>
        <w:t xml:space="preserve">b) </w:t>
      </w:r>
      <w:r w:rsidR="002C41D2" w:rsidRPr="004D0F0E">
        <w:rPr>
          <w:rFonts w:ascii="Times New Roman" w:hAnsi="Times New Roman"/>
          <w:sz w:val="26"/>
          <w:szCs w:val="26"/>
          <w:lang w:val="pt-BR"/>
        </w:rPr>
        <w:t>x</w:t>
      </w:r>
      <w:r w:rsidR="002C41D2" w:rsidRPr="004D0F0E">
        <w:rPr>
          <w:rFonts w:ascii="Times New Roman" w:hAnsi="Times New Roman"/>
          <w:sz w:val="26"/>
          <w:szCs w:val="26"/>
          <w:vertAlign w:val="superscript"/>
          <w:lang w:val="pt-BR"/>
        </w:rPr>
        <w:t>2</w:t>
      </w:r>
      <w:r w:rsidR="002C41D2" w:rsidRPr="004D0F0E">
        <w:rPr>
          <w:rFonts w:ascii="Times New Roman" w:hAnsi="Times New Roman"/>
          <w:sz w:val="26"/>
          <w:szCs w:val="26"/>
          <w:lang w:val="pt-BR"/>
        </w:rPr>
        <w:t xml:space="preserve"> – 5x + 6 = 0</w:t>
      </w:r>
    </w:p>
    <w:p w:rsidR="0030105D" w:rsidRDefault="00402247" w:rsidP="001C2E1A">
      <w:pPr>
        <w:pStyle w:val="ListParagraph"/>
        <w:spacing w:line="240" w:lineRule="auto"/>
        <w:ind w:left="0"/>
        <w:rPr>
          <w:rFonts w:ascii="Times New Roman" w:hAnsi="Times New Roman"/>
          <w:sz w:val="26"/>
          <w:szCs w:val="26"/>
          <w:lang w:val="pt-PT"/>
        </w:rPr>
      </w:pPr>
      <w:r w:rsidRPr="0030105D">
        <w:rPr>
          <w:rFonts w:ascii="Times New Roman" w:hAnsi="Times New Roman"/>
          <w:b/>
          <w:color w:val="000000"/>
          <w:sz w:val="26"/>
          <w:szCs w:val="26"/>
          <w:u w:val="single"/>
          <w:lang w:val="pt-PT"/>
        </w:rPr>
        <w:t>Bài</w:t>
      </w:r>
      <w:r w:rsidR="0030105D" w:rsidRPr="0030105D">
        <w:rPr>
          <w:rFonts w:ascii="Times New Roman" w:hAnsi="Times New Roman"/>
          <w:b/>
          <w:sz w:val="26"/>
          <w:szCs w:val="26"/>
          <w:lang w:val="pt-PT"/>
        </w:rPr>
        <w:t xml:space="preserve"> </w:t>
      </w:r>
      <w:r w:rsidR="0030105D" w:rsidRPr="00402247">
        <w:rPr>
          <w:rFonts w:ascii="Times New Roman" w:hAnsi="Times New Roman"/>
          <w:b/>
          <w:sz w:val="26"/>
          <w:szCs w:val="26"/>
          <w:lang w:val="pt-PT"/>
        </w:rPr>
        <w:t>6</w:t>
      </w:r>
      <w:r w:rsidR="0030105D" w:rsidRPr="0030105D">
        <w:rPr>
          <w:rFonts w:ascii="Times New Roman" w:hAnsi="Times New Roman"/>
          <w:b/>
          <w:sz w:val="26"/>
          <w:szCs w:val="26"/>
          <w:lang w:val="pt-PT"/>
        </w:rPr>
        <w:t>:</w:t>
      </w:r>
      <w:r w:rsidR="008466EC" w:rsidRPr="008466EC">
        <w:rPr>
          <w:color w:val="0000FF"/>
          <w:sz w:val="26"/>
          <w:szCs w:val="26"/>
          <w:lang w:val="pt-PT"/>
        </w:rPr>
        <w:t xml:space="preserve"> </w:t>
      </w:r>
      <w:r w:rsidR="008466EC" w:rsidRPr="00902986">
        <w:rPr>
          <w:color w:val="0000FF"/>
          <w:sz w:val="26"/>
          <w:szCs w:val="26"/>
          <w:lang w:val="pt-PT"/>
        </w:rPr>
        <w:t>(1</w:t>
      </w:r>
      <w:r w:rsidR="008466EC" w:rsidRPr="00902986">
        <w:rPr>
          <w:sz w:val="26"/>
          <w:szCs w:val="26"/>
          <w:lang w:val="pt-PT"/>
        </w:rPr>
        <w:t xml:space="preserve">.0đ) </w:t>
      </w:r>
      <w:r w:rsidR="0030105D" w:rsidRPr="0030105D">
        <w:rPr>
          <w:rFonts w:ascii="Times New Roman" w:hAnsi="Times New Roman"/>
          <w:sz w:val="26"/>
          <w:szCs w:val="26"/>
          <w:lang w:val="pt-PT"/>
        </w:rPr>
        <w:t>Tìm giá trị nhỏ nhất của biểu thức:  A = x</w:t>
      </w:r>
      <w:r w:rsidR="0030105D" w:rsidRPr="0030105D">
        <w:rPr>
          <w:rFonts w:ascii="Times New Roman" w:hAnsi="Times New Roman"/>
          <w:sz w:val="26"/>
          <w:szCs w:val="26"/>
          <w:vertAlign w:val="superscript"/>
          <w:lang w:val="pt-PT"/>
        </w:rPr>
        <w:t>2</w:t>
      </w:r>
      <w:r w:rsidR="0030105D" w:rsidRPr="0030105D">
        <w:rPr>
          <w:rFonts w:ascii="Times New Roman" w:hAnsi="Times New Roman"/>
          <w:sz w:val="26"/>
          <w:szCs w:val="26"/>
          <w:lang w:val="pt-PT"/>
        </w:rPr>
        <w:t xml:space="preserve"> - 2x + 2</w:t>
      </w:r>
    </w:p>
    <w:p w:rsidR="00397DC5" w:rsidRPr="00D40F12" w:rsidRDefault="00397DC5" w:rsidP="00397DC5">
      <w:pPr>
        <w:spacing w:before="120" w:after="120"/>
        <w:ind w:left="360" w:hanging="360"/>
        <w:jc w:val="center"/>
        <w:rPr>
          <w:b/>
          <w:lang w:val="pt-PT"/>
        </w:rPr>
      </w:pPr>
      <w:r w:rsidRPr="00D40F12">
        <w:rPr>
          <w:b/>
          <w:lang w:val="pt-PT"/>
        </w:rPr>
        <w:t>ĐÁP ÁN VÀ THANG ĐIỂM</w:t>
      </w:r>
    </w:p>
    <w:tbl>
      <w:tblPr>
        <w:tblStyle w:val="TableGrid"/>
        <w:tblW w:w="10229" w:type="dxa"/>
        <w:jc w:val="center"/>
        <w:tblLook w:val="01E0" w:firstRow="1" w:lastRow="1" w:firstColumn="1" w:lastColumn="1" w:noHBand="0" w:noVBand="0"/>
      </w:tblPr>
      <w:tblGrid>
        <w:gridCol w:w="4113"/>
        <w:gridCol w:w="924"/>
        <w:gridCol w:w="4170"/>
        <w:gridCol w:w="1022"/>
      </w:tblGrid>
      <w:tr w:rsidR="007E50DA" w:rsidRPr="000F7C41" w:rsidTr="003C0E51">
        <w:trPr>
          <w:jc w:val="center"/>
        </w:trPr>
        <w:tc>
          <w:tcPr>
            <w:tcW w:w="4113" w:type="dxa"/>
            <w:tcBorders>
              <w:top w:val="single" w:sz="4" w:space="0" w:color="auto"/>
              <w:left w:val="single" w:sz="4" w:space="0" w:color="auto"/>
              <w:bottom w:val="single" w:sz="4" w:space="0" w:color="auto"/>
              <w:right w:val="single" w:sz="4" w:space="0" w:color="auto"/>
            </w:tcBorders>
          </w:tcPr>
          <w:p w:rsidR="00397DC5" w:rsidRPr="000F7C41" w:rsidRDefault="00397DC5" w:rsidP="00845993">
            <w:pPr>
              <w:jc w:val="center"/>
              <w:rPr>
                <w:b/>
                <w:bCs/>
                <w:sz w:val="26"/>
                <w:szCs w:val="26"/>
                <w:lang w:val="fr-FR"/>
              </w:rPr>
            </w:pPr>
            <w:r w:rsidRPr="000F7C41">
              <w:rPr>
                <w:b/>
                <w:bCs/>
                <w:sz w:val="26"/>
                <w:szCs w:val="26"/>
                <w:lang w:val="fr-FR"/>
              </w:rPr>
              <w:t>ĐÁP ÁN</w:t>
            </w:r>
          </w:p>
        </w:tc>
        <w:tc>
          <w:tcPr>
            <w:tcW w:w="924" w:type="dxa"/>
            <w:tcBorders>
              <w:top w:val="single" w:sz="4" w:space="0" w:color="auto"/>
              <w:left w:val="single" w:sz="4" w:space="0" w:color="auto"/>
              <w:bottom w:val="single" w:sz="4" w:space="0" w:color="auto"/>
              <w:right w:val="single" w:sz="4" w:space="0" w:color="auto"/>
            </w:tcBorders>
          </w:tcPr>
          <w:p w:rsidR="00397DC5" w:rsidRPr="000F7C41" w:rsidRDefault="00397DC5" w:rsidP="00845993">
            <w:pPr>
              <w:jc w:val="center"/>
              <w:rPr>
                <w:b/>
                <w:bCs/>
                <w:sz w:val="26"/>
                <w:szCs w:val="26"/>
                <w:lang w:val="fr-FR"/>
              </w:rPr>
            </w:pPr>
            <w:r w:rsidRPr="000F7C41">
              <w:rPr>
                <w:b/>
                <w:bCs/>
                <w:sz w:val="26"/>
                <w:szCs w:val="26"/>
                <w:lang w:val="fr-FR"/>
              </w:rPr>
              <w:t>ĐIỂM</w:t>
            </w:r>
          </w:p>
        </w:tc>
        <w:tc>
          <w:tcPr>
            <w:tcW w:w="4170" w:type="dxa"/>
            <w:tcBorders>
              <w:top w:val="single" w:sz="4" w:space="0" w:color="auto"/>
              <w:left w:val="single" w:sz="4" w:space="0" w:color="auto"/>
              <w:bottom w:val="single" w:sz="4" w:space="0" w:color="auto"/>
              <w:right w:val="single" w:sz="4" w:space="0" w:color="auto"/>
            </w:tcBorders>
          </w:tcPr>
          <w:p w:rsidR="00397DC5" w:rsidRPr="000F7C41" w:rsidRDefault="00397DC5" w:rsidP="00845993">
            <w:pPr>
              <w:jc w:val="center"/>
              <w:rPr>
                <w:b/>
                <w:bCs/>
                <w:sz w:val="26"/>
                <w:szCs w:val="26"/>
                <w:lang w:val="fr-FR"/>
              </w:rPr>
            </w:pPr>
            <w:r w:rsidRPr="000F7C41">
              <w:rPr>
                <w:b/>
                <w:bCs/>
                <w:sz w:val="26"/>
                <w:szCs w:val="26"/>
                <w:lang w:val="fr-FR"/>
              </w:rPr>
              <w:t>ĐÁP ÁN</w:t>
            </w:r>
          </w:p>
        </w:tc>
        <w:tc>
          <w:tcPr>
            <w:tcW w:w="1022" w:type="dxa"/>
            <w:tcBorders>
              <w:top w:val="single" w:sz="4" w:space="0" w:color="auto"/>
              <w:left w:val="single" w:sz="4" w:space="0" w:color="auto"/>
              <w:bottom w:val="single" w:sz="4" w:space="0" w:color="auto"/>
              <w:right w:val="single" w:sz="4" w:space="0" w:color="auto"/>
            </w:tcBorders>
          </w:tcPr>
          <w:p w:rsidR="00397DC5" w:rsidRPr="000F7C41" w:rsidRDefault="00397DC5" w:rsidP="00845993">
            <w:pPr>
              <w:jc w:val="center"/>
              <w:rPr>
                <w:b/>
                <w:bCs/>
                <w:sz w:val="26"/>
                <w:szCs w:val="26"/>
                <w:lang w:val="fr-FR"/>
              </w:rPr>
            </w:pPr>
            <w:r w:rsidRPr="000F7C41">
              <w:rPr>
                <w:b/>
                <w:bCs/>
                <w:sz w:val="26"/>
                <w:szCs w:val="26"/>
                <w:lang w:val="fr-FR"/>
              </w:rPr>
              <w:t>ĐIỂM</w:t>
            </w:r>
          </w:p>
        </w:tc>
      </w:tr>
      <w:tr w:rsidR="007E50DA" w:rsidRPr="000F7C41" w:rsidTr="003C0E51">
        <w:trPr>
          <w:jc w:val="center"/>
        </w:trPr>
        <w:tc>
          <w:tcPr>
            <w:tcW w:w="4113" w:type="dxa"/>
            <w:tcBorders>
              <w:top w:val="single" w:sz="4" w:space="0" w:color="auto"/>
              <w:left w:val="single" w:sz="4" w:space="0" w:color="auto"/>
              <w:bottom w:val="single" w:sz="4" w:space="0" w:color="auto"/>
              <w:right w:val="single" w:sz="4" w:space="0" w:color="auto"/>
            </w:tcBorders>
          </w:tcPr>
          <w:p w:rsidR="000F7C41" w:rsidRPr="00123866" w:rsidRDefault="00397DC5" w:rsidP="000F7C41">
            <w:pPr>
              <w:rPr>
                <w:color w:val="000000"/>
                <w:sz w:val="26"/>
                <w:szCs w:val="26"/>
              </w:rPr>
            </w:pPr>
            <w:r w:rsidRPr="00123866">
              <w:rPr>
                <w:b/>
                <w:sz w:val="26"/>
                <w:szCs w:val="26"/>
              </w:rPr>
              <w:t>Bài 1</w:t>
            </w:r>
            <w:r w:rsidR="00FD1C7B" w:rsidRPr="00123866">
              <w:rPr>
                <w:sz w:val="26"/>
                <w:szCs w:val="26"/>
              </w:rPr>
              <w:t>.</w:t>
            </w:r>
            <w:r w:rsidR="000F7C41" w:rsidRPr="00123866">
              <w:rPr>
                <w:color w:val="000000"/>
                <w:sz w:val="26"/>
                <w:szCs w:val="26"/>
              </w:rPr>
              <w:t xml:space="preserve"> </w:t>
            </w:r>
            <w:r w:rsidR="000F7C41" w:rsidRPr="00123866">
              <w:rPr>
                <w:color w:val="0000FF"/>
                <w:sz w:val="26"/>
                <w:szCs w:val="26"/>
              </w:rPr>
              <w:t>(2</w:t>
            </w:r>
            <w:r w:rsidR="000F7C41" w:rsidRPr="00123866">
              <w:rPr>
                <w:sz w:val="26"/>
                <w:szCs w:val="26"/>
              </w:rPr>
              <w:t xml:space="preserve">.0đ) </w:t>
            </w:r>
            <w:r w:rsidR="000F7C41" w:rsidRPr="00123866">
              <w:rPr>
                <w:color w:val="000000"/>
                <w:sz w:val="26"/>
                <w:szCs w:val="26"/>
              </w:rPr>
              <w:t>Làm tính nhân:</w:t>
            </w:r>
          </w:p>
          <w:p w:rsidR="004A4FFA" w:rsidRPr="00123866" w:rsidRDefault="000F7C41" w:rsidP="000F7C41">
            <w:pPr>
              <w:rPr>
                <w:color w:val="000000"/>
                <w:sz w:val="26"/>
                <w:szCs w:val="26"/>
              </w:rPr>
            </w:pPr>
            <w:r w:rsidRPr="00123866">
              <w:rPr>
                <w:color w:val="000000"/>
                <w:sz w:val="26"/>
                <w:szCs w:val="26"/>
              </w:rPr>
              <w:t>a) 2x. (x</w:t>
            </w:r>
            <w:r w:rsidRPr="00123866">
              <w:rPr>
                <w:color w:val="000000"/>
                <w:sz w:val="26"/>
                <w:szCs w:val="26"/>
                <w:vertAlign w:val="superscript"/>
              </w:rPr>
              <w:t>2</w:t>
            </w:r>
            <w:r w:rsidRPr="00123866">
              <w:rPr>
                <w:color w:val="000000"/>
                <w:sz w:val="26"/>
                <w:szCs w:val="26"/>
              </w:rPr>
              <w:t xml:space="preserve"> – 7x -3) </w:t>
            </w:r>
          </w:p>
          <w:p w:rsidR="004A4FFA" w:rsidRPr="00123866" w:rsidRDefault="00B666AC" w:rsidP="000F7C41">
            <w:pPr>
              <w:rPr>
                <w:color w:val="000000"/>
                <w:sz w:val="26"/>
                <w:szCs w:val="26"/>
              </w:rPr>
            </w:pPr>
            <w:r w:rsidRPr="00123866">
              <w:rPr>
                <w:color w:val="000000"/>
                <w:sz w:val="26"/>
                <w:szCs w:val="26"/>
              </w:rPr>
              <w:t>= 2x.x</w:t>
            </w:r>
            <w:r w:rsidRPr="00123866">
              <w:rPr>
                <w:color w:val="000000"/>
                <w:sz w:val="26"/>
                <w:szCs w:val="26"/>
                <w:vertAlign w:val="superscript"/>
              </w:rPr>
              <w:t>2</w:t>
            </w:r>
            <w:r w:rsidRPr="00123866">
              <w:rPr>
                <w:color w:val="000000"/>
                <w:sz w:val="26"/>
                <w:szCs w:val="26"/>
              </w:rPr>
              <w:t xml:space="preserve"> – 2x.7x – 2x.3</w:t>
            </w:r>
            <w:r w:rsidR="000F7C41" w:rsidRPr="00123866">
              <w:rPr>
                <w:color w:val="000000"/>
                <w:sz w:val="26"/>
                <w:szCs w:val="26"/>
              </w:rPr>
              <w:tab/>
            </w:r>
            <w:r w:rsidR="000F7C41" w:rsidRPr="00123866">
              <w:rPr>
                <w:color w:val="000000"/>
                <w:sz w:val="26"/>
                <w:szCs w:val="26"/>
              </w:rPr>
              <w:tab/>
            </w:r>
          </w:p>
          <w:p w:rsidR="004A4FFA" w:rsidRPr="00123866" w:rsidRDefault="004A4FFA" w:rsidP="000F7C41">
            <w:pPr>
              <w:rPr>
                <w:color w:val="000000"/>
                <w:sz w:val="26"/>
                <w:szCs w:val="26"/>
              </w:rPr>
            </w:pPr>
            <w:r w:rsidRPr="00123866">
              <w:rPr>
                <w:color w:val="000000"/>
                <w:sz w:val="26"/>
                <w:szCs w:val="26"/>
              </w:rPr>
              <w:t>= 2x</w:t>
            </w:r>
            <w:r w:rsidRPr="00123866">
              <w:rPr>
                <w:color w:val="000000"/>
                <w:sz w:val="26"/>
                <w:szCs w:val="26"/>
                <w:vertAlign w:val="superscript"/>
              </w:rPr>
              <w:t>3</w:t>
            </w:r>
            <w:r w:rsidRPr="00123866">
              <w:rPr>
                <w:color w:val="000000"/>
                <w:sz w:val="26"/>
                <w:szCs w:val="26"/>
              </w:rPr>
              <w:t xml:space="preserve"> – 14x</w:t>
            </w:r>
            <w:r w:rsidRPr="00123866">
              <w:rPr>
                <w:color w:val="000000"/>
                <w:sz w:val="26"/>
                <w:szCs w:val="26"/>
                <w:vertAlign w:val="superscript"/>
              </w:rPr>
              <w:t>2</w:t>
            </w:r>
            <w:r w:rsidRPr="00123866">
              <w:rPr>
                <w:color w:val="000000"/>
                <w:sz w:val="26"/>
                <w:szCs w:val="26"/>
              </w:rPr>
              <w:t xml:space="preserve"> – 6x</w:t>
            </w:r>
          </w:p>
          <w:p w:rsidR="00397DC5" w:rsidRDefault="000F7C41" w:rsidP="000F7C41">
            <w:pPr>
              <w:rPr>
                <w:color w:val="000000"/>
                <w:sz w:val="26"/>
                <w:szCs w:val="26"/>
                <w:lang w:val="fr-FR"/>
              </w:rPr>
            </w:pPr>
            <w:r w:rsidRPr="000F7C41">
              <w:rPr>
                <w:color w:val="000000"/>
                <w:sz w:val="26"/>
                <w:szCs w:val="26"/>
                <w:lang w:val="fr-FR"/>
              </w:rPr>
              <w:t>b) (</w:t>
            </w:r>
            <w:r w:rsidRPr="0030105D">
              <w:rPr>
                <w:color w:val="000000"/>
                <w:sz w:val="26"/>
                <w:szCs w:val="26"/>
                <w:lang w:val="fr-FR"/>
              </w:rPr>
              <w:t>25x</w:t>
            </w:r>
            <w:r w:rsidRPr="0030105D">
              <w:rPr>
                <w:color w:val="000000"/>
                <w:sz w:val="26"/>
                <w:szCs w:val="26"/>
                <w:vertAlign w:val="superscript"/>
                <w:lang w:val="fr-FR"/>
              </w:rPr>
              <w:t>2</w:t>
            </w:r>
            <w:r w:rsidRPr="0030105D">
              <w:rPr>
                <w:color w:val="000000"/>
                <w:sz w:val="26"/>
                <w:szCs w:val="26"/>
                <w:lang w:val="fr-FR"/>
              </w:rPr>
              <w:t xml:space="preserve"> + 10xy ). (5x – 2y) </w:t>
            </w:r>
          </w:p>
          <w:p w:rsidR="00A54412" w:rsidRDefault="00A54412" w:rsidP="000F7C41">
            <w:pPr>
              <w:rPr>
                <w:color w:val="000000"/>
                <w:sz w:val="26"/>
                <w:szCs w:val="26"/>
                <w:lang w:val="fr-FR"/>
              </w:rPr>
            </w:pPr>
            <w:r>
              <w:rPr>
                <w:color w:val="000000"/>
                <w:sz w:val="26"/>
                <w:szCs w:val="26"/>
                <w:lang w:val="fr-FR"/>
              </w:rPr>
              <w:t>=</w:t>
            </w:r>
            <w:r w:rsidR="00341E0E">
              <w:rPr>
                <w:color w:val="000000"/>
                <w:sz w:val="26"/>
                <w:szCs w:val="26"/>
                <w:lang w:val="fr-FR"/>
              </w:rPr>
              <w:t xml:space="preserve"> </w:t>
            </w:r>
            <w:r>
              <w:rPr>
                <w:color w:val="000000"/>
                <w:sz w:val="26"/>
                <w:szCs w:val="26"/>
                <w:lang w:val="fr-FR"/>
              </w:rPr>
              <w:t>25x</w:t>
            </w:r>
            <w:r>
              <w:rPr>
                <w:color w:val="000000"/>
                <w:sz w:val="26"/>
                <w:szCs w:val="26"/>
                <w:vertAlign w:val="superscript"/>
                <w:lang w:val="fr-FR"/>
              </w:rPr>
              <w:t>2</w:t>
            </w:r>
            <w:r>
              <w:rPr>
                <w:color w:val="000000"/>
                <w:sz w:val="26"/>
                <w:szCs w:val="26"/>
                <w:lang w:val="fr-FR"/>
              </w:rPr>
              <w:t xml:space="preserve"> .5x – 25x</w:t>
            </w:r>
            <w:r>
              <w:rPr>
                <w:color w:val="000000"/>
                <w:sz w:val="26"/>
                <w:szCs w:val="26"/>
                <w:vertAlign w:val="superscript"/>
                <w:lang w:val="fr-FR"/>
              </w:rPr>
              <w:t>2</w:t>
            </w:r>
            <w:r>
              <w:rPr>
                <w:color w:val="000000"/>
                <w:sz w:val="26"/>
                <w:szCs w:val="26"/>
                <w:lang w:val="fr-FR"/>
              </w:rPr>
              <w:t xml:space="preserve">.2y +10xy.5x – 10xy.2y </w:t>
            </w:r>
            <w:r w:rsidR="00341E0E">
              <w:rPr>
                <w:color w:val="000000"/>
                <w:sz w:val="26"/>
                <w:szCs w:val="26"/>
                <w:lang w:val="fr-FR"/>
              </w:rPr>
              <w:t xml:space="preserve"> </w:t>
            </w:r>
          </w:p>
          <w:p w:rsidR="00341E0E" w:rsidRDefault="00341E0E" w:rsidP="000F7C41">
            <w:pPr>
              <w:rPr>
                <w:color w:val="000000"/>
                <w:sz w:val="26"/>
                <w:szCs w:val="26"/>
                <w:lang w:val="fr-FR"/>
              </w:rPr>
            </w:pPr>
            <w:r>
              <w:rPr>
                <w:color w:val="000000"/>
                <w:sz w:val="26"/>
                <w:szCs w:val="26"/>
                <w:lang w:val="fr-FR"/>
              </w:rPr>
              <w:t xml:space="preserve">= </w:t>
            </w:r>
            <w:r w:rsidR="005B4D7F">
              <w:rPr>
                <w:color w:val="000000"/>
                <w:sz w:val="26"/>
                <w:szCs w:val="26"/>
                <w:lang w:val="fr-FR"/>
              </w:rPr>
              <w:t>125x</w:t>
            </w:r>
            <w:r w:rsidR="005B4D7F">
              <w:rPr>
                <w:color w:val="000000"/>
                <w:sz w:val="26"/>
                <w:szCs w:val="26"/>
                <w:vertAlign w:val="superscript"/>
                <w:lang w:val="fr-FR"/>
              </w:rPr>
              <w:t>3</w:t>
            </w:r>
            <w:r w:rsidR="005B4D7F">
              <w:rPr>
                <w:color w:val="000000"/>
                <w:sz w:val="26"/>
                <w:szCs w:val="26"/>
                <w:lang w:val="fr-FR"/>
              </w:rPr>
              <w:t xml:space="preserve"> – 50x</w:t>
            </w:r>
            <w:r w:rsidR="005B4D7F">
              <w:rPr>
                <w:color w:val="000000"/>
                <w:sz w:val="26"/>
                <w:szCs w:val="26"/>
                <w:vertAlign w:val="superscript"/>
                <w:lang w:val="fr-FR"/>
              </w:rPr>
              <w:t>2</w:t>
            </w:r>
            <w:r w:rsidR="005B4D7F">
              <w:rPr>
                <w:color w:val="000000"/>
                <w:sz w:val="26"/>
                <w:szCs w:val="26"/>
                <w:lang w:val="fr-FR"/>
              </w:rPr>
              <w:t>y + 50x</w:t>
            </w:r>
            <w:r w:rsidR="005B4D7F">
              <w:rPr>
                <w:color w:val="000000"/>
                <w:sz w:val="26"/>
                <w:szCs w:val="26"/>
                <w:vertAlign w:val="superscript"/>
                <w:lang w:val="fr-FR"/>
              </w:rPr>
              <w:t>2</w:t>
            </w:r>
            <w:r w:rsidR="005B4D7F">
              <w:rPr>
                <w:color w:val="000000"/>
                <w:sz w:val="26"/>
                <w:szCs w:val="26"/>
                <w:lang w:val="fr-FR"/>
              </w:rPr>
              <w:t>y – 20xy</w:t>
            </w:r>
            <w:r w:rsidR="005B4D7F">
              <w:rPr>
                <w:color w:val="000000"/>
                <w:sz w:val="26"/>
                <w:szCs w:val="26"/>
                <w:vertAlign w:val="superscript"/>
                <w:lang w:val="fr-FR"/>
              </w:rPr>
              <w:t>2</w:t>
            </w:r>
            <w:r w:rsidR="005B4D7F">
              <w:rPr>
                <w:color w:val="000000"/>
                <w:sz w:val="26"/>
                <w:szCs w:val="26"/>
                <w:lang w:val="fr-FR"/>
              </w:rPr>
              <w:t xml:space="preserve"> </w:t>
            </w:r>
          </w:p>
          <w:p w:rsidR="005B4D7F" w:rsidRPr="005B4D7F" w:rsidRDefault="005B4D7F" w:rsidP="000F7C41">
            <w:pPr>
              <w:rPr>
                <w:sz w:val="26"/>
                <w:szCs w:val="26"/>
                <w:vertAlign w:val="superscript"/>
                <w:lang w:val="fr-FR"/>
              </w:rPr>
            </w:pPr>
            <w:r>
              <w:rPr>
                <w:color w:val="000000"/>
                <w:sz w:val="26"/>
                <w:szCs w:val="26"/>
                <w:lang w:val="fr-FR"/>
              </w:rPr>
              <w:t>= 125x</w:t>
            </w:r>
            <w:r>
              <w:rPr>
                <w:color w:val="000000"/>
                <w:sz w:val="26"/>
                <w:szCs w:val="26"/>
                <w:vertAlign w:val="superscript"/>
                <w:lang w:val="fr-FR"/>
              </w:rPr>
              <w:t>3</w:t>
            </w:r>
            <w:r>
              <w:rPr>
                <w:color w:val="000000"/>
                <w:sz w:val="26"/>
                <w:szCs w:val="26"/>
                <w:lang w:val="fr-FR"/>
              </w:rPr>
              <w:t xml:space="preserve"> – 20xy</w:t>
            </w:r>
            <w:r>
              <w:rPr>
                <w:color w:val="000000"/>
                <w:sz w:val="26"/>
                <w:szCs w:val="26"/>
                <w:vertAlign w:val="superscript"/>
                <w:lang w:val="fr-FR"/>
              </w:rPr>
              <w:t>2</w:t>
            </w:r>
          </w:p>
        </w:tc>
        <w:tc>
          <w:tcPr>
            <w:tcW w:w="924" w:type="dxa"/>
            <w:tcBorders>
              <w:top w:val="single" w:sz="4" w:space="0" w:color="auto"/>
              <w:left w:val="single" w:sz="4" w:space="0" w:color="auto"/>
              <w:bottom w:val="single" w:sz="4" w:space="0" w:color="auto"/>
              <w:right w:val="single" w:sz="4" w:space="0" w:color="auto"/>
            </w:tcBorders>
          </w:tcPr>
          <w:p w:rsidR="00397DC5" w:rsidRPr="000F7C41" w:rsidRDefault="00397DC5" w:rsidP="00845993">
            <w:pPr>
              <w:rPr>
                <w:sz w:val="26"/>
                <w:szCs w:val="26"/>
                <w:lang w:val="fr-FR"/>
              </w:rPr>
            </w:pPr>
          </w:p>
          <w:p w:rsidR="003A2413" w:rsidRDefault="003A2413" w:rsidP="00845993">
            <w:pPr>
              <w:rPr>
                <w:sz w:val="26"/>
                <w:szCs w:val="26"/>
                <w:lang w:val="fr-FR"/>
              </w:rPr>
            </w:pPr>
          </w:p>
          <w:p w:rsidR="007E50DA" w:rsidRDefault="00397DC5" w:rsidP="00845993">
            <w:pPr>
              <w:rPr>
                <w:sz w:val="26"/>
                <w:szCs w:val="26"/>
                <w:lang w:val="fr-FR"/>
              </w:rPr>
            </w:pPr>
            <w:r w:rsidRPr="000F7C41">
              <w:rPr>
                <w:sz w:val="26"/>
                <w:szCs w:val="26"/>
                <w:lang w:val="fr-FR"/>
              </w:rPr>
              <w:t>0,5</w:t>
            </w:r>
          </w:p>
          <w:p w:rsidR="00397DC5" w:rsidRPr="000F7C41" w:rsidRDefault="007E50DA" w:rsidP="00845993">
            <w:pPr>
              <w:rPr>
                <w:sz w:val="26"/>
                <w:szCs w:val="26"/>
                <w:lang w:val="fr-FR"/>
              </w:rPr>
            </w:pPr>
            <w:r>
              <w:rPr>
                <w:sz w:val="26"/>
                <w:szCs w:val="26"/>
                <w:lang w:val="fr-FR"/>
              </w:rPr>
              <w:t xml:space="preserve">0,5 </w:t>
            </w:r>
          </w:p>
          <w:p w:rsidR="00397DC5" w:rsidRDefault="00397DC5" w:rsidP="00845993">
            <w:pPr>
              <w:rPr>
                <w:sz w:val="26"/>
                <w:szCs w:val="26"/>
                <w:lang w:val="fr-FR"/>
              </w:rPr>
            </w:pPr>
          </w:p>
          <w:p w:rsidR="003A2413" w:rsidRDefault="003A2413" w:rsidP="003A2413">
            <w:pPr>
              <w:rPr>
                <w:sz w:val="26"/>
                <w:szCs w:val="26"/>
                <w:lang w:val="fr-FR"/>
              </w:rPr>
            </w:pPr>
            <w:r w:rsidRPr="000F7C41">
              <w:rPr>
                <w:sz w:val="26"/>
                <w:szCs w:val="26"/>
                <w:lang w:val="fr-FR"/>
              </w:rPr>
              <w:t>0,5</w:t>
            </w:r>
          </w:p>
          <w:p w:rsidR="003A2413" w:rsidRDefault="003A2413" w:rsidP="00845993">
            <w:pPr>
              <w:rPr>
                <w:sz w:val="26"/>
                <w:szCs w:val="26"/>
                <w:lang w:val="fr-FR"/>
              </w:rPr>
            </w:pPr>
          </w:p>
          <w:p w:rsidR="003A2413" w:rsidRDefault="003A2413" w:rsidP="003A2413">
            <w:pPr>
              <w:rPr>
                <w:sz w:val="26"/>
                <w:szCs w:val="26"/>
                <w:lang w:val="fr-FR"/>
              </w:rPr>
            </w:pPr>
            <w:r w:rsidRPr="000F7C41">
              <w:rPr>
                <w:sz w:val="26"/>
                <w:szCs w:val="26"/>
                <w:lang w:val="fr-FR"/>
              </w:rPr>
              <w:t>0,</w:t>
            </w:r>
            <w:r>
              <w:rPr>
                <w:sz w:val="26"/>
                <w:szCs w:val="26"/>
                <w:lang w:val="fr-FR"/>
              </w:rPr>
              <w:t>2</w:t>
            </w:r>
            <w:r w:rsidRPr="000F7C41">
              <w:rPr>
                <w:sz w:val="26"/>
                <w:szCs w:val="26"/>
                <w:lang w:val="fr-FR"/>
              </w:rPr>
              <w:t>5</w:t>
            </w:r>
          </w:p>
          <w:p w:rsidR="003A2413" w:rsidRPr="000F7C41" w:rsidRDefault="003A2413" w:rsidP="003A2413">
            <w:pPr>
              <w:rPr>
                <w:sz w:val="26"/>
                <w:szCs w:val="26"/>
                <w:lang w:val="fr-FR"/>
              </w:rPr>
            </w:pPr>
            <w:r w:rsidRPr="000F7C41">
              <w:rPr>
                <w:sz w:val="26"/>
                <w:szCs w:val="26"/>
                <w:lang w:val="fr-FR"/>
              </w:rPr>
              <w:t>0,</w:t>
            </w:r>
            <w:r>
              <w:rPr>
                <w:sz w:val="26"/>
                <w:szCs w:val="26"/>
                <w:lang w:val="fr-FR"/>
              </w:rPr>
              <w:t>2</w:t>
            </w:r>
            <w:r w:rsidRPr="000F7C41">
              <w:rPr>
                <w:sz w:val="26"/>
                <w:szCs w:val="26"/>
                <w:lang w:val="fr-FR"/>
              </w:rPr>
              <w:t>5</w:t>
            </w:r>
          </w:p>
        </w:tc>
        <w:tc>
          <w:tcPr>
            <w:tcW w:w="4170" w:type="dxa"/>
            <w:tcBorders>
              <w:top w:val="single" w:sz="4" w:space="0" w:color="auto"/>
              <w:left w:val="single" w:sz="4" w:space="0" w:color="auto"/>
              <w:bottom w:val="single" w:sz="4" w:space="0" w:color="auto"/>
              <w:right w:val="single" w:sz="4" w:space="0" w:color="auto"/>
            </w:tcBorders>
          </w:tcPr>
          <w:p w:rsidR="00E140F0" w:rsidRDefault="00265C42" w:rsidP="00265C42">
            <w:pPr>
              <w:pStyle w:val="ListParagraph"/>
              <w:spacing w:line="240" w:lineRule="auto"/>
              <w:ind w:left="0"/>
              <w:rPr>
                <w:rFonts w:ascii="Times New Roman" w:hAnsi="Times New Roman"/>
                <w:sz w:val="26"/>
                <w:szCs w:val="26"/>
                <w:lang w:val="pt-PT"/>
              </w:rPr>
            </w:pPr>
            <w:r w:rsidRPr="0030105D">
              <w:rPr>
                <w:rFonts w:ascii="Times New Roman" w:hAnsi="Times New Roman"/>
                <w:b/>
                <w:color w:val="000000"/>
                <w:sz w:val="26"/>
                <w:szCs w:val="26"/>
                <w:u w:val="single"/>
                <w:lang w:val="pt-PT"/>
              </w:rPr>
              <w:t>Bài</w:t>
            </w:r>
            <w:r w:rsidRPr="00402247">
              <w:rPr>
                <w:rFonts w:ascii="Times New Roman" w:hAnsi="Times New Roman"/>
                <w:b/>
                <w:sz w:val="26"/>
                <w:szCs w:val="26"/>
                <w:lang w:val="pt-PT"/>
              </w:rPr>
              <w:t xml:space="preserve"> 4:</w:t>
            </w:r>
            <w:r w:rsidRPr="002C2C46">
              <w:rPr>
                <w:color w:val="0000FF"/>
                <w:sz w:val="26"/>
                <w:szCs w:val="26"/>
                <w:lang w:val="pt-PT"/>
              </w:rPr>
              <w:t xml:space="preserve"> </w:t>
            </w:r>
            <w:r w:rsidRPr="00902986">
              <w:rPr>
                <w:color w:val="0000FF"/>
                <w:sz w:val="26"/>
                <w:szCs w:val="26"/>
                <w:lang w:val="pt-PT"/>
              </w:rPr>
              <w:t>(1</w:t>
            </w:r>
            <w:r w:rsidRPr="00902986">
              <w:rPr>
                <w:sz w:val="26"/>
                <w:szCs w:val="26"/>
                <w:lang w:val="pt-PT"/>
              </w:rPr>
              <w:t xml:space="preserve">.0đ) </w:t>
            </w:r>
            <w:r w:rsidRPr="00402247">
              <w:rPr>
                <w:rFonts w:ascii="Times New Roman" w:hAnsi="Times New Roman"/>
                <w:b/>
                <w:sz w:val="26"/>
                <w:szCs w:val="26"/>
                <w:lang w:val="pt-PT"/>
              </w:rPr>
              <w:t xml:space="preserve"> </w:t>
            </w:r>
            <w:r w:rsidRPr="00402247">
              <w:rPr>
                <w:rFonts w:ascii="Times New Roman" w:hAnsi="Times New Roman"/>
                <w:sz w:val="26"/>
                <w:szCs w:val="26"/>
                <w:lang w:val="pt-PT"/>
              </w:rPr>
              <w:t>Làm phép chia :</w:t>
            </w:r>
          </w:p>
          <w:p w:rsidR="00265C42" w:rsidRPr="00E140F0" w:rsidRDefault="00265C42" w:rsidP="00265C42">
            <w:pPr>
              <w:pStyle w:val="ListParagraph"/>
              <w:spacing w:line="240" w:lineRule="auto"/>
              <w:ind w:left="0"/>
              <w:rPr>
                <w:rFonts w:ascii="Times New Roman" w:hAnsi="Times New Roman"/>
                <w:sz w:val="26"/>
                <w:szCs w:val="26"/>
                <w:lang w:val="pt-PT"/>
              </w:rPr>
            </w:pPr>
            <w:r w:rsidRPr="00402247">
              <w:rPr>
                <w:rFonts w:ascii="Times New Roman" w:hAnsi="Times New Roman"/>
                <w:sz w:val="26"/>
                <w:szCs w:val="26"/>
                <w:lang w:val="pt-PT"/>
              </w:rPr>
              <w:t>(6x</w:t>
            </w:r>
            <w:r w:rsidRPr="00402247">
              <w:rPr>
                <w:rFonts w:ascii="Times New Roman" w:hAnsi="Times New Roman"/>
                <w:sz w:val="26"/>
                <w:szCs w:val="26"/>
                <w:vertAlign w:val="superscript"/>
                <w:lang w:val="pt-PT"/>
              </w:rPr>
              <w:t>3</w:t>
            </w:r>
            <w:r w:rsidRPr="00402247">
              <w:rPr>
                <w:rFonts w:ascii="Times New Roman" w:hAnsi="Times New Roman"/>
                <w:sz w:val="26"/>
                <w:szCs w:val="26"/>
                <w:lang w:val="pt-PT"/>
              </w:rPr>
              <w:t xml:space="preserve"> - 7x</w:t>
            </w:r>
            <w:r w:rsidRPr="00402247">
              <w:rPr>
                <w:rFonts w:ascii="Times New Roman" w:hAnsi="Times New Roman"/>
                <w:sz w:val="26"/>
                <w:szCs w:val="26"/>
                <w:vertAlign w:val="superscript"/>
                <w:lang w:val="pt-PT"/>
              </w:rPr>
              <w:t>2</w:t>
            </w:r>
            <w:r w:rsidRPr="00402247">
              <w:rPr>
                <w:rFonts w:ascii="Times New Roman" w:hAnsi="Times New Roman"/>
                <w:sz w:val="26"/>
                <w:szCs w:val="26"/>
                <w:lang w:val="pt-PT"/>
              </w:rPr>
              <w:t xml:space="preserve"> - x +2) : (2x + 1)</w:t>
            </w:r>
            <w:r w:rsidR="00E140F0">
              <w:rPr>
                <w:rFonts w:ascii="Times New Roman" w:hAnsi="Times New Roman"/>
                <w:sz w:val="26"/>
                <w:szCs w:val="26"/>
                <w:lang w:val="pt-PT"/>
              </w:rPr>
              <w:t xml:space="preserve"> = 3x</w:t>
            </w:r>
            <w:r w:rsidR="00E140F0">
              <w:rPr>
                <w:rFonts w:ascii="Times New Roman" w:hAnsi="Times New Roman"/>
                <w:sz w:val="26"/>
                <w:szCs w:val="26"/>
                <w:vertAlign w:val="superscript"/>
                <w:lang w:val="pt-PT"/>
              </w:rPr>
              <w:t>2</w:t>
            </w:r>
            <w:r w:rsidR="00E140F0">
              <w:rPr>
                <w:rFonts w:ascii="Times New Roman" w:hAnsi="Times New Roman"/>
                <w:sz w:val="26"/>
                <w:szCs w:val="26"/>
                <w:lang w:val="pt-PT"/>
              </w:rPr>
              <w:t xml:space="preserve"> – 5x + 2</w:t>
            </w:r>
          </w:p>
          <w:p w:rsidR="00397DC5" w:rsidRPr="00265C42" w:rsidRDefault="00397DC5" w:rsidP="00845993">
            <w:pPr>
              <w:rPr>
                <w:sz w:val="26"/>
                <w:szCs w:val="26"/>
                <w:lang w:val="pt-PT"/>
              </w:rPr>
            </w:pPr>
          </w:p>
        </w:tc>
        <w:tc>
          <w:tcPr>
            <w:tcW w:w="1022" w:type="dxa"/>
            <w:tcBorders>
              <w:top w:val="single" w:sz="4" w:space="0" w:color="auto"/>
              <w:left w:val="single" w:sz="4" w:space="0" w:color="auto"/>
              <w:bottom w:val="single" w:sz="4" w:space="0" w:color="auto"/>
              <w:right w:val="single" w:sz="4" w:space="0" w:color="auto"/>
            </w:tcBorders>
          </w:tcPr>
          <w:p w:rsidR="00397DC5" w:rsidRPr="000F7C41" w:rsidRDefault="00397DC5" w:rsidP="00845993">
            <w:pPr>
              <w:rPr>
                <w:sz w:val="26"/>
                <w:szCs w:val="26"/>
                <w:lang w:val="fr-FR"/>
              </w:rPr>
            </w:pPr>
          </w:p>
          <w:p w:rsidR="00397DC5" w:rsidRPr="000F7C41" w:rsidRDefault="00E140F0" w:rsidP="00845993">
            <w:pPr>
              <w:rPr>
                <w:sz w:val="26"/>
                <w:szCs w:val="26"/>
                <w:lang w:val="fr-FR"/>
              </w:rPr>
            </w:pPr>
            <w:r>
              <w:rPr>
                <w:sz w:val="26"/>
                <w:szCs w:val="26"/>
                <w:lang w:val="fr-FR"/>
              </w:rPr>
              <w:t>1</w:t>
            </w:r>
            <w:r w:rsidR="00397DC5" w:rsidRPr="000F7C41">
              <w:rPr>
                <w:sz w:val="26"/>
                <w:szCs w:val="26"/>
                <w:lang w:val="fr-FR"/>
              </w:rPr>
              <w:t xml:space="preserve"> đ</w:t>
            </w:r>
          </w:p>
        </w:tc>
      </w:tr>
      <w:tr w:rsidR="007E50DA" w:rsidRPr="000F7C41" w:rsidTr="003C0E51">
        <w:trPr>
          <w:trHeight w:val="3211"/>
          <w:jc w:val="center"/>
        </w:trPr>
        <w:tc>
          <w:tcPr>
            <w:tcW w:w="4113" w:type="dxa"/>
            <w:tcBorders>
              <w:top w:val="single" w:sz="4" w:space="0" w:color="auto"/>
              <w:left w:val="single" w:sz="4" w:space="0" w:color="auto"/>
              <w:bottom w:val="single" w:sz="4" w:space="0" w:color="auto"/>
              <w:right w:val="single" w:sz="4" w:space="0" w:color="auto"/>
            </w:tcBorders>
          </w:tcPr>
          <w:p w:rsidR="003B0444" w:rsidRPr="0030105D" w:rsidRDefault="00397DC5" w:rsidP="00980C69">
            <w:pPr>
              <w:rPr>
                <w:color w:val="000000"/>
                <w:sz w:val="26"/>
                <w:szCs w:val="26"/>
              </w:rPr>
            </w:pPr>
            <w:r w:rsidRPr="00123866">
              <w:rPr>
                <w:b/>
                <w:sz w:val="26"/>
                <w:szCs w:val="26"/>
              </w:rPr>
              <w:t>Bài 2.</w:t>
            </w:r>
            <w:r w:rsidRPr="00123866">
              <w:rPr>
                <w:sz w:val="26"/>
                <w:szCs w:val="26"/>
              </w:rPr>
              <w:t xml:space="preserve"> </w:t>
            </w:r>
            <w:r w:rsidR="003B0444" w:rsidRPr="00902986">
              <w:rPr>
                <w:color w:val="0000FF"/>
                <w:sz w:val="26"/>
                <w:szCs w:val="26"/>
              </w:rPr>
              <w:t>(</w:t>
            </w:r>
            <w:r w:rsidR="003B0444">
              <w:rPr>
                <w:color w:val="0000FF"/>
                <w:sz w:val="26"/>
                <w:szCs w:val="26"/>
              </w:rPr>
              <w:t>1</w:t>
            </w:r>
            <w:r w:rsidR="003B0444" w:rsidRPr="00902986">
              <w:rPr>
                <w:sz w:val="26"/>
                <w:szCs w:val="26"/>
              </w:rPr>
              <w:t>.</w:t>
            </w:r>
            <w:r w:rsidR="003B0444">
              <w:rPr>
                <w:sz w:val="26"/>
                <w:szCs w:val="26"/>
              </w:rPr>
              <w:t>5</w:t>
            </w:r>
            <w:r w:rsidR="003B0444" w:rsidRPr="00902986">
              <w:rPr>
                <w:sz w:val="26"/>
                <w:szCs w:val="26"/>
              </w:rPr>
              <w:t xml:space="preserve">đ) </w:t>
            </w:r>
            <w:r w:rsidR="003B0444" w:rsidRPr="0030105D">
              <w:rPr>
                <w:color w:val="000000"/>
                <w:sz w:val="26"/>
                <w:szCs w:val="26"/>
              </w:rPr>
              <w:t>Tính nhanh:</w:t>
            </w:r>
          </w:p>
          <w:p w:rsidR="002442FD" w:rsidRDefault="003B0444" w:rsidP="002442FD">
            <w:pPr>
              <w:rPr>
                <w:color w:val="000000"/>
                <w:sz w:val="26"/>
                <w:szCs w:val="26"/>
              </w:rPr>
            </w:pPr>
            <w:r w:rsidRPr="0030105D">
              <w:rPr>
                <w:color w:val="000000"/>
                <w:sz w:val="26"/>
                <w:szCs w:val="26"/>
              </w:rPr>
              <w:t xml:space="preserve">a) </w:t>
            </w:r>
            <w:r w:rsidR="004820FA">
              <w:rPr>
                <w:color w:val="000000"/>
                <w:sz w:val="26"/>
                <w:szCs w:val="26"/>
              </w:rPr>
              <w:t>1</w:t>
            </w:r>
            <w:r w:rsidRPr="0030105D">
              <w:rPr>
                <w:color w:val="000000"/>
                <w:sz w:val="26"/>
                <w:szCs w:val="26"/>
              </w:rPr>
              <w:t>004</w:t>
            </w:r>
            <w:r w:rsidRPr="0030105D">
              <w:rPr>
                <w:color w:val="000000"/>
                <w:sz w:val="26"/>
                <w:szCs w:val="26"/>
                <w:vertAlign w:val="superscript"/>
              </w:rPr>
              <w:t>2</w:t>
            </w:r>
            <w:r w:rsidRPr="0030105D">
              <w:rPr>
                <w:color w:val="000000"/>
                <w:sz w:val="26"/>
                <w:szCs w:val="26"/>
              </w:rPr>
              <w:t xml:space="preserve"> </w:t>
            </w:r>
            <w:r w:rsidR="002442FD">
              <w:rPr>
                <w:color w:val="000000"/>
                <w:sz w:val="26"/>
                <w:szCs w:val="26"/>
              </w:rPr>
              <w:t>–</w:t>
            </w:r>
            <w:r w:rsidRPr="0030105D">
              <w:rPr>
                <w:color w:val="000000"/>
                <w:sz w:val="26"/>
                <w:szCs w:val="26"/>
              </w:rPr>
              <w:t xml:space="preserve"> 16</w:t>
            </w:r>
            <w:r w:rsidR="002442FD">
              <w:rPr>
                <w:color w:val="000000"/>
                <w:sz w:val="26"/>
                <w:szCs w:val="26"/>
              </w:rPr>
              <w:t xml:space="preserve"> = </w:t>
            </w:r>
            <w:r w:rsidR="004820FA">
              <w:rPr>
                <w:color w:val="000000"/>
                <w:sz w:val="26"/>
                <w:szCs w:val="26"/>
              </w:rPr>
              <w:t>1</w:t>
            </w:r>
            <w:r w:rsidR="002442FD">
              <w:rPr>
                <w:color w:val="000000"/>
                <w:sz w:val="26"/>
                <w:szCs w:val="26"/>
              </w:rPr>
              <w:t>004</w:t>
            </w:r>
            <w:r w:rsidR="002442FD">
              <w:rPr>
                <w:color w:val="000000"/>
                <w:sz w:val="26"/>
                <w:szCs w:val="26"/>
                <w:vertAlign w:val="superscript"/>
              </w:rPr>
              <w:t>2</w:t>
            </w:r>
            <w:r w:rsidR="002442FD">
              <w:rPr>
                <w:color w:val="000000"/>
                <w:sz w:val="26"/>
                <w:szCs w:val="26"/>
              </w:rPr>
              <w:t xml:space="preserve"> - 4</w:t>
            </w:r>
            <w:r w:rsidR="002442FD">
              <w:rPr>
                <w:color w:val="000000"/>
                <w:sz w:val="26"/>
                <w:szCs w:val="26"/>
                <w:vertAlign w:val="superscript"/>
              </w:rPr>
              <w:t>2</w:t>
            </w:r>
          </w:p>
          <w:p w:rsidR="002442FD" w:rsidRDefault="002442FD" w:rsidP="002442FD">
            <w:pPr>
              <w:rPr>
                <w:color w:val="000000"/>
                <w:sz w:val="26"/>
                <w:szCs w:val="26"/>
              </w:rPr>
            </w:pPr>
            <w:r>
              <w:rPr>
                <w:color w:val="000000"/>
                <w:sz w:val="26"/>
                <w:szCs w:val="26"/>
              </w:rPr>
              <w:t xml:space="preserve">                      = (</w:t>
            </w:r>
            <w:r w:rsidR="004820FA">
              <w:rPr>
                <w:color w:val="000000"/>
                <w:sz w:val="26"/>
                <w:szCs w:val="26"/>
              </w:rPr>
              <w:t>1</w:t>
            </w:r>
            <w:r>
              <w:rPr>
                <w:color w:val="000000"/>
                <w:sz w:val="26"/>
                <w:szCs w:val="26"/>
              </w:rPr>
              <w:t>004+4)(</w:t>
            </w:r>
            <w:r w:rsidR="004820FA">
              <w:rPr>
                <w:color w:val="000000"/>
                <w:sz w:val="26"/>
                <w:szCs w:val="26"/>
              </w:rPr>
              <w:t>1</w:t>
            </w:r>
            <w:r>
              <w:rPr>
                <w:color w:val="000000"/>
                <w:sz w:val="26"/>
                <w:szCs w:val="26"/>
              </w:rPr>
              <w:t>004-4)</w:t>
            </w:r>
          </w:p>
          <w:p w:rsidR="002442FD" w:rsidRDefault="002442FD" w:rsidP="002442FD">
            <w:pPr>
              <w:rPr>
                <w:color w:val="000000"/>
                <w:sz w:val="26"/>
                <w:szCs w:val="26"/>
              </w:rPr>
            </w:pPr>
            <w:r>
              <w:rPr>
                <w:color w:val="000000"/>
                <w:sz w:val="26"/>
                <w:szCs w:val="26"/>
              </w:rPr>
              <w:t xml:space="preserve">                      = </w:t>
            </w:r>
            <w:r w:rsidR="004820FA">
              <w:rPr>
                <w:color w:val="000000"/>
                <w:sz w:val="26"/>
                <w:szCs w:val="26"/>
              </w:rPr>
              <w:t>1008.1000</w:t>
            </w:r>
          </w:p>
          <w:p w:rsidR="006933A3" w:rsidRDefault="004820FA" w:rsidP="002442FD">
            <w:pPr>
              <w:rPr>
                <w:color w:val="000000"/>
                <w:sz w:val="26"/>
                <w:szCs w:val="26"/>
              </w:rPr>
            </w:pPr>
            <w:r>
              <w:rPr>
                <w:color w:val="000000"/>
                <w:sz w:val="26"/>
                <w:szCs w:val="26"/>
              </w:rPr>
              <w:t xml:space="preserve">                      = 1008000</w:t>
            </w:r>
          </w:p>
          <w:p w:rsidR="00397DC5" w:rsidRDefault="003B0444" w:rsidP="002442FD">
            <w:pPr>
              <w:rPr>
                <w:color w:val="000000"/>
                <w:sz w:val="26"/>
                <w:szCs w:val="26"/>
              </w:rPr>
            </w:pPr>
            <w:r w:rsidRPr="0030105D">
              <w:rPr>
                <w:color w:val="000000"/>
                <w:sz w:val="26"/>
                <w:szCs w:val="26"/>
              </w:rPr>
              <w:t>b) 892</w:t>
            </w:r>
            <w:r w:rsidRPr="0030105D">
              <w:rPr>
                <w:color w:val="000000"/>
                <w:sz w:val="26"/>
                <w:szCs w:val="26"/>
                <w:vertAlign w:val="superscript"/>
              </w:rPr>
              <w:t>2</w:t>
            </w:r>
            <w:r w:rsidRPr="0030105D">
              <w:rPr>
                <w:color w:val="000000"/>
                <w:sz w:val="26"/>
                <w:szCs w:val="26"/>
              </w:rPr>
              <w:t xml:space="preserve"> + 892 . 216 + 108</w:t>
            </w:r>
            <w:r w:rsidRPr="0030105D">
              <w:rPr>
                <w:color w:val="000000"/>
                <w:sz w:val="26"/>
                <w:szCs w:val="26"/>
                <w:vertAlign w:val="superscript"/>
              </w:rPr>
              <w:t>2</w:t>
            </w:r>
            <w:r w:rsidRPr="0030105D">
              <w:rPr>
                <w:color w:val="000000"/>
                <w:sz w:val="26"/>
                <w:szCs w:val="26"/>
              </w:rPr>
              <w:t xml:space="preserve"> </w:t>
            </w:r>
          </w:p>
          <w:p w:rsidR="00AE2C62" w:rsidRDefault="00AE2C62" w:rsidP="002442FD">
            <w:pPr>
              <w:rPr>
                <w:color w:val="000000"/>
                <w:sz w:val="26"/>
                <w:szCs w:val="26"/>
              </w:rPr>
            </w:pPr>
            <w:r>
              <w:rPr>
                <w:color w:val="000000"/>
                <w:sz w:val="26"/>
                <w:szCs w:val="26"/>
              </w:rPr>
              <w:t>= (108 + 892)</w:t>
            </w:r>
            <w:r>
              <w:rPr>
                <w:color w:val="000000"/>
                <w:sz w:val="26"/>
                <w:szCs w:val="26"/>
                <w:vertAlign w:val="superscript"/>
              </w:rPr>
              <w:t>2</w:t>
            </w:r>
          </w:p>
          <w:p w:rsidR="00AE2C62" w:rsidRPr="00AE2C62" w:rsidRDefault="00AE2C62" w:rsidP="009532FA">
            <w:pPr>
              <w:rPr>
                <w:color w:val="000000"/>
                <w:sz w:val="26"/>
                <w:szCs w:val="26"/>
              </w:rPr>
            </w:pPr>
            <w:r>
              <w:rPr>
                <w:color w:val="000000"/>
                <w:sz w:val="26"/>
                <w:szCs w:val="26"/>
              </w:rPr>
              <w:t>= (1000)</w:t>
            </w:r>
            <w:r>
              <w:rPr>
                <w:color w:val="000000"/>
                <w:sz w:val="26"/>
                <w:szCs w:val="26"/>
                <w:vertAlign w:val="superscript"/>
              </w:rPr>
              <w:t>2</w:t>
            </w:r>
            <w:r>
              <w:rPr>
                <w:color w:val="000000"/>
                <w:sz w:val="26"/>
                <w:szCs w:val="26"/>
              </w:rPr>
              <w:t xml:space="preserve"> = 1000000</w:t>
            </w:r>
          </w:p>
        </w:tc>
        <w:tc>
          <w:tcPr>
            <w:tcW w:w="924" w:type="dxa"/>
            <w:tcBorders>
              <w:top w:val="single" w:sz="4" w:space="0" w:color="auto"/>
              <w:left w:val="single" w:sz="4" w:space="0" w:color="auto"/>
              <w:bottom w:val="single" w:sz="4" w:space="0" w:color="auto"/>
              <w:right w:val="single" w:sz="4" w:space="0" w:color="auto"/>
            </w:tcBorders>
          </w:tcPr>
          <w:p w:rsidR="00397DC5" w:rsidRPr="002442FD" w:rsidRDefault="00397DC5" w:rsidP="00845993">
            <w:pPr>
              <w:rPr>
                <w:sz w:val="26"/>
                <w:szCs w:val="26"/>
              </w:rPr>
            </w:pPr>
          </w:p>
          <w:p w:rsidR="007E50DA" w:rsidRDefault="00397DC5" w:rsidP="00845993">
            <w:pPr>
              <w:rPr>
                <w:sz w:val="26"/>
                <w:szCs w:val="26"/>
                <w:lang w:val="fr-FR"/>
              </w:rPr>
            </w:pPr>
            <w:r w:rsidRPr="000F7C41">
              <w:rPr>
                <w:sz w:val="26"/>
                <w:szCs w:val="26"/>
                <w:lang w:val="fr-FR"/>
              </w:rPr>
              <w:t>0,</w:t>
            </w:r>
            <w:r w:rsidR="007E50DA">
              <w:rPr>
                <w:sz w:val="26"/>
                <w:szCs w:val="26"/>
                <w:lang w:val="fr-FR"/>
              </w:rPr>
              <w:t>2</w:t>
            </w:r>
            <w:r w:rsidRPr="000F7C41">
              <w:rPr>
                <w:sz w:val="26"/>
                <w:szCs w:val="26"/>
                <w:lang w:val="fr-FR"/>
              </w:rPr>
              <w:t>5</w:t>
            </w:r>
          </w:p>
          <w:p w:rsidR="009532FA" w:rsidRDefault="009532FA" w:rsidP="009532FA">
            <w:pPr>
              <w:rPr>
                <w:sz w:val="26"/>
                <w:szCs w:val="26"/>
                <w:lang w:val="fr-FR"/>
              </w:rPr>
            </w:pPr>
            <w:r w:rsidRPr="000F7C41">
              <w:rPr>
                <w:sz w:val="26"/>
                <w:szCs w:val="26"/>
                <w:lang w:val="fr-FR"/>
              </w:rPr>
              <w:t>0,</w:t>
            </w:r>
            <w:r>
              <w:rPr>
                <w:sz w:val="26"/>
                <w:szCs w:val="26"/>
                <w:lang w:val="fr-FR"/>
              </w:rPr>
              <w:t>2</w:t>
            </w:r>
            <w:r w:rsidRPr="000F7C41">
              <w:rPr>
                <w:sz w:val="26"/>
                <w:szCs w:val="26"/>
                <w:lang w:val="fr-FR"/>
              </w:rPr>
              <w:t>5</w:t>
            </w:r>
          </w:p>
          <w:p w:rsidR="00565C20" w:rsidRDefault="00565C20" w:rsidP="00565C20">
            <w:pPr>
              <w:rPr>
                <w:sz w:val="26"/>
                <w:szCs w:val="26"/>
                <w:lang w:val="fr-FR"/>
              </w:rPr>
            </w:pPr>
            <w:r w:rsidRPr="000F7C41">
              <w:rPr>
                <w:sz w:val="26"/>
                <w:szCs w:val="26"/>
                <w:lang w:val="fr-FR"/>
              </w:rPr>
              <w:t>0,</w:t>
            </w:r>
            <w:r>
              <w:rPr>
                <w:sz w:val="26"/>
                <w:szCs w:val="26"/>
                <w:lang w:val="fr-FR"/>
              </w:rPr>
              <w:t>2</w:t>
            </w:r>
            <w:r w:rsidRPr="000F7C41">
              <w:rPr>
                <w:sz w:val="26"/>
                <w:szCs w:val="26"/>
                <w:lang w:val="fr-FR"/>
              </w:rPr>
              <w:t>5</w:t>
            </w:r>
          </w:p>
          <w:p w:rsidR="00565C20" w:rsidRDefault="00565C20" w:rsidP="00565C20">
            <w:pPr>
              <w:rPr>
                <w:sz w:val="26"/>
                <w:szCs w:val="26"/>
                <w:lang w:val="fr-FR"/>
              </w:rPr>
            </w:pPr>
            <w:r w:rsidRPr="000F7C41">
              <w:rPr>
                <w:sz w:val="26"/>
                <w:szCs w:val="26"/>
                <w:lang w:val="fr-FR"/>
              </w:rPr>
              <w:t>0,</w:t>
            </w:r>
            <w:r>
              <w:rPr>
                <w:sz w:val="26"/>
                <w:szCs w:val="26"/>
                <w:lang w:val="fr-FR"/>
              </w:rPr>
              <w:t>2</w:t>
            </w:r>
            <w:r w:rsidRPr="000F7C41">
              <w:rPr>
                <w:sz w:val="26"/>
                <w:szCs w:val="26"/>
                <w:lang w:val="fr-FR"/>
              </w:rPr>
              <w:t>5</w:t>
            </w:r>
          </w:p>
          <w:p w:rsidR="00397DC5" w:rsidRDefault="00397DC5" w:rsidP="00845993">
            <w:pPr>
              <w:rPr>
                <w:sz w:val="26"/>
                <w:szCs w:val="26"/>
                <w:lang w:val="fr-FR"/>
              </w:rPr>
            </w:pPr>
          </w:p>
          <w:p w:rsidR="00565C20" w:rsidRDefault="00565C20" w:rsidP="00565C20">
            <w:pPr>
              <w:rPr>
                <w:sz w:val="26"/>
                <w:szCs w:val="26"/>
                <w:lang w:val="fr-FR"/>
              </w:rPr>
            </w:pPr>
            <w:r w:rsidRPr="000F7C41">
              <w:rPr>
                <w:sz w:val="26"/>
                <w:szCs w:val="26"/>
                <w:lang w:val="fr-FR"/>
              </w:rPr>
              <w:t>0,</w:t>
            </w:r>
            <w:r>
              <w:rPr>
                <w:sz w:val="26"/>
                <w:szCs w:val="26"/>
                <w:lang w:val="fr-FR"/>
              </w:rPr>
              <w:t>2</w:t>
            </w:r>
            <w:r w:rsidRPr="000F7C41">
              <w:rPr>
                <w:sz w:val="26"/>
                <w:szCs w:val="26"/>
                <w:lang w:val="fr-FR"/>
              </w:rPr>
              <w:t>5</w:t>
            </w:r>
          </w:p>
          <w:p w:rsidR="00565C20" w:rsidRPr="000F7C41" w:rsidRDefault="00565C20" w:rsidP="004642C5">
            <w:pPr>
              <w:rPr>
                <w:sz w:val="26"/>
                <w:szCs w:val="26"/>
                <w:lang w:val="fr-FR"/>
              </w:rPr>
            </w:pPr>
            <w:r w:rsidRPr="000F7C41">
              <w:rPr>
                <w:sz w:val="26"/>
                <w:szCs w:val="26"/>
                <w:lang w:val="fr-FR"/>
              </w:rPr>
              <w:t>0,</w:t>
            </w:r>
            <w:r>
              <w:rPr>
                <w:sz w:val="26"/>
                <w:szCs w:val="26"/>
                <w:lang w:val="fr-FR"/>
              </w:rPr>
              <w:t>2</w:t>
            </w:r>
            <w:r w:rsidRPr="000F7C41">
              <w:rPr>
                <w:sz w:val="26"/>
                <w:szCs w:val="26"/>
                <w:lang w:val="fr-FR"/>
              </w:rPr>
              <w:t>5</w:t>
            </w:r>
          </w:p>
        </w:tc>
        <w:tc>
          <w:tcPr>
            <w:tcW w:w="4170" w:type="dxa"/>
            <w:tcBorders>
              <w:top w:val="single" w:sz="4" w:space="0" w:color="auto"/>
              <w:left w:val="single" w:sz="4" w:space="0" w:color="auto"/>
              <w:bottom w:val="single" w:sz="4" w:space="0" w:color="auto"/>
              <w:right w:val="single" w:sz="4" w:space="0" w:color="auto"/>
            </w:tcBorders>
          </w:tcPr>
          <w:p w:rsidR="00B7250D" w:rsidRPr="009C4EB2" w:rsidRDefault="00B7250D" w:rsidP="00B7250D">
            <w:pPr>
              <w:pStyle w:val="ListParagraph"/>
              <w:spacing w:line="240" w:lineRule="auto"/>
              <w:ind w:left="0"/>
              <w:rPr>
                <w:rFonts w:ascii="Times New Roman" w:hAnsi="Times New Roman"/>
                <w:sz w:val="26"/>
                <w:szCs w:val="26"/>
                <w:lang w:val="pt-PT"/>
              </w:rPr>
            </w:pPr>
            <w:r w:rsidRPr="0030105D">
              <w:rPr>
                <w:rFonts w:ascii="Times New Roman" w:hAnsi="Times New Roman"/>
                <w:b/>
                <w:color w:val="000000"/>
                <w:sz w:val="26"/>
                <w:szCs w:val="26"/>
                <w:u w:val="single"/>
                <w:lang w:val="pt-PT"/>
              </w:rPr>
              <w:t xml:space="preserve">Bài </w:t>
            </w:r>
            <w:r w:rsidRPr="009C4EB2">
              <w:rPr>
                <w:rFonts w:ascii="Times New Roman" w:hAnsi="Times New Roman"/>
                <w:b/>
                <w:bCs/>
                <w:sz w:val="26"/>
                <w:szCs w:val="26"/>
                <w:u w:val="single"/>
                <w:lang w:val="pt-PT"/>
              </w:rPr>
              <w:t>5</w:t>
            </w:r>
            <w:r w:rsidRPr="0030105D">
              <w:rPr>
                <w:rFonts w:ascii="Times New Roman" w:hAnsi="Times New Roman"/>
                <w:b/>
                <w:bCs/>
                <w:sz w:val="26"/>
                <w:szCs w:val="26"/>
                <w:lang w:val="pt-PT"/>
              </w:rPr>
              <w:t> :</w:t>
            </w:r>
            <w:r w:rsidRPr="0030105D">
              <w:rPr>
                <w:rFonts w:ascii="Times New Roman" w:hAnsi="Times New Roman"/>
                <w:sz w:val="26"/>
                <w:szCs w:val="26"/>
                <w:lang w:val="pt-PT"/>
              </w:rPr>
              <w:t xml:space="preserve"> </w:t>
            </w:r>
            <w:r w:rsidRPr="00902986">
              <w:rPr>
                <w:color w:val="0000FF"/>
                <w:sz w:val="26"/>
                <w:szCs w:val="26"/>
              </w:rPr>
              <w:t>(</w:t>
            </w:r>
            <w:r w:rsidRPr="009C4EB2">
              <w:rPr>
                <w:color w:val="0000FF"/>
                <w:sz w:val="26"/>
                <w:szCs w:val="26"/>
              </w:rPr>
              <w:t>2</w:t>
            </w:r>
            <w:r w:rsidRPr="00902986">
              <w:rPr>
                <w:sz w:val="26"/>
                <w:szCs w:val="26"/>
              </w:rPr>
              <w:t xml:space="preserve">.0đ) </w:t>
            </w:r>
          </w:p>
          <w:p w:rsidR="00AA5F43" w:rsidRPr="009C4EB2" w:rsidRDefault="00B7250D" w:rsidP="00AA5F43">
            <w:pPr>
              <w:pStyle w:val="ListParagraph"/>
              <w:spacing w:line="240" w:lineRule="auto"/>
              <w:ind w:left="0"/>
              <w:rPr>
                <w:rFonts w:ascii="Times New Roman" w:hAnsi="Times New Roman"/>
                <w:sz w:val="26"/>
                <w:szCs w:val="26"/>
                <w:lang w:val="pt-PT"/>
              </w:rPr>
            </w:pPr>
            <w:r w:rsidRPr="009C4EB2">
              <w:rPr>
                <w:rFonts w:ascii="Times New Roman" w:hAnsi="Times New Roman"/>
                <w:sz w:val="26"/>
                <w:szCs w:val="26"/>
                <w:lang w:val="pt-PT"/>
              </w:rPr>
              <w:t xml:space="preserve">a) </w:t>
            </w:r>
            <w:r w:rsidRPr="0030105D">
              <w:rPr>
                <w:rFonts w:ascii="Times New Roman" w:hAnsi="Times New Roman"/>
                <w:sz w:val="26"/>
                <w:szCs w:val="26"/>
                <w:lang w:val="pt-PT"/>
              </w:rPr>
              <w:t xml:space="preserve"> x( x-2 ) + x - 2 = 0</w:t>
            </w:r>
            <w:r w:rsidRPr="0030105D">
              <w:rPr>
                <w:rFonts w:ascii="Times New Roman" w:hAnsi="Times New Roman"/>
                <w:sz w:val="26"/>
                <w:szCs w:val="26"/>
                <w:lang w:val="pt-PT"/>
              </w:rPr>
              <w:tab/>
            </w:r>
            <w:r w:rsidRPr="0030105D">
              <w:rPr>
                <w:rFonts w:ascii="Times New Roman" w:hAnsi="Times New Roman"/>
                <w:sz w:val="26"/>
                <w:szCs w:val="26"/>
                <w:lang w:val="pt-PT"/>
              </w:rPr>
              <w:tab/>
            </w:r>
          </w:p>
          <w:p w:rsidR="001119AA" w:rsidRPr="009C4EB2" w:rsidRDefault="00AA5F43" w:rsidP="00AA5F43">
            <w:pPr>
              <w:pStyle w:val="ListParagraph"/>
              <w:spacing w:line="240" w:lineRule="auto"/>
              <w:ind w:left="0"/>
              <w:rPr>
                <w:rFonts w:ascii="Times New Roman" w:hAnsi="Times New Roman"/>
                <w:sz w:val="26"/>
                <w:szCs w:val="26"/>
                <w:lang w:val="pt-PT"/>
              </w:rPr>
            </w:pPr>
            <w:r w:rsidRPr="009C4EB2">
              <w:rPr>
                <w:rFonts w:ascii="Times New Roman" w:hAnsi="Times New Roman"/>
                <w:sz w:val="26"/>
                <w:szCs w:val="26"/>
                <w:lang w:val="pt-PT"/>
              </w:rPr>
              <w:sym w:font="Wingdings" w:char="F0F3"/>
            </w:r>
            <w:r w:rsidR="001119AA" w:rsidRPr="009C4EB2">
              <w:rPr>
                <w:rFonts w:ascii="Times New Roman" w:hAnsi="Times New Roman"/>
                <w:sz w:val="26"/>
                <w:szCs w:val="26"/>
                <w:lang w:val="pt-PT"/>
              </w:rPr>
              <w:t xml:space="preserve"> (x – 2)(x + 1) = 0</w:t>
            </w:r>
          </w:p>
          <w:p w:rsidR="001119AA" w:rsidRPr="009C4EB2" w:rsidRDefault="001119AA" w:rsidP="00AA5F43">
            <w:pPr>
              <w:pStyle w:val="ListParagraph"/>
              <w:spacing w:line="240" w:lineRule="auto"/>
              <w:ind w:left="0"/>
              <w:rPr>
                <w:rFonts w:ascii="Times New Roman" w:hAnsi="Times New Roman"/>
                <w:sz w:val="26"/>
                <w:szCs w:val="26"/>
                <w:lang w:val="pt-PT"/>
              </w:rPr>
            </w:pPr>
            <w:r w:rsidRPr="009C4EB2">
              <w:rPr>
                <w:rFonts w:ascii="Times New Roman" w:hAnsi="Times New Roman"/>
                <w:sz w:val="26"/>
                <w:szCs w:val="26"/>
                <w:lang w:val="pt-PT"/>
              </w:rPr>
              <w:sym w:font="Wingdings" w:char="F0F3"/>
            </w:r>
            <w:r w:rsidRPr="009C4EB2">
              <w:rPr>
                <w:rFonts w:ascii="Times New Roman" w:hAnsi="Times New Roman"/>
                <w:sz w:val="26"/>
                <w:szCs w:val="26"/>
                <w:lang w:val="pt-PT"/>
              </w:rPr>
              <w:t xml:space="preserve"> x – 2 = 0 hoặc x + 1 = 0</w:t>
            </w:r>
          </w:p>
          <w:p w:rsidR="00AA5F43" w:rsidRPr="009C4EB2" w:rsidRDefault="001119AA" w:rsidP="00AA5F43">
            <w:pPr>
              <w:pStyle w:val="ListParagraph"/>
              <w:spacing w:line="240" w:lineRule="auto"/>
              <w:ind w:left="0"/>
              <w:rPr>
                <w:rFonts w:ascii="Times New Roman" w:hAnsi="Times New Roman"/>
                <w:sz w:val="26"/>
                <w:szCs w:val="26"/>
                <w:lang w:val="pt-PT"/>
              </w:rPr>
            </w:pPr>
            <w:r w:rsidRPr="009C4EB2">
              <w:rPr>
                <w:rFonts w:ascii="Times New Roman" w:hAnsi="Times New Roman"/>
                <w:sz w:val="26"/>
                <w:szCs w:val="26"/>
                <w:lang w:val="pt-PT"/>
              </w:rPr>
              <w:sym w:font="Wingdings" w:char="F0F3"/>
            </w:r>
            <w:r w:rsidR="00C43F8C" w:rsidRPr="009C4EB2">
              <w:rPr>
                <w:rFonts w:ascii="Times New Roman" w:hAnsi="Times New Roman"/>
                <w:sz w:val="26"/>
                <w:szCs w:val="26"/>
                <w:lang w:val="pt-PT"/>
              </w:rPr>
              <w:t xml:space="preserve"> x = 2 hoặc x = -1</w:t>
            </w:r>
            <w:r w:rsidR="00B7250D" w:rsidRPr="009C4EB2">
              <w:rPr>
                <w:rFonts w:ascii="Times New Roman" w:hAnsi="Times New Roman"/>
                <w:sz w:val="26"/>
                <w:szCs w:val="26"/>
                <w:lang w:val="pt-PT"/>
              </w:rPr>
              <w:tab/>
            </w:r>
          </w:p>
          <w:p w:rsidR="009C4EB2" w:rsidRPr="009C4EB2" w:rsidRDefault="00B7250D" w:rsidP="009C4EB2">
            <w:pPr>
              <w:pStyle w:val="ListParagraph"/>
              <w:spacing w:line="240" w:lineRule="auto"/>
              <w:ind w:left="0"/>
              <w:rPr>
                <w:rFonts w:ascii="Times New Roman" w:hAnsi="Times New Roman"/>
                <w:sz w:val="26"/>
                <w:szCs w:val="26"/>
                <w:lang w:val="pt-BR"/>
              </w:rPr>
            </w:pPr>
            <w:r w:rsidRPr="009C4EB2">
              <w:rPr>
                <w:rFonts w:ascii="Times New Roman" w:hAnsi="Times New Roman"/>
                <w:sz w:val="26"/>
                <w:szCs w:val="26"/>
                <w:lang w:val="pt-PT"/>
              </w:rPr>
              <w:t xml:space="preserve">b) </w:t>
            </w:r>
            <w:r w:rsidR="004D0F0E" w:rsidRPr="009C4EB2">
              <w:rPr>
                <w:rFonts w:ascii="Times New Roman" w:hAnsi="Times New Roman"/>
                <w:sz w:val="26"/>
                <w:szCs w:val="26"/>
                <w:lang w:val="pt-BR"/>
              </w:rPr>
              <w:t>x</w:t>
            </w:r>
            <w:r w:rsidR="004D0F0E" w:rsidRPr="009C4EB2">
              <w:rPr>
                <w:rFonts w:ascii="Times New Roman" w:hAnsi="Times New Roman"/>
                <w:sz w:val="26"/>
                <w:szCs w:val="26"/>
                <w:vertAlign w:val="superscript"/>
                <w:lang w:val="pt-BR"/>
              </w:rPr>
              <w:t>2</w:t>
            </w:r>
            <w:r w:rsidR="004D0F0E" w:rsidRPr="009C4EB2">
              <w:rPr>
                <w:rFonts w:ascii="Times New Roman" w:hAnsi="Times New Roman"/>
                <w:sz w:val="26"/>
                <w:szCs w:val="26"/>
                <w:lang w:val="pt-BR"/>
              </w:rPr>
              <w:t xml:space="preserve"> – 5x + 6 = 0</w:t>
            </w:r>
          </w:p>
          <w:p w:rsidR="009C4EB2" w:rsidRPr="009C4EB2" w:rsidRDefault="001F05F2" w:rsidP="009C4EB2">
            <w:pPr>
              <w:pStyle w:val="ListParagraph"/>
              <w:spacing w:line="240" w:lineRule="auto"/>
              <w:ind w:left="0"/>
              <w:rPr>
                <w:rFonts w:ascii="Times New Roman" w:hAnsi="Times New Roman"/>
                <w:sz w:val="26"/>
                <w:szCs w:val="26"/>
                <w:lang w:val="pt-BR"/>
              </w:rPr>
            </w:pPr>
            <w:r w:rsidRPr="009C4EB2">
              <w:rPr>
                <w:rFonts w:ascii="Times New Roman" w:hAnsi="Times New Roman"/>
                <w:sz w:val="26"/>
                <w:szCs w:val="26"/>
                <w:lang w:val="pt-PT"/>
              </w:rPr>
              <w:sym w:font="Wingdings" w:char="F0F3"/>
            </w:r>
            <w:r w:rsidR="0087084E" w:rsidRPr="009C4EB2">
              <w:rPr>
                <w:rFonts w:ascii="Times New Roman" w:hAnsi="Times New Roman"/>
                <w:sz w:val="26"/>
                <w:szCs w:val="26"/>
                <w:lang w:val="pt-PT"/>
              </w:rPr>
              <w:t xml:space="preserve"> </w:t>
            </w:r>
            <w:r w:rsidR="0087084E" w:rsidRPr="009C4EB2">
              <w:rPr>
                <w:rFonts w:ascii="Times New Roman" w:hAnsi="Times New Roman"/>
                <w:sz w:val="26"/>
                <w:szCs w:val="26"/>
                <w:lang w:val="pt-BR"/>
              </w:rPr>
              <w:sym w:font="Wingdings" w:char="F0F3"/>
            </w:r>
            <w:r w:rsidR="0087084E" w:rsidRPr="009C4EB2">
              <w:rPr>
                <w:rFonts w:ascii="Times New Roman" w:hAnsi="Times New Roman"/>
                <w:sz w:val="26"/>
                <w:szCs w:val="26"/>
                <w:lang w:val="pt-BR"/>
              </w:rPr>
              <w:t xml:space="preserve"> x</w:t>
            </w:r>
            <w:r w:rsidR="0087084E" w:rsidRPr="009C4EB2">
              <w:rPr>
                <w:rFonts w:ascii="Times New Roman" w:hAnsi="Times New Roman"/>
                <w:sz w:val="26"/>
                <w:szCs w:val="26"/>
                <w:vertAlign w:val="superscript"/>
                <w:lang w:val="pt-BR"/>
              </w:rPr>
              <w:t>2</w:t>
            </w:r>
            <w:r w:rsidR="0087084E" w:rsidRPr="009C4EB2">
              <w:rPr>
                <w:rFonts w:ascii="Times New Roman" w:hAnsi="Times New Roman"/>
                <w:sz w:val="26"/>
                <w:szCs w:val="26"/>
                <w:lang w:val="pt-BR"/>
              </w:rPr>
              <w:t xml:space="preserve"> – 3x – 2x + 6 = 0</w:t>
            </w:r>
          </w:p>
          <w:p w:rsidR="009C4EB2" w:rsidRPr="009C4EB2" w:rsidRDefault="0087084E" w:rsidP="009C4EB2">
            <w:pPr>
              <w:pStyle w:val="ListParagraph"/>
              <w:spacing w:line="240" w:lineRule="auto"/>
              <w:ind w:left="0"/>
              <w:rPr>
                <w:rFonts w:ascii="Times New Roman" w:hAnsi="Times New Roman"/>
                <w:sz w:val="26"/>
                <w:szCs w:val="26"/>
                <w:lang w:val="pt-BR"/>
              </w:rPr>
            </w:pPr>
            <w:r w:rsidRPr="009C4EB2">
              <w:rPr>
                <w:rFonts w:ascii="Times New Roman" w:hAnsi="Times New Roman"/>
                <w:sz w:val="26"/>
                <w:szCs w:val="26"/>
                <w:lang w:val="pt-BR"/>
              </w:rPr>
              <w:sym w:font="Wingdings" w:char="F0F3"/>
            </w:r>
            <w:r w:rsidRPr="009C4EB2">
              <w:rPr>
                <w:rFonts w:ascii="Times New Roman" w:hAnsi="Times New Roman"/>
                <w:sz w:val="26"/>
                <w:szCs w:val="26"/>
                <w:lang w:val="pt-BR"/>
              </w:rPr>
              <w:t xml:space="preserve"> (x</w:t>
            </w:r>
            <w:r w:rsidRPr="009C4EB2">
              <w:rPr>
                <w:rFonts w:ascii="Times New Roman" w:hAnsi="Times New Roman"/>
                <w:sz w:val="26"/>
                <w:szCs w:val="26"/>
                <w:vertAlign w:val="superscript"/>
                <w:lang w:val="pt-BR"/>
              </w:rPr>
              <w:t>2</w:t>
            </w:r>
            <w:r w:rsidRPr="009C4EB2">
              <w:rPr>
                <w:rFonts w:ascii="Times New Roman" w:hAnsi="Times New Roman"/>
                <w:sz w:val="26"/>
                <w:szCs w:val="26"/>
                <w:lang w:val="pt-BR"/>
              </w:rPr>
              <w:t xml:space="preserve"> – 3x) –  (2x – 6) = 0</w:t>
            </w:r>
          </w:p>
          <w:p w:rsidR="009C4EB2" w:rsidRPr="009C4EB2" w:rsidRDefault="0087084E" w:rsidP="009C4EB2">
            <w:pPr>
              <w:pStyle w:val="ListParagraph"/>
              <w:spacing w:line="240" w:lineRule="auto"/>
              <w:ind w:left="0"/>
              <w:rPr>
                <w:rFonts w:ascii="Times New Roman" w:hAnsi="Times New Roman"/>
                <w:sz w:val="26"/>
                <w:szCs w:val="26"/>
                <w:lang w:val="pt-BR"/>
              </w:rPr>
            </w:pPr>
            <w:r w:rsidRPr="009C4EB2">
              <w:rPr>
                <w:rFonts w:ascii="Times New Roman" w:hAnsi="Times New Roman"/>
                <w:sz w:val="26"/>
                <w:szCs w:val="26"/>
                <w:lang w:val="pt-BR"/>
              </w:rPr>
              <w:sym w:font="Wingdings" w:char="F0F3"/>
            </w:r>
            <w:r w:rsidRPr="009C4EB2">
              <w:rPr>
                <w:rFonts w:ascii="Times New Roman" w:hAnsi="Times New Roman"/>
                <w:sz w:val="26"/>
                <w:szCs w:val="26"/>
                <w:lang w:val="pt-BR"/>
              </w:rPr>
              <w:t xml:space="preserve"> x(x – 3) – 2(x – 3) = 0</w:t>
            </w:r>
          </w:p>
          <w:p w:rsidR="0087084E" w:rsidRPr="009C4EB2" w:rsidRDefault="0087084E" w:rsidP="009C4EB2">
            <w:pPr>
              <w:pStyle w:val="ListParagraph"/>
              <w:spacing w:line="240" w:lineRule="auto"/>
              <w:ind w:left="0"/>
              <w:rPr>
                <w:rFonts w:ascii="Times New Roman" w:hAnsi="Times New Roman"/>
                <w:sz w:val="26"/>
                <w:szCs w:val="26"/>
                <w:lang w:val="pt-BR"/>
              </w:rPr>
            </w:pPr>
            <w:r w:rsidRPr="009C4EB2">
              <w:rPr>
                <w:rFonts w:ascii="Times New Roman" w:hAnsi="Times New Roman"/>
                <w:sz w:val="26"/>
                <w:szCs w:val="26"/>
                <w:lang w:val="pt-BR"/>
              </w:rPr>
              <w:sym w:font="Wingdings" w:char="F0F3"/>
            </w:r>
            <w:r w:rsidRPr="009C4EB2">
              <w:rPr>
                <w:rFonts w:ascii="Times New Roman" w:hAnsi="Times New Roman"/>
                <w:sz w:val="26"/>
                <w:szCs w:val="26"/>
                <w:lang w:val="pt-BR"/>
              </w:rPr>
              <w:t xml:space="preserve"> (x – 3)(x – 2) = 0</w:t>
            </w:r>
            <w:r w:rsidR="0022342B">
              <w:rPr>
                <w:rFonts w:ascii="Times New Roman" w:hAnsi="Times New Roman"/>
                <w:sz w:val="26"/>
                <w:szCs w:val="26"/>
                <w:lang w:val="pt-BR"/>
              </w:rPr>
              <w:t xml:space="preserve"> </w:t>
            </w:r>
          </w:p>
          <w:p w:rsidR="00397DC5" w:rsidRPr="00B7250D" w:rsidRDefault="0087084E" w:rsidP="009C4EB2">
            <w:pPr>
              <w:pStyle w:val="ListParagraph"/>
              <w:spacing w:line="240" w:lineRule="auto"/>
              <w:ind w:left="0"/>
              <w:rPr>
                <w:sz w:val="26"/>
                <w:szCs w:val="26"/>
                <w:lang w:val="pt-PT"/>
              </w:rPr>
            </w:pPr>
            <w:r w:rsidRPr="009C4EB2">
              <w:rPr>
                <w:rFonts w:ascii="Times New Roman" w:hAnsi="Times New Roman"/>
                <w:sz w:val="26"/>
                <w:szCs w:val="26"/>
                <w:lang w:val="pt-BR"/>
              </w:rPr>
              <w:sym w:font="Wingdings" w:char="F0F3"/>
            </w:r>
            <w:r w:rsidRPr="009C4EB2">
              <w:rPr>
                <w:rFonts w:ascii="Times New Roman" w:hAnsi="Times New Roman"/>
                <w:sz w:val="26"/>
                <w:szCs w:val="26"/>
                <w:lang w:val="pt-BR"/>
              </w:rPr>
              <w:t xml:space="preserve"> x = 3 hoặc x = 2</w:t>
            </w:r>
          </w:p>
        </w:tc>
        <w:tc>
          <w:tcPr>
            <w:tcW w:w="1022" w:type="dxa"/>
            <w:tcBorders>
              <w:top w:val="single" w:sz="4" w:space="0" w:color="auto"/>
              <w:left w:val="single" w:sz="4" w:space="0" w:color="auto"/>
              <w:bottom w:val="single" w:sz="4" w:space="0" w:color="auto"/>
              <w:right w:val="single" w:sz="4" w:space="0" w:color="auto"/>
            </w:tcBorders>
          </w:tcPr>
          <w:p w:rsidR="00397DC5" w:rsidRDefault="00397DC5" w:rsidP="00845993">
            <w:pPr>
              <w:rPr>
                <w:sz w:val="26"/>
                <w:szCs w:val="26"/>
                <w:lang w:val="pt-BR"/>
              </w:rPr>
            </w:pPr>
          </w:p>
          <w:p w:rsidR="0022342B" w:rsidRPr="000F7C41" w:rsidRDefault="0022342B" w:rsidP="00845993">
            <w:pPr>
              <w:rPr>
                <w:sz w:val="26"/>
                <w:szCs w:val="26"/>
                <w:lang w:val="pt-BR"/>
              </w:rPr>
            </w:pPr>
          </w:p>
          <w:p w:rsidR="00397DC5" w:rsidRPr="000F7C41" w:rsidRDefault="00397DC5" w:rsidP="00845993">
            <w:pPr>
              <w:rPr>
                <w:sz w:val="26"/>
                <w:szCs w:val="26"/>
                <w:lang w:val="fr-FR"/>
              </w:rPr>
            </w:pPr>
            <w:r w:rsidRPr="000F7C41">
              <w:rPr>
                <w:sz w:val="26"/>
                <w:szCs w:val="26"/>
                <w:lang w:val="fr-FR"/>
              </w:rPr>
              <w:t>0,5 đ</w:t>
            </w:r>
          </w:p>
          <w:p w:rsidR="00397DC5" w:rsidRPr="000F7C41" w:rsidRDefault="00397DC5" w:rsidP="00845993">
            <w:pPr>
              <w:rPr>
                <w:sz w:val="26"/>
                <w:szCs w:val="26"/>
                <w:lang w:val="fr-FR"/>
              </w:rPr>
            </w:pPr>
            <w:r w:rsidRPr="000F7C41">
              <w:rPr>
                <w:sz w:val="26"/>
                <w:szCs w:val="26"/>
                <w:lang w:val="fr-FR"/>
              </w:rPr>
              <w:t>0,</w:t>
            </w:r>
            <w:r w:rsidR="0022342B">
              <w:rPr>
                <w:sz w:val="26"/>
                <w:szCs w:val="26"/>
                <w:lang w:val="fr-FR"/>
              </w:rPr>
              <w:t>2</w:t>
            </w:r>
            <w:r w:rsidRPr="000F7C41">
              <w:rPr>
                <w:sz w:val="26"/>
                <w:szCs w:val="26"/>
                <w:lang w:val="fr-FR"/>
              </w:rPr>
              <w:t>5 đ</w:t>
            </w:r>
          </w:p>
          <w:p w:rsidR="00397DC5" w:rsidRPr="000F7C41" w:rsidRDefault="00397DC5" w:rsidP="00845993">
            <w:pPr>
              <w:rPr>
                <w:sz w:val="26"/>
                <w:szCs w:val="26"/>
                <w:lang w:val="fr-FR"/>
              </w:rPr>
            </w:pPr>
            <w:r w:rsidRPr="000F7C41">
              <w:rPr>
                <w:sz w:val="26"/>
                <w:szCs w:val="26"/>
                <w:lang w:val="fr-FR"/>
              </w:rPr>
              <w:t>0,25 đ</w:t>
            </w:r>
          </w:p>
          <w:p w:rsidR="00397DC5" w:rsidRDefault="00397DC5" w:rsidP="00845993">
            <w:pPr>
              <w:rPr>
                <w:sz w:val="26"/>
                <w:szCs w:val="26"/>
                <w:lang w:val="fr-FR"/>
              </w:rPr>
            </w:pPr>
          </w:p>
          <w:p w:rsidR="0022342B" w:rsidRDefault="00F43BAC" w:rsidP="00845993">
            <w:pPr>
              <w:rPr>
                <w:sz w:val="26"/>
                <w:szCs w:val="26"/>
                <w:lang w:val="fr-FR"/>
              </w:rPr>
            </w:pPr>
            <w:r w:rsidRPr="000F7C41">
              <w:rPr>
                <w:sz w:val="26"/>
                <w:szCs w:val="26"/>
                <w:lang w:val="fr-FR"/>
              </w:rPr>
              <w:t>0,25</w:t>
            </w:r>
          </w:p>
          <w:p w:rsidR="00F43BAC" w:rsidRDefault="00F43BAC" w:rsidP="00845993">
            <w:pPr>
              <w:rPr>
                <w:sz w:val="26"/>
                <w:szCs w:val="26"/>
                <w:lang w:val="fr-FR"/>
              </w:rPr>
            </w:pPr>
          </w:p>
          <w:p w:rsidR="00F43BAC" w:rsidRDefault="00F43BAC" w:rsidP="00845993">
            <w:pPr>
              <w:rPr>
                <w:sz w:val="26"/>
                <w:szCs w:val="26"/>
                <w:lang w:val="fr-FR"/>
              </w:rPr>
            </w:pPr>
            <w:r w:rsidRPr="000F7C41">
              <w:rPr>
                <w:sz w:val="26"/>
                <w:szCs w:val="26"/>
                <w:lang w:val="fr-FR"/>
              </w:rPr>
              <w:t>0,25</w:t>
            </w:r>
          </w:p>
          <w:p w:rsidR="00F43BAC" w:rsidRDefault="00F43BAC" w:rsidP="00845993">
            <w:pPr>
              <w:rPr>
                <w:sz w:val="26"/>
                <w:szCs w:val="26"/>
                <w:lang w:val="fr-FR"/>
              </w:rPr>
            </w:pPr>
            <w:r w:rsidRPr="000F7C41">
              <w:rPr>
                <w:sz w:val="26"/>
                <w:szCs w:val="26"/>
                <w:lang w:val="fr-FR"/>
              </w:rPr>
              <w:t>0,25</w:t>
            </w:r>
          </w:p>
          <w:p w:rsidR="00F43BAC" w:rsidRPr="000F7C41" w:rsidRDefault="00F43BAC" w:rsidP="00845993">
            <w:pPr>
              <w:rPr>
                <w:sz w:val="26"/>
                <w:szCs w:val="26"/>
                <w:lang w:val="fr-FR"/>
              </w:rPr>
            </w:pPr>
            <w:r w:rsidRPr="000F7C41">
              <w:rPr>
                <w:sz w:val="26"/>
                <w:szCs w:val="26"/>
                <w:lang w:val="fr-FR"/>
              </w:rPr>
              <w:t>0,25</w:t>
            </w:r>
          </w:p>
        </w:tc>
      </w:tr>
      <w:tr w:rsidR="007E50DA" w:rsidRPr="000F7C41" w:rsidTr="003C0E51">
        <w:trPr>
          <w:jc w:val="center"/>
        </w:trPr>
        <w:tc>
          <w:tcPr>
            <w:tcW w:w="4113" w:type="dxa"/>
            <w:tcBorders>
              <w:top w:val="single" w:sz="4" w:space="0" w:color="auto"/>
              <w:left w:val="single" w:sz="4" w:space="0" w:color="auto"/>
              <w:bottom w:val="single" w:sz="4" w:space="0" w:color="auto"/>
              <w:right w:val="single" w:sz="4" w:space="0" w:color="auto"/>
            </w:tcBorders>
          </w:tcPr>
          <w:p w:rsidR="003565C5" w:rsidRPr="00402247" w:rsidRDefault="003565C5" w:rsidP="003565C5">
            <w:pPr>
              <w:pStyle w:val="ListParagraph"/>
              <w:spacing w:line="240" w:lineRule="auto"/>
              <w:ind w:left="0"/>
              <w:rPr>
                <w:rFonts w:ascii="Times New Roman" w:hAnsi="Times New Roman"/>
                <w:sz w:val="26"/>
                <w:szCs w:val="26"/>
                <w:lang w:val="fr-FR"/>
              </w:rPr>
            </w:pPr>
            <w:r w:rsidRPr="0030105D">
              <w:rPr>
                <w:rFonts w:ascii="Times New Roman" w:hAnsi="Times New Roman"/>
                <w:b/>
                <w:color w:val="000000"/>
                <w:sz w:val="26"/>
                <w:szCs w:val="26"/>
                <w:u w:val="single"/>
                <w:lang w:val="fr-FR"/>
              </w:rPr>
              <w:t>Bài</w:t>
            </w:r>
            <w:r w:rsidRPr="00402247">
              <w:rPr>
                <w:rFonts w:ascii="Times New Roman" w:hAnsi="Times New Roman"/>
                <w:b/>
                <w:sz w:val="26"/>
                <w:szCs w:val="26"/>
                <w:lang w:val="fr-FR"/>
              </w:rPr>
              <w:t xml:space="preserve"> 3: </w:t>
            </w:r>
            <w:r w:rsidRPr="00902986">
              <w:rPr>
                <w:color w:val="0000FF"/>
                <w:sz w:val="26"/>
                <w:szCs w:val="26"/>
                <w:lang w:val="fr-FR"/>
              </w:rPr>
              <w:t>(</w:t>
            </w:r>
            <w:r w:rsidRPr="008D7F34">
              <w:rPr>
                <w:color w:val="0000FF"/>
                <w:sz w:val="26"/>
                <w:szCs w:val="26"/>
                <w:lang w:val="fr-FR"/>
              </w:rPr>
              <w:t>2</w:t>
            </w:r>
            <w:r w:rsidRPr="00902986">
              <w:rPr>
                <w:sz w:val="26"/>
                <w:szCs w:val="26"/>
                <w:lang w:val="fr-FR"/>
              </w:rPr>
              <w:t>.</w:t>
            </w:r>
            <w:r>
              <w:rPr>
                <w:sz w:val="26"/>
                <w:szCs w:val="26"/>
                <w:lang w:val="fr-FR"/>
              </w:rPr>
              <w:t>5</w:t>
            </w:r>
            <w:r w:rsidRPr="00902986">
              <w:rPr>
                <w:sz w:val="26"/>
                <w:szCs w:val="26"/>
                <w:lang w:val="fr-FR"/>
              </w:rPr>
              <w:t xml:space="preserve">đ) </w:t>
            </w:r>
          </w:p>
          <w:p w:rsidR="00F360F9" w:rsidRDefault="003565C5" w:rsidP="00F360F9">
            <w:pPr>
              <w:pStyle w:val="ListParagraph"/>
              <w:spacing w:line="240" w:lineRule="auto"/>
              <w:ind w:left="0"/>
              <w:rPr>
                <w:rFonts w:ascii="Times New Roman" w:hAnsi="Times New Roman"/>
                <w:sz w:val="26"/>
                <w:szCs w:val="26"/>
                <w:lang w:val="fr-FR"/>
              </w:rPr>
            </w:pPr>
            <w:r w:rsidRPr="0030105D">
              <w:rPr>
                <w:rFonts w:ascii="Times New Roman" w:hAnsi="Times New Roman"/>
                <w:sz w:val="26"/>
                <w:szCs w:val="26"/>
                <w:lang w:val="fr-FR"/>
              </w:rPr>
              <w:t>a) 4x</w:t>
            </w:r>
            <w:r w:rsidR="00F360F9">
              <w:rPr>
                <w:rFonts w:ascii="Times New Roman" w:hAnsi="Times New Roman"/>
                <w:sz w:val="26"/>
                <w:szCs w:val="26"/>
                <w:vertAlign w:val="superscript"/>
                <w:lang w:val="fr-FR"/>
              </w:rPr>
              <w:t>2</w:t>
            </w:r>
            <w:r w:rsidR="003F0B94">
              <w:rPr>
                <w:rFonts w:ascii="Times New Roman" w:hAnsi="Times New Roman"/>
                <w:sz w:val="26"/>
                <w:szCs w:val="26"/>
                <w:lang w:val="fr-FR"/>
              </w:rPr>
              <w:t xml:space="preserve"> – 8x</w:t>
            </w:r>
            <w:r w:rsidR="00F360F9">
              <w:rPr>
                <w:rFonts w:ascii="Times New Roman" w:hAnsi="Times New Roman"/>
                <w:sz w:val="26"/>
                <w:szCs w:val="26"/>
                <w:lang w:val="fr-FR"/>
              </w:rPr>
              <w:t xml:space="preserve"> = 4</w:t>
            </w:r>
            <w:r w:rsidR="00F51124">
              <w:rPr>
                <w:rFonts w:ascii="Times New Roman" w:hAnsi="Times New Roman"/>
                <w:sz w:val="26"/>
                <w:szCs w:val="26"/>
                <w:lang w:val="fr-FR"/>
              </w:rPr>
              <w:t>x</w:t>
            </w:r>
            <w:r w:rsidR="00F360F9">
              <w:rPr>
                <w:rFonts w:ascii="Times New Roman" w:hAnsi="Times New Roman"/>
                <w:sz w:val="26"/>
                <w:szCs w:val="26"/>
                <w:lang w:val="fr-FR"/>
              </w:rPr>
              <w:t>(</w:t>
            </w:r>
            <w:r w:rsidR="00F51124">
              <w:rPr>
                <w:rFonts w:ascii="Times New Roman" w:hAnsi="Times New Roman"/>
                <w:sz w:val="26"/>
                <w:szCs w:val="26"/>
                <w:lang w:val="fr-FR"/>
              </w:rPr>
              <w:t>x – 2)</w:t>
            </w:r>
            <w:r w:rsidRPr="00402247">
              <w:rPr>
                <w:rFonts w:ascii="Times New Roman" w:hAnsi="Times New Roman"/>
                <w:sz w:val="26"/>
                <w:szCs w:val="26"/>
                <w:lang w:val="fr-FR"/>
              </w:rPr>
              <w:tab/>
            </w:r>
          </w:p>
          <w:p w:rsidR="00F360F9" w:rsidRDefault="003565C5" w:rsidP="00F360F9">
            <w:pPr>
              <w:pStyle w:val="ListParagraph"/>
              <w:spacing w:line="240" w:lineRule="auto"/>
              <w:ind w:left="0"/>
              <w:rPr>
                <w:rFonts w:ascii="Times New Roman" w:hAnsi="Times New Roman"/>
                <w:sz w:val="26"/>
                <w:szCs w:val="26"/>
                <w:lang w:val="pt-PT"/>
              </w:rPr>
            </w:pPr>
            <w:r w:rsidRPr="0030105D">
              <w:rPr>
                <w:rFonts w:ascii="Times New Roman" w:hAnsi="Times New Roman"/>
                <w:sz w:val="26"/>
                <w:szCs w:val="26"/>
                <w:lang w:val="fr-FR"/>
              </w:rPr>
              <w:t xml:space="preserve">b) </w:t>
            </w:r>
            <w:r w:rsidRPr="0030105D">
              <w:rPr>
                <w:rFonts w:ascii="Times New Roman" w:hAnsi="Times New Roman"/>
                <w:sz w:val="26"/>
                <w:szCs w:val="26"/>
                <w:lang w:val="pt-PT"/>
              </w:rPr>
              <w:t>3x</w:t>
            </w:r>
            <w:r w:rsidRPr="0030105D">
              <w:rPr>
                <w:rFonts w:ascii="Times New Roman" w:hAnsi="Times New Roman"/>
                <w:sz w:val="26"/>
                <w:szCs w:val="26"/>
                <w:vertAlign w:val="superscript"/>
                <w:lang w:val="pt-PT"/>
              </w:rPr>
              <w:t>2</w:t>
            </w:r>
            <w:r w:rsidRPr="0030105D">
              <w:rPr>
                <w:rFonts w:ascii="Times New Roman" w:hAnsi="Times New Roman"/>
                <w:sz w:val="26"/>
                <w:szCs w:val="26"/>
                <w:lang w:val="pt-PT"/>
              </w:rPr>
              <w:t xml:space="preserve"> + 5x - 3xy- 5y</w:t>
            </w:r>
          </w:p>
          <w:p w:rsidR="00EB4622" w:rsidRDefault="00EB4622" w:rsidP="00F360F9">
            <w:pPr>
              <w:pStyle w:val="ListParagraph"/>
              <w:spacing w:line="240" w:lineRule="auto"/>
              <w:ind w:left="0"/>
              <w:rPr>
                <w:rFonts w:ascii="Times New Roman" w:hAnsi="Times New Roman"/>
                <w:sz w:val="26"/>
                <w:szCs w:val="26"/>
                <w:lang w:val="pt-PT"/>
              </w:rPr>
            </w:pPr>
            <w:r>
              <w:rPr>
                <w:rFonts w:ascii="Times New Roman" w:hAnsi="Times New Roman"/>
                <w:sz w:val="26"/>
                <w:szCs w:val="26"/>
                <w:lang w:val="pt-PT"/>
              </w:rPr>
              <w:t>= (</w:t>
            </w:r>
            <w:r w:rsidRPr="0030105D">
              <w:rPr>
                <w:rFonts w:ascii="Times New Roman" w:hAnsi="Times New Roman"/>
                <w:sz w:val="26"/>
                <w:szCs w:val="26"/>
                <w:lang w:val="pt-PT"/>
              </w:rPr>
              <w:t>3x</w:t>
            </w:r>
            <w:r w:rsidRPr="0030105D">
              <w:rPr>
                <w:rFonts w:ascii="Times New Roman" w:hAnsi="Times New Roman"/>
                <w:sz w:val="26"/>
                <w:szCs w:val="26"/>
                <w:vertAlign w:val="superscript"/>
                <w:lang w:val="pt-PT"/>
              </w:rPr>
              <w:t>2</w:t>
            </w:r>
            <w:r w:rsidRPr="0030105D">
              <w:rPr>
                <w:rFonts w:ascii="Times New Roman" w:hAnsi="Times New Roman"/>
                <w:sz w:val="26"/>
                <w:szCs w:val="26"/>
                <w:lang w:val="pt-PT"/>
              </w:rPr>
              <w:t xml:space="preserve"> + 5x</w:t>
            </w:r>
            <w:r>
              <w:rPr>
                <w:rFonts w:ascii="Times New Roman" w:hAnsi="Times New Roman"/>
                <w:sz w:val="26"/>
                <w:szCs w:val="26"/>
                <w:lang w:val="pt-PT"/>
              </w:rPr>
              <w:t>) – (3xy + 5y)</w:t>
            </w:r>
          </w:p>
          <w:p w:rsidR="00EB4622" w:rsidRDefault="00EB4622" w:rsidP="00F360F9">
            <w:pPr>
              <w:pStyle w:val="ListParagraph"/>
              <w:spacing w:line="240" w:lineRule="auto"/>
              <w:ind w:left="0"/>
              <w:rPr>
                <w:rFonts w:ascii="Times New Roman" w:hAnsi="Times New Roman"/>
                <w:sz w:val="26"/>
                <w:szCs w:val="26"/>
                <w:lang w:val="pt-PT"/>
              </w:rPr>
            </w:pPr>
            <w:r>
              <w:rPr>
                <w:rFonts w:ascii="Times New Roman" w:hAnsi="Times New Roman"/>
                <w:sz w:val="26"/>
                <w:szCs w:val="26"/>
                <w:lang w:val="pt-PT"/>
              </w:rPr>
              <w:t>= x(3x + 5) – y(3x + 5)</w:t>
            </w:r>
          </w:p>
          <w:p w:rsidR="00A126CC" w:rsidRDefault="00A126CC" w:rsidP="00F360F9">
            <w:pPr>
              <w:pStyle w:val="ListParagraph"/>
              <w:spacing w:line="240" w:lineRule="auto"/>
              <w:ind w:left="0"/>
              <w:rPr>
                <w:rFonts w:ascii="Times New Roman" w:hAnsi="Times New Roman"/>
                <w:sz w:val="26"/>
                <w:szCs w:val="26"/>
                <w:lang w:val="pt-PT"/>
              </w:rPr>
            </w:pPr>
            <w:r>
              <w:rPr>
                <w:rFonts w:ascii="Times New Roman" w:hAnsi="Times New Roman"/>
                <w:sz w:val="26"/>
                <w:szCs w:val="26"/>
                <w:lang w:val="pt-PT"/>
              </w:rPr>
              <w:t>= (3x + 5)(x – y)</w:t>
            </w:r>
          </w:p>
          <w:p w:rsidR="00397DC5" w:rsidRDefault="003565C5" w:rsidP="00F360F9">
            <w:pPr>
              <w:pStyle w:val="ListParagraph"/>
              <w:spacing w:line="240" w:lineRule="auto"/>
              <w:ind w:left="0"/>
              <w:rPr>
                <w:rFonts w:ascii="Times New Roman" w:hAnsi="Times New Roman"/>
                <w:sz w:val="26"/>
                <w:szCs w:val="26"/>
                <w:lang w:val="pt-PT"/>
              </w:rPr>
            </w:pPr>
            <w:r w:rsidRPr="00F360F9">
              <w:rPr>
                <w:rFonts w:ascii="Times New Roman" w:hAnsi="Times New Roman"/>
                <w:sz w:val="26"/>
                <w:szCs w:val="26"/>
                <w:lang w:val="fr-FR"/>
              </w:rPr>
              <w:t>c) x</w:t>
            </w:r>
            <w:r w:rsidRPr="00F360F9">
              <w:rPr>
                <w:rFonts w:ascii="Times New Roman" w:hAnsi="Times New Roman"/>
                <w:sz w:val="26"/>
                <w:szCs w:val="26"/>
                <w:vertAlign w:val="superscript"/>
                <w:lang w:val="fr-FR"/>
              </w:rPr>
              <w:t>2</w:t>
            </w:r>
            <w:r w:rsidRPr="00F360F9">
              <w:rPr>
                <w:rFonts w:ascii="Times New Roman" w:hAnsi="Times New Roman"/>
                <w:sz w:val="26"/>
                <w:szCs w:val="26"/>
                <w:lang w:val="fr-FR"/>
              </w:rPr>
              <w:t xml:space="preserve"> +2xy + y</w:t>
            </w:r>
            <w:r w:rsidRPr="00F360F9">
              <w:rPr>
                <w:rFonts w:ascii="Times New Roman" w:hAnsi="Times New Roman"/>
                <w:sz w:val="26"/>
                <w:szCs w:val="26"/>
                <w:vertAlign w:val="superscript"/>
                <w:lang w:val="fr-FR"/>
              </w:rPr>
              <w:t>2</w:t>
            </w:r>
            <w:r w:rsidRPr="00F360F9">
              <w:rPr>
                <w:rFonts w:ascii="Times New Roman" w:hAnsi="Times New Roman"/>
                <w:sz w:val="26"/>
                <w:szCs w:val="26"/>
                <w:lang w:val="fr-FR"/>
              </w:rPr>
              <w:t>-16</w:t>
            </w:r>
            <w:r w:rsidRPr="00F360F9">
              <w:rPr>
                <w:rFonts w:ascii="Times New Roman" w:hAnsi="Times New Roman"/>
                <w:sz w:val="26"/>
                <w:szCs w:val="26"/>
                <w:lang w:val="pt-PT"/>
              </w:rPr>
              <w:tab/>
            </w:r>
          </w:p>
          <w:p w:rsidR="001A77C0" w:rsidRDefault="001A77C0" w:rsidP="00F360F9">
            <w:pPr>
              <w:pStyle w:val="ListParagraph"/>
              <w:spacing w:line="240" w:lineRule="auto"/>
              <w:ind w:left="0"/>
              <w:rPr>
                <w:rFonts w:ascii="Times New Roman" w:hAnsi="Times New Roman"/>
                <w:sz w:val="26"/>
                <w:szCs w:val="26"/>
                <w:lang w:val="fr-FR"/>
              </w:rPr>
            </w:pPr>
            <w:r>
              <w:rPr>
                <w:rFonts w:ascii="Times New Roman" w:hAnsi="Times New Roman"/>
                <w:sz w:val="26"/>
                <w:szCs w:val="26"/>
                <w:lang w:val="pt-PT"/>
              </w:rPr>
              <w:t>= (</w:t>
            </w:r>
            <w:r w:rsidRPr="00F360F9">
              <w:rPr>
                <w:rFonts w:ascii="Times New Roman" w:hAnsi="Times New Roman"/>
                <w:sz w:val="26"/>
                <w:szCs w:val="26"/>
                <w:lang w:val="fr-FR"/>
              </w:rPr>
              <w:t>x</w:t>
            </w:r>
            <w:r w:rsidRPr="00F360F9">
              <w:rPr>
                <w:rFonts w:ascii="Times New Roman" w:hAnsi="Times New Roman"/>
                <w:sz w:val="26"/>
                <w:szCs w:val="26"/>
                <w:vertAlign w:val="superscript"/>
                <w:lang w:val="fr-FR"/>
              </w:rPr>
              <w:t>2</w:t>
            </w:r>
            <w:r w:rsidRPr="00F360F9">
              <w:rPr>
                <w:rFonts w:ascii="Times New Roman" w:hAnsi="Times New Roman"/>
                <w:sz w:val="26"/>
                <w:szCs w:val="26"/>
                <w:lang w:val="fr-FR"/>
              </w:rPr>
              <w:t xml:space="preserve"> +2xy + y</w:t>
            </w:r>
            <w:r w:rsidRPr="00F360F9">
              <w:rPr>
                <w:rFonts w:ascii="Times New Roman" w:hAnsi="Times New Roman"/>
                <w:sz w:val="26"/>
                <w:szCs w:val="26"/>
                <w:vertAlign w:val="superscript"/>
                <w:lang w:val="fr-FR"/>
              </w:rPr>
              <w:t>2</w:t>
            </w:r>
            <w:r>
              <w:rPr>
                <w:rFonts w:ascii="Times New Roman" w:hAnsi="Times New Roman"/>
                <w:sz w:val="26"/>
                <w:szCs w:val="26"/>
                <w:lang w:val="fr-FR"/>
              </w:rPr>
              <w:t>) – 4</w:t>
            </w:r>
            <w:r>
              <w:rPr>
                <w:rFonts w:ascii="Times New Roman" w:hAnsi="Times New Roman"/>
                <w:sz w:val="26"/>
                <w:szCs w:val="26"/>
                <w:vertAlign w:val="superscript"/>
                <w:lang w:val="fr-FR"/>
              </w:rPr>
              <w:t>2</w:t>
            </w:r>
          </w:p>
          <w:p w:rsidR="00D40F12" w:rsidRDefault="001A77C0" w:rsidP="00D40F12">
            <w:pPr>
              <w:pStyle w:val="ListParagraph"/>
              <w:spacing w:line="240" w:lineRule="auto"/>
              <w:ind w:left="0"/>
              <w:rPr>
                <w:rFonts w:ascii="Times New Roman" w:hAnsi="Times New Roman"/>
                <w:sz w:val="26"/>
                <w:szCs w:val="26"/>
                <w:vertAlign w:val="superscript"/>
                <w:lang w:val="fr-FR"/>
              </w:rPr>
            </w:pPr>
            <w:r>
              <w:rPr>
                <w:rFonts w:ascii="Times New Roman" w:hAnsi="Times New Roman"/>
                <w:sz w:val="26"/>
                <w:szCs w:val="26"/>
                <w:lang w:val="fr-FR"/>
              </w:rPr>
              <w:t>= (x+y)</w:t>
            </w:r>
            <w:r>
              <w:rPr>
                <w:rFonts w:ascii="Times New Roman" w:hAnsi="Times New Roman"/>
                <w:sz w:val="26"/>
                <w:szCs w:val="26"/>
                <w:vertAlign w:val="superscript"/>
                <w:lang w:val="fr-FR"/>
              </w:rPr>
              <w:t>2</w:t>
            </w:r>
            <w:r>
              <w:rPr>
                <w:rFonts w:ascii="Times New Roman" w:hAnsi="Times New Roman"/>
                <w:sz w:val="26"/>
                <w:szCs w:val="26"/>
                <w:lang w:val="fr-FR"/>
              </w:rPr>
              <w:t xml:space="preserve"> - 4</w:t>
            </w:r>
            <w:r>
              <w:rPr>
                <w:rFonts w:ascii="Times New Roman" w:hAnsi="Times New Roman"/>
                <w:sz w:val="26"/>
                <w:szCs w:val="26"/>
                <w:vertAlign w:val="superscript"/>
                <w:lang w:val="fr-FR"/>
              </w:rPr>
              <w:t>2</w:t>
            </w:r>
          </w:p>
          <w:p w:rsidR="001A77C0" w:rsidRPr="001A77C0" w:rsidRDefault="001A77C0" w:rsidP="00D40F12">
            <w:pPr>
              <w:pStyle w:val="ListParagraph"/>
              <w:spacing w:line="240" w:lineRule="auto"/>
              <w:ind w:left="0"/>
              <w:rPr>
                <w:sz w:val="26"/>
                <w:szCs w:val="26"/>
                <w:lang w:val="pt-PT"/>
              </w:rPr>
            </w:pPr>
            <w:r>
              <w:rPr>
                <w:rFonts w:ascii="Times New Roman" w:hAnsi="Times New Roman"/>
                <w:sz w:val="26"/>
                <w:szCs w:val="26"/>
                <w:lang w:val="fr-FR"/>
              </w:rPr>
              <w:t>=(x + y + 4)(x + y – 4)</w:t>
            </w:r>
          </w:p>
        </w:tc>
        <w:tc>
          <w:tcPr>
            <w:tcW w:w="924" w:type="dxa"/>
            <w:tcBorders>
              <w:top w:val="single" w:sz="4" w:space="0" w:color="auto"/>
              <w:left w:val="single" w:sz="4" w:space="0" w:color="auto"/>
              <w:bottom w:val="single" w:sz="4" w:space="0" w:color="auto"/>
              <w:right w:val="single" w:sz="4" w:space="0" w:color="auto"/>
            </w:tcBorders>
          </w:tcPr>
          <w:p w:rsidR="00397DC5" w:rsidRPr="000F7C41" w:rsidRDefault="00397DC5" w:rsidP="00845993">
            <w:pPr>
              <w:rPr>
                <w:sz w:val="26"/>
                <w:szCs w:val="26"/>
                <w:lang w:val="fr-FR"/>
              </w:rPr>
            </w:pPr>
          </w:p>
          <w:p w:rsidR="008D70B0" w:rsidRDefault="00397DC5" w:rsidP="00845993">
            <w:pPr>
              <w:rPr>
                <w:sz w:val="26"/>
                <w:szCs w:val="26"/>
                <w:lang w:val="fr-FR"/>
              </w:rPr>
            </w:pPr>
            <w:r w:rsidRPr="000F7C41">
              <w:rPr>
                <w:sz w:val="26"/>
                <w:szCs w:val="26"/>
                <w:lang w:val="fr-FR"/>
              </w:rPr>
              <w:t>0,</w:t>
            </w:r>
            <w:r w:rsidR="008D70B0">
              <w:rPr>
                <w:sz w:val="26"/>
                <w:szCs w:val="26"/>
                <w:lang w:val="fr-FR"/>
              </w:rPr>
              <w:t>7</w:t>
            </w:r>
            <w:r w:rsidRPr="000F7C41">
              <w:rPr>
                <w:sz w:val="26"/>
                <w:szCs w:val="26"/>
                <w:lang w:val="fr-FR"/>
              </w:rPr>
              <w:t xml:space="preserve">5 </w:t>
            </w:r>
          </w:p>
          <w:p w:rsidR="008D70B0" w:rsidRDefault="008D70B0" w:rsidP="00845993">
            <w:pPr>
              <w:rPr>
                <w:sz w:val="26"/>
                <w:szCs w:val="26"/>
                <w:lang w:val="fr-FR"/>
              </w:rPr>
            </w:pPr>
          </w:p>
          <w:p w:rsidR="00397DC5" w:rsidRPr="000F7C41" w:rsidRDefault="00397DC5" w:rsidP="00845993">
            <w:pPr>
              <w:rPr>
                <w:sz w:val="26"/>
                <w:szCs w:val="26"/>
                <w:lang w:val="fr-FR"/>
              </w:rPr>
            </w:pPr>
            <w:r w:rsidRPr="000F7C41">
              <w:rPr>
                <w:sz w:val="26"/>
                <w:szCs w:val="26"/>
                <w:lang w:val="fr-FR"/>
              </w:rPr>
              <w:t>0,</w:t>
            </w:r>
            <w:r w:rsidR="008D70B0">
              <w:rPr>
                <w:sz w:val="26"/>
                <w:szCs w:val="26"/>
                <w:lang w:val="fr-FR"/>
              </w:rPr>
              <w:t>2</w:t>
            </w:r>
            <w:r w:rsidRPr="000F7C41">
              <w:rPr>
                <w:sz w:val="26"/>
                <w:szCs w:val="26"/>
                <w:lang w:val="fr-FR"/>
              </w:rPr>
              <w:t xml:space="preserve">5 </w:t>
            </w:r>
          </w:p>
          <w:p w:rsidR="008D70B0" w:rsidRDefault="00397DC5" w:rsidP="007E50DA">
            <w:pPr>
              <w:rPr>
                <w:sz w:val="26"/>
                <w:szCs w:val="26"/>
                <w:lang w:val="fr-FR"/>
              </w:rPr>
            </w:pPr>
            <w:r w:rsidRPr="000F7C41">
              <w:rPr>
                <w:sz w:val="26"/>
                <w:szCs w:val="26"/>
                <w:lang w:val="fr-FR"/>
              </w:rPr>
              <w:t>0,5</w:t>
            </w:r>
          </w:p>
          <w:p w:rsidR="00397DC5" w:rsidRDefault="008D70B0" w:rsidP="007E50DA">
            <w:pPr>
              <w:rPr>
                <w:sz w:val="26"/>
                <w:szCs w:val="26"/>
                <w:lang w:val="fr-FR"/>
              </w:rPr>
            </w:pPr>
            <w:r w:rsidRPr="000F7C41">
              <w:rPr>
                <w:sz w:val="26"/>
                <w:szCs w:val="26"/>
                <w:lang w:val="fr-FR"/>
              </w:rPr>
              <w:t>0,</w:t>
            </w:r>
            <w:r>
              <w:rPr>
                <w:sz w:val="26"/>
                <w:szCs w:val="26"/>
                <w:lang w:val="fr-FR"/>
              </w:rPr>
              <w:t>2</w:t>
            </w:r>
            <w:r w:rsidRPr="000F7C41">
              <w:rPr>
                <w:sz w:val="26"/>
                <w:szCs w:val="26"/>
                <w:lang w:val="fr-FR"/>
              </w:rPr>
              <w:t>5</w:t>
            </w:r>
          </w:p>
          <w:p w:rsidR="00A37F1C" w:rsidRDefault="00A37F1C" w:rsidP="007E50DA">
            <w:pPr>
              <w:rPr>
                <w:sz w:val="26"/>
                <w:szCs w:val="26"/>
                <w:lang w:val="fr-FR"/>
              </w:rPr>
            </w:pPr>
          </w:p>
          <w:p w:rsidR="00A37F1C" w:rsidRDefault="00A37F1C" w:rsidP="007E50DA">
            <w:pPr>
              <w:rPr>
                <w:sz w:val="26"/>
                <w:szCs w:val="26"/>
                <w:lang w:val="fr-FR"/>
              </w:rPr>
            </w:pPr>
            <w:r w:rsidRPr="000F7C41">
              <w:rPr>
                <w:sz w:val="26"/>
                <w:szCs w:val="26"/>
                <w:lang w:val="fr-FR"/>
              </w:rPr>
              <w:t>0,</w:t>
            </w:r>
            <w:r>
              <w:rPr>
                <w:sz w:val="26"/>
                <w:szCs w:val="26"/>
                <w:lang w:val="fr-FR"/>
              </w:rPr>
              <w:t>2</w:t>
            </w:r>
            <w:r w:rsidRPr="000F7C41">
              <w:rPr>
                <w:sz w:val="26"/>
                <w:szCs w:val="26"/>
                <w:lang w:val="fr-FR"/>
              </w:rPr>
              <w:t>5</w:t>
            </w:r>
          </w:p>
          <w:p w:rsidR="00A37F1C" w:rsidRDefault="00A37F1C" w:rsidP="007E50DA">
            <w:pPr>
              <w:rPr>
                <w:sz w:val="26"/>
                <w:szCs w:val="26"/>
                <w:lang w:val="fr-FR"/>
              </w:rPr>
            </w:pPr>
            <w:r w:rsidRPr="000F7C41">
              <w:rPr>
                <w:sz w:val="26"/>
                <w:szCs w:val="26"/>
                <w:lang w:val="fr-FR"/>
              </w:rPr>
              <w:t>0,</w:t>
            </w:r>
            <w:r>
              <w:rPr>
                <w:sz w:val="26"/>
                <w:szCs w:val="26"/>
                <w:lang w:val="fr-FR"/>
              </w:rPr>
              <w:t>2</w:t>
            </w:r>
            <w:r w:rsidRPr="000F7C41">
              <w:rPr>
                <w:sz w:val="26"/>
                <w:szCs w:val="26"/>
                <w:lang w:val="fr-FR"/>
              </w:rPr>
              <w:t>5</w:t>
            </w:r>
          </w:p>
          <w:p w:rsidR="00A37F1C" w:rsidRPr="000F7C41" w:rsidRDefault="00A37F1C" w:rsidP="007E50DA">
            <w:pPr>
              <w:rPr>
                <w:sz w:val="26"/>
                <w:szCs w:val="26"/>
                <w:lang w:val="fr-FR"/>
              </w:rPr>
            </w:pPr>
            <w:r w:rsidRPr="000F7C41">
              <w:rPr>
                <w:sz w:val="26"/>
                <w:szCs w:val="26"/>
                <w:lang w:val="fr-FR"/>
              </w:rPr>
              <w:t>0,</w:t>
            </w:r>
            <w:r>
              <w:rPr>
                <w:sz w:val="26"/>
                <w:szCs w:val="26"/>
                <w:lang w:val="fr-FR"/>
              </w:rPr>
              <w:t>2</w:t>
            </w:r>
            <w:r w:rsidRPr="000F7C41">
              <w:rPr>
                <w:sz w:val="26"/>
                <w:szCs w:val="26"/>
                <w:lang w:val="fr-FR"/>
              </w:rPr>
              <w:t>5</w:t>
            </w:r>
          </w:p>
        </w:tc>
        <w:tc>
          <w:tcPr>
            <w:tcW w:w="4170" w:type="dxa"/>
            <w:tcBorders>
              <w:top w:val="single" w:sz="4" w:space="0" w:color="auto"/>
              <w:left w:val="single" w:sz="4" w:space="0" w:color="auto"/>
              <w:bottom w:val="single" w:sz="4" w:space="0" w:color="auto"/>
              <w:right w:val="single" w:sz="4" w:space="0" w:color="auto"/>
            </w:tcBorders>
          </w:tcPr>
          <w:p w:rsidR="008F2F6D" w:rsidRPr="00A5296D" w:rsidRDefault="009C256F" w:rsidP="008F2F6D">
            <w:pPr>
              <w:pStyle w:val="ListParagraph"/>
              <w:spacing w:line="240" w:lineRule="auto"/>
              <w:ind w:left="0"/>
              <w:rPr>
                <w:rFonts w:ascii="Times New Roman" w:hAnsi="Times New Roman"/>
                <w:sz w:val="26"/>
                <w:szCs w:val="26"/>
                <w:lang w:val="pt-PT"/>
              </w:rPr>
            </w:pPr>
            <w:r w:rsidRPr="0030105D">
              <w:rPr>
                <w:rFonts w:ascii="Times New Roman" w:hAnsi="Times New Roman"/>
                <w:b/>
                <w:color w:val="000000"/>
                <w:sz w:val="26"/>
                <w:szCs w:val="26"/>
                <w:u w:val="single"/>
                <w:lang w:val="pt-PT"/>
              </w:rPr>
              <w:t>Bài</w:t>
            </w:r>
            <w:r w:rsidRPr="0030105D">
              <w:rPr>
                <w:rFonts w:ascii="Times New Roman" w:hAnsi="Times New Roman"/>
                <w:b/>
                <w:sz w:val="26"/>
                <w:szCs w:val="26"/>
                <w:lang w:val="pt-PT"/>
              </w:rPr>
              <w:t xml:space="preserve"> </w:t>
            </w:r>
            <w:r w:rsidRPr="00A5296D">
              <w:rPr>
                <w:rFonts w:ascii="Times New Roman" w:hAnsi="Times New Roman"/>
                <w:b/>
                <w:sz w:val="26"/>
                <w:szCs w:val="26"/>
                <w:lang w:val="pt-PT"/>
              </w:rPr>
              <w:t>6</w:t>
            </w:r>
            <w:r w:rsidRPr="0030105D">
              <w:rPr>
                <w:rFonts w:ascii="Times New Roman" w:hAnsi="Times New Roman"/>
                <w:b/>
                <w:sz w:val="26"/>
                <w:szCs w:val="26"/>
                <w:lang w:val="pt-PT"/>
              </w:rPr>
              <w:t>:</w:t>
            </w:r>
            <w:r w:rsidRPr="00A5296D">
              <w:rPr>
                <w:color w:val="0000FF"/>
                <w:sz w:val="26"/>
                <w:szCs w:val="26"/>
                <w:lang w:val="pt-PT"/>
              </w:rPr>
              <w:t xml:space="preserve"> </w:t>
            </w:r>
            <w:r w:rsidRPr="00902986">
              <w:rPr>
                <w:color w:val="0000FF"/>
                <w:sz w:val="26"/>
                <w:szCs w:val="26"/>
                <w:lang w:val="pt-PT"/>
              </w:rPr>
              <w:t>(1</w:t>
            </w:r>
            <w:r w:rsidRPr="00902986">
              <w:rPr>
                <w:sz w:val="26"/>
                <w:szCs w:val="26"/>
                <w:lang w:val="pt-PT"/>
              </w:rPr>
              <w:t>.0đ)</w:t>
            </w:r>
            <w:r w:rsidR="00603252">
              <w:rPr>
                <w:sz w:val="26"/>
                <w:szCs w:val="26"/>
                <w:lang w:val="pt-PT"/>
              </w:rPr>
              <w:t xml:space="preserve">: </w:t>
            </w:r>
            <w:r w:rsidRPr="0030105D">
              <w:rPr>
                <w:rFonts w:ascii="Times New Roman" w:hAnsi="Times New Roman"/>
                <w:sz w:val="26"/>
                <w:szCs w:val="26"/>
                <w:lang w:val="pt-PT"/>
              </w:rPr>
              <w:t xml:space="preserve"> A = x</w:t>
            </w:r>
            <w:r w:rsidRPr="0030105D">
              <w:rPr>
                <w:rFonts w:ascii="Times New Roman" w:hAnsi="Times New Roman"/>
                <w:sz w:val="26"/>
                <w:szCs w:val="26"/>
                <w:vertAlign w:val="superscript"/>
                <w:lang w:val="pt-PT"/>
              </w:rPr>
              <w:t>2</w:t>
            </w:r>
            <w:r w:rsidRPr="0030105D">
              <w:rPr>
                <w:rFonts w:ascii="Times New Roman" w:hAnsi="Times New Roman"/>
                <w:sz w:val="26"/>
                <w:szCs w:val="26"/>
                <w:lang w:val="pt-PT"/>
              </w:rPr>
              <w:t xml:space="preserve"> - 2x + 2</w:t>
            </w:r>
          </w:p>
          <w:p w:rsidR="008F2F6D" w:rsidRPr="00A5296D" w:rsidRDefault="001F1628" w:rsidP="008F2F6D">
            <w:pPr>
              <w:pStyle w:val="ListParagraph"/>
              <w:spacing w:line="240" w:lineRule="auto"/>
              <w:ind w:left="0"/>
              <w:rPr>
                <w:rFonts w:ascii="Times New Roman" w:hAnsi="Times New Roman"/>
                <w:sz w:val="26"/>
                <w:szCs w:val="26"/>
                <w:lang w:val="it-IT"/>
              </w:rPr>
            </w:pPr>
            <w:r w:rsidRPr="00A5296D">
              <w:rPr>
                <w:rFonts w:ascii="Times New Roman" w:hAnsi="Times New Roman"/>
                <w:sz w:val="26"/>
                <w:szCs w:val="26"/>
                <w:lang w:val="it-IT"/>
              </w:rPr>
              <w:t>Ta có</w:t>
            </w:r>
          </w:p>
          <w:p w:rsidR="00B549AE" w:rsidRDefault="001F1628" w:rsidP="008F2F6D">
            <w:pPr>
              <w:pStyle w:val="ListParagraph"/>
              <w:spacing w:line="240" w:lineRule="auto"/>
              <w:ind w:left="0"/>
              <w:rPr>
                <w:rFonts w:ascii="Times New Roman" w:hAnsi="Times New Roman"/>
                <w:sz w:val="26"/>
                <w:szCs w:val="26"/>
                <w:lang w:val="pt-BR"/>
              </w:rPr>
            </w:pPr>
            <w:r w:rsidRPr="00A5296D">
              <w:rPr>
                <w:rFonts w:ascii="Times New Roman" w:hAnsi="Times New Roman"/>
                <w:sz w:val="26"/>
                <w:szCs w:val="26"/>
                <w:lang w:val="pt-BR"/>
              </w:rPr>
              <w:t>A</w:t>
            </w:r>
            <w:r w:rsidRPr="00A5296D">
              <w:rPr>
                <w:rFonts w:ascii="Times New Roman" w:hAnsi="Times New Roman"/>
                <w:b/>
                <w:sz w:val="26"/>
                <w:szCs w:val="26"/>
                <w:lang w:val="pt-BR"/>
              </w:rPr>
              <w:t xml:space="preserve"> = </w:t>
            </w:r>
            <w:r w:rsidR="00553FA1" w:rsidRPr="0030105D">
              <w:rPr>
                <w:rFonts w:ascii="Times New Roman" w:hAnsi="Times New Roman"/>
                <w:sz w:val="26"/>
                <w:szCs w:val="26"/>
                <w:lang w:val="pt-PT"/>
              </w:rPr>
              <w:t>x</w:t>
            </w:r>
            <w:r w:rsidR="00553FA1" w:rsidRPr="0030105D">
              <w:rPr>
                <w:rFonts w:ascii="Times New Roman" w:hAnsi="Times New Roman"/>
                <w:sz w:val="26"/>
                <w:szCs w:val="26"/>
                <w:vertAlign w:val="superscript"/>
                <w:lang w:val="pt-PT"/>
              </w:rPr>
              <w:t>2</w:t>
            </w:r>
            <w:r w:rsidR="00553FA1" w:rsidRPr="0030105D">
              <w:rPr>
                <w:rFonts w:ascii="Times New Roman" w:hAnsi="Times New Roman"/>
                <w:sz w:val="26"/>
                <w:szCs w:val="26"/>
                <w:lang w:val="pt-PT"/>
              </w:rPr>
              <w:t xml:space="preserve"> - 2x + 2</w:t>
            </w:r>
            <w:r w:rsidRPr="00A5296D">
              <w:rPr>
                <w:rFonts w:ascii="Times New Roman" w:hAnsi="Times New Roman"/>
                <w:sz w:val="26"/>
                <w:szCs w:val="26"/>
                <w:lang w:val="pt-BR"/>
              </w:rPr>
              <w:t>= x</w:t>
            </w:r>
            <w:r w:rsidRPr="00A5296D">
              <w:rPr>
                <w:rFonts w:ascii="Times New Roman" w:hAnsi="Times New Roman"/>
                <w:sz w:val="26"/>
                <w:szCs w:val="26"/>
                <w:vertAlign w:val="superscript"/>
                <w:lang w:val="pt-BR"/>
              </w:rPr>
              <w:t>2</w:t>
            </w:r>
            <w:r w:rsidRPr="00A5296D">
              <w:rPr>
                <w:rFonts w:ascii="Times New Roman" w:hAnsi="Times New Roman"/>
                <w:sz w:val="26"/>
                <w:szCs w:val="26"/>
                <w:lang w:val="pt-BR"/>
              </w:rPr>
              <w:t xml:space="preserve"> – </w:t>
            </w:r>
            <w:r w:rsidR="00B549AE">
              <w:rPr>
                <w:rFonts w:ascii="Times New Roman" w:hAnsi="Times New Roman"/>
                <w:sz w:val="26"/>
                <w:szCs w:val="26"/>
                <w:lang w:val="pt-BR"/>
              </w:rPr>
              <w:t>2</w:t>
            </w:r>
            <w:r w:rsidRPr="00A5296D">
              <w:rPr>
                <w:rFonts w:ascii="Times New Roman" w:hAnsi="Times New Roman"/>
                <w:sz w:val="26"/>
                <w:szCs w:val="26"/>
                <w:lang w:val="pt-BR"/>
              </w:rPr>
              <w:t>x +</w:t>
            </w:r>
            <w:r w:rsidR="00B549AE">
              <w:rPr>
                <w:rFonts w:ascii="Times New Roman" w:hAnsi="Times New Roman"/>
                <w:sz w:val="26"/>
                <w:szCs w:val="26"/>
                <w:lang w:val="pt-BR"/>
              </w:rPr>
              <w:t>1</w:t>
            </w:r>
            <w:r w:rsidRPr="00A5296D">
              <w:rPr>
                <w:rFonts w:ascii="Times New Roman" w:hAnsi="Times New Roman"/>
                <w:sz w:val="26"/>
                <w:szCs w:val="26"/>
                <w:lang w:val="pt-BR"/>
              </w:rPr>
              <w:t xml:space="preserve"> + 1 </w:t>
            </w:r>
          </w:p>
          <w:p w:rsidR="00B549AE" w:rsidRDefault="001F1628" w:rsidP="008F2F6D">
            <w:pPr>
              <w:pStyle w:val="ListParagraph"/>
              <w:spacing w:line="240" w:lineRule="auto"/>
              <w:ind w:left="0"/>
              <w:rPr>
                <w:rFonts w:ascii="Times New Roman" w:hAnsi="Times New Roman"/>
                <w:sz w:val="26"/>
                <w:szCs w:val="26"/>
                <w:lang w:val="pt-BR"/>
              </w:rPr>
            </w:pPr>
            <w:r w:rsidRPr="00A5296D">
              <w:rPr>
                <w:rFonts w:ascii="Times New Roman" w:hAnsi="Times New Roman"/>
                <w:sz w:val="26"/>
                <w:szCs w:val="26"/>
                <w:lang w:val="pt-BR"/>
              </w:rPr>
              <w:t xml:space="preserve">= (x – </w:t>
            </w:r>
            <w:r w:rsidR="00B549AE">
              <w:rPr>
                <w:rFonts w:ascii="Times New Roman" w:hAnsi="Times New Roman"/>
                <w:sz w:val="26"/>
                <w:szCs w:val="26"/>
                <w:lang w:val="pt-BR"/>
              </w:rPr>
              <w:t>1</w:t>
            </w:r>
            <w:r w:rsidRPr="00A5296D">
              <w:rPr>
                <w:rFonts w:ascii="Times New Roman" w:hAnsi="Times New Roman"/>
                <w:sz w:val="26"/>
                <w:szCs w:val="26"/>
                <w:lang w:val="pt-BR"/>
              </w:rPr>
              <w:t>)</w:t>
            </w:r>
            <w:r w:rsidRPr="00A5296D">
              <w:rPr>
                <w:rFonts w:ascii="Times New Roman" w:hAnsi="Times New Roman"/>
                <w:sz w:val="26"/>
                <w:szCs w:val="26"/>
                <w:vertAlign w:val="superscript"/>
                <w:lang w:val="pt-BR"/>
              </w:rPr>
              <w:t>2</w:t>
            </w:r>
            <w:r w:rsidRPr="00A5296D">
              <w:rPr>
                <w:rFonts w:ascii="Times New Roman" w:hAnsi="Times New Roman"/>
                <w:sz w:val="26"/>
                <w:szCs w:val="26"/>
                <w:lang w:val="pt-BR"/>
              </w:rPr>
              <w:t xml:space="preserve"> + 1</w:t>
            </w:r>
          </w:p>
          <w:p w:rsidR="001F1628" w:rsidRPr="00A5296D" w:rsidRDefault="001F1628" w:rsidP="008F2F6D">
            <w:pPr>
              <w:pStyle w:val="ListParagraph"/>
              <w:spacing w:line="240" w:lineRule="auto"/>
              <w:ind w:left="0"/>
              <w:rPr>
                <w:rFonts w:ascii="Times New Roman" w:hAnsi="Times New Roman"/>
                <w:sz w:val="26"/>
                <w:szCs w:val="26"/>
                <w:lang w:val="pt-BR"/>
              </w:rPr>
            </w:pPr>
            <w:r w:rsidRPr="00A5296D">
              <w:rPr>
                <w:rFonts w:ascii="Times New Roman" w:hAnsi="Times New Roman"/>
                <w:sz w:val="26"/>
                <w:szCs w:val="26"/>
                <w:lang w:val="pt-BR"/>
              </w:rPr>
              <w:t xml:space="preserve">Vì (x - </w:t>
            </w:r>
            <w:r w:rsidR="00B549AE">
              <w:rPr>
                <w:rFonts w:ascii="Times New Roman" w:hAnsi="Times New Roman"/>
                <w:sz w:val="26"/>
                <w:szCs w:val="26"/>
                <w:lang w:val="pt-BR"/>
              </w:rPr>
              <w:t>1</w:t>
            </w:r>
            <w:r w:rsidRPr="00A5296D">
              <w:rPr>
                <w:rFonts w:ascii="Times New Roman" w:hAnsi="Times New Roman"/>
                <w:sz w:val="26"/>
                <w:szCs w:val="26"/>
                <w:lang w:val="pt-BR"/>
              </w:rPr>
              <w:t>)</w:t>
            </w:r>
            <w:r w:rsidRPr="00A5296D">
              <w:rPr>
                <w:rFonts w:ascii="Times New Roman" w:hAnsi="Times New Roman"/>
                <w:sz w:val="26"/>
                <w:szCs w:val="26"/>
                <w:vertAlign w:val="superscript"/>
                <w:lang w:val="pt-BR"/>
              </w:rPr>
              <w:t>2</w:t>
            </w:r>
            <w:r w:rsidRPr="00A5296D">
              <w:rPr>
                <w:rFonts w:ascii="Times New Roman" w:hAnsi="Times New Roman"/>
                <w:sz w:val="26"/>
                <w:szCs w:val="26"/>
                <w:lang w:val="pt-BR"/>
              </w:rPr>
              <w:t xml:space="preserve"> </w:t>
            </w:r>
            <w:r w:rsidRPr="00A5296D">
              <w:rPr>
                <w:rFonts w:ascii="Times New Roman" w:hAnsi="Times New Roman"/>
                <w:position w:val="-4"/>
                <w:sz w:val="26"/>
                <w:szCs w:val="26"/>
                <w:lang w:val="pt-BR"/>
              </w:rPr>
              <w:object w:dxaOrig="200" w:dyaOrig="240">
                <v:shape id="_x0000_i1032" type="#_x0000_t75" style="width:9.75pt;height:12pt" o:ole="">
                  <v:imagedata r:id="rId22" o:title=""/>
                </v:shape>
                <o:OLEObject Type="Embed" ProgID="Equation.DSMT4" ShapeID="_x0000_i1032" DrawAspect="Content" ObjectID="_1630667250" r:id="rId23"/>
              </w:object>
            </w:r>
            <w:r w:rsidRPr="00A5296D">
              <w:rPr>
                <w:rFonts w:ascii="Times New Roman" w:hAnsi="Times New Roman"/>
                <w:sz w:val="26"/>
                <w:szCs w:val="26"/>
                <w:lang w:val="pt-BR"/>
              </w:rPr>
              <w:t xml:space="preserve"> 0 nên (x - </w:t>
            </w:r>
            <w:r w:rsidR="00B549AE">
              <w:rPr>
                <w:rFonts w:ascii="Times New Roman" w:hAnsi="Times New Roman"/>
                <w:sz w:val="26"/>
                <w:szCs w:val="26"/>
                <w:lang w:val="pt-BR"/>
              </w:rPr>
              <w:t>1</w:t>
            </w:r>
            <w:r w:rsidRPr="00A5296D">
              <w:rPr>
                <w:rFonts w:ascii="Times New Roman" w:hAnsi="Times New Roman"/>
                <w:sz w:val="26"/>
                <w:szCs w:val="26"/>
                <w:lang w:val="pt-BR"/>
              </w:rPr>
              <w:t>)</w:t>
            </w:r>
            <w:r w:rsidRPr="00A5296D">
              <w:rPr>
                <w:rFonts w:ascii="Times New Roman" w:hAnsi="Times New Roman"/>
                <w:sz w:val="26"/>
                <w:szCs w:val="26"/>
                <w:vertAlign w:val="superscript"/>
                <w:lang w:val="pt-BR"/>
              </w:rPr>
              <w:t>2</w:t>
            </w:r>
            <w:r w:rsidRPr="00A5296D">
              <w:rPr>
                <w:rFonts w:ascii="Times New Roman" w:hAnsi="Times New Roman"/>
                <w:sz w:val="26"/>
                <w:szCs w:val="26"/>
                <w:lang w:val="pt-BR"/>
              </w:rPr>
              <w:t xml:space="preserve"> +1 </w:t>
            </w:r>
            <w:r w:rsidRPr="00A5296D">
              <w:rPr>
                <w:rFonts w:ascii="Times New Roman" w:hAnsi="Times New Roman"/>
                <w:position w:val="-4"/>
                <w:sz w:val="26"/>
                <w:szCs w:val="26"/>
                <w:lang w:val="pt-BR"/>
              </w:rPr>
              <w:object w:dxaOrig="200" w:dyaOrig="240">
                <v:shape id="_x0000_i1033" type="#_x0000_t75" style="width:9.75pt;height:12pt" o:ole="">
                  <v:imagedata r:id="rId22" o:title=""/>
                </v:shape>
                <o:OLEObject Type="Embed" ProgID="Equation.DSMT4" ShapeID="_x0000_i1033" DrawAspect="Content" ObjectID="_1630667251" r:id="rId24"/>
              </w:object>
            </w:r>
            <w:r w:rsidRPr="00A5296D">
              <w:rPr>
                <w:rFonts w:ascii="Times New Roman" w:hAnsi="Times New Roman"/>
                <w:sz w:val="26"/>
                <w:szCs w:val="26"/>
                <w:lang w:val="pt-BR"/>
              </w:rPr>
              <w:t xml:space="preserve"> 1 với mọi x</w:t>
            </w:r>
          </w:p>
          <w:p w:rsidR="001F1628" w:rsidRPr="00A5296D" w:rsidRDefault="001F1628" w:rsidP="001F1628">
            <w:pPr>
              <w:pStyle w:val="ListParagraph"/>
              <w:spacing w:line="240" w:lineRule="auto"/>
              <w:ind w:left="0"/>
              <w:rPr>
                <w:rFonts w:ascii="Times New Roman" w:hAnsi="Times New Roman"/>
                <w:sz w:val="26"/>
                <w:szCs w:val="26"/>
                <w:lang w:val="pt-PT"/>
              </w:rPr>
            </w:pPr>
            <w:r w:rsidRPr="00A5296D">
              <w:rPr>
                <w:rFonts w:ascii="Times New Roman" w:hAnsi="Times New Roman"/>
                <w:sz w:val="26"/>
                <w:szCs w:val="26"/>
                <w:lang w:val="pt-BR"/>
              </w:rPr>
              <w:t>Vậy giá trị nhỏ nhất của A bẳng 1</w:t>
            </w:r>
          </w:p>
          <w:p w:rsidR="00397DC5" w:rsidRPr="00A5296D" w:rsidRDefault="00397DC5" w:rsidP="00845993">
            <w:pPr>
              <w:rPr>
                <w:sz w:val="26"/>
                <w:szCs w:val="26"/>
                <w:lang w:val="pt-PT"/>
              </w:rPr>
            </w:pPr>
          </w:p>
        </w:tc>
        <w:tc>
          <w:tcPr>
            <w:tcW w:w="1022" w:type="dxa"/>
            <w:tcBorders>
              <w:top w:val="single" w:sz="4" w:space="0" w:color="auto"/>
              <w:left w:val="single" w:sz="4" w:space="0" w:color="auto"/>
              <w:bottom w:val="single" w:sz="4" w:space="0" w:color="auto"/>
              <w:right w:val="single" w:sz="4" w:space="0" w:color="auto"/>
            </w:tcBorders>
          </w:tcPr>
          <w:p w:rsidR="00397DC5" w:rsidRDefault="00397DC5" w:rsidP="00845993">
            <w:pPr>
              <w:rPr>
                <w:sz w:val="26"/>
                <w:szCs w:val="26"/>
                <w:lang w:val="pt-BR"/>
              </w:rPr>
            </w:pPr>
          </w:p>
          <w:p w:rsidR="00603252" w:rsidRPr="001F1628" w:rsidRDefault="00603252" w:rsidP="00845993">
            <w:pPr>
              <w:rPr>
                <w:sz w:val="26"/>
                <w:szCs w:val="26"/>
                <w:lang w:val="pt-BR"/>
              </w:rPr>
            </w:pPr>
          </w:p>
          <w:p w:rsidR="00397DC5" w:rsidRPr="000F7C41" w:rsidRDefault="00397DC5" w:rsidP="00845993">
            <w:pPr>
              <w:rPr>
                <w:sz w:val="26"/>
                <w:szCs w:val="26"/>
                <w:lang w:val="fr-FR"/>
              </w:rPr>
            </w:pPr>
            <w:r w:rsidRPr="000F7C41">
              <w:rPr>
                <w:sz w:val="26"/>
                <w:szCs w:val="26"/>
                <w:lang w:val="fr-FR"/>
              </w:rPr>
              <w:t>0,</w:t>
            </w:r>
            <w:r w:rsidR="00603252">
              <w:rPr>
                <w:sz w:val="26"/>
                <w:szCs w:val="26"/>
                <w:lang w:val="fr-FR"/>
              </w:rPr>
              <w:t>2</w:t>
            </w:r>
            <w:r w:rsidRPr="000F7C41">
              <w:rPr>
                <w:sz w:val="26"/>
                <w:szCs w:val="26"/>
                <w:lang w:val="fr-FR"/>
              </w:rPr>
              <w:t>5 đ</w:t>
            </w:r>
          </w:p>
          <w:p w:rsidR="00397DC5" w:rsidRPr="000F7C41" w:rsidRDefault="00397DC5" w:rsidP="00845993">
            <w:pPr>
              <w:rPr>
                <w:sz w:val="26"/>
                <w:szCs w:val="26"/>
                <w:lang w:val="fr-FR"/>
              </w:rPr>
            </w:pPr>
            <w:r w:rsidRPr="000F7C41">
              <w:rPr>
                <w:sz w:val="26"/>
                <w:szCs w:val="26"/>
                <w:lang w:val="fr-FR"/>
              </w:rPr>
              <w:t>0,</w:t>
            </w:r>
            <w:r w:rsidR="00603252">
              <w:rPr>
                <w:sz w:val="26"/>
                <w:szCs w:val="26"/>
                <w:lang w:val="fr-FR"/>
              </w:rPr>
              <w:t>2</w:t>
            </w:r>
            <w:r w:rsidRPr="000F7C41">
              <w:rPr>
                <w:sz w:val="26"/>
                <w:szCs w:val="26"/>
                <w:lang w:val="fr-FR"/>
              </w:rPr>
              <w:t>5 đ</w:t>
            </w:r>
          </w:p>
          <w:p w:rsidR="00397DC5" w:rsidRPr="000F7C41" w:rsidRDefault="00397DC5" w:rsidP="00845993">
            <w:pPr>
              <w:rPr>
                <w:sz w:val="26"/>
                <w:szCs w:val="26"/>
                <w:lang w:val="fr-FR"/>
              </w:rPr>
            </w:pPr>
            <w:r w:rsidRPr="000F7C41">
              <w:rPr>
                <w:sz w:val="26"/>
                <w:szCs w:val="26"/>
                <w:lang w:val="fr-FR"/>
              </w:rPr>
              <w:t>0,</w:t>
            </w:r>
            <w:r w:rsidR="00603252">
              <w:rPr>
                <w:sz w:val="26"/>
                <w:szCs w:val="26"/>
                <w:lang w:val="fr-FR"/>
              </w:rPr>
              <w:t>2</w:t>
            </w:r>
            <w:r w:rsidRPr="000F7C41">
              <w:rPr>
                <w:sz w:val="26"/>
                <w:szCs w:val="26"/>
                <w:lang w:val="fr-FR"/>
              </w:rPr>
              <w:t>5 đ</w:t>
            </w:r>
          </w:p>
          <w:p w:rsidR="00603252" w:rsidRDefault="00603252" w:rsidP="00845993">
            <w:pPr>
              <w:rPr>
                <w:sz w:val="26"/>
                <w:szCs w:val="26"/>
                <w:lang w:val="fr-FR"/>
              </w:rPr>
            </w:pPr>
          </w:p>
          <w:p w:rsidR="00397DC5" w:rsidRPr="000F7C41" w:rsidRDefault="00397DC5" w:rsidP="00845993">
            <w:pPr>
              <w:rPr>
                <w:sz w:val="26"/>
                <w:szCs w:val="26"/>
                <w:lang w:val="fr-FR"/>
              </w:rPr>
            </w:pPr>
            <w:r w:rsidRPr="000F7C41">
              <w:rPr>
                <w:sz w:val="26"/>
                <w:szCs w:val="26"/>
                <w:lang w:val="fr-FR"/>
              </w:rPr>
              <w:t>0,</w:t>
            </w:r>
            <w:r w:rsidR="00603252">
              <w:rPr>
                <w:sz w:val="26"/>
                <w:szCs w:val="26"/>
                <w:lang w:val="fr-FR"/>
              </w:rPr>
              <w:t>2</w:t>
            </w:r>
            <w:r w:rsidRPr="000F7C41">
              <w:rPr>
                <w:sz w:val="26"/>
                <w:szCs w:val="26"/>
                <w:lang w:val="fr-FR"/>
              </w:rPr>
              <w:t>5 đ</w:t>
            </w:r>
          </w:p>
        </w:tc>
      </w:tr>
    </w:tbl>
    <w:p w:rsidR="00324205" w:rsidRDefault="00324205" w:rsidP="00C573E3">
      <w:pPr>
        <w:pStyle w:val="ListParagraph"/>
        <w:spacing w:line="240" w:lineRule="auto"/>
        <w:ind w:left="0"/>
        <w:jc w:val="center"/>
        <w:rPr>
          <w:rFonts w:ascii="Arial" w:hAnsi="Arial" w:cs="Arial"/>
          <w:b/>
          <w:bCs/>
          <w:i/>
          <w:iCs/>
          <w:sz w:val="32"/>
          <w:szCs w:val="32"/>
          <w:lang w:val="pt-PT"/>
        </w:rPr>
      </w:pPr>
    </w:p>
    <w:p w:rsidR="000B4138" w:rsidRDefault="000B4138" w:rsidP="00C573E3">
      <w:pPr>
        <w:pStyle w:val="ListParagraph"/>
        <w:spacing w:line="240" w:lineRule="auto"/>
        <w:ind w:left="0"/>
        <w:jc w:val="center"/>
        <w:rPr>
          <w:rFonts w:ascii="Arial" w:hAnsi="Arial" w:cs="Arial"/>
          <w:b/>
          <w:bCs/>
          <w:i/>
          <w:iCs/>
          <w:sz w:val="32"/>
          <w:szCs w:val="32"/>
          <w:lang w:val="pt-PT"/>
        </w:rPr>
      </w:pPr>
      <w:r w:rsidRPr="000B4138">
        <w:rPr>
          <w:rFonts w:ascii="Arial" w:hAnsi="Arial" w:cs="Arial"/>
          <w:b/>
          <w:bCs/>
          <w:i/>
          <w:iCs/>
          <w:sz w:val="32"/>
          <w:szCs w:val="32"/>
          <w:lang w:val="pt-PT"/>
        </w:rPr>
        <w:lastRenderedPageBreak/>
        <w:t>Phép kiểm chứng t-test độc lập</w:t>
      </w:r>
    </w:p>
    <w:p w:rsidR="00C573E3" w:rsidRDefault="00C573E3" w:rsidP="00C573E3">
      <w:pPr>
        <w:pStyle w:val="ListParagraph"/>
        <w:spacing w:line="240" w:lineRule="auto"/>
        <w:ind w:left="0"/>
        <w:jc w:val="center"/>
        <w:rPr>
          <w:rFonts w:ascii="Times New Roman" w:hAnsi="Times New Roman"/>
          <w:sz w:val="26"/>
          <w:szCs w:val="26"/>
          <w:lang w:val="pt-PT"/>
        </w:rPr>
      </w:pPr>
    </w:p>
    <w:tbl>
      <w:tblPr>
        <w:tblW w:w="8209" w:type="dxa"/>
        <w:jc w:val="center"/>
        <w:tblLook w:val="04A0" w:firstRow="1" w:lastRow="0" w:firstColumn="1" w:lastColumn="0" w:noHBand="0" w:noVBand="1"/>
      </w:tblPr>
      <w:tblGrid>
        <w:gridCol w:w="1433"/>
        <w:gridCol w:w="776"/>
        <w:gridCol w:w="960"/>
        <w:gridCol w:w="1080"/>
        <w:gridCol w:w="1080"/>
        <w:gridCol w:w="960"/>
        <w:gridCol w:w="960"/>
        <w:gridCol w:w="960"/>
      </w:tblGrid>
      <w:tr w:rsidR="000B4138" w:rsidRPr="000B4138" w:rsidTr="00CC6922">
        <w:trPr>
          <w:trHeight w:val="255"/>
          <w:jc w:val="center"/>
        </w:trPr>
        <w:tc>
          <w:tcPr>
            <w:tcW w:w="1433"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rsidR="000B4138" w:rsidRPr="000B4138" w:rsidRDefault="000B4138" w:rsidP="000B4138">
            <w:pPr>
              <w:rPr>
                <w:rFonts w:ascii="Arial" w:hAnsi="Arial" w:cs="Arial"/>
                <w:b/>
                <w:bCs/>
                <w:sz w:val="20"/>
                <w:szCs w:val="20"/>
                <w:lang w:val="pt-PT"/>
              </w:rPr>
            </w:pPr>
            <w:r w:rsidRPr="000B4138">
              <w:rPr>
                <w:rFonts w:ascii="Arial" w:hAnsi="Arial" w:cs="Arial"/>
                <w:b/>
                <w:bCs/>
                <w:sz w:val="20"/>
                <w:szCs w:val="20"/>
                <w:lang w:val="pt-PT"/>
              </w:rPr>
              <w:t> </w:t>
            </w:r>
          </w:p>
        </w:tc>
        <w:tc>
          <w:tcPr>
            <w:tcW w:w="2816" w:type="dxa"/>
            <w:gridSpan w:val="3"/>
            <w:tcBorders>
              <w:top w:val="single" w:sz="4" w:space="0" w:color="auto"/>
              <w:left w:val="nil"/>
              <w:bottom w:val="single" w:sz="4" w:space="0" w:color="auto"/>
              <w:right w:val="single" w:sz="4" w:space="0" w:color="auto"/>
            </w:tcBorders>
            <w:shd w:val="clear" w:color="000000" w:fill="00FFFF"/>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Nhóm thực nghiệm</w:t>
            </w:r>
          </w:p>
        </w:tc>
        <w:tc>
          <w:tcPr>
            <w:tcW w:w="1080" w:type="dxa"/>
            <w:tcBorders>
              <w:top w:val="single" w:sz="4" w:space="0" w:color="auto"/>
              <w:left w:val="nil"/>
              <w:bottom w:val="single" w:sz="4" w:space="0" w:color="auto"/>
              <w:right w:val="single" w:sz="4" w:space="0" w:color="auto"/>
            </w:tcBorders>
            <w:shd w:val="clear" w:color="000000" w:fill="00FFFF"/>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2880" w:type="dxa"/>
            <w:gridSpan w:val="3"/>
            <w:tcBorders>
              <w:top w:val="single" w:sz="4" w:space="0" w:color="auto"/>
              <w:left w:val="nil"/>
              <w:bottom w:val="single" w:sz="4" w:space="0" w:color="auto"/>
              <w:right w:val="single" w:sz="4" w:space="0" w:color="auto"/>
            </w:tcBorders>
            <w:shd w:val="clear" w:color="000000" w:fill="00FFFF"/>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Nhóm đối chứng</w:t>
            </w:r>
          </w:p>
        </w:tc>
      </w:tr>
      <w:tr w:rsidR="000B4138" w:rsidRPr="000B4138" w:rsidTr="00CC6922">
        <w:trPr>
          <w:trHeight w:val="510"/>
          <w:jc w:val="center"/>
        </w:trPr>
        <w:tc>
          <w:tcPr>
            <w:tcW w:w="1433" w:type="dxa"/>
            <w:tcBorders>
              <w:top w:val="nil"/>
              <w:left w:val="single" w:sz="4" w:space="0" w:color="auto"/>
              <w:bottom w:val="single" w:sz="4" w:space="0" w:color="auto"/>
              <w:right w:val="single" w:sz="4" w:space="0" w:color="auto"/>
            </w:tcBorders>
            <w:shd w:val="clear" w:color="000000" w:fill="00FFFF"/>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 </w:t>
            </w:r>
          </w:p>
        </w:tc>
        <w:tc>
          <w:tcPr>
            <w:tcW w:w="776" w:type="dxa"/>
            <w:tcBorders>
              <w:top w:val="nil"/>
              <w:left w:val="nil"/>
              <w:bottom w:val="single" w:sz="4" w:space="0" w:color="auto"/>
              <w:right w:val="single" w:sz="4" w:space="0" w:color="auto"/>
            </w:tcBorders>
            <w:shd w:val="clear" w:color="000000" w:fill="00FFFF"/>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KT ngôn ngữ</w:t>
            </w:r>
          </w:p>
        </w:tc>
        <w:tc>
          <w:tcPr>
            <w:tcW w:w="960" w:type="dxa"/>
            <w:tcBorders>
              <w:top w:val="nil"/>
              <w:left w:val="nil"/>
              <w:bottom w:val="nil"/>
              <w:right w:val="single" w:sz="4" w:space="0" w:color="auto"/>
            </w:tcBorders>
            <w:shd w:val="clear" w:color="000000" w:fill="00FFFF"/>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KT trước tác động</w:t>
            </w:r>
          </w:p>
        </w:tc>
        <w:tc>
          <w:tcPr>
            <w:tcW w:w="1080" w:type="dxa"/>
            <w:tcBorders>
              <w:top w:val="nil"/>
              <w:left w:val="nil"/>
              <w:bottom w:val="nil"/>
              <w:right w:val="single" w:sz="4" w:space="0" w:color="auto"/>
            </w:tcBorders>
            <w:shd w:val="clear" w:color="000000" w:fill="00FFFF"/>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KT sau tác động</w:t>
            </w:r>
          </w:p>
        </w:tc>
        <w:tc>
          <w:tcPr>
            <w:tcW w:w="1080" w:type="dxa"/>
            <w:tcBorders>
              <w:top w:val="nil"/>
              <w:left w:val="nil"/>
              <w:bottom w:val="single" w:sz="4" w:space="0" w:color="auto"/>
              <w:right w:val="single" w:sz="4" w:space="0" w:color="auto"/>
            </w:tcBorders>
            <w:shd w:val="clear" w:color="000000" w:fill="00FFFF"/>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000000" w:fill="00FFFF"/>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KT ngôn ngữ</w:t>
            </w:r>
          </w:p>
        </w:tc>
        <w:tc>
          <w:tcPr>
            <w:tcW w:w="960" w:type="dxa"/>
            <w:tcBorders>
              <w:top w:val="nil"/>
              <w:left w:val="nil"/>
              <w:bottom w:val="single" w:sz="4" w:space="0" w:color="auto"/>
              <w:right w:val="single" w:sz="4" w:space="0" w:color="auto"/>
            </w:tcBorders>
            <w:shd w:val="clear" w:color="000000" w:fill="00FFFF"/>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KT trước tác động</w:t>
            </w:r>
          </w:p>
        </w:tc>
        <w:tc>
          <w:tcPr>
            <w:tcW w:w="960" w:type="dxa"/>
            <w:tcBorders>
              <w:top w:val="nil"/>
              <w:left w:val="nil"/>
              <w:bottom w:val="single" w:sz="4" w:space="0" w:color="auto"/>
              <w:right w:val="single" w:sz="4" w:space="0" w:color="auto"/>
            </w:tcBorders>
            <w:shd w:val="clear" w:color="000000" w:fill="00FFFF"/>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KT sau tác động</w:t>
            </w:r>
          </w:p>
        </w:tc>
      </w:tr>
      <w:tr w:rsidR="000B4138" w:rsidRPr="000B4138" w:rsidTr="00CC6922">
        <w:trPr>
          <w:trHeight w:val="255"/>
          <w:jc w:val="center"/>
        </w:trPr>
        <w:tc>
          <w:tcPr>
            <w:tcW w:w="1433" w:type="dxa"/>
            <w:tcBorders>
              <w:top w:val="nil"/>
              <w:left w:val="single" w:sz="4" w:space="0" w:color="auto"/>
              <w:bottom w:val="single" w:sz="4" w:space="0" w:color="auto"/>
              <w:right w:val="single" w:sz="4" w:space="0" w:color="auto"/>
            </w:tcBorders>
            <w:shd w:val="clear" w:color="000000" w:fill="00FFFF"/>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Học sinh 1</w:t>
            </w:r>
          </w:p>
        </w:tc>
        <w:tc>
          <w:tcPr>
            <w:tcW w:w="776"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1,8</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3,8</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3,3</w:t>
            </w:r>
          </w:p>
        </w:tc>
      </w:tr>
      <w:tr w:rsidR="000B4138" w:rsidRPr="000B4138" w:rsidTr="00CC6922">
        <w:trPr>
          <w:trHeight w:val="255"/>
          <w:jc w:val="center"/>
        </w:trPr>
        <w:tc>
          <w:tcPr>
            <w:tcW w:w="1433" w:type="dxa"/>
            <w:tcBorders>
              <w:top w:val="nil"/>
              <w:left w:val="single" w:sz="4" w:space="0" w:color="auto"/>
              <w:bottom w:val="single" w:sz="4" w:space="0" w:color="auto"/>
              <w:right w:val="single" w:sz="4" w:space="0" w:color="auto"/>
            </w:tcBorders>
            <w:shd w:val="clear" w:color="000000" w:fill="00FFFF"/>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Học sinh 2</w:t>
            </w:r>
          </w:p>
        </w:tc>
        <w:tc>
          <w:tcPr>
            <w:tcW w:w="776"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4,3</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7</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4,5</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5</w:t>
            </w:r>
          </w:p>
        </w:tc>
      </w:tr>
      <w:tr w:rsidR="000B4138" w:rsidRPr="000B4138" w:rsidTr="00CC6922">
        <w:trPr>
          <w:trHeight w:val="255"/>
          <w:jc w:val="center"/>
        </w:trPr>
        <w:tc>
          <w:tcPr>
            <w:tcW w:w="1433" w:type="dxa"/>
            <w:tcBorders>
              <w:top w:val="nil"/>
              <w:left w:val="single" w:sz="4" w:space="0" w:color="auto"/>
              <w:bottom w:val="single" w:sz="4" w:space="0" w:color="auto"/>
              <w:right w:val="single" w:sz="4" w:space="0" w:color="auto"/>
            </w:tcBorders>
            <w:shd w:val="clear" w:color="000000" w:fill="00FFFF"/>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Học sinh 3</w:t>
            </w:r>
          </w:p>
        </w:tc>
        <w:tc>
          <w:tcPr>
            <w:tcW w:w="776"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1,5</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5,8</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1,8</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2,5</w:t>
            </w:r>
          </w:p>
        </w:tc>
      </w:tr>
      <w:tr w:rsidR="000B4138" w:rsidRPr="000B4138" w:rsidTr="00CC6922">
        <w:trPr>
          <w:trHeight w:val="255"/>
          <w:jc w:val="center"/>
        </w:trPr>
        <w:tc>
          <w:tcPr>
            <w:tcW w:w="1433" w:type="dxa"/>
            <w:tcBorders>
              <w:top w:val="nil"/>
              <w:left w:val="single" w:sz="4" w:space="0" w:color="auto"/>
              <w:bottom w:val="single" w:sz="4" w:space="0" w:color="auto"/>
              <w:right w:val="single" w:sz="4" w:space="0" w:color="auto"/>
            </w:tcBorders>
            <w:shd w:val="clear" w:color="000000" w:fill="00FFFF"/>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Học sinh 4</w:t>
            </w:r>
          </w:p>
        </w:tc>
        <w:tc>
          <w:tcPr>
            <w:tcW w:w="776"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3,3</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4,5</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2,3</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3,3</w:t>
            </w:r>
          </w:p>
        </w:tc>
      </w:tr>
      <w:tr w:rsidR="000B4138" w:rsidRPr="000B4138" w:rsidTr="00CC6922">
        <w:trPr>
          <w:trHeight w:val="255"/>
          <w:jc w:val="center"/>
        </w:trPr>
        <w:tc>
          <w:tcPr>
            <w:tcW w:w="1433" w:type="dxa"/>
            <w:tcBorders>
              <w:top w:val="nil"/>
              <w:left w:val="single" w:sz="4" w:space="0" w:color="auto"/>
              <w:bottom w:val="single" w:sz="4" w:space="0" w:color="auto"/>
              <w:right w:val="single" w:sz="4" w:space="0" w:color="auto"/>
            </w:tcBorders>
            <w:shd w:val="clear" w:color="000000" w:fill="00FFFF"/>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Học sinh 5</w:t>
            </w:r>
          </w:p>
        </w:tc>
        <w:tc>
          <w:tcPr>
            <w:tcW w:w="776"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2,8</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4,8</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3,5</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3</w:t>
            </w:r>
          </w:p>
        </w:tc>
      </w:tr>
      <w:tr w:rsidR="000B4138" w:rsidRPr="000B4138" w:rsidTr="00CC6922">
        <w:trPr>
          <w:trHeight w:val="255"/>
          <w:jc w:val="center"/>
        </w:trPr>
        <w:tc>
          <w:tcPr>
            <w:tcW w:w="1433" w:type="dxa"/>
            <w:tcBorders>
              <w:top w:val="nil"/>
              <w:left w:val="single" w:sz="4" w:space="0" w:color="auto"/>
              <w:bottom w:val="single" w:sz="4" w:space="0" w:color="auto"/>
              <w:right w:val="single" w:sz="4" w:space="0" w:color="auto"/>
            </w:tcBorders>
            <w:shd w:val="clear" w:color="000000" w:fill="00FFFF"/>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Học sinh 6</w:t>
            </w:r>
          </w:p>
        </w:tc>
        <w:tc>
          <w:tcPr>
            <w:tcW w:w="776"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1,5</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3,5</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4,5</w:t>
            </w:r>
          </w:p>
        </w:tc>
      </w:tr>
      <w:tr w:rsidR="000B4138" w:rsidRPr="000B4138" w:rsidTr="00CC6922">
        <w:trPr>
          <w:trHeight w:val="255"/>
          <w:jc w:val="center"/>
        </w:trPr>
        <w:tc>
          <w:tcPr>
            <w:tcW w:w="1433" w:type="dxa"/>
            <w:tcBorders>
              <w:top w:val="nil"/>
              <w:left w:val="single" w:sz="4" w:space="0" w:color="auto"/>
              <w:bottom w:val="single" w:sz="4" w:space="0" w:color="auto"/>
              <w:right w:val="single" w:sz="4" w:space="0" w:color="auto"/>
            </w:tcBorders>
            <w:shd w:val="clear" w:color="000000" w:fill="00FFFF"/>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Học sinh 7</w:t>
            </w:r>
          </w:p>
        </w:tc>
        <w:tc>
          <w:tcPr>
            <w:tcW w:w="776"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3</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4,8</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sz w:val="20"/>
                <w:szCs w:val="20"/>
              </w:rPr>
            </w:pPr>
            <w:r w:rsidRPr="000B4138">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2,5</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4</w:t>
            </w:r>
          </w:p>
        </w:tc>
      </w:tr>
      <w:tr w:rsidR="000B4138" w:rsidRPr="000B4138" w:rsidTr="00CC6922">
        <w:trPr>
          <w:trHeight w:val="255"/>
          <w:jc w:val="center"/>
        </w:trPr>
        <w:tc>
          <w:tcPr>
            <w:tcW w:w="1433" w:type="dxa"/>
            <w:tcBorders>
              <w:top w:val="nil"/>
              <w:left w:val="single" w:sz="4" w:space="0" w:color="auto"/>
              <w:bottom w:val="single" w:sz="4" w:space="0" w:color="auto"/>
              <w:right w:val="single" w:sz="4" w:space="0" w:color="auto"/>
            </w:tcBorders>
            <w:shd w:val="clear" w:color="000000" w:fill="00FFFF"/>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Học sinh 8</w:t>
            </w:r>
          </w:p>
        </w:tc>
        <w:tc>
          <w:tcPr>
            <w:tcW w:w="776"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3,8</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5</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2,3</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3,2</w:t>
            </w:r>
          </w:p>
        </w:tc>
      </w:tr>
      <w:tr w:rsidR="000B4138" w:rsidRPr="000B4138" w:rsidTr="00CC6922">
        <w:trPr>
          <w:trHeight w:val="255"/>
          <w:jc w:val="center"/>
        </w:trPr>
        <w:tc>
          <w:tcPr>
            <w:tcW w:w="1433" w:type="dxa"/>
            <w:tcBorders>
              <w:top w:val="nil"/>
              <w:left w:val="single" w:sz="4" w:space="0" w:color="auto"/>
              <w:bottom w:val="single" w:sz="4" w:space="0" w:color="auto"/>
              <w:right w:val="single" w:sz="4" w:space="0" w:color="auto"/>
            </w:tcBorders>
            <w:shd w:val="clear" w:color="000000" w:fill="00FFFF"/>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Học sinh 9</w:t>
            </w:r>
          </w:p>
        </w:tc>
        <w:tc>
          <w:tcPr>
            <w:tcW w:w="776"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4</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7,5</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4,5</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3,8</w:t>
            </w:r>
          </w:p>
        </w:tc>
      </w:tr>
      <w:tr w:rsidR="000B4138" w:rsidRPr="000B4138" w:rsidTr="00CC6922">
        <w:trPr>
          <w:trHeight w:val="255"/>
          <w:jc w:val="center"/>
        </w:trPr>
        <w:tc>
          <w:tcPr>
            <w:tcW w:w="1433" w:type="dxa"/>
            <w:tcBorders>
              <w:top w:val="nil"/>
              <w:left w:val="single" w:sz="4" w:space="0" w:color="auto"/>
              <w:bottom w:val="single" w:sz="4" w:space="0" w:color="auto"/>
              <w:right w:val="single" w:sz="4" w:space="0" w:color="auto"/>
            </w:tcBorders>
            <w:shd w:val="clear" w:color="000000" w:fill="00FFFF"/>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Học sinh 10</w:t>
            </w:r>
          </w:p>
        </w:tc>
        <w:tc>
          <w:tcPr>
            <w:tcW w:w="776"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4,3</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center"/>
              <w:rPr>
                <w:rFonts w:ascii="Arial" w:hAnsi="Arial" w:cs="Arial"/>
                <w:b/>
                <w:bCs/>
                <w:color w:val="0000FF"/>
                <w:sz w:val="20"/>
                <w:szCs w:val="20"/>
              </w:rPr>
            </w:pPr>
            <w:r w:rsidRPr="000B4138">
              <w:rPr>
                <w:rFonts w:ascii="Arial" w:hAnsi="Arial" w:cs="Arial"/>
                <w:b/>
                <w:bCs/>
                <w:color w:val="0000FF"/>
                <w:sz w:val="20"/>
                <w:szCs w:val="20"/>
              </w:rPr>
              <w:t>5</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2,8</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4,5</w:t>
            </w:r>
          </w:p>
        </w:tc>
      </w:tr>
      <w:tr w:rsidR="000B4138" w:rsidRPr="000B4138" w:rsidTr="00CC6922">
        <w:trPr>
          <w:trHeight w:val="255"/>
          <w:jc w:val="center"/>
        </w:trPr>
        <w:tc>
          <w:tcPr>
            <w:tcW w:w="1433" w:type="dxa"/>
            <w:tcBorders>
              <w:top w:val="nil"/>
              <w:left w:val="single" w:sz="4" w:space="0" w:color="auto"/>
              <w:bottom w:val="single" w:sz="4" w:space="0" w:color="auto"/>
              <w:right w:val="single" w:sz="4" w:space="0" w:color="auto"/>
            </w:tcBorders>
            <w:shd w:val="clear" w:color="000000" w:fill="00FFFF"/>
            <w:noWrap/>
            <w:vAlign w:val="bottom"/>
            <w:hideMark/>
          </w:tcPr>
          <w:p w:rsidR="000B4138" w:rsidRPr="000B4138" w:rsidRDefault="000B4138" w:rsidP="000B4138">
            <w:pPr>
              <w:jc w:val="center"/>
              <w:rPr>
                <w:rFonts w:ascii="Arial" w:hAnsi="Arial" w:cs="Arial"/>
                <w:b/>
                <w:bCs/>
                <w:sz w:val="20"/>
                <w:szCs w:val="20"/>
              </w:rPr>
            </w:pPr>
            <w:r w:rsidRPr="000B4138">
              <w:rPr>
                <w:rFonts w:ascii="Arial" w:hAnsi="Arial" w:cs="Arial"/>
                <w:b/>
                <w:bCs/>
                <w:sz w:val="20"/>
                <w:szCs w:val="20"/>
              </w:rPr>
              <w:t> </w:t>
            </w:r>
          </w:p>
        </w:tc>
        <w:tc>
          <w:tcPr>
            <w:tcW w:w="776"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r>
      <w:tr w:rsidR="000B4138" w:rsidRPr="000B4138" w:rsidTr="00CC6922">
        <w:trPr>
          <w:trHeight w:val="255"/>
          <w:jc w:val="center"/>
        </w:trPr>
        <w:tc>
          <w:tcPr>
            <w:tcW w:w="1433" w:type="dxa"/>
            <w:tcBorders>
              <w:top w:val="nil"/>
              <w:left w:val="single" w:sz="4" w:space="0" w:color="auto"/>
              <w:bottom w:val="single" w:sz="4" w:space="0" w:color="auto"/>
              <w:right w:val="single" w:sz="4" w:space="0" w:color="auto"/>
            </w:tcBorders>
            <w:shd w:val="clear" w:color="000000" w:fill="00FFFF"/>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Mốt</w:t>
            </w:r>
          </w:p>
        </w:tc>
        <w:tc>
          <w:tcPr>
            <w:tcW w:w="776"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sz w:val="20"/>
                <w:szCs w:val="20"/>
              </w:rPr>
            </w:pPr>
            <w:r w:rsidRPr="000B4138">
              <w:rPr>
                <w:rFonts w:ascii="Arial" w:hAnsi="Arial" w:cs="Arial"/>
                <w:sz w:val="20"/>
                <w:szCs w:val="20"/>
              </w:rPr>
              <w:t> </w:t>
            </w:r>
          </w:p>
        </w:tc>
        <w:tc>
          <w:tcPr>
            <w:tcW w:w="96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jc w:val="right"/>
              <w:rPr>
                <w:rFonts w:ascii="Arial" w:hAnsi="Arial" w:cs="Arial"/>
                <w:sz w:val="20"/>
                <w:szCs w:val="20"/>
              </w:rPr>
            </w:pPr>
            <w:r w:rsidRPr="000B4138">
              <w:rPr>
                <w:rFonts w:ascii="Arial" w:hAnsi="Arial" w:cs="Arial"/>
                <w:sz w:val="20"/>
                <w:szCs w:val="20"/>
              </w:rPr>
              <w:t>4,3</w:t>
            </w:r>
          </w:p>
        </w:tc>
        <w:tc>
          <w:tcPr>
            <w:tcW w:w="108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jc w:val="right"/>
              <w:rPr>
                <w:rFonts w:ascii="Arial" w:hAnsi="Arial" w:cs="Arial"/>
                <w:sz w:val="20"/>
                <w:szCs w:val="20"/>
              </w:rPr>
            </w:pPr>
            <w:r w:rsidRPr="000B4138">
              <w:rPr>
                <w:rFonts w:ascii="Arial" w:hAnsi="Arial" w:cs="Arial"/>
                <w:sz w:val="20"/>
                <w:szCs w:val="20"/>
              </w:rPr>
              <w:t>4,8</w:t>
            </w:r>
          </w:p>
        </w:tc>
        <w:tc>
          <w:tcPr>
            <w:tcW w:w="1080" w:type="dxa"/>
            <w:tcBorders>
              <w:top w:val="nil"/>
              <w:left w:val="nil"/>
              <w:bottom w:val="single" w:sz="4" w:space="0" w:color="auto"/>
              <w:right w:val="single" w:sz="4" w:space="0" w:color="auto"/>
            </w:tcBorders>
            <w:shd w:val="clear" w:color="000000" w:fill="00CCFF"/>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nil"/>
            </w:tcBorders>
            <w:shd w:val="clear" w:color="000000" w:fill="00CCFF"/>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single" w:sz="4" w:space="0" w:color="auto"/>
              <w:bottom w:val="single" w:sz="4" w:space="0" w:color="auto"/>
              <w:right w:val="single" w:sz="4" w:space="0" w:color="auto"/>
            </w:tcBorders>
            <w:shd w:val="clear" w:color="000000" w:fill="00CCFF"/>
            <w:noWrap/>
            <w:vAlign w:val="bottom"/>
            <w:hideMark/>
          </w:tcPr>
          <w:p w:rsidR="000B4138" w:rsidRPr="000B4138" w:rsidRDefault="000B4138" w:rsidP="000B4138">
            <w:pPr>
              <w:jc w:val="right"/>
              <w:rPr>
                <w:rFonts w:ascii="Arial" w:hAnsi="Arial" w:cs="Arial"/>
                <w:sz w:val="20"/>
                <w:szCs w:val="20"/>
              </w:rPr>
            </w:pPr>
            <w:r w:rsidRPr="000B4138">
              <w:rPr>
                <w:rFonts w:ascii="Arial" w:hAnsi="Arial" w:cs="Arial"/>
                <w:sz w:val="20"/>
                <w:szCs w:val="20"/>
              </w:rPr>
              <w:t>4,5</w:t>
            </w:r>
          </w:p>
        </w:tc>
        <w:tc>
          <w:tcPr>
            <w:tcW w:w="96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jc w:val="right"/>
              <w:rPr>
                <w:rFonts w:ascii="Arial" w:hAnsi="Arial" w:cs="Arial"/>
                <w:sz w:val="20"/>
                <w:szCs w:val="20"/>
              </w:rPr>
            </w:pPr>
            <w:r w:rsidRPr="000B4138">
              <w:rPr>
                <w:rFonts w:ascii="Arial" w:hAnsi="Arial" w:cs="Arial"/>
                <w:sz w:val="20"/>
                <w:szCs w:val="20"/>
              </w:rPr>
              <w:t>3,3</w:t>
            </w:r>
          </w:p>
        </w:tc>
      </w:tr>
      <w:tr w:rsidR="000B4138" w:rsidRPr="000B4138" w:rsidTr="00CC6922">
        <w:trPr>
          <w:trHeight w:val="255"/>
          <w:jc w:val="center"/>
        </w:trPr>
        <w:tc>
          <w:tcPr>
            <w:tcW w:w="1433" w:type="dxa"/>
            <w:tcBorders>
              <w:top w:val="nil"/>
              <w:left w:val="single" w:sz="4" w:space="0" w:color="auto"/>
              <w:bottom w:val="single" w:sz="4" w:space="0" w:color="auto"/>
              <w:right w:val="single" w:sz="4" w:space="0" w:color="auto"/>
            </w:tcBorders>
            <w:shd w:val="clear" w:color="000000" w:fill="00FFFF"/>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Trung vị</w:t>
            </w:r>
          </w:p>
        </w:tc>
        <w:tc>
          <w:tcPr>
            <w:tcW w:w="776"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sz w:val="20"/>
                <w:szCs w:val="20"/>
              </w:rPr>
            </w:pPr>
            <w:r w:rsidRPr="000B4138">
              <w:rPr>
                <w:rFonts w:ascii="Arial" w:hAnsi="Arial" w:cs="Arial"/>
                <w:sz w:val="20"/>
                <w:szCs w:val="20"/>
              </w:rPr>
              <w:t> </w:t>
            </w:r>
          </w:p>
        </w:tc>
        <w:tc>
          <w:tcPr>
            <w:tcW w:w="96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3,15</w:t>
            </w:r>
          </w:p>
        </w:tc>
        <w:tc>
          <w:tcPr>
            <w:tcW w:w="108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4,9</w:t>
            </w:r>
          </w:p>
        </w:tc>
        <w:tc>
          <w:tcPr>
            <w:tcW w:w="108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2,9</w:t>
            </w:r>
          </w:p>
        </w:tc>
        <w:tc>
          <w:tcPr>
            <w:tcW w:w="96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3,55</w:t>
            </w:r>
          </w:p>
        </w:tc>
      </w:tr>
      <w:tr w:rsidR="000B4138" w:rsidRPr="000B4138" w:rsidTr="00CC6922">
        <w:trPr>
          <w:trHeight w:val="255"/>
          <w:jc w:val="center"/>
        </w:trPr>
        <w:tc>
          <w:tcPr>
            <w:tcW w:w="1433" w:type="dxa"/>
            <w:tcBorders>
              <w:top w:val="nil"/>
              <w:left w:val="single" w:sz="4" w:space="0" w:color="auto"/>
              <w:bottom w:val="single" w:sz="4" w:space="0" w:color="auto"/>
              <w:right w:val="single" w:sz="4" w:space="0" w:color="auto"/>
            </w:tcBorders>
            <w:shd w:val="clear" w:color="000000" w:fill="00FFFF"/>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Giá trị TB</w:t>
            </w:r>
          </w:p>
        </w:tc>
        <w:tc>
          <w:tcPr>
            <w:tcW w:w="776"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sz w:val="20"/>
                <w:szCs w:val="20"/>
              </w:rPr>
            </w:pPr>
            <w:r w:rsidRPr="000B4138">
              <w:rPr>
                <w:rFonts w:ascii="Arial" w:hAnsi="Arial" w:cs="Arial"/>
                <w:sz w:val="20"/>
                <w:szCs w:val="20"/>
              </w:rPr>
              <w:t> </w:t>
            </w:r>
          </w:p>
        </w:tc>
        <w:tc>
          <w:tcPr>
            <w:tcW w:w="96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3,0</w:t>
            </w:r>
          </w:p>
        </w:tc>
        <w:tc>
          <w:tcPr>
            <w:tcW w:w="108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5,2</w:t>
            </w:r>
          </w:p>
        </w:tc>
        <w:tc>
          <w:tcPr>
            <w:tcW w:w="1080" w:type="dxa"/>
            <w:tcBorders>
              <w:top w:val="nil"/>
              <w:left w:val="nil"/>
              <w:bottom w:val="single" w:sz="4" w:space="0" w:color="auto"/>
              <w:right w:val="single" w:sz="4" w:space="0" w:color="auto"/>
            </w:tcBorders>
            <w:shd w:val="clear" w:color="000000" w:fill="00CCFF"/>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3,1</w:t>
            </w:r>
          </w:p>
        </w:tc>
        <w:tc>
          <w:tcPr>
            <w:tcW w:w="96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3,7</w:t>
            </w:r>
          </w:p>
        </w:tc>
      </w:tr>
      <w:tr w:rsidR="000B4138" w:rsidRPr="000B4138" w:rsidTr="00CC6922">
        <w:trPr>
          <w:trHeight w:val="510"/>
          <w:jc w:val="center"/>
        </w:trPr>
        <w:tc>
          <w:tcPr>
            <w:tcW w:w="1433" w:type="dxa"/>
            <w:tcBorders>
              <w:top w:val="nil"/>
              <w:left w:val="single" w:sz="4" w:space="0" w:color="auto"/>
              <w:bottom w:val="single" w:sz="4" w:space="0" w:color="auto"/>
              <w:right w:val="single" w:sz="4" w:space="0" w:color="auto"/>
            </w:tcBorders>
            <w:shd w:val="clear" w:color="000000" w:fill="00FFFF"/>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Độ lệch chuẩn SD</w:t>
            </w:r>
          </w:p>
        </w:tc>
        <w:tc>
          <w:tcPr>
            <w:tcW w:w="776"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sz w:val="20"/>
                <w:szCs w:val="20"/>
              </w:rPr>
            </w:pPr>
            <w:r w:rsidRPr="000B4138">
              <w:rPr>
                <w:rFonts w:ascii="Arial" w:hAnsi="Arial" w:cs="Arial"/>
                <w:sz w:val="20"/>
                <w:szCs w:val="20"/>
              </w:rPr>
              <w:t> </w:t>
            </w:r>
          </w:p>
        </w:tc>
        <w:tc>
          <w:tcPr>
            <w:tcW w:w="96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1,11</w:t>
            </w:r>
          </w:p>
        </w:tc>
        <w:tc>
          <w:tcPr>
            <w:tcW w:w="108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1,27</w:t>
            </w:r>
          </w:p>
        </w:tc>
        <w:tc>
          <w:tcPr>
            <w:tcW w:w="1080" w:type="dxa"/>
            <w:tcBorders>
              <w:top w:val="nil"/>
              <w:left w:val="nil"/>
              <w:bottom w:val="single" w:sz="4" w:space="0" w:color="auto"/>
              <w:right w:val="single" w:sz="4" w:space="0" w:color="auto"/>
            </w:tcBorders>
            <w:shd w:val="clear" w:color="000000" w:fill="00CCFF"/>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rPr>
                <w:rFonts w:ascii="Arial" w:hAnsi="Arial" w:cs="Arial"/>
                <w:b/>
                <w:bCs/>
                <w:i/>
                <w:iCs/>
                <w:sz w:val="20"/>
                <w:szCs w:val="20"/>
              </w:rPr>
            </w:pPr>
            <w:r w:rsidRPr="000B4138">
              <w:rPr>
                <w:rFonts w:ascii="Arial" w:hAnsi="Arial" w:cs="Arial"/>
                <w:b/>
                <w:bCs/>
                <w:i/>
                <w:iCs/>
                <w:sz w:val="20"/>
                <w:szCs w:val="20"/>
              </w:rPr>
              <w:t> </w:t>
            </w:r>
          </w:p>
        </w:tc>
        <w:tc>
          <w:tcPr>
            <w:tcW w:w="96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0,96</w:t>
            </w:r>
          </w:p>
        </w:tc>
        <w:tc>
          <w:tcPr>
            <w:tcW w:w="960" w:type="dxa"/>
            <w:tcBorders>
              <w:top w:val="nil"/>
              <w:left w:val="nil"/>
              <w:bottom w:val="single" w:sz="4" w:space="0" w:color="auto"/>
              <w:right w:val="single" w:sz="4" w:space="0" w:color="auto"/>
            </w:tcBorders>
            <w:shd w:val="clear" w:color="000000" w:fill="00CCFF"/>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0,79</w:t>
            </w:r>
          </w:p>
        </w:tc>
      </w:tr>
      <w:tr w:rsidR="000B4138" w:rsidRPr="000B4138" w:rsidTr="00CC6922">
        <w:trPr>
          <w:trHeight w:val="39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Giá trị p</w:t>
            </w:r>
          </w:p>
        </w:tc>
        <w:tc>
          <w:tcPr>
            <w:tcW w:w="776" w:type="dxa"/>
            <w:tcBorders>
              <w:top w:val="nil"/>
              <w:left w:val="nil"/>
              <w:bottom w:val="single" w:sz="4" w:space="0" w:color="auto"/>
              <w:right w:val="single" w:sz="4" w:space="0" w:color="auto"/>
            </w:tcBorders>
            <w:shd w:val="clear" w:color="auto" w:fill="auto"/>
            <w:noWrap/>
            <w:vAlign w:val="bottom"/>
            <w:hideMark/>
          </w:tcPr>
          <w:p w:rsidR="000B4138" w:rsidRPr="000B4138" w:rsidRDefault="000B4138" w:rsidP="000B4138">
            <w:pPr>
              <w:rPr>
                <w:rFonts w:ascii="Arial" w:hAnsi="Arial" w:cs="Arial"/>
                <w:sz w:val="20"/>
                <w:szCs w:val="20"/>
              </w:rPr>
            </w:pPr>
            <w:r w:rsidRPr="000B4138">
              <w:rPr>
                <w:rFonts w:ascii="Arial" w:hAnsi="Arial" w:cs="Arial"/>
                <w:sz w:val="20"/>
                <w:szCs w:val="20"/>
              </w:rPr>
              <w:t> </w:t>
            </w:r>
          </w:p>
        </w:tc>
        <w:tc>
          <w:tcPr>
            <w:tcW w:w="960" w:type="dxa"/>
            <w:tcBorders>
              <w:top w:val="nil"/>
              <w:left w:val="nil"/>
              <w:bottom w:val="single" w:sz="4" w:space="0" w:color="auto"/>
              <w:right w:val="single" w:sz="4" w:space="0" w:color="auto"/>
            </w:tcBorders>
            <w:shd w:val="clear" w:color="000000" w:fill="FFFF00"/>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0,85</w:t>
            </w:r>
          </w:p>
        </w:tc>
        <w:tc>
          <w:tcPr>
            <w:tcW w:w="1080" w:type="dxa"/>
            <w:tcBorders>
              <w:top w:val="nil"/>
              <w:left w:val="nil"/>
              <w:bottom w:val="single" w:sz="4" w:space="0" w:color="auto"/>
              <w:right w:val="single" w:sz="4" w:space="0" w:color="auto"/>
            </w:tcBorders>
            <w:shd w:val="clear" w:color="000000" w:fill="FFFF00"/>
            <w:noWrap/>
            <w:vAlign w:val="bottom"/>
            <w:hideMark/>
          </w:tcPr>
          <w:p w:rsidR="000B4138" w:rsidRPr="000B4138" w:rsidRDefault="000B4138" w:rsidP="000B4138">
            <w:pPr>
              <w:jc w:val="right"/>
              <w:rPr>
                <w:rFonts w:ascii="Arial" w:hAnsi="Arial" w:cs="Arial"/>
                <w:b/>
                <w:bCs/>
                <w:sz w:val="20"/>
                <w:szCs w:val="20"/>
              </w:rPr>
            </w:pPr>
            <w:r w:rsidRPr="000B4138">
              <w:rPr>
                <w:rFonts w:ascii="Arial" w:hAnsi="Arial" w:cs="Arial"/>
                <w:b/>
                <w:bCs/>
                <w:sz w:val="20"/>
                <w:szCs w:val="20"/>
              </w:rPr>
              <w:t>0,01</w:t>
            </w:r>
          </w:p>
        </w:tc>
        <w:tc>
          <w:tcPr>
            <w:tcW w:w="1080" w:type="dxa"/>
            <w:tcBorders>
              <w:top w:val="nil"/>
              <w:left w:val="nil"/>
              <w:bottom w:val="single" w:sz="4" w:space="0" w:color="auto"/>
              <w:right w:val="single" w:sz="4" w:space="0" w:color="auto"/>
            </w:tcBorders>
            <w:shd w:val="clear" w:color="000000" w:fill="FFFF00"/>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000000" w:fill="FFFF00"/>
            <w:noWrap/>
            <w:vAlign w:val="bottom"/>
            <w:hideMark/>
          </w:tcPr>
          <w:p w:rsidR="000B4138" w:rsidRPr="000B4138" w:rsidRDefault="000B4138" w:rsidP="000B4138">
            <w:pPr>
              <w:rPr>
                <w:rFonts w:ascii="Arial" w:hAnsi="Arial" w:cs="Arial"/>
                <w:b/>
                <w:bCs/>
                <w:sz w:val="20"/>
                <w:szCs w:val="20"/>
              </w:rPr>
            </w:pPr>
            <w:r w:rsidRPr="000B4138">
              <w:rPr>
                <w:rFonts w:ascii="Arial" w:hAnsi="Arial" w:cs="Arial"/>
                <w:b/>
                <w:bCs/>
                <w:sz w:val="20"/>
                <w:szCs w:val="20"/>
              </w:rPr>
              <w:t> </w:t>
            </w:r>
          </w:p>
        </w:tc>
        <w:tc>
          <w:tcPr>
            <w:tcW w:w="960" w:type="dxa"/>
            <w:tcBorders>
              <w:top w:val="nil"/>
              <w:left w:val="nil"/>
              <w:bottom w:val="nil"/>
              <w:right w:val="nil"/>
            </w:tcBorders>
            <w:shd w:val="clear" w:color="auto" w:fill="auto"/>
            <w:noWrap/>
            <w:vAlign w:val="bottom"/>
            <w:hideMark/>
          </w:tcPr>
          <w:p w:rsidR="000B4138" w:rsidRPr="000B4138" w:rsidRDefault="000B4138" w:rsidP="000B4138">
            <w:pPr>
              <w:rPr>
                <w:rFonts w:ascii="Arial" w:hAnsi="Arial" w:cs="Arial"/>
                <w:b/>
                <w:bCs/>
                <w:sz w:val="30"/>
                <w:szCs w:val="30"/>
              </w:rPr>
            </w:pPr>
          </w:p>
        </w:tc>
        <w:tc>
          <w:tcPr>
            <w:tcW w:w="960" w:type="dxa"/>
            <w:tcBorders>
              <w:top w:val="nil"/>
              <w:left w:val="nil"/>
              <w:bottom w:val="nil"/>
              <w:right w:val="nil"/>
            </w:tcBorders>
            <w:shd w:val="clear" w:color="auto" w:fill="auto"/>
            <w:noWrap/>
            <w:vAlign w:val="bottom"/>
            <w:hideMark/>
          </w:tcPr>
          <w:p w:rsidR="000B4138" w:rsidRPr="000B4138" w:rsidRDefault="000B4138" w:rsidP="000B4138">
            <w:pPr>
              <w:rPr>
                <w:rFonts w:ascii="Arial" w:hAnsi="Arial" w:cs="Arial"/>
                <w:sz w:val="20"/>
                <w:szCs w:val="20"/>
              </w:rPr>
            </w:pPr>
          </w:p>
        </w:tc>
      </w:tr>
    </w:tbl>
    <w:p w:rsidR="000B4138" w:rsidRDefault="000B4138" w:rsidP="001C2E1A">
      <w:pPr>
        <w:pStyle w:val="ListParagraph"/>
        <w:spacing w:line="240" w:lineRule="auto"/>
        <w:ind w:left="0"/>
        <w:rPr>
          <w:rFonts w:ascii="Times New Roman" w:hAnsi="Times New Roman"/>
          <w:sz w:val="26"/>
          <w:szCs w:val="26"/>
          <w:lang w:val="pt-PT"/>
        </w:rPr>
      </w:pPr>
    </w:p>
    <w:p w:rsidR="000B4138" w:rsidRPr="0030105D" w:rsidRDefault="000B4138" w:rsidP="001C2E1A">
      <w:pPr>
        <w:pStyle w:val="ListParagraph"/>
        <w:spacing w:line="240" w:lineRule="auto"/>
        <w:ind w:left="0"/>
        <w:rPr>
          <w:rFonts w:ascii="Times New Roman" w:hAnsi="Times New Roman"/>
          <w:sz w:val="26"/>
          <w:szCs w:val="26"/>
          <w:lang w:val="pt-PT"/>
        </w:rPr>
      </w:pPr>
    </w:p>
    <w:p w:rsidR="00717EBF" w:rsidRPr="00BB7A6A" w:rsidRDefault="00717EBF" w:rsidP="00BF42CB">
      <w:pPr>
        <w:spacing w:before="120" w:after="120"/>
        <w:ind w:left="360" w:hanging="360"/>
        <w:jc w:val="center"/>
        <w:rPr>
          <w:lang w:val="pt-PT"/>
        </w:rPr>
      </w:pPr>
    </w:p>
    <w:p w:rsidR="00717EBF" w:rsidRDefault="00717EBF" w:rsidP="00BF42CB">
      <w:pPr>
        <w:spacing w:before="120" w:after="120"/>
        <w:ind w:left="360" w:hanging="360"/>
        <w:jc w:val="center"/>
        <w:rPr>
          <w:lang w:val="pt-PT"/>
        </w:rPr>
      </w:pPr>
    </w:p>
    <w:p w:rsidR="00317DEF" w:rsidRDefault="00317DEF" w:rsidP="00BF42CB">
      <w:pPr>
        <w:spacing w:before="120" w:after="120"/>
        <w:ind w:left="360" w:hanging="360"/>
        <w:jc w:val="center"/>
        <w:rPr>
          <w:lang w:val="pt-PT"/>
        </w:rPr>
      </w:pPr>
    </w:p>
    <w:p w:rsidR="00317DEF" w:rsidRDefault="00317DEF" w:rsidP="00BF42CB">
      <w:pPr>
        <w:spacing w:before="120" w:after="120"/>
        <w:ind w:left="360" w:hanging="360"/>
        <w:jc w:val="center"/>
        <w:rPr>
          <w:lang w:val="pt-PT"/>
        </w:rPr>
      </w:pPr>
    </w:p>
    <w:p w:rsidR="00317DEF" w:rsidRDefault="00317DEF" w:rsidP="00BF42CB">
      <w:pPr>
        <w:spacing w:before="120" w:after="120"/>
        <w:ind w:left="360" w:hanging="360"/>
        <w:jc w:val="center"/>
        <w:rPr>
          <w:lang w:val="pt-PT"/>
        </w:rPr>
      </w:pPr>
    </w:p>
    <w:p w:rsidR="00317DEF" w:rsidRDefault="00317DEF" w:rsidP="00BF42CB">
      <w:pPr>
        <w:spacing w:before="120" w:after="120"/>
        <w:ind w:left="360" w:hanging="360"/>
        <w:jc w:val="center"/>
        <w:rPr>
          <w:lang w:val="pt-PT"/>
        </w:rPr>
      </w:pPr>
    </w:p>
    <w:p w:rsidR="00317DEF" w:rsidRDefault="00317DEF" w:rsidP="00BF42CB">
      <w:pPr>
        <w:spacing w:before="120" w:after="120"/>
        <w:ind w:left="360" w:hanging="360"/>
        <w:jc w:val="center"/>
        <w:rPr>
          <w:lang w:val="pt-PT"/>
        </w:rPr>
      </w:pPr>
    </w:p>
    <w:p w:rsidR="00317DEF" w:rsidRDefault="00317DEF" w:rsidP="00BF42CB">
      <w:pPr>
        <w:spacing w:before="120" w:after="120"/>
        <w:ind w:left="360" w:hanging="360"/>
        <w:jc w:val="center"/>
        <w:rPr>
          <w:lang w:val="pt-PT"/>
        </w:rPr>
      </w:pPr>
    </w:p>
    <w:p w:rsidR="00317DEF" w:rsidRDefault="00317DEF" w:rsidP="00BF42CB">
      <w:pPr>
        <w:spacing w:before="120" w:after="120"/>
        <w:ind w:left="360" w:hanging="360"/>
        <w:jc w:val="center"/>
        <w:rPr>
          <w:lang w:val="pt-PT"/>
        </w:rPr>
      </w:pPr>
    </w:p>
    <w:p w:rsidR="00317DEF" w:rsidRDefault="00317DEF" w:rsidP="00BF42CB">
      <w:pPr>
        <w:spacing w:before="120" w:after="120"/>
        <w:ind w:left="360" w:hanging="360"/>
        <w:jc w:val="center"/>
        <w:rPr>
          <w:lang w:val="pt-PT"/>
        </w:rPr>
      </w:pPr>
    </w:p>
    <w:p w:rsidR="00317DEF" w:rsidRDefault="00317DEF" w:rsidP="00BF42CB">
      <w:pPr>
        <w:spacing w:before="120" w:after="120"/>
        <w:ind w:left="360" w:hanging="360"/>
        <w:jc w:val="center"/>
        <w:rPr>
          <w:lang w:val="pt-PT"/>
        </w:rPr>
      </w:pPr>
    </w:p>
    <w:p w:rsidR="00317DEF" w:rsidRDefault="00317DEF" w:rsidP="00BF42CB">
      <w:pPr>
        <w:spacing w:before="120" w:after="120"/>
        <w:ind w:left="360" w:hanging="360"/>
        <w:jc w:val="center"/>
        <w:rPr>
          <w:lang w:val="pt-PT"/>
        </w:rPr>
      </w:pPr>
    </w:p>
    <w:p w:rsidR="00317DEF" w:rsidRDefault="00317DEF" w:rsidP="00BF42CB">
      <w:pPr>
        <w:spacing w:before="120" w:after="120"/>
        <w:ind w:left="360" w:hanging="360"/>
        <w:jc w:val="center"/>
        <w:rPr>
          <w:lang w:val="pt-PT"/>
        </w:rPr>
      </w:pPr>
    </w:p>
    <w:p w:rsidR="00317DEF" w:rsidRDefault="00317DEF" w:rsidP="00BF42CB">
      <w:pPr>
        <w:spacing w:before="120" w:after="120"/>
        <w:ind w:left="360" w:hanging="360"/>
        <w:jc w:val="center"/>
        <w:rPr>
          <w:lang w:val="pt-PT"/>
        </w:rPr>
      </w:pPr>
    </w:p>
    <w:p w:rsidR="00317DEF" w:rsidRDefault="00317DEF" w:rsidP="00BF42CB">
      <w:pPr>
        <w:spacing w:before="120" w:after="120"/>
        <w:ind w:left="360" w:hanging="360"/>
        <w:jc w:val="center"/>
        <w:rPr>
          <w:lang w:val="pt-PT"/>
        </w:rPr>
      </w:pPr>
    </w:p>
    <w:p w:rsidR="00317DEF" w:rsidRDefault="00317DEF" w:rsidP="00BF42CB">
      <w:pPr>
        <w:spacing w:before="120" w:after="120"/>
        <w:ind w:left="360" w:hanging="360"/>
        <w:jc w:val="center"/>
        <w:rPr>
          <w:lang w:val="pt-PT"/>
        </w:rPr>
      </w:pPr>
    </w:p>
    <w:p w:rsidR="00317DEF" w:rsidRPr="00784181" w:rsidRDefault="00317DEF" w:rsidP="00317DEF">
      <w:pPr>
        <w:pStyle w:val="NormalWeb"/>
        <w:spacing w:before="0" w:beforeAutospacing="0" w:after="0" w:afterAutospacing="0" w:line="360" w:lineRule="auto"/>
        <w:ind w:left="360"/>
        <w:jc w:val="center"/>
        <w:rPr>
          <w:b/>
          <w:sz w:val="28"/>
          <w:szCs w:val="28"/>
          <w:lang w:val="sv-SE"/>
        </w:rPr>
      </w:pPr>
      <w:r w:rsidRPr="00784181">
        <w:rPr>
          <w:b/>
          <w:sz w:val="28"/>
          <w:szCs w:val="28"/>
          <w:lang w:val="sv-SE"/>
        </w:rPr>
        <w:lastRenderedPageBreak/>
        <w:t>PH</w:t>
      </w:r>
      <w:r w:rsidR="009477A3">
        <w:rPr>
          <w:b/>
          <w:sz w:val="28"/>
          <w:szCs w:val="28"/>
          <w:lang w:val="sv-SE"/>
        </w:rPr>
        <w:t>Ầ</w:t>
      </w:r>
      <w:r w:rsidRPr="00784181">
        <w:rPr>
          <w:b/>
          <w:sz w:val="28"/>
          <w:szCs w:val="28"/>
          <w:lang w:val="sv-SE"/>
        </w:rPr>
        <w:t>N ĐÁNH GIÁ ĐỀ TÀI NGHIÊN CỨU KHSP  ỨNG DỤNG</w:t>
      </w:r>
    </w:p>
    <w:p w:rsidR="00D247A2" w:rsidRPr="00765DE9" w:rsidRDefault="00D247A2" w:rsidP="00D247A2">
      <w:pPr>
        <w:jc w:val="center"/>
        <w:rPr>
          <w:sz w:val="32"/>
          <w:szCs w:val="32"/>
          <w:lang w:val="pt-BR"/>
        </w:rPr>
      </w:pPr>
    </w:p>
    <w:p w:rsidR="00D247A2" w:rsidRDefault="00D247A2" w:rsidP="00D247A2">
      <w:pPr>
        <w:jc w:val="both"/>
        <w:rPr>
          <w:sz w:val="32"/>
          <w:szCs w:val="32"/>
          <w:lang w:val="pt-BR"/>
        </w:rPr>
      </w:pPr>
      <w:r w:rsidRPr="00D562E5">
        <w:rPr>
          <w:sz w:val="32"/>
          <w:szCs w:val="32"/>
          <w:lang w:val="pt-BR"/>
        </w:rPr>
        <w:t>.......................................................................................................................................................................................................................................................................................................................................................................................................................................................................................................................................................................................................................................................................................................................................................................................................................................................................................................................................................................................................................................................................................................................................................................................................................................................................................................................................................................................................................................................................................................................................................................................................................................................................................................................................................................................</w:t>
      </w:r>
      <w:r>
        <w:rPr>
          <w:sz w:val="32"/>
          <w:szCs w:val="32"/>
          <w:lang w:val="pt-BR"/>
        </w:rPr>
        <w:t>.........................</w:t>
      </w:r>
      <w:r w:rsidR="00117C84">
        <w:rPr>
          <w:sz w:val="32"/>
          <w:szCs w:val="32"/>
          <w:lang w:val="pt-BR"/>
        </w:rPr>
        <w:t>................................................................</w:t>
      </w:r>
    </w:p>
    <w:p w:rsidR="003B212E" w:rsidRDefault="003B212E" w:rsidP="003B212E">
      <w:pPr>
        <w:jc w:val="both"/>
        <w:rPr>
          <w:sz w:val="32"/>
          <w:szCs w:val="32"/>
          <w:lang w:val="pt-BR"/>
        </w:rPr>
      </w:pPr>
      <w:r w:rsidRPr="00D562E5">
        <w:rPr>
          <w:sz w:val="32"/>
          <w:szCs w:val="32"/>
          <w:lang w:val="pt-BR"/>
        </w:rPr>
        <w:t>...........................................................................................................................................................................................................................................................................................................................................................................................................................................................................................................................................................................................................................................................................................................................................................................................................................................................................................................................................................................................................................................................................................................................</w:t>
      </w:r>
    </w:p>
    <w:p w:rsidR="00D247A2" w:rsidRPr="00D247A2" w:rsidRDefault="00D247A2" w:rsidP="00D247A2">
      <w:pPr>
        <w:rPr>
          <w:sz w:val="32"/>
          <w:szCs w:val="32"/>
          <w:lang w:val="pt-BR"/>
        </w:rPr>
      </w:pPr>
      <w:r w:rsidRPr="00765DE9">
        <w:rPr>
          <w:sz w:val="32"/>
          <w:szCs w:val="32"/>
          <w:lang w:val="vi-VN"/>
        </w:rPr>
        <w:t xml:space="preserve">   </w:t>
      </w:r>
    </w:p>
    <w:p w:rsidR="00D247A2" w:rsidRPr="00D247A2" w:rsidRDefault="00D247A2" w:rsidP="00D247A2">
      <w:pPr>
        <w:rPr>
          <w:sz w:val="32"/>
          <w:szCs w:val="32"/>
          <w:lang w:val="pt-BR"/>
        </w:rPr>
      </w:pPr>
    </w:p>
    <w:p w:rsidR="00D247A2" w:rsidRPr="00BE1B75" w:rsidRDefault="00A37B99" w:rsidP="00A37B99">
      <w:pPr>
        <w:spacing w:line="312" w:lineRule="auto"/>
        <w:rPr>
          <w:sz w:val="26"/>
          <w:szCs w:val="26"/>
          <w:lang w:val="pt-BR"/>
        </w:rPr>
      </w:pPr>
      <w:r w:rsidRPr="00784181">
        <w:rPr>
          <w:b/>
          <w:lang w:val="sv-SE"/>
        </w:rPr>
        <w:t>Duyệt của BGH</w:t>
      </w:r>
      <w:r>
        <w:rPr>
          <w:b/>
          <w:lang w:val="sv-SE"/>
        </w:rPr>
        <w:tab/>
      </w:r>
      <w:r>
        <w:rPr>
          <w:b/>
          <w:lang w:val="sv-SE"/>
        </w:rPr>
        <w:tab/>
      </w:r>
      <w:r>
        <w:rPr>
          <w:b/>
          <w:lang w:val="sv-SE"/>
        </w:rPr>
        <w:tab/>
      </w:r>
      <w:r w:rsidR="00C77EE8" w:rsidRPr="00C77EE8">
        <w:rPr>
          <w:lang w:val="vi-VN"/>
        </w:rPr>
        <w:tab/>
      </w:r>
      <w:r w:rsidR="00C77EE8" w:rsidRPr="00C77EE8">
        <w:rPr>
          <w:lang w:val="vi-VN"/>
        </w:rPr>
        <w:tab/>
      </w:r>
      <w:r w:rsidR="00B97FA7" w:rsidRPr="00BE1B75">
        <w:rPr>
          <w:i/>
          <w:sz w:val="26"/>
          <w:szCs w:val="26"/>
          <w:lang w:val="pt-BR"/>
        </w:rPr>
        <w:t>Lộc Đức, n</w:t>
      </w:r>
      <w:r w:rsidR="00D247A2" w:rsidRPr="00BE1B75">
        <w:rPr>
          <w:i/>
          <w:sz w:val="26"/>
          <w:szCs w:val="26"/>
          <w:lang w:val="vi-VN"/>
        </w:rPr>
        <w:t xml:space="preserve">gày </w:t>
      </w:r>
      <w:r w:rsidR="00D247A2" w:rsidRPr="00BE1B75">
        <w:rPr>
          <w:i/>
          <w:sz w:val="26"/>
          <w:szCs w:val="26"/>
          <w:lang w:val="pt-BR"/>
        </w:rPr>
        <w:t>0</w:t>
      </w:r>
      <w:r w:rsidR="00CE0E65" w:rsidRPr="00BE1B75">
        <w:rPr>
          <w:i/>
          <w:sz w:val="26"/>
          <w:szCs w:val="26"/>
          <w:lang w:val="pt-BR"/>
        </w:rPr>
        <w:t>5</w:t>
      </w:r>
      <w:r w:rsidR="006B2E15" w:rsidRPr="00BE1B75">
        <w:rPr>
          <w:i/>
          <w:sz w:val="26"/>
          <w:szCs w:val="26"/>
          <w:lang w:val="vi-VN"/>
        </w:rPr>
        <w:t xml:space="preserve"> tháng 11 năm 201</w:t>
      </w:r>
      <w:r w:rsidR="006B2E15" w:rsidRPr="00BE1B75">
        <w:rPr>
          <w:i/>
          <w:sz w:val="26"/>
          <w:szCs w:val="26"/>
          <w:lang w:val="pt-BR"/>
        </w:rPr>
        <w:t>4</w:t>
      </w:r>
    </w:p>
    <w:p w:rsidR="00D247A2" w:rsidRPr="00BE1B75" w:rsidRDefault="00D247A2" w:rsidP="00D247A2">
      <w:pPr>
        <w:rPr>
          <w:sz w:val="26"/>
          <w:szCs w:val="26"/>
          <w:lang w:val="vi-VN"/>
        </w:rPr>
      </w:pPr>
      <w:r w:rsidRPr="00BE1B75">
        <w:rPr>
          <w:sz w:val="26"/>
          <w:szCs w:val="26"/>
          <w:lang w:val="vi-VN"/>
        </w:rPr>
        <w:t xml:space="preserve">                                       </w:t>
      </w:r>
    </w:p>
    <w:p w:rsidR="00D247A2" w:rsidRPr="00BE1B75" w:rsidRDefault="00D247A2" w:rsidP="00D247A2">
      <w:pPr>
        <w:rPr>
          <w:sz w:val="26"/>
          <w:szCs w:val="26"/>
          <w:lang w:val="vi-VN"/>
        </w:rPr>
      </w:pPr>
      <w:r w:rsidRPr="00BE1B75">
        <w:rPr>
          <w:sz w:val="26"/>
          <w:szCs w:val="26"/>
          <w:lang w:val="vi-VN"/>
        </w:rPr>
        <w:t xml:space="preserve">                                                           </w:t>
      </w:r>
      <w:r w:rsidR="00C77EE8" w:rsidRPr="00BE1B75">
        <w:rPr>
          <w:sz w:val="26"/>
          <w:szCs w:val="26"/>
          <w:lang w:val="sv-SE"/>
        </w:rPr>
        <w:tab/>
      </w:r>
      <w:r w:rsidR="00C77EE8" w:rsidRPr="00BE1B75">
        <w:rPr>
          <w:sz w:val="26"/>
          <w:szCs w:val="26"/>
          <w:lang w:val="sv-SE"/>
        </w:rPr>
        <w:tab/>
      </w:r>
      <w:r w:rsidR="00C77EE8" w:rsidRPr="00BE1B75">
        <w:rPr>
          <w:sz w:val="26"/>
          <w:szCs w:val="26"/>
          <w:lang w:val="sv-SE"/>
        </w:rPr>
        <w:tab/>
      </w:r>
      <w:r w:rsidRPr="00BE1B75">
        <w:rPr>
          <w:sz w:val="26"/>
          <w:szCs w:val="26"/>
          <w:lang w:val="vi-VN"/>
        </w:rPr>
        <w:t xml:space="preserve">   </w:t>
      </w:r>
      <w:r w:rsidR="006B2E15" w:rsidRPr="00BE1B75">
        <w:rPr>
          <w:sz w:val="26"/>
          <w:szCs w:val="26"/>
          <w:lang w:val="vi-VN"/>
        </w:rPr>
        <w:t>Giáo viên thực hiện</w:t>
      </w:r>
    </w:p>
    <w:p w:rsidR="00D247A2" w:rsidRPr="00BE1B75" w:rsidRDefault="00D247A2" w:rsidP="00D247A2">
      <w:pPr>
        <w:rPr>
          <w:sz w:val="26"/>
          <w:szCs w:val="26"/>
          <w:lang w:val="vi-VN"/>
        </w:rPr>
      </w:pPr>
      <w:r w:rsidRPr="00BE1B75">
        <w:rPr>
          <w:sz w:val="26"/>
          <w:szCs w:val="26"/>
          <w:lang w:val="vi-VN"/>
        </w:rPr>
        <w:t xml:space="preserve">                                                                      </w:t>
      </w:r>
    </w:p>
    <w:p w:rsidR="00D247A2" w:rsidRPr="00BE1B75" w:rsidRDefault="00D247A2" w:rsidP="00D247A2">
      <w:pPr>
        <w:rPr>
          <w:sz w:val="26"/>
          <w:szCs w:val="26"/>
          <w:lang w:val="vi-VN"/>
        </w:rPr>
      </w:pPr>
    </w:p>
    <w:p w:rsidR="00D247A2" w:rsidRPr="00BE1B75" w:rsidRDefault="00D247A2" w:rsidP="00D247A2">
      <w:pPr>
        <w:rPr>
          <w:i/>
          <w:sz w:val="26"/>
          <w:szCs w:val="26"/>
          <w:lang w:val="vi-VN"/>
        </w:rPr>
      </w:pPr>
    </w:p>
    <w:p w:rsidR="00317DEF" w:rsidRPr="00BE1B75" w:rsidRDefault="00D247A2" w:rsidP="003B212E">
      <w:pPr>
        <w:rPr>
          <w:sz w:val="26"/>
          <w:szCs w:val="26"/>
          <w:lang w:val="vi-VN"/>
        </w:rPr>
      </w:pPr>
      <w:r w:rsidRPr="00BE1B75">
        <w:rPr>
          <w:sz w:val="26"/>
          <w:szCs w:val="26"/>
          <w:lang w:val="vi-VN"/>
        </w:rPr>
        <w:t xml:space="preserve">                                                                </w:t>
      </w:r>
      <w:r w:rsidR="00C77EE8" w:rsidRPr="00BE1B75">
        <w:rPr>
          <w:sz w:val="26"/>
          <w:szCs w:val="26"/>
        </w:rPr>
        <w:tab/>
      </w:r>
      <w:r w:rsidR="00C77EE8" w:rsidRPr="00BE1B75">
        <w:rPr>
          <w:sz w:val="26"/>
          <w:szCs w:val="26"/>
        </w:rPr>
        <w:tab/>
        <w:t xml:space="preserve">     </w:t>
      </w:r>
      <w:r w:rsidRPr="00BE1B75">
        <w:rPr>
          <w:sz w:val="26"/>
          <w:szCs w:val="26"/>
          <w:lang w:val="vi-VN"/>
        </w:rPr>
        <w:t xml:space="preserve"> </w:t>
      </w:r>
      <w:r w:rsidR="00533063">
        <w:rPr>
          <w:sz w:val="26"/>
          <w:szCs w:val="26"/>
        </w:rPr>
        <w:t xml:space="preserve">         </w:t>
      </w:r>
      <w:r w:rsidR="006B2E15" w:rsidRPr="00BE1B75">
        <w:rPr>
          <w:sz w:val="26"/>
          <w:szCs w:val="26"/>
          <w:lang w:val="vi-VN"/>
        </w:rPr>
        <w:t>Trần Thị Quyên</w:t>
      </w:r>
    </w:p>
    <w:p w:rsidR="00317DEF" w:rsidRPr="00BB7A6A" w:rsidRDefault="00317DEF" w:rsidP="00BF42CB">
      <w:pPr>
        <w:spacing w:before="120" w:after="120"/>
        <w:ind w:left="360" w:hanging="360"/>
        <w:jc w:val="center"/>
        <w:rPr>
          <w:lang w:val="pt-PT"/>
        </w:rPr>
      </w:pPr>
    </w:p>
    <w:sectPr w:rsidR="00317DEF" w:rsidRPr="00BB7A6A" w:rsidSect="00D40F12">
      <w:headerReference w:type="default" r:id="rId25"/>
      <w:footerReference w:type="even" r:id="rId26"/>
      <w:footerReference w:type="default" r:id="rId27"/>
      <w:pgSz w:w="11907" w:h="16840" w:code="9"/>
      <w:pgMar w:top="1088" w:right="747" w:bottom="408" w:left="1418"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F6D" w:rsidRDefault="001F5F6D" w:rsidP="006B3A33">
      <w:r>
        <w:separator/>
      </w:r>
    </w:p>
  </w:endnote>
  <w:endnote w:type="continuationSeparator" w:id="0">
    <w:p w:rsidR="001F5F6D" w:rsidRDefault="001F5F6D" w:rsidP="006B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19F" w:rsidRDefault="00035785" w:rsidP="00E84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419F" w:rsidRDefault="001F5F6D" w:rsidP="00E846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19F" w:rsidRPr="002C07CD" w:rsidRDefault="00035785" w:rsidP="00E846E8">
    <w:pPr>
      <w:pStyle w:val="Footer"/>
      <w:framePr w:wrap="around" w:vAnchor="text" w:hAnchor="margin" w:xAlign="right" w:y="1"/>
      <w:rPr>
        <w:rStyle w:val="PageNumber"/>
        <w:sz w:val="22"/>
        <w:szCs w:val="22"/>
      </w:rPr>
    </w:pPr>
    <w:r w:rsidRPr="002C07CD">
      <w:rPr>
        <w:rStyle w:val="PageNumber"/>
        <w:sz w:val="22"/>
        <w:szCs w:val="22"/>
      </w:rPr>
      <w:fldChar w:fldCharType="begin"/>
    </w:r>
    <w:r w:rsidRPr="002C07CD">
      <w:rPr>
        <w:rStyle w:val="PageNumber"/>
        <w:sz w:val="22"/>
        <w:szCs w:val="22"/>
      </w:rPr>
      <w:instrText xml:space="preserve">PAGE  </w:instrText>
    </w:r>
    <w:r w:rsidRPr="002C07CD">
      <w:rPr>
        <w:rStyle w:val="PageNumber"/>
        <w:sz w:val="22"/>
        <w:szCs w:val="22"/>
      </w:rPr>
      <w:fldChar w:fldCharType="separate"/>
    </w:r>
    <w:r w:rsidR="003363E1">
      <w:rPr>
        <w:rStyle w:val="PageNumber"/>
        <w:noProof/>
        <w:sz w:val="22"/>
        <w:szCs w:val="22"/>
      </w:rPr>
      <w:t>2</w:t>
    </w:r>
    <w:r w:rsidRPr="002C07CD">
      <w:rPr>
        <w:rStyle w:val="PageNumber"/>
        <w:sz w:val="22"/>
        <w:szCs w:val="22"/>
      </w:rPr>
      <w:fldChar w:fldCharType="end"/>
    </w:r>
  </w:p>
  <w:p w:rsidR="00E1419F" w:rsidRDefault="001F5F6D" w:rsidP="00E846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F6D" w:rsidRDefault="001F5F6D" w:rsidP="006B3A33">
      <w:r>
        <w:separator/>
      </w:r>
    </w:p>
  </w:footnote>
  <w:footnote w:type="continuationSeparator" w:id="0">
    <w:p w:rsidR="001F5F6D" w:rsidRDefault="001F5F6D" w:rsidP="006B3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19F" w:rsidRPr="00D81DB0" w:rsidRDefault="00035785" w:rsidP="00E846E8">
    <w:pPr>
      <w:pStyle w:val="Header"/>
      <w:jc w:val="center"/>
      <w:rPr>
        <w:b/>
        <w:i/>
        <w:sz w:val="20"/>
        <w:szCs w:val="20"/>
        <w:vertAlign w:val="subscript"/>
      </w:rPr>
    </w:pPr>
    <w:r w:rsidRPr="00D81DB0">
      <w:rPr>
        <w:b/>
        <w:i/>
        <w:sz w:val="20"/>
        <w:szCs w:val="20"/>
      </w:rPr>
      <w:t xml:space="preserve">Đề tài: Giải pháp nâng cao chất lượng môn toán </w:t>
    </w:r>
    <w:r w:rsidR="006B3A33">
      <w:rPr>
        <w:b/>
        <w:i/>
        <w:sz w:val="20"/>
        <w:szCs w:val="20"/>
      </w:rPr>
      <w:t>8</w:t>
    </w:r>
    <w:r>
      <w:rPr>
        <w:b/>
        <w:i/>
        <w:sz w:val="20"/>
        <w:szCs w:val="20"/>
      </w:rPr>
      <w:t xml:space="preserve"> bằng cách lấp lỗ hổng kiến thức cho học sinh yếu kém</w:t>
    </w:r>
  </w:p>
  <w:p w:rsidR="00E1419F" w:rsidRPr="005407C9" w:rsidRDefault="00E0057E">
    <w:pPr>
      <w:pStyle w:val="Header"/>
      <w:rPr>
        <w:b/>
        <w:i/>
      </w:rPr>
    </w:pPr>
    <w:r>
      <w:rPr>
        <w:b/>
        <w:i/>
        <w:noProof/>
      </w:rPr>
      <mc:AlternateContent>
        <mc:Choice Requires="wps">
          <w:drawing>
            <wp:anchor distT="0" distB="0" distL="114300" distR="114300" simplePos="0" relativeHeight="251659264" behindDoc="0" locked="0" layoutInCell="1" allowOverlap="1" wp14:anchorId="44F5747B" wp14:editId="178267F4">
              <wp:simplePos x="0" y="0"/>
              <wp:positionH relativeFrom="column">
                <wp:posOffset>0</wp:posOffset>
              </wp:positionH>
              <wp:positionV relativeFrom="paragraph">
                <wp:posOffset>58420</wp:posOffset>
              </wp:positionV>
              <wp:extent cx="57150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97A5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5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bk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767C9"/>
    <w:multiLevelType w:val="hybridMultilevel"/>
    <w:tmpl w:val="4A38B1FA"/>
    <w:lvl w:ilvl="0" w:tplc="3A0E9CA8">
      <w:start w:val="1"/>
      <w:numFmt w:val="lowerLetter"/>
      <w:lvlText w:val="%1)"/>
      <w:lvlJc w:val="left"/>
      <w:pPr>
        <w:tabs>
          <w:tab w:val="num" w:pos="720"/>
        </w:tabs>
        <w:ind w:left="720" w:hanging="36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7E"/>
    <w:rsid w:val="00023721"/>
    <w:rsid w:val="00035785"/>
    <w:rsid w:val="000655BC"/>
    <w:rsid w:val="0008758E"/>
    <w:rsid w:val="000A3F1C"/>
    <w:rsid w:val="000B4138"/>
    <w:rsid w:val="000F7C41"/>
    <w:rsid w:val="001119AA"/>
    <w:rsid w:val="00117C84"/>
    <w:rsid w:val="001223A7"/>
    <w:rsid w:val="00123866"/>
    <w:rsid w:val="00135E9A"/>
    <w:rsid w:val="00150B65"/>
    <w:rsid w:val="001A77C0"/>
    <w:rsid w:val="001C2E1A"/>
    <w:rsid w:val="001F05F2"/>
    <w:rsid w:val="001F1628"/>
    <w:rsid w:val="001F5F6D"/>
    <w:rsid w:val="00200025"/>
    <w:rsid w:val="00217DCE"/>
    <w:rsid w:val="0022342B"/>
    <w:rsid w:val="00227CEF"/>
    <w:rsid w:val="002442FD"/>
    <w:rsid w:val="00254C55"/>
    <w:rsid w:val="00265C42"/>
    <w:rsid w:val="0028330C"/>
    <w:rsid w:val="002C2C46"/>
    <w:rsid w:val="002C41D2"/>
    <w:rsid w:val="0030105D"/>
    <w:rsid w:val="003054B3"/>
    <w:rsid w:val="00317DEF"/>
    <w:rsid w:val="00324205"/>
    <w:rsid w:val="003363E1"/>
    <w:rsid w:val="00341E0E"/>
    <w:rsid w:val="003565C5"/>
    <w:rsid w:val="0037025D"/>
    <w:rsid w:val="00397DC5"/>
    <w:rsid w:val="003A2413"/>
    <w:rsid w:val="003B0444"/>
    <w:rsid w:val="003B212E"/>
    <w:rsid w:val="003C0E51"/>
    <w:rsid w:val="003E7228"/>
    <w:rsid w:val="003F0B94"/>
    <w:rsid w:val="00400B05"/>
    <w:rsid w:val="00402247"/>
    <w:rsid w:val="00411912"/>
    <w:rsid w:val="00414FB7"/>
    <w:rsid w:val="004642C5"/>
    <w:rsid w:val="004820FA"/>
    <w:rsid w:val="004A4FFA"/>
    <w:rsid w:val="004C38CB"/>
    <w:rsid w:val="004D0F0E"/>
    <w:rsid w:val="00504980"/>
    <w:rsid w:val="005214DF"/>
    <w:rsid w:val="00533063"/>
    <w:rsid w:val="00553FA1"/>
    <w:rsid w:val="00565C20"/>
    <w:rsid w:val="005B3063"/>
    <w:rsid w:val="005B4D7F"/>
    <w:rsid w:val="005D150A"/>
    <w:rsid w:val="00603252"/>
    <w:rsid w:val="006126F6"/>
    <w:rsid w:val="00623D74"/>
    <w:rsid w:val="00672EB6"/>
    <w:rsid w:val="00691D6D"/>
    <w:rsid w:val="0069235B"/>
    <w:rsid w:val="006933A3"/>
    <w:rsid w:val="00695BE6"/>
    <w:rsid w:val="006A5283"/>
    <w:rsid w:val="006B2E15"/>
    <w:rsid w:val="006B3A33"/>
    <w:rsid w:val="006E2165"/>
    <w:rsid w:val="0070288A"/>
    <w:rsid w:val="00717EBF"/>
    <w:rsid w:val="00776C48"/>
    <w:rsid w:val="007A0596"/>
    <w:rsid w:val="007C482F"/>
    <w:rsid w:val="007D6293"/>
    <w:rsid w:val="007E50DA"/>
    <w:rsid w:val="008112F3"/>
    <w:rsid w:val="008121A2"/>
    <w:rsid w:val="00837DD9"/>
    <w:rsid w:val="00843F46"/>
    <w:rsid w:val="008466EC"/>
    <w:rsid w:val="00853C5B"/>
    <w:rsid w:val="0087084E"/>
    <w:rsid w:val="008C1619"/>
    <w:rsid w:val="008C33F4"/>
    <w:rsid w:val="008D70B0"/>
    <w:rsid w:val="008D7F34"/>
    <w:rsid w:val="008E4BF2"/>
    <w:rsid w:val="008F2F6D"/>
    <w:rsid w:val="00902986"/>
    <w:rsid w:val="009477A3"/>
    <w:rsid w:val="009532FA"/>
    <w:rsid w:val="00980C69"/>
    <w:rsid w:val="00982D22"/>
    <w:rsid w:val="009C256F"/>
    <w:rsid w:val="009C4EB2"/>
    <w:rsid w:val="009E1779"/>
    <w:rsid w:val="009F26FA"/>
    <w:rsid w:val="00A06B7D"/>
    <w:rsid w:val="00A126CC"/>
    <w:rsid w:val="00A37B99"/>
    <w:rsid w:val="00A37F1C"/>
    <w:rsid w:val="00A51B68"/>
    <w:rsid w:val="00A5296D"/>
    <w:rsid w:val="00A54412"/>
    <w:rsid w:val="00A64C41"/>
    <w:rsid w:val="00AA5F43"/>
    <w:rsid w:val="00AE2C62"/>
    <w:rsid w:val="00AE4F66"/>
    <w:rsid w:val="00B045A3"/>
    <w:rsid w:val="00B25005"/>
    <w:rsid w:val="00B25ED3"/>
    <w:rsid w:val="00B549AE"/>
    <w:rsid w:val="00B666AC"/>
    <w:rsid w:val="00B7250D"/>
    <w:rsid w:val="00B97FA7"/>
    <w:rsid w:val="00BB7A6A"/>
    <w:rsid w:val="00BC6D86"/>
    <w:rsid w:val="00BE1B75"/>
    <w:rsid w:val="00BF42CB"/>
    <w:rsid w:val="00C43F8C"/>
    <w:rsid w:val="00C53097"/>
    <w:rsid w:val="00C573E3"/>
    <w:rsid w:val="00C77EE8"/>
    <w:rsid w:val="00C823BC"/>
    <w:rsid w:val="00CB4AF6"/>
    <w:rsid w:val="00CC0E2F"/>
    <w:rsid w:val="00CC3C85"/>
    <w:rsid w:val="00CC6922"/>
    <w:rsid w:val="00CE0E65"/>
    <w:rsid w:val="00CE4F74"/>
    <w:rsid w:val="00CF55EF"/>
    <w:rsid w:val="00D247A2"/>
    <w:rsid w:val="00D40F12"/>
    <w:rsid w:val="00D72C36"/>
    <w:rsid w:val="00D867BF"/>
    <w:rsid w:val="00E0057E"/>
    <w:rsid w:val="00E02C59"/>
    <w:rsid w:val="00E140F0"/>
    <w:rsid w:val="00EB4622"/>
    <w:rsid w:val="00EE261E"/>
    <w:rsid w:val="00F360F9"/>
    <w:rsid w:val="00F43BAC"/>
    <w:rsid w:val="00F47186"/>
    <w:rsid w:val="00F51124"/>
    <w:rsid w:val="00F54084"/>
    <w:rsid w:val="00F775E5"/>
    <w:rsid w:val="00FA681A"/>
    <w:rsid w:val="00FD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D38863CB-3206-4010-A3BC-858BA93D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57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057E"/>
    <w:pPr>
      <w:tabs>
        <w:tab w:val="center" w:pos="4153"/>
        <w:tab w:val="right" w:pos="8306"/>
      </w:tabs>
    </w:pPr>
  </w:style>
  <w:style w:type="character" w:customStyle="1" w:styleId="HeaderChar">
    <w:name w:val="Header Char"/>
    <w:basedOn w:val="DefaultParagraphFont"/>
    <w:link w:val="Header"/>
    <w:rsid w:val="00E0057E"/>
    <w:rPr>
      <w:rFonts w:ascii="Times New Roman" w:eastAsia="Times New Roman" w:hAnsi="Times New Roman" w:cs="Times New Roman"/>
      <w:sz w:val="28"/>
      <w:szCs w:val="28"/>
    </w:rPr>
  </w:style>
  <w:style w:type="paragraph" w:styleId="Footer">
    <w:name w:val="footer"/>
    <w:basedOn w:val="Normal"/>
    <w:link w:val="FooterChar"/>
    <w:rsid w:val="00E0057E"/>
    <w:pPr>
      <w:tabs>
        <w:tab w:val="center" w:pos="4153"/>
        <w:tab w:val="right" w:pos="8306"/>
      </w:tabs>
    </w:pPr>
  </w:style>
  <w:style w:type="character" w:customStyle="1" w:styleId="FooterChar">
    <w:name w:val="Footer Char"/>
    <w:basedOn w:val="DefaultParagraphFont"/>
    <w:link w:val="Footer"/>
    <w:rsid w:val="00E0057E"/>
    <w:rPr>
      <w:rFonts w:ascii="Times New Roman" w:eastAsia="Times New Roman" w:hAnsi="Times New Roman" w:cs="Times New Roman"/>
      <w:sz w:val="28"/>
      <w:szCs w:val="28"/>
    </w:rPr>
  </w:style>
  <w:style w:type="character" w:styleId="PageNumber">
    <w:name w:val="page number"/>
    <w:basedOn w:val="DefaultParagraphFont"/>
    <w:rsid w:val="00E0057E"/>
  </w:style>
  <w:style w:type="paragraph" w:styleId="NormalWeb">
    <w:name w:val="Normal (Web)"/>
    <w:basedOn w:val="Normal"/>
    <w:rsid w:val="00E0057E"/>
    <w:pPr>
      <w:spacing w:before="100" w:beforeAutospacing="1" w:after="100" w:afterAutospacing="1"/>
    </w:pPr>
    <w:rPr>
      <w:sz w:val="24"/>
      <w:szCs w:val="24"/>
    </w:rPr>
  </w:style>
  <w:style w:type="paragraph" w:customStyle="1" w:styleId="Char">
    <w:name w:val="Char"/>
    <w:basedOn w:val="Normal"/>
    <w:semiHidden/>
    <w:rsid w:val="00E0057E"/>
    <w:pPr>
      <w:spacing w:after="160" w:line="240" w:lineRule="exact"/>
    </w:pPr>
    <w:rPr>
      <w:rFonts w:ascii="Arial" w:hAnsi="Arial" w:cs="Arial"/>
      <w:sz w:val="24"/>
      <w:szCs w:val="24"/>
    </w:rPr>
  </w:style>
  <w:style w:type="paragraph" w:customStyle="1" w:styleId="Char0">
    <w:name w:val="Char"/>
    <w:basedOn w:val="Normal"/>
    <w:link w:val="CharChar"/>
    <w:semiHidden/>
    <w:rsid w:val="00E0057E"/>
    <w:pPr>
      <w:spacing w:after="160" w:line="240" w:lineRule="exact"/>
    </w:pPr>
    <w:rPr>
      <w:rFonts w:ascii="Arial" w:hAnsi="Arial" w:cs="Arial"/>
      <w:sz w:val="24"/>
      <w:szCs w:val="24"/>
    </w:rPr>
  </w:style>
  <w:style w:type="paragraph" w:styleId="ListParagraph">
    <w:name w:val="List Paragraph"/>
    <w:basedOn w:val="Normal"/>
    <w:qFormat/>
    <w:rsid w:val="00E0057E"/>
    <w:pPr>
      <w:spacing w:after="200" w:line="276" w:lineRule="auto"/>
      <w:ind w:left="720"/>
      <w:contextualSpacing/>
    </w:pPr>
    <w:rPr>
      <w:rFonts w:ascii="Calibri" w:hAnsi="Calibri"/>
      <w:sz w:val="22"/>
      <w:szCs w:val="22"/>
    </w:rPr>
  </w:style>
  <w:style w:type="character" w:customStyle="1" w:styleId="CharChar">
    <w:name w:val="Char Char"/>
    <w:link w:val="Char0"/>
    <w:semiHidden/>
    <w:rsid w:val="00E0057E"/>
    <w:rPr>
      <w:rFonts w:ascii="Arial" w:eastAsia="Times New Roman" w:hAnsi="Arial" w:cs="Arial"/>
      <w:sz w:val="24"/>
      <w:szCs w:val="24"/>
    </w:rPr>
  </w:style>
  <w:style w:type="paragraph" w:styleId="BalloonText">
    <w:name w:val="Balloon Text"/>
    <w:basedOn w:val="Normal"/>
    <w:link w:val="BalloonTextChar"/>
    <w:uiPriority w:val="99"/>
    <w:semiHidden/>
    <w:unhideWhenUsed/>
    <w:rsid w:val="00E0057E"/>
    <w:rPr>
      <w:rFonts w:ascii="Tahoma" w:hAnsi="Tahoma" w:cs="Tahoma"/>
      <w:sz w:val="16"/>
      <w:szCs w:val="16"/>
    </w:rPr>
  </w:style>
  <w:style w:type="character" w:customStyle="1" w:styleId="BalloonTextChar">
    <w:name w:val="Balloon Text Char"/>
    <w:basedOn w:val="DefaultParagraphFont"/>
    <w:link w:val="BalloonText"/>
    <w:uiPriority w:val="99"/>
    <w:semiHidden/>
    <w:rsid w:val="00E0057E"/>
    <w:rPr>
      <w:rFonts w:ascii="Tahoma" w:eastAsia="Times New Roman" w:hAnsi="Tahoma" w:cs="Tahoma"/>
      <w:sz w:val="16"/>
      <w:szCs w:val="16"/>
    </w:rPr>
  </w:style>
  <w:style w:type="table" w:styleId="TableGrid">
    <w:name w:val="Table Grid"/>
    <w:basedOn w:val="TableNormal"/>
    <w:rsid w:val="009029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03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CB449-CFAD-4E67-B7ED-DF31C611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4274</Words>
  <Characters>24367</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2014-11-04T23:14:00Z</cp:lastPrinted>
  <dcterms:created xsi:type="dcterms:W3CDTF">2019-09-22T07:21:00Z</dcterms:created>
  <dcterms:modified xsi:type="dcterms:W3CDTF">2019-09-22T07:21:00Z</dcterms:modified>
</cp:coreProperties>
</file>