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427617" w:rsidRPr="00AD16D4" w14:paraId="6835FB6B" w14:textId="77777777" w:rsidTr="00427617">
        <w:trPr>
          <w:trHeight w:val="1067"/>
        </w:trPr>
        <w:tc>
          <w:tcPr>
            <w:tcW w:w="3515" w:type="dxa"/>
            <w:hideMark/>
          </w:tcPr>
          <w:p w14:paraId="68CECF39" w14:textId="77777777" w:rsidR="00427617" w:rsidRPr="00AD16D4" w:rsidRDefault="00427617" w:rsidP="0071113D">
            <w:pPr>
              <w:tabs>
                <w:tab w:val="left" w:pos="283"/>
                <w:tab w:val="left" w:pos="2835"/>
                <w:tab w:val="left" w:pos="5386"/>
                <w:tab w:val="left" w:pos="7937"/>
              </w:tabs>
              <w:spacing w:line="240" w:lineRule="atLeast"/>
              <w:jc w:val="center"/>
              <w:rPr>
                <w:b/>
                <w:bCs/>
                <w:sz w:val="24"/>
                <w:szCs w:val="24"/>
              </w:rPr>
            </w:pPr>
            <w:bookmarkStart w:id="0" w:name="_Hlk99392502"/>
            <w:r w:rsidRPr="00AD16D4">
              <w:rPr>
                <w:b/>
                <w:bCs/>
                <w:sz w:val="24"/>
              </w:rPr>
              <w:t>SỞ GD&amp;ĐT NAM ĐỊNH</w:t>
            </w:r>
          </w:p>
          <w:p w14:paraId="60F0BC09" w14:textId="77777777" w:rsidR="00427617" w:rsidRPr="00AD16D4" w:rsidRDefault="00427617" w:rsidP="0071113D">
            <w:pPr>
              <w:tabs>
                <w:tab w:val="left" w:pos="283"/>
                <w:tab w:val="left" w:pos="2835"/>
                <w:tab w:val="left" w:pos="5386"/>
                <w:tab w:val="left" w:pos="7937"/>
              </w:tabs>
              <w:spacing w:line="240" w:lineRule="atLeast"/>
              <w:jc w:val="center"/>
              <w:rPr>
                <w:b/>
                <w:bCs/>
                <w:sz w:val="24"/>
              </w:rPr>
            </w:pPr>
            <w:r w:rsidRPr="00AD16D4">
              <w:rPr>
                <w:b/>
                <w:bCs/>
                <w:sz w:val="24"/>
              </w:rPr>
              <w:t>TRƯỜNG THPT NAM TRỰC</w:t>
            </w:r>
          </w:p>
          <w:p w14:paraId="0E6A888E" w14:textId="77777777" w:rsidR="00427617" w:rsidRPr="00AD16D4" w:rsidRDefault="00427617" w:rsidP="0071113D">
            <w:pPr>
              <w:tabs>
                <w:tab w:val="left" w:pos="283"/>
                <w:tab w:val="left" w:pos="2835"/>
                <w:tab w:val="left" w:pos="5386"/>
                <w:tab w:val="left" w:pos="7937"/>
              </w:tabs>
              <w:spacing w:line="240" w:lineRule="atLeast"/>
              <w:jc w:val="center"/>
              <w:rPr>
                <w:sz w:val="24"/>
              </w:rPr>
            </w:pPr>
            <w:r w:rsidRPr="00AD16D4">
              <w:rPr>
                <w:sz w:val="24"/>
              </w:rPr>
              <w:t>ĐỀ CHÍNH THỨC</w:t>
            </w:r>
          </w:p>
          <w:p w14:paraId="2805568D" w14:textId="77777777" w:rsidR="00427617" w:rsidRPr="00AD16D4" w:rsidRDefault="00427617" w:rsidP="0071113D">
            <w:pPr>
              <w:tabs>
                <w:tab w:val="left" w:pos="283"/>
                <w:tab w:val="left" w:pos="2835"/>
                <w:tab w:val="left" w:pos="5386"/>
                <w:tab w:val="left" w:pos="7937"/>
              </w:tabs>
              <w:spacing w:line="240" w:lineRule="atLeast"/>
              <w:jc w:val="center"/>
              <w:rPr>
                <w:sz w:val="24"/>
              </w:rPr>
            </w:pPr>
            <w:r w:rsidRPr="00AD16D4">
              <w:rPr>
                <w:sz w:val="24"/>
              </w:rPr>
              <w:t>(Đề thi có 04 trang)</w:t>
            </w:r>
          </w:p>
        </w:tc>
        <w:tc>
          <w:tcPr>
            <w:tcW w:w="7088" w:type="dxa"/>
            <w:gridSpan w:val="2"/>
          </w:tcPr>
          <w:p w14:paraId="6FD62414" w14:textId="77777777" w:rsidR="00427617" w:rsidRPr="00AD16D4" w:rsidRDefault="00427617" w:rsidP="0071113D">
            <w:pPr>
              <w:tabs>
                <w:tab w:val="left" w:pos="283"/>
                <w:tab w:val="left" w:pos="2835"/>
                <w:tab w:val="left" w:pos="5386"/>
                <w:tab w:val="left" w:pos="7937"/>
              </w:tabs>
              <w:spacing w:line="240" w:lineRule="atLeast"/>
              <w:jc w:val="center"/>
              <w:rPr>
                <w:b/>
                <w:bCs/>
                <w:sz w:val="24"/>
              </w:rPr>
            </w:pPr>
            <w:r w:rsidRPr="00AD16D4">
              <w:rPr>
                <w:b/>
                <w:bCs/>
                <w:sz w:val="24"/>
              </w:rPr>
              <w:t>THI THỬ TỐT NGHIỆP TRUNG HỌC PHỔ THÔNG LẦN 1 NĂM 2022</w:t>
            </w:r>
          </w:p>
          <w:p w14:paraId="053310B3" w14:textId="77777777" w:rsidR="00427617" w:rsidRPr="00AD16D4" w:rsidRDefault="00427617" w:rsidP="0071113D">
            <w:pPr>
              <w:tabs>
                <w:tab w:val="left" w:pos="283"/>
                <w:tab w:val="left" w:pos="2835"/>
                <w:tab w:val="left" w:pos="5386"/>
                <w:tab w:val="left" w:pos="7937"/>
              </w:tabs>
              <w:spacing w:line="240" w:lineRule="atLeast"/>
              <w:jc w:val="center"/>
              <w:rPr>
                <w:b/>
                <w:bCs/>
                <w:sz w:val="24"/>
              </w:rPr>
            </w:pPr>
            <w:r w:rsidRPr="00AD16D4">
              <w:rPr>
                <w:b/>
                <w:bCs/>
                <w:sz w:val="24"/>
              </w:rPr>
              <w:t>Bài thi: KHOA HỌC TỰ NHIÊN</w:t>
            </w:r>
          </w:p>
          <w:p w14:paraId="13145934" w14:textId="77777777" w:rsidR="00427617" w:rsidRPr="00AD16D4" w:rsidRDefault="00427617" w:rsidP="0071113D">
            <w:pPr>
              <w:tabs>
                <w:tab w:val="left" w:pos="283"/>
                <w:tab w:val="left" w:pos="2835"/>
                <w:tab w:val="left" w:pos="5386"/>
                <w:tab w:val="left" w:pos="7937"/>
              </w:tabs>
              <w:spacing w:line="240" w:lineRule="atLeast"/>
              <w:jc w:val="center"/>
              <w:rPr>
                <w:b/>
                <w:bCs/>
                <w:sz w:val="24"/>
              </w:rPr>
            </w:pPr>
            <w:r w:rsidRPr="00AD16D4">
              <w:rPr>
                <w:b/>
                <w:bCs/>
                <w:sz w:val="24"/>
              </w:rPr>
              <w:t>Môn thi thành phần: VẬT LÝ</w:t>
            </w:r>
          </w:p>
          <w:p w14:paraId="0EAEDFE2" w14:textId="77777777" w:rsidR="00427617" w:rsidRPr="00AD16D4" w:rsidRDefault="00427617" w:rsidP="0071113D">
            <w:pPr>
              <w:tabs>
                <w:tab w:val="left" w:pos="283"/>
                <w:tab w:val="left" w:pos="2835"/>
                <w:tab w:val="left" w:pos="5386"/>
                <w:tab w:val="left" w:pos="7937"/>
              </w:tabs>
              <w:spacing w:line="240" w:lineRule="atLeast"/>
              <w:jc w:val="center"/>
              <w:rPr>
                <w:i/>
                <w:iCs/>
                <w:sz w:val="24"/>
              </w:rPr>
            </w:pPr>
            <w:r w:rsidRPr="00AD16D4">
              <w:rPr>
                <w:i/>
                <w:iCs/>
                <w:sz w:val="24"/>
              </w:rPr>
              <w:t>Thời gian làm bài: 50 phút, không kể thời gian phát đề</w:t>
            </w:r>
          </w:p>
          <w:p w14:paraId="65CF9939" w14:textId="77777777" w:rsidR="00427617" w:rsidRPr="00AD16D4" w:rsidRDefault="00FB4C2C" w:rsidP="0071113D">
            <w:pPr>
              <w:tabs>
                <w:tab w:val="left" w:pos="283"/>
                <w:tab w:val="left" w:pos="2835"/>
                <w:tab w:val="left" w:pos="5386"/>
                <w:tab w:val="left" w:pos="7937"/>
              </w:tabs>
              <w:spacing w:line="240" w:lineRule="atLeast"/>
              <w:jc w:val="center"/>
              <w:rPr>
                <w:i/>
                <w:iCs/>
                <w:sz w:val="24"/>
              </w:rPr>
            </w:pPr>
            <w:r>
              <w:pict w14:anchorId="2A3C5D2A">
                <v:line id="Straight Connector 2" o:spid="_x0000_s2395"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427617" w:rsidRPr="00AD16D4" w14:paraId="290725F6" w14:textId="77777777" w:rsidTr="00427617">
        <w:trPr>
          <w:trHeight w:val="351"/>
        </w:trPr>
        <w:tc>
          <w:tcPr>
            <w:tcW w:w="3515" w:type="dxa"/>
          </w:tcPr>
          <w:p w14:paraId="79FB1E4B" w14:textId="77777777" w:rsidR="00427617" w:rsidRPr="00AD16D4" w:rsidRDefault="00427617" w:rsidP="0071113D">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31C62F10" w14:textId="77777777" w:rsidR="00427617" w:rsidRPr="00AD16D4" w:rsidRDefault="00427617" w:rsidP="0071113D">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1B08508E" w14:textId="59CBE73B" w:rsidR="00427617" w:rsidRPr="00AD16D4" w:rsidRDefault="00427617" w:rsidP="0071113D">
            <w:pPr>
              <w:tabs>
                <w:tab w:val="left" w:pos="283"/>
                <w:tab w:val="left" w:pos="2835"/>
                <w:tab w:val="left" w:pos="5386"/>
                <w:tab w:val="left" w:pos="7937"/>
              </w:tabs>
              <w:spacing w:line="240" w:lineRule="atLeast"/>
              <w:jc w:val="center"/>
              <w:rPr>
                <w:b/>
                <w:bCs/>
                <w:sz w:val="24"/>
              </w:rPr>
            </w:pPr>
            <w:r w:rsidRPr="00AD16D4">
              <w:rPr>
                <w:b/>
                <w:bCs/>
                <w:sz w:val="24"/>
              </w:rPr>
              <w:t>Mã đề thi 110</w:t>
            </w:r>
          </w:p>
        </w:tc>
      </w:tr>
    </w:tbl>
    <w:bookmarkEnd w:id="0"/>
    <w:p w14:paraId="1248280F" w14:textId="77777777" w:rsidR="00427617" w:rsidRPr="00AD16D4" w:rsidRDefault="00427617" w:rsidP="0071113D">
      <w:pPr>
        <w:tabs>
          <w:tab w:val="left" w:pos="283"/>
          <w:tab w:val="left" w:pos="2835"/>
          <w:tab w:val="left" w:pos="5386"/>
          <w:tab w:val="left" w:pos="7937"/>
        </w:tabs>
        <w:spacing w:line="240" w:lineRule="atLeast"/>
        <w:ind w:firstLine="283"/>
        <w:jc w:val="both"/>
        <w:rPr>
          <w:b/>
          <w:color w:val="8A2BE2"/>
        </w:rPr>
      </w:pPr>
      <w:r w:rsidRPr="00AD16D4">
        <w:rPr>
          <w:b/>
          <w:color w:val="8A2BE2"/>
        </w:rPr>
        <w:t xml:space="preserve">Họ, tên thí sinh:.............................................................................. </w:t>
      </w:r>
    </w:p>
    <w:p w14:paraId="648508DC" w14:textId="77777777" w:rsidR="0071113D" w:rsidRPr="00AD16D4" w:rsidRDefault="00427617" w:rsidP="0071113D">
      <w:pPr>
        <w:tabs>
          <w:tab w:val="left" w:pos="283"/>
          <w:tab w:val="left" w:pos="2835"/>
          <w:tab w:val="left" w:pos="5386"/>
          <w:tab w:val="left" w:pos="7937"/>
        </w:tabs>
        <w:spacing w:line="240" w:lineRule="atLeast"/>
        <w:ind w:firstLine="283"/>
        <w:jc w:val="both"/>
      </w:pPr>
      <w:r w:rsidRPr="00AD16D4">
        <w:rPr>
          <w:b/>
          <w:color w:val="8A2BE2"/>
        </w:rPr>
        <w:t>S</w:t>
      </w:r>
      <w:r w:rsidRPr="00AD16D4">
        <w:rPr>
          <w:b/>
          <w:color w:val="8A2BE2"/>
          <w:lang w:val="en-US"/>
        </w:rPr>
        <w:t>ố báo danh</w:t>
      </w:r>
      <w:r w:rsidRPr="00AD16D4">
        <w:rPr>
          <w:b/>
          <w:color w:val="8A2BE2"/>
        </w:rPr>
        <w:t>:.....................</w:t>
      </w:r>
    </w:p>
    <w:p w14:paraId="28141AB1" w14:textId="69545D1D" w:rsidR="0071113D" w:rsidRPr="00AD16D4" w:rsidRDefault="00970226" w:rsidP="0071113D">
      <w:pPr>
        <w:numPr>
          <w:ilvl w:val="0"/>
          <w:numId w:val="1"/>
        </w:numPr>
        <w:spacing w:line="240" w:lineRule="atLeast"/>
        <w:rPr>
          <w:b/>
          <w:color w:val="0000FF"/>
          <w:lang w:val="x-none" w:eastAsia="x-none"/>
        </w:rPr>
      </w:pPr>
      <w:r w:rsidRPr="00AD16D4">
        <w:t xml:space="preserve">Một vật dao động điều hòa theo phương trình </w:t>
      </w:r>
      <w:r w:rsidRPr="00AD16D4">
        <w:rPr>
          <w:position w:val="-10"/>
        </w:rPr>
        <w:object w:dxaOrig="3318" w:dyaOrig="313" w14:anchorId="5C828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15.65pt" o:ole="">
            <v:imagedata r:id="rId7" o:title=""/>
          </v:shape>
          <o:OLEObject Type="Embed" ProgID="Equation.DSMT4" ShapeID="_x0000_i1025" DrawAspect="Content" ObjectID="_1710417797" r:id="rId8"/>
        </w:object>
      </w:r>
      <w:r w:rsidRPr="00AD16D4">
        <w:t xml:space="preserve">. Đại lượng </w:t>
      </w:r>
      <w:r w:rsidRPr="00AD16D4">
        <w:rPr>
          <w:position w:val="-10"/>
        </w:rPr>
        <w:object w:dxaOrig="225" w:dyaOrig="263" w14:anchorId="16BC0CCB">
          <v:shape id="_x0000_i1026" type="#_x0000_t75" style="width:11.25pt;height:13.15pt" o:ole="">
            <v:imagedata r:id="rId9" o:title=""/>
          </v:shape>
          <o:OLEObject Type="Embed" ProgID="Equation.DSMT4" ShapeID="_x0000_i1026" DrawAspect="Content" ObjectID="_1710417798" r:id="rId10"/>
        </w:object>
      </w:r>
      <w:r w:rsidRPr="00AD16D4">
        <w:t xml:space="preserve"> gọi là</w:t>
      </w:r>
    </w:p>
    <w:p w14:paraId="65F63F91"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biên độ dao động.</w:t>
      </w:r>
      <w:r w:rsidRPr="00AD16D4">
        <w:rPr>
          <w:b/>
          <w:color w:val="0000FF"/>
        </w:rPr>
        <w:tab/>
        <w:t xml:space="preserve">B. </w:t>
      </w:r>
      <w:r w:rsidR="00970226" w:rsidRPr="00AD16D4">
        <w:t>tần số góc.</w:t>
      </w:r>
      <w:r w:rsidRPr="00AD16D4">
        <w:rPr>
          <w:b/>
          <w:color w:val="0000FF"/>
        </w:rPr>
        <w:tab/>
        <w:t xml:space="preserve">C. </w:t>
      </w:r>
      <w:r w:rsidR="00970226" w:rsidRPr="00AD16D4">
        <w:t>pha ban đầu.</w:t>
      </w:r>
      <w:r w:rsidRPr="00AD16D4">
        <w:rPr>
          <w:b/>
          <w:color w:val="0000FF"/>
        </w:rPr>
        <w:tab/>
        <w:t xml:space="preserve">D. </w:t>
      </w:r>
      <w:r w:rsidR="00970226" w:rsidRPr="00AD16D4">
        <w:t>pha của dao động.</w:t>
      </w:r>
    </w:p>
    <w:p w14:paraId="48CE4DED" w14:textId="5EB1CC44" w:rsidR="0071113D" w:rsidRPr="00AD16D4" w:rsidRDefault="00970226" w:rsidP="0071113D">
      <w:pPr>
        <w:numPr>
          <w:ilvl w:val="0"/>
          <w:numId w:val="1"/>
        </w:numPr>
        <w:spacing w:line="240" w:lineRule="atLeast"/>
        <w:rPr>
          <w:b/>
          <w:color w:val="0000FF"/>
          <w:lang w:val="x-none" w:eastAsia="x-none"/>
        </w:rPr>
      </w:pPr>
      <w:r w:rsidRPr="00AD16D4">
        <w:t xml:space="preserve">Tần số dao động điều hòa của con lắc đơn là </w:t>
      </w:r>
      <w:r w:rsidRPr="00AD16D4">
        <w:rPr>
          <w:position w:val="-26"/>
        </w:rPr>
        <w:object w:dxaOrig="1190" w:dyaOrig="751" w14:anchorId="47437D3F">
          <v:shape id="_x0000_i1027" type="#_x0000_t75" style="width:59.5pt;height:37.55pt" o:ole="">
            <v:imagedata r:id="rId11" o:title=""/>
          </v:shape>
          <o:OLEObject Type="Embed" ProgID="Equation.DSMT4" ShapeID="_x0000_i1027" DrawAspect="Content" ObjectID="_1710417799" r:id="rId12"/>
        </w:object>
      </w:r>
      <w:r w:rsidRPr="00AD16D4">
        <w:rPr>
          <w:rFonts w:eastAsia="Calibri"/>
        </w:rPr>
        <w:t xml:space="preserve">, trong đó </w:t>
      </w:r>
      <w:r w:rsidRPr="00AD16D4">
        <w:t>g được gọi là</w:t>
      </w:r>
    </w:p>
    <w:p w14:paraId="63FEED29"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độ biến dạng của dây treo ở vị trí cân bằng.</w:t>
      </w:r>
      <w:r w:rsidRPr="00AD16D4">
        <w:rPr>
          <w:b/>
          <w:color w:val="0000FF"/>
        </w:rPr>
        <w:tab/>
        <w:t xml:space="preserve">B. </w:t>
      </w:r>
      <w:r w:rsidR="00970226" w:rsidRPr="00AD16D4">
        <w:t>gia tốc trọng trường.</w:t>
      </w:r>
    </w:p>
    <w:p w14:paraId="7720967D" w14:textId="1CDAD9D2"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C. </w:t>
      </w:r>
      <w:r w:rsidR="00970226" w:rsidRPr="00AD16D4">
        <w:t>khối lượng quả nặng.</w:t>
      </w:r>
      <w:r w:rsidR="00C57EBF" w:rsidRPr="00AD16D4">
        <w:rPr>
          <w:lang w:val="en-US"/>
        </w:rPr>
        <w:t xml:space="preserve">           </w:t>
      </w:r>
      <w:r w:rsidRPr="00AD16D4">
        <w:rPr>
          <w:b/>
          <w:color w:val="0000FF"/>
        </w:rPr>
        <w:tab/>
        <w:t xml:space="preserve">D. </w:t>
      </w:r>
      <w:r w:rsidR="00970226" w:rsidRPr="00AD16D4">
        <w:t>chiều dài dây treo của con lắc.</w:t>
      </w:r>
    </w:p>
    <w:p w14:paraId="155A27C1" w14:textId="32F188F9" w:rsidR="0071113D" w:rsidRPr="00AD16D4" w:rsidRDefault="00970226" w:rsidP="0071113D">
      <w:pPr>
        <w:numPr>
          <w:ilvl w:val="0"/>
          <w:numId w:val="1"/>
        </w:numPr>
        <w:spacing w:line="240" w:lineRule="atLeast"/>
        <w:rPr>
          <w:b/>
          <w:color w:val="0000FF"/>
          <w:lang w:val="x-none" w:eastAsia="x-none"/>
        </w:rPr>
      </w:pPr>
      <w:r w:rsidRPr="00AD16D4">
        <w:rPr>
          <w:lang w:eastAsia="x-none"/>
        </w:rPr>
        <w:t>Tại điểm</w:t>
      </w:r>
      <w:r w:rsidRPr="00AD16D4">
        <w:rPr>
          <w:color w:val="008000"/>
          <w:lang w:eastAsia="x-none"/>
        </w:rPr>
        <w:t xml:space="preserve"> </w:t>
      </w:r>
      <w:r w:rsidRPr="00AD16D4">
        <w:rPr>
          <w:rFonts w:eastAsia="Calibri"/>
          <w:lang w:eastAsia="x-none"/>
        </w:rPr>
        <w:t>O</w:t>
      </w:r>
      <w:r w:rsidRPr="00AD16D4">
        <w:rPr>
          <w:lang w:eastAsia="x-none"/>
        </w:rPr>
        <w:t xml:space="preserve"> đặt điện tích điểm</w:t>
      </w:r>
      <w:r w:rsidRPr="00AD16D4">
        <w:rPr>
          <w:color w:val="008000"/>
          <w:lang w:eastAsia="x-none"/>
        </w:rPr>
        <w:t xml:space="preserve"> </w:t>
      </w:r>
      <w:r w:rsidRPr="00AD16D4">
        <w:rPr>
          <w:position w:val="-10"/>
        </w:rPr>
        <w:object w:dxaOrig="250" w:dyaOrig="313" w14:anchorId="0328A7E4">
          <v:shape id="_x0000_i1028" type="#_x0000_t75" style="width:12.5pt;height:15.65pt" o:ole="">
            <v:imagedata r:id="rId13" o:title=""/>
          </v:shape>
          <o:OLEObject Type="Embed" ProgID="Equation.DSMT4" ShapeID="_x0000_i1028" DrawAspect="Content" ObjectID="_1710417800" r:id="rId14"/>
        </w:object>
      </w:r>
      <w:r w:rsidRPr="00AD16D4">
        <w:rPr>
          <w:lang w:eastAsia="x-none"/>
        </w:rPr>
        <w:t>, điện tích này tạo ra một điện trường xung quanh nó. Cường độ điện trường của</w:t>
      </w:r>
      <w:r w:rsidRPr="00AD16D4">
        <w:rPr>
          <w:color w:val="008000"/>
          <w:lang w:eastAsia="x-none"/>
        </w:rPr>
        <w:t xml:space="preserve"> </w:t>
      </w:r>
      <w:r w:rsidRPr="00AD16D4">
        <w:rPr>
          <w:position w:val="-10"/>
        </w:rPr>
        <w:object w:dxaOrig="250" w:dyaOrig="313" w14:anchorId="49BD8CAD">
          <v:shape id="_x0000_i1029" type="#_x0000_t75" style="width:12.5pt;height:15.65pt" o:ole="">
            <v:imagedata r:id="rId15" o:title=""/>
          </v:shape>
          <o:OLEObject Type="Embed" ProgID="Equation.DSMT4" ShapeID="_x0000_i1029" DrawAspect="Content" ObjectID="_1710417801" r:id="rId16"/>
        </w:object>
      </w:r>
      <w:r w:rsidRPr="00AD16D4">
        <w:rPr>
          <w:color w:val="008000"/>
          <w:lang w:eastAsia="x-none"/>
        </w:rPr>
        <w:t xml:space="preserve"> gây ra </w:t>
      </w:r>
      <w:r w:rsidRPr="00AD16D4">
        <w:rPr>
          <w:lang w:eastAsia="x-none"/>
        </w:rPr>
        <w:t>tại điểm</w:t>
      </w:r>
      <w:r w:rsidRPr="00AD16D4">
        <w:rPr>
          <w:color w:val="008000"/>
          <w:lang w:eastAsia="x-none"/>
        </w:rPr>
        <w:t xml:space="preserve"> </w:t>
      </w:r>
      <w:r w:rsidRPr="00AD16D4">
        <w:rPr>
          <w:position w:val="-4"/>
        </w:rPr>
        <w:object w:dxaOrig="313" w:dyaOrig="250" w14:anchorId="07CAA132">
          <v:shape id="_x0000_i1030" type="#_x0000_t75" style="width:15.65pt;height:12.5pt" o:ole="">
            <v:imagedata r:id="rId17" o:title=""/>
          </v:shape>
          <o:OLEObject Type="Embed" ProgID="Equation.DSMT4" ShapeID="_x0000_i1030" DrawAspect="Content" ObjectID="_1710417802" r:id="rId18"/>
        </w:object>
      </w:r>
      <w:r w:rsidRPr="00AD16D4">
        <w:t xml:space="preserve"> là </w:t>
      </w:r>
      <w:r w:rsidRPr="00AD16D4">
        <w:rPr>
          <w:position w:val="-4"/>
        </w:rPr>
        <w:object w:dxaOrig="250" w:dyaOrig="313" w14:anchorId="0396A534">
          <v:shape id="_x0000_i1031" type="#_x0000_t75" style="width:12.5pt;height:15.65pt" o:ole="">
            <v:imagedata r:id="rId19" o:title=""/>
          </v:shape>
          <o:OLEObject Type="Embed" ProgID="Equation.DSMT4" ShapeID="_x0000_i1031" DrawAspect="Content" ObjectID="_1710417803" r:id="rId20"/>
        </w:object>
      </w:r>
      <w:r w:rsidRPr="00AD16D4">
        <w:rPr>
          <w:lang w:eastAsia="x-none"/>
        </w:rPr>
        <w:t>, ta đặt tại M một điện tích thử</w:t>
      </w:r>
      <w:r w:rsidRPr="00AD16D4">
        <w:rPr>
          <w:color w:val="008000"/>
          <w:lang w:eastAsia="x-none"/>
        </w:rPr>
        <w:t xml:space="preserve"> </w:t>
      </w:r>
      <w:r w:rsidRPr="00AD16D4">
        <w:rPr>
          <w:position w:val="-10"/>
        </w:rPr>
        <w:object w:dxaOrig="188" w:dyaOrig="250" w14:anchorId="454C6B8C">
          <v:shape id="_x0000_i1032" type="#_x0000_t75" style="width:9.4pt;height:12.5pt" o:ole="">
            <v:imagedata r:id="rId21" o:title=""/>
          </v:shape>
          <o:OLEObject Type="Embed" ProgID="Equation.DSMT4" ShapeID="_x0000_i1032" DrawAspect="Content" ObjectID="_1710417804" r:id="rId22"/>
        </w:object>
      </w:r>
      <w:r w:rsidRPr="00AD16D4">
        <w:rPr>
          <w:lang w:eastAsia="x-none"/>
        </w:rPr>
        <w:t>, khi đó lực điện tác dụng lên điện tích thử</w:t>
      </w:r>
      <w:r w:rsidRPr="00AD16D4">
        <w:rPr>
          <w:color w:val="008000"/>
          <w:lang w:eastAsia="x-none"/>
        </w:rPr>
        <w:t xml:space="preserve"> </w:t>
      </w:r>
      <w:r w:rsidRPr="00AD16D4">
        <w:rPr>
          <w:position w:val="-10"/>
        </w:rPr>
        <w:object w:dxaOrig="188" w:dyaOrig="250" w14:anchorId="1FC6A16B">
          <v:shape id="_x0000_i1033" type="#_x0000_t75" style="width:9.4pt;height:12.5pt" o:ole="">
            <v:imagedata r:id="rId23" o:title=""/>
          </v:shape>
          <o:OLEObject Type="Embed" ProgID="Equation.DSMT4" ShapeID="_x0000_i1033" DrawAspect="Content" ObjectID="_1710417805" r:id="rId24"/>
        </w:object>
      </w:r>
      <w:r w:rsidRPr="00AD16D4">
        <w:rPr>
          <w:color w:val="008000"/>
          <w:lang w:eastAsia="x-none"/>
        </w:rPr>
        <w:t xml:space="preserve"> </w:t>
      </w:r>
      <w:r w:rsidRPr="00AD16D4">
        <w:rPr>
          <w:lang w:eastAsia="x-none"/>
        </w:rPr>
        <w:t xml:space="preserve">là </w:t>
      </w:r>
      <w:r w:rsidRPr="00AD16D4">
        <w:rPr>
          <w:position w:val="-4"/>
        </w:rPr>
        <w:object w:dxaOrig="263" w:dyaOrig="338" w14:anchorId="222B4B42">
          <v:shape id="_x0000_i1034" type="#_x0000_t75" style="width:13.15pt;height:16.9pt" o:ole="">
            <v:imagedata r:id="rId25" o:title=""/>
          </v:shape>
          <o:OLEObject Type="Embed" ProgID="Equation.DSMT4" ShapeID="_x0000_i1034" DrawAspect="Content" ObjectID="_1710417806" r:id="rId26"/>
        </w:object>
      </w:r>
      <w:r w:rsidRPr="00AD16D4">
        <w:rPr>
          <w:lang w:eastAsia="x-none"/>
        </w:rPr>
        <w:t xml:space="preserve"> được tính bằng biểu thức:</w:t>
      </w:r>
    </w:p>
    <w:p w14:paraId="2C84B093"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0"/>
        </w:rPr>
        <w:object w:dxaOrig="939" w:dyaOrig="438" w14:anchorId="71F2DE18">
          <v:shape id="_x0000_i1035" type="#_x0000_t75" style="width:46.95pt;height:21.9pt" o:ole="">
            <v:imagedata r:id="rId27" o:title=""/>
          </v:shape>
          <o:OLEObject Type="Embed" ProgID="Equation.DSMT4" ShapeID="_x0000_i1035" DrawAspect="Content" ObjectID="_1710417807" r:id="rId28"/>
        </w:object>
      </w:r>
      <w:r w:rsidR="00970226" w:rsidRPr="00AD16D4">
        <w:t>.</w:t>
      </w:r>
      <w:r w:rsidRPr="00AD16D4">
        <w:rPr>
          <w:b/>
          <w:color w:val="0000FF"/>
        </w:rPr>
        <w:tab/>
        <w:t xml:space="preserve">B. </w:t>
      </w:r>
      <w:r w:rsidR="00970226" w:rsidRPr="00AD16D4">
        <w:rPr>
          <w:position w:val="-10"/>
        </w:rPr>
        <w:object w:dxaOrig="889" w:dyaOrig="438" w14:anchorId="0D3F24A0">
          <v:shape id="_x0000_i1036" type="#_x0000_t75" style="width:45.1pt;height:21.9pt" o:ole="">
            <v:imagedata r:id="rId29" o:title=""/>
          </v:shape>
          <o:OLEObject Type="Embed" ProgID="Equation.DSMT4" ShapeID="_x0000_i1036" DrawAspect="Content" ObjectID="_1710417808" r:id="rId30"/>
        </w:object>
      </w:r>
      <w:r w:rsidR="00970226" w:rsidRPr="00AD16D4">
        <w:t>.</w:t>
      </w:r>
      <w:r w:rsidRPr="00AD16D4">
        <w:rPr>
          <w:b/>
          <w:color w:val="0000FF"/>
        </w:rPr>
        <w:tab/>
        <w:t xml:space="preserve">C. </w:t>
      </w:r>
      <w:r w:rsidR="00970226" w:rsidRPr="00AD16D4">
        <w:rPr>
          <w:position w:val="-26"/>
        </w:rPr>
        <w:object w:dxaOrig="801" w:dyaOrig="676" w14:anchorId="4A6CC2CD">
          <v:shape id="_x0000_i1037" type="#_x0000_t75" style="width:40.05pt;height:33.8pt" o:ole="">
            <v:imagedata r:id="rId31" o:title=""/>
          </v:shape>
          <o:OLEObject Type="Embed" ProgID="Equation.DSMT4" ShapeID="_x0000_i1037" DrawAspect="Content" ObjectID="_1710417809" r:id="rId32"/>
        </w:object>
      </w:r>
      <w:r w:rsidR="00970226" w:rsidRPr="00AD16D4">
        <w:t>.</w:t>
      </w:r>
      <w:r w:rsidRPr="00AD16D4">
        <w:rPr>
          <w:b/>
          <w:color w:val="0000FF"/>
        </w:rPr>
        <w:tab/>
        <w:t xml:space="preserve">D. </w:t>
      </w:r>
      <w:r w:rsidR="00970226" w:rsidRPr="00AD16D4">
        <w:rPr>
          <w:position w:val="-28"/>
        </w:rPr>
        <w:object w:dxaOrig="801" w:dyaOrig="726" w14:anchorId="497A008C">
          <v:shape id="_x0000_i1038" type="#_x0000_t75" style="width:40.05pt;height:36.95pt" o:ole="">
            <v:imagedata r:id="rId33" o:title=""/>
          </v:shape>
          <o:OLEObject Type="Embed" ProgID="Equation.DSMT4" ShapeID="_x0000_i1038" DrawAspect="Content" ObjectID="_1710417810" r:id="rId34"/>
        </w:object>
      </w:r>
      <w:r w:rsidR="00970226" w:rsidRPr="00AD16D4">
        <w:t>.</w:t>
      </w:r>
    </w:p>
    <w:p w14:paraId="61C157DE" w14:textId="383A380A" w:rsidR="0071113D" w:rsidRPr="00AD16D4" w:rsidRDefault="00970226" w:rsidP="0071113D">
      <w:pPr>
        <w:numPr>
          <w:ilvl w:val="0"/>
          <w:numId w:val="1"/>
        </w:numPr>
        <w:spacing w:line="240" w:lineRule="atLeast"/>
        <w:rPr>
          <w:b/>
          <w:color w:val="0000FF"/>
          <w:lang w:val="x-none" w:eastAsia="x-none"/>
        </w:rPr>
      </w:pPr>
      <w:r w:rsidRPr="00AD16D4">
        <w:t>Điện áp hai đầu mạch và cường độ dòng điện chạy trong đoạn mạch mắc nối tiếp có biểu thức lần lượt là</w:t>
      </w:r>
      <w:r w:rsidRPr="00AD16D4">
        <w:rPr>
          <w:position w:val="-10"/>
        </w:rPr>
        <w:object w:dxaOrig="1753" w:dyaOrig="426" w14:anchorId="6873DF09">
          <v:shape id="_x0000_i1039" type="#_x0000_t75" style="width:87.65pt;height:21.9pt" o:ole="">
            <v:imagedata r:id="rId35" o:title=""/>
          </v:shape>
          <o:OLEObject Type="Embed" ProgID="Equation.DSMT4" ShapeID="_x0000_i1039" DrawAspect="Content" ObjectID="_1710417811" r:id="rId36"/>
        </w:object>
      </w:r>
      <w:r w:rsidRPr="00AD16D4">
        <w:t xml:space="preserve"> và </w:t>
      </w:r>
      <w:r w:rsidRPr="00AD16D4">
        <w:rPr>
          <w:position w:val="-24"/>
        </w:rPr>
        <w:object w:dxaOrig="2116" w:dyaOrig="639" w14:anchorId="404056DA">
          <v:shape id="_x0000_i1040" type="#_x0000_t75" style="width:105.8pt;height:31.95pt" o:ole="">
            <v:imagedata r:id="rId37" o:title=""/>
          </v:shape>
          <o:OLEObject Type="Embed" ProgID="Equation.DSMT4" ShapeID="_x0000_i1040" DrawAspect="Content" ObjectID="_1710417812" r:id="rId38"/>
        </w:object>
      </w:r>
      <w:r w:rsidRPr="00AD16D4">
        <w:t>. Đoạn mạch này</w:t>
      </w:r>
    </w:p>
    <w:p w14:paraId="5C044330"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đang có cộng hưởng</w:t>
      </w:r>
      <w:r w:rsidR="00970226" w:rsidRPr="00AD16D4">
        <w:rPr>
          <w:color w:val="0000FF"/>
        </w:rPr>
        <w:t>.</w:t>
      </w:r>
      <w:r w:rsidRPr="00AD16D4">
        <w:rPr>
          <w:b/>
          <w:color w:val="0000FF"/>
        </w:rPr>
        <w:tab/>
        <w:t xml:space="preserve">B. </w:t>
      </w:r>
      <w:r w:rsidR="00970226" w:rsidRPr="00AD16D4">
        <w:t>có tính cảm kháng.</w:t>
      </w:r>
      <w:r w:rsidRPr="00AD16D4">
        <w:rPr>
          <w:b/>
          <w:color w:val="0000FF"/>
        </w:rPr>
        <w:tab/>
        <w:t xml:space="preserve">C. </w:t>
      </w:r>
      <w:r w:rsidR="00970226" w:rsidRPr="00AD16D4">
        <w:t>có tính dung kháng.</w:t>
      </w:r>
      <w:r w:rsidRPr="00AD16D4">
        <w:rPr>
          <w:b/>
          <w:color w:val="0000FF"/>
        </w:rPr>
        <w:tab/>
        <w:t xml:space="preserve">D. </w:t>
      </w:r>
      <w:r w:rsidR="00970226" w:rsidRPr="00AD16D4">
        <w:t>chỉ có điện trở thuần.</w:t>
      </w:r>
    </w:p>
    <w:p w14:paraId="0EB5FF30" w14:textId="7976C22D" w:rsidR="0071113D" w:rsidRPr="00AD16D4" w:rsidRDefault="00970226" w:rsidP="0071113D">
      <w:pPr>
        <w:numPr>
          <w:ilvl w:val="0"/>
          <w:numId w:val="1"/>
        </w:numPr>
        <w:spacing w:line="240" w:lineRule="atLeast"/>
        <w:rPr>
          <w:b/>
          <w:color w:val="0000FF"/>
          <w:lang w:val="x-none" w:eastAsia="x-none"/>
        </w:rPr>
      </w:pPr>
      <w:r w:rsidRPr="00AD16D4">
        <w:rPr>
          <w:rFonts w:eastAsia="Arial"/>
          <w:lang w:val="nl-NL"/>
        </w:rPr>
        <w:t xml:space="preserve">Hiện tượng quang điện sẽ </w:t>
      </w:r>
      <w:r w:rsidRPr="00AD16D4">
        <w:rPr>
          <w:rFonts w:eastAsia="Arial"/>
          <w:b/>
          <w:lang w:val="nl-NL"/>
        </w:rPr>
        <w:t xml:space="preserve">không </w:t>
      </w:r>
      <w:r w:rsidRPr="00AD16D4">
        <w:rPr>
          <w:rFonts w:eastAsia="Arial"/>
          <w:lang w:val="nl-NL"/>
        </w:rPr>
        <w:t xml:space="preserve">xảy ra khi chiếu một chùm bức xạ đơn sắc có bước sóng 0,30 </w:t>
      </w:r>
      <w:r w:rsidRPr="00AD16D4">
        <w:rPr>
          <w:rFonts w:eastAsia="Calibri"/>
        </w:rPr>
        <w:sym w:font="Symbol" w:char="F06D"/>
      </w:r>
      <w:r w:rsidRPr="00AD16D4">
        <w:rPr>
          <w:rFonts w:eastAsia="Arial"/>
          <w:lang w:val="nl-NL"/>
        </w:rPr>
        <w:t>m vào một tấm kim loại có giới hạn quang điện là</w:t>
      </w:r>
    </w:p>
    <w:p w14:paraId="5029A8ED"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lang w:val="nl-NL"/>
        </w:rPr>
        <w:t xml:space="preserve">A. </w:t>
      </w:r>
      <w:r w:rsidR="00970226" w:rsidRPr="00AD16D4">
        <w:rPr>
          <w:rFonts w:eastAsia="Arial"/>
          <w:lang w:val="nl-NL"/>
        </w:rPr>
        <w:t xml:space="preserve">0,36 </w:t>
      </w:r>
      <w:r w:rsidR="00970226" w:rsidRPr="00AD16D4">
        <w:rPr>
          <w:rFonts w:eastAsia="Arial"/>
          <w:lang w:val="nl-NL"/>
        </w:rPr>
        <w:sym w:font="Symbol" w:char="F06D"/>
      </w:r>
      <w:r w:rsidR="00970226" w:rsidRPr="00AD16D4">
        <w:rPr>
          <w:rFonts w:eastAsia="Arial"/>
          <w:lang w:val="nl-NL"/>
        </w:rPr>
        <w:t>m.</w:t>
      </w:r>
      <w:r w:rsidRPr="00AD16D4">
        <w:rPr>
          <w:b/>
          <w:color w:val="0000FF"/>
          <w:lang w:val="nl-NL"/>
        </w:rPr>
        <w:tab/>
        <w:t xml:space="preserve">B. </w:t>
      </w:r>
      <w:r w:rsidR="00970226" w:rsidRPr="00AD16D4">
        <w:rPr>
          <w:rFonts w:eastAsia="Arial"/>
          <w:lang w:val="nl-NL"/>
        </w:rPr>
        <w:t xml:space="preserve">0,55 </w:t>
      </w:r>
      <w:r w:rsidR="00970226" w:rsidRPr="00AD16D4">
        <w:rPr>
          <w:rFonts w:eastAsia="Arial"/>
          <w:lang w:val="nl-NL"/>
        </w:rPr>
        <w:sym w:font="Symbol" w:char="F06D"/>
      </w:r>
      <w:r w:rsidR="00970226" w:rsidRPr="00AD16D4">
        <w:rPr>
          <w:rFonts w:eastAsia="Arial"/>
          <w:lang w:val="nl-NL"/>
        </w:rPr>
        <w:t>m.</w:t>
      </w:r>
      <w:r w:rsidRPr="00AD16D4">
        <w:rPr>
          <w:b/>
          <w:color w:val="0000FF"/>
          <w:lang w:val="nl-NL"/>
        </w:rPr>
        <w:tab/>
        <w:t xml:space="preserve">C. </w:t>
      </w:r>
      <w:r w:rsidR="00970226" w:rsidRPr="00AD16D4">
        <w:rPr>
          <w:rFonts w:eastAsia="Arial"/>
          <w:lang w:val="nl-NL"/>
        </w:rPr>
        <w:t xml:space="preserve">0,35 </w:t>
      </w:r>
      <w:r w:rsidR="00970226" w:rsidRPr="00AD16D4">
        <w:rPr>
          <w:rFonts w:eastAsia="Arial"/>
          <w:lang w:val="nl-NL"/>
        </w:rPr>
        <w:sym w:font="Symbol" w:char="F06D"/>
      </w:r>
      <w:r w:rsidR="00970226" w:rsidRPr="00AD16D4">
        <w:rPr>
          <w:rFonts w:eastAsia="Arial"/>
          <w:lang w:val="nl-NL"/>
        </w:rPr>
        <w:t>m.</w:t>
      </w:r>
      <w:r w:rsidRPr="00AD16D4">
        <w:rPr>
          <w:b/>
          <w:color w:val="0000FF"/>
          <w:lang w:val="nl-NL"/>
        </w:rPr>
        <w:tab/>
        <w:t xml:space="preserve">D. </w:t>
      </w:r>
      <w:r w:rsidR="00970226" w:rsidRPr="00AD16D4">
        <w:rPr>
          <w:rFonts w:eastAsia="Arial"/>
          <w:lang w:val="nl-NL"/>
        </w:rPr>
        <w:t xml:space="preserve">0,26 </w:t>
      </w:r>
      <w:r w:rsidR="00970226" w:rsidRPr="00AD16D4">
        <w:rPr>
          <w:rFonts w:eastAsia="Arial"/>
          <w:lang w:val="nl-NL"/>
        </w:rPr>
        <w:sym w:font="Symbol" w:char="F06D"/>
      </w:r>
      <w:r w:rsidR="00970226" w:rsidRPr="00AD16D4">
        <w:rPr>
          <w:rFonts w:eastAsia="Arial"/>
          <w:lang w:val="nl-NL"/>
        </w:rPr>
        <w:t>m.</w:t>
      </w:r>
    </w:p>
    <w:p w14:paraId="72985228" w14:textId="2A92789B" w:rsidR="0071113D" w:rsidRPr="00AD16D4" w:rsidRDefault="00970226" w:rsidP="0071113D">
      <w:pPr>
        <w:numPr>
          <w:ilvl w:val="0"/>
          <w:numId w:val="1"/>
        </w:numPr>
        <w:spacing w:line="240" w:lineRule="atLeast"/>
        <w:rPr>
          <w:b/>
          <w:color w:val="0000FF"/>
          <w:lang w:val="x-none" w:eastAsia="x-none"/>
        </w:rPr>
      </w:pPr>
      <w:r w:rsidRPr="00AD16D4">
        <w:rPr>
          <w:rFonts w:eastAsia="Yu Mincho"/>
          <w:bCs/>
        </w:rPr>
        <w:t xml:space="preserve">Đặt điện áp xoay chiều có giá trị hiệu dụng </w:t>
      </w:r>
      <w:r w:rsidRPr="00AD16D4">
        <w:rPr>
          <w:position w:val="-4"/>
        </w:rPr>
        <w:object w:dxaOrig="250" w:dyaOrig="250" w14:anchorId="7F50C953">
          <v:shape id="_x0000_i1041" type="#_x0000_t75" style="width:12.5pt;height:12.5pt" o:ole="">
            <v:imagedata r:id="rId39" o:title=""/>
          </v:shape>
          <o:OLEObject Type="Embed" ProgID="Equation.DSMT4" ShapeID="_x0000_i1041" DrawAspect="Content" ObjectID="_1710417813" r:id="rId40"/>
        </w:object>
      </w:r>
      <w:r w:rsidRPr="00AD16D4">
        <w:rPr>
          <w:rFonts w:eastAsia="Yu Mincho"/>
          <w:bCs/>
        </w:rPr>
        <w:t xml:space="preserve"> không đổi, tần số </w:t>
      </w:r>
      <w:r w:rsidRPr="00AD16D4">
        <w:rPr>
          <w:rFonts w:eastAsia="Yu Mincho"/>
          <w:bCs/>
          <w:i/>
          <w:iCs/>
        </w:rPr>
        <w:t>f</w:t>
      </w:r>
      <w:r w:rsidRPr="00AD16D4">
        <w:rPr>
          <w:rFonts w:eastAsia="Yu Mincho"/>
          <w:bCs/>
        </w:rPr>
        <w:t xml:space="preserve"> vào đoạn mạch RLC nối tiếp. Hiện tượng cộng hưởng điện xảy ra khi</w:t>
      </w:r>
    </w:p>
    <w:p w14:paraId="332AFB6A"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bCs/>
          <w:color w:val="0000FF"/>
        </w:rPr>
        <w:t xml:space="preserve">A. </w:t>
      </w:r>
      <w:r w:rsidR="00970226" w:rsidRPr="00AD16D4">
        <w:rPr>
          <w:rFonts w:eastAsia="Yu Mincho"/>
          <w:bCs/>
        </w:rPr>
        <w:t xml:space="preserve">thay đổi </w:t>
      </w:r>
      <w:r w:rsidR="00970226" w:rsidRPr="00AD16D4">
        <w:t xml:space="preserve">C để </w:t>
      </w:r>
      <w:r w:rsidR="00970226" w:rsidRPr="00AD16D4">
        <w:rPr>
          <w:position w:val="-12"/>
        </w:rPr>
        <w:object w:dxaOrig="601" w:dyaOrig="351" w14:anchorId="59487714">
          <v:shape id="_x0000_i1042" type="#_x0000_t75" style="width:30.05pt;height:17.55pt" o:ole="">
            <v:imagedata r:id="rId41" o:title=""/>
          </v:shape>
          <o:OLEObject Type="Embed" ProgID="Equation.DSMT4" ShapeID="_x0000_i1042" DrawAspect="Content" ObjectID="_1710417814" r:id="rId42"/>
        </w:object>
      </w:r>
      <w:r w:rsidR="00970226" w:rsidRPr="00AD16D4">
        <w:rPr>
          <w:rFonts w:eastAsia="Yu Mincho"/>
          <w:bCs/>
        </w:rPr>
        <w:t>.</w:t>
      </w:r>
      <w:r w:rsidRPr="00AD16D4">
        <w:rPr>
          <w:b/>
          <w:bCs/>
          <w:color w:val="0000FF"/>
        </w:rPr>
        <w:tab/>
        <w:t xml:space="preserve">B. </w:t>
      </w:r>
      <w:r w:rsidR="00970226" w:rsidRPr="00AD16D4">
        <w:rPr>
          <w:rFonts w:eastAsia="Yu Mincho"/>
          <w:bCs/>
        </w:rPr>
        <w:t xml:space="preserve">thay đổi </w:t>
      </w:r>
      <w:r w:rsidR="00970226" w:rsidRPr="00AD16D4">
        <w:rPr>
          <w:position w:val="-10"/>
        </w:rPr>
        <w:object w:dxaOrig="200" w:dyaOrig="313" w14:anchorId="4C0D12E8">
          <v:shape id="_x0000_i1043" type="#_x0000_t75" style="width:10pt;height:15.65pt" o:ole="">
            <v:imagedata r:id="rId43" o:title=""/>
          </v:shape>
          <o:OLEObject Type="Embed" ProgID="Equation.DSMT4" ShapeID="_x0000_i1043" DrawAspect="Content" ObjectID="_1710417815" r:id="rId44"/>
        </w:object>
      </w:r>
      <w:r w:rsidR="00970226" w:rsidRPr="00AD16D4">
        <w:t xml:space="preserve"> để </w:t>
      </w:r>
      <w:r w:rsidR="00970226" w:rsidRPr="00AD16D4">
        <w:rPr>
          <w:position w:val="-12"/>
        </w:rPr>
        <w:object w:dxaOrig="438" w:dyaOrig="351" w14:anchorId="2C9B238D">
          <v:shape id="_x0000_i1044" type="#_x0000_t75" style="width:21.9pt;height:17.55pt" o:ole="">
            <v:imagedata r:id="rId45" o:title=""/>
          </v:shape>
          <o:OLEObject Type="Embed" ProgID="Equation.DSMT4" ShapeID="_x0000_i1044" DrawAspect="Content" ObjectID="_1710417816" r:id="rId46"/>
        </w:object>
      </w:r>
      <w:r w:rsidR="00970226" w:rsidRPr="00AD16D4">
        <w:rPr>
          <w:rFonts w:eastAsia="Yu Mincho"/>
          <w:bCs/>
        </w:rPr>
        <w:t>.</w:t>
      </w:r>
      <w:r w:rsidRPr="00AD16D4">
        <w:rPr>
          <w:b/>
          <w:bCs/>
          <w:color w:val="0000FF"/>
        </w:rPr>
        <w:tab/>
        <w:t xml:space="preserve">C. </w:t>
      </w:r>
      <w:r w:rsidR="00970226" w:rsidRPr="00AD16D4">
        <w:rPr>
          <w:rFonts w:eastAsia="Yu Mincho"/>
          <w:bCs/>
        </w:rPr>
        <w:t xml:space="preserve">thay đổi </w:t>
      </w:r>
      <w:r w:rsidR="00970226" w:rsidRPr="00AD16D4">
        <w:rPr>
          <w:position w:val="-10"/>
        </w:rPr>
        <w:object w:dxaOrig="200" w:dyaOrig="313" w14:anchorId="56AFA6D2">
          <v:shape id="_x0000_i1045" type="#_x0000_t75" style="width:10pt;height:15.65pt" o:ole="">
            <v:imagedata r:id="rId43" o:title=""/>
          </v:shape>
          <o:OLEObject Type="Embed" ProgID="Equation.DSMT4" ShapeID="_x0000_i1045" DrawAspect="Content" ObjectID="_1710417817" r:id="rId47"/>
        </w:object>
      </w:r>
      <w:r w:rsidR="00970226" w:rsidRPr="00AD16D4">
        <w:t xml:space="preserve"> để </w:t>
      </w:r>
      <w:r w:rsidR="00970226" w:rsidRPr="00AD16D4">
        <w:rPr>
          <w:position w:val="-12"/>
        </w:rPr>
        <w:object w:dxaOrig="589" w:dyaOrig="351" w14:anchorId="2B9FB4E3">
          <v:shape id="_x0000_i1046" type="#_x0000_t75" style="width:30.05pt;height:17.55pt" o:ole="">
            <v:imagedata r:id="rId48" o:title=""/>
          </v:shape>
          <o:OLEObject Type="Embed" ProgID="Equation.DSMT4" ShapeID="_x0000_i1046" DrawAspect="Content" ObjectID="_1710417818" r:id="rId49"/>
        </w:object>
      </w:r>
      <w:r w:rsidR="00970226" w:rsidRPr="00AD16D4">
        <w:rPr>
          <w:rFonts w:eastAsia="Yu Mincho"/>
          <w:bCs/>
        </w:rPr>
        <w:t>.</w:t>
      </w:r>
      <w:r w:rsidRPr="00AD16D4">
        <w:rPr>
          <w:b/>
          <w:bCs/>
          <w:color w:val="0000FF"/>
        </w:rPr>
        <w:tab/>
        <w:t xml:space="preserve">D. </w:t>
      </w:r>
      <w:r w:rsidR="00970226" w:rsidRPr="00AD16D4">
        <w:rPr>
          <w:rFonts w:eastAsia="Yu Mincho"/>
          <w:bCs/>
        </w:rPr>
        <w:t xml:space="preserve">thay đổi </w:t>
      </w:r>
      <w:r w:rsidR="00970226" w:rsidRPr="00AD16D4">
        <w:rPr>
          <w:position w:val="-4"/>
        </w:rPr>
        <w:object w:dxaOrig="200" w:dyaOrig="250" w14:anchorId="28EB1FD7">
          <v:shape id="_x0000_i1047" type="#_x0000_t75" style="width:10pt;height:12.5pt" o:ole="">
            <v:imagedata r:id="rId50" o:title=""/>
          </v:shape>
          <o:OLEObject Type="Embed" ProgID="Equation.DSMT4" ShapeID="_x0000_i1047" DrawAspect="Content" ObjectID="_1710417819" r:id="rId51"/>
        </w:object>
      </w:r>
      <w:r w:rsidR="00970226" w:rsidRPr="00AD16D4">
        <w:t xml:space="preserve"> để </w:t>
      </w:r>
      <w:r w:rsidR="00970226" w:rsidRPr="00AD16D4">
        <w:rPr>
          <w:position w:val="-12"/>
        </w:rPr>
        <w:object w:dxaOrig="589" w:dyaOrig="351" w14:anchorId="5F31377F">
          <v:shape id="_x0000_i1048" type="#_x0000_t75" style="width:30.05pt;height:17.55pt" o:ole="">
            <v:imagedata r:id="rId48" o:title=""/>
          </v:shape>
          <o:OLEObject Type="Embed" ProgID="Equation.DSMT4" ShapeID="_x0000_i1048" DrawAspect="Content" ObjectID="_1710417820" r:id="rId52"/>
        </w:object>
      </w:r>
      <w:r w:rsidR="00970226" w:rsidRPr="00AD16D4">
        <w:rPr>
          <w:rFonts w:eastAsia="Yu Mincho"/>
          <w:bCs/>
        </w:rPr>
        <w:t>.</w:t>
      </w:r>
    </w:p>
    <w:p w14:paraId="0CD04CDD" w14:textId="69426509" w:rsidR="0071113D" w:rsidRPr="00AD16D4" w:rsidRDefault="00970226" w:rsidP="0071113D">
      <w:pPr>
        <w:numPr>
          <w:ilvl w:val="0"/>
          <w:numId w:val="1"/>
        </w:numPr>
        <w:spacing w:line="240" w:lineRule="atLeast"/>
        <w:rPr>
          <w:b/>
          <w:color w:val="0000FF"/>
          <w:lang w:val="x-none" w:eastAsia="x-none"/>
        </w:rPr>
      </w:pPr>
      <w:r w:rsidRPr="00AD16D4">
        <w:t>Tia tử ngoại được ứng dụng để</w:t>
      </w:r>
    </w:p>
    <w:p w14:paraId="54E4C414"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kiểm tra hành lý của hành khách đi máy bay.</w:t>
      </w:r>
      <w:r w:rsidRPr="00AD16D4">
        <w:rPr>
          <w:b/>
          <w:color w:val="0000FF"/>
        </w:rPr>
        <w:tab/>
        <w:t xml:space="preserve">B. </w:t>
      </w:r>
      <w:r w:rsidR="00970226" w:rsidRPr="00AD16D4">
        <w:t>sấy khô trong công nghiệp.</w:t>
      </w:r>
    </w:p>
    <w:p w14:paraId="6158F6DA"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C. </w:t>
      </w:r>
      <w:r w:rsidR="00970226" w:rsidRPr="00AD16D4">
        <w:t>tìm vết nứt trên bề mặt kim loại.</w:t>
      </w:r>
      <w:r w:rsidRPr="00AD16D4">
        <w:rPr>
          <w:b/>
          <w:color w:val="0000FF"/>
        </w:rPr>
        <w:tab/>
        <w:t xml:space="preserve">D. </w:t>
      </w:r>
      <w:r w:rsidR="00970226" w:rsidRPr="00AD16D4">
        <w:t>truyền tín hiệu trong các bộ điều khiển từ xa.</w:t>
      </w:r>
    </w:p>
    <w:p w14:paraId="3E4828D9" w14:textId="12FBCFA0" w:rsidR="0071113D" w:rsidRPr="00AD16D4" w:rsidRDefault="00970226" w:rsidP="0071113D">
      <w:pPr>
        <w:numPr>
          <w:ilvl w:val="0"/>
          <w:numId w:val="1"/>
        </w:numPr>
        <w:spacing w:line="240" w:lineRule="atLeast"/>
        <w:rPr>
          <w:b/>
          <w:color w:val="0000FF"/>
          <w:lang w:val="x-none" w:eastAsia="x-none"/>
        </w:rPr>
      </w:pPr>
      <w:r w:rsidRPr="00AD16D4">
        <w:t>Bước sóng là quãng đường mà sóng lan truyền đi được trong thời gian</w:t>
      </w:r>
    </w:p>
    <w:p w14:paraId="67057150"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một chu kì.</w:t>
      </w:r>
      <w:r w:rsidRPr="00AD16D4">
        <w:rPr>
          <w:b/>
          <w:color w:val="0000FF"/>
        </w:rPr>
        <w:tab/>
        <w:t xml:space="preserve">B. </w:t>
      </w:r>
      <w:r w:rsidR="00970226" w:rsidRPr="00AD16D4">
        <w:t>một giây.</w:t>
      </w:r>
      <w:r w:rsidRPr="00AD16D4">
        <w:rPr>
          <w:b/>
          <w:color w:val="0000FF"/>
        </w:rPr>
        <w:tab/>
        <w:t xml:space="preserve">C. </w:t>
      </w:r>
      <w:r w:rsidR="00970226" w:rsidRPr="00AD16D4">
        <w:t>nửa chu kì.</w:t>
      </w:r>
      <w:r w:rsidRPr="00AD16D4">
        <w:rPr>
          <w:b/>
          <w:color w:val="0000FF"/>
        </w:rPr>
        <w:tab/>
        <w:t xml:space="preserve">D. </w:t>
      </w:r>
      <w:r w:rsidR="00970226" w:rsidRPr="00AD16D4">
        <w:t>hai chu kì</w:t>
      </w:r>
    </w:p>
    <w:p w14:paraId="0D919782" w14:textId="2D02FF35" w:rsidR="0071113D" w:rsidRPr="00AD16D4" w:rsidRDefault="00970226" w:rsidP="0071113D">
      <w:pPr>
        <w:numPr>
          <w:ilvl w:val="0"/>
          <w:numId w:val="1"/>
        </w:numPr>
        <w:spacing w:line="240" w:lineRule="atLeast"/>
        <w:rPr>
          <w:b/>
          <w:color w:val="0000FF"/>
          <w:lang w:val="x-none" w:eastAsia="x-none"/>
        </w:rPr>
      </w:pPr>
      <w:r w:rsidRPr="00AD16D4">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5D1B7F04"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phản xạ toàn phần.</w:t>
      </w:r>
      <w:r w:rsidRPr="00AD16D4">
        <w:rPr>
          <w:b/>
          <w:color w:val="0000FF"/>
          <w:lang w:val="pt-BR"/>
        </w:rPr>
        <w:tab/>
        <w:t xml:space="preserve">B. </w:t>
      </w:r>
      <w:r w:rsidR="00970226" w:rsidRPr="00AD16D4">
        <w:rPr>
          <w:lang w:val="pt-BR"/>
        </w:rPr>
        <w:t>phản xạ ánh sáng.</w:t>
      </w:r>
      <w:r w:rsidRPr="00AD16D4">
        <w:rPr>
          <w:b/>
          <w:color w:val="0000FF"/>
          <w:lang w:val="pt-BR"/>
        </w:rPr>
        <w:tab/>
        <w:t xml:space="preserve">C. </w:t>
      </w:r>
      <w:r w:rsidR="00970226" w:rsidRPr="00AD16D4">
        <w:t>giao thoa ánh sáng.</w:t>
      </w:r>
      <w:r w:rsidRPr="00AD16D4">
        <w:rPr>
          <w:b/>
          <w:color w:val="0000FF"/>
          <w:lang w:val="pt-BR"/>
        </w:rPr>
        <w:tab/>
        <w:t xml:space="preserve">D. </w:t>
      </w:r>
      <w:r w:rsidR="00970226" w:rsidRPr="00AD16D4">
        <w:rPr>
          <w:lang w:val="pt-BR"/>
        </w:rPr>
        <w:t>tán sắc ánh sáng.</w:t>
      </w:r>
    </w:p>
    <w:p w14:paraId="59AAB028" w14:textId="56D8FAD4" w:rsidR="0071113D" w:rsidRPr="00AD16D4" w:rsidRDefault="00970226" w:rsidP="0071113D">
      <w:pPr>
        <w:numPr>
          <w:ilvl w:val="0"/>
          <w:numId w:val="1"/>
        </w:numPr>
        <w:spacing w:line="240" w:lineRule="atLeast"/>
        <w:rPr>
          <w:b/>
          <w:color w:val="0000FF"/>
          <w:lang w:val="x-none" w:eastAsia="x-none"/>
        </w:rPr>
      </w:pPr>
      <w:r w:rsidRPr="00AD16D4">
        <w:rPr>
          <w:rFonts w:eastAsia="Calibri"/>
        </w:rPr>
        <w:t xml:space="preserve">Cho hai dao động điều hòa cùng phương, cùng tần số và cùng pha nhau, có biên độ lần lượt là </w:t>
      </w:r>
      <w:r w:rsidRPr="00AD16D4">
        <w:rPr>
          <w:position w:val="-14"/>
        </w:rPr>
        <w:object w:dxaOrig="288" w:dyaOrig="413" w14:anchorId="7E2AEC68">
          <v:shape id="_x0000_i1049" type="#_x0000_t75" style="width:14.4pt;height:20.65pt" o:ole="">
            <v:imagedata r:id="rId53" o:title=""/>
          </v:shape>
          <o:OLEObject Type="Embed" ProgID="Equation.DSMT4" ShapeID="_x0000_i1049" DrawAspect="Content" ObjectID="_1710417821" r:id="rId54"/>
        </w:object>
      </w:r>
      <w:r w:rsidRPr="00AD16D4">
        <w:rPr>
          <w:rFonts w:eastAsia="Calibri"/>
        </w:rPr>
        <w:t xml:space="preserve"> và </w:t>
      </w:r>
      <w:r w:rsidRPr="00AD16D4">
        <w:rPr>
          <w:position w:val="-14"/>
        </w:rPr>
        <w:object w:dxaOrig="288" w:dyaOrig="413" w14:anchorId="4FBC59DA">
          <v:shape id="_x0000_i1050" type="#_x0000_t75" style="width:14.4pt;height:20.65pt" o:ole="">
            <v:imagedata r:id="rId55" o:title=""/>
          </v:shape>
          <o:OLEObject Type="Embed" ProgID="Equation.DSMT4" ShapeID="_x0000_i1050" DrawAspect="Content" ObjectID="_1710417822" r:id="rId56"/>
        </w:object>
      </w:r>
      <w:r w:rsidRPr="00AD16D4">
        <w:rPr>
          <w:rFonts w:eastAsia="Calibri"/>
        </w:rPr>
        <w:t>. Dao động tổng hợp của hai dao động này có biên độ là</w:t>
      </w:r>
    </w:p>
    <w:p w14:paraId="17130529"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8"/>
        </w:rPr>
        <w:object w:dxaOrig="1565" w:dyaOrig="501" w14:anchorId="07CFD4A5">
          <v:shape id="_x0000_i1051" type="#_x0000_t75" style="width:78.25pt;height:25.05pt" o:ole="">
            <v:imagedata r:id="rId57" o:title=""/>
          </v:shape>
          <o:OLEObject Type="Embed" ProgID="Equation.DSMT4" ShapeID="_x0000_i1051" DrawAspect="Content" ObjectID="_1710417823" r:id="rId58"/>
        </w:object>
      </w:r>
      <w:r w:rsidR="00970226" w:rsidRPr="00AD16D4">
        <w:rPr>
          <w:rFonts w:eastAsia="Calibri"/>
        </w:rPr>
        <w:t>.</w:t>
      </w:r>
      <w:r w:rsidRPr="00AD16D4">
        <w:rPr>
          <w:b/>
          <w:color w:val="0000FF"/>
        </w:rPr>
        <w:tab/>
        <w:t xml:space="preserve">B. </w:t>
      </w:r>
      <w:r w:rsidR="00970226" w:rsidRPr="00AD16D4">
        <w:rPr>
          <w:position w:val="-16"/>
        </w:rPr>
        <w:object w:dxaOrig="1540" w:dyaOrig="501" w14:anchorId="4B1D6641">
          <v:shape id="_x0000_i1052" type="#_x0000_t75" style="width:77pt;height:25.05pt" o:ole="">
            <v:imagedata r:id="rId59" o:title=""/>
          </v:shape>
          <o:OLEObject Type="Embed" ProgID="Equation.DSMT4" ShapeID="_x0000_i1052" DrawAspect="Content" ObjectID="_1710417824" r:id="rId60"/>
        </w:object>
      </w:r>
      <w:r w:rsidR="00970226" w:rsidRPr="00AD16D4">
        <w:rPr>
          <w:rFonts w:eastAsia="Calibri"/>
        </w:rPr>
        <w:t>.</w:t>
      </w:r>
      <w:r w:rsidRPr="00AD16D4">
        <w:rPr>
          <w:b/>
          <w:color w:val="0000FF"/>
        </w:rPr>
        <w:tab/>
        <w:t xml:space="preserve">C. </w:t>
      </w:r>
      <w:r w:rsidR="00970226" w:rsidRPr="00AD16D4">
        <w:rPr>
          <w:position w:val="-16"/>
        </w:rPr>
        <w:object w:dxaOrig="1390" w:dyaOrig="438" w14:anchorId="41E89AD0">
          <v:shape id="_x0000_i1053" type="#_x0000_t75" style="width:70.1pt;height:21.9pt" o:ole="">
            <v:imagedata r:id="rId61" o:title=""/>
          </v:shape>
          <o:OLEObject Type="Embed" ProgID="Equation.DSMT4" ShapeID="_x0000_i1053" DrawAspect="Content" ObjectID="_1710417825" r:id="rId62"/>
        </w:object>
      </w:r>
      <w:r w:rsidR="00970226" w:rsidRPr="00AD16D4">
        <w:rPr>
          <w:rFonts w:eastAsia="Calibri"/>
        </w:rPr>
        <w:t>.</w:t>
      </w:r>
      <w:r w:rsidRPr="00AD16D4">
        <w:rPr>
          <w:b/>
          <w:color w:val="0000FF"/>
        </w:rPr>
        <w:tab/>
        <w:t xml:space="preserve">D. </w:t>
      </w:r>
      <w:r w:rsidR="00970226" w:rsidRPr="00AD16D4">
        <w:rPr>
          <w:position w:val="-14"/>
        </w:rPr>
        <w:object w:dxaOrig="1302" w:dyaOrig="413" w14:anchorId="1387F72E">
          <v:shape id="_x0000_i1054" type="#_x0000_t75" style="width:65.1pt;height:20.65pt" o:ole="">
            <v:imagedata r:id="rId63" o:title=""/>
          </v:shape>
          <o:OLEObject Type="Embed" ProgID="Equation.DSMT4" ShapeID="_x0000_i1054" DrawAspect="Content" ObjectID="_1710417826" r:id="rId64"/>
        </w:object>
      </w:r>
      <w:r w:rsidR="00970226" w:rsidRPr="00AD16D4">
        <w:rPr>
          <w:rFonts w:eastAsia="Calibri"/>
        </w:rPr>
        <w:t>.</w:t>
      </w:r>
    </w:p>
    <w:p w14:paraId="6B5716D5" w14:textId="02E49ACB" w:rsidR="0071113D" w:rsidRPr="00AD16D4" w:rsidRDefault="00970226" w:rsidP="0071113D">
      <w:pPr>
        <w:numPr>
          <w:ilvl w:val="0"/>
          <w:numId w:val="1"/>
        </w:numPr>
        <w:spacing w:line="240" w:lineRule="atLeast"/>
        <w:rPr>
          <w:b/>
          <w:color w:val="0000FF"/>
          <w:lang w:val="x-none" w:eastAsia="x-none"/>
        </w:rPr>
      </w:pPr>
      <w:r w:rsidRPr="00AD16D4">
        <w:rPr>
          <w:color w:val="000000"/>
        </w:rPr>
        <w:t xml:space="preserve">Một sóng điện từ truyền trên phương </w:t>
      </w:r>
      <w:r w:rsidRPr="00AD16D4">
        <w:rPr>
          <w:i/>
          <w:color w:val="000000"/>
        </w:rPr>
        <w:t>Ox</w:t>
      </w:r>
      <w:r w:rsidRPr="00AD16D4">
        <w:rPr>
          <w:color w:val="000000"/>
        </w:rPr>
        <w:t xml:space="preserve">, </w:t>
      </w:r>
      <w:r w:rsidRPr="00AD16D4">
        <w:t xml:space="preserve">cường độ điện trường </w:t>
      </w:r>
      <w:r w:rsidRPr="00AD16D4">
        <w:rPr>
          <w:color w:val="000000"/>
        </w:rPr>
        <w:t xml:space="preserve">tại một điểm </w:t>
      </w:r>
      <w:r w:rsidRPr="00AD16D4">
        <w:rPr>
          <w:i/>
          <w:color w:val="000000"/>
        </w:rPr>
        <w:t>M</w:t>
      </w:r>
      <w:r w:rsidRPr="00AD16D4">
        <w:rPr>
          <w:color w:val="000000"/>
        </w:rPr>
        <w:t xml:space="preserve"> trên phương truyền sóng có </w:t>
      </w:r>
      <w:r w:rsidRPr="00AD16D4">
        <w:t xml:space="preserve">biểu thức </w:t>
      </w:r>
      <w:r w:rsidRPr="00AD16D4">
        <w:rPr>
          <w:position w:val="-18"/>
        </w:rPr>
        <w:object w:dxaOrig="2091" w:dyaOrig="488" w14:anchorId="62225C7A">
          <v:shape id="_x0000_i1055" type="#_x0000_t75" style="width:104.55pt;height:24.4pt" o:ole="">
            <v:imagedata r:id="rId65" o:title=""/>
          </v:shape>
          <o:OLEObject Type="Embed" ProgID="Equation.DSMT4" ShapeID="_x0000_i1055" DrawAspect="Content" ObjectID="_1710417827" r:id="rId66"/>
        </w:object>
      </w:r>
      <w:r w:rsidRPr="00AD16D4">
        <w:t xml:space="preserve">. Với </w:t>
      </w:r>
      <w:r w:rsidRPr="00AD16D4">
        <w:rPr>
          <w:position w:val="-14"/>
        </w:rPr>
        <w:object w:dxaOrig="301" w:dyaOrig="413" w14:anchorId="5B429A12">
          <v:shape id="_x0000_i1056" type="#_x0000_t75" style="width:15.05pt;height:20.65pt" o:ole="">
            <v:imagedata r:id="rId67" o:title=""/>
          </v:shape>
          <o:OLEObject Type="Embed" ProgID="Equation.DSMT4" ShapeID="_x0000_i1056" DrawAspect="Content" ObjectID="_1710417828" r:id="rId68"/>
        </w:object>
      </w:r>
      <w:r w:rsidRPr="00AD16D4">
        <w:t xml:space="preserve"> là </w:t>
      </w:r>
      <w:r w:rsidRPr="00AD16D4">
        <w:rPr>
          <w:color w:val="000000"/>
        </w:rPr>
        <w:t xml:space="preserve">cảm ứng từ </w:t>
      </w:r>
      <w:r w:rsidRPr="00AD16D4">
        <w:t xml:space="preserve">cực đại thì biểu thức </w:t>
      </w:r>
      <w:r w:rsidRPr="00AD16D4">
        <w:rPr>
          <w:color w:val="000000"/>
        </w:rPr>
        <w:t xml:space="preserve">cảm ứng từ </w:t>
      </w:r>
      <w:r w:rsidRPr="00AD16D4">
        <w:t>tại M là</w:t>
      </w:r>
    </w:p>
    <w:p w14:paraId="131F32F1" w14:textId="4B846D65"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8"/>
        </w:rPr>
        <w:object w:dxaOrig="2091" w:dyaOrig="488" w14:anchorId="251D9801">
          <v:shape id="_x0000_i1057" type="#_x0000_t75" style="width:104.55pt;height:24.4pt" o:ole="">
            <v:imagedata r:id="rId69" o:title=""/>
          </v:shape>
          <o:OLEObject Type="Embed" ProgID="Equation.DSMT4" ShapeID="_x0000_i1057" DrawAspect="Content" ObjectID="_1710417829" r:id="rId70"/>
        </w:object>
      </w:r>
      <w:r w:rsidR="00970226" w:rsidRPr="00AD16D4">
        <w:rPr>
          <w:color w:val="000000"/>
        </w:rPr>
        <w:t>.</w:t>
      </w:r>
      <w:r w:rsidR="00C57EBF" w:rsidRPr="00AD16D4">
        <w:rPr>
          <w:color w:val="000000"/>
          <w:lang w:val="en-US"/>
        </w:rPr>
        <w:t xml:space="preserve">    </w:t>
      </w:r>
      <w:r w:rsidRPr="00AD16D4">
        <w:rPr>
          <w:b/>
          <w:color w:val="0000FF"/>
        </w:rPr>
        <w:tab/>
        <w:t xml:space="preserve">B. </w:t>
      </w:r>
      <w:r w:rsidR="00970226" w:rsidRPr="00AD16D4">
        <w:rPr>
          <w:position w:val="-24"/>
        </w:rPr>
        <w:object w:dxaOrig="2554" w:dyaOrig="639" w14:anchorId="7B5D34AD">
          <v:shape id="_x0000_i1058" type="#_x0000_t75" style="width:127.7pt;height:31.95pt" o:ole="">
            <v:imagedata r:id="rId71" o:title=""/>
          </v:shape>
          <o:OLEObject Type="Embed" ProgID="Equation.DSMT4" ShapeID="_x0000_i1058" DrawAspect="Content" ObjectID="_1710417830" r:id="rId72"/>
        </w:object>
      </w:r>
      <w:r w:rsidR="00970226" w:rsidRPr="00AD16D4">
        <w:rPr>
          <w:color w:val="000000"/>
        </w:rPr>
        <w:t>.</w:t>
      </w:r>
    </w:p>
    <w:p w14:paraId="23C2A63C"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C. </w:t>
      </w:r>
      <w:r w:rsidR="00970226" w:rsidRPr="00AD16D4">
        <w:rPr>
          <w:position w:val="-18"/>
        </w:rPr>
        <w:object w:dxaOrig="2529" w:dyaOrig="488" w14:anchorId="41BADAA4">
          <v:shape id="_x0000_i1059" type="#_x0000_t75" style="width:126.45pt;height:24.4pt" o:ole="">
            <v:imagedata r:id="rId73" o:title=""/>
          </v:shape>
          <o:OLEObject Type="Embed" ProgID="Equation.DSMT4" ShapeID="_x0000_i1059" DrawAspect="Content" ObjectID="_1710417831" r:id="rId74"/>
        </w:object>
      </w:r>
      <w:r w:rsidR="00970226" w:rsidRPr="00AD16D4">
        <w:rPr>
          <w:color w:val="000000"/>
        </w:rPr>
        <w:t>.</w:t>
      </w:r>
      <w:r w:rsidRPr="00AD16D4">
        <w:rPr>
          <w:b/>
          <w:color w:val="0000FF"/>
        </w:rPr>
        <w:tab/>
        <w:t xml:space="preserve">D. </w:t>
      </w:r>
      <w:r w:rsidR="00970226" w:rsidRPr="00AD16D4">
        <w:rPr>
          <w:position w:val="-24"/>
        </w:rPr>
        <w:object w:dxaOrig="2567" w:dyaOrig="639" w14:anchorId="3862A0EB">
          <v:shape id="_x0000_i1060" type="#_x0000_t75" style="width:128.35pt;height:31.95pt" o:ole="">
            <v:imagedata r:id="rId75" o:title=""/>
          </v:shape>
          <o:OLEObject Type="Embed" ProgID="Equation.DSMT4" ShapeID="_x0000_i1060" DrawAspect="Content" ObjectID="_1710417832" r:id="rId76"/>
        </w:object>
      </w:r>
      <w:r w:rsidR="00970226" w:rsidRPr="00AD16D4">
        <w:rPr>
          <w:color w:val="000000"/>
        </w:rPr>
        <w:t>.</w:t>
      </w:r>
    </w:p>
    <w:p w14:paraId="553160B4" w14:textId="4FB9BE34" w:rsidR="0071113D" w:rsidRPr="00AD16D4" w:rsidRDefault="00970226" w:rsidP="0071113D">
      <w:pPr>
        <w:numPr>
          <w:ilvl w:val="0"/>
          <w:numId w:val="1"/>
        </w:numPr>
        <w:spacing w:line="240" w:lineRule="atLeast"/>
        <w:rPr>
          <w:b/>
          <w:color w:val="0000FF"/>
          <w:lang w:val="x-none" w:eastAsia="x-none"/>
        </w:rPr>
      </w:pPr>
      <w:r w:rsidRPr="00AD16D4">
        <w:rPr>
          <w:rFonts w:eastAsia="Calibri"/>
        </w:rPr>
        <w:lastRenderedPageBreak/>
        <w:t xml:space="preserve">Xét một sợi dây đang có sóng dừng, sóng truyền trên dây với bước sóng </w:t>
      </w:r>
      <w:r w:rsidRPr="00AD16D4">
        <w:rPr>
          <w:position w:val="-6"/>
        </w:rPr>
        <w:object w:dxaOrig="200" w:dyaOrig="288" w14:anchorId="3AC41AF5">
          <v:shape id="_x0000_i1061" type="#_x0000_t75" style="width:10pt;height:14.4pt" o:ole="">
            <v:imagedata r:id="rId77" o:title=""/>
          </v:shape>
          <o:OLEObject Type="Embed" ProgID="Equation.DSMT4" ShapeID="_x0000_i1061" DrawAspect="Content" ObjectID="_1710417833" r:id="rId78"/>
        </w:object>
      </w:r>
      <w:r w:rsidRPr="00AD16D4">
        <w:rPr>
          <w:rFonts w:eastAsia="Calibri"/>
        </w:rPr>
        <w:t>. Hai phần tử sóng trên dây nằm trong khoảng giữa hai nút sóng liên tiếp sẽ dao động</w:t>
      </w:r>
    </w:p>
    <w:p w14:paraId="51BCD742"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cùng pha nhau</w:t>
      </w:r>
      <w:r w:rsidR="00970226" w:rsidRPr="00AD16D4">
        <w:rPr>
          <w:rFonts w:eastAsia="Calibri"/>
        </w:rPr>
        <w:t>.</w:t>
      </w:r>
      <w:r w:rsidRPr="00AD16D4">
        <w:rPr>
          <w:b/>
          <w:color w:val="0000FF"/>
        </w:rPr>
        <w:tab/>
        <w:t xml:space="preserve">B. </w:t>
      </w:r>
      <w:r w:rsidR="00970226" w:rsidRPr="00AD16D4">
        <w:rPr>
          <w:rFonts w:eastAsia="Calibri"/>
        </w:rPr>
        <w:t xml:space="preserve">lệch pha nhau </w:t>
      </w:r>
      <w:r w:rsidR="00970226" w:rsidRPr="00AD16D4">
        <w:rPr>
          <w:position w:val="-24"/>
        </w:rPr>
        <w:object w:dxaOrig="250" w:dyaOrig="639" w14:anchorId="104AFCB4">
          <v:shape id="_x0000_i1062" type="#_x0000_t75" style="width:12.5pt;height:31.95pt" o:ole="">
            <v:imagedata r:id="rId79" o:title=""/>
          </v:shape>
          <o:OLEObject Type="Embed" ProgID="Equation.DSMT4" ShapeID="_x0000_i1062" DrawAspect="Content" ObjectID="_1710417834" r:id="rId80"/>
        </w:object>
      </w:r>
      <w:r w:rsidR="00970226" w:rsidRPr="00AD16D4">
        <w:rPr>
          <w:rFonts w:eastAsia="Calibri"/>
        </w:rPr>
        <w:t>.</w:t>
      </w:r>
      <w:r w:rsidRPr="00AD16D4">
        <w:rPr>
          <w:b/>
          <w:color w:val="0000FF"/>
        </w:rPr>
        <w:tab/>
        <w:t xml:space="preserve">C. </w:t>
      </w:r>
      <w:r w:rsidR="00970226" w:rsidRPr="00AD16D4">
        <w:rPr>
          <w:rFonts w:eastAsia="Calibri"/>
        </w:rPr>
        <w:t xml:space="preserve">lệch pha nhau </w:t>
      </w:r>
      <w:r w:rsidR="00970226" w:rsidRPr="00AD16D4">
        <w:rPr>
          <w:position w:val="-24"/>
        </w:rPr>
        <w:object w:dxaOrig="250" w:dyaOrig="639" w14:anchorId="27CD34BF">
          <v:shape id="_x0000_i1063" type="#_x0000_t75" style="width:12.5pt;height:31.95pt" o:ole="">
            <v:imagedata r:id="rId81" o:title=""/>
          </v:shape>
          <o:OLEObject Type="Embed" ProgID="Equation.DSMT4" ShapeID="_x0000_i1063" DrawAspect="Content" ObjectID="_1710417835" r:id="rId82"/>
        </w:object>
      </w:r>
      <w:r w:rsidR="00970226" w:rsidRPr="00AD16D4">
        <w:rPr>
          <w:rFonts w:eastAsia="Calibri"/>
        </w:rPr>
        <w:t>.</w:t>
      </w:r>
      <w:r w:rsidRPr="00AD16D4">
        <w:rPr>
          <w:b/>
          <w:color w:val="0000FF"/>
        </w:rPr>
        <w:tab/>
        <w:t xml:space="preserve">D. </w:t>
      </w:r>
      <w:r w:rsidR="00970226" w:rsidRPr="00AD16D4">
        <w:t>ngược pha nhau</w:t>
      </w:r>
      <w:r w:rsidR="00970226" w:rsidRPr="00AD16D4">
        <w:rPr>
          <w:rFonts w:eastAsia="Calibri"/>
        </w:rPr>
        <w:t>.</w:t>
      </w:r>
    </w:p>
    <w:p w14:paraId="63FE9C38" w14:textId="7D70215D" w:rsidR="0071113D" w:rsidRPr="00AD16D4" w:rsidRDefault="00970226" w:rsidP="0071113D">
      <w:pPr>
        <w:numPr>
          <w:ilvl w:val="0"/>
          <w:numId w:val="1"/>
        </w:numPr>
        <w:spacing w:line="240" w:lineRule="atLeast"/>
        <w:rPr>
          <w:b/>
          <w:color w:val="0000FF"/>
          <w:lang w:val="x-none" w:eastAsia="x-none"/>
        </w:rPr>
      </w:pPr>
      <w:r w:rsidRPr="00AD16D4">
        <w:rPr>
          <w:rFonts w:eastAsia="Calibri"/>
        </w:rPr>
        <w:t xml:space="preserve">Trong hiện tượng giao thoa sóng trên mặt nước, hai nguồn sóng kết hợp </w:t>
      </w:r>
      <w:r w:rsidRPr="00AD16D4">
        <w:rPr>
          <w:position w:val="-14"/>
        </w:rPr>
        <w:object w:dxaOrig="250" w:dyaOrig="413" w14:anchorId="066D5570">
          <v:shape id="_x0000_i1064" type="#_x0000_t75" style="width:12.5pt;height:20.65pt" o:ole="">
            <v:imagedata r:id="rId83" o:title=""/>
          </v:shape>
          <o:OLEObject Type="Embed" ProgID="Equation.DSMT4" ShapeID="_x0000_i1064" DrawAspect="Content" ObjectID="_1710417836" r:id="rId84"/>
        </w:object>
      </w:r>
      <w:r w:rsidRPr="00AD16D4">
        <w:rPr>
          <w:rFonts w:eastAsia="Calibri"/>
        </w:rPr>
        <w:t xml:space="preserve"> và </w:t>
      </w:r>
      <w:r w:rsidRPr="00AD16D4">
        <w:rPr>
          <w:position w:val="-14"/>
        </w:rPr>
        <w:object w:dxaOrig="250" w:dyaOrig="413" w14:anchorId="2B735932">
          <v:shape id="_x0000_i1065" type="#_x0000_t75" style="width:12.5pt;height:20.65pt" o:ole="">
            <v:imagedata r:id="rId85" o:title=""/>
          </v:shape>
          <o:OLEObject Type="Embed" ProgID="Equation.DSMT4" ShapeID="_x0000_i1065" DrawAspect="Content" ObjectID="_1710417837" r:id="rId86"/>
        </w:object>
      </w:r>
      <w:r w:rsidRPr="00AD16D4">
        <w:rPr>
          <w:rFonts w:eastAsia="Calibri"/>
        </w:rPr>
        <w:t xml:space="preserve"> dao động theo phương trình </w:t>
      </w:r>
      <w:r w:rsidRPr="00AD16D4">
        <w:rPr>
          <w:position w:val="-14"/>
        </w:rPr>
        <w:object w:dxaOrig="2079" w:dyaOrig="413" w14:anchorId="03318CCA">
          <v:shape id="_x0000_i1066" type="#_x0000_t75" style="width:103.95pt;height:20.65pt" o:ole="">
            <v:imagedata r:id="rId87" o:title=""/>
          </v:shape>
          <o:OLEObject Type="Embed" ProgID="Equation.DSMT4" ShapeID="_x0000_i1066" DrawAspect="Content" ObjectID="_1710417838" r:id="rId88"/>
        </w:object>
      </w:r>
      <w:r w:rsidRPr="00AD16D4">
        <w:rPr>
          <w:rFonts w:eastAsia="Calibri"/>
        </w:rPr>
        <w:t xml:space="preserve">. Sóng truyền đi với bước sóng </w:t>
      </w:r>
      <w:r w:rsidRPr="00AD16D4">
        <w:rPr>
          <w:position w:val="-6"/>
        </w:rPr>
        <w:object w:dxaOrig="225" w:dyaOrig="288" w14:anchorId="1EF2C8A6">
          <v:shape id="_x0000_i1067" type="#_x0000_t75" style="width:11.25pt;height:14.4pt" o:ole="">
            <v:imagedata r:id="rId89" o:title=""/>
          </v:shape>
          <o:OLEObject Type="Embed" ProgID="Equation.DSMT4" ShapeID="_x0000_i1067" DrawAspect="Content" ObjectID="_1710417839" r:id="rId90"/>
        </w:object>
      </w:r>
      <w:r w:rsidRPr="00AD16D4">
        <w:rPr>
          <w:rFonts w:eastAsia="Calibri"/>
        </w:rPr>
        <w:t xml:space="preserve"> và có biên độ không thay đổi trong quá trình truyền sóng. Các điểm thuộc mặt nước và có hiệu đường đi tới hai nguồn </w:t>
      </w:r>
      <w:r w:rsidRPr="00AD16D4">
        <w:rPr>
          <w:position w:val="-14"/>
        </w:rPr>
        <w:object w:dxaOrig="263" w:dyaOrig="413" w14:anchorId="630842AD">
          <v:shape id="_x0000_i1068" type="#_x0000_t75" style="width:13.15pt;height:20.65pt" o:ole="">
            <v:imagedata r:id="rId91" o:title=""/>
          </v:shape>
          <o:OLEObject Type="Embed" ProgID="Equation.DSMT4" ShapeID="_x0000_i1068" DrawAspect="Content" ObjectID="_1710417840" r:id="rId92"/>
        </w:object>
      </w:r>
      <w:r w:rsidRPr="00AD16D4">
        <w:t xml:space="preserve"> và </w:t>
      </w:r>
      <w:r w:rsidRPr="00AD16D4">
        <w:rPr>
          <w:position w:val="-14"/>
        </w:rPr>
        <w:object w:dxaOrig="263" w:dyaOrig="413" w14:anchorId="4EF2C46F">
          <v:shape id="_x0000_i1069" type="#_x0000_t75" style="width:13.15pt;height:20.65pt" o:ole="">
            <v:imagedata r:id="rId93" o:title=""/>
          </v:shape>
          <o:OLEObject Type="Embed" ProgID="Equation.DSMT4" ShapeID="_x0000_i1069" DrawAspect="Content" ObjectID="_1710417841" r:id="rId94"/>
        </w:object>
      </w:r>
      <w:r w:rsidRPr="00AD16D4">
        <w:t xml:space="preserve"> là </w:t>
      </w:r>
      <w:r w:rsidRPr="00AD16D4">
        <w:rPr>
          <w:position w:val="-14"/>
        </w:rPr>
        <w:object w:dxaOrig="1528" w:dyaOrig="413" w14:anchorId="5266AB24">
          <v:shape id="_x0000_i1070" type="#_x0000_t75" style="width:77pt;height:20.65pt" o:ole="">
            <v:imagedata r:id="rId95" o:title=""/>
          </v:shape>
          <o:OLEObject Type="Embed" ProgID="Equation.DSMT4" ShapeID="_x0000_i1070" DrawAspect="Content" ObjectID="_1710417842" r:id="rId96"/>
        </w:object>
      </w:r>
      <w:r w:rsidRPr="00AD16D4">
        <w:rPr>
          <w:rFonts w:eastAsia="Calibri"/>
        </w:rPr>
        <w:t xml:space="preserve"> sẽ dao động với biên độ bằng</w:t>
      </w:r>
    </w:p>
    <w:p w14:paraId="54235419"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0"/>
        </w:rPr>
        <w:object w:dxaOrig="513" w:dyaOrig="313" w14:anchorId="47C07598">
          <v:shape id="_x0000_i1071" type="#_x0000_t75" style="width:25.65pt;height:15.65pt" o:ole="">
            <v:imagedata r:id="rId97" o:title=""/>
          </v:shape>
          <o:OLEObject Type="Embed" ProgID="Equation.DSMT4" ShapeID="_x0000_i1071" DrawAspect="Content" ObjectID="_1710417843" r:id="rId98"/>
        </w:object>
      </w:r>
      <w:r w:rsidR="00970226" w:rsidRPr="00AD16D4">
        <w:rPr>
          <w:rFonts w:eastAsia="Calibri"/>
        </w:rPr>
        <w:t>.</w:t>
      </w:r>
      <w:r w:rsidRPr="00AD16D4">
        <w:rPr>
          <w:b/>
          <w:color w:val="0000FF"/>
        </w:rPr>
        <w:tab/>
        <w:t xml:space="preserve">B. </w:t>
      </w:r>
      <w:r w:rsidR="00970226" w:rsidRPr="00AD16D4">
        <w:rPr>
          <w:position w:val="-4"/>
        </w:rPr>
        <w:object w:dxaOrig="313" w:dyaOrig="250" w14:anchorId="3D6C292D">
          <v:shape id="_x0000_i1072" type="#_x0000_t75" style="width:15.65pt;height:12.5pt" o:ole="">
            <v:imagedata r:id="rId99" o:title=""/>
          </v:shape>
          <o:OLEObject Type="Embed" ProgID="Equation.DSMT4" ShapeID="_x0000_i1072" DrawAspect="Content" ObjectID="_1710417844" r:id="rId100"/>
        </w:object>
      </w:r>
      <w:r w:rsidR="00970226" w:rsidRPr="00AD16D4">
        <w:rPr>
          <w:rFonts w:eastAsia="Calibri"/>
        </w:rPr>
        <w:t>.</w:t>
      </w:r>
      <w:r w:rsidRPr="00AD16D4">
        <w:rPr>
          <w:b/>
          <w:color w:val="0000FF"/>
        </w:rPr>
        <w:tab/>
        <w:t xml:space="preserve">C. </w:t>
      </w:r>
      <w:r w:rsidR="00970226" w:rsidRPr="00AD16D4">
        <w:rPr>
          <w:position w:val="-4"/>
        </w:rPr>
        <w:object w:dxaOrig="200" w:dyaOrig="200" w14:anchorId="79747ED5">
          <v:shape id="_x0000_i1073" type="#_x0000_t75" style="width:10pt;height:10pt" o:ole="">
            <v:imagedata r:id="rId101" o:title=""/>
          </v:shape>
          <o:OLEObject Type="Embed" ProgID="Equation.DSMT4" ShapeID="_x0000_i1073" DrawAspect="Content" ObjectID="_1710417845" r:id="rId102"/>
        </w:object>
      </w:r>
      <w:r w:rsidR="00970226" w:rsidRPr="00AD16D4">
        <w:rPr>
          <w:rFonts w:eastAsia="Calibri"/>
        </w:rPr>
        <w:t>.</w:t>
      </w:r>
      <w:r w:rsidRPr="00AD16D4">
        <w:rPr>
          <w:b/>
          <w:color w:val="0000FF"/>
        </w:rPr>
        <w:tab/>
        <w:t xml:space="preserve">D. </w:t>
      </w:r>
      <w:r w:rsidR="00970226" w:rsidRPr="00AD16D4">
        <w:rPr>
          <w:rFonts w:eastAsia="Calibri"/>
        </w:rPr>
        <w:t>0.</w:t>
      </w:r>
    </w:p>
    <w:p w14:paraId="509A02A3" w14:textId="549ADD29" w:rsidR="0071113D" w:rsidRPr="00AD16D4" w:rsidRDefault="00970226" w:rsidP="0071113D">
      <w:pPr>
        <w:numPr>
          <w:ilvl w:val="0"/>
          <w:numId w:val="1"/>
        </w:numPr>
        <w:spacing w:line="240" w:lineRule="atLeast"/>
        <w:rPr>
          <w:b/>
          <w:color w:val="0000FF"/>
          <w:lang w:val="x-none" w:eastAsia="x-none"/>
        </w:rPr>
      </w:pPr>
      <w:r w:rsidRPr="00AD16D4">
        <w:t>Kính hiển vi dùng để bổ trợ cho mắt trong việc quan sát các vật có kích thước</w:t>
      </w:r>
    </w:p>
    <w:p w14:paraId="3623EB72"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spacing w:val="-3"/>
        </w:rPr>
        <w:t xml:space="preserve">A. </w:t>
      </w:r>
      <w:r w:rsidR="00970226" w:rsidRPr="00AD16D4">
        <w:rPr>
          <w:rFonts w:eastAsia="Calibri"/>
          <w:spacing w:val="-3"/>
        </w:rPr>
        <w:t>lớn.</w:t>
      </w:r>
      <w:r w:rsidRPr="00AD16D4">
        <w:rPr>
          <w:b/>
          <w:color w:val="0000FF"/>
        </w:rPr>
        <w:tab/>
        <w:t xml:space="preserve">B. </w:t>
      </w:r>
      <w:r w:rsidR="00970226" w:rsidRPr="00AD16D4">
        <w:rPr>
          <w:rFonts w:eastAsia="Calibri"/>
        </w:rPr>
        <w:t>nhỏ.</w:t>
      </w:r>
      <w:r w:rsidRPr="00AD16D4">
        <w:rPr>
          <w:b/>
          <w:color w:val="0000FF"/>
        </w:rPr>
        <w:tab/>
        <w:t xml:space="preserve">C. </w:t>
      </w:r>
      <w:r w:rsidR="00970226" w:rsidRPr="00AD16D4">
        <w:rPr>
          <w:rFonts w:eastAsia="Calibri"/>
        </w:rPr>
        <w:t>rất nhỏ.</w:t>
      </w:r>
      <w:r w:rsidRPr="00AD16D4">
        <w:rPr>
          <w:b/>
          <w:color w:val="0000FF"/>
        </w:rPr>
        <w:tab/>
        <w:t xml:space="preserve">D. </w:t>
      </w:r>
      <w:r w:rsidR="00970226" w:rsidRPr="00AD16D4">
        <w:rPr>
          <w:rFonts w:eastAsia="Calibri"/>
        </w:rPr>
        <w:t>rất</w:t>
      </w:r>
      <w:r w:rsidR="00970226" w:rsidRPr="00AD16D4">
        <w:rPr>
          <w:rFonts w:eastAsia="Calibri"/>
          <w:spacing w:val="1"/>
        </w:rPr>
        <w:t xml:space="preserve"> </w:t>
      </w:r>
      <w:r w:rsidR="00970226" w:rsidRPr="00AD16D4">
        <w:rPr>
          <w:rFonts w:eastAsia="Calibri"/>
          <w:spacing w:val="-3"/>
        </w:rPr>
        <w:t>lớn.</w:t>
      </w:r>
    </w:p>
    <w:p w14:paraId="7B7D1776" w14:textId="6A5E13A1" w:rsidR="0071113D" w:rsidRPr="00AD16D4" w:rsidRDefault="00970226" w:rsidP="0071113D">
      <w:pPr>
        <w:numPr>
          <w:ilvl w:val="0"/>
          <w:numId w:val="1"/>
        </w:numPr>
        <w:spacing w:line="240" w:lineRule="atLeast"/>
        <w:rPr>
          <w:b/>
          <w:color w:val="0000FF"/>
          <w:lang w:val="x-none" w:eastAsia="x-none"/>
        </w:rPr>
      </w:pPr>
      <w:r w:rsidRPr="00AD16D4">
        <w:rPr>
          <w:rFonts w:eastAsia="Calibri"/>
          <w:lang w:val="pt-BR"/>
        </w:rPr>
        <w:t>Pin quang điện được dùng trong chương trình “năng lượng xanh” có nguyên tắc hoạt động dựa vào hiện tượng</w:t>
      </w:r>
    </w:p>
    <w:p w14:paraId="32547013" w14:textId="34025B2E"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lang w:val="fr-FR"/>
        </w:rPr>
        <w:t xml:space="preserve">A. </w:t>
      </w:r>
      <w:r w:rsidR="00970226" w:rsidRPr="00AD16D4">
        <w:rPr>
          <w:rFonts w:eastAsia="Calibri"/>
          <w:lang w:val="fr-FR"/>
        </w:rPr>
        <w:t>tán sắc ánh sáng.</w:t>
      </w:r>
      <w:r w:rsidR="00C57EBF" w:rsidRPr="00AD16D4">
        <w:rPr>
          <w:rFonts w:eastAsia="Calibri"/>
          <w:lang w:val="fr-FR"/>
        </w:rPr>
        <w:t xml:space="preserve">           </w:t>
      </w:r>
      <w:r w:rsidRPr="00AD16D4">
        <w:rPr>
          <w:b/>
          <w:color w:val="0000FF"/>
          <w:lang w:val="fr-FR"/>
        </w:rPr>
        <w:tab/>
        <w:t xml:space="preserve">B. </w:t>
      </w:r>
      <w:r w:rsidR="00970226" w:rsidRPr="00AD16D4">
        <w:rPr>
          <w:rFonts w:eastAsia="Calibri"/>
          <w:lang w:val="fr-FR"/>
        </w:rPr>
        <w:t>phát quang của chất rắn.</w:t>
      </w:r>
    </w:p>
    <w:p w14:paraId="3E295311" w14:textId="2A61E0C9"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lang w:val="fr-FR"/>
        </w:rPr>
        <w:t xml:space="preserve">C. </w:t>
      </w:r>
      <w:r w:rsidR="00970226" w:rsidRPr="00AD16D4">
        <w:rPr>
          <w:rFonts w:eastAsia="Calibri"/>
          <w:lang w:val="fr-FR"/>
        </w:rPr>
        <w:t>quang điện trong.</w:t>
      </w:r>
      <w:r w:rsidR="00C57EBF" w:rsidRPr="00AD16D4">
        <w:rPr>
          <w:rFonts w:eastAsia="Calibri"/>
          <w:lang w:val="fr-FR"/>
        </w:rPr>
        <w:t xml:space="preserve">           </w:t>
      </w:r>
      <w:r w:rsidRPr="00AD16D4">
        <w:rPr>
          <w:b/>
          <w:color w:val="0000FF"/>
          <w:lang w:val="fr-FR"/>
        </w:rPr>
        <w:tab/>
        <w:t xml:space="preserve">D. </w:t>
      </w:r>
      <w:r w:rsidR="00970226" w:rsidRPr="00AD16D4">
        <w:rPr>
          <w:rFonts w:eastAsia="Calibri"/>
          <w:lang w:val="fr-FR"/>
        </w:rPr>
        <w:t>quang điện ngoài.</w:t>
      </w:r>
    </w:p>
    <w:p w14:paraId="0AA8FD08" w14:textId="1B0C33BB" w:rsidR="0071113D" w:rsidRPr="00AD16D4" w:rsidRDefault="00970226" w:rsidP="0071113D">
      <w:pPr>
        <w:numPr>
          <w:ilvl w:val="0"/>
          <w:numId w:val="1"/>
        </w:numPr>
        <w:spacing w:line="240" w:lineRule="atLeast"/>
        <w:rPr>
          <w:b/>
          <w:color w:val="0000FF"/>
          <w:lang w:val="x-none" w:eastAsia="x-none"/>
        </w:rPr>
      </w:pPr>
      <w:r w:rsidRPr="00AD16D4">
        <w:rPr>
          <w:rFonts w:eastAsia="Calibri"/>
        </w:rPr>
        <w:t xml:space="preserve">Một sóng cơ truyền dọc theo trục </w:t>
      </w:r>
      <w:r w:rsidRPr="00AD16D4">
        <w:rPr>
          <w:position w:val="-4"/>
        </w:rPr>
        <w:object w:dxaOrig="376" w:dyaOrig="250" w14:anchorId="0532A945">
          <v:shape id="_x0000_i1074" type="#_x0000_t75" style="width:18.8pt;height:12.5pt" o:ole="">
            <v:imagedata r:id="rId103" o:title=""/>
          </v:shape>
          <o:OLEObject Type="Embed" ProgID="Equation.DSMT4" ShapeID="_x0000_i1074" DrawAspect="Content" ObjectID="_1710417846" r:id="rId104"/>
        </w:object>
      </w:r>
      <w:r w:rsidRPr="00AD16D4">
        <w:rPr>
          <w:rFonts w:eastAsia="Calibri"/>
        </w:rPr>
        <w:t xml:space="preserve"> với phương trình </w:t>
      </w:r>
      <w:r w:rsidRPr="00AD16D4">
        <w:rPr>
          <w:position w:val="-10"/>
        </w:rPr>
        <w:object w:dxaOrig="2880" w:dyaOrig="313" w14:anchorId="03946129">
          <v:shape id="_x0000_i1075" type="#_x0000_t75" style="width:2in;height:15.65pt" o:ole="">
            <v:imagedata r:id="rId105" o:title=""/>
          </v:shape>
          <o:OLEObject Type="Embed" ProgID="Equation.DSMT4" ShapeID="_x0000_i1075" DrawAspect="Content" ObjectID="_1710417847" r:id="rId106"/>
        </w:object>
      </w:r>
      <w:r w:rsidRPr="00AD16D4">
        <w:rPr>
          <w:rFonts w:eastAsia="Calibri"/>
        </w:rPr>
        <w:t>. Chu kì của sóng này là</w:t>
      </w:r>
    </w:p>
    <w:p w14:paraId="7699A316"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8"/>
        </w:rPr>
        <w:object w:dxaOrig="614" w:dyaOrig="376" w14:anchorId="6E6011FF">
          <v:shape id="_x0000_i1076" type="#_x0000_t75" style="width:30.7pt;height:18.8pt" o:ole="">
            <v:imagedata r:id="rId107" o:title=""/>
          </v:shape>
          <o:OLEObject Type="Embed" ProgID="Equation.DSMT4" ShapeID="_x0000_i1076" DrawAspect="Content" ObjectID="_1710417848" r:id="rId108"/>
        </w:object>
      </w:r>
      <w:r w:rsidR="00970226" w:rsidRPr="00AD16D4">
        <w:rPr>
          <w:rFonts w:eastAsia="Calibri"/>
        </w:rPr>
        <w:t>.</w:t>
      </w:r>
      <w:r w:rsidRPr="00AD16D4">
        <w:rPr>
          <w:b/>
          <w:color w:val="0000FF"/>
        </w:rPr>
        <w:tab/>
        <w:t xml:space="preserve">B. </w:t>
      </w:r>
      <w:r w:rsidR="00970226" w:rsidRPr="00AD16D4">
        <w:rPr>
          <w:position w:val="-18"/>
        </w:rPr>
        <w:object w:dxaOrig="488" w:dyaOrig="376" w14:anchorId="769F5500">
          <v:shape id="_x0000_i1077" type="#_x0000_t75" style="width:24.4pt;height:18.8pt" o:ole="">
            <v:imagedata r:id="rId109" o:title=""/>
          </v:shape>
          <o:OLEObject Type="Embed" ProgID="Equation.DSMT4" ShapeID="_x0000_i1077" DrawAspect="Content" ObjectID="_1710417849" r:id="rId110"/>
        </w:object>
      </w:r>
      <w:r w:rsidR="00970226" w:rsidRPr="00AD16D4">
        <w:rPr>
          <w:rFonts w:eastAsia="Calibri"/>
        </w:rPr>
        <w:t>.</w:t>
      </w:r>
      <w:r w:rsidRPr="00AD16D4">
        <w:rPr>
          <w:b/>
          <w:color w:val="0000FF"/>
        </w:rPr>
        <w:tab/>
        <w:t xml:space="preserve">C. </w:t>
      </w:r>
      <w:r w:rsidR="00970226" w:rsidRPr="00AD16D4">
        <w:rPr>
          <w:position w:val="-18"/>
        </w:rPr>
        <w:object w:dxaOrig="676" w:dyaOrig="338" w14:anchorId="598CDA75">
          <v:shape id="_x0000_i1078" type="#_x0000_t75" style="width:33.8pt;height:16.9pt" o:ole="">
            <v:imagedata r:id="rId111" o:title=""/>
          </v:shape>
          <o:OLEObject Type="Embed" ProgID="Equation.DSMT4" ShapeID="_x0000_i1078" DrawAspect="Content" ObjectID="_1710417850" r:id="rId112"/>
        </w:object>
      </w:r>
      <w:r w:rsidR="00970226" w:rsidRPr="00AD16D4">
        <w:rPr>
          <w:rFonts w:eastAsia="Calibri"/>
        </w:rPr>
        <w:t>.</w:t>
      </w:r>
      <w:r w:rsidRPr="00AD16D4">
        <w:rPr>
          <w:b/>
          <w:color w:val="0000FF"/>
        </w:rPr>
        <w:tab/>
        <w:t xml:space="preserve">D. </w:t>
      </w:r>
      <w:r w:rsidR="00970226" w:rsidRPr="00AD16D4">
        <w:rPr>
          <w:position w:val="-18"/>
        </w:rPr>
        <w:object w:dxaOrig="614" w:dyaOrig="376" w14:anchorId="0BA5A548">
          <v:shape id="_x0000_i1079" type="#_x0000_t75" style="width:30.7pt;height:18.8pt" o:ole="">
            <v:imagedata r:id="rId113" o:title=""/>
          </v:shape>
          <o:OLEObject Type="Embed" ProgID="Equation.DSMT4" ShapeID="_x0000_i1079" DrawAspect="Content" ObjectID="_1710417851" r:id="rId114"/>
        </w:object>
      </w:r>
      <w:r w:rsidR="00970226" w:rsidRPr="00AD16D4">
        <w:rPr>
          <w:rFonts w:eastAsia="Calibri"/>
        </w:rPr>
        <w:t>.</w:t>
      </w:r>
    </w:p>
    <w:p w14:paraId="067375AF" w14:textId="52648D9D" w:rsidR="0071113D" w:rsidRPr="00AD16D4" w:rsidRDefault="00970226" w:rsidP="0071113D">
      <w:pPr>
        <w:numPr>
          <w:ilvl w:val="0"/>
          <w:numId w:val="1"/>
        </w:numPr>
        <w:spacing w:line="240" w:lineRule="atLeast"/>
        <w:rPr>
          <w:b/>
          <w:color w:val="0000FF"/>
          <w:lang w:val="x-none" w:eastAsia="x-none"/>
        </w:rPr>
      </w:pPr>
      <w:r w:rsidRPr="00AD16D4">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AD16D4">
        <w:rPr>
          <w:position w:val="-4"/>
        </w:rPr>
        <w:object w:dxaOrig="376" w:dyaOrig="250" w14:anchorId="6CC26869">
          <v:shape id="_x0000_i1080" type="#_x0000_t75" style="width:18.8pt;height:12.5pt" o:ole="">
            <v:imagedata r:id="rId115" o:title=""/>
          </v:shape>
          <o:OLEObject Type="Embed" ProgID="Equation.DSMT4" ShapeID="_x0000_i1080" DrawAspect="Content" ObjectID="_1710417852" r:id="rId116"/>
        </w:object>
      </w:r>
      <w:r w:rsidRPr="00AD16D4">
        <w:rPr>
          <w:color w:val="000000" w:themeColor="text1"/>
        </w:rPr>
        <w:t xml:space="preserve">. Đại lượng </w:t>
      </w:r>
      <w:r w:rsidRPr="00AD16D4">
        <w:rPr>
          <w:position w:val="-26"/>
        </w:rPr>
        <w:object w:dxaOrig="914" w:dyaOrig="751" w14:anchorId="792C7941">
          <v:shape id="_x0000_i1081" type="#_x0000_t75" style="width:45.7pt;height:37.55pt" o:ole="">
            <v:imagedata r:id="rId117" o:title=""/>
          </v:shape>
          <o:OLEObject Type="Embed" ProgID="Equation.DSMT4" ShapeID="_x0000_i1081" DrawAspect="Content" ObjectID="_1710417853" r:id="rId118"/>
        </w:object>
      </w:r>
      <w:r w:rsidRPr="00AD16D4">
        <w:rPr>
          <w:color w:val="000000" w:themeColor="text1"/>
        </w:rPr>
        <w:t xml:space="preserve"> có đơn vị là</w:t>
      </w:r>
    </w:p>
    <w:p w14:paraId="04FD9E61"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24"/>
        </w:rPr>
        <w:object w:dxaOrig="488" w:dyaOrig="639" w14:anchorId="3A34AF38">
          <v:shape id="_x0000_i1082" type="#_x0000_t75" style="width:24.4pt;height:31.95pt" o:ole="">
            <v:imagedata r:id="rId119" o:title=""/>
          </v:shape>
          <o:OLEObject Type="Embed" ProgID="Equation.DSMT4" ShapeID="_x0000_i1082" DrawAspect="Content" ObjectID="_1710417854" r:id="rId120"/>
        </w:object>
      </w:r>
      <w:r w:rsidR="00970226" w:rsidRPr="00AD16D4">
        <w:t>(radian trên giây).</w:t>
      </w:r>
      <w:r w:rsidRPr="00AD16D4">
        <w:rPr>
          <w:b/>
          <w:color w:val="0000FF"/>
        </w:rPr>
        <w:tab/>
        <w:t xml:space="preserve">B. </w:t>
      </w:r>
      <w:r w:rsidR="00970226" w:rsidRPr="00AD16D4">
        <w:rPr>
          <w:position w:val="-4"/>
        </w:rPr>
        <w:object w:dxaOrig="438" w:dyaOrig="250" w14:anchorId="1232D3E2">
          <v:shape id="_x0000_i1083" type="#_x0000_t75" style="width:21.9pt;height:12.5pt" o:ole="">
            <v:imagedata r:id="rId121" o:title=""/>
          </v:shape>
          <o:OLEObject Type="Embed" ProgID="Equation.DSMT4" ShapeID="_x0000_i1083" DrawAspect="Content" ObjectID="_1710417855" r:id="rId122"/>
        </w:object>
      </w:r>
      <w:r w:rsidR="00970226" w:rsidRPr="00AD16D4">
        <w:t xml:space="preserve"> (radian).</w:t>
      </w:r>
      <w:r w:rsidRPr="00AD16D4">
        <w:rPr>
          <w:b/>
          <w:color w:val="0000FF"/>
        </w:rPr>
        <w:tab/>
        <w:t xml:space="preserve">C. </w:t>
      </w:r>
      <w:r w:rsidR="00970226" w:rsidRPr="00AD16D4">
        <w:rPr>
          <w:position w:val="-4"/>
        </w:rPr>
        <w:object w:dxaOrig="188" w:dyaOrig="200" w14:anchorId="42F74517">
          <v:shape id="_x0000_i1084" type="#_x0000_t75" style="width:9.4pt;height:10pt" o:ole="">
            <v:imagedata r:id="rId123" o:title=""/>
          </v:shape>
          <o:OLEObject Type="Embed" ProgID="Equation.DSMT4" ShapeID="_x0000_i1084" DrawAspect="Content" ObjectID="_1710417856" r:id="rId124"/>
        </w:object>
      </w:r>
      <w:r w:rsidR="00970226" w:rsidRPr="00AD16D4">
        <w:t>(giây).</w:t>
      </w:r>
      <w:r w:rsidRPr="00AD16D4">
        <w:rPr>
          <w:b/>
          <w:color w:val="0000FF"/>
        </w:rPr>
        <w:tab/>
        <w:t xml:space="preserve">D. </w:t>
      </w:r>
      <w:r w:rsidR="00970226" w:rsidRPr="00AD16D4">
        <w:rPr>
          <w:position w:val="-4"/>
        </w:rPr>
        <w:object w:dxaOrig="351" w:dyaOrig="250" w14:anchorId="232261D8">
          <v:shape id="_x0000_i1085" type="#_x0000_t75" style="width:17.55pt;height:12.5pt" o:ole="">
            <v:imagedata r:id="rId125" o:title=""/>
          </v:shape>
          <o:OLEObject Type="Embed" ProgID="Equation.DSMT4" ShapeID="_x0000_i1085" DrawAspect="Content" ObjectID="_1710417857" r:id="rId126"/>
        </w:object>
      </w:r>
      <w:r w:rsidR="00970226" w:rsidRPr="00AD16D4">
        <w:t xml:space="preserve"> (Héc).</w:t>
      </w:r>
    </w:p>
    <w:p w14:paraId="4A7BBBE0" w14:textId="7F128823" w:rsidR="0071113D" w:rsidRPr="00AD16D4" w:rsidRDefault="00970226" w:rsidP="0071113D">
      <w:pPr>
        <w:numPr>
          <w:ilvl w:val="0"/>
          <w:numId w:val="1"/>
        </w:numPr>
        <w:spacing w:line="240" w:lineRule="atLeast"/>
        <w:rPr>
          <w:b/>
          <w:color w:val="0000FF"/>
          <w:lang w:val="x-none" w:eastAsia="x-none"/>
        </w:rPr>
      </w:pPr>
      <w:r w:rsidRPr="00AD16D4">
        <w:rPr>
          <w:color w:val="000000"/>
        </w:rPr>
        <w:t>Chiếu chùm ánh sáng mặt trời (coi là tia sáng) qua khe của máy quang phổ lăng kính, ngay sau hệ tán sắc ta thu được</w:t>
      </w:r>
    </w:p>
    <w:p w14:paraId="2E976986"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bCs/>
        </w:rPr>
        <w:t>những</w:t>
      </w:r>
      <w:r w:rsidR="00970226" w:rsidRPr="00AD16D4">
        <w:rPr>
          <w:b/>
        </w:rPr>
        <w:t xml:space="preserve"> </w:t>
      </w:r>
      <w:r w:rsidR="00970226" w:rsidRPr="00AD16D4">
        <w:rPr>
          <w:color w:val="000000"/>
        </w:rPr>
        <w:t>chùm sáng đơn sắc song song.</w:t>
      </w:r>
      <w:r w:rsidRPr="00AD16D4">
        <w:rPr>
          <w:b/>
          <w:color w:val="0000FF"/>
        </w:rPr>
        <w:tab/>
        <w:t xml:space="preserve">B. </w:t>
      </w:r>
      <w:r w:rsidR="00970226" w:rsidRPr="00AD16D4">
        <w:rPr>
          <w:bCs/>
        </w:rPr>
        <w:t>một</w:t>
      </w:r>
      <w:r w:rsidR="00970226" w:rsidRPr="00AD16D4">
        <w:rPr>
          <w:b/>
        </w:rPr>
        <w:t xml:space="preserve"> </w:t>
      </w:r>
      <w:r w:rsidR="00970226" w:rsidRPr="00AD16D4">
        <w:rPr>
          <w:color w:val="000000"/>
        </w:rPr>
        <w:t>chùm sáng trắng phân kì.</w:t>
      </w:r>
    </w:p>
    <w:p w14:paraId="0A34D2B9"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C. </w:t>
      </w:r>
      <w:r w:rsidR="00970226" w:rsidRPr="00AD16D4">
        <w:rPr>
          <w:bCs/>
        </w:rPr>
        <w:t>những</w:t>
      </w:r>
      <w:r w:rsidR="00970226" w:rsidRPr="00AD16D4">
        <w:rPr>
          <w:b/>
        </w:rPr>
        <w:t xml:space="preserve"> </w:t>
      </w:r>
      <w:r w:rsidR="00970226" w:rsidRPr="00AD16D4">
        <w:rPr>
          <w:color w:val="000000"/>
        </w:rPr>
        <w:t>chùm sáng đơn sắc hội tụ</w:t>
      </w:r>
      <w:r w:rsidR="00970226" w:rsidRPr="00AD16D4">
        <w:t>.</w:t>
      </w:r>
      <w:r w:rsidRPr="00AD16D4">
        <w:rPr>
          <w:b/>
          <w:color w:val="0000FF"/>
        </w:rPr>
        <w:tab/>
        <w:t xml:space="preserve">D. </w:t>
      </w:r>
      <w:r w:rsidR="00970226" w:rsidRPr="00AD16D4">
        <w:rPr>
          <w:bCs/>
        </w:rPr>
        <w:t>một</w:t>
      </w:r>
      <w:r w:rsidR="00970226" w:rsidRPr="00AD16D4">
        <w:rPr>
          <w:b/>
        </w:rPr>
        <w:t xml:space="preserve"> </w:t>
      </w:r>
      <w:r w:rsidR="00970226" w:rsidRPr="00AD16D4">
        <w:rPr>
          <w:color w:val="000000"/>
        </w:rPr>
        <w:t>chùm sáng trắng song song.</w:t>
      </w:r>
    </w:p>
    <w:p w14:paraId="18A4C6C9" w14:textId="10B1A5DD" w:rsidR="0071113D" w:rsidRPr="00AD16D4" w:rsidRDefault="00970226" w:rsidP="0071113D">
      <w:pPr>
        <w:numPr>
          <w:ilvl w:val="0"/>
          <w:numId w:val="1"/>
        </w:numPr>
        <w:spacing w:line="240" w:lineRule="atLeast"/>
        <w:rPr>
          <w:b/>
          <w:color w:val="0000FF"/>
          <w:lang w:val="x-none" w:eastAsia="x-none"/>
        </w:rPr>
      </w:pPr>
      <w:r w:rsidRPr="00AD16D4">
        <w:t xml:space="preserve">Một nguồn điện có suất điện động </w:t>
      </w:r>
      <w:r w:rsidRPr="00AD16D4">
        <w:rPr>
          <w:position w:val="-6"/>
        </w:rPr>
        <w:object w:dxaOrig="250" w:dyaOrig="288" w14:anchorId="791050D1">
          <v:shape id="_x0000_i1086" type="#_x0000_t75" style="width:12.5pt;height:14.4pt" o:ole="">
            <v:imagedata r:id="rId127" o:title=""/>
          </v:shape>
          <o:OLEObject Type="Embed" ProgID="Equation.DSMT4" ShapeID="_x0000_i1086" DrawAspect="Content" ObjectID="_1710417858" r:id="rId128"/>
        </w:object>
      </w:r>
      <w:r w:rsidRPr="00AD16D4">
        <w:t xml:space="preserve"> và điện trở trong </w:t>
      </w:r>
      <w:r w:rsidRPr="00AD16D4">
        <w:rPr>
          <w:position w:val="-4"/>
        </w:rPr>
        <w:object w:dxaOrig="163" w:dyaOrig="200" w14:anchorId="01F9485B">
          <v:shape id="_x0000_i1087" type="#_x0000_t75" style="width:8.15pt;height:10pt" o:ole="">
            <v:imagedata r:id="rId129" o:title=""/>
          </v:shape>
          <o:OLEObject Type="Embed" ProgID="Equation.DSMT4" ShapeID="_x0000_i1087" DrawAspect="Content" ObjectID="_1710417859" r:id="rId130"/>
        </w:object>
      </w:r>
      <w:r w:rsidRPr="00AD16D4">
        <w:t xml:space="preserve"> mắc với một điện trở </w:t>
      </w:r>
      <w:r w:rsidRPr="00AD16D4">
        <w:rPr>
          <w:position w:val="-4"/>
        </w:rPr>
        <w:object w:dxaOrig="250" w:dyaOrig="250" w14:anchorId="53598A39">
          <v:shape id="_x0000_i1088" type="#_x0000_t75" style="width:12.5pt;height:12.5pt" o:ole="">
            <v:imagedata r:id="rId131" o:title=""/>
          </v:shape>
          <o:OLEObject Type="Embed" ProgID="Equation.DSMT4" ShapeID="_x0000_i1088" DrawAspect="Content" ObjectID="_1710417860" r:id="rId132"/>
        </w:object>
      </w:r>
      <w:r w:rsidRPr="00AD16D4">
        <w:t xml:space="preserve"> thành mạch kín. Biểu thức tính công suất của nguồn điện là</w:t>
      </w:r>
    </w:p>
    <w:p w14:paraId="2C1E89B1"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26"/>
        </w:rPr>
        <w:object w:dxaOrig="689" w:dyaOrig="689" w14:anchorId="2D188B45">
          <v:shape id="_x0000_i1089" type="#_x0000_t75" style="width:34.45pt;height:34.45pt" o:ole="">
            <v:imagedata r:id="rId133" o:title=""/>
          </v:shape>
          <o:OLEObject Type="Embed" ProgID="Equation.DSMT4" ShapeID="_x0000_i1089" DrawAspect="Content" ObjectID="_1710417861" r:id="rId134"/>
        </w:object>
      </w:r>
      <w:r w:rsidR="00970226" w:rsidRPr="00AD16D4">
        <w:t>.</w:t>
      </w:r>
      <w:r w:rsidRPr="00AD16D4">
        <w:rPr>
          <w:b/>
          <w:color w:val="0000FF"/>
        </w:rPr>
        <w:tab/>
        <w:t xml:space="preserve">B. </w:t>
      </w:r>
      <w:r w:rsidR="00970226" w:rsidRPr="00AD16D4">
        <w:rPr>
          <w:position w:val="-26"/>
        </w:rPr>
        <w:object w:dxaOrig="689" w:dyaOrig="689" w14:anchorId="21A3A964">
          <v:shape id="_x0000_i1090" type="#_x0000_t75" style="width:34.45pt;height:34.45pt" o:ole="">
            <v:imagedata r:id="rId135" o:title=""/>
          </v:shape>
          <o:OLEObject Type="Embed" ProgID="Equation.DSMT4" ShapeID="_x0000_i1090" DrawAspect="Content" ObjectID="_1710417862" r:id="rId136"/>
        </w:object>
      </w:r>
      <w:r w:rsidR="00970226" w:rsidRPr="00AD16D4">
        <w:t>.</w:t>
      </w:r>
      <w:r w:rsidRPr="00AD16D4">
        <w:rPr>
          <w:b/>
          <w:color w:val="0000FF"/>
        </w:rPr>
        <w:tab/>
        <w:t xml:space="preserve">C. </w:t>
      </w:r>
      <w:r w:rsidR="00970226" w:rsidRPr="00AD16D4">
        <w:rPr>
          <w:position w:val="-44"/>
        </w:rPr>
        <w:object w:dxaOrig="914" w:dyaOrig="864" w14:anchorId="1EA61435">
          <v:shape id="_x0000_i1091" type="#_x0000_t75" style="width:45.7pt;height:43.2pt" o:ole="">
            <v:imagedata r:id="rId137" o:title=""/>
          </v:shape>
          <o:OLEObject Type="Embed" ProgID="Equation.DSMT4" ShapeID="_x0000_i1091" DrawAspect="Content" ObjectID="_1710417863" r:id="rId138"/>
        </w:object>
      </w:r>
      <w:r w:rsidR="00970226" w:rsidRPr="00AD16D4">
        <w:t>.</w:t>
      </w:r>
      <w:r w:rsidRPr="00AD16D4">
        <w:rPr>
          <w:b/>
          <w:color w:val="0000FF"/>
        </w:rPr>
        <w:tab/>
        <w:t xml:space="preserve">D. </w:t>
      </w:r>
      <w:r w:rsidR="00970226" w:rsidRPr="00AD16D4">
        <w:rPr>
          <w:position w:val="-24"/>
        </w:rPr>
        <w:object w:dxaOrig="288" w:dyaOrig="639" w14:anchorId="6461F58A">
          <v:shape id="_x0000_i1092" type="#_x0000_t75" style="width:14.4pt;height:31.95pt" o:ole="">
            <v:imagedata r:id="rId139" o:title=""/>
          </v:shape>
          <o:OLEObject Type="Embed" ProgID="Equation.DSMT4" ShapeID="_x0000_i1092" DrawAspect="Content" ObjectID="_1710417864" r:id="rId140"/>
        </w:object>
      </w:r>
      <w:r w:rsidR="00970226" w:rsidRPr="00AD16D4">
        <w:t>.</w:t>
      </w:r>
    </w:p>
    <w:p w14:paraId="5FA9E710" w14:textId="2784C8F8" w:rsidR="0071113D" w:rsidRPr="00AD16D4" w:rsidRDefault="00970226" w:rsidP="0071113D">
      <w:pPr>
        <w:numPr>
          <w:ilvl w:val="0"/>
          <w:numId w:val="1"/>
        </w:numPr>
        <w:spacing w:line="240" w:lineRule="atLeast"/>
        <w:rPr>
          <w:b/>
          <w:color w:val="0000FF"/>
          <w:lang w:val="x-none" w:eastAsia="x-none"/>
        </w:rPr>
      </w:pPr>
      <w:r w:rsidRPr="00AD16D4">
        <w:t xml:space="preserve">Trong sơ đồ khối của một máy </w:t>
      </w:r>
      <w:r w:rsidRPr="00AD16D4">
        <w:rPr>
          <w:lang w:val="pt-BR"/>
        </w:rPr>
        <w:t>thu</w:t>
      </w:r>
      <w:r w:rsidRPr="00AD16D4">
        <w:t xml:space="preserve"> </w:t>
      </w:r>
      <w:r w:rsidRPr="00AD16D4">
        <w:rPr>
          <w:lang w:val="pt-BR"/>
        </w:rPr>
        <w:t>thanh</w:t>
      </w:r>
      <w:r w:rsidRPr="00AD16D4">
        <w:t xml:space="preserve"> vô tuyến điện, không có mạch (tầng)</w:t>
      </w:r>
    </w:p>
    <w:p w14:paraId="3576F67E"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khuếch đại.</w:t>
      </w:r>
      <w:r w:rsidRPr="00AD16D4">
        <w:rPr>
          <w:b/>
          <w:color w:val="0000FF"/>
        </w:rPr>
        <w:tab/>
        <w:t xml:space="preserve">B. </w:t>
      </w:r>
      <w:r w:rsidR="00970226" w:rsidRPr="00AD16D4">
        <w:t>biến điệu.</w:t>
      </w:r>
      <w:r w:rsidRPr="00AD16D4">
        <w:rPr>
          <w:b/>
          <w:color w:val="0000FF"/>
        </w:rPr>
        <w:tab/>
        <w:t xml:space="preserve">C. </w:t>
      </w:r>
      <w:r w:rsidR="00970226" w:rsidRPr="00AD16D4">
        <w:t>tách sóng.</w:t>
      </w:r>
      <w:r w:rsidRPr="00AD16D4">
        <w:rPr>
          <w:b/>
          <w:color w:val="0000FF"/>
        </w:rPr>
        <w:tab/>
        <w:t xml:space="preserve">D. </w:t>
      </w:r>
      <w:r w:rsidR="00970226" w:rsidRPr="00AD16D4">
        <w:t>anten.</w:t>
      </w:r>
    </w:p>
    <w:p w14:paraId="38983E69" w14:textId="2A951C9A" w:rsidR="0071113D" w:rsidRPr="00AD16D4" w:rsidRDefault="00970226" w:rsidP="0071113D">
      <w:pPr>
        <w:numPr>
          <w:ilvl w:val="0"/>
          <w:numId w:val="1"/>
        </w:numPr>
        <w:spacing w:line="240" w:lineRule="atLeast"/>
        <w:rPr>
          <w:b/>
          <w:color w:val="0000FF"/>
          <w:lang w:val="x-none" w:eastAsia="x-none"/>
        </w:rPr>
      </w:pPr>
      <w:r w:rsidRPr="00AD16D4">
        <w:rPr>
          <w:lang w:eastAsia="x-none"/>
        </w:rPr>
        <w:t>Hai điểm</w:t>
      </w:r>
      <w:r w:rsidRPr="00AD16D4">
        <w:rPr>
          <w:color w:val="008000"/>
          <w:lang w:eastAsia="x-none"/>
        </w:rPr>
        <w:t xml:space="preserve"> </w:t>
      </w:r>
      <w:r w:rsidRPr="00AD16D4">
        <w:rPr>
          <w:position w:val="-4"/>
        </w:rPr>
        <w:object w:dxaOrig="313" w:dyaOrig="250" w14:anchorId="1D15A97E">
          <v:shape id="_x0000_i1093" type="#_x0000_t75" style="width:15.65pt;height:12.5pt" o:ole="">
            <v:imagedata r:id="rId141" o:title=""/>
          </v:shape>
          <o:OLEObject Type="Embed" ProgID="Equation.DSMT4" ShapeID="_x0000_i1093" DrawAspect="Content" ObjectID="_1710417865" r:id="rId142"/>
        </w:object>
      </w:r>
      <w:r w:rsidRPr="00AD16D4">
        <w:rPr>
          <w:i/>
          <w:color w:val="008000"/>
          <w:lang w:eastAsia="x-none"/>
        </w:rPr>
        <w:t xml:space="preserve"> </w:t>
      </w:r>
      <w:r w:rsidRPr="00AD16D4">
        <w:rPr>
          <w:lang w:eastAsia="x-none"/>
        </w:rPr>
        <w:t>và</w:t>
      </w:r>
      <w:r w:rsidRPr="00AD16D4">
        <w:rPr>
          <w:color w:val="008000"/>
          <w:lang w:eastAsia="x-none"/>
        </w:rPr>
        <w:t xml:space="preserve"> </w:t>
      </w:r>
      <w:r w:rsidRPr="00AD16D4">
        <w:rPr>
          <w:position w:val="-4"/>
        </w:rPr>
        <w:object w:dxaOrig="288" w:dyaOrig="250" w14:anchorId="63141200">
          <v:shape id="_x0000_i1094" type="#_x0000_t75" style="width:14.4pt;height:12.5pt" o:ole="">
            <v:imagedata r:id="rId143" o:title=""/>
          </v:shape>
          <o:OLEObject Type="Embed" ProgID="Equation.DSMT4" ShapeID="_x0000_i1094" DrawAspect="Content" ObjectID="_1710417866" r:id="rId144"/>
        </w:object>
      </w:r>
      <w:r w:rsidRPr="00AD16D4">
        <w:rPr>
          <w:color w:val="008000"/>
          <w:lang w:eastAsia="x-none"/>
        </w:rPr>
        <w:t xml:space="preserve"> </w:t>
      </w:r>
      <w:r w:rsidRPr="00AD16D4">
        <w:rPr>
          <w:color w:val="008000"/>
          <w:lang w:val="nl-NL" w:eastAsia="x-none"/>
        </w:rPr>
        <w:t xml:space="preserve">ở </w:t>
      </w:r>
      <w:r w:rsidRPr="00AD16D4">
        <w:rPr>
          <w:lang w:eastAsia="x-none"/>
        </w:rPr>
        <w:t>gần một dòng điện thẳng dài</w:t>
      </w:r>
      <w:r w:rsidRPr="00AD16D4">
        <w:rPr>
          <w:lang w:val="nl-NL" w:eastAsia="x-none"/>
        </w:rPr>
        <w:t xml:space="preserve"> vô hạn</w:t>
      </w:r>
      <w:r w:rsidRPr="00AD16D4">
        <w:rPr>
          <w:lang w:eastAsia="x-none"/>
        </w:rPr>
        <w:t>. Khoảng cách từ</w:t>
      </w:r>
      <w:r w:rsidRPr="00AD16D4">
        <w:rPr>
          <w:color w:val="008000"/>
          <w:lang w:eastAsia="x-none"/>
        </w:rPr>
        <w:t xml:space="preserve"> </w:t>
      </w:r>
      <w:r w:rsidRPr="00AD16D4">
        <w:rPr>
          <w:position w:val="-4"/>
        </w:rPr>
        <w:object w:dxaOrig="313" w:dyaOrig="250" w14:anchorId="140371EE">
          <v:shape id="_x0000_i1095" type="#_x0000_t75" style="width:15.65pt;height:12.5pt" o:ole="">
            <v:imagedata r:id="rId145" o:title=""/>
          </v:shape>
          <o:OLEObject Type="Embed" ProgID="Equation.DSMT4" ShapeID="_x0000_i1095" DrawAspect="Content" ObjectID="_1710417867" r:id="rId146"/>
        </w:object>
      </w:r>
      <w:r w:rsidRPr="00AD16D4">
        <w:rPr>
          <w:color w:val="008000"/>
          <w:lang w:eastAsia="x-none"/>
        </w:rPr>
        <w:t xml:space="preserve"> </w:t>
      </w:r>
      <w:r w:rsidRPr="00AD16D4">
        <w:rPr>
          <w:lang w:eastAsia="x-none"/>
        </w:rPr>
        <w:t>đến dòng điện lớn gấp bốn lần khoảng cách từ</w:t>
      </w:r>
      <w:r w:rsidRPr="00AD16D4">
        <w:rPr>
          <w:color w:val="008000"/>
          <w:lang w:eastAsia="x-none"/>
        </w:rPr>
        <w:t xml:space="preserve"> </w:t>
      </w:r>
      <w:r w:rsidRPr="00AD16D4">
        <w:rPr>
          <w:position w:val="-4"/>
        </w:rPr>
        <w:object w:dxaOrig="288" w:dyaOrig="250" w14:anchorId="63366876">
          <v:shape id="_x0000_i1096" type="#_x0000_t75" style="width:14.4pt;height:12.5pt" o:ole="">
            <v:imagedata r:id="rId147" o:title=""/>
          </v:shape>
          <o:OLEObject Type="Embed" ProgID="Equation.DSMT4" ShapeID="_x0000_i1096" DrawAspect="Content" ObjectID="_1710417868" r:id="rId148"/>
        </w:object>
      </w:r>
      <w:r w:rsidRPr="00AD16D4">
        <w:rPr>
          <w:i/>
          <w:color w:val="008000"/>
          <w:lang w:eastAsia="x-none"/>
        </w:rPr>
        <w:t xml:space="preserve"> </w:t>
      </w:r>
      <w:r w:rsidRPr="00AD16D4">
        <w:rPr>
          <w:lang w:eastAsia="x-none"/>
        </w:rPr>
        <w:t>đến dòng điện. Độ lớn của cảm ứng từ do dòng điện gây ra tại</w:t>
      </w:r>
      <w:r w:rsidRPr="00AD16D4">
        <w:rPr>
          <w:color w:val="008000"/>
          <w:lang w:eastAsia="x-none"/>
        </w:rPr>
        <w:t xml:space="preserve"> </w:t>
      </w:r>
      <w:r w:rsidRPr="00AD16D4">
        <w:rPr>
          <w:position w:val="-4"/>
        </w:rPr>
        <w:object w:dxaOrig="313" w:dyaOrig="250" w14:anchorId="39526F21">
          <v:shape id="_x0000_i1097" type="#_x0000_t75" style="width:15.65pt;height:12.5pt" o:ole="">
            <v:imagedata r:id="rId149" o:title=""/>
          </v:shape>
          <o:OLEObject Type="Embed" ProgID="Equation.DSMT4" ShapeID="_x0000_i1097" DrawAspect="Content" ObjectID="_1710417869" r:id="rId150"/>
        </w:object>
      </w:r>
      <w:r w:rsidRPr="00AD16D4">
        <w:rPr>
          <w:i/>
          <w:color w:val="008000"/>
          <w:lang w:eastAsia="x-none"/>
        </w:rPr>
        <w:t xml:space="preserve"> </w:t>
      </w:r>
      <w:r w:rsidRPr="00AD16D4">
        <w:rPr>
          <w:lang w:eastAsia="x-none"/>
        </w:rPr>
        <w:t>và</w:t>
      </w:r>
      <w:r w:rsidRPr="00AD16D4">
        <w:rPr>
          <w:color w:val="008000"/>
          <w:lang w:eastAsia="x-none"/>
        </w:rPr>
        <w:t xml:space="preserve"> </w:t>
      </w:r>
      <w:r w:rsidRPr="00AD16D4">
        <w:rPr>
          <w:position w:val="-4"/>
        </w:rPr>
        <w:object w:dxaOrig="288" w:dyaOrig="250" w14:anchorId="2A7E0CEC">
          <v:shape id="_x0000_i1098" type="#_x0000_t75" style="width:14.4pt;height:12.5pt" o:ole="">
            <v:imagedata r:id="rId151" o:title=""/>
          </v:shape>
          <o:OLEObject Type="Embed" ProgID="Equation.DSMT4" ShapeID="_x0000_i1098" DrawAspect="Content" ObjectID="_1710417870" r:id="rId152"/>
        </w:object>
      </w:r>
      <w:r w:rsidRPr="00AD16D4">
        <w:rPr>
          <w:color w:val="008000"/>
          <w:lang w:eastAsia="x-none"/>
        </w:rPr>
        <w:t xml:space="preserve"> </w:t>
      </w:r>
      <w:r w:rsidRPr="00AD16D4">
        <w:rPr>
          <w:lang w:eastAsia="x-none"/>
        </w:rPr>
        <w:t>lần lượt là</w:t>
      </w:r>
      <w:r w:rsidRPr="00AD16D4">
        <w:rPr>
          <w:color w:val="008000"/>
          <w:lang w:eastAsia="x-none"/>
        </w:rPr>
        <w:t xml:space="preserve"> </w:t>
      </w:r>
      <w:r w:rsidRPr="00AD16D4">
        <w:rPr>
          <w:position w:val="-14"/>
        </w:rPr>
        <w:object w:dxaOrig="376" w:dyaOrig="413" w14:anchorId="40C27B99">
          <v:shape id="_x0000_i1099" type="#_x0000_t75" style="width:18.8pt;height:20.65pt" o:ole="">
            <v:imagedata r:id="rId153" o:title=""/>
          </v:shape>
          <o:OLEObject Type="Embed" ProgID="Equation.DSMT4" ShapeID="_x0000_i1099" DrawAspect="Content" ObjectID="_1710417871" r:id="rId154"/>
        </w:object>
      </w:r>
      <w:r w:rsidRPr="00AD16D4">
        <w:rPr>
          <w:i/>
          <w:color w:val="008000"/>
          <w:lang w:eastAsia="x-none"/>
        </w:rPr>
        <w:t xml:space="preserve"> </w:t>
      </w:r>
      <w:r w:rsidRPr="00AD16D4">
        <w:rPr>
          <w:lang w:eastAsia="x-none"/>
        </w:rPr>
        <w:t>và</w:t>
      </w:r>
      <w:r w:rsidRPr="00AD16D4">
        <w:rPr>
          <w:color w:val="008000"/>
          <w:lang w:eastAsia="x-none"/>
        </w:rPr>
        <w:t xml:space="preserve"> </w:t>
      </w:r>
      <w:r w:rsidRPr="00AD16D4">
        <w:rPr>
          <w:position w:val="-14"/>
        </w:rPr>
        <w:object w:dxaOrig="351" w:dyaOrig="413" w14:anchorId="000C6976">
          <v:shape id="_x0000_i1100" type="#_x0000_t75" style="width:17.55pt;height:20.65pt" o:ole="">
            <v:imagedata r:id="rId155" o:title=""/>
          </v:shape>
          <o:OLEObject Type="Embed" ProgID="Equation.DSMT4" ShapeID="_x0000_i1100" DrawAspect="Content" ObjectID="_1710417872" r:id="rId156"/>
        </w:object>
      </w:r>
      <w:r w:rsidRPr="00AD16D4">
        <w:rPr>
          <w:lang w:eastAsia="x-none"/>
        </w:rPr>
        <w:t xml:space="preserve">. Tỉ số </w:t>
      </w:r>
      <w:r w:rsidRPr="00AD16D4">
        <w:rPr>
          <w:position w:val="-32"/>
        </w:rPr>
        <w:object w:dxaOrig="438" w:dyaOrig="751" w14:anchorId="77369547">
          <v:shape id="_x0000_i1101" type="#_x0000_t75" style="width:21.9pt;height:37.55pt" o:ole="">
            <v:imagedata r:id="rId157" o:title=""/>
          </v:shape>
          <o:OLEObject Type="Embed" ProgID="Equation.DSMT4" ShapeID="_x0000_i1101" DrawAspect="Content" ObjectID="_1710417873" r:id="rId158"/>
        </w:object>
      </w:r>
      <w:r w:rsidRPr="00AD16D4">
        <w:rPr>
          <w:lang w:eastAsia="x-none"/>
        </w:rPr>
        <w:t xml:space="preserve"> bằng</w:t>
      </w:r>
    </w:p>
    <w:p w14:paraId="04CB5E31"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b/>
          <w:color w:val="0000FF"/>
          <w:position w:val="-24"/>
        </w:rPr>
        <w:object w:dxaOrig="338" w:dyaOrig="651" w14:anchorId="0409B497">
          <v:shape id="_x0000_i1102" type="#_x0000_t75" style="width:16.9pt;height:32.55pt" o:ole="">
            <v:imagedata r:id="rId159" o:title=""/>
          </v:shape>
          <o:OLEObject Type="Embed" ProgID="Equation.DSMT4" ShapeID="_x0000_i1102" DrawAspect="Content" ObjectID="_1710417874" r:id="rId160"/>
        </w:object>
      </w:r>
      <w:r w:rsidR="00970226" w:rsidRPr="00AD16D4">
        <w:t>.</w:t>
      </w:r>
      <w:r w:rsidRPr="00AD16D4">
        <w:rPr>
          <w:b/>
          <w:color w:val="0000FF"/>
        </w:rPr>
        <w:tab/>
        <w:t xml:space="preserve">B. </w:t>
      </w:r>
      <w:r w:rsidR="00970226" w:rsidRPr="00AD16D4">
        <w:rPr>
          <w:b/>
          <w:color w:val="0000FF"/>
          <w:position w:val="-24"/>
        </w:rPr>
        <w:object w:dxaOrig="250" w:dyaOrig="651" w14:anchorId="0361C66C">
          <v:shape id="_x0000_i1103" type="#_x0000_t75" style="width:12.5pt;height:32.55pt" o:ole="">
            <v:imagedata r:id="rId161" o:title=""/>
          </v:shape>
          <o:OLEObject Type="Embed" ProgID="Equation.DSMT4" ShapeID="_x0000_i1103" DrawAspect="Content" ObjectID="_1710417875" r:id="rId162"/>
        </w:object>
      </w:r>
      <w:r w:rsidR="00970226" w:rsidRPr="00AD16D4">
        <w:t>.</w:t>
      </w:r>
      <w:r w:rsidRPr="00AD16D4">
        <w:rPr>
          <w:b/>
          <w:color w:val="0000FF"/>
        </w:rPr>
        <w:tab/>
        <w:t xml:space="preserve">C. </w:t>
      </w:r>
      <w:r w:rsidR="00970226" w:rsidRPr="00AD16D4">
        <w:t>4.</w:t>
      </w:r>
      <w:r w:rsidRPr="00AD16D4">
        <w:rPr>
          <w:b/>
          <w:color w:val="0000FF"/>
        </w:rPr>
        <w:tab/>
        <w:t xml:space="preserve">D. </w:t>
      </w:r>
      <w:r w:rsidR="00970226" w:rsidRPr="00AD16D4">
        <w:t>16.</w:t>
      </w:r>
    </w:p>
    <w:p w14:paraId="61233BF5" w14:textId="2FDB229B" w:rsidR="0071113D" w:rsidRPr="00AD16D4" w:rsidRDefault="00970226" w:rsidP="0071113D">
      <w:pPr>
        <w:numPr>
          <w:ilvl w:val="0"/>
          <w:numId w:val="1"/>
        </w:numPr>
        <w:spacing w:line="240" w:lineRule="atLeast"/>
        <w:rPr>
          <w:b/>
          <w:color w:val="0000FF"/>
          <w:lang w:val="x-none" w:eastAsia="x-none"/>
        </w:rPr>
      </w:pPr>
      <w:r w:rsidRPr="00AD16D4">
        <w:rPr>
          <w:rFonts w:eastAsia="Cambria"/>
          <w:lang w:eastAsia="vi-VN"/>
        </w:rPr>
        <w:t>Một vật dao động cưỡng bức dưới tác dụng của một ngoại lực</w:t>
      </w:r>
      <w:r w:rsidRPr="00AD16D4">
        <w:rPr>
          <w:rFonts w:eastAsia="Cambria"/>
        </w:rPr>
        <w:t xml:space="preserve"> biến thiên tuần hoàn theo thời gian </w:t>
      </w:r>
      <w:r w:rsidRPr="00AD16D4">
        <w:rPr>
          <w:position w:val="-14"/>
        </w:rPr>
        <w:object w:dxaOrig="2116" w:dyaOrig="401" w14:anchorId="5905CE3C">
          <v:shape id="_x0000_i1104" type="#_x0000_t75" style="width:105.8pt;height:20.65pt" o:ole="">
            <v:imagedata r:id="rId163" o:title=""/>
          </v:shape>
          <o:OLEObject Type="Embed" ProgID="Equation.DSMT4" ShapeID="_x0000_i1104" DrawAspect="Content" ObjectID="_1710417876" r:id="rId164"/>
        </w:object>
      </w:r>
      <w:r w:rsidRPr="00AD16D4">
        <w:rPr>
          <w:rFonts w:eastAsia="Cambria"/>
        </w:rPr>
        <w:t xml:space="preserve">( với </w:t>
      </w:r>
      <w:r w:rsidRPr="00AD16D4">
        <w:rPr>
          <w:position w:val="-12"/>
          <w:lang w:eastAsia="vi-VN"/>
        </w:rPr>
        <w:object w:dxaOrig="275" w:dyaOrig="363" w14:anchorId="4EC5CC0E">
          <v:shape id="_x0000_i1105" type="#_x0000_t75" style="width:13.75pt;height:18.15pt" o:ole="">
            <v:imagedata r:id="rId165" o:title=""/>
          </v:shape>
          <o:OLEObject Type="Embed" ProgID="Equation.DSMT4" ShapeID="_x0000_i1105" DrawAspect="Content" ObjectID="_1710417877" r:id="rId166"/>
        </w:object>
      </w:r>
      <w:r w:rsidRPr="00AD16D4">
        <w:rPr>
          <w:rFonts w:eastAsia="Cambria"/>
          <w:lang w:eastAsia="vi-VN"/>
        </w:rPr>
        <w:t xml:space="preserve"> không đổi và </w:t>
      </w:r>
      <w:r w:rsidRPr="00AD16D4">
        <w:rPr>
          <w:rFonts w:eastAsia="Cambria"/>
          <w:i/>
          <w:iCs/>
        </w:rPr>
        <w:t>f</w:t>
      </w:r>
      <w:r w:rsidRPr="00AD16D4">
        <w:rPr>
          <w:rFonts w:eastAsia="Cambria"/>
          <w:lang w:eastAsia="vi-VN"/>
        </w:rPr>
        <w:t xml:space="preserve"> thay đổi được). Khi </w:t>
      </w:r>
      <w:r w:rsidRPr="00AD16D4">
        <w:rPr>
          <w:position w:val="-12"/>
          <w:lang w:eastAsia="vi-VN"/>
        </w:rPr>
        <w:object w:dxaOrig="914" w:dyaOrig="363" w14:anchorId="15322362">
          <v:shape id="_x0000_i1106" type="#_x0000_t75" style="width:45.7pt;height:18.15pt" o:ole="">
            <v:imagedata r:id="rId167" o:title=""/>
          </v:shape>
          <o:OLEObject Type="Embed" ProgID="Equation.DSMT4" ShapeID="_x0000_i1106" DrawAspect="Content" ObjectID="_1710417878" r:id="rId168"/>
        </w:object>
      </w:r>
      <w:r w:rsidRPr="00AD16D4">
        <w:rPr>
          <w:rFonts w:eastAsia="Cambria"/>
          <w:lang w:eastAsia="vi-VN"/>
        </w:rPr>
        <w:t xml:space="preserve"> và</w:t>
      </w:r>
      <w:r w:rsidRPr="00AD16D4">
        <w:rPr>
          <w:position w:val="-12"/>
          <w:lang w:eastAsia="vi-VN"/>
        </w:rPr>
        <w:object w:dxaOrig="939" w:dyaOrig="363" w14:anchorId="3F842877">
          <v:shape id="_x0000_i1107" type="#_x0000_t75" style="width:46.95pt;height:18.15pt" o:ole="">
            <v:imagedata r:id="rId169" o:title=""/>
          </v:shape>
          <o:OLEObject Type="Embed" ProgID="Equation.DSMT4" ShapeID="_x0000_i1107" DrawAspect="Content" ObjectID="_1710417879" r:id="rId170"/>
        </w:object>
      </w:r>
      <w:r w:rsidRPr="00AD16D4">
        <w:rPr>
          <w:rFonts w:eastAsia="Cambria"/>
          <w:lang w:eastAsia="vi-VN"/>
        </w:rPr>
        <w:t xml:space="preserve"> thì biên độ dao động có cùng độ lớn bằng </w:t>
      </w:r>
      <w:r w:rsidRPr="00AD16D4">
        <w:rPr>
          <w:position w:val="-12"/>
          <w:lang w:eastAsia="vi-VN"/>
        </w:rPr>
        <w:object w:dxaOrig="263" w:dyaOrig="363" w14:anchorId="4C112A1B">
          <v:shape id="_x0000_i1108" type="#_x0000_t75" style="width:13.15pt;height:18.15pt" o:ole="">
            <v:imagedata r:id="rId171" o:title=""/>
          </v:shape>
          <o:OLEObject Type="Embed" ProgID="Equation.DSMT4" ShapeID="_x0000_i1108" DrawAspect="Content" ObjectID="_1710417880" r:id="rId172"/>
        </w:object>
      </w:r>
      <w:r w:rsidRPr="00AD16D4">
        <w:rPr>
          <w:rFonts w:eastAsia="Cambria"/>
          <w:lang w:eastAsia="vi-VN"/>
        </w:rPr>
        <w:t xml:space="preserve">, khi </w:t>
      </w:r>
      <w:r w:rsidRPr="00AD16D4">
        <w:rPr>
          <w:position w:val="-12"/>
          <w:lang w:eastAsia="vi-VN"/>
        </w:rPr>
        <w:object w:dxaOrig="939" w:dyaOrig="363" w14:anchorId="49893596">
          <v:shape id="_x0000_i1109" type="#_x0000_t75" style="width:46.95pt;height:18.15pt" o:ole="">
            <v:imagedata r:id="rId173" o:title=""/>
          </v:shape>
          <o:OLEObject Type="Embed" ProgID="Equation.DSMT4" ShapeID="_x0000_i1109" DrawAspect="Content" ObjectID="_1710417881" r:id="rId174"/>
        </w:object>
      </w:r>
      <w:r w:rsidRPr="00AD16D4">
        <w:rPr>
          <w:rFonts w:eastAsia="Cambria"/>
          <w:lang w:eastAsia="vi-VN"/>
        </w:rPr>
        <w:t xml:space="preserve"> thì biên độ dao động bằng </w:t>
      </w:r>
      <w:r w:rsidRPr="00AD16D4">
        <w:rPr>
          <w:position w:val="-12"/>
          <w:lang w:eastAsia="vi-VN"/>
        </w:rPr>
        <w:object w:dxaOrig="301" w:dyaOrig="363" w14:anchorId="2FD984EC">
          <v:shape id="_x0000_i1110" type="#_x0000_t75" style="width:15.05pt;height:18.15pt" o:ole="">
            <v:imagedata r:id="rId175" o:title=""/>
          </v:shape>
          <o:OLEObject Type="Embed" ProgID="Equation.DSMT4" ShapeID="_x0000_i1110" DrawAspect="Content" ObjectID="_1710417882" r:id="rId176"/>
        </w:object>
      </w:r>
      <w:r w:rsidRPr="00AD16D4">
        <w:rPr>
          <w:rFonts w:eastAsia="Cambria"/>
          <w:lang w:eastAsia="vi-VN"/>
        </w:rPr>
        <w:t xml:space="preserve">. Mối liên hệ </w:t>
      </w:r>
      <w:r w:rsidRPr="00AD16D4">
        <w:rPr>
          <w:rFonts w:eastAsia="Cambria"/>
          <w:b/>
          <w:bCs/>
          <w:lang w:eastAsia="vi-VN"/>
        </w:rPr>
        <w:t>đúng</w:t>
      </w:r>
      <w:r w:rsidRPr="00AD16D4">
        <w:rPr>
          <w:rFonts w:eastAsia="Cambria"/>
          <w:lang w:eastAsia="vi-VN"/>
        </w:rPr>
        <w:t xml:space="preserve"> là</w:t>
      </w:r>
    </w:p>
    <w:p w14:paraId="75A3FBFF"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rFonts w:eastAsia="Cambria"/>
          <w:position w:val="-12"/>
          <w:lang w:eastAsia="vi-VN"/>
        </w:rPr>
        <w:object w:dxaOrig="764" w:dyaOrig="363" w14:anchorId="46CD2BDF">
          <v:shape id="_x0000_i1111" type="#_x0000_t75" style="width:38.2pt;height:18.15pt" o:ole="">
            <v:imagedata r:id="rId177" o:title=""/>
          </v:shape>
          <o:OLEObject Type="Embed" ProgID="Equation.DSMT4" ShapeID="_x0000_i1111" DrawAspect="Content" ObjectID="_1710417883" r:id="rId178"/>
        </w:object>
      </w:r>
      <w:r w:rsidR="00970226" w:rsidRPr="00AD16D4">
        <w:rPr>
          <w:rFonts w:eastAsia="Calibri"/>
        </w:rPr>
        <w:t>.</w:t>
      </w:r>
      <w:r w:rsidRPr="00AD16D4">
        <w:rPr>
          <w:b/>
          <w:color w:val="0000FF"/>
        </w:rPr>
        <w:tab/>
        <w:t xml:space="preserve">B. </w:t>
      </w:r>
      <w:r w:rsidR="00970226" w:rsidRPr="00AD16D4">
        <w:rPr>
          <w:rFonts w:eastAsia="Cambria"/>
          <w:position w:val="-12"/>
          <w:lang w:eastAsia="vi-VN"/>
        </w:rPr>
        <w:object w:dxaOrig="739" w:dyaOrig="363" w14:anchorId="4818F78F">
          <v:shape id="_x0000_i1112" type="#_x0000_t75" style="width:36.95pt;height:18.15pt" o:ole="">
            <v:imagedata r:id="rId179" o:title=""/>
          </v:shape>
          <o:OLEObject Type="Embed" ProgID="Equation.DSMT4" ShapeID="_x0000_i1112" DrawAspect="Content" ObjectID="_1710417884" r:id="rId180"/>
        </w:object>
      </w:r>
      <w:r w:rsidR="00970226" w:rsidRPr="00AD16D4">
        <w:rPr>
          <w:rFonts w:eastAsia="Cambria"/>
        </w:rPr>
        <w:t>.</w:t>
      </w:r>
      <w:r w:rsidRPr="00AD16D4">
        <w:rPr>
          <w:b/>
          <w:color w:val="0000FF"/>
        </w:rPr>
        <w:tab/>
        <w:t xml:space="preserve">C. </w:t>
      </w:r>
      <w:r w:rsidR="00970226" w:rsidRPr="00AD16D4">
        <w:rPr>
          <w:rFonts w:eastAsia="Cambria"/>
          <w:position w:val="-12"/>
          <w:lang w:eastAsia="vi-VN"/>
        </w:rPr>
        <w:object w:dxaOrig="764" w:dyaOrig="363" w14:anchorId="00DDF1DC">
          <v:shape id="_x0000_i1113" type="#_x0000_t75" style="width:38.2pt;height:18.15pt" o:ole="">
            <v:imagedata r:id="rId181" o:title=""/>
          </v:shape>
          <o:OLEObject Type="Embed" ProgID="Equation.DSMT4" ShapeID="_x0000_i1113" DrawAspect="Content" ObjectID="_1710417885" r:id="rId182"/>
        </w:object>
      </w:r>
      <w:r w:rsidR="00970226" w:rsidRPr="00AD16D4">
        <w:rPr>
          <w:rFonts w:eastAsia="Calibri"/>
        </w:rPr>
        <w:t>.</w:t>
      </w:r>
      <w:r w:rsidRPr="00AD16D4">
        <w:rPr>
          <w:b/>
          <w:color w:val="0000FF"/>
        </w:rPr>
        <w:tab/>
        <w:t xml:space="preserve">D. </w:t>
      </w:r>
      <w:r w:rsidR="00970226" w:rsidRPr="00AD16D4">
        <w:rPr>
          <w:rFonts w:eastAsia="Cambria"/>
          <w:position w:val="-12"/>
          <w:lang w:eastAsia="vi-VN"/>
        </w:rPr>
        <w:object w:dxaOrig="877" w:dyaOrig="363" w14:anchorId="5D942E48">
          <v:shape id="_x0000_i1114" type="#_x0000_t75" style="width:43.2pt;height:18.15pt" o:ole="">
            <v:imagedata r:id="rId183" o:title=""/>
          </v:shape>
          <o:OLEObject Type="Embed" ProgID="Equation.DSMT4" ShapeID="_x0000_i1114" DrawAspect="Content" ObjectID="_1710417886" r:id="rId184"/>
        </w:object>
      </w:r>
      <w:r w:rsidR="00970226" w:rsidRPr="00AD16D4">
        <w:rPr>
          <w:rFonts w:eastAsia="Calibri"/>
        </w:rPr>
        <w:t>.</w:t>
      </w:r>
    </w:p>
    <w:p w14:paraId="550DA033" w14:textId="08E93507" w:rsidR="0071113D" w:rsidRPr="00AD16D4" w:rsidRDefault="00970226" w:rsidP="0071113D">
      <w:pPr>
        <w:numPr>
          <w:ilvl w:val="0"/>
          <w:numId w:val="1"/>
        </w:numPr>
        <w:spacing w:line="240" w:lineRule="atLeast"/>
        <w:rPr>
          <w:b/>
          <w:color w:val="0000FF"/>
          <w:lang w:val="x-none" w:eastAsia="x-none"/>
        </w:rPr>
      </w:pPr>
      <w:r w:rsidRPr="00AD16D4">
        <w:t xml:space="preserve">Âm do đàn ghita và sáo trúc phát ra </w:t>
      </w:r>
      <w:r w:rsidRPr="00AD16D4">
        <w:rPr>
          <w:b/>
          <w:bCs/>
        </w:rPr>
        <w:t>không thể</w:t>
      </w:r>
      <w:r w:rsidRPr="00AD16D4">
        <w:t xml:space="preserve"> có cùng</w:t>
      </w:r>
    </w:p>
    <w:p w14:paraId="47A75433"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mức cường độ âm.</w:t>
      </w:r>
      <w:r w:rsidRPr="00AD16D4">
        <w:rPr>
          <w:b/>
          <w:color w:val="0000FF"/>
        </w:rPr>
        <w:tab/>
        <w:t xml:space="preserve">B. </w:t>
      </w:r>
      <w:r w:rsidR="00970226" w:rsidRPr="00AD16D4">
        <w:t>độ cao.</w:t>
      </w:r>
      <w:r w:rsidRPr="00AD16D4">
        <w:rPr>
          <w:b/>
          <w:color w:val="0000FF"/>
        </w:rPr>
        <w:tab/>
        <w:t xml:space="preserve">C. </w:t>
      </w:r>
      <w:r w:rsidR="00970226" w:rsidRPr="00AD16D4">
        <w:t>đồ thị dao động.</w:t>
      </w:r>
      <w:r w:rsidRPr="00AD16D4">
        <w:rPr>
          <w:b/>
          <w:color w:val="0000FF"/>
        </w:rPr>
        <w:tab/>
        <w:t xml:space="preserve">D. </w:t>
      </w:r>
      <w:r w:rsidR="00970226" w:rsidRPr="00AD16D4">
        <w:t>độ to.</w:t>
      </w:r>
    </w:p>
    <w:p w14:paraId="07A8E24B" w14:textId="2F075728" w:rsidR="0071113D" w:rsidRPr="00AD16D4" w:rsidRDefault="00970226" w:rsidP="0071113D">
      <w:pPr>
        <w:numPr>
          <w:ilvl w:val="0"/>
          <w:numId w:val="1"/>
        </w:numPr>
        <w:spacing w:line="240" w:lineRule="atLeast"/>
        <w:rPr>
          <w:b/>
          <w:color w:val="0000FF"/>
          <w:lang w:val="x-none" w:eastAsia="x-none"/>
        </w:rPr>
      </w:pPr>
      <w:r w:rsidRPr="00AD16D4">
        <w:rPr>
          <w:rFonts w:eastAsia="Yu Mincho"/>
        </w:rPr>
        <w:t xml:space="preserve">Đặt điện áp </w:t>
      </w:r>
      <w:r w:rsidRPr="00AD16D4">
        <w:rPr>
          <w:position w:val="-14"/>
        </w:rPr>
        <w:object w:dxaOrig="1540" w:dyaOrig="413" w14:anchorId="18C06430">
          <v:shape id="_x0000_i1115" type="#_x0000_t75" style="width:77pt;height:20.65pt" o:ole="">
            <v:imagedata r:id="rId185" o:title=""/>
          </v:shape>
          <o:OLEObject Type="Embed" ProgID="Equation.DSMT4" ShapeID="_x0000_i1115" DrawAspect="Content" ObjectID="_1710417887" r:id="rId186"/>
        </w:object>
      </w:r>
      <w:r w:rsidRPr="00AD16D4">
        <w:rPr>
          <w:rFonts w:eastAsia="Yu Mincho"/>
        </w:rPr>
        <w:t xml:space="preserve">vào hai đầu đoạn mạch gồm; một tụ điện có điện dung C nối tiếp với điện trở thuần R thì dòng điện qua mạch có biểu thức </w:t>
      </w:r>
      <w:r w:rsidRPr="00AD16D4">
        <w:rPr>
          <w:position w:val="-14"/>
        </w:rPr>
        <w:object w:dxaOrig="1891" w:dyaOrig="413" w14:anchorId="27D05730">
          <v:shape id="_x0000_i1116" type="#_x0000_t75" style="width:94.55pt;height:20.65pt" o:ole="">
            <v:imagedata r:id="rId187" o:title=""/>
          </v:shape>
          <o:OLEObject Type="Embed" ProgID="Equation.DSMT4" ShapeID="_x0000_i1116" DrawAspect="Content" ObjectID="_1710417888" r:id="rId188"/>
        </w:object>
      </w:r>
      <w:r w:rsidRPr="00AD16D4">
        <w:rPr>
          <w:rFonts w:eastAsia="Yu Mincho"/>
        </w:rPr>
        <w:t xml:space="preserve">. Giá trị của </w:t>
      </w:r>
      <w:r w:rsidRPr="00AD16D4">
        <w:rPr>
          <w:position w:val="-10"/>
        </w:rPr>
        <w:object w:dxaOrig="200" w:dyaOrig="250" w14:anchorId="7EAD866E">
          <v:shape id="_x0000_i1117" type="#_x0000_t75" style="width:10pt;height:12.5pt" o:ole="">
            <v:imagedata r:id="rId189" o:title=""/>
          </v:shape>
          <o:OLEObject Type="Embed" ProgID="Equation.DSMT4" ShapeID="_x0000_i1117" DrawAspect="Content" ObjectID="_1710417889" r:id="rId190"/>
        </w:object>
      </w:r>
      <w:r w:rsidRPr="00AD16D4">
        <w:rPr>
          <w:rFonts w:eastAsia="Yu Mincho"/>
        </w:rPr>
        <w:t xml:space="preserve"> có thể là</w:t>
      </w:r>
    </w:p>
    <w:p w14:paraId="74F032F2"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lastRenderedPageBreak/>
        <w:t xml:space="preserve">A. </w:t>
      </w:r>
      <w:r w:rsidR="00970226" w:rsidRPr="00AD16D4">
        <w:rPr>
          <w:position w:val="-24"/>
        </w:rPr>
        <w:object w:dxaOrig="250" w:dyaOrig="639" w14:anchorId="620B1A6D">
          <v:shape id="_x0000_i1118" type="#_x0000_t75" style="width:12.5pt;height:31.95pt" o:ole="">
            <v:imagedata r:id="rId191" o:title=""/>
          </v:shape>
          <o:OLEObject Type="Embed" ProgID="Equation.DSMT4" ShapeID="_x0000_i1118" DrawAspect="Content" ObjectID="_1710417890" r:id="rId192"/>
        </w:object>
      </w:r>
      <w:r w:rsidR="00970226" w:rsidRPr="00AD16D4">
        <w:rPr>
          <w:rFonts w:eastAsia="Yu Mincho"/>
        </w:rPr>
        <w:t>.</w:t>
      </w:r>
      <w:r w:rsidRPr="00AD16D4">
        <w:rPr>
          <w:b/>
          <w:color w:val="0000FF"/>
        </w:rPr>
        <w:tab/>
        <w:t xml:space="preserve">B. </w:t>
      </w:r>
      <w:r w:rsidR="00970226" w:rsidRPr="00AD16D4">
        <w:rPr>
          <w:rFonts w:eastAsia="Yu Mincho"/>
        </w:rPr>
        <w:t>0.</w:t>
      </w:r>
      <w:r w:rsidRPr="00AD16D4">
        <w:rPr>
          <w:b/>
          <w:color w:val="0000FF"/>
        </w:rPr>
        <w:tab/>
        <w:t xml:space="preserve">C. </w:t>
      </w:r>
      <w:r w:rsidR="00970226" w:rsidRPr="00AD16D4">
        <w:rPr>
          <w:position w:val="-24"/>
        </w:rPr>
        <w:object w:dxaOrig="488" w:dyaOrig="639" w14:anchorId="5F01BA29">
          <v:shape id="_x0000_i1119" type="#_x0000_t75" style="width:24.4pt;height:31.95pt" o:ole="">
            <v:imagedata r:id="rId193" o:title=""/>
          </v:shape>
          <o:OLEObject Type="Embed" ProgID="Equation.DSMT4" ShapeID="_x0000_i1119" DrawAspect="Content" ObjectID="_1710417891" r:id="rId194"/>
        </w:object>
      </w:r>
      <w:r w:rsidR="00970226" w:rsidRPr="00AD16D4">
        <w:rPr>
          <w:rFonts w:eastAsia="Yu Mincho"/>
        </w:rPr>
        <w:t>.</w:t>
      </w:r>
      <w:r w:rsidRPr="00AD16D4">
        <w:rPr>
          <w:b/>
          <w:color w:val="0000FF"/>
        </w:rPr>
        <w:tab/>
        <w:t xml:space="preserve">D. </w:t>
      </w:r>
      <w:r w:rsidR="00970226" w:rsidRPr="00AD16D4">
        <w:rPr>
          <w:position w:val="-24"/>
        </w:rPr>
        <w:object w:dxaOrig="488" w:dyaOrig="639" w14:anchorId="604FACAE">
          <v:shape id="_x0000_i1120" type="#_x0000_t75" style="width:24.4pt;height:31.95pt" o:ole="">
            <v:imagedata r:id="rId195" o:title=""/>
          </v:shape>
          <o:OLEObject Type="Embed" ProgID="Equation.DSMT4" ShapeID="_x0000_i1120" DrawAspect="Content" ObjectID="_1710417892" r:id="rId196"/>
        </w:object>
      </w:r>
      <w:r w:rsidR="00970226" w:rsidRPr="00AD16D4">
        <w:rPr>
          <w:rFonts w:eastAsia="Yu Mincho"/>
        </w:rPr>
        <w:t>.</w:t>
      </w:r>
    </w:p>
    <w:p w14:paraId="0B57B333" w14:textId="79560AFB" w:rsidR="0071113D" w:rsidRPr="00AD16D4" w:rsidRDefault="00970226" w:rsidP="0071113D">
      <w:pPr>
        <w:numPr>
          <w:ilvl w:val="0"/>
          <w:numId w:val="1"/>
        </w:numPr>
        <w:spacing w:line="240" w:lineRule="atLeast"/>
        <w:rPr>
          <w:b/>
          <w:color w:val="0000FF"/>
          <w:lang w:val="x-none" w:eastAsia="x-none"/>
        </w:rPr>
      </w:pPr>
      <w:r w:rsidRPr="00AD16D4">
        <w:rPr>
          <w:lang w:val="fr-FR"/>
        </w:rPr>
        <w:t>Năng lượng của mỗi phôtôn ứng với ánh sáng có bước sóng λ là 1,66 eV. Cho</w:t>
      </w:r>
      <w:r w:rsidRPr="00AD16D4">
        <w:t xml:space="preserve"> </w:t>
      </w:r>
      <w:r w:rsidRPr="00AD16D4">
        <w:rPr>
          <w:lang w:val="fr-FR"/>
        </w:rPr>
        <w:t xml:space="preserve">hằng số Plăng </w:t>
      </w:r>
      <w:r w:rsidRPr="00AD16D4">
        <w:rPr>
          <w:position w:val="-10"/>
        </w:rPr>
        <w:object w:dxaOrig="1803" w:dyaOrig="388" w14:anchorId="6BA07DBA">
          <v:shape id="_x0000_i1121" type="#_x0000_t75" style="width:90.15pt;height:19.4pt" o:ole="">
            <v:imagedata r:id="rId197" o:title=""/>
          </v:shape>
          <o:OLEObject Type="Embed" ProgID="Equation.3" ShapeID="_x0000_i1121" DrawAspect="Content" ObjectID="_1710417893" r:id="rId198"/>
        </w:object>
      </w:r>
      <w:r w:rsidRPr="00AD16D4">
        <w:rPr>
          <w:lang w:val="fr-FR"/>
        </w:rPr>
        <w:t>;</w:t>
      </w:r>
      <w:r w:rsidRPr="00AD16D4">
        <w:t xml:space="preserve"> </w:t>
      </w:r>
      <w:r w:rsidRPr="00AD16D4">
        <w:rPr>
          <w:lang w:val="fr-FR"/>
        </w:rPr>
        <w:t xml:space="preserve">tốc độ ánh sáng trong chân không </w:t>
      </w:r>
      <w:r w:rsidRPr="00AD16D4">
        <w:rPr>
          <w:position w:val="-10"/>
        </w:rPr>
        <w:object w:dxaOrig="1402" w:dyaOrig="363" w14:anchorId="070445B4">
          <v:shape id="_x0000_i1122" type="#_x0000_t75" style="width:70.1pt;height:18.15pt" o:ole="">
            <v:imagedata r:id="rId199" o:title=""/>
          </v:shape>
          <o:OLEObject Type="Embed" ProgID="Equation.DSMT4" ShapeID="_x0000_i1122" DrawAspect="Content" ObjectID="_1710417894" r:id="rId200"/>
        </w:object>
      </w:r>
      <w:r w:rsidRPr="00AD16D4">
        <w:rPr>
          <w:lang w:val="fr-FR"/>
        </w:rPr>
        <w:t xml:space="preserve">. Giá trị của λ trong chân không </w:t>
      </w:r>
      <w:r w:rsidRPr="00AD16D4">
        <w:rPr>
          <w:b/>
          <w:bCs/>
          <w:lang w:val="fr-FR"/>
        </w:rPr>
        <w:t>gần nhất</w:t>
      </w:r>
      <w:r w:rsidRPr="00AD16D4">
        <w:rPr>
          <w:lang w:val="fr-FR"/>
        </w:rPr>
        <w:t xml:space="preserve"> với giá trị nào sau đây?</w:t>
      </w:r>
    </w:p>
    <w:p w14:paraId="3D799EB3"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lang w:val="fr-FR"/>
        </w:rPr>
        <w:t xml:space="preserve">A. </w:t>
      </w:r>
      <w:r w:rsidR="00970226" w:rsidRPr="00AD16D4">
        <w:rPr>
          <w:lang w:val="fr-FR"/>
        </w:rPr>
        <w:t xml:space="preserve">0,119 </w:t>
      </w:r>
      <w:r w:rsidR="00970226" w:rsidRPr="00AD16D4">
        <w:t>μ</w:t>
      </w:r>
      <w:r w:rsidR="00970226" w:rsidRPr="00AD16D4">
        <w:rPr>
          <w:lang w:val="fr-FR"/>
        </w:rPr>
        <w:t>m</w:t>
      </w:r>
      <w:r w:rsidR="00970226" w:rsidRPr="00AD16D4">
        <w:rPr>
          <w:rFonts w:eastAsia="Calibri"/>
          <w:lang w:val="fr-FR"/>
        </w:rPr>
        <w:t>.</w:t>
      </w:r>
      <w:r w:rsidRPr="00AD16D4">
        <w:rPr>
          <w:b/>
          <w:color w:val="0000FF"/>
          <w:lang w:val="fr-FR"/>
        </w:rPr>
        <w:tab/>
        <w:t xml:space="preserve">B. </w:t>
      </w:r>
      <w:r w:rsidR="00970226" w:rsidRPr="00AD16D4">
        <w:rPr>
          <w:lang w:val="fr-FR"/>
        </w:rPr>
        <w:t xml:space="preserve">0,750 </w:t>
      </w:r>
      <w:r w:rsidR="00970226" w:rsidRPr="00AD16D4">
        <w:t>μ</w:t>
      </w:r>
      <w:r w:rsidR="00970226" w:rsidRPr="00AD16D4">
        <w:rPr>
          <w:lang w:val="fr-FR"/>
        </w:rPr>
        <w:t>m</w:t>
      </w:r>
      <w:r w:rsidR="00970226" w:rsidRPr="00AD16D4">
        <w:rPr>
          <w:rFonts w:eastAsia="Calibri"/>
          <w:lang w:val="fr-FR"/>
        </w:rPr>
        <w:t>.</w:t>
      </w:r>
      <w:r w:rsidRPr="00AD16D4">
        <w:rPr>
          <w:b/>
          <w:color w:val="0000FF"/>
          <w:lang w:val="fr-FR"/>
        </w:rPr>
        <w:tab/>
        <w:t xml:space="preserve">C. </w:t>
      </w:r>
      <w:r w:rsidR="00970226" w:rsidRPr="00AD16D4">
        <w:rPr>
          <w:lang w:val="fr-FR"/>
        </w:rPr>
        <w:t xml:space="preserve">0,075 </w:t>
      </w:r>
      <w:r w:rsidR="00970226" w:rsidRPr="00AD16D4">
        <w:t>μ</w:t>
      </w:r>
      <w:r w:rsidR="00970226" w:rsidRPr="00AD16D4">
        <w:rPr>
          <w:lang w:val="fr-FR"/>
        </w:rPr>
        <w:t>m</w:t>
      </w:r>
      <w:r w:rsidR="00970226" w:rsidRPr="00AD16D4">
        <w:rPr>
          <w:rFonts w:eastAsia="Calibri"/>
          <w:lang w:val="fr-FR"/>
        </w:rPr>
        <w:t>.</w:t>
      </w:r>
      <w:r w:rsidRPr="00AD16D4">
        <w:rPr>
          <w:b/>
          <w:color w:val="0000FF"/>
          <w:lang w:val="fr-FR"/>
        </w:rPr>
        <w:tab/>
        <w:t xml:space="preserve">D. </w:t>
      </w:r>
      <w:r w:rsidR="00970226" w:rsidRPr="00AD16D4">
        <w:rPr>
          <w:lang w:val="fr-FR"/>
        </w:rPr>
        <w:t xml:space="preserve">0,192 </w:t>
      </w:r>
      <w:r w:rsidR="00970226" w:rsidRPr="00AD16D4">
        <w:t>μ</w:t>
      </w:r>
      <w:r w:rsidR="00970226" w:rsidRPr="00AD16D4">
        <w:rPr>
          <w:lang w:val="fr-FR"/>
        </w:rPr>
        <w:t>m</w:t>
      </w:r>
      <w:r w:rsidR="00970226" w:rsidRPr="00AD16D4">
        <w:rPr>
          <w:rFonts w:eastAsia="Calibri"/>
          <w:lang w:val="fr-FR"/>
        </w:rPr>
        <w:t>.</w:t>
      </w:r>
    </w:p>
    <w:p w14:paraId="1573F7F7" w14:textId="3DDF602E" w:rsidR="0071113D" w:rsidRPr="00AD16D4" w:rsidRDefault="00970226" w:rsidP="0071113D">
      <w:pPr>
        <w:numPr>
          <w:ilvl w:val="0"/>
          <w:numId w:val="1"/>
        </w:numPr>
        <w:spacing w:line="240" w:lineRule="atLeast"/>
        <w:rPr>
          <w:b/>
          <w:color w:val="0000FF"/>
          <w:lang w:val="x-none" w:eastAsia="x-none"/>
        </w:rPr>
      </w:pPr>
      <w:r w:rsidRPr="00AD16D4">
        <w:rPr>
          <w:rFonts w:eastAsia="Calibri"/>
        </w:rPr>
        <w:t xml:space="preserve">Đặt điện áp xoay chiều </w:t>
      </w:r>
      <w:r w:rsidRPr="00AD16D4">
        <w:rPr>
          <w:position w:val="-10"/>
        </w:rPr>
        <w:object w:dxaOrig="1753" w:dyaOrig="426" w14:anchorId="49F2CB0E">
          <v:shape id="_x0000_i1123" type="#_x0000_t75" style="width:87.65pt;height:21.9pt" o:ole="">
            <v:imagedata r:id="rId201" o:title=""/>
          </v:shape>
          <o:OLEObject Type="Embed" ProgID="Equation.DSMT4" ShapeID="_x0000_i1123" DrawAspect="Content" ObjectID="_1710417895" r:id="rId202"/>
        </w:object>
      </w:r>
      <w:r w:rsidRPr="00AD16D4">
        <w:rPr>
          <w:position w:val="-10"/>
        </w:rPr>
        <w:object w:dxaOrig="801" w:dyaOrig="313" w14:anchorId="0264A890">
          <v:shape id="_x0000_i1124" type="#_x0000_t75" style="width:40.05pt;height:15.65pt" o:ole="">
            <v:imagedata r:id="rId203" o:title=""/>
          </v:shape>
          <o:OLEObject Type="Embed" ProgID="Equation.DSMT4" ShapeID="_x0000_i1124" DrawAspect="Content" ObjectID="_1710417896" r:id="rId204"/>
        </w:object>
      </w:r>
      <w:r w:rsidRPr="00AD16D4">
        <w:t xml:space="preserve"> </w:t>
      </w:r>
      <w:r w:rsidRPr="00AD16D4">
        <w:rPr>
          <w:rFonts w:eastAsia="Calibri"/>
        </w:rPr>
        <w:t>vào hai đầu cuộn dây thuần cảm có độ tự cảm L</w:t>
      </w:r>
      <w:r w:rsidRPr="00AD16D4">
        <w:rPr>
          <w:rFonts w:eastAsia="Calibri"/>
          <w:bCs/>
          <w:color w:val="0000FF"/>
        </w:rPr>
        <w:t xml:space="preserve">. </w:t>
      </w:r>
      <w:r w:rsidRPr="00AD16D4">
        <w:rPr>
          <w:rFonts w:eastAsia="Calibri"/>
        </w:rPr>
        <w:t>Cảm kháng của cuận dây là</w:t>
      </w:r>
    </w:p>
    <w:p w14:paraId="4D1FF65D"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24"/>
        </w:rPr>
        <w:object w:dxaOrig="1002" w:dyaOrig="639" w14:anchorId="6AA352EF">
          <v:shape id="_x0000_i1125" type="#_x0000_t75" style="width:50.1pt;height:31.95pt" o:ole="">
            <v:imagedata r:id="rId205" o:title=""/>
          </v:shape>
          <o:OLEObject Type="Embed" ProgID="Equation.DSMT4" ShapeID="_x0000_i1125" DrawAspect="Content" ObjectID="_1710417897" r:id="rId206"/>
        </w:object>
      </w:r>
      <w:r w:rsidR="00970226" w:rsidRPr="00AD16D4">
        <w:rPr>
          <w:rFonts w:eastAsia="Calibri"/>
        </w:rPr>
        <w:t>.</w:t>
      </w:r>
      <w:r w:rsidRPr="00AD16D4">
        <w:rPr>
          <w:b/>
          <w:color w:val="0000FF"/>
        </w:rPr>
        <w:tab/>
        <w:t xml:space="preserve">B. </w:t>
      </w:r>
      <w:r w:rsidR="00970226" w:rsidRPr="00AD16D4">
        <w:rPr>
          <w:position w:val="-24"/>
        </w:rPr>
        <w:object w:dxaOrig="839" w:dyaOrig="639" w14:anchorId="16B184A1">
          <v:shape id="_x0000_i1126" type="#_x0000_t75" style="width:41.95pt;height:31.95pt" o:ole="">
            <v:imagedata r:id="rId207" o:title=""/>
          </v:shape>
          <o:OLEObject Type="Embed" ProgID="Equation.DSMT4" ShapeID="_x0000_i1126" DrawAspect="Content" ObjectID="_1710417898" r:id="rId208"/>
        </w:object>
      </w:r>
      <w:r w:rsidR="00970226" w:rsidRPr="00AD16D4">
        <w:rPr>
          <w:rFonts w:eastAsia="Calibri"/>
        </w:rPr>
        <w:t>.</w:t>
      </w:r>
      <w:r w:rsidRPr="00AD16D4">
        <w:rPr>
          <w:b/>
          <w:color w:val="0000FF"/>
        </w:rPr>
        <w:tab/>
        <w:t xml:space="preserve">C. </w:t>
      </w:r>
      <w:r w:rsidR="00970226" w:rsidRPr="00AD16D4">
        <w:rPr>
          <w:position w:val="-24"/>
        </w:rPr>
        <w:object w:dxaOrig="851" w:dyaOrig="639" w14:anchorId="3339CAE3">
          <v:shape id="_x0000_i1127" type="#_x0000_t75" style="width:41.95pt;height:31.95pt" o:ole="">
            <v:imagedata r:id="rId209" o:title=""/>
          </v:shape>
          <o:OLEObject Type="Embed" ProgID="Equation.DSMT4" ShapeID="_x0000_i1127" DrawAspect="Content" ObjectID="_1710417899" r:id="rId210"/>
        </w:object>
      </w:r>
      <w:r w:rsidR="00970226" w:rsidRPr="00AD16D4">
        <w:rPr>
          <w:rFonts w:eastAsia="Calibri"/>
        </w:rPr>
        <w:t>.</w:t>
      </w:r>
      <w:r w:rsidRPr="00AD16D4">
        <w:rPr>
          <w:b/>
          <w:color w:val="0000FF"/>
        </w:rPr>
        <w:tab/>
        <w:t xml:space="preserve">D. </w:t>
      </w:r>
      <w:r w:rsidR="00970226" w:rsidRPr="00AD16D4">
        <w:rPr>
          <w:position w:val="-14"/>
        </w:rPr>
        <w:object w:dxaOrig="952" w:dyaOrig="413" w14:anchorId="4B293B5C">
          <v:shape id="_x0000_i1128" type="#_x0000_t75" style="width:47.6pt;height:20.65pt" o:ole="">
            <v:imagedata r:id="rId211" o:title=""/>
          </v:shape>
          <o:OLEObject Type="Embed" ProgID="Equation.DSMT4" ShapeID="_x0000_i1128" DrawAspect="Content" ObjectID="_1710417900" r:id="rId212"/>
        </w:object>
      </w:r>
      <w:r w:rsidR="00970226" w:rsidRPr="00AD16D4">
        <w:rPr>
          <w:rFonts w:eastAsia="Calibri"/>
        </w:rPr>
        <w:t>.</w:t>
      </w:r>
    </w:p>
    <w:p w14:paraId="26E9CBD7" w14:textId="7DCA18A2" w:rsidR="0071113D" w:rsidRPr="00AD16D4" w:rsidRDefault="00970226" w:rsidP="0071113D">
      <w:pPr>
        <w:numPr>
          <w:ilvl w:val="0"/>
          <w:numId w:val="1"/>
        </w:numPr>
        <w:spacing w:line="240" w:lineRule="atLeast"/>
        <w:rPr>
          <w:b/>
          <w:color w:val="0000FF"/>
          <w:lang w:val="x-none" w:eastAsia="x-none"/>
        </w:rPr>
      </w:pPr>
      <w:r w:rsidRPr="00AD16D4">
        <w:rPr>
          <w:lang w:eastAsia="x-none"/>
        </w:rPr>
        <w:t>Xét một máy biến áp lý tưởng có số vòng dây cuộn sơ cấp là</w:t>
      </w:r>
      <w:r w:rsidRPr="00AD16D4">
        <w:rPr>
          <w:lang w:val="x-none" w:eastAsia="x-none"/>
        </w:rPr>
        <w:t xml:space="preserve"> </w:t>
      </w:r>
      <w:r w:rsidRPr="00AD16D4">
        <w:rPr>
          <w:position w:val="-14"/>
        </w:rPr>
        <w:object w:dxaOrig="313" w:dyaOrig="413" w14:anchorId="07D70A8C">
          <v:shape id="_x0000_i1129" type="#_x0000_t75" style="width:15.65pt;height:20.65pt" o:ole="">
            <v:imagedata r:id="rId213" o:title=""/>
          </v:shape>
          <o:OLEObject Type="Embed" ProgID="Equation.DSMT4" ShapeID="_x0000_i1129" DrawAspect="Content" ObjectID="_1710417901" r:id="rId214"/>
        </w:object>
      </w:r>
      <w:r w:rsidRPr="00AD16D4">
        <w:rPr>
          <w:lang w:eastAsia="x-none"/>
        </w:rPr>
        <w:t xml:space="preserve">, số vòng dây cuộn thứ cấp là </w:t>
      </w:r>
      <w:r w:rsidRPr="00AD16D4">
        <w:rPr>
          <w:position w:val="-14"/>
        </w:rPr>
        <w:object w:dxaOrig="338" w:dyaOrig="413" w14:anchorId="5FBC5355">
          <v:shape id="_x0000_i1130" type="#_x0000_t75" style="width:16.9pt;height:20.65pt" o:ole="">
            <v:imagedata r:id="rId215" o:title=""/>
          </v:shape>
          <o:OLEObject Type="Embed" ProgID="Equation.DSMT4" ShapeID="_x0000_i1130" DrawAspect="Content" ObjectID="_1710417902" r:id="rId216"/>
        </w:object>
      </w:r>
      <w:r w:rsidRPr="00AD16D4">
        <w:rPr>
          <w:lang w:val="x-none" w:eastAsia="x-none"/>
        </w:rPr>
        <w:t xml:space="preserve"> </w:t>
      </w:r>
      <w:r w:rsidRPr="00AD16D4">
        <w:rPr>
          <w:lang w:eastAsia="x-none"/>
        </w:rPr>
        <w:t xml:space="preserve">đang hoạt động. Điện áp hiệu dụng hai đầu cuộn dây sơ cấp và thứ cấp là </w:t>
      </w:r>
      <w:r w:rsidRPr="00AD16D4">
        <w:rPr>
          <w:position w:val="-14"/>
        </w:rPr>
        <w:object w:dxaOrig="288" w:dyaOrig="413" w14:anchorId="56D5BFBD">
          <v:shape id="_x0000_i1131" type="#_x0000_t75" style="width:14.4pt;height:20.65pt" o:ole="">
            <v:imagedata r:id="rId217" o:title=""/>
          </v:shape>
          <o:OLEObject Type="Embed" ProgID="Equation.DSMT4" ShapeID="_x0000_i1131" DrawAspect="Content" ObjectID="_1710417903" r:id="rId218"/>
        </w:object>
      </w:r>
      <w:r w:rsidRPr="00AD16D4">
        <w:t xml:space="preserve"> </w:t>
      </w:r>
      <w:r w:rsidRPr="00AD16D4">
        <w:rPr>
          <w:lang w:eastAsia="x-none"/>
        </w:rPr>
        <w:t>và</w:t>
      </w:r>
      <w:r w:rsidRPr="00AD16D4">
        <w:rPr>
          <w:lang w:val="x-none" w:eastAsia="x-none"/>
        </w:rPr>
        <w:t xml:space="preserve"> </w:t>
      </w:r>
      <w:r w:rsidRPr="00AD16D4">
        <w:rPr>
          <w:position w:val="-14"/>
        </w:rPr>
        <w:object w:dxaOrig="301" w:dyaOrig="413" w14:anchorId="6129AA06">
          <v:shape id="_x0000_i1132" type="#_x0000_t75" style="width:15.05pt;height:20.65pt" o:ole="">
            <v:imagedata r:id="rId219" o:title=""/>
          </v:shape>
          <o:OLEObject Type="Embed" ProgID="Equation.DSMT4" ShapeID="_x0000_i1132" DrawAspect="Content" ObjectID="_1710417904" r:id="rId220"/>
        </w:object>
      </w:r>
      <w:r w:rsidRPr="00AD16D4">
        <w:rPr>
          <w:lang w:eastAsia="x-none"/>
        </w:rPr>
        <w:t>. Máy biến áp này là máy hạ áp nếu</w:t>
      </w:r>
    </w:p>
    <w:p w14:paraId="1CCE096C"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4"/>
        </w:rPr>
        <w:object w:dxaOrig="939" w:dyaOrig="413" w14:anchorId="166C8565">
          <v:shape id="_x0000_i1133" type="#_x0000_t75" style="width:46.95pt;height:20.65pt" o:ole="">
            <v:imagedata r:id="rId221" o:title=""/>
          </v:shape>
          <o:OLEObject Type="Embed" ProgID="Equation.DSMT4" ShapeID="_x0000_i1133" DrawAspect="Content" ObjectID="_1710417905" r:id="rId222"/>
        </w:object>
      </w:r>
      <w:r w:rsidR="00970226" w:rsidRPr="00AD16D4">
        <w:t>.</w:t>
      </w:r>
      <w:r w:rsidRPr="00AD16D4">
        <w:rPr>
          <w:b/>
          <w:color w:val="0000FF"/>
        </w:rPr>
        <w:tab/>
        <w:t xml:space="preserve">B. </w:t>
      </w:r>
      <w:r w:rsidR="00970226" w:rsidRPr="00AD16D4">
        <w:rPr>
          <w:position w:val="-14"/>
        </w:rPr>
        <w:object w:dxaOrig="839" w:dyaOrig="413" w14:anchorId="5C4625AB">
          <v:shape id="_x0000_i1134" type="#_x0000_t75" style="width:41.95pt;height:20.65pt" o:ole="">
            <v:imagedata r:id="rId223" o:title=""/>
          </v:shape>
          <o:OLEObject Type="Embed" ProgID="Equation.DSMT4" ShapeID="_x0000_i1134" DrawAspect="Content" ObjectID="_1710417906" r:id="rId224"/>
        </w:object>
      </w:r>
      <w:r w:rsidR="00970226" w:rsidRPr="00AD16D4">
        <w:t>.</w:t>
      </w:r>
      <w:r w:rsidRPr="00AD16D4">
        <w:rPr>
          <w:b/>
          <w:color w:val="0000FF"/>
        </w:rPr>
        <w:tab/>
        <w:t xml:space="preserve">C. </w:t>
      </w:r>
      <w:r w:rsidR="00970226" w:rsidRPr="00AD16D4">
        <w:rPr>
          <w:position w:val="-14"/>
        </w:rPr>
        <w:object w:dxaOrig="939" w:dyaOrig="413" w14:anchorId="0A1FF0E2">
          <v:shape id="_x0000_i1135" type="#_x0000_t75" style="width:46.95pt;height:20.65pt" o:ole="">
            <v:imagedata r:id="rId225" o:title=""/>
          </v:shape>
          <o:OLEObject Type="Embed" ProgID="Equation.DSMT4" ShapeID="_x0000_i1135" DrawAspect="Content" ObjectID="_1710417907" r:id="rId226"/>
        </w:object>
      </w:r>
      <w:r w:rsidR="00970226" w:rsidRPr="00AD16D4">
        <w:t>.</w:t>
      </w:r>
      <w:r w:rsidRPr="00AD16D4">
        <w:rPr>
          <w:b/>
          <w:color w:val="0000FF"/>
        </w:rPr>
        <w:tab/>
        <w:t xml:space="preserve">D. </w:t>
      </w:r>
      <w:r w:rsidR="00970226" w:rsidRPr="00AD16D4">
        <w:rPr>
          <w:position w:val="-14"/>
        </w:rPr>
        <w:object w:dxaOrig="1327" w:dyaOrig="413" w14:anchorId="0668C6D3">
          <v:shape id="_x0000_i1136" type="#_x0000_t75" style="width:66.35pt;height:20.65pt" o:ole="">
            <v:imagedata r:id="rId227" o:title=""/>
          </v:shape>
          <o:OLEObject Type="Embed" ProgID="Equation.DSMT4" ShapeID="_x0000_i1136" DrawAspect="Content" ObjectID="_1710417908" r:id="rId228"/>
        </w:object>
      </w:r>
      <w:r w:rsidR="00970226" w:rsidRPr="00AD16D4">
        <w:t>.</w:t>
      </w:r>
    </w:p>
    <w:p w14:paraId="54904F52" w14:textId="5E3B1CD5" w:rsidR="0071113D" w:rsidRPr="00AD16D4" w:rsidRDefault="00970226" w:rsidP="0071113D">
      <w:pPr>
        <w:numPr>
          <w:ilvl w:val="0"/>
          <w:numId w:val="1"/>
        </w:numPr>
        <w:spacing w:line="240" w:lineRule="atLeast"/>
        <w:rPr>
          <w:b/>
          <w:color w:val="0000FF"/>
          <w:lang w:val="x-none" w:eastAsia="x-none"/>
        </w:rPr>
      </w:pPr>
      <w:r w:rsidRPr="00AD16D4">
        <w:rPr>
          <w:rFonts w:eastAsia="Calibri"/>
        </w:rPr>
        <w:t xml:space="preserve">Một máy phát điện xoay chiều 1 pha có phần cảm gồm </w:t>
      </w:r>
      <w:r w:rsidRPr="00AD16D4">
        <w:rPr>
          <w:position w:val="-10"/>
        </w:rPr>
        <w:object w:dxaOrig="200" w:dyaOrig="250" w14:anchorId="7CA05362">
          <v:shape id="_x0000_i1137" type="#_x0000_t75" style="width:10pt;height:12.5pt" o:ole="">
            <v:imagedata r:id="rId229" o:title=""/>
          </v:shape>
          <o:OLEObject Type="Embed" ProgID="Equation.DSMT4" ShapeID="_x0000_i1137" DrawAspect="Content" ObjectID="_1710417909" r:id="rId230"/>
        </w:object>
      </w:r>
      <w:r w:rsidRPr="00AD16D4">
        <w:rPr>
          <w:rFonts w:eastAsia="Calibri"/>
        </w:rPr>
        <w:t xml:space="preserve"> cặp cực. Khi máy hoạt động, roto quay với tốc độ </w:t>
      </w:r>
      <w:r w:rsidRPr="00AD16D4">
        <w:t>n</w:t>
      </w:r>
      <w:r w:rsidRPr="00AD16D4">
        <w:rPr>
          <w:rFonts w:eastAsia="Calibri"/>
        </w:rPr>
        <w:t xml:space="preserve"> (vòng/s) thì tần số của suất điện động xoay chiều do máy này tạo ra là</w:t>
      </w:r>
    </w:p>
    <w:p w14:paraId="323CE487"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24"/>
        </w:rPr>
        <w:object w:dxaOrig="801" w:dyaOrig="639" w14:anchorId="2DABC26D">
          <v:shape id="_x0000_i1138" type="#_x0000_t75" style="width:40.05pt;height:31.95pt" o:ole="">
            <v:imagedata r:id="rId231" o:title=""/>
          </v:shape>
          <o:OLEObject Type="Embed" ProgID="Equation.DSMT4" ShapeID="_x0000_i1138" DrawAspect="Content" ObjectID="_1710417910" r:id="rId232"/>
        </w:object>
      </w:r>
      <w:r w:rsidR="00970226" w:rsidRPr="00AD16D4">
        <w:rPr>
          <w:rFonts w:eastAsia="Calibri"/>
        </w:rPr>
        <w:t>.</w:t>
      </w:r>
      <w:r w:rsidRPr="00AD16D4">
        <w:rPr>
          <w:b/>
          <w:color w:val="0000FF"/>
        </w:rPr>
        <w:tab/>
        <w:t xml:space="preserve">B. </w:t>
      </w:r>
      <w:r w:rsidR="00970226" w:rsidRPr="00AD16D4">
        <w:rPr>
          <w:position w:val="-28"/>
        </w:rPr>
        <w:object w:dxaOrig="639" w:dyaOrig="689" w14:anchorId="314E91C3">
          <v:shape id="_x0000_i1139" type="#_x0000_t75" style="width:31.95pt;height:34.45pt" o:ole="">
            <v:imagedata r:id="rId233" o:title=""/>
          </v:shape>
          <o:OLEObject Type="Embed" ProgID="Equation.DSMT4" ShapeID="_x0000_i1139" DrawAspect="Content" ObjectID="_1710417911" r:id="rId234"/>
        </w:object>
      </w:r>
      <w:r w:rsidR="00970226" w:rsidRPr="00AD16D4">
        <w:rPr>
          <w:rFonts w:eastAsia="Calibri"/>
        </w:rPr>
        <w:t>.</w:t>
      </w:r>
      <w:r w:rsidRPr="00AD16D4">
        <w:rPr>
          <w:b/>
          <w:color w:val="0000FF"/>
        </w:rPr>
        <w:tab/>
        <w:t xml:space="preserve">C. </w:t>
      </w:r>
      <w:r w:rsidR="00970226" w:rsidRPr="00AD16D4">
        <w:rPr>
          <w:position w:val="-10"/>
        </w:rPr>
        <w:object w:dxaOrig="1002" w:dyaOrig="313" w14:anchorId="2E3AA83A">
          <v:shape id="_x0000_i1140" type="#_x0000_t75" style="width:50.1pt;height:15.65pt" o:ole="">
            <v:imagedata r:id="rId235" o:title=""/>
          </v:shape>
          <o:OLEObject Type="Embed" ProgID="Equation.DSMT4" ShapeID="_x0000_i1140" DrawAspect="Content" ObjectID="_1710417912" r:id="rId236"/>
        </w:object>
      </w:r>
      <w:r w:rsidR="00970226" w:rsidRPr="00AD16D4">
        <w:rPr>
          <w:rFonts w:eastAsia="Calibri"/>
        </w:rPr>
        <w:t>.</w:t>
      </w:r>
      <w:r w:rsidRPr="00AD16D4">
        <w:rPr>
          <w:b/>
          <w:color w:val="0000FF"/>
        </w:rPr>
        <w:tab/>
        <w:t xml:space="preserve">D. </w:t>
      </w:r>
      <w:r w:rsidR="00970226" w:rsidRPr="00AD16D4">
        <w:rPr>
          <w:position w:val="-10"/>
        </w:rPr>
        <w:object w:dxaOrig="751" w:dyaOrig="313" w14:anchorId="1B54905D">
          <v:shape id="_x0000_i1141" type="#_x0000_t75" style="width:37.55pt;height:15.65pt" o:ole="">
            <v:imagedata r:id="rId237" o:title=""/>
          </v:shape>
          <o:OLEObject Type="Embed" ProgID="Equation.DSMT4" ShapeID="_x0000_i1141" DrawAspect="Content" ObjectID="_1710417913" r:id="rId238"/>
        </w:object>
      </w:r>
      <w:r w:rsidR="00970226" w:rsidRPr="00AD16D4">
        <w:rPr>
          <w:rFonts w:eastAsia="Calibri"/>
        </w:rPr>
        <w:t>.</w:t>
      </w:r>
    </w:p>
    <w:p w14:paraId="41CAEF25" w14:textId="274C393F" w:rsidR="0071113D" w:rsidRPr="00AD16D4" w:rsidRDefault="00970226" w:rsidP="0071113D">
      <w:pPr>
        <w:numPr>
          <w:ilvl w:val="0"/>
          <w:numId w:val="1"/>
        </w:numPr>
        <w:spacing w:line="240" w:lineRule="atLeast"/>
        <w:rPr>
          <w:b/>
          <w:color w:val="0000FF"/>
          <w:lang w:val="x-none" w:eastAsia="x-none"/>
        </w:rPr>
      </w:pPr>
      <w:r w:rsidRPr="00AD16D4">
        <w:rPr>
          <w:rFonts w:eastAsia="Calibri"/>
        </w:rPr>
        <w:t xml:space="preserve">Một vật dao động điều hòa theo phương trình </w:t>
      </w:r>
      <w:r w:rsidRPr="00AD16D4">
        <w:rPr>
          <w:position w:val="-10"/>
        </w:rPr>
        <w:object w:dxaOrig="1928" w:dyaOrig="313" w14:anchorId="16330AB7">
          <v:shape id="_x0000_i1142" type="#_x0000_t75" style="width:96.4pt;height:15.65pt" o:ole="">
            <v:imagedata r:id="rId239" o:title=""/>
          </v:shape>
          <o:OLEObject Type="Embed" ProgID="Equation.DSMT4" ShapeID="_x0000_i1142" DrawAspect="Content" ObjectID="_1710417914" r:id="rId240"/>
        </w:object>
      </w:r>
      <w:r w:rsidRPr="00AD16D4">
        <w:rPr>
          <w:rFonts w:eastAsia="Calibri"/>
        </w:rPr>
        <w:t>. Vận tốc của vật được tính bằng công thức:</w:t>
      </w:r>
    </w:p>
    <w:p w14:paraId="6073819A"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0"/>
        </w:rPr>
        <w:object w:dxaOrig="2141" w:dyaOrig="376" w14:anchorId="3F2EDA88">
          <v:shape id="_x0000_i1143" type="#_x0000_t75" style="width:107.05pt;height:18.8pt" o:ole="">
            <v:imagedata r:id="rId241" o:title=""/>
          </v:shape>
          <o:OLEObject Type="Embed" ProgID="Equation.DSMT4" ShapeID="_x0000_i1143" DrawAspect="Content" ObjectID="_1710417915" r:id="rId242"/>
        </w:object>
      </w:r>
      <w:r w:rsidR="00970226" w:rsidRPr="00AD16D4">
        <w:rPr>
          <w:rFonts w:eastAsia="Calibri"/>
        </w:rPr>
        <w:t>.</w:t>
      </w:r>
      <w:r w:rsidRPr="00AD16D4">
        <w:rPr>
          <w:b/>
          <w:color w:val="0000FF"/>
        </w:rPr>
        <w:tab/>
        <w:t xml:space="preserve">B. </w:t>
      </w:r>
      <w:r w:rsidR="00970226" w:rsidRPr="00AD16D4">
        <w:rPr>
          <w:position w:val="-4"/>
        </w:rPr>
        <w:object w:dxaOrig="1089" w:dyaOrig="313" w14:anchorId="03827B43">
          <v:shape id="_x0000_i1144" type="#_x0000_t75" style="width:54.45pt;height:15.65pt" o:ole="">
            <v:imagedata r:id="rId243" o:title=""/>
          </v:shape>
          <o:OLEObject Type="Embed" ProgID="Equation.DSMT4" ShapeID="_x0000_i1144" DrawAspect="Content" ObjectID="_1710417916" r:id="rId244"/>
        </w:object>
      </w:r>
      <w:r w:rsidR="00970226" w:rsidRPr="00AD16D4">
        <w:rPr>
          <w:rFonts w:eastAsia="Calibri"/>
        </w:rPr>
        <w:t>.</w:t>
      </w:r>
      <w:r w:rsidRPr="00AD16D4">
        <w:rPr>
          <w:b/>
          <w:color w:val="0000FF"/>
        </w:rPr>
        <w:tab/>
        <w:t xml:space="preserve">C. </w:t>
      </w:r>
      <w:r w:rsidR="00970226" w:rsidRPr="00AD16D4">
        <w:rPr>
          <w:position w:val="-10"/>
        </w:rPr>
        <w:object w:dxaOrig="2029" w:dyaOrig="313" w14:anchorId="3FBF6360">
          <v:shape id="_x0000_i1145" type="#_x0000_t75" style="width:102.05pt;height:15.65pt" o:ole="">
            <v:imagedata r:id="rId245" o:title=""/>
          </v:shape>
          <o:OLEObject Type="Embed" ProgID="Equation.DSMT4" ShapeID="_x0000_i1145" DrawAspect="Content" ObjectID="_1710417917" r:id="rId246"/>
        </w:object>
      </w:r>
      <w:r w:rsidR="00970226" w:rsidRPr="00AD16D4">
        <w:rPr>
          <w:rFonts w:eastAsia="Calibri"/>
        </w:rPr>
        <w:t>.</w:t>
      </w:r>
      <w:r w:rsidRPr="00AD16D4">
        <w:rPr>
          <w:b/>
          <w:color w:val="0000FF"/>
        </w:rPr>
        <w:tab/>
        <w:t xml:space="preserve">D. </w:t>
      </w:r>
      <w:r w:rsidR="00970226" w:rsidRPr="00AD16D4">
        <w:rPr>
          <w:position w:val="-10"/>
        </w:rPr>
        <w:object w:dxaOrig="2054" w:dyaOrig="313" w14:anchorId="2C542FE5">
          <v:shape id="_x0000_i1146" type="#_x0000_t75" style="width:102.7pt;height:15.65pt" o:ole="">
            <v:imagedata r:id="rId247" o:title=""/>
          </v:shape>
          <o:OLEObject Type="Embed" ProgID="Equation.DSMT4" ShapeID="_x0000_i1146" DrawAspect="Content" ObjectID="_1710417918" r:id="rId248"/>
        </w:object>
      </w:r>
      <w:r w:rsidR="00970226" w:rsidRPr="00AD16D4">
        <w:rPr>
          <w:rFonts w:eastAsia="Calibri"/>
        </w:rPr>
        <w:t>.</w:t>
      </w:r>
    </w:p>
    <w:p w14:paraId="66470308" w14:textId="6517E32F" w:rsidR="0071113D" w:rsidRPr="00AD16D4" w:rsidRDefault="00970226" w:rsidP="0071113D">
      <w:pPr>
        <w:numPr>
          <w:ilvl w:val="0"/>
          <w:numId w:val="1"/>
        </w:numPr>
        <w:spacing w:line="240" w:lineRule="atLeast"/>
        <w:rPr>
          <w:b/>
          <w:color w:val="0000FF"/>
          <w:lang w:val="x-none" w:eastAsia="x-none"/>
        </w:rPr>
      </w:pPr>
      <w:r w:rsidRPr="00AD16D4">
        <w:rPr>
          <w:rFonts w:eastAsia="Yu Mincho"/>
        </w:rPr>
        <w:t xml:space="preserve">Một vật dao động điều hòa với phương trình </w:t>
      </w:r>
      <w:r w:rsidRPr="00AD16D4">
        <w:rPr>
          <w:position w:val="-10"/>
        </w:rPr>
        <w:object w:dxaOrig="2730" w:dyaOrig="313" w14:anchorId="34BE2BC0">
          <v:shape id="_x0000_i1147" type="#_x0000_t75" style="width:136.5pt;height:15.65pt" o:ole="">
            <v:imagedata r:id="rId249" o:title=""/>
          </v:shape>
          <o:OLEObject Type="Embed" ProgID="Equation.DSMT4" ShapeID="_x0000_i1147" DrawAspect="Content" ObjectID="_1710417919" r:id="rId250"/>
        </w:object>
      </w:r>
      <w:r w:rsidRPr="00AD16D4">
        <w:rPr>
          <w:rFonts w:eastAsia="Yu Mincho"/>
        </w:rPr>
        <w:t xml:space="preserve">. Vận tốc của vật tại thời điểm </w:t>
      </w:r>
      <w:r w:rsidRPr="00AD16D4">
        <w:rPr>
          <w:position w:val="-10"/>
        </w:rPr>
        <w:object w:dxaOrig="801" w:dyaOrig="313" w14:anchorId="7EA12A21">
          <v:shape id="_x0000_i1148" type="#_x0000_t75" style="width:40.05pt;height:15.65pt" o:ole="">
            <v:imagedata r:id="rId251" o:title=""/>
          </v:shape>
          <o:OLEObject Type="Embed" ProgID="Equation.DSMT4" ShapeID="_x0000_i1148" DrawAspect="Content" ObjectID="_1710417920" r:id="rId252"/>
        </w:object>
      </w:r>
      <w:r w:rsidRPr="00AD16D4">
        <w:t xml:space="preserve"> </w:t>
      </w:r>
      <w:r w:rsidRPr="00AD16D4">
        <w:rPr>
          <w:rFonts w:eastAsia="Yu Mincho"/>
        </w:rPr>
        <w:t>bằng</w:t>
      </w:r>
    </w:p>
    <w:p w14:paraId="0D33889B"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8"/>
        </w:rPr>
        <w:object w:dxaOrig="1215" w:dyaOrig="413" w14:anchorId="07DA3BD6">
          <v:shape id="_x0000_i1149" type="#_x0000_t75" style="width:60.75pt;height:20.65pt" o:ole="">
            <v:imagedata r:id="rId253" o:title=""/>
          </v:shape>
          <o:OLEObject Type="Embed" ProgID="Equation.DSMT4" ShapeID="_x0000_i1149" DrawAspect="Content" ObjectID="_1710417921" r:id="rId254"/>
        </w:object>
      </w:r>
      <w:r w:rsidR="00970226" w:rsidRPr="00AD16D4">
        <w:rPr>
          <w:rFonts w:eastAsia="Yu Mincho"/>
        </w:rPr>
        <w:t>.</w:t>
      </w:r>
      <w:r w:rsidRPr="00AD16D4">
        <w:rPr>
          <w:b/>
          <w:color w:val="0000FF"/>
        </w:rPr>
        <w:tab/>
        <w:t xml:space="preserve">B. </w:t>
      </w:r>
      <w:r w:rsidR="00970226" w:rsidRPr="00AD16D4">
        <w:rPr>
          <w:position w:val="-18"/>
        </w:rPr>
        <w:object w:dxaOrig="1027" w:dyaOrig="413" w14:anchorId="5A36405B">
          <v:shape id="_x0000_i1150" type="#_x0000_t75" style="width:51.35pt;height:20.65pt" o:ole="">
            <v:imagedata r:id="rId255" o:title=""/>
          </v:shape>
          <o:OLEObject Type="Embed" ProgID="Equation.DSMT4" ShapeID="_x0000_i1150" DrawAspect="Content" ObjectID="_1710417922" r:id="rId256"/>
        </w:object>
      </w:r>
      <w:r w:rsidR="00970226" w:rsidRPr="00AD16D4">
        <w:rPr>
          <w:rFonts w:eastAsia="Yu Mincho"/>
        </w:rPr>
        <w:t>.</w:t>
      </w:r>
      <w:r w:rsidRPr="00AD16D4">
        <w:rPr>
          <w:b/>
          <w:color w:val="0000FF"/>
        </w:rPr>
        <w:tab/>
        <w:t xml:space="preserve">C. </w:t>
      </w:r>
      <w:r w:rsidR="00970226" w:rsidRPr="00AD16D4">
        <w:rPr>
          <w:rFonts w:eastAsia="Yu Mincho"/>
        </w:rPr>
        <w:t>0.</w:t>
      </w:r>
      <w:r w:rsidRPr="00AD16D4">
        <w:rPr>
          <w:b/>
          <w:color w:val="0000FF"/>
        </w:rPr>
        <w:tab/>
        <w:t xml:space="preserve">D. </w:t>
      </w:r>
      <w:r w:rsidR="00970226" w:rsidRPr="00AD16D4">
        <w:rPr>
          <w:position w:val="-18"/>
        </w:rPr>
        <w:object w:dxaOrig="1052" w:dyaOrig="388" w14:anchorId="6E4FC510">
          <v:shape id="_x0000_i1151" type="#_x0000_t75" style="width:52.6pt;height:19.4pt" o:ole="">
            <v:imagedata r:id="rId257" o:title=""/>
          </v:shape>
          <o:OLEObject Type="Embed" ProgID="Equation.DSMT4" ShapeID="_x0000_i1151" DrawAspect="Content" ObjectID="_1710417923" r:id="rId258"/>
        </w:object>
      </w:r>
      <w:r w:rsidR="00970226" w:rsidRPr="00AD16D4">
        <w:t>.</w:t>
      </w:r>
    </w:p>
    <w:p w14:paraId="70AC9D1B" w14:textId="4A3FD0A1" w:rsidR="0071113D" w:rsidRPr="00AD16D4" w:rsidRDefault="00970226" w:rsidP="0071113D">
      <w:pPr>
        <w:numPr>
          <w:ilvl w:val="0"/>
          <w:numId w:val="1"/>
        </w:numPr>
        <w:spacing w:line="240" w:lineRule="atLeast"/>
        <w:rPr>
          <w:b/>
          <w:color w:val="0000FF"/>
          <w:lang w:val="x-none" w:eastAsia="x-none"/>
        </w:rPr>
      </w:pPr>
      <w:r w:rsidRPr="00AD16D4">
        <w:rPr>
          <w:rFonts w:eastAsia="Calibri"/>
        </w:rPr>
        <w:t xml:space="preserve">Khi electron ở quỹ đạo dừng thứ n thì năng lượng của nguyên tử hidro được tính theo công thức </w:t>
      </w:r>
      <w:r w:rsidRPr="00AD16D4">
        <w:rPr>
          <w:position w:val="-24"/>
        </w:rPr>
        <w:object w:dxaOrig="1715" w:dyaOrig="614" w14:anchorId="0547E722">
          <v:shape id="_x0000_i1152" type="#_x0000_t75" style="width:85.75pt;height:30.7pt" o:ole="">
            <v:imagedata r:id="rId259" o:title=""/>
          </v:shape>
          <o:OLEObject Type="Embed" ProgID="Equation.DSMT4" ShapeID="_x0000_i1152" DrawAspect="Content" ObjectID="_1710417924" r:id="rId260"/>
        </w:object>
      </w:r>
      <w:r w:rsidRPr="00AD16D4">
        <w:rPr>
          <w:rFonts w:eastAsia="Calibri"/>
        </w:rPr>
        <w:t xml:space="preserve"> với </w:t>
      </w:r>
      <w:r w:rsidRPr="00AD16D4">
        <w:rPr>
          <w:position w:val="-10"/>
        </w:rPr>
        <w:object w:dxaOrig="1127" w:dyaOrig="326" w14:anchorId="327AC19E">
          <v:shape id="_x0000_i1153" type="#_x0000_t75" style="width:56.35pt;height:16.3pt" o:ole="">
            <v:imagedata r:id="rId261" o:title=""/>
          </v:shape>
          <o:OLEObject Type="Embed" ProgID="Equation.DSMT4" ShapeID="_x0000_i1153" DrawAspect="Content" ObjectID="_1710417925" r:id="rId262"/>
        </w:object>
      </w:r>
      <w:r w:rsidRPr="00AD16D4">
        <w:rPr>
          <w:rFonts w:eastAsia="Calibri"/>
        </w:rPr>
        <w:t xml:space="preserve">. Biết bán kính Bo là </w:t>
      </w:r>
      <w:r w:rsidRPr="00AD16D4">
        <w:rPr>
          <w:position w:val="-14"/>
        </w:rPr>
        <w:object w:dxaOrig="225" w:dyaOrig="413" w14:anchorId="2A62A211">
          <v:shape id="_x0000_i1154" type="#_x0000_t75" style="width:11.25pt;height:20.65pt" o:ole="">
            <v:imagedata r:id="rId263" o:title=""/>
          </v:shape>
          <o:OLEObject Type="Embed" ProgID="Equation.DSMT4" ShapeID="_x0000_i1154" DrawAspect="Content" ObjectID="_1710417926" r:id="rId264"/>
        </w:object>
      </w:r>
      <w:r w:rsidRPr="00AD16D4">
        <w:rPr>
          <w:rFonts w:eastAsia="Calibri"/>
        </w:rPr>
        <w:t>. Khi nguyên tử hidro đang ở trạng thái cơ bản mà hấp thụ một photon có năng lượng là 13,056 eV thì electron chuyển lên trạng thái kích thích có bán kính quỹ đạo dừng</w:t>
      </w:r>
    </w:p>
    <w:p w14:paraId="30C4A958" w14:textId="4B9BF788"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rFonts w:eastAsia="Calibri"/>
        </w:rPr>
        <w:t xml:space="preserve">tăng thêm </w:t>
      </w:r>
      <w:r w:rsidR="00970226" w:rsidRPr="00AD16D4">
        <w:rPr>
          <w:rFonts w:eastAsia="Calibri"/>
          <w:position w:val="-14"/>
        </w:rPr>
        <w:object w:dxaOrig="338" w:dyaOrig="413" w14:anchorId="24F02D96">
          <v:shape id="_x0000_i1155" type="#_x0000_t75" style="width:16.9pt;height:20.65pt" o:ole="">
            <v:imagedata r:id="rId265" o:title=""/>
          </v:shape>
          <o:OLEObject Type="Embed" ProgID="Equation.DSMT4" ShapeID="_x0000_i1155" DrawAspect="Content" ObjectID="_1710417927" r:id="rId266"/>
        </w:object>
      </w:r>
      <w:r w:rsidR="00970226" w:rsidRPr="00AD16D4">
        <w:rPr>
          <w:rFonts w:eastAsia="Calibri"/>
        </w:rPr>
        <w:t>.</w:t>
      </w:r>
      <w:r w:rsidRPr="00AD16D4">
        <w:rPr>
          <w:b/>
          <w:color w:val="0000FF"/>
        </w:rPr>
        <w:tab/>
        <w:t xml:space="preserve">B. </w:t>
      </w:r>
      <w:r w:rsidR="00970226" w:rsidRPr="00AD16D4">
        <w:rPr>
          <w:rFonts w:eastAsia="Calibri"/>
        </w:rPr>
        <w:t xml:space="preserve">giảm đi </w:t>
      </w:r>
      <w:r w:rsidR="00970226" w:rsidRPr="00AD16D4">
        <w:rPr>
          <w:rFonts w:eastAsia="Calibri"/>
          <w:position w:val="-14"/>
        </w:rPr>
        <w:object w:dxaOrig="463" w:dyaOrig="413" w14:anchorId="2D118AF1">
          <v:shape id="_x0000_i1156" type="#_x0000_t75" style="width:23.15pt;height:20.65pt" o:ole="">
            <v:imagedata r:id="rId267" o:title=""/>
          </v:shape>
          <o:OLEObject Type="Embed" ProgID="Equation.DSMT4" ShapeID="_x0000_i1156" DrawAspect="Content" ObjectID="_1710417928" r:id="rId268"/>
        </w:object>
      </w:r>
      <w:r w:rsidR="00970226" w:rsidRPr="00AD16D4">
        <w:rPr>
          <w:rFonts w:eastAsia="Calibri"/>
        </w:rPr>
        <w:t>.</w:t>
      </w:r>
      <w:r w:rsidRPr="00AD16D4">
        <w:rPr>
          <w:b/>
          <w:color w:val="0000FF"/>
        </w:rPr>
        <w:tab/>
        <w:t xml:space="preserve">C. </w:t>
      </w:r>
      <w:r w:rsidR="00970226" w:rsidRPr="00AD16D4">
        <w:rPr>
          <w:rFonts w:eastAsia="Calibri"/>
        </w:rPr>
        <w:t xml:space="preserve">tăng thêm </w:t>
      </w:r>
      <w:r w:rsidR="00970226" w:rsidRPr="00AD16D4">
        <w:rPr>
          <w:rFonts w:eastAsia="Calibri"/>
          <w:position w:val="-14"/>
        </w:rPr>
        <w:object w:dxaOrig="463" w:dyaOrig="413" w14:anchorId="150C02EA">
          <v:shape id="_x0000_i1157" type="#_x0000_t75" style="width:23.15pt;height:20.65pt" o:ole="">
            <v:imagedata r:id="rId267" o:title=""/>
          </v:shape>
          <o:OLEObject Type="Embed" ProgID="Equation.DSMT4" ShapeID="_x0000_i1157" DrawAspect="Content" ObjectID="_1710417929" r:id="rId269"/>
        </w:object>
      </w:r>
      <w:r w:rsidR="00970226" w:rsidRPr="00AD16D4">
        <w:rPr>
          <w:rFonts w:eastAsia="Calibri"/>
        </w:rPr>
        <w:t>.</w:t>
      </w:r>
      <w:r w:rsidRPr="00AD16D4">
        <w:rPr>
          <w:b/>
          <w:color w:val="0000FF"/>
        </w:rPr>
        <w:tab/>
        <w:t xml:space="preserve">D. </w:t>
      </w:r>
      <w:r w:rsidR="00970226" w:rsidRPr="00AD16D4">
        <w:rPr>
          <w:rFonts w:eastAsia="Calibri"/>
        </w:rPr>
        <w:t xml:space="preserve">tăng thêm </w:t>
      </w:r>
      <w:r w:rsidR="00970226" w:rsidRPr="00AD16D4">
        <w:rPr>
          <w:rFonts w:eastAsia="Calibri"/>
          <w:position w:val="-14"/>
        </w:rPr>
        <w:object w:dxaOrig="438" w:dyaOrig="413" w14:anchorId="08D889CD">
          <v:shape id="_x0000_i1158" type="#_x0000_t75" style="width:21.9pt;height:20.65pt" o:ole="">
            <v:imagedata r:id="rId270" o:title=""/>
          </v:shape>
          <o:OLEObject Type="Embed" ProgID="Equation.DSMT4" ShapeID="_x0000_i1158" DrawAspect="Content" ObjectID="_1710417930" r:id="rId271"/>
        </w:object>
      </w:r>
      <w:r w:rsidR="00970226" w:rsidRPr="00AD16D4">
        <w:rPr>
          <w:rFonts w:eastAsia="Calibri"/>
        </w:rPr>
        <w:t>.</w:t>
      </w:r>
    </w:p>
    <w:p w14:paraId="38BE6A24" w14:textId="3973F4AC" w:rsidR="004B10EB" w:rsidRPr="00AD16D4" w:rsidRDefault="00595AB0" w:rsidP="00AE16DF">
      <w:pPr>
        <w:numPr>
          <w:ilvl w:val="0"/>
          <w:numId w:val="1"/>
        </w:numPr>
        <w:spacing w:line="240" w:lineRule="atLeast"/>
        <w:rPr>
          <w:rFonts w:eastAsia="Yu Mincho"/>
          <w:b/>
          <w:bCs/>
          <w:color w:val="0000FF"/>
        </w:rPr>
      </w:pPr>
      <w:r w:rsidRPr="00AD16D4">
        <w:rPr>
          <w:noProof/>
        </w:rPr>
        <w:drawing>
          <wp:anchor distT="0" distB="0" distL="114300" distR="114300" simplePos="0" relativeHeight="251657216" behindDoc="0" locked="0" layoutInCell="1" allowOverlap="1" wp14:anchorId="716D6D10" wp14:editId="025F4EC5">
            <wp:simplePos x="0" y="0"/>
            <wp:positionH relativeFrom="margin">
              <wp:posOffset>3139550</wp:posOffset>
            </wp:positionH>
            <wp:positionV relativeFrom="margin">
              <wp:posOffset>6291580</wp:posOffset>
            </wp:positionV>
            <wp:extent cx="3218400" cy="2221200"/>
            <wp:effectExtent l="0" t="0" r="0" b="0"/>
            <wp:wrapSquare wrapText="bothSides"/>
            <wp:docPr id="1" name="Hình ảnh 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272">
                      <a:extLst>
                        <a:ext uri="{BEBA8EAE-BF5A-486C-A8C5-ECC9F3942E4B}">
                          <a14:imgProps xmlns:a14="http://schemas.microsoft.com/office/drawing/2010/main">
                            <a14:imgLayer r:embed="rId273">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18400" cy="2221200"/>
                    </a:xfrm>
                    <a:prstGeom prst="rect">
                      <a:avLst/>
                    </a:prstGeom>
                  </pic:spPr>
                </pic:pic>
              </a:graphicData>
            </a:graphic>
            <wp14:sizeRelH relativeFrom="margin">
              <wp14:pctWidth>0</wp14:pctWidth>
            </wp14:sizeRelH>
            <wp14:sizeRelV relativeFrom="margin">
              <wp14:pctHeight>0</wp14:pctHeight>
            </wp14:sizeRelV>
          </wp:anchor>
        </w:drawing>
      </w:r>
      <w:r w:rsidR="00970226" w:rsidRPr="00AD16D4">
        <w:rPr>
          <w:bCs/>
          <w:color w:val="000000"/>
        </w:rPr>
        <w:t xml:space="preserve">Đặt điện áp </w:t>
      </w:r>
      <w:r w:rsidR="00970226" w:rsidRPr="00AD16D4">
        <w:rPr>
          <w:position w:val="-18"/>
        </w:rPr>
        <w:object w:dxaOrig="2003" w:dyaOrig="501" w14:anchorId="762B3930">
          <v:shape id="_x0000_i1159" type="#_x0000_t75" style="width:100.8pt;height:25.05pt" o:ole="">
            <v:imagedata r:id="rId274" o:title=""/>
          </v:shape>
          <o:OLEObject Type="Embed" ProgID="Equation.DSMT4" ShapeID="_x0000_i1159" DrawAspect="Content" ObjectID="_1710417931" r:id="rId275"/>
        </w:object>
      </w:r>
      <w:r w:rsidR="00970226" w:rsidRPr="00AD16D4">
        <w:rPr>
          <w:bCs/>
          <w:color w:val="000000"/>
        </w:rPr>
        <w:t xml:space="preserve">(U không đổi, </w:t>
      </w:r>
      <w:r w:rsidR="00970226" w:rsidRPr="00AD16D4">
        <w:rPr>
          <w:position w:val="-4"/>
        </w:rPr>
        <w:object w:dxaOrig="200" w:dyaOrig="200" w14:anchorId="733DDDB8">
          <v:shape id="_x0000_i1160" type="#_x0000_t75" style="width:10pt;height:10pt" o:ole="">
            <v:imagedata r:id="rId276" o:title=""/>
          </v:shape>
          <o:OLEObject Type="Embed" ProgID="Equation.DSMT4" ShapeID="_x0000_i1160" DrawAspect="Content" ObjectID="_1710417932" r:id="rId277"/>
        </w:object>
      </w:r>
      <w:r w:rsidR="00970226" w:rsidRPr="00AD16D4">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970226" w:rsidRPr="00AD16D4">
        <w:rPr>
          <w:position w:val="-4"/>
        </w:rPr>
        <w:object w:dxaOrig="200" w:dyaOrig="200" w14:anchorId="276FE2A4">
          <v:shape id="_x0000_i1161" type="#_x0000_t75" style="width:10pt;height:10pt" o:ole="">
            <v:imagedata r:id="rId276" o:title=""/>
          </v:shape>
          <o:OLEObject Type="Embed" ProgID="Equation.DSMT4" ShapeID="_x0000_i1161" DrawAspect="Content" ObjectID="_1710417933" r:id="rId278"/>
        </w:object>
      </w:r>
      <w:r w:rsidR="00970226" w:rsidRPr="00AD16D4">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m:oMath>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den>
        </m:f>
      </m:oMath>
      <w:r w:rsidR="00970226" w:rsidRPr="00AD16D4">
        <w:rPr>
          <w:bCs/>
          <w:color w:val="000000"/>
        </w:rPr>
        <w:t xml:space="preserve"> </w:t>
      </w:r>
      <w:r w:rsidR="00AE16DF" w:rsidRPr="00AE16DF">
        <w:rPr>
          <w:bCs/>
          <w:color w:val="000000"/>
        </w:rPr>
        <w:t xml:space="preserve"> </w:t>
      </w:r>
      <w:r w:rsidR="00970226" w:rsidRPr="00AD16D4">
        <w:rPr>
          <w:bCs/>
          <w:color w:val="000000"/>
        </w:rPr>
        <w:t xml:space="preserve">theo </w:t>
      </w:r>
      <w:r w:rsidR="00970226" w:rsidRPr="00AD16D4">
        <w:rPr>
          <w:position w:val="-4"/>
        </w:rPr>
        <w:object w:dxaOrig="200" w:dyaOrig="200" w14:anchorId="3348748C">
          <v:shape id="_x0000_i1162" type="#_x0000_t75" style="width:10pt;height:10pt" o:ole="">
            <v:imagedata r:id="rId276" o:title=""/>
          </v:shape>
          <o:OLEObject Type="Embed" ProgID="Equation.DSMT4" ShapeID="_x0000_i1162" DrawAspect="Content" ObjectID="_1710417934" r:id="rId279"/>
        </w:object>
      </w:r>
      <w:r w:rsidR="00970226" w:rsidRPr="00AD16D4">
        <w:rPr>
          <w:bCs/>
          <w:color w:val="000000"/>
        </w:rPr>
        <w:t xml:space="preserve">. Giá trị của L </w:t>
      </w:r>
      <w:r w:rsidR="00970226" w:rsidRPr="00AD16D4">
        <w:rPr>
          <w:b/>
          <w:bCs/>
          <w:color w:val="000000"/>
        </w:rPr>
        <w:t>gần nhất</w:t>
      </w:r>
      <w:r w:rsidR="00970226" w:rsidRPr="00AD16D4">
        <w:rPr>
          <w:bCs/>
          <w:color w:val="000000"/>
        </w:rPr>
        <w:t xml:space="preserve"> với giá trị nào sau đây?</w:t>
      </w:r>
    </w:p>
    <w:p w14:paraId="601CAFCA"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bCs/>
          <w:color w:val="0000FF"/>
        </w:rPr>
        <w:t xml:space="preserve">A. </w:t>
      </w:r>
      <w:r w:rsidR="00970226" w:rsidRPr="00AD16D4">
        <w:rPr>
          <w:rFonts w:eastAsia="Calibri"/>
        </w:rPr>
        <w:t>0,156</w:t>
      </w:r>
      <w:r w:rsidR="00970226" w:rsidRPr="00AD16D4">
        <w:rPr>
          <w:rFonts w:eastAsia="Calibri"/>
          <w:bCs/>
        </w:rPr>
        <w:t xml:space="preserve"> H.</w:t>
      </w:r>
      <w:r w:rsidRPr="00AD16D4">
        <w:rPr>
          <w:b/>
          <w:bCs/>
          <w:color w:val="0000FF"/>
        </w:rPr>
        <w:tab/>
        <w:t xml:space="preserve">B. </w:t>
      </w:r>
      <w:r w:rsidR="00970226" w:rsidRPr="00AD16D4">
        <w:rPr>
          <w:rFonts w:eastAsia="Calibri"/>
          <w:bCs/>
          <w:color w:val="000000"/>
        </w:rPr>
        <w:t>0,318 H.</w:t>
      </w:r>
      <w:r w:rsidRPr="00AD16D4">
        <w:rPr>
          <w:b/>
          <w:bCs/>
          <w:color w:val="0000FF"/>
        </w:rPr>
        <w:tab/>
        <w:t xml:space="preserve">C. </w:t>
      </w:r>
      <w:r w:rsidR="00970226" w:rsidRPr="00AD16D4">
        <w:rPr>
          <w:rFonts w:eastAsia="Calibri"/>
          <w:bCs/>
          <w:color w:val="000000"/>
        </w:rPr>
        <w:t>12,528 H.</w:t>
      </w:r>
      <w:r w:rsidRPr="00AD16D4">
        <w:rPr>
          <w:b/>
          <w:bCs/>
          <w:color w:val="0000FF"/>
        </w:rPr>
        <w:tab/>
        <w:t xml:space="preserve">D. </w:t>
      </w:r>
      <w:r w:rsidR="00970226" w:rsidRPr="00AD16D4">
        <w:rPr>
          <w:rFonts w:eastAsia="Calibri"/>
          <w:bCs/>
          <w:color w:val="000000"/>
        </w:rPr>
        <w:t>0,024 H.</w:t>
      </w:r>
    </w:p>
    <w:p w14:paraId="557C1297" w14:textId="0E7047C0" w:rsidR="0071113D" w:rsidRPr="00AD16D4" w:rsidRDefault="00970226" w:rsidP="00AE16DF">
      <w:pPr>
        <w:numPr>
          <w:ilvl w:val="0"/>
          <w:numId w:val="1"/>
        </w:numPr>
        <w:spacing w:line="240" w:lineRule="atLeast"/>
        <w:rPr>
          <w:b/>
          <w:color w:val="0000FF"/>
          <w:lang w:val="x-none" w:eastAsia="x-none"/>
        </w:rPr>
      </w:pPr>
      <w:r w:rsidRPr="00AD16D4">
        <w:rPr>
          <w:color w:val="000000"/>
          <w:lang w:eastAsia="x-none"/>
        </w:rPr>
        <w:t xml:space="preserve">Đặt điện áp xoay chiều </w:t>
      </w:r>
      <w:r w:rsidRPr="00AD16D4">
        <w:rPr>
          <w:position w:val="-18"/>
        </w:rPr>
        <w:object w:dxaOrig="2179" w:dyaOrig="501" w14:anchorId="0B735341">
          <v:shape id="_x0000_i1163" type="#_x0000_t75" style="width:108.95pt;height:25.05pt" o:ole="">
            <v:imagedata r:id="rId280" o:title=""/>
          </v:shape>
          <o:OLEObject Type="Embed" ProgID="Equation.DSMT4" ShapeID="_x0000_i1163" DrawAspect="Content" ObjectID="_1710417935" r:id="rId281"/>
        </w:object>
      </w:r>
      <w:r w:rsidRPr="00AD16D4">
        <w:rPr>
          <w:color w:val="000000"/>
          <w:lang w:eastAsia="x-none"/>
        </w:rPr>
        <w:t xml:space="preserve"> vào hai đầu đoạn mạch có</w:t>
      </w:r>
      <w:r w:rsidRPr="00AD16D4">
        <w:rPr>
          <w:color w:val="008000"/>
          <w:lang w:eastAsia="x-none"/>
        </w:rPr>
        <w:t xml:space="preserve"> </w:t>
      </w:r>
      <w:r w:rsidRPr="00AD16D4">
        <w:rPr>
          <w:position w:val="-6"/>
        </w:rPr>
        <w:object w:dxaOrig="250" w:dyaOrig="288" w14:anchorId="624D95EA">
          <v:shape id="_x0000_i1164" type="#_x0000_t75" style="width:12.5pt;height:14.4pt" o:ole="">
            <v:imagedata r:id="rId282" o:title=""/>
          </v:shape>
          <o:OLEObject Type="Embed" ProgID="Equation.DSMT4" ShapeID="_x0000_i1164" DrawAspect="Content" ObjectID="_1710417936" r:id="rId283"/>
        </w:object>
      </w:r>
      <w:r w:rsidRPr="00AD16D4">
        <w:rPr>
          <w:lang w:eastAsia="x-none"/>
        </w:rPr>
        <w:t>,</w:t>
      </w:r>
      <w:r w:rsidRPr="00AD16D4">
        <w:rPr>
          <w:color w:val="008000"/>
          <w:lang w:eastAsia="x-none"/>
        </w:rPr>
        <w:t xml:space="preserve"> </w:t>
      </w:r>
      <w:r w:rsidRPr="00AD16D4">
        <w:rPr>
          <w:position w:val="-4"/>
        </w:rPr>
        <w:object w:dxaOrig="200" w:dyaOrig="250" w14:anchorId="557D1FC7">
          <v:shape id="_x0000_i1165" type="#_x0000_t75" style="width:10pt;height:12.5pt" o:ole="">
            <v:imagedata r:id="rId284" o:title=""/>
          </v:shape>
          <o:OLEObject Type="Embed" ProgID="Equation.DSMT4" ShapeID="_x0000_i1165" DrawAspect="Content" ObjectID="_1710417937" r:id="rId285"/>
        </w:object>
      </w:r>
      <w:r w:rsidRPr="00AD16D4">
        <w:rPr>
          <w:lang w:eastAsia="x-none"/>
        </w:rPr>
        <w:t>,</w:t>
      </w:r>
      <w:r w:rsidRPr="00AD16D4">
        <w:rPr>
          <w:color w:val="008000"/>
          <w:lang w:eastAsia="x-none"/>
        </w:rPr>
        <w:t xml:space="preserve"> </w:t>
      </w:r>
      <w:r w:rsidRPr="00AD16D4">
        <w:rPr>
          <w:position w:val="-4"/>
        </w:rPr>
        <w:object w:dxaOrig="250" w:dyaOrig="250" w14:anchorId="3C38F31B">
          <v:shape id="_x0000_i1166" type="#_x0000_t75" style="width:12.5pt;height:12.5pt" o:ole="">
            <v:imagedata r:id="rId286" o:title=""/>
          </v:shape>
          <o:OLEObject Type="Embed" ProgID="Equation.DSMT4" ShapeID="_x0000_i1166" DrawAspect="Content" ObjectID="_1710417938" r:id="rId287"/>
        </w:object>
      </w:r>
      <w:r w:rsidRPr="00AD16D4">
        <w:rPr>
          <w:color w:val="008000"/>
          <w:lang w:eastAsia="x-none"/>
        </w:rPr>
        <w:t xml:space="preserve"> </w:t>
      </w:r>
      <w:r w:rsidRPr="00AD16D4">
        <w:rPr>
          <w:color w:val="000000"/>
          <w:lang w:eastAsia="x-none"/>
        </w:rPr>
        <w:t>mắc nối tiếp với</w:t>
      </w:r>
      <w:r w:rsidRPr="00AD16D4">
        <w:rPr>
          <w:color w:val="008000"/>
          <w:lang w:eastAsia="x-none"/>
        </w:rPr>
        <w:t xml:space="preserve"> </w:t>
      </w:r>
      <w:r w:rsidRPr="00AD16D4">
        <w:rPr>
          <w:position w:val="-6"/>
        </w:rPr>
        <w:object w:dxaOrig="801" w:dyaOrig="288" w14:anchorId="6FD3162B">
          <v:shape id="_x0000_i1167" type="#_x0000_t75" style="width:40.05pt;height:14.4pt" o:ole="">
            <v:imagedata r:id="rId288" o:title=""/>
          </v:shape>
          <o:OLEObject Type="Embed" ProgID="Equation.DSMT4" ShapeID="_x0000_i1167" DrawAspect="Content" ObjectID="_1710417939" r:id="rId289"/>
        </w:object>
      </w:r>
      <w:r w:rsidRPr="00AD16D4">
        <w:rPr>
          <w:color w:val="008000"/>
          <w:lang w:eastAsia="x-none"/>
        </w:rPr>
        <w:t xml:space="preserve"> </w:t>
      </w:r>
      <w:r w:rsidRPr="00AD16D4">
        <w:rPr>
          <w:color w:val="000000"/>
          <w:lang w:val="x-none" w:eastAsia="x-none"/>
        </w:rPr>
        <w:t>Ω</w:t>
      </w:r>
      <w:r w:rsidRPr="00AD16D4">
        <w:rPr>
          <w:color w:val="000000"/>
          <w:lang w:eastAsia="x-none"/>
        </w:rPr>
        <w:t xml:space="preserve">, cuộn dây thuần cảm. Biết cường độ dòng điện trong mạch trễ pha </w:t>
      </w:r>
      <m:oMath>
        <m:f>
          <m:fPr>
            <m:ctrlPr>
              <w:rPr>
                <w:rFonts w:ascii="Cambria Math" w:hAnsi="Cambria Math"/>
                <w:i/>
              </w:rPr>
            </m:ctrlPr>
          </m:fPr>
          <m:num>
            <m:r>
              <w:rPr>
                <w:rFonts w:ascii="Cambria Math"/>
              </w:rPr>
              <m:t>π</m:t>
            </m:r>
          </m:num>
          <m:den>
            <m:r>
              <w:rPr>
                <w:rFonts w:ascii="Cambria Math"/>
              </w:rPr>
              <m:t>3</m:t>
            </m:r>
          </m:den>
        </m:f>
      </m:oMath>
      <w:r w:rsidRPr="00AD16D4">
        <w:rPr>
          <w:color w:val="000000"/>
          <w:lang w:eastAsia="x-none"/>
        </w:rPr>
        <w:t xml:space="preserve"> so với điện áp</w:t>
      </w:r>
      <w:r w:rsidRPr="00AD16D4">
        <w:rPr>
          <w:color w:val="008000"/>
          <w:lang w:eastAsia="x-none"/>
        </w:rPr>
        <w:t xml:space="preserve"> </w:t>
      </w:r>
      <w:r w:rsidRPr="00AD16D4">
        <w:rPr>
          <w:position w:val="-4"/>
        </w:rPr>
        <w:object w:dxaOrig="200" w:dyaOrig="200" w14:anchorId="5DEF1229">
          <v:shape id="_x0000_i1168" type="#_x0000_t75" style="width:10pt;height:10pt" o:ole="">
            <v:imagedata r:id="rId290" o:title=""/>
          </v:shape>
          <o:OLEObject Type="Embed" ProgID="Equation.DSMT4" ShapeID="_x0000_i1168" DrawAspect="Content" ObjectID="_1710417940" r:id="rId291"/>
        </w:object>
      </w:r>
      <w:r w:rsidRPr="00AD16D4">
        <w:rPr>
          <w:lang w:eastAsia="x-none"/>
        </w:rPr>
        <w:t xml:space="preserve">. </w:t>
      </w:r>
      <w:r w:rsidRPr="00AD16D4">
        <w:rPr>
          <w:color w:val="000000"/>
          <w:lang w:eastAsia="x-none"/>
        </w:rPr>
        <w:t>Công suất tiêu thụ của đoạn mạch bằng</w:t>
      </w:r>
    </w:p>
    <w:p w14:paraId="150686E6" w14:textId="5BA071D2"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lastRenderedPageBreak/>
        <w:t xml:space="preserve">A. </w:t>
      </w:r>
      <w:r w:rsidR="00970226" w:rsidRPr="00AD16D4">
        <w:t>698</w:t>
      </w:r>
      <w:r w:rsidR="00970226" w:rsidRPr="00AD16D4">
        <w:rPr>
          <w:color w:val="008000"/>
        </w:rPr>
        <w:t xml:space="preserve"> </w:t>
      </w:r>
      <w:r w:rsidR="00970226" w:rsidRPr="00AD16D4">
        <w:rPr>
          <w:position w:val="-4"/>
        </w:rPr>
        <w:object w:dxaOrig="301" w:dyaOrig="250" w14:anchorId="37988DC1">
          <v:shape id="_x0000_i1169" type="#_x0000_t75" style="width:15.05pt;height:12.5pt" o:ole="">
            <v:imagedata r:id="rId292" o:title=""/>
          </v:shape>
          <o:OLEObject Type="Embed" ProgID="Equation.DSMT4" ShapeID="_x0000_i1169" DrawAspect="Content" ObjectID="_1710417941" r:id="rId293"/>
        </w:object>
      </w:r>
      <w:r w:rsidR="00970226" w:rsidRPr="00AD16D4">
        <w:t>.</w:t>
      </w:r>
      <w:r w:rsidRPr="00AD16D4">
        <w:rPr>
          <w:b/>
          <w:color w:val="0000FF"/>
        </w:rPr>
        <w:tab/>
        <w:t xml:space="preserve">B. </w:t>
      </w:r>
      <w:r w:rsidR="00970226" w:rsidRPr="00AD16D4">
        <w:rPr>
          <w:b/>
          <w:color w:val="0000FF"/>
          <w:position w:val="-24"/>
        </w:rPr>
        <w:object w:dxaOrig="463" w:dyaOrig="651" w14:anchorId="7282FD4D">
          <v:shape id="_x0000_i1170" type="#_x0000_t75" style="width:23.15pt;height:32.55pt" o:ole="">
            <v:imagedata r:id="rId294" o:title=""/>
          </v:shape>
          <o:OLEObject Type="Embed" ProgID="Equation.DSMT4" ShapeID="_x0000_i1170" DrawAspect="Content" ObjectID="_1710417942" r:id="rId295"/>
        </w:object>
      </w:r>
      <w:r w:rsidR="00970226" w:rsidRPr="00AD16D4">
        <w:rPr>
          <w:color w:val="008000"/>
        </w:rPr>
        <w:t xml:space="preserve"> </w:t>
      </w:r>
      <w:r w:rsidR="00970226" w:rsidRPr="00AD16D4">
        <w:rPr>
          <w:position w:val="-4"/>
        </w:rPr>
        <w:object w:dxaOrig="301" w:dyaOrig="250" w14:anchorId="263C6B29">
          <v:shape id="_x0000_i1171" type="#_x0000_t75" style="width:15.05pt;height:12.5pt" o:ole="">
            <v:imagedata r:id="rId296" o:title=""/>
          </v:shape>
          <o:OLEObject Type="Embed" ProgID="Equation.DSMT4" ShapeID="_x0000_i1171" DrawAspect="Content" ObjectID="_1710417943" r:id="rId297"/>
        </w:object>
      </w:r>
      <w:r w:rsidR="00970226" w:rsidRPr="00AD16D4">
        <w:t>.</w:t>
      </w:r>
      <w:r w:rsidRPr="00AD16D4">
        <w:rPr>
          <w:b/>
          <w:color w:val="0000FF"/>
        </w:rPr>
        <w:tab/>
        <w:t xml:space="preserve">C. </w:t>
      </w:r>
      <w:r w:rsidR="00970226" w:rsidRPr="00AD16D4">
        <w:t>605</w:t>
      </w:r>
      <w:r w:rsidR="00970226" w:rsidRPr="00AD16D4">
        <w:rPr>
          <w:color w:val="008000"/>
        </w:rPr>
        <w:t xml:space="preserve"> </w:t>
      </w:r>
      <w:r w:rsidR="00970226" w:rsidRPr="00AD16D4">
        <w:rPr>
          <w:position w:val="-4"/>
        </w:rPr>
        <w:object w:dxaOrig="301" w:dyaOrig="250" w14:anchorId="76E7C4DB">
          <v:shape id="_x0000_i1172" type="#_x0000_t75" style="width:15.05pt;height:12.5pt" o:ole="">
            <v:imagedata r:id="rId298" o:title=""/>
          </v:shape>
          <o:OLEObject Type="Embed" ProgID="Equation.DSMT4" ShapeID="_x0000_i1172" DrawAspect="Content" ObjectID="_1710417944" r:id="rId299"/>
        </w:object>
      </w:r>
      <w:r w:rsidR="00970226" w:rsidRPr="00AD16D4">
        <w:t>.</w:t>
      </w:r>
      <w:r w:rsidRPr="00AD16D4">
        <w:rPr>
          <w:b/>
          <w:color w:val="0000FF"/>
        </w:rPr>
        <w:tab/>
        <w:t xml:space="preserve">D. </w:t>
      </w:r>
      <w:r w:rsidR="00970226" w:rsidRPr="00AD16D4">
        <w:t>403</w:t>
      </w:r>
      <w:r w:rsidR="00970226" w:rsidRPr="00AD16D4">
        <w:rPr>
          <w:color w:val="008000"/>
        </w:rPr>
        <w:t xml:space="preserve"> </w:t>
      </w:r>
      <w:r w:rsidR="00970226" w:rsidRPr="00AD16D4">
        <w:rPr>
          <w:position w:val="-4"/>
        </w:rPr>
        <w:object w:dxaOrig="301" w:dyaOrig="250" w14:anchorId="3477F1E8">
          <v:shape id="_x0000_i1173" type="#_x0000_t75" style="width:15.05pt;height:12.5pt" o:ole="">
            <v:imagedata r:id="rId300" o:title=""/>
          </v:shape>
          <o:OLEObject Type="Embed" ProgID="Equation.DSMT4" ShapeID="_x0000_i1173" DrawAspect="Content" ObjectID="_1710417945" r:id="rId301"/>
        </w:object>
      </w:r>
      <w:r w:rsidR="00970226" w:rsidRPr="00AD16D4">
        <w:t>.</w:t>
      </w:r>
    </w:p>
    <w:p w14:paraId="28EE8B0B" w14:textId="77777777" w:rsidR="00084DC6" w:rsidRDefault="00084DC6" w:rsidP="00084DC6">
      <w:pPr>
        <w:numPr>
          <w:ilvl w:val="0"/>
          <w:numId w:val="1"/>
        </w:numPr>
        <w:spacing w:line="240" w:lineRule="atLeast"/>
        <w:contextualSpacing/>
        <w:rPr>
          <w:rFonts w:eastAsia="Calibri"/>
          <w:b/>
          <w:color w:val="0000FF"/>
          <w:szCs w:val="22"/>
          <w:lang w:val="pt-BR" w:eastAsia="en-US"/>
        </w:rPr>
      </w:pPr>
      <w:bookmarkStart w:id="1" w:name="_Hlk99698451"/>
      <w:r>
        <w:rPr>
          <w:noProof/>
        </w:rPr>
        <w:drawing>
          <wp:anchor distT="0" distB="0" distL="114300" distR="114300" simplePos="0" relativeHeight="251657728" behindDoc="0" locked="0" layoutInCell="1" allowOverlap="1" wp14:anchorId="6258E2F6" wp14:editId="0707D987">
            <wp:simplePos x="0" y="0"/>
            <wp:positionH relativeFrom="margin">
              <wp:posOffset>3550285</wp:posOffset>
            </wp:positionH>
            <wp:positionV relativeFrom="paragraph">
              <wp:posOffset>236220</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en-US" w:eastAsia="en-US"/>
        </w:rPr>
        <w:object w:dxaOrig="240" w:dyaOrig="360" w14:anchorId="6FDC6DC5">
          <v:shape id="_x0000_i1212" type="#_x0000_t75" style="width:11.9pt;height:18.15pt" o:ole="">
            <v:imagedata r:id="rId303" o:title=""/>
          </v:shape>
          <o:OLEObject Type="Embed" ProgID="Equation.DSMT4" ShapeID="_x0000_i1212" DrawAspect="Content" ObjectID="_1710417946" r:id="rId304"/>
        </w:object>
      </w:r>
      <w:r>
        <w:rPr>
          <w:rFonts w:eastAsia="Calibri"/>
          <w:szCs w:val="22"/>
          <w:lang w:val="pt-BR" w:eastAsia="en-US"/>
        </w:rPr>
        <w:t xml:space="preserve"> và </w:t>
      </w:r>
      <w:r>
        <w:rPr>
          <w:rFonts w:eastAsia="Calibri"/>
          <w:position w:val="-12"/>
          <w:szCs w:val="22"/>
          <w:lang w:val="en-US" w:eastAsia="en-US"/>
        </w:rPr>
        <w:object w:dxaOrig="255" w:dyaOrig="360" w14:anchorId="766C0451">
          <v:shape id="_x0000_i1213" type="#_x0000_t75" style="width:12.5pt;height:18.15pt" o:ole="">
            <v:imagedata r:id="rId305" o:title=""/>
          </v:shape>
          <o:OLEObject Type="Embed" ProgID="Equation.DSMT4" ShapeID="_x0000_i1213" DrawAspect="Content" ObjectID="_1710417947" r:id="rId306"/>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p w14:paraId="69470373" w14:textId="3035039A" w:rsidR="00AE16DF" w:rsidRDefault="00AE16DF" w:rsidP="00AE16DF">
      <w:pPr>
        <w:tabs>
          <w:tab w:val="left" w:pos="283"/>
          <w:tab w:val="left" w:pos="2835"/>
          <w:tab w:val="left" w:pos="5386"/>
          <w:tab w:val="left" w:pos="7937"/>
        </w:tabs>
        <w:spacing w:after="160"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130F95F0">
          <v:shape id="_x0000_i1176" type="#_x0000_t75" style="width:12.5pt;height:30.7pt" o:ole="">
            <v:imagedata r:id="rId307" o:title=""/>
          </v:shape>
          <o:OLEObject Type="Embed" ProgID="Equation.DSMT4" ShapeID="_x0000_i1176" DrawAspect="Content" ObjectID="_1710417948" r:id="rId308"/>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54893EA4">
          <v:shape id="_x0000_i1177" type="#_x0000_t75" style="width:12.5pt;height:30.7pt" o:ole="">
            <v:imagedata r:id="rId309" o:title=""/>
          </v:shape>
          <o:OLEObject Type="Embed" ProgID="Equation.DSMT4" ShapeID="_x0000_i1177" DrawAspect="Content" ObjectID="_1710417949" r:id="rId310"/>
        </w:object>
      </w:r>
      <w:r>
        <w:rPr>
          <w:rFonts w:eastAsia="Yu Mincho"/>
          <w:szCs w:val="22"/>
          <w:lang w:val="pt-BR"/>
        </w:rPr>
        <w:t>.</w:t>
      </w:r>
    </w:p>
    <w:p w14:paraId="645C475D" w14:textId="77535FA5" w:rsidR="00AE16DF" w:rsidRDefault="00AE16DF" w:rsidP="00AE16DF">
      <w:pPr>
        <w:tabs>
          <w:tab w:val="left" w:pos="283"/>
          <w:tab w:val="left" w:pos="2835"/>
          <w:tab w:val="left" w:pos="5386"/>
          <w:tab w:val="left" w:pos="7937"/>
        </w:tabs>
        <w:spacing w:after="160"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5AB42EC1">
          <v:shape id="_x0000_i1178" type="#_x0000_t75" style="width:12.5pt;height:30.7pt" o:ole="">
            <v:imagedata r:id="rId311" o:title=""/>
          </v:shape>
          <o:OLEObject Type="Embed" ProgID="Equation.DSMT4" ShapeID="_x0000_i1178" DrawAspect="Content" ObjectID="_1710417950" r:id="rId312"/>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484D26A3">
          <v:shape id="_x0000_i1179" type="#_x0000_t75" style="width:12.5pt;height:30.7pt" o:ole="">
            <v:imagedata r:id="rId313" o:title=""/>
          </v:shape>
          <o:OLEObject Type="Embed" ProgID="Equation.DSMT4" ShapeID="_x0000_i1179" DrawAspect="Content" ObjectID="_1710417951" r:id="rId314"/>
        </w:object>
      </w:r>
      <w:r>
        <w:rPr>
          <w:rFonts w:eastAsia="Yu Mincho"/>
          <w:szCs w:val="22"/>
          <w:lang w:val="pt-BR"/>
        </w:rPr>
        <w:t>.</w:t>
      </w:r>
      <w:bookmarkEnd w:id="1"/>
    </w:p>
    <w:p w14:paraId="7E9DDEF3" w14:textId="3671E911" w:rsidR="0071113D" w:rsidRPr="00AD16D4" w:rsidRDefault="00970226" w:rsidP="0071113D">
      <w:pPr>
        <w:numPr>
          <w:ilvl w:val="0"/>
          <w:numId w:val="1"/>
        </w:numPr>
        <w:spacing w:line="240" w:lineRule="atLeast"/>
        <w:rPr>
          <w:b/>
          <w:color w:val="0000FF"/>
          <w:lang w:val="x-none" w:eastAsia="x-none"/>
        </w:rPr>
      </w:pPr>
      <w:r w:rsidRPr="00AD16D4">
        <w:t xml:space="preserve">Đặt trước điện áp </w:t>
      </w:r>
      <w:r w:rsidRPr="00AD16D4">
        <w:rPr>
          <w:position w:val="-18"/>
        </w:rPr>
        <w:object w:dxaOrig="2655" w:dyaOrig="501" w14:anchorId="6E38050B">
          <v:shape id="_x0000_i1180" type="#_x0000_t75" style="width:132.75pt;height:25.05pt" o:ole="">
            <v:imagedata r:id="rId315" o:title=""/>
          </v:shape>
          <o:OLEObject Type="Embed" ProgID="Equation.DSMT4" ShapeID="_x0000_i1180" DrawAspect="Content" ObjectID="_1710417952" r:id="rId316"/>
        </w:object>
      </w:r>
      <w:r w:rsidRPr="00AD16D4">
        <w:t xml:space="preserve"> vào hai đầu đoạn mach gồm điện trở thuần bằng </w:t>
      </w:r>
      <w:r w:rsidRPr="00AD16D4">
        <w:rPr>
          <w:position w:val="-4"/>
        </w:rPr>
        <w:object w:dxaOrig="589" w:dyaOrig="250" w14:anchorId="76265CBF">
          <v:shape id="_x0000_i1181" type="#_x0000_t75" style="width:30.05pt;height:12.5pt" o:ole="">
            <v:imagedata r:id="rId317" o:title=""/>
          </v:shape>
          <o:OLEObject Type="Embed" ProgID="Equation.DSMT4" ShapeID="_x0000_i1181" DrawAspect="Content" ObjectID="_1710417953" r:id="rId318"/>
        </w:object>
      </w:r>
      <w:r w:rsidRPr="00AD16D4">
        <w:t xml:space="preserve">, tụ điện có điện dung </w:t>
      </w:r>
      <w:r w:rsidRPr="00AD16D4">
        <w:rPr>
          <w:position w:val="-24"/>
        </w:rPr>
        <w:object w:dxaOrig="1152" w:dyaOrig="689" w14:anchorId="38C10A64">
          <v:shape id="_x0000_i1182" type="#_x0000_t75" style="width:57.6pt;height:34.45pt" o:ole="">
            <v:imagedata r:id="rId319" o:title=""/>
          </v:shape>
          <o:OLEObject Type="Embed" ProgID="Equation.DSMT4" ShapeID="_x0000_i1182" DrawAspect="Content" ObjectID="_1710417954" r:id="rId320"/>
        </w:object>
      </w:r>
      <w:r w:rsidRPr="00AD16D4">
        <w:t xml:space="preserve">, cuộn cảm thuần có độ tự cảm </w:t>
      </w:r>
      <w:r w:rsidRPr="00AD16D4">
        <w:rPr>
          <w:position w:val="-24"/>
        </w:rPr>
        <w:object w:dxaOrig="751" w:dyaOrig="639" w14:anchorId="60B873AB">
          <v:shape id="_x0000_i1183" type="#_x0000_t75" style="width:37.55pt;height:31.95pt" o:ole="">
            <v:imagedata r:id="rId321" o:title=""/>
          </v:shape>
          <o:OLEObject Type="Embed" ProgID="Equation.DSMT4" ShapeID="_x0000_i1183" DrawAspect="Content" ObjectID="_1710417955" r:id="rId322"/>
        </w:object>
      </w:r>
      <w:r w:rsidRPr="00AD16D4">
        <w:t xml:space="preserve"> mắc nối tiếp. Biểu thức điện áp giữa hai đầu tụ điện là</w:t>
      </w:r>
    </w:p>
    <w:p w14:paraId="4F0B12F4"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32"/>
        </w:rPr>
        <w:object w:dxaOrig="2842" w:dyaOrig="751" w14:anchorId="1F3A630E">
          <v:shape id="_x0000_i1184" type="#_x0000_t75" style="width:142.1pt;height:37.55pt" o:ole="">
            <v:imagedata r:id="rId323" o:title=""/>
          </v:shape>
          <o:OLEObject Type="Embed" ProgID="Equation.DSMT4" ShapeID="_x0000_i1184" DrawAspect="Content" ObjectID="_1710417956" r:id="rId324"/>
        </w:object>
      </w:r>
      <w:r w:rsidR="00970226" w:rsidRPr="00AD16D4">
        <w:t>.</w:t>
      </w:r>
      <w:r w:rsidRPr="00AD16D4">
        <w:rPr>
          <w:b/>
          <w:color w:val="0000FF"/>
        </w:rPr>
        <w:tab/>
        <w:t xml:space="preserve">B. </w:t>
      </w:r>
      <w:r w:rsidR="00970226" w:rsidRPr="00AD16D4">
        <w:rPr>
          <w:position w:val="-32"/>
        </w:rPr>
        <w:object w:dxaOrig="2930" w:dyaOrig="751" w14:anchorId="1DF6D433">
          <v:shape id="_x0000_i1185" type="#_x0000_t75" style="width:145.9pt;height:37.55pt" o:ole="">
            <v:imagedata r:id="rId325" o:title=""/>
          </v:shape>
          <o:OLEObject Type="Embed" ProgID="Equation.DSMT4" ShapeID="_x0000_i1185" DrawAspect="Content" ObjectID="_1710417957" r:id="rId326"/>
        </w:object>
      </w:r>
      <w:r w:rsidR="00970226" w:rsidRPr="00AD16D4">
        <w:t>.</w:t>
      </w:r>
    </w:p>
    <w:p w14:paraId="5B57C426"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C. </w:t>
      </w:r>
      <w:r w:rsidR="00970226" w:rsidRPr="00AD16D4">
        <w:rPr>
          <w:position w:val="-32"/>
        </w:rPr>
        <w:object w:dxaOrig="2943" w:dyaOrig="751" w14:anchorId="21376047">
          <v:shape id="_x0000_i1186" type="#_x0000_t75" style="width:147.75pt;height:37.55pt" o:ole="">
            <v:imagedata r:id="rId327" o:title=""/>
          </v:shape>
          <o:OLEObject Type="Embed" ProgID="Equation.DSMT4" ShapeID="_x0000_i1186" DrawAspect="Content" ObjectID="_1710417958" r:id="rId328"/>
        </w:object>
      </w:r>
      <w:r w:rsidR="00970226" w:rsidRPr="00AD16D4">
        <w:t>.</w:t>
      </w:r>
      <w:r w:rsidRPr="00AD16D4">
        <w:rPr>
          <w:b/>
          <w:color w:val="0000FF"/>
        </w:rPr>
        <w:tab/>
        <w:t xml:space="preserve">D. </w:t>
      </w:r>
      <w:r w:rsidR="00970226" w:rsidRPr="00AD16D4">
        <w:rPr>
          <w:position w:val="-32"/>
        </w:rPr>
        <w:object w:dxaOrig="2943" w:dyaOrig="751" w14:anchorId="64753CA9">
          <v:shape id="_x0000_i1187" type="#_x0000_t75" style="width:147.75pt;height:37.55pt" o:ole="">
            <v:imagedata r:id="rId329" o:title=""/>
          </v:shape>
          <o:OLEObject Type="Embed" ProgID="Equation.DSMT4" ShapeID="_x0000_i1187" DrawAspect="Content" ObjectID="_1710417959" r:id="rId330"/>
        </w:object>
      </w:r>
      <w:r w:rsidR="00970226" w:rsidRPr="00AD16D4">
        <w:t>.</w:t>
      </w:r>
    </w:p>
    <w:p w14:paraId="6EE3EB6B" w14:textId="664760C1" w:rsidR="0071113D" w:rsidRPr="00AD16D4" w:rsidRDefault="00970226" w:rsidP="0071113D">
      <w:pPr>
        <w:numPr>
          <w:ilvl w:val="0"/>
          <w:numId w:val="1"/>
        </w:numPr>
        <w:spacing w:line="240" w:lineRule="atLeast"/>
        <w:rPr>
          <w:b/>
          <w:color w:val="0000FF"/>
          <w:lang w:val="x-none" w:eastAsia="x-none"/>
        </w:rPr>
      </w:pPr>
      <w:r w:rsidRPr="00AD16D4">
        <w:rPr>
          <w:rFonts w:eastAsia="Yu Mincho"/>
          <w:lang w:val="fr-FR"/>
        </w:rPr>
        <w:t xml:space="preserve">Trong thí nghiệm giao thoa sóng với hai nguồn kết hợp A, B cùng biên độ và cùng pha. Biết khoảng cách </w:t>
      </w:r>
      <w:r w:rsidRPr="00AD16D4">
        <w:rPr>
          <w:position w:val="-18"/>
        </w:rPr>
        <w:object w:dxaOrig="1553" w:dyaOrig="413" w14:anchorId="00A51A6E">
          <v:shape id="_x0000_i1188" type="#_x0000_t75" style="width:77.65pt;height:20.65pt" o:ole="">
            <v:imagedata r:id="rId331" o:title=""/>
          </v:shape>
          <o:OLEObject Type="Embed" ProgID="Equation.DSMT4" ShapeID="_x0000_i1188" DrawAspect="Content" ObjectID="_1710417960" r:id="rId332"/>
        </w:object>
      </w:r>
      <w:r w:rsidRPr="00AD16D4">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AD16D4">
        <w:rPr>
          <w:position w:val="-18"/>
        </w:rPr>
        <w:object w:dxaOrig="751" w:dyaOrig="413" w14:anchorId="58F3AB2D">
          <v:shape id="_x0000_i1189" type="#_x0000_t75" style="width:37.55pt;height:20.65pt" o:ole="">
            <v:imagedata r:id="rId333" o:title=""/>
          </v:shape>
          <o:OLEObject Type="Embed" ProgID="Equation.DSMT4" ShapeID="_x0000_i1189" DrawAspect="Content" ObjectID="_1710417961" r:id="rId334"/>
        </w:object>
      </w:r>
      <w:r w:rsidRPr="00AD16D4">
        <w:rPr>
          <w:rFonts w:eastAsia="Yu Mincho"/>
          <w:lang w:val="fr-FR"/>
        </w:rPr>
        <w:t xml:space="preserve"> thì khoảng cách xa nhất giữa hai điểm M, N bằng</w:t>
      </w:r>
    </w:p>
    <w:p w14:paraId="710FAF63"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18"/>
        </w:rPr>
        <w:object w:dxaOrig="839" w:dyaOrig="413" w14:anchorId="16FAC68D">
          <v:shape id="_x0000_i1190" type="#_x0000_t75" style="width:41.95pt;height:20.65pt" o:ole="">
            <v:imagedata r:id="rId335" o:title=""/>
          </v:shape>
          <o:OLEObject Type="Embed" ProgID="Equation.DSMT4" ShapeID="_x0000_i1190" DrawAspect="Content" ObjectID="_1710417962" r:id="rId336"/>
        </w:object>
      </w:r>
      <w:r w:rsidR="00970226" w:rsidRPr="00AD16D4">
        <w:rPr>
          <w:rFonts w:eastAsia="Yu Mincho"/>
        </w:rPr>
        <w:t>.</w:t>
      </w:r>
      <w:r w:rsidRPr="00AD16D4">
        <w:rPr>
          <w:b/>
          <w:color w:val="0000FF"/>
        </w:rPr>
        <w:tab/>
        <w:t xml:space="preserve">B. </w:t>
      </w:r>
      <w:r w:rsidR="00970226" w:rsidRPr="00AD16D4">
        <w:rPr>
          <w:position w:val="-18"/>
        </w:rPr>
        <w:object w:dxaOrig="839" w:dyaOrig="413" w14:anchorId="2D9FCF10">
          <v:shape id="_x0000_i1191" type="#_x0000_t75" style="width:41.95pt;height:20.65pt" o:ole="">
            <v:imagedata r:id="rId337" o:title=""/>
          </v:shape>
          <o:OLEObject Type="Embed" ProgID="Equation.DSMT4" ShapeID="_x0000_i1191" DrawAspect="Content" ObjectID="_1710417963" r:id="rId338"/>
        </w:object>
      </w:r>
      <w:r w:rsidR="00970226" w:rsidRPr="00AD16D4">
        <w:rPr>
          <w:rFonts w:eastAsia="Yu Mincho"/>
        </w:rPr>
        <w:t>.</w:t>
      </w:r>
      <w:r w:rsidRPr="00AD16D4">
        <w:rPr>
          <w:b/>
          <w:color w:val="0000FF"/>
        </w:rPr>
        <w:tab/>
        <w:t xml:space="preserve">C. </w:t>
      </w:r>
      <w:r w:rsidR="00970226" w:rsidRPr="00AD16D4">
        <w:rPr>
          <w:position w:val="-18"/>
        </w:rPr>
        <w:object w:dxaOrig="839" w:dyaOrig="413" w14:anchorId="66D7695C">
          <v:shape id="_x0000_i1192" type="#_x0000_t75" style="width:41.95pt;height:20.65pt" o:ole="">
            <v:imagedata r:id="rId339" o:title=""/>
          </v:shape>
          <o:OLEObject Type="Embed" ProgID="Equation.DSMT4" ShapeID="_x0000_i1192" DrawAspect="Content" ObjectID="_1710417964" r:id="rId340"/>
        </w:object>
      </w:r>
      <w:r w:rsidR="00970226" w:rsidRPr="00AD16D4">
        <w:rPr>
          <w:rFonts w:eastAsia="Yu Mincho"/>
        </w:rPr>
        <w:t>.</w:t>
      </w:r>
      <w:r w:rsidRPr="00AD16D4">
        <w:rPr>
          <w:b/>
          <w:bCs/>
          <w:color w:val="0000FF"/>
        </w:rPr>
        <w:tab/>
        <w:t xml:space="preserve">D. </w:t>
      </w:r>
      <w:r w:rsidR="00970226" w:rsidRPr="00AD16D4">
        <w:rPr>
          <w:position w:val="-18"/>
        </w:rPr>
        <w:object w:dxaOrig="839" w:dyaOrig="413" w14:anchorId="70F1D260">
          <v:shape id="_x0000_i1193" type="#_x0000_t75" style="width:41.95pt;height:20.65pt" o:ole="">
            <v:imagedata r:id="rId341" o:title=""/>
          </v:shape>
          <o:OLEObject Type="Embed" ProgID="Equation.DSMT4" ShapeID="_x0000_i1193" DrawAspect="Content" ObjectID="_1710417965" r:id="rId342"/>
        </w:object>
      </w:r>
      <w:r w:rsidR="00970226" w:rsidRPr="00AD16D4">
        <w:rPr>
          <w:rFonts w:eastAsia="Yu Mincho"/>
        </w:rPr>
        <w:t>.</w:t>
      </w:r>
    </w:p>
    <w:p w14:paraId="363FE373" w14:textId="510CBF32" w:rsidR="0071113D" w:rsidRPr="00AD16D4" w:rsidRDefault="00970226" w:rsidP="0071113D">
      <w:pPr>
        <w:numPr>
          <w:ilvl w:val="0"/>
          <w:numId w:val="1"/>
        </w:numPr>
        <w:spacing w:line="240" w:lineRule="atLeast"/>
        <w:rPr>
          <w:b/>
          <w:color w:val="0000FF"/>
          <w:lang w:val="x-none" w:eastAsia="x-none"/>
        </w:rPr>
      </w:pPr>
      <w:r w:rsidRPr="00AD16D4">
        <w:t xml:space="preserve">Trong thí nghiệm Y-âng về giao thoa ánh sáng, nguồn sáng phát ra vô số ánh sáng đơn sắc có bước sóng </w:t>
      </w:r>
      <w:r w:rsidRPr="00AD16D4">
        <w:rPr>
          <w:position w:val="-6"/>
        </w:rPr>
        <w:object w:dxaOrig="225" w:dyaOrig="288" w14:anchorId="0820928E">
          <v:shape id="_x0000_i1194" type="#_x0000_t75" style="width:11.25pt;height:14.4pt" o:ole="">
            <v:imagedata r:id="rId343" o:title=""/>
          </v:shape>
          <o:OLEObject Type="Embed" ProgID="Equation.DSMT4" ShapeID="_x0000_i1194" DrawAspect="Content" ObjectID="_1710417966" r:id="rId344"/>
        </w:object>
      </w:r>
      <w:r w:rsidRPr="00AD16D4">
        <w:t xml:space="preserve"> biến thiên liên tục </w:t>
      </w:r>
      <w:r w:rsidRPr="00AD16D4">
        <w:rPr>
          <w:rFonts w:eastAsia="Arial"/>
          <w:lang w:val="pt-BR"/>
        </w:rPr>
        <w:t>(</w:t>
      </w:r>
      <w:r w:rsidRPr="00AD16D4">
        <w:rPr>
          <w:position w:val="-18"/>
        </w:rPr>
        <w:object w:dxaOrig="2479" w:dyaOrig="388" w14:anchorId="64A317CB">
          <v:shape id="_x0000_i1195" type="#_x0000_t75" style="width:123.35pt;height:19.4pt" o:ole="">
            <v:imagedata r:id="rId345" o:title=""/>
          </v:shape>
          <o:OLEObject Type="Embed" ProgID="Equation.DSMT4" ShapeID="_x0000_i1195" DrawAspect="Content" ObjectID="_1710417967" r:id="rId346"/>
        </w:object>
      </w:r>
      <w:r w:rsidRPr="00AD16D4">
        <w:rPr>
          <w:rFonts w:eastAsia="Arial"/>
          <w:lang w:val="pt-BR"/>
        </w:rPr>
        <w:t xml:space="preserve">), khoảng cách giữa hai khe </w:t>
      </w:r>
      <w:r w:rsidRPr="00AD16D4">
        <w:rPr>
          <w:rFonts w:eastAsia="Arial"/>
          <w:lang w:val="sv-SE"/>
        </w:rPr>
        <w:t xml:space="preserve">Y-âng </w:t>
      </w:r>
      <w:r w:rsidRPr="00AD16D4">
        <w:rPr>
          <w:rFonts w:eastAsia="Arial"/>
          <w:lang w:val="pt-BR"/>
        </w:rPr>
        <w:t xml:space="preserve">là </w:t>
      </w:r>
      <w:r w:rsidRPr="00AD16D4">
        <w:rPr>
          <w:position w:val="-18"/>
        </w:rPr>
        <w:object w:dxaOrig="826" w:dyaOrig="376" w14:anchorId="5FD4A827">
          <v:shape id="_x0000_i1196" type="#_x0000_t75" style="width:41.3pt;height:18.8pt" o:ole="">
            <v:imagedata r:id="rId347" o:title=""/>
          </v:shape>
          <o:OLEObject Type="Embed" ProgID="Equation.DSMT4" ShapeID="_x0000_i1196" DrawAspect="Content" ObjectID="_1710417968" r:id="rId348"/>
        </w:object>
      </w:r>
      <w:r w:rsidRPr="00AD16D4">
        <w:rPr>
          <w:rFonts w:eastAsia="Arial"/>
          <w:lang w:val="pt-BR"/>
        </w:rPr>
        <w:t xml:space="preserve">, khoảng cách từ mặt phẳng chứa hai khe đến màn là </w:t>
      </w:r>
      <w:r w:rsidRPr="00AD16D4">
        <w:rPr>
          <w:position w:val="-18"/>
        </w:rPr>
        <w:object w:dxaOrig="639" w:dyaOrig="413" w14:anchorId="7C43BF19">
          <v:shape id="_x0000_i1197" type="#_x0000_t75" style="width:31.95pt;height:20.65pt" o:ole="">
            <v:imagedata r:id="rId349" o:title=""/>
          </v:shape>
          <o:OLEObject Type="Embed" ProgID="Equation.DSMT4" ShapeID="_x0000_i1197" DrawAspect="Content" ObjectID="_1710417969" r:id="rId350"/>
        </w:object>
      </w:r>
      <w:r w:rsidRPr="00AD16D4">
        <w:rPr>
          <w:rFonts w:eastAsia="Arial"/>
          <w:lang w:val="pt-BR"/>
        </w:rPr>
        <w:t xml:space="preserve">. </w:t>
      </w:r>
      <w:r w:rsidRPr="00AD16D4">
        <w:rPr>
          <w:rFonts w:eastAsia="Arial"/>
          <w:lang w:val="sv-SE"/>
        </w:rPr>
        <w:t>Trên màn quan sát, vị trí trùng nhau của 4 vân tối gần vân sáng trung tâm nhất, cách vân sáng trung tâm</w:t>
      </w:r>
    </w:p>
    <w:p w14:paraId="7E5B00AD"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lang w:val="sv-SE"/>
        </w:rPr>
        <w:t xml:space="preserve">A. </w:t>
      </w:r>
      <w:r w:rsidR="00970226" w:rsidRPr="00AD16D4">
        <w:rPr>
          <w:rFonts w:eastAsia="Arial"/>
          <w:lang w:val="fr-FR"/>
        </w:rPr>
        <w:t>12,96 mm.</w:t>
      </w:r>
      <w:r w:rsidRPr="00AD16D4">
        <w:rPr>
          <w:b/>
          <w:color w:val="0000FF"/>
          <w:lang w:val="fr-FR"/>
        </w:rPr>
        <w:tab/>
        <w:t xml:space="preserve">B. </w:t>
      </w:r>
      <w:r w:rsidR="00970226" w:rsidRPr="00AD16D4">
        <w:rPr>
          <w:rFonts w:eastAsia="Arial"/>
          <w:lang w:val="fr-FR"/>
        </w:rPr>
        <w:t>10,14 mm.</w:t>
      </w:r>
      <w:r w:rsidRPr="00AD16D4">
        <w:rPr>
          <w:b/>
          <w:color w:val="0000FF"/>
          <w:lang w:val="fr-FR"/>
        </w:rPr>
        <w:tab/>
        <w:t xml:space="preserve">C. </w:t>
      </w:r>
      <w:r w:rsidR="00970226" w:rsidRPr="00AD16D4">
        <w:rPr>
          <w:rFonts w:eastAsia="Arial"/>
          <w:lang w:val="fr-FR"/>
        </w:rPr>
        <w:t>10,40 mm.</w:t>
      </w:r>
      <w:r w:rsidRPr="00AD16D4">
        <w:rPr>
          <w:b/>
          <w:color w:val="0000FF"/>
          <w:lang w:val="fr-FR"/>
        </w:rPr>
        <w:tab/>
        <w:t xml:space="preserve">D. </w:t>
      </w:r>
      <w:r w:rsidR="00970226" w:rsidRPr="00AD16D4">
        <w:rPr>
          <w:rFonts w:eastAsia="Arial"/>
          <w:lang w:val="fr-FR"/>
        </w:rPr>
        <w:t>11,70 mm.</w:t>
      </w:r>
    </w:p>
    <w:p w14:paraId="7ED75D12" w14:textId="01C85B16" w:rsidR="0071113D" w:rsidRPr="00AD16D4" w:rsidRDefault="00970226" w:rsidP="0071113D">
      <w:pPr>
        <w:numPr>
          <w:ilvl w:val="0"/>
          <w:numId w:val="1"/>
        </w:numPr>
        <w:spacing w:line="240" w:lineRule="atLeast"/>
        <w:rPr>
          <w:b/>
          <w:color w:val="0000FF"/>
          <w:lang w:val="x-none" w:eastAsia="x-none"/>
        </w:rPr>
      </w:pPr>
      <w:r w:rsidRPr="00AD16D4">
        <w:rPr>
          <w:lang w:eastAsia="x-none"/>
        </w:rPr>
        <w:t>Trên một sợi dây dài 40 cm hai đầu cố định đang có sóng dừng. Ngoài hai đầu cố định, trên dây còn quan sát thấy 4 vị trí khác không dao động. Sóng truyền trên dây có bước sóng là</w:t>
      </w:r>
    </w:p>
    <w:p w14:paraId="25ED7C4A"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t>20 cm.</w:t>
      </w:r>
      <w:r w:rsidRPr="00AD16D4">
        <w:rPr>
          <w:b/>
          <w:color w:val="0000FF"/>
        </w:rPr>
        <w:tab/>
        <w:t xml:space="preserve">B. </w:t>
      </w:r>
      <w:r w:rsidR="00970226" w:rsidRPr="00AD16D4">
        <w:t>16 cm.</w:t>
      </w:r>
      <w:r w:rsidRPr="00AD16D4">
        <w:rPr>
          <w:b/>
          <w:color w:val="0000FF"/>
        </w:rPr>
        <w:tab/>
        <w:t xml:space="preserve">C. </w:t>
      </w:r>
      <w:r w:rsidR="00970226" w:rsidRPr="00AD16D4">
        <w:t>10 cm.</w:t>
      </w:r>
      <w:r w:rsidRPr="00AD16D4">
        <w:rPr>
          <w:b/>
          <w:color w:val="0000FF"/>
        </w:rPr>
        <w:tab/>
        <w:t xml:space="preserve">D. </w:t>
      </w:r>
      <w:r w:rsidR="00970226" w:rsidRPr="00AD16D4">
        <w:t>15 cm.</w:t>
      </w:r>
    </w:p>
    <w:p w14:paraId="6C7A0D89" w14:textId="0435FB11" w:rsidR="0071113D" w:rsidRPr="00AD16D4" w:rsidRDefault="00970226" w:rsidP="0071113D">
      <w:pPr>
        <w:numPr>
          <w:ilvl w:val="0"/>
          <w:numId w:val="1"/>
        </w:numPr>
        <w:spacing w:line="240" w:lineRule="atLeast"/>
        <w:rPr>
          <w:b/>
          <w:color w:val="0000FF"/>
          <w:lang w:val="x-none" w:eastAsia="x-none"/>
        </w:rPr>
      </w:pPr>
      <w:r w:rsidRPr="00AD16D4">
        <w:rPr>
          <w:rFonts w:eastAsia="Calibri"/>
        </w:rPr>
        <w:t xml:space="preserve">Một tụ điện có điện dung </w:t>
      </w:r>
      <w:r w:rsidRPr="00AD16D4">
        <w:t>C</w:t>
      </w:r>
      <w:r w:rsidRPr="00AD16D4">
        <w:rPr>
          <w:rFonts w:eastAsia="Calibri"/>
        </w:rPr>
        <w:t xml:space="preserve"> được tích điện với điện áp cực đại </w:t>
      </w:r>
      <w:r w:rsidRPr="00AD16D4">
        <w:rPr>
          <w:position w:val="-14"/>
        </w:rPr>
        <w:object w:dxaOrig="338" w:dyaOrig="413" w14:anchorId="4E07279B">
          <v:shape id="_x0000_i1198" type="#_x0000_t75" style="width:16.9pt;height:20.65pt" o:ole="">
            <v:imagedata r:id="rId351" o:title=""/>
          </v:shape>
          <o:OLEObject Type="Embed" ProgID="Equation.DSMT4" ShapeID="_x0000_i1198" DrawAspect="Content" ObjectID="_1710417970" r:id="rId352"/>
        </w:object>
      </w:r>
      <w:r w:rsidRPr="00AD16D4">
        <w:rPr>
          <w:rFonts w:eastAsia="Calibri"/>
        </w:rPr>
        <w:t xml:space="preserve">. Sau đó cho tụ điện phóng điện qua một cuộn dây thuần cảm có hệ số tự cảm </w:t>
      </w:r>
      <w:r w:rsidRPr="00AD16D4">
        <w:t>L</w:t>
      </w:r>
      <w:r w:rsidRPr="00AD16D4">
        <w:rPr>
          <w:rFonts w:eastAsia="Calibri"/>
        </w:rPr>
        <w:t>. Khoảng thời gian ngắn nhất kể từ lúc tụ bắt đầu phóng điện cho đến khi điện áp giữa hai bản tụ có độ lớn bằng 0 là</w:t>
      </w:r>
    </w:p>
    <w:p w14:paraId="1F9A0119" w14:textId="77777777" w:rsidR="0071113D"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24"/>
        </w:rPr>
        <w:object w:dxaOrig="789" w:dyaOrig="726" w14:anchorId="0387332A">
          <v:shape id="_x0000_i1199" type="#_x0000_t75" style="width:39.45pt;height:36.95pt" o:ole="">
            <v:imagedata r:id="rId353" o:title=""/>
          </v:shape>
          <o:OLEObject Type="Embed" ProgID="Equation.DSMT4" ShapeID="_x0000_i1199" DrawAspect="Content" ObjectID="_1710417971" r:id="rId354"/>
        </w:object>
      </w:r>
      <w:r w:rsidR="00970226" w:rsidRPr="00AD16D4">
        <w:rPr>
          <w:rFonts w:eastAsia="Calibri"/>
        </w:rPr>
        <w:t>.</w:t>
      </w:r>
      <w:r w:rsidRPr="00AD16D4">
        <w:rPr>
          <w:b/>
          <w:color w:val="0000FF"/>
        </w:rPr>
        <w:tab/>
        <w:t xml:space="preserve">B. </w:t>
      </w:r>
      <w:r w:rsidR="00970226" w:rsidRPr="00AD16D4">
        <w:rPr>
          <w:position w:val="-24"/>
        </w:rPr>
        <w:object w:dxaOrig="789" w:dyaOrig="726" w14:anchorId="74C27B2A">
          <v:shape id="_x0000_i1200" type="#_x0000_t75" style="width:39.45pt;height:36.95pt" o:ole="">
            <v:imagedata r:id="rId355" o:title=""/>
          </v:shape>
          <o:OLEObject Type="Embed" ProgID="Equation.DSMT4" ShapeID="_x0000_i1200" DrawAspect="Content" ObjectID="_1710417972" r:id="rId356"/>
        </w:object>
      </w:r>
      <w:r w:rsidR="00970226" w:rsidRPr="00AD16D4">
        <w:rPr>
          <w:rFonts w:eastAsia="Calibri"/>
        </w:rPr>
        <w:t>.</w:t>
      </w:r>
      <w:r w:rsidRPr="00AD16D4">
        <w:rPr>
          <w:b/>
          <w:color w:val="0000FF"/>
        </w:rPr>
        <w:tab/>
        <w:t xml:space="preserve">C. </w:t>
      </w:r>
      <w:r w:rsidR="00970226" w:rsidRPr="00AD16D4">
        <w:rPr>
          <w:position w:val="-24"/>
        </w:rPr>
        <w:object w:dxaOrig="789" w:dyaOrig="726" w14:anchorId="63FC0134">
          <v:shape id="_x0000_i1201" type="#_x0000_t75" style="width:39.45pt;height:36.95pt" o:ole="">
            <v:imagedata r:id="rId357" o:title=""/>
          </v:shape>
          <o:OLEObject Type="Embed" ProgID="Equation.DSMT4" ShapeID="_x0000_i1201" DrawAspect="Content" ObjectID="_1710417973" r:id="rId358"/>
        </w:object>
      </w:r>
      <w:r w:rsidR="00970226" w:rsidRPr="00AD16D4">
        <w:rPr>
          <w:rFonts w:eastAsia="Calibri"/>
        </w:rPr>
        <w:t>.</w:t>
      </w:r>
      <w:r w:rsidRPr="00AD16D4">
        <w:rPr>
          <w:b/>
          <w:color w:val="0000FF"/>
        </w:rPr>
        <w:tab/>
        <w:t xml:space="preserve">D. </w:t>
      </w:r>
      <w:r w:rsidR="00970226" w:rsidRPr="00AD16D4">
        <w:rPr>
          <w:position w:val="-24"/>
        </w:rPr>
        <w:object w:dxaOrig="789" w:dyaOrig="726" w14:anchorId="55C706F9">
          <v:shape id="_x0000_i1202" type="#_x0000_t75" style="width:39.45pt;height:36.95pt" o:ole="">
            <v:imagedata r:id="rId359" o:title=""/>
          </v:shape>
          <o:OLEObject Type="Embed" ProgID="Equation.DSMT4" ShapeID="_x0000_i1202" DrawAspect="Content" ObjectID="_1710417974" r:id="rId360"/>
        </w:object>
      </w:r>
      <w:r w:rsidR="00970226" w:rsidRPr="00AD16D4">
        <w:rPr>
          <w:rFonts w:eastAsia="Calibri"/>
        </w:rPr>
        <w:t>.</w:t>
      </w:r>
    </w:p>
    <w:p w14:paraId="325A3A71" w14:textId="22C5F6CE" w:rsidR="0071113D" w:rsidRPr="00AD16D4" w:rsidRDefault="00970226" w:rsidP="0071113D">
      <w:pPr>
        <w:numPr>
          <w:ilvl w:val="0"/>
          <w:numId w:val="1"/>
        </w:numPr>
        <w:spacing w:line="240" w:lineRule="atLeast"/>
        <w:rPr>
          <w:b/>
          <w:color w:val="0000FF"/>
          <w:lang w:val="x-none" w:eastAsia="x-none"/>
        </w:rPr>
      </w:pPr>
      <w:r w:rsidRPr="00AD16D4">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2AB3E194" w14:textId="66B22A15" w:rsidR="004B10EB" w:rsidRPr="00AD16D4" w:rsidRDefault="0071113D" w:rsidP="0071113D">
      <w:pPr>
        <w:tabs>
          <w:tab w:val="left" w:pos="283"/>
          <w:tab w:val="left" w:pos="2835"/>
          <w:tab w:val="left" w:pos="5386"/>
          <w:tab w:val="left" w:pos="7937"/>
        </w:tabs>
        <w:spacing w:line="240" w:lineRule="atLeast"/>
        <w:ind w:firstLine="283"/>
        <w:jc w:val="both"/>
        <w:rPr>
          <w:b/>
          <w:color w:val="0000FF"/>
          <w:lang w:val="x-none" w:eastAsia="x-none"/>
        </w:rPr>
      </w:pPr>
      <w:r w:rsidRPr="00AD16D4">
        <w:rPr>
          <w:b/>
          <w:color w:val="0000FF"/>
        </w:rPr>
        <w:t xml:space="preserve">A. </w:t>
      </w:r>
      <w:r w:rsidR="00970226" w:rsidRPr="00AD16D4">
        <w:rPr>
          <w:position w:val="-24"/>
        </w:rPr>
        <w:object w:dxaOrig="526" w:dyaOrig="651" w14:anchorId="4F636B8D">
          <v:shape id="_x0000_i1203" type="#_x0000_t75" style="width:26.3pt;height:32.55pt" o:ole="">
            <v:imagedata r:id="rId361" o:title=""/>
          </v:shape>
          <o:OLEObject Type="Embed" ProgID="Equation.DSMT4" ShapeID="_x0000_i1203" DrawAspect="Content" ObjectID="_1710417975" r:id="rId362"/>
        </w:object>
      </w:r>
      <w:r w:rsidR="00970226" w:rsidRPr="00AD16D4">
        <w:rPr>
          <w:rFonts w:eastAsia="Palatino Linotype"/>
        </w:rPr>
        <w:t>.</w:t>
      </w:r>
      <w:r w:rsidRPr="00AD16D4">
        <w:rPr>
          <w:b/>
          <w:color w:val="0000FF"/>
        </w:rPr>
        <w:tab/>
        <w:t xml:space="preserve">B. </w:t>
      </w:r>
      <w:r w:rsidR="00970226" w:rsidRPr="00AD16D4">
        <w:rPr>
          <w:position w:val="-24"/>
        </w:rPr>
        <w:object w:dxaOrig="501" w:dyaOrig="651" w14:anchorId="3421EC0C">
          <v:shape id="_x0000_i1204" type="#_x0000_t75" style="width:25.05pt;height:32.55pt" o:ole="">
            <v:imagedata r:id="rId363" o:title=""/>
          </v:shape>
          <o:OLEObject Type="Embed" ProgID="Equation.DSMT4" ShapeID="_x0000_i1204" DrawAspect="Content" ObjectID="_1710417976" r:id="rId364"/>
        </w:object>
      </w:r>
      <w:r w:rsidR="00970226" w:rsidRPr="00AD16D4">
        <w:t>.</w:t>
      </w:r>
      <w:r w:rsidRPr="00AD16D4">
        <w:rPr>
          <w:b/>
          <w:color w:val="0000FF"/>
        </w:rPr>
        <w:tab/>
        <w:t xml:space="preserve">C. </w:t>
      </w:r>
      <w:r w:rsidR="00970226" w:rsidRPr="00AD16D4">
        <w:rPr>
          <w:position w:val="-24"/>
        </w:rPr>
        <w:object w:dxaOrig="501" w:dyaOrig="651" w14:anchorId="14694A73">
          <v:shape id="_x0000_i1205" type="#_x0000_t75" style="width:25.05pt;height:32.55pt" o:ole="">
            <v:imagedata r:id="rId365" o:title=""/>
          </v:shape>
          <o:OLEObject Type="Embed" ProgID="Equation.DSMT4" ShapeID="_x0000_i1205" DrawAspect="Content" ObjectID="_1710417977" r:id="rId366"/>
        </w:object>
      </w:r>
      <w:r w:rsidR="00970226" w:rsidRPr="00AD16D4">
        <w:rPr>
          <w:rFonts w:eastAsia="Palatino Linotype"/>
        </w:rPr>
        <w:t>.</w:t>
      </w:r>
      <w:r w:rsidRPr="00AD16D4">
        <w:rPr>
          <w:b/>
          <w:color w:val="0000FF"/>
        </w:rPr>
        <w:tab/>
        <w:t xml:space="preserve">D. </w:t>
      </w:r>
      <w:r w:rsidR="00970226" w:rsidRPr="00AD16D4">
        <w:rPr>
          <w:position w:val="-24"/>
        </w:rPr>
        <w:object w:dxaOrig="501" w:dyaOrig="651" w14:anchorId="2659D933">
          <v:shape id="_x0000_i1206" type="#_x0000_t75" style="width:25.05pt;height:32.55pt" o:ole="">
            <v:imagedata r:id="rId367" o:title=""/>
          </v:shape>
          <o:OLEObject Type="Embed" ProgID="Equation.DSMT4" ShapeID="_x0000_i1206" DrawAspect="Content" ObjectID="_1710417978" r:id="rId368"/>
        </w:object>
      </w:r>
      <w:r w:rsidR="00970226" w:rsidRPr="00AD16D4">
        <w:rPr>
          <w:rFonts w:eastAsia="Palatino Linotype"/>
        </w:rPr>
        <w:t>.</w:t>
      </w:r>
    </w:p>
    <w:p w14:paraId="51E1BFA9" w14:textId="77777777" w:rsidR="004B10EB" w:rsidRPr="00AD16D4" w:rsidRDefault="00970226" w:rsidP="0071113D">
      <w:pPr>
        <w:tabs>
          <w:tab w:val="left" w:pos="283"/>
          <w:tab w:val="left" w:pos="2835"/>
          <w:tab w:val="left" w:pos="5386"/>
          <w:tab w:val="left" w:pos="7937"/>
        </w:tabs>
        <w:spacing w:line="240" w:lineRule="atLeast"/>
        <w:ind w:firstLine="283"/>
        <w:jc w:val="center"/>
        <w:rPr>
          <w:b/>
          <w:color w:val="0000FF"/>
          <w:lang w:val="x-none" w:eastAsia="x-none"/>
        </w:rPr>
      </w:pPr>
      <w:r w:rsidRPr="00AD16D4">
        <w:rPr>
          <w:b/>
          <w:color w:val="0000FF"/>
          <w:lang w:val="x-none" w:eastAsia="x-none"/>
        </w:rPr>
        <w:t>------------- HẾT -------------</w:t>
      </w:r>
    </w:p>
    <w:sectPr w:rsidR="004B10EB" w:rsidRPr="00AD16D4" w:rsidSect="0071113D">
      <w:footerReference w:type="even" r:id="rId369"/>
      <w:footerReference w:type="default" r:id="rId370"/>
      <w:footerReference w:type="first" r:id="rId371"/>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7CF2" w14:textId="77777777" w:rsidR="00FB4C2C" w:rsidRDefault="00FB4C2C">
      <w:r>
        <w:separator/>
      </w:r>
    </w:p>
  </w:endnote>
  <w:endnote w:type="continuationSeparator" w:id="0">
    <w:p w14:paraId="3C890C7C" w14:textId="77777777" w:rsidR="00FB4C2C" w:rsidRDefault="00FB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C3CE" w14:textId="77777777" w:rsidR="00597E66" w:rsidRDefault="00FB4C2C">
    <w:r>
      <w:pict w14:anchorId="2319315D">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A0A2A0F" w14:textId="77777777" w:rsidR="00597E66" w:rsidRDefault="0097022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2761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27617">
                  <w:rPr>
                    <w:noProof/>
                    <w:color w:val="0000FF"/>
                    <w:sz w:val="22"/>
                  </w:rPr>
                  <w:t>3</w:t>
                </w:r>
                <w:r>
                  <w:rPr>
                    <w:color w:val="0000FF"/>
                    <w:sz w:val="22"/>
                  </w:rPr>
                  <w:fldChar w:fldCharType="end"/>
                </w:r>
                <w:r>
                  <w:rPr>
                    <w:color w:val="0000FF"/>
                    <w:sz w:val="22"/>
                  </w:rPr>
                  <w:t xml:space="preserve"> - Mã đề 110</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0073" w14:textId="77777777" w:rsidR="00597E66" w:rsidRDefault="00FB4C2C">
    <w:pPr>
      <w:jc w:val="right"/>
    </w:pPr>
    <w:r>
      <w:pict w14:anchorId="2354393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1535096" w14:textId="77777777" w:rsidR="00597E66" w:rsidRDefault="0097022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2761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27617">
                  <w:rPr>
                    <w:noProof/>
                    <w:color w:val="0000FF"/>
                    <w:sz w:val="22"/>
                  </w:rPr>
                  <w:t>4</w:t>
                </w:r>
                <w:r>
                  <w:rPr>
                    <w:color w:val="0000FF"/>
                    <w:sz w:val="22"/>
                  </w:rPr>
                  <w:fldChar w:fldCharType="end"/>
                </w:r>
                <w:r>
                  <w:rPr>
                    <w:color w:val="0000FF"/>
                    <w:sz w:val="22"/>
                  </w:rPr>
                  <w:t xml:space="preserve"> - Mã đề 110</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A911" w14:textId="77777777" w:rsidR="00597E66" w:rsidRDefault="00FB4C2C">
    <w:pPr>
      <w:jc w:val="right"/>
    </w:pPr>
    <w:r>
      <w:pict w14:anchorId="5BE6E498">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3F4AAA0" w14:textId="77777777" w:rsidR="00597E66" w:rsidRDefault="0097022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2761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27617">
                  <w:rPr>
                    <w:noProof/>
                    <w:color w:val="0000FF"/>
                    <w:sz w:val="22"/>
                  </w:rPr>
                  <w:t>2</w:t>
                </w:r>
                <w:r>
                  <w:rPr>
                    <w:color w:val="0000FF"/>
                    <w:sz w:val="22"/>
                  </w:rPr>
                  <w:fldChar w:fldCharType="end"/>
                </w:r>
                <w:r>
                  <w:rPr>
                    <w:color w:val="0000FF"/>
                    <w:sz w:val="22"/>
                  </w:rPr>
                  <w:t xml:space="preserve"> - Mã đề 110</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8E91" w14:textId="77777777" w:rsidR="00FB4C2C" w:rsidRDefault="00FB4C2C">
      <w:r>
        <w:separator/>
      </w:r>
    </w:p>
  </w:footnote>
  <w:footnote w:type="continuationSeparator" w:id="0">
    <w:p w14:paraId="40E94575" w14:textId="77777777" w:rsidR="00FB4C2C" w:rsidRDefault="00FB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86119"/>
    <w:multiLevelType w:val="hybridMultilevel"/>
    <w:tmpl w:val="5274B2D6"/>
    <w:lvl w:ilvl="0" w:tplc="10F6046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76154D6A"/>
    <w:multiLevelType w:val="hybridMultilevel"/>
    <w:tmpl w:val="DBA03298"/>
    <w:lvl w:ilvl="0" w:tplc="BA4C813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7430FE6"/>
    <w:multiLevelType w:val="hybridMultilevel"/>
    <w:tmpl w:val="5546ED34"/>
    <w:lvl w:ilvl="0" w:tplc="A5C4C4FE">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39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0"/>
  </w:docVars>
  <w:rsids>
    <w:rsidRoot w:val="00A77B3E"/>
    <w:rsid w:val="00084DC6"/>
    <w:rsid w:val="00182050"/>
    <w:rsid w:val="00427617"/>
    <w:rsid w:val="00437936"/>
    <w:rsid w:val="004B10EB"/>
    <w:rsid w:val="004F328A"/>
    <w:rsid w:val="00595AB0"/>
    <w:rsid w:val="00597E66"/>
    <w:rsid w:val="0071113D"/>
    <w:rsid w:val="009616DB"/>
    <w:rsid w:val="00970226"/>
    <w:rsid w:val="00A77B3E"/>
    <w:rsid w:val="00AD16D4"/>
    <w:rsid w:val="00AE16DF"/>
    <w:rsid w:val="00BB228A"/>
    <w:rsid w:val="00C57EBF"/>
    <w:rsid w:val="00CA2A55"/>
    <w:rsid w:val="00DE5C9C"/>
    <w:rsid w:val="00E226AB"/>
    <w:rsid w:val="00E64269"/>
    <w:rsid w:val="00EE2FF1"/>
    <w:rsid w:val="00FB4C2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
    <o:shapelayout v:ext="edit">
      <o:idmap v:ext="edit" data="2"/>
    </o:shapelayout>
  </w:shapeDefaults>
  <w:decimalSymbol w:val="."/>
  <w:listSeparator w:val=","/>
  <w14:docId w14:val="79CE9D62"/>
  <w15:docId w15:val="{8B4BA0DD-58C9-42BD-A65E-CFCFB5A0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427617"/>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63483">
      <w:bodyDiv w:val="1"/>
      <w:marLeft w:val="0"/>
      <w:marRight w:val="0"/>
      <w:marTop w:val="0"/>
      <w:marBottom w:val="0"/>
      <w:divBdr>
        <w:top w:val="none" w:sz="0" w:space="0" w:color="auto"/>
        <w:left w:val="none" w:sz="0" w:space="0" w:color="auto"/>
        <w:bottom w:val="none" w:sz="0" w:space="0" w:color="auto"/>
        <w:right w:val="none" w:sz="0" w:space="0" w:color="auto"/>
      </w:divBdr>
    </w:div>
    <w:div w:id="1274511230">
      <w:bodyDiv w:val="1"/>
      <w:marLeft w:val="0"/>
      <w:marRight w:val="0"/>
      <w:marTop w:val="0"/>
      <w:marBottom w:val="0"/>
      <w:divBdr>
        <w:top w:val="none" w:sz="0" w:space="0" w:color="auto"/>
        <w:left w:val="none" w:sz="0" w:space="0" w:color="auto"/>
        <w:bottom w:val="none" w:sz="0" w:space="0" w:color="auto"/>
        <w:right w:val="none" w:sz="0" w:space="0" w:color="auto"/>
      </w:divBdr>
    </w:div>
    <w:div w:id="197266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8.bin"/><Relationship Id="rId303"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oleObject" Target="embeddings/oleObject160.bin"/><Relationship Id="rId345" Type="http://schemas.openxmlformats.org/officeDocument/2006/relationships/image" Target="media/image168.wmf"/><Relationship Id="rId366" Type="http://schemas.openxmlformats.org/officeDocument/2006/relationships/oleObject" Target="embeddings/oleObject181.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oleObject" Target="embeddings/oleObject132.bin"/><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oleObject" Target="embeddings/oleObject155.bin"/><Relationship Id="rId335" Type="http://schemas.openxmlformats.org/officeDocument/2006/relationships/image" Target="media/image163.wmf"/><Relationship Id="rId356" Type="http://schemas.openxmlformats.org/officeDocument/2006/relationships/oleObject" Target="embeddings/oleObject176.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oleObject" Target="embeddings/oleObject138.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image" Target="media/image140.wmf"/><Relationship Id="rId304" Type="http://schemas.openxmlformats.org/officeDocument/2006/relationships/oleObject" Target="embeddings/oleObject150.bin"/><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image" Target="media/image179.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image" Target="media/image135.wmf"/><Relationship Id="rId315" Type="http://schemas.openxmlformats.org/officeDocument/2006/relationships/image" Target="media/image153.wmf"/><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1.wmf"/><Relationship Id="rId291" Type="http://schemas.openxmlformats.org/officeDocument/2006/relationships/oleObject" Target="embeddings/oleObject144.bin"/><Relationship Id="rId305" Type="http://schemas.openxmlformats.org/officeDocument/2006/relationships/image" Target="media/image148.wmf"/><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368" Type="http://schemas.openxmlformats.org/officeDocument/2006/relationships/oleObject" Target="embeddings/oleObject182.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281" Type="http://schemas.openxmlformats.org/officeDocument/2006/relationships/oleObject" Target="embeddings/oleObject139.bin"/><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oleObject" Target="embeddings/oleObject134.bin"/><Relationship Id="rId292" Type="http://schemas.openxmlformats.org/officeDocument/2006/relationships/image" Target="media/image141.wmf"/><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footer" Target="footer1.xml"/><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6.wmf"/><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footer" Target="footer2.xml"/><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2.png"/><Relationship Id="rId293" Type="http://schemas.openxmlformats.org/officeDocument/2006/relationships/oleObject" Target="embeddings/oleObject145.bin"/><Relationship Id="rId307" Type="http://schemas.openxmlformats.org/officeDocument/2006/relationships/image" Target="media/image149.wmf"/><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microsoft.com/office/2007/relationships/hdphoto" Target="media/hdphoto1.wdp"/><Relationship Id="rId294" Type="http://schemas.openxmlformats.org/officeDocument/2006/relationships/image" Target="media/image142.wmf"/><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image" Target="media/image137.wmf"/><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fontTable" Target="fontTable.xml"/><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6.wmf"/><Relationship Id="rId362" Type="http://schemas.openxmlformats.org/officeDocument/2006/relationships/oleObject" Target="embeddings/oleObject179.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image" Target="media/image177.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image" Target="media/image138.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1.wmf"/><Relationship Id="rId332" Type="http://schemas.openxmlformats.org/officeDocument/2006/relationships/oleObject" Target="embeddings/oleObject164.bin"/><Relationship Id="rId353" Type="http://schemas.openxmlformats.org/officeDocument/2006/relationships/image" Target="media/image172.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49.bin"/><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image" Target="media/image144.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6.png"/><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image" Target="media/image139.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2093</Words>
  <Characters>11936</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ĐOÀN VĂN DOANH</cp:lastModifiedBy>
  <cp:revision>16</cp:revision>
  <cp:lastPrinted>2022-04-02T08:07:00Z</cp:lastPrinted>
  <dcterms:created xsi:type="dcterms:W3CDTF">2022-03-28T14:49:00Z</dcterms:created>
  <dcterms:modified xsi:type="dcterms:W3CDTF">2022-04-02T08:08:00Z</dcterms:modified>
</cp:coreProperties>
</file>