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CF65" w14:textId="77777777" w:rsidR="002537F1" w:rsidRDefault="002537F1" w:rsidP="002537F1">
      <w:pPr>
        <w:spacing w:line="300" w:lineRule="auto"/>
        <w:jc w:val="center"/>
        <w:rPr>
          <w:b/>
        </w:rPr>
      </w:pPr>
      <w:r>
        <w:rPr>
          <w:b/>
        </w:rPr>
        <w:t>ĐỀ THI THỬ TS TOÁN 10 – THEO CẤU TRÚC TP HCM LẦN 1</w:t>
      </w:r>
    </w:p>
    <w:p w14:paraId="4F2C0CD7" w14:textId="77777777" w:rsidR="002537F1" w:rsidRDefault="002537F1" w:rsidP="002537F1">
      <w:pPr>
        <w:spacing w:line="300" w:lineRule="auto"/>
        <w:jc w:val="center"/>
        <w:rPr>
          <w:b/>
        </w:rPr>
      </w:pPr>
      <w:r>
        <w:rPr>
          <w:b/>
        </w:rPr>
        <w:t>Thời gian: 120 phút</w:t>
      </w:r>
    </w:p>
    <w:p w14:paraId="67F561F4" w14:textId="77777777" w:rsidR="00F54C90" w:rsidRPr="00F54C90" w:rsidRDefault="002537F1" w:rsidP="00F54C90">
      <w:pPr>
        <w:pStyle w:val="ListParagraph"/>
        <w:numPr>
          <w:ilvl w:val="0"/>
          <w:numId w:val="45"/>
        </w:numPr>
        <w:spacing w:after="160" w:line="259" w:lineRule="auto"/>
        <w:ind w:left="0" w:firstLine="0"/>
        <w:rPr>
          <w:b/>
        </w:rPr>
      </w:pPr>
      <w:r>
        <w:rPr>
          <w:rFonts w:cs="Times New Roman"/>
          <w:szCs w:val="24"/>
        </w:rPr>
        <w:t xml:space="preserve"> </w:t>
      </w:r>
      <w:r w:rsidR="00280FB0">
        <w:rPr>
          <w:rFonts w:cs="Times New Roman"/>
          <w:szCs w:val="24"/>
        </w:rPr>
        <w:t xml:space="preserve">(1,5 điểm) </w:t>
      </w:r>
      <w:r w:rsidR="00F54C90" w:rsidRPr="00F54C90">
        <w:rPr>
          <w:rFonts w:cs="Times New Roman"/>
          <w:szCs w:val="24"/>
        </w:rPr>
        <w:t xml:space="preserve">Cho parabol (P): </w:t>
      </w:r>
      <w:r w:rsidR="00A81715" w:rsidRPr="007D7EA0">
        <w:rPr>
          <w:rFonts w:cs="Times New Roman"/>
          <w:position w:val="-10"/>
          <w:szCs w:val="24"/>
        </w:rPr>
        <w:object w:dxaOrig="660" w:dyaOrig="360" w14:anchorId="67AFB1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5pt;height:17.75pt" o:ole="">
            <v:imagedata r:id="rId9" o:title=""/>
          </v:shape>
          <o:OLEObject Type="Embed" ProgID="Equation.DSMT4" ShapeID="_x0000_i1025" DrawAspect="Content" ObjectID="_1776264465" r:id="rId10"/>
        </w:object>
      </w:r>
    </w:p>
    <w:p w14:paraId="4BBBC347" w14:textId="77777777" w:rsidR="00F54C90" w:rsidRPr="007D7EA0" w:rsidRDefault="00F54C90" w:rsidP="00F54C90">
      <w:pPr>
        <w:pStyle w:val="ListParagraph"/>
        <w:numPr>
          <w:ilvl w:val="0"/>
          <w:numId w:val="55"/>
        </w:numPr>
        <w:spacing w:line="300" w:lineRule="auto"/>
        <w:rPr>
          <w:rFonts w:cs="Times New Roman"/>
          <w:szCs w:val="24"/>
        </w:rPr>
      </w:pPr>
      <w:r w:rsidRPr="007D7EA0">
        <w:rPr>
          <w:rFonts w:cs="Times New Roman"/>
          <w:szCs w:val="24"/>
        </w:rPr>
        <w:t>Vẽ đồ thị hàm số (P).</w:t>
      </w:r>
    </w:p>
    <w:p w14:paraId="7D3F5B5F" w14:textId="77777777" w:rsidR="00F54C90" w:rsidRPr="007D7EA0" w:rsidRDefault="00F54C90" w:rsidP="00F54C90">
      <w:pPr>
        <w:pStyle w:val="ListParagraph"/>
        <w:numPr>
          <w:ilvl w:val="0"/>
          <w:numId w:val="55"/>
        </w:numPr>
        <w:spacing w:line="300" w:lineRule="auto"/>
        <w:rPr>
          <w:rFonts w:cs="Times New Roman"/>
          <w:szCs w:val="24"/>
        </w:rPr>
      </w:pPr>
      <w:r w:rsidRPr="007D7EA0">
        <w:rPr>
          <w:rFonts w:cs="Times New Roman"/>
          <w:lang w:val="nl-NL"/>
        </w:rPr>
        <w:t xml:space="preserve">Tìm m để đường thẳng (d) </w:t>
      </w:r>
      <w:r w:rsidR="00280FB0" w:rsidRPr="007D7EA0">
        <w:rPr>
          <w:rFonts w:cs="Times New Roman"/>
          <w:position w:val="-10"/>
          <w:lang w:val="nl-NL"/>
        </w:rPr>
        <w:object w:dxaOrig="2120" w:dyaOrig="380" w14:anchorId="5A3CE836">
          <v:shape id="_x0000_i1026" type="#_x0000_t75" style="width:105.65pt;height:19.65pt" o:ole="">
            <v:imagedata r:id="rId11" o:title=""/>
          </v:shape>
          <o:OLEObject Type="Embed" ProgID="Equation.DSMT4" ShapeID="_x0000_i1026" DrawAspect="Content" ObjectID="_1776264466" r:id="rId12"/>
        </w:object>
      </w:r>
      <w:r w:rsidRPr="007D7EA0">
        <w:rPr>
          <w:rFonts w:cs="Times New Roman"/>
          <w:lang w:val="nl-NL"/>
        </w:rPr>
        <w:t xml:space="preserve"> </w:t>
      </w:r>
      <w:r w:rsidR="00280FB0">
        <w:rPr>
          <w:rFonts w:cs="Times New Roman"/>
          <w:lang w:val="nl-NL"/>
        </w:rPr>
        <w:t>tiếp xúc với (P).</w:t>
      </w:r>
    </w:p>
    <w:p w14:paraId="02A150E3" w14:textId="77777777" w:rsidR="00DA1DED" w:rsidRPr="00280FB0" w:rsidRDefault="00280FB0" w:rsidP="00280FB0">
      <w:pPr>
        <w:pStyle w:val="ListParagraph"/>
        <w:numPr>
          <w:ilvl w:val="0"/>
          <w:numId w:val="45"/>
        </w:numPr>
        <w:spacing w:after="160" w:line="259" w:lineRule="auto"/>
        <w:ind w:left="0" w:firstLine="0"/>
        <w:rPr>
          <w:b/>
        </w:rPr>
      </w:pPr>
      <w:r>
        <w:rPr>
          <w:szCs w:val="24"/>
          <w:lang w:val="pt-BR"/>
        </w:rPr>
        <w:t xml:space="preserve">(1 điểm) </w:t>
      </w:r>
      <w:r w:rsidR="00DA1DED" w:rsidRPr="00DA1DED">
        <w:rPr>
          <w:szCs w:val="24"/>
          <w:lang w:val="pt-BR"/>
        </w:rPr>
        <w:t xml:space="preserve">Cho phương trình bậc hai: </w:t>
      </w:r>
      <w:r w:rsidR="00A81715" w:rsidRPr="007D7EA0">
        <w:rPr>
          <w:position w:val="-6"/>
          <w:lang w:val="pt-BR"/>
        </w:rPr>
        <w:object w:dxaOrig="1820" w:dyaOrig="320" w14:anchorId="6DA55135">
          <v:shape id="_x0000_i1027" type="#_x0000_t75" style="width:90.7pt;height:16.85pt" o:ole="">
            <v:imagedata r:id="rId13" o:title=""/>
          </v:shape>
          <o:OLEObject Type="Embed" ProgID="Equation.DSMT4" ShapeID="_x0000_i1027" DrawAspect="Content" ObjectID="_1776264467" r:id="rId14"/>
        </w:object>
      </w:r>
      <w:r w:rsidR="00DA1DED" w:rsidRPr="00DA1DED">
        <w:rPr>
          <w:lang w:val="pt-BR"/>
        </w:rPr>
        <w:t xml:space="preserve"> (1)</w:t>
      </w:r>
      <w:r>
        <w:rPr>
          <w:lang w:val="pt-BR"/>
        </w:rPr>
        <w:t xml:space="preserve">. Gọi </w:t>
      </w:r>
      <w:r w:rsidRPr="007D7EA0">
        <w:rPr>
          <w:position w:val="-12"/>
          <w:lang w:val="pt-BR"/>
        </w:rPr>
        <w:object w:dxaOrig="540" w:dyaOrig="360" w14:anchorId="7A29462D">
          <v:shape id="_x0000_i1028" type="#_x0000_t75" style="width:27.1pt;height:17.75pt" o:ole="">
            <v:imagedata r:id="rId15" o:title=""/>
          </v:shape>
          <o:OLEObject Type="Embed" ProgID="Equation.DSMT4" ShapeID="_x0000_i1028" DrawAspect="Content" ObjectID="_1776264468" r:id="rId16"/>
        </w:object>
      </w:r>
      <w:r>
        <w:rPr>
          <w:lang w:val="pt-BR"/>
        </w:rPr>
        <w:t xml:space="preserve"> là hai nghiệm của phương trình (1). </w:t>
      </w:r>
      <w:r w:rsidR="00DA1DED" w:rsidRPr="00280FB0">
        <w:rPr>
          <w:szCs w:val="24"/>
          <w:lang w:val="pt-BR"/>
        </w:rPr>
        <w:t xml:space="preserve">Tìm giá trị của m để phương trình (1) </w:t>
      </w:r>
      <w:r w:rsidR="00A81715" w:rsidRPr="007D7EA0">
        <w:rPr>
          <w:position w:val="-12"/>
          <w:lang w:val="pt-BR"/>
        </w:rPr>
        <w:object w:dxaOrig="540" w:dyaOrig="360" w14:anchorId="1C762A28">
          <v:shape id="_x0000_i1029" type="#_x0000_t75" style="width:27.1pt;height:17.75pt" o:ole="">
            <v:imagedata r:id="rId15" o:title=""/>
          </v:shape>
          <o:OLEObject Type="Embed" ProgID="Equation.DSMT4" ShapeID="_x0000_i1029" DrawAspect="Content" ObjectID="_1776264469" r:id="rId17"/>
        </w:object>
      </w:r>
      <w:r w:rsidR="00DA1DED" w:rsidRPr="00280FB0">
        <w:rPr>
          <w:lang w:val="pt-BR"/>
        </w:rPr>
        <w:t xml:space="preserve"> </w:t>
      </w:r>
      <w:r w:rsidR="00DA1DED" w:rsidRPr="00280FB0">
        <w:rPr>
          <w:szCs w:val="24"/>
          <w:lang w:val="pt-BR"/>
        </w:rPr>
        <w:t xml:space="preserve">thỏa mãn hệ thức : </w:t>
      </w:r>
      <w:r w:rsidR="00A81715" w:rsidRPr="007D7EA0">
        <w:rPr>
          <w:position w:val="-30"/>
          <w:lang w:val="pt-BR"/>
        </w:rPr>
        <w:object w:dxaOrig="1660" w:dyaOrig="680" w14:anchorId="7C3BF31B">
          <v:shape id="_x0000_i1030" type="#_x0000_t75" style="width:83.2pt;height:33.65pt" o:ole="">
            <v:imagedata r:id="rId18" o:title=""/>
          </v:shape>
          <o:OLEObject Type="Embed" ProgID="Equation.DSMT4" ShapeID="_x0000_i1030" DrawAspect="Content" ObjectID="_1776264470" r:id="rId19"/>
        </w:object>
      </w:r>
      <w:r>
        <w:rPr>
          <w:lang w:val="pt-BR"/>
        </w:rPr>
        <w:t>.</w:t>
      </w:r>
      <w:r w:rsidR="00DA1DED" w:rsidRPr="00280FB0">
        <w:rPr>
          <w:lang w:val="pt-BR"/>
        </w:rPr>
        <w:t xml:space="preserve"> </w:t>
      </w:r>
    </w:p>
    <w:p w14:paraId="01A8D43C" w14:textId="77777777" w:rsidR="00410C01" w:rsidRPr="00BB2CF1" w:rsidRDefault="00280FB0" w:rsidP="00410C01">
      <w:pPr>
        <w:pStyle w:val="ListParagraph"/>
        <w:numPr>
          <w:ilvl w:val="0"/>
          <w:numId w:val="45"/>
        </w:numPr>
        <w:spacing w:after="160" w:line="259" w:lineRule="auto"/>
        <w:ind w:left="0" w:firstLine="0"/>
      </w:pPr>
      <w:r>
        <w:t xml:space="preserve">(1 điểm) </w:t>
      </w:r>
      <w:r w:rsidR="00410C01" w:rsidRPr="00BB2CF1">
        <w:t xml:space="preserve">Hiện nay, các hoạt động công nghiệp thiếu kiểm soát của con người làm cho nhiệt độ Trái Đất nóng lên một cách đáng lo ngại. Vào năm 1960, các nhà khoa học đã thiết lập công thức dự báo nhiệt độ trung bình trên bề mặt Trái Đất như sau: </w:t>
      </w:r>
      <w:r w:rsidR="00410C01" w:rsidRPr="00BB2CF1">
        <w:rPr>
          <w:position w:val="-10"/>
        </w:rPr>
        <w:object w:dxaOrig="1400" w:dyaOrig="320" w14:anchorId="22EA43F4">
          <v:shape id="_x0000_i1031" type="#_x0000_t75" style="width:70.15pt;height:15.9pt" o:ole="">
            <v:imagedata r:id="rId20" o:title=""/>
          </v:shape>
          <o:OLEObject Type="Embed" ProgID="Equation.DSMT4" ShapeID="_x0000_i1031" DrawAspect="Content" ObjectID="_1776264471" r:id="rId21"/>
        </w:object>
      </w:r>
      <w:r w:rsidR="00410C01" w:rsidRPr="00BB2CF1">
        <w:t xml:space="preserve">. T là nhiệt độ trung bình của bề mặt Trái Đất tính theo độ C, t là số năm kể từ năm 1960. </w:t>
      </w:r>
    </w:p>
    <w:p w14:paraId="44E2A504" w14:textId="77777777" w:rsidR="00410C01" w:rsidRPr="00BB2CF1" w:rsidRDefault="00410C01" w:rsidP="00410C01">
      <w:pPr>
        <w:pStyle w:val="ListParagraph"/>
        <w:numPr>
          <w:ilvl w:val="0"/>
          <w:numId w:val="7"/>
        </w:numPr>
        <w:spacing w:after="160" w:line="259" w:lineRule="auto"/>
      </w:pPr>
      <w:r w:rsidRPr="00BB2CF1">
        <w:t>Em hãy tính nhiệt độ trung bình của Trái đất năm 2018.</w:t>
      </w:r>
    </w:p>
    <w:p w14:paraId="45E1632A" w14:textId="77777777" w:rsidR="00410C01" w:rsidRPr="00BB2CF1" w:rsidRDefault="00410C01" w:rsidP="00410C01">
      <w:pPr>
        <w:pStyle w:val="ListParagraph"/>
        <w:numPr>
          <w:ilvl w:val="0"/>
          <w:numId w:val="7"/>
        </w:numPr>
        <w:spacing w:after="160" w:line="259" w:lineRule="auto"/>
      </w:pPr>
      <w:r w:rsidRPr="00BB2CF1">
        <w:t xml:space="preserve">Vào năm bao nhiêu thì nhiệt độ trung bình trên bề mặt Trái đất là </w:t>
      </w:r>
      <w:r w:rsidRPr="00BB2CF1">
        <w:rPr>
          <w:position w:val="-6"/>
        </w:rPr>
        <w:object w:dxaOrig="580" w:dyaOrig="320" w14:anchorId="103DA5E9">
          <v:shape id="_x0000_i1032" type="#_x0000_t75" style="width:29pt;height:15.9pt" o:ole="">
            <v:imagedata r:id="rId22" o:title=""/>
          </v:shape>
          <o:OLEObject Type="Embed" ProgID="Equation.DSMT4" ShapeID="_x0000_i1032" DrawAspect="Content" ObjectID="_1776264472" r:id="rId23"/>
        </w:object>
      </w:r>
      <w:r w:rsidRPr="00BB2CF1">
        <w:t xml:space="preserve">. </w:t>
      </w:r>
    </w:p>
    <w:p w14:paraId="72A60B63" w14:textId="77777777" w:rsidR="0030506A" w:rsidRPr="0030506A" w:rsidRDefault="0030506A" w:rsidP="0030506A">
      <w:pPr>
        <w:pStyle w:val="ListParagraph"/>
        <w:numPr>
          <w:ilvl w:val="0"/>
          <w:numId w:val="45"/>
        </w:numPr>
        <w:spacing w:after="160" w:line="259" w:lineRule="auto"/>
        <w:ind w:left="0" w:firstLine="0"/>
        <w:rPr>
          <w:b/>
        </w:rPr>
      </w:pPr>
      <w:r w:rsidRPr="00F54E2E">
        <w:rPr>
          <w:noProof/>
        </w:rPr>
        <w:drawing>
          <wp:anchor distT="0" distB="0" distL="114300" distR="114300" simplePos="0" relativeHeight="251684864" behindDoc="1" locked="0" layoutInCell="1" allowOverlap="1" wp14:anchorId="28128CF3" wp14:editId="6AB60DAF">
            <wp:simplePos x="0" y="0"/>
            <wp:positionH relativeFrom="margin">
              <wp:align>left</wp:align>
            </wp:positionH>
            <wp:positionV relativeFrom="paragraph">
              <wp:posOffset>276567</wp:posOffset>
            </wp:positionV>
            <wp:extent cx="5866130" cy="3113405"/>
            <wp:effectExtent l="0" t="0" r="1270"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866130" cy="3113405"/>
                    </a:xfrm>
                    <a:prstGeom prst="rect">
                      <a:avLst/>
                    </a:prstGeom>
                  </pic:spPr>
                </pic:pic>
              </a:graphicData>
            </a:graphic>
            <wp14:sizeRelH relativeFrom="margin">
              <wp14:pctWidth>0</wp14:pctWidth>
            </wp14:sizeRelH>
            <wp14:sizeRelV relativeFrom="margin">
              <wp14:pctHeight>0</wp14:pctHeight>
            </wp14:sizeRelV>
          </wp:anchor>
        </w:drawing>
      </w:r>
      <w:r w:rsidR="00280FB0">
        <w:t xml:space="preserve">(1 điểm) </w:t>
      </w:r>
      <w:r w:rsidRPr="00F54E2E">
        <w:t>Bảng giá niêm yết của hãng Taxi</w:t>
      </w:r>
      <w:r>
        <w:t xml:space="preserve"> MaiLinh</w:t>
      </w:r>
      <w:r w:rsidRPr="00F54E2E">
        <w:t xml:space="preserve"> như sau:</w:t>
      </w:r>
    </w:p>
    <w:p w14:paraId="670FB997" w14:textId="77777777" w:rsidR="0030506A" w:rsidRDefault="0030506A" w:rsidP="0030506A">
      <w:pPr>
        <w:spacing w:after="160" w:line="259" w:lineRule="auto"/>
        <w:rPr>
          <w:b/>
        </w:rPr>
      </w:pPr>
    </w:p>
    <w:p w14:paraId="614FD3F5" w14:textId="77777777" w:rsidR="0030506A" w:rsidRPr="00F54E2E" w:rsidRDefault="0030506A" w:rsidP="0030506A">
      <w:pPr>
        <w:spacing w:after="160" w:line="259" w:lineRule="auto"/>
      </w:pPr>
      <w:r w:rsidRPr="00F54E2E">
        <w:t xml:space="preserve">Một khách hàng đặt Taxi MaiLinh đi từ Bình Tân đến Củ Chi, quãng đường dài </w:t>
      </w:r>
      <w:r>
        <w:t>45</w:t>
      </w:r>
      <w:r w:rsidRPr="00F54E2E">
        <w:t>km</w:t>
      </w:r>
      <w:r>
        <w:t>. C</w:t>
      </w:r>
      <w:r w:rsidRPr="00F54E2E">
        <w:t xml:space="preserve">ả đi và về khách đều sử dụng Taxi MaiLinh. Em </w:t>
      </w:r>
      <w:r>
        <w:t>hãy tính tổng số tiền khách phải trả cho cả lượt đi và về.</w:t>
      </w:r>
    </w:p>
    <w:p w14:paraId="4E8352BE" w14:textId="77777777" w:rsidR="00382FC7" w:rsidRPr="00382FC7" w:rsidRDefault="00382FC7" w:rsidP="00382FC7">
      <w:pPr>
        <w:pStyle w:val="ListParagraph"/>
        <w:numPr>
          <w:ilvl w:val="0"/>
          <w:numId w:val="45"/>
        </w:numPr>
        <w:spacing w:after="160" w:line="259" w:lineRule="auto"/>
        <w:ind w:left="0" w:firstLine="0"/>
        <w:rPr>
          <w:b/>
        </w:rPr>
      </w:pPr>
      <w:r w:rsidRPr="00382FC7">
        <w:rPr>
          <w:b/>
          <w:noProof/>
        </w:rPr>
        <w:drawing>
          <wp:anchor distT="0" distB="0" distL="114300" distR="114300" simplePos="0" relativeHeight="251685888" behindDoc="0" locked="0" layoutInCell="1" allowOverlap="1" wp14:anchorId="6537D062" wp14:editId="29422954">
            <wp:simplePos x="0" y="0"/>
            <wp:positionH relativeFrom="column">
              <wp:posOffset>171402</wp:posOffset>
            </wp:positionH>
            <wp:positionV relativeFrom="paragraph">
              <wp:posOffset>838738</wp:posOffset>
            </wp:positionV>
            <wp:extent cx="5591810" cy="996315"/>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91810" cy="996315"/>
                    </a:xfrm>
                    <a:prstGeom prst="rect">
                      <a:avLst/>
                    </a:prstGeom>
                    <a:noFill/>
                    <a:ln>
                      <a:noFill/>
                    </a:ln>
                  </pic:spPr>
                </pic:pic>
              </a:graphicData>
            </a:graphic>
          </wp:anchor>
        </w:drawing>
      </w:r>
      <w:r w:rsidR="00280FB0">
        <w:rPr>
          <w:rFonts w:eastAsia="Calibri" w:cs="Times New Roman"/>
          <w:szCs w:val="28"/>
        </w:rPr>
        <w:t xml:space="preserve">(1 điểm) </w:t>
      </w:r>
      <w:r w:rsidR="00225E9E" w:rsidRPr="0030506A">
        <w:rPr>
          <w:rFonts w:eastAsia="Calibri" w:cs="Times New Roman"/>
          <w:szCs w:val="28"/>
        </w:rPr>
        <w:t xml:space="preserve">Quãng đường Tp HCM – Phan Thiết dài 200 </w:t>
      </w:r>
      <w:r w:rsidR="00225E9E" w:rsidRPr="0030506A">
        <w:rPr>
          <w:rFonts w:eastAsia="Calibri" w:cs="Times New Roman"/>
          <w:iCs/>
          <w:szCs w:val="28"/>
        </w:rPr>
        <w:t>km</w:t>
      </w:r>
      <w:r w:rsidR="00225E9E" w:rsidRPr="0030506A">
        <w:rPr>
          <w:rFonts w:eastAsia="Calibri" w:cs="Times New Roman"/>
          <w:szCs w:val="28"/>
        </w:rPr>
        <w:t xml:space="preserve">. Cùng lúc một xe ô tô đi từ Tp đến Phan Thiết và một xe máy đi từ Phan Thiết đến Tp. Xe máy và ô tô gặp nhau tại Thôn </w:t>
      </w:r>
      <w:r w:rsidR="0030506A">
        <w:rPr>
          <w:rFonts w:eastAsia="Calibri" w:cs="Times New Roman"/>
          <w:szCs w:val="28"/>
        </w:rPr>
        <w:t>1</w:t>
      </w:r>
      <w:r w:rsidR="00225E9E" w:rsidRPr="0030506A">
        <w:rPr>
          <w:rFonts w:eastAsia="Calibri" w:cs="Times New Roman"/>
          <w:szCs w:val="28"/>
        </w:rPr>
        <w:t xml:space="preserve"> cách Tp HCM 120 </w:t>
      </w:r>
      <w:r w:rsidR="00225E9E" w:rsidRPr="0030506A">
        <w:rPr>
          <w:rFonts w:eastAsia="Calibri" w:cs="Times New Roman"/>
          <w:iCs/>
          <w:szCs w:val="28"/>
        </w:rPr>
        <w:t>km</w:t>
      </w:r>
      <w:r w:rsidR="00225E9E" w:rsidRPr="0030506A">
        <w:rPr>
          <w:rFonts w:eastAsia="Calibri" w:cs="Times New Roman"/>
          <w:szCs w:val="28"/>
        </w:rPr>
        <w:t xml:space="preserve">. Nếu ô tô khởi hành sau xe máy 1 giờ thì gặp nhau tại điểm Thôn La Hưng cách Thôn 1 24 </w:t>
      </w:r>
      <w:r w:rsidR="00225E9E" w:rsidRPr="0030506A">
        <w:rPr>
          <w:rFonts w:eastAsia="Calibri" w:cs="Times New Roman"/>
          <w:iCs/>
          <w:szCs w:val="28"/>
        </w:rPr>
        <w:t>km</w:t>
      </w:r>
      <w:r w:rsidR="00225E9E" w:rsidRPr="0030506A">
        <w:rPr>
          <w:rFonts w:eastAsia="Calibri" w:cs="Times New Roman"/>
          <w:szCs w:val="28"/>
        </w:rPr>
        <w:t>. Tính vận tốc của ô tô và xe máy.</w:t>
      </w:r>
    </w:p>
    <w:p w14:paraId="1F0A1CB7" w14:textId="77777777" w:rsidR="00410C01" w:rsidRPr="00410C01" w:rsidRDefault="00280FB0" w:rsidP="00410C01">
      <w:pPr>
        <w:pStyle w:val="ListParagraph"/>
        <w:numPr>
          <w:ilvl w:val="0"/>
          <w:numId w:val="45"/>
        </w:numPr>
        <w:spacing w:after="160" w:line="259" w:lineRule="auto"/>
        <w:ind w:left="0" w:firstLine="0"/>
        <w:rPr>
          <w:b/>
        </w:rPr>
      </w:pPr>
      <w:r>
        <w:rPr>
          <w:lang w:val="nl-NL"/>
        </w:rPr>
        <w:lastRenderedPageBreak/>
        <w:t xml:space="preserve">(1 điểm) </w:t>
      </w:r>
      <w:r w:rsidR="0021559D" w:rsidRPr="0021559D">
        <w:rPr>
          <w:lang w:val="nl-NL"/>
        </w:rPr>
        <w:t>Một vật sáng AB</w:t>
      </w:r>
      <w:r w:rsidR="00410C01">
        <w:rPr>
          <w:lang w:val="nl-NL"/>
        </w:rPr>
        <w:t xml:space="preserve"> = 4cm</w:t>
      </w:r>
      <w:r w:rsidR="0021559D" w:rsidRPr="0021559D">
        <w:rPr>
          <w:lang w:val="nl-NL"/>
        </w:rPr>
        <w:t xml:space="preserve"> hình mũi trên được đặt vuông góc với trục chính và trước một thấu kính ( A nằm</w:t>
      </w:r>
      <w:r w:rsidR="0021559D">
        <w:rPr>
          <w:lang w:val="nl-NL"/>
        </w:rPr>
        <w:t xml:space="preserve"> </w:t>
      </w:r>
      <w:r w:rsidR="0021559D" w:rsidRPr="0021559D">
        <w:rPr>
          <w:lang w:val="nl-NL"/>
        </w:rPr>
        <w:t>trên trục chính ). Qua thấu kính vật sáng AB cho ảnh thật A’B’ nhỏ hơn vậ</w:t>
      </w:r>
      <w:r w:rsidR="00410C01">
        <w:rPr>
          <w:lang w:val="nl-NL"/>
        </w:rPr>
        <w:t>t.</w:t>
      </w:r>
    </w:p>
    <w:p w14:paraId="61FC5C37" w14:textId="77777777" w:rsidR="00410C01" w:rsidRPr="00410C01" w:rsidRDefault="0021559D" w:rsidP="00410C01">
      <w:pPr>
        <w:pStyle w:val="ListParagraph"/>
        <w:numPr>
          <w:ilvl w:val="0"/>
          <w:numId w:val="7"/>
        </w:numPr>
        <w:spacing w:after="160" w:line="259" w:lineRule="auto"/>
        <w:ind w:left="0" w:firstLine="993"/>
        <w:rPr>
          <w:b/>
        </w:rPr>
      </w:pPr>
      <w:r w:rsidRPr="00410C01">
        <w:rPr>
          <w:lang w:val="nl-NL"/>
        </w:rPr>
        <w:t>Thấu kính này là thấu kính gì ? Vì sao ?</w:t>
      </w:r>
    </w:p>
    <w:p w14:paraId="296A8B9D" w14:textId="77777777" w:rsidR="0021559D" w:rsidRPr="00410C01" w:rsidRDefault="0021559D" w:rsidP="00410C01">
      <w:pPr>
        <w:pStyle w:val="ListParagraph"/>
        <w:numPr>
          <w:ilvl w:val="0"/>
          <w:numId w:val="7"/>
        </w:numPr>
        <w:spacing w:after="160" w:line="259" w:lineRule="auto"/>
        <w:ind w:left="0" w:firstLine="993"/>
        <w:rPr>
          <w:b/>
        </w:rPr>
      </w:pPr>
      <w:r w:rsidRPr="00410C01">
        <w:rPr>
          <w:lang w:val="nl-NL"/>
        </w:rPr>
        <w:t>Cho OA = d = 24cm ;  OF = OF’ = 10cm. Tính độ lớn của ảnh A’B’</w:t>
      </w:r>
    </w:p>
    <w:p w14:paraId="777AD382" w14:textId="77777777" w:rsidR="0007385F" w:rsidRDefault="00280FB0" w:rsidP="0007385F">
      <w:pPr>
        <w:pStyle w:val="ListParagraph"/>
        <w:numPr>
          <w:ilvl w:val="0"/>
          <w:numId w:val="45"/>
        </w:numPr>
        <w:spacing w:after="160" w:line="259" w:lineRule="auto"/>
        <w:ind w:left="0" w:firstLine="0"/>
      </w:pPr>
      <w:r>
        <w:t xml:space="preserve">(1 điểm) </w:t>
      </w:r>
      <w:r w:rsidR="00BB2CF1" w:rsidRPr="0007385F">
        <w:t xml:space="preserve">Để tạo ra rượu theo cách truyền thống, người ta nấu chín gạo rồi ủ men rượu sau đó nấu chưng cất. Bà Hoa dùng 16,2 kg gạo (tinh bột </w:t>
      </w:r>
      <w:r w:rsidR="00BB2CF1" w:rsidRPr="0007385F">
        <w:rPr>
          <w:position w:val="-14"/>
        </w:rPr>
        <w:object w:dxaOrig="1160" w:dyaOrig="400" w14:anchorId="6A383A4E">
          <v:shape id="_x0000_i1033" type="#_x0000_t75" style="width:57.95pt;height:20.55pt" o:ole="">
            <v:imagedata r:id="rId26" o:title=""/>
          </v:shape>
          <o:OLEObject Type="Embed" ProgID="Equation.DSMT4" ShapeID="_x0000_i1033" DrawAspect="Content" ObjectID="_1776264473" r:id="rId27"/>
        </w:object>
      </w:r>
      <w:r w:rsidR="00BB2CF1" w:rsidRPr="0007385F">
        <w:t xml:space="preserve">) để nấu rượu </w:t>
      </w:r>
      <w:r w:rsidR="0007385F" w:rsidRPr="0007385F">
        <w:rPr>
          <w:position w:val="-6"/>
        </w:rPr>
        <w:object w:dxaOrig="400" w:dyaOrig="320" w14:anchorId="0A21A46C">
          <v:shape id="_x0000_i1034" type="#_x0000_t75" style="width:20.55pt;height:15.9pt" o:ole="">
            <v:imagedata r:id="rId28" o:title=""/>
          </v:shape>
          <o:OLEObject Type="Embed" ProgID="Equation.DSMT4" ShapeID="_x0000_i1034" DrawAspect="Content" ObjectID="_1776264474" r:id="rId29"/>
        </w:object>
      </w:r>
      <w:r w:rsidR="0007385F" w:rsidRPr="0007385F">
        <w:t xml:space="preserve">theo cách truyền thống. Em hãy viết các phương trình phản ứng và tính thể tích rượu </w:t>
      </w:r>
      <w:r w:rsidR="0007385F" w:rsidRPr="0007385F">
        <w:rPr>
          <w:position w:val="-6"/>
        </w:rPr>
        <w:object w:dxaOrig="400" w:dyaOrig="320" w14:anchorId="47AD6DCB">
          <v:shape id="_x0000_i1035" type="#_x0000_t75" style="width:20.55pt;height:15.9pt" o:ole="">
            <v:imagedata r:id="rId30" o:title=""/>
          </v:shape>
          <o:OLEObject Type="Embed" ProgID="Equation.DSMT4" ShapeID="_x0000_i1035" DrawAspect="Content" ObjectID="_1776264475" r:id="rId31"/>
        </w:object>
      </w:r>
      <w:r w:rsidR="0007385F" w:rsidRPr="0007385F">
        <w:t xml:space="preserve"> bà Hoa sẽ thu được. Biết khối lượng riêng của rượu </w:t>
      </w:r>
      <w:r w:rsidR="0007385F" w:rsidRPr="0007385F">
        <w:rPr>
          <w:position w:val="-12"/>
        </w:rPr>
        <w:object w:dxaOrig="1640" w:dyaOrig="380" w14:anchorId="6359E52D">
          <v:shape id="_x0000_i1036" type="#_x0000_t75" style="width:82.3pt;height:19.65pt" o:ole="">
            <v:imagedata r:id="rId32" o:title=""/>
          </v:shape>
          <o:OLEObject Type="Embed" ProgID="Equation.DSMT4" ShapeID="_x0000_i1036" DrawAspect="Content" ObjectID="_1776264476" r:id="rId33"/>
        </w:object>
      </w:r>
      <w:r w:rsidR="0007385F" w:rsidRPr="0007385F">
        <w:t xml:space="preserve">. </w:t>
      </w:r>
    </w:p>
    <w:p w14:paraId="3E111B63" w14:textId="77777777" w:rsidR="0007385F" w:rsidRDefault="00CD00C4" w:rsidP="0007385F">
      <w:pPr>
        <w:pStyle w:val="MTDisplayEquation"/>
      </w:pPr>
      <w:r>
        <w:rPr>
          <w:noProof/>
        </w:rPr>
        <mc:AlternateContent>
          <mc:Choice Requires="wps">
            <w:drawing>
              <wp:anchor distT="45720" distB="45720" distL="114300" distR="114300" simplePos="0" relativeHeight="251696128" behindDoc="0" locked="0" layoutInCell="1" allowOverlap="1" wp14:anchorId="0AB9E6C9" wp14:editId="18D77507">
                <wp:simplePos x="0" y="0"/>
                <wp:positionH relativeFrom="column">
                  <wp:posOffset>1880870</wp:posOffset>
                </wp:positionH>
                <wp:positionV relativeFrom="paragraph">
                  <wp:posOffset>70143</wp:posOffset>
                </wp:positionV>
                <wp:extent cx="574040" cy="304165"/>
                <wp:effectExtent l="0" t="0" r="0" b="63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304165"/>
                        </a:xfrm>
                        <a:prstGeom prst="rect">
                          <a:avLst/>
                        </a:prstGeom>
                        <a:noFill/>
                        <a:ln w="9525">
                          <a:noFill/>
                          <a:miter lim="800000"/>
                          <a:headEnd/>
                          <a:tailEnd/>
                        </a:ln>
                      </wps:spPr>
                      <wps:txbx>
                        <w:txbxContent>
                          <w:p w14:paraId="371B38C1" w14:textId="77777777" w:rsidR="00CD00C4" w:rsidRDefault="00CD00C4">
                            <w:r>
                              <w:t>ủ 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B9E6C9" id="_x0000_t202" coordsize="21600,21600" o:spt="202" path="m,l,21600r21600,l21600,xe">
                <v:stroke joinstyle="miter"/>
                <v:path gradientshapeok="t" o:connecttype="rect"/>
              </v:shapetype>
              <v:shape id="Text Box 2" o:spid="_x0000_s1026" type="#_x0000_t202" style="position:absolute;left:0;text-align:left;margin-left:148.1pt;margin-top:5.5pt;width:45.2pt;height:23.9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" filled="f" stroked="f">
                <v:textbox>
                  <w:txbxContent>
                    <w:p w14:paraId="371B38C1" w14:textId="77777777" w:rsidR="00CD00C4" w:rsidRDefault="00CD00C4">
                      <w:r>
                        <w:t>ủ men</w:t>
                      </w:r>
                    </w:p>
                  </w:txbxContent>
                </v:textbox>
                <w10:wrap type="square"/>
              </v:shape>
            </w:pict>
          </mc:Fallback>
        </mc:AlternateContent>
      </w:r>
      <w:r>
        <w:rPr>
          <w:noProof/>
        </w:rPr>
        <mc:AlternateContent>
          <mc:Choice Requires="wps">
            <w:drawing>
              <wp:anchor distT="45720" distB="45720" distL="114300" distR="114300" simplePos="0" relativeHeight="251698176" behindDoc="0" locked="0" layoutInCell="1" allowOverlap="1" wp14:anchorId="1CB15660" wp14:editId="5A4B69A1">
                <wp:simplePos x="0" y="0"/>
                <wp:positionH relativeFrom="column">
                  <wp:posOffset>3441065</wp:posOffset>
                </wp:positionH>
                <wp:positionV relativeFrom="paragraph">
                  <wp:posOffset>71120</wp:posOffset>
                </wp:positionV>
                <wp:extent cx="574040" cy="514985"/>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514985"/>
                        </a:xfrm>
                        <a:prstGeom prst="rect">
                          <a:avLst/>
                        </a:prstGeom>
                        <a:noFill/>
                        <a:ln w="9525">
                          <a:noFill/>
                          <a:miter lim="800000"/>
                          <a:headEnd/>
                          <a:tailEnd/>
                        </a:ln>
                      </wps:spPr>
                      <wps:txbx>
                        <w:txbxContent>
                          <w:p w14:paraId="51BD4687" w14:textId="77777777" w:rsidR="00CD00C4" w:rsidRPr="00CD00C4" w:rsidRDefault="00CD00C4" w:rsidP="00CD00C4">
                            <w:r w:rsidRPr="00CD00C4">
                              <w:t>lên 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15660" id="_x0000_s1027" type="#_x0000_t202" style="position:absolute;left:0;text-align:left;margin-left:270.95pt;margin-top:5.6pt;width:45.2pt;height:40.5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" filled="f" stroked="f">
                <v:textbox>
                  <w:txbxContent>
                    <w:p w14:paraId="51BD4687" w14:textId="77777777" w:rsidR="00CD00C4" w:rsidRPr="00CD00C4" w:rsidRDefault="00CD00C4" w:rsidP="00CD00C4">
                      <w:r w:rsidRPr="00CD00C4">
                        <w:t>lên men</w:t>
                      </w:r>
                    </w:p>
                  </w:txbxContent>
                </v:textbox>
                <w10:wrap type="square"/>
              </v:shape>
            </w:pict>
          </mc:Fallback>
        </mc:AlternateContent>
      </w:r>
      <w:r>
        <w:rPr>
          <w:noProof/>
        </w:rPr>
        <mc:AlternateContent>
          <mc:Choice Requires="wpg">
            <w:drawing>
              <wp:anchor distT="0" distB="0" distL="114300" distR="114300" simplePos="0" relativeHeight="251694080" behindDoc="0" locked="0" layoutInCell="1" allowOverlap="1" wp14:anchorId="1A202DA4" wp14:editId="5F83B27C">
                <wp:simplePos x="0" y="0"/>
                <wp:positionH relativeFrom="column">
                  <wp:posOffset>908685</wp:posOffset>
                </wp:positionH>
                <wp:positionV relativeFrom="paragraph">
                  <wp:posOffset>12065</wp:posOffset>
                </wp:positionV>
                <wp:extent cx="4055745" cy="586105"/>
                <wp:effectExtent l="0" t="0" r="20955" b="23495"/>
                <wp:wrapNone/>
                <wp:docPr id="192" name="Group 192"/>
                <wp:cNvGraphicFramePr/>
                <a:graphic xmlns:a="http://schemas.openxmlformats.org/drawingml/2006/main">
                  <a:graphicData uri="http://schemas.microsoft.com/office/word/2010/wordprocessingGroup">
                    <wpg:wgp>
                      <wpg:cNvGrpSpPr/>
                      <wpg:grpSpPr>
                        <a:xfrm>
                          <a:off x="0" y="0"/>
                          <a:ext cx="4055745" cy="586105"/>
                          <a:chOff x="0" y="0"/>
                          <a:chExt cx="4055940" cy="586155"/>
                        </a:xfrm>
                      </wpg:grpSpPr>
                      <wps:wsp>
                        <wps:cNvPr id="26" name="Rectangle 26"/>
                        <wps:cNvSpPr/>
                        <wps:spPr>
                          <a:xfrm>
                            <a:off x="0" y="11724"/>
                            <a:ext cx="949569" cy="574431"/>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038908DF" w14:textId="77777777" w:rsidR="0007385F" w:rsidRDefault="0007385F" w:rsidP="0007385F">
                              <w:pPr>
                                <w:jc w:val="center"/>
                                <w:rPr>
                                  <w:color w:val="000000" w:themeColor="text1"/>
                                </w:rPr>
                              </w:pPr>
                              <w:r w:rsidRPr="0007385F">
                                <w:rPr>
                                  <w:color w:val="000000" w:themeColor="text1"/>
                                </w:rPr>
                                <w:t>Gạo tẻ</w:t>
                              </w:r>
                            </w:p>
                            <w:p w14:paraId="3B260F8E" w14:textId="77777777" w:rsidR="0007385F" w:rsidRPr="0007385F" w:rsidRDefault="0007385F" w:rsidP="0007385F">
                              <w:pPr>
                                <w:jc w:val="center"/>
                                <w:rPr>
                                  <w:color w:val="000000" w:themeColor="text1"/>
                                </w:rPr>
                              </w:pPr>
                              <w:r w:rsidRPr="0007385F">
                                <w:rPr>
                                  <w:position w:val="-14"/>
                                </w:rPr>
                                <w:object w:dxaOrig="1160" w:dyaOrig="400" w14:anchorId="108F3D1C">
                                  <v:shape id="_x0000_i1038" type="#_x0000_t75" style="width:57.95pt;height:20.55pt" o:ole="">
                                    <v:imagedata r:id="rId26" o:title=""/>
                                  </v:shape>
                                  <o:OLEObject Type="Embed" ProgID="Equation.DSMT4" ShapeID="_x0000_i1038" DrawAspect="Content" ObjectID="_1776264480" r:id="rId34"/>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1570892" y="0"/>
                            <a:ext cx="949325" cy="57404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4104FACA" w14:textId="77777777" w:rsidR="0007385F" w:rsidRDefault="0007385F" w:rsidP="0007385F">
                              <w:pPr>
                                <w:jc w:val="center"/>
                                <w:rPr>
                                  <w:color w:val="000000" w:themeColor="text1"/>
                                </w:rPr>
                              </w:pPr>
                              <w:r>
                                <w:rPr>
                                  <w:color w:val="000000" w:themeColor="text1"/>
                                </w:rPr>
                                <w:t>Tạo đường</w:t>
                              </w:r>
                            </w:p>
                            <w:p w14:paraId="7715EC93" w14:textId="77777777" w:rsidR="0007385F" w:rsidRPr="0007385F" w:rsidRDefault="0007385F" w:rsidP="0007385F">
                              <w:pPr>
                                <w:jc w:val="center"/>
                                <w:rPr>
                                  <w:color w:val="000000" w:themeColor="text1"/>
                                </w:rPr>
                              </w:pPr>
                              <w:r w:rsidRPr="0007385F">
                                <w:rPr>
                                  <w:position w:val="-12"/>
                                </w:rPr>
                                <w:object w:dxaOrig="880" w:dyaOrig="360" w14:anchorId="622816BD">
                                  <v:shape id="_x0000_i1040" type="#_x0000_t75" style="width:43.95pt;height:18.7pt" o:ole="">
                                    <v:imagedata r:id="rId35" o:title=""/>
                                  </v:shape>
                                  <o:OLEObject Type="Embed" ProgID="Equation.DSMT4" ShapeID="_x0000_i1040" DrawAspect="Content" ObjectID="_1776264481" r:id="rId36"/>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3106615" y="0"/>
                            <a:ext cx="949325" cy="57404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6A9F6268" w14:textId="77777777" w:rsidR="00CD00C4" w:rsidRDefault="00CD00C4" w:rsidP="00CD00C4">
                              <w:pPr>
                                <w:jc w:val="center"/>
                                <w:rPr>
                                  <w:color w:val="000000" w:themeColor="text1"/>
                                </w:rPr>
                              </w:pPr>
                              <w:r>
                                <w:rPr>
                                  <w:color w:val="000000" w:themeColor="text1"/>
                                </w:rPr>
                                <w:t>Rượu gạo</w:t>
                              </w:r>
                            </w:p>
                            <w:p w14:paraId="7F8F0D23" w14:textId="77777777" w:rsidR="00CD00C4" w:rsidRPr="0007385F" w:rsidRDefault="00CD00C4" w:rsidP="00CD00C4">
                              <w:pPr>
                                <w:jc w:val="center"/>
                                <w:rPr>
                                  <w:color w:val="000000" w:themeColor="text1"/>
                                </w:rPr>
                              </w:pPr>
                              <w:r w:rsidRPr="0007385F">
                                <w:rPr>
                                  <w:position w:val="-12"/>
                                </w:rPr>
                                <w:object w:dxaOrig="960" w:dyaOrig="360" w14:anchorId="36FD3A03">
                                  <v:shape id="_x0000_i1042" type="#_x0000_t75" style="width:47.7pt;height:18.7pt" o:ole="">
                                    <v:imagedata r:id="rId37" o:title=""/>
                                  </v:shape>
                                  <o:OLEObject Type="Embed" ProgID="Equation.DSMT4" ShapeID="_x0000_i1042" DrawAspect="Content" ObjectID="_1776264482" r:id="rId38"/>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Arrow Connector 29"/>
                        <wps:cNvCnPr/>
                        <wps:spPr>
                          <a:xfrm>
                            <a:off x="961292" y="304800"/>
                            <a:ext cx="6447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a:off x="2532185" y="304800"/>
                            <a:ext cx="59787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A202DA4" id="Group 192" o:spid="_x0000_s1028" style="position:absolute;left:0;text-align:left;margin-left:71.55pt;margin-top:.95pt;width:319.35pt;height:46.15pt;z-index:251694080" coordsize="40559,5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">
                <v:rect id="Rectangle 26" o:spid="_x0000_s1029" style="position:absolute;top:117;width:9495;height:5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" filled="f" strokecolor="#243f60 [1604]" strokeweight="1pt">
                  <v:textbox>
                    <w:txbxContent>
                      <w:p w14:paraId="038908DF" w14:textId="77777777" w:rsidR="0007385F" w:rsidRDefault="0007385F" w:rsidP="0007385F">
                        <w:pPr>
                          <w:jc w:val="center"/>
                          <w:rPr>
                            <w:color w:val="000000" w:themeColor="text1"/>
                          </w:rPr>
                        </w:pPr>
                        <w:r w:rsidRPr="0007385F">
                          <w:rPr>
                            <w:color w:val="000000" w:themeColor="text1"/>
                          </w:rPr>
                          <w:t>Gạo tẻ</w:t>
                        </w:r>
                      </w:p>
                      <w:p w14:paraId="3B260F8E" w14:textId="77777777" w:rsidR="0007385F" w:rsidRPr="0007385F" w:rsidRDefault="0007385F" w:rsidP="0007385F">
                        <w:pPr>
                          <w:jc w:val="center"/>
                          <w:rPr>
                            <w:color w:val="000000" w:themeColor="text1"/>
                          </w:rPr>
                        </w:pPr>
                        <w:r w:rsidRPr="0007385F">
                          <w:rPr>
                            <w:position w:val="-14"/>
                          </w:rPr>
                          <w:object w:dxaOrig="1160" w:dyaOrig="400" w14:anchorId="108F3D1C">
                            <v:shape id="_x0000_i1038" type="#_x0000_t75" style="width:57.95pt;height:20.55pt" o:ole="">
                              <v:imagedata r:id="rId26" o:title=""/>
                            </v:shape>
                            <o:OLEObject Type="Embed" ProgID="Equation.DSMT4" ShapeID="_x0000_i1038" DrawAspect="Content" ObjectID="_1776264480" r:id="rId39"/>
                          </w:object>
                        </w:r>
                      </w:p>
                    </w:txbxContent>
                  </v:textbox>
                </v:rect>
                <v:rect id="Rectangle 27" o:spid="_x0000_s1030" style="position:absolute;left:15708;width:9494;height: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" filled="f" strokecolor="#243f60 [1604]" strokeweight="1pt">
                  <v:textbox>
                    <w:txbxContent>
                      <w:p w14:paraId="4104FACA" w14:textId="77777777" w:rsidR="0007385F" w:rsidRDefault="0007385F" w:rsidP="0007385F">
                        <w:pPr>
                          <w:jc w:val="center"/>
                          <w:rPr>
                            <w:color w:val="000000" w:themeColor="text1"/>
                          </w:rPr>
                        </w:pPr>
                        <w:r>
                          <w:rPr>
                            <w:color w:val="000000" w:themeColor="text1"/>
                          </w:rPr>
                          <w:t>Tạo đường</w:t>
                        </w:r>
                      </w:p>
                      <w:p w14:paraId="7715EC93" w14:textId="77777777" w:rsidR="0007385F" w:rsidRPr="0007385F" w:rsidRDefault="0007385F" w:rsidP="0007385F">
                        <w:pPr>
                          <w:jc w:val="center"/>
                          <w:rPr>
                            <w:color w:val="000000" w:themeColor="text1"/>
                          </w:rPr>
                        </w:pPr>
                        <w:r w:rsidRPr="0007385F">
                          <w:rPr>
                            <w:position w:val="-12"/>
                          </w:rPr>
                          <w:object w:dxaOrig="880" w:dyaOrig="360" w14:anchorId="622816BD">
                            <v:shape id="_x0000_i1040" type="#_x0000_t75" style="width:43.95pt;height:18.7pt" o:ole="">
                              <v:imagedata r:id="rId35" o:title=""/>
                            </v:shape>
                            <o:OLEObject Type="Embed" ProgID="Equation.DSMT4" ShapeID="_x0000_i1040" DrawAspect="Content" ObjectID="_1776264481" r:id="rId40"/>
                          </w:object>
                        </w:r>
                      </w:p>
                    </w:txbxContent>
                  </v:textbox>
                </v:rect>
                <v:rect id="Rectangle 28" o:spid="_x0000_s1031" style="position:absolute;left:31066;width:9493;height: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" filled="f" strokecolor="#243f60 [1604]" strokeweight="1pt">
                  <v:textbox>
                    <w:txbxContent>
                      <w:p w14:paraId="6A9F6268" w14:textId="77777777" w:rsidR="00CD00C4" w:rsidRDefault="00CD00C4" w:rsidP="00CD00C4">
                        <w:pPr>
                          <w:jc w:val="center"/>
                          <w:rPr>
                            <w:color w:val="000000" w:themeColor="text1"/>
                          </w:rPr>
                        </w:pPr>
                        <w:r>
                          <w:rPr>
                            <w:color w:val="000000" w:themeColor="text1"/>
                          </w:rPr>
                          <w:t>Rượu gạo</w:t>
                        </w:r>
                      </w:p>
                      <w:p w14:paraId="7F8F0D23" w14:textId="77777777" w:rsidR="00CD00C4" w:rsidRPr="0007385F" w:rsidRDefault="00CD00C4" w:rsidP="00CD00C4">
                        <w:pPr>
                          <w:jc w:val="center"/>
                          <w:rPr>
                            <w:color w:val="000000" w:themeColor="text1"/>
                          </w:rPr>
                        </w:pPr>
                        <w:r w:rsidRPr="0007385F">
                          <w:rPr>
                            <w:position w:val="-12"/>
                          </w:rPr>
                          <w:object w:dxaOrig="960" w:dyaOrig="360" w14:anchorId="36FD3A03">
                            <v:shape id="_x0000_i1042" type="#_x0000_t75" style="width:47.7pt;height:18.7pt" o:ole="">
                              <v:imagedata r:id="rId37" o:title=""/>
                            </v:shape>
                            <o:OLEObject Type="Embed" ProgID="Equation.DSMT4" ShapeID="_x0000_i1042" DrawAspect="Content" ObjectID="_1776264482" r:id="rId41"/>
                          </w:object>
                        </w:r>
                      </w:p>
                    </w:txbxContent>
                  </v:textbox>
                </v:rect>
                <v:shapetype id="_x0000_t32" coordsize="21600,21600" o:spt="32" o:oned="t" path="m,l21600,21600e" filled="f">
                  <v:path arrowok="t" fillok="f" o:connecttype="none"/>
                  <o:lock v:ext="edit" shapetype="t"/>
                </v:shapetype>
                <v:shape id="Straight Arrow Connector 29" o:spid="_x0000_s1032" type="#_x0000_t32" style="position:absolute;left:9612;top:3048;width:64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" strokecolor="#4579b8 [3044]">
                  <v:stroke endarrow="block"/>
                </v:shape>
                <v:shape id="Straight Arrow Connector 31" o:spid="_x0000_s1033" type="#_x0000_t32" style="position:absolute;left:25321;top:3048;width:59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" strokecolor="#4579b8 [3044]">
                  <v:stroke endarrow="block"/>
                </v:shape>
              </v:group>
            </w:pict>
          </mc:Fallback>
        </mc:AlternateContent>
      </w:r>
      <w:r w:rsidR="0007385F">
        <w:tab/>
        <w:t xml:space="preserve"> </w:t>
      </w:r>
    </w:p>
    <w:p w14:paraId="315473DE" w14:textId="77777777" w:rsidR="0007385F" w:rsidRDefault="0007385F" w:rsidP="0007385F">
      <w:pPr>
        <w:pStyle w:val="ListParagraph"/>
        <w:spacing w:after="160" w:line="259" w:lineRule="auto"/>
        <w:ind w:left="0"/>
      </w:pPr>
    </w:p>
    <w:p w14:paraId="0FEDC965" w14:textId="77777777" w:rsidR="0007385F" w:rsidRDefault="0007385F" w:rsidP="0007385F">
      <w:pPr>
        <w:pStyle w:val="ListParagraph"/>
        <w:spacing w:after="160" w:line="259" w:lineRule="auto"/>
        <w:ind w:left="0"/>
      </w:pPr>
    </w:p>
    <w:p w14:paraId="3053CE95" w14:textId="77777777" w:rsidR="0007385F" w:rsidRDefault="0007385F" w:rsidP="0007385F">
      <w:pPr>
        <w:pStyle w:val="ListParagraph"/>
        <w:spacing w:after="160" w:line="259" w:lineRule="auto"/>
        <w:ind w:left="0"/>
      </w:pPr>
    </w:p>
    <w:p w14:paraId="1A28E806" w14:textId="77777777" w:rsidR="0007385F" w:rsidRPr="0007385F" w:rsidRDefault="0007385F" w:rsidP="0007385F">
      <w:pPr>
        <w:pStyle w:val="ListParagraph"/>
        <w:spacing w:after="160" w:line="259" w:lineRule="auto"/>
        <w:ind w:left="0"/>
      </w:pPr>
    </w:p>
    <w:p w14:paraId="2E59E301" w14:textId="77777777" w:rsidR="00280FB0" w:rsidRPr="00280FB0" w:rsidRDefault="00280FB0" w:rsidP="00280FB0">
      <w:pPr>
        <w:pStyle w:val="ListParagraph"/>
        <w:numPr>
          <w:ilvl w:val="0"/>
          <w:numId w:val="45"/>
        </w:numPr>
        <w:spacing w:after="160" w:line="259" w:lineRule="auto"/>
        <w:ind w:left="0" w:firstLine="0"/>
        <w:rPr>
          <w:b/>
        </w:rPr>
      </w:pPr>
      <w:r>
        <w:rPr>
          <w:rFonts w:cs="Times New Roman"/>
          <w:szCs w:val="24"/>
        </w:rPr>
        <w:t xml:space="preserve">(2,5 điểm) </w:t>
      </w:r>
      <w:r w:rsidRPr="00280FB0">
        <w:rPr>
          <w:rFonts w:cs="Times New Roman"/>
          <w:szCs w:val="24"/>
        </w:rPr>
        <w:t>Cho</w:t>
      </w:r>
      <w:r w:rsidRPr="00F94186">
        <w:rPr>
          <w:rFonts w:cs="Times New Roman"/>
          <w:position w:val="-4"/>
        </w:rPr>
        <w:object w:dxaOrig="220" w:dyaOrig="260" w14:anchorId="5A632AF1">
          <v:shape id="_x0000_i1043" type="#_x0000_t75" style="width:11.2pt;height:13.1pt" o:ole="">
            <v:imagedata r:id="rId42" o:title=""/>
          </v:shape>
          <o:OLEObject Type="Embed" ProgID="Equation.DSMT4" ShapeID="_x0000_i1043" DrawAspect="Content" ObjectID="_1776264477" r:id="rId43"/>
        </w:object>
      </w:r>
      <w:r w:rsidRPr="00280FB0">
        <w:rPr>
          <w:rFonts w:cs="Times New Roman"/>
        </w:rPr>
        <w:t xml:space="preserve">ABC có 3 góc nhọn </w:t>
      </w:r>
      <w:r>
        <w:rPr>
          <w:rFonts w:cs="Times New Roman"/>
        </w:rPr>
        <w:t xml:space="preserve">(AB &lt; AC) </w:t>
      </w:r>
      <w:r w:rsidRPr="00280FB0">
        <w:rPr>
          <w:rFonts w:cs="Times New Roman"/>
        </w:rPr>
        <w:t xml:space="preserve">nội tiếp đường tròn (O; R). Các đường cao AD, BE, CF cắt nhau tại H. </w:t>
      </w:r>
    </w:p>
    <w:p w14:paraId="49667960" w14:textId="77777777" w:rsidR="00280FB0" w:rsidRPr="00F94186" w:rsidRDefault="00280FB0" w:rsidP="00280FB0">
      <w:pPr>
        <w:widowControl w:val="0"/>
        <w:ind w:firstLine="360"/>
        <w:contextualSpacing/>
        <w:rPr>
          <w:rFonts w:cs="Times New Roman"/>
        </w:rPr>
      </w:pPr>
      <w:r w:rsidRPr="00F94186">
        <w:rPr>
          <w:rFonts w:cs="Times New Roman"/>
        </w:rPr>
        <w:t>a) Chứng minh: Tứ giác CDHE và Tứ giác BCEF nội tiếp đường tròn.</w:t>
      </w:r>
    </w:p>
    <w:p w14:paraId="7B4B33CF" w14:textId="77777777" w:rsidR="00280FB0" w:rsidRPr="00F94186" w:rsidRDefault="00280FB0" w:rsidP="00280FB0">
      <w:pPr>
        <w:widowControl w:val="0"/>
        <w:ind w:firstLine="360"/>
        <w:contextualSpacing/>
        <w:rPr>
          <w:rFonts w:cs="Times New Roman"/>
        </w:rPr>
      </w:pPr>
      <w:r w:rsidRPr="00F94186">
        <w:rPr>
          <w:rFonts w:cs="Times New Roman"/>
        </w:rPr>
        <w:t>b) Gọi I là trung điểm của BC. Lấy K đối xứng với H qua I. Chứng minh: AK là đường kính của đường tròn (O).</w:t>
      </w:r>
    </w:p>
    <w:p w14:paraId="0F0F8789" w14:textId="77777777" w:rsidR="00280FB0" w:rsidRPr="00F94186" w:rsidRDefault="00280FB0" w:rsidP="00280FB0">
      <w:pPr>
        <w:widowControl w:val="0"/>
        <w:ind w:firstLine="360"/>
        <w:contextualSpacing/>
        <w:rPr>
          <w:rFonts w:cs="Times New Roman"/>
        </w:rPr>
      </w:pPr>
      <w:r w:rsidRPr="00F94186">
        <w:rPr>
          <w:rFonts w:cs="Times New Roman"/>
        </w:rPr>
        <w:t xml:space="preserve">c) Chứng minh rằng nếu </w:t>
      </w:r>
      <w:r w:rsidRPr="00F94186">
        <w:rPr>
          <w:rFonts w:cs="Times New Roman"/>
          <w:position w:val="-4"/>
        </w:rPr>
        <w:object w:dxaOrig="260" w:dyaOrig="260" w14:anchorId="29734EF9">
          <v:shape id="_x0000_i1044" type="#_x0000_t75" style="width:13.1pt;height:13.1pt" o:ole="">
            <v:imagedata r:id="rId44" o:title=""/>
          </v:shape>
          <o:OLEObject Type="Embed" ProgID="Equation.DSMT4" ShapeID="_x0000_i1044" DrawAspect="Content" ObjectID="_1776264478" r:id="rId45"/>
        </w:object>
      </w:r>
      <w:r w:rsidRPr="00F94186">
        <w:rPr>
          <w:rFonts w:cs="Times New Roman"/>
        </w:rPr>
        <w:t xml:space="preserve">ABC có </w:t>
      </w:r>
      <w:r w:rsidRPr="00F94186">
        <w:rPr>
          <w:rFonts w:cs="Times New Roman"/>
          <w:position w:val="-6"/>
        </w:rPr>
        <w:object w:dxaOrig="1520" w:dyaOrig="279" w14:anchorId="47A95DC1">
          <v:shape id="_x0000_i1045" type="#_x0000_t75" style="width:75.75pt;height:14.05pt" o:ole="">
            <v:imagedata r:id="rId46" o:title=""/>
          </v:shape>
          <o:OLEObject Type="Embed" ProgID="Equation.DSMT4" ShapeID="_x0000_i1045" DrawAspect="Content" ObjectID="_1776264479" r:id="rId47"/>
        </w:object>
      </w:r>
      <w:r w:rsidRPr="00F94186">
        <w:rPr>
          <w:rFonts w:cs="Times New Roman"/>
        </w:rPr>
        <w:t xml:space="preserve"> thì OH </w:t>
      </w:r>
      <w:r w:rsidRPr="00F94186">
        <w:rPr>
          <w:rFonts w:cs="Times New Roman"/>
          <w:b/>
        </w:rPr>
        <w:t>//</w:t>
      </w:r>
      <w:r w:rsidRPr="00F94186">
        <w:rPr>
          <w:rFonts w:cs="Times New Roman"/>
        </w:rPr>
        <w:t xml:space="preserve"> BC.</w:t>
      </w:r>
    </w:p>
    <w:p w14:paraId="0B50C1B0" w14:textId="77777777" w:rsidR="002E3F42" w:rsidRDefault="002E3F42" w:rsidP="002E3F42">
      <w:pPr>
        <w:rPr>
          <w:rFonts w:asciiTheme="majorHAnsi" w:eastAsia="Times New Roman" w:hAnsiTheme="majorHAnsi" w:cs="Times New Roman"/>
          <w:b/>
          <w:bCs/>
          <w:color w:val="FF0000"/>
          <w:szCs w:val="24"/>
          <w:lang w:val="vi-VN"/>
        </w:rPr>
      </w:pPr>
      <w:r>
        <w:rPr>
          <w:rFonts w:asciiTheme="majorHAnsi" w:eastAsia="Times New Roman" w:hAnsiTheme="majorHAnsi" w:cs="Times New Roman"/>
          <w:b/>
          <w:bCs/>
          <w:color w:val="FF0000"/>
          <w:szCs w:val="24"/>
        </w:rPr>
        <w:t>Share by VnTeach.Com</w:t>
      </w:r>
    </w:p>
    <w:p w14:paraId="61CF45A5" w14:textId="77777777" w:rsidR="00441149" w:rsidRPr="00441149" w:rsidRDefault="00441149" w:rsidP="005A347E">
      <w:pPr>
        <w:spacing w:after="160" w:line="259" w:lineRule="auto"/>
        <w:rPr>
          <w:b/>
        </w:rPr>
      </w:pPr>
    </w:p>
    <w:sectPr w:rsidR="00441149" w:rsidRPr="00441149" w:rsidSect="00441149">
      <w:headerReference w:type="even" r:id="rId48"/>
      <w:footerReference w:type="default" r:id="rId49"/>
      <w:headerReference w:type="first" r:id="rId50"/>
      <w:pgSz w:w="11909" w:h="16834"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59AAB" w14:textId="77777777" w:rsidR="00251F50" w:rsidRDefault="00251F50">
      <w:pPr>
        <w:spacing w:line="240" w:lineRule="auto"/>
      </w:pPr>
      <w:r>
        <w:separator/>
      </w:r>
    </w:p>
  </w:endnote>
  <w:endnote w:type="continuationSeparator" w:id="0">
    <w:p w14:paraId="21E631CB" w14:textId="77777777" w:rsidR="00251F50" w:rsidRDefault="00251F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E9A2" w14:textId="5841BF22" w:rsidR="00410C01" w:rsidRDefault="00410C01" w:rsidP="00CE6994">
    <w:pPr>
      <w:pStyle w:val="Footer"/>
      <w:tabs>
        <w:tab w:val="clear" w:pos="4680"/>
        <w:tab w:val="clear"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1E452" w14:textId="77777777" w:rsidR="00251F50" w:rsidRDefault="00251F50">
      <w:pPr>
        <w:spacing w:line="240" w:lineRule="auto"/>
      </w:pPr>
      <w:r>
        <w:separator/>
      </w:r>
    </w:p>
  </w:footnote>
  <w:footnote w:type="continuationSeparator" w:id="0">
    <w:p w14:paraId="725A5835" w14:textId="77777777" w:rsidR="00251F50" w:rsidRDefault="00251F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C27D" w14:textId="77777777" w:rsidR="00410C01" w:rsidRDefault="00000000">
    <w:pPr>
      <w:pStyle w:val="Header"/>
    </w:pPr>
    <w:r>
      <w:pict w14:anchorId="2FBBAA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43881" o:spid="_x0000_s1026" type="#_x0000_t136" style="position:absolute;margin-left:0;margin-top:0;width:422.25pt;height:115.5pt;rotation:315;z-index:-251655168;mso-position-horizontal:center;mso-position-horizontal-relative:margin;mso-position-vertical:center;mso-position-vertical-relative:margin;mso-width-relative:page;mso-height-relative:page" o:allowincell="f" fillcolor="#c6d9f1 [671]" stroked="f">
          <v:fill opacity=".5"/>
          <v:textpath style="font-family:&quot;Good Times Rg&quot;;font-size:96pt" trim="t" fitpath="t" string="ALPHA"/>
          <w10:wrap anchorx="margin" anchory="margin"/>
        </v:shape>
      </w:pict>
    </w:r>
  </w:p>
  <w:p w14:paraId="7DE03037" w14:textId="77777777" w:rsidR="00410C01" w:rsidRDefault="00410C01"/>
  <w:p w14:paraId="1CA6A305" w14:textId="77777777" w:rsidR="00410C01" w:rsidRDefault="00410C01"/>
  <w:p w14:paraId="3FC8C62A" w14:textId="77777777" w:rsidR="00410C01" w:rsidRDefault="00410C01"/>
  <w:p w14:paraId="146720D0" w14:textId="77777777" w:rsidR="00410C01" w:rsidRDefault="00410C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A91F4" w14:textId="77777777" w:rsidR="00410C01" w:rsidRDefault="00000000">
    <w:pPr>
      <w:pStyle w:val="Header"/>
    </w:pPr>
    <w:r>
      <w:pict w14:anchorId="194640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43880" o:spid="_x0000_s1025" type="#_x0000_t136" style="position:absolute;margin-left:0;margin-top:0;width:422.25pt;height:115.5pt;rotation:315;z-index:-251657216;mso-position-horizontal:center;mso-position-horizontal-relative:margin;mso-position-vertical:center;mso-position-vertical-relative:margin;mso-width-relative:page;mso-height-relative:page" o:allowincell="f" fillcolor="#c6d9f1 [671]" stroked="f">
          <v:fill opacity=".5"/>
          <v:textpath style="font-family:&quot;Good Times Rg&quot;;font-size:96pt" trim="t" fitpath="t" string="ALPH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425"/>
    <w:multiLevelType w:val="hybridMultilevel"/>
    <w:tmpl w:val="414EB0B8"/>
    <w:lvl w:ilvl="0" w:tplc="38B290B2">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2021F"/>
    <w:multiLevelType w:val="hybridMultilevel"/>
    <w:tmpl w:val="414EB0B8"/>
    <w:lvl w:ilvl="0" w:tplc="38B290B2">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82A30"/>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01BF22AF"/>
    <w:multiLevelType w:val="hybridMultilevel"/>
    <w:tmpl w:val="0BEA7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261D54"/>
    <w:multiLevelType w:val="hybridMultilevel"/>
    <w:tmpl w:val="10A621D2"/>
    <w:lvl w:ilvl="0" w:tplc="EBD4E790">
      <w:start w:val="1"/>
      <w:numFmt w:val="decimal"/>
      <w:lvlText w:val="Bài %1."/>
      <w:lvlJc w:val="left"/>
      <w:pPr>
        <w:ind w:left="3600" w:hanging="360"/>
      </w:pPr>
      <w:rPr>
        <w:rFonts w:hint="default"/>
        <w:b/>
        <w:color w:val="auto"/>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044C0549"/>
    <w:multiLevelType w:val="hybridMultilevel"/>
    <w:tmpl w:val="CBE470F6"/>
    <w:lvl w:ilvl="0" w:tplc="04090019">
      <w:start w:val="1"/>
      <w:numFmt w:val="lowerLetter"/>
      <w:lvlText w:val="%1."/>
      <w:lvlJc w:val="left"/>
      <w:pPr>
        <w:tabs>
          <w:tab w:val="num" w:pos="720"/>
        </w:tabs>
        <w:ind w:left="720" w:hanging="360"/>
      </w:pPr>
    </w:lvl>
    <w:lvl w:ilvl="1" w:tplc="FAFE759C">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4AA3051"/>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06DC5775"/>
    <w:multiLevelType w:val="hybridMultilevel"/>
    <w:tmpl w:val="414EB0B8"/>
    <w:lvl w:ilvl="0" w:tplc="38B290B2">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F0460D"/>
    <w:multiLevelType w:val="hybridMultilevel"/>
    <w:tmpl w:val="1ADAA6C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4814CC"/>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07FA44C1"/>
    <w:multiLevelType w:val="hybridMultilevel"/>
    <w:tmpl w:val="8DD0DCC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091F101B"/>
    <w:multiLevelType w:val="hybridMultilevel"/>
    <w:tmpl w:val="4504FEA0"/>
    <w:lvl w:ilvl="0" w:tplc="EE408AD6">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453BCB"/>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0BE74FAB"/>
    <w:multiLevelType w:val="hybridMultilevel"/>
    <w:tmpl w:val="0BEA7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793264"/>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140D61B4"/>
    <w:multiLevelType w:val="hybridMultilevel"/>
    <w:tmpl w:val="BB006B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5E68E8"/>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164E650F"/>
    <w:multiLevelType w:val="hybridMultilevel"/>
    <w:tmpl w:val="414EB0B8"/>
    <w:lvl w:ilvl="0" w:tplc="38B290B2">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B00262"/>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1833126E"/>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15:restartNumberingAfterBreak="0">
    <w:nsid w:val="1B147332"/>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15:restartNumberingAfterBreak="0">
    <w:nsid w:val="1BB1042A"/>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1D3D6C77"/>
    <w:multiLevelType w:val="hybridMultilevel"/>
    <w:tmpl w:val="414EB0B8"/>
    <w:lvl w:ilvl="0" w:tplc="38B290B2">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A47E13"/>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24B44BFE"/>
    <w:multiLevelType w:val="hybridMultilevel"/>
    <w:tmpl w:val="414EB0B8"/>
    <w:lvl w:ilvl="0" w:tplc="38B290B2">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A85C44"/>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 w15:restartNumberingAfterBreak="0">
    <w:nsid w:val="260D03E8"/>
    <w:multiLevelType w:val="hybridMultilevel"/>
    <w:tmpl w:val="414EB0B8"/>
    <w:lvl w:ilvl="0" w:tplc="38B290B2">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553702"/>
    <w:multiLevelType w:val="hybridMultilevel"/>
    <w:tmpl w:val="ECBCA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BA4647"/>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 w15:restartNumberingAfterBreak="0">
    <w:nsid w:val="2C993111"/>
    <w:multiLevelType w:val="hybridMultilevel"/>
    <w:tmpl w:val="414EB0B8"/>
    <w:lvl w:ilvl="0" w:tplc="38B290B2">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5D1FAA"/>
    <w:multiLevelType w:val="hybridMultilevel"/>
    <w:tmpl w:val="C8063150"/>
    <w:lvl w:ilvl="0" w:tplc="1E7CFF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B374D6"/>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2" w15:restartNumberingAfterBreak="0">
    <w:nsid w:val="35293453"/>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3" w15:restartNumberingAfterBreak="0">
    <w:nsid w:val="41464E32"/>
    <w:multiLevelType w:val="hybridMultilevel"/>
    <w:tmpl w:val="E612CD0E"/>
    <w:lvl w:ilvl="0" w:tplc="99887758">
      <w:start w:val="1"/>
      <w:numFmt w:val="decimal"/>
      <w:lvlText w:val="Bài %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756577"/>
    <w:multiLevelType w:val="hybridMultilevel"/>
    <w:tmpl w:val="1DF45D9C"/>
    <w:lvl w:ilvl="0" w:tplc="AC3CE984">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5C7B25"/>
    <w:multiLevelType w:val="hybridMultilevel"/>
    <w:tmpl w:val="07E8C83C"/>
    <w:lvl w:ilvl="0" w:tplc="10CA5E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DB1320A"/>
    <w:multiLevelType w:val="hybridMultilevel"/>
    <w:tmpl w:val="AAF02C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A056E5"/>
    <w:multiLevelType w:val="hybridMultilevel"/>
    <w:tmpl w:val="414EB0B8"/>
    <w:lvl w:ilvl="0" w:tplc="38B290B2">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CA688A"/>
    <w:multiLevelType w:val="hybridMultilevel"/>
    <w:tmpl w:val="5F2CA0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F0776E"/>
    <w:multiLevelType w:val="hybridMultilevel"/>
    <w:tmpl w:val="1E66A67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541333EC"/>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1" w15:restartNumberingAfterBreak="0">
    <w:nsid w:val="563205DF"/>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2" w15:restartNumberingAfterBreak="0">
    <w:nsid w:val="570A58A2"/>
    <w:multiLevelType w:val="hybridMultilevel"/>
    <w:tmpl w:val="1B2482BE"/>
    <w:lvl w:ilvl="0" w:tplc="B6928544">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3" w15:restartNumberingAfterBreak="0">
    <w:nsid w:val="597F2D07"/>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4" w15:restartNumberingAfterBreak="0">
    <w:nsid w:val="5A885001"/>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5" w15:restartNumberingAfterBreak="0">
    <w:nsid w:val="5C352F51"/>
    <w:multiLevelType w:val="hybridMultilevel"/>
    <w:tmpl w:val="727EAA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D595F83"/>
    <w:multiLevelType w:val="hybridMultilevel"/>
    <w:tmpl w:val="FBF6B88A"/>
    <w:lvl w:ilvl="0" w:tplc="5D5AB89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E442C12"/>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8" w15:restartNumberingAfterBreak="0">
    <w:nsid w:val="5E4B24ED"/>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9" w15:restartNumberingAfterBreak="0">
    <w:nsid w:val="60A43850"/>
    <w:multiLevelType w:val="hybridMultilevel"/>
    <w:tmpl w:val="4AECA070"/>
    <w:lvl w:ilvl="0" w:tplc="04090017">
      <w:start w:val="1"/>
      <w:numFmt w:val="lowerLetter"/>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1B77CC2"/>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1" w15:restartNumberingAfterBreak="0">
    <w:nsid w:val="61F65BF6"/>
    <w:multiLevelType w:val="hybridMultilevel"/>
    <w:tmpl w:val="B292F8AE"/>
    <w:lvl w:ilvl="0" w:tplc="5A526D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626E5829"/>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3" w15:restartNumberingAfterBreak="0">
    <w:nsid w:val="62843F65"/>
    <w:multiLevelType w:val="hybridMultilevel"/>
    <w:tmpl w:val="01B030CC"/>
    <w:lvl w:ilvl="0" w:tplc="16FAEAA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62D71A3B"/>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5" w15:restartNumberingAfterBreak="0">
    <w:nsid w:val="631B5976"/>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6" w15:restartNumberingAfterBreak="0">
    <w:nsid w:val="63CB2D8F"/>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7" w15:restartNumberingAfterBreak="0">
    <w:nsid w:val="645A230A"/>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8" w15:restartNumberingAfterBreak="0">
    <w:nsid w:val="669A6D21"/>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9" w15:restartNumberingAfterBreak="0">
    <w:nsid w:val="68426921"/>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0" w15:restartNumberingAfterBreak="0">
    <w:nsid w:val="6A574696"/>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1" w15:restartNumberingAfterBreak="0">
    <w:nsid w:val="6A5D3D58"/>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2" w15:restartNumberingAfterBreak="0">
    <w:nsid w:val="6B8235FE"/>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3" w15:restartNumberingAfterBreak="0">
    <w:nsid w:val="6C3D3C95"/>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4" w15:restartNumberingAfterBreak="0">
    <w:nsid w:val="6C595BAD"/>
    <w:multiLevelType w:val="hybridMultilevel"/>
    <w:tmpl w:val="6DD6260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6C8D306B"/>
    <w:multiLevelType w:val="hybridMultilevel"/>
    <w:tmpl w:val="414EB0B8"/>
    <w:lvl w:ilvl="0" w:tplc="38B290B2">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D912C62"/>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7" w15:restartNumberingAfterBreak="0">
    <w:nsid w:val="70181AE0"/>
    <w:multiLevelType w:val="hybridMultilevel"/>
    <w:tmpl w:val="A04035B4"/>
    <w:lvl w:ilvl="0" w:tplc="60726C6A">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8" w15:restartNumberingAfterBreak="0">
    <w:nsid w:val="70425BBA"/>
    <w:multiLevelType w:val="hybridMultilevel"/>
    <w:tmpl w:val="FA005B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0F8371F"/>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0" w15:restartNumberingAfterBreak="0">
    <w:nsid w:val="71481A88"/>
    <w:multiLevelType w:val="hybridMultilevel"/>
    <w:tmpl w:val="7E6A254E"/>
    <w:lvl w:ilvl="0" w:tplc="04090017">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71" w15:restartNumberingAfterBreak="0">
    <w:nsid w:val="72311A78"/>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2" w15:restartNumberingAfterBreak="0">
    <w:nsid w:val="72836A3F"/>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3" w15:restartNumberingAfterBreak="0">
    <w:nsid w:val="736C57A4"/>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4" w15:restartNumberingAfterBreak="0">
    <w:nsid w:val="74A80F5D"/>
    <w:multiLevelType w:val="hybridMultilevel"/>
    <w:tmpl w:val="414EB0B8"/>
    <w:lvl w:ilvl="0" w:tplc="38B290B2">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A7356F9"/>
    <w:multiLevelType w:val="hybridMultilevel"/>
    <w:tmpl w:val="414EB0B8"/>
    <w:lvl w:ilvl="0" w:tplc="38B290B2">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B006EFE"/>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7" w15:restartNumberingAfterBreak="0">
    <w:nsid w:val="7E8D466B"/>
    <w:multiLevelType w:val="hybridMultilevel"/>
    <w:tmpl w:val="348AE8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7FB80919"/>
    <w:multiLevelType w:val="hybridMultilevel"/>
    <w:tmpl w:val="37865D64"/>
    <w:lvl w:ilvl="0" w:tplc="53821F2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82793">
    <w:abstractNumId w:val="4"/>
  </w:num>
  <w:num w:numId="2" w16cid:durableId="1009061808">
    <w:abstractNumId w:val="27"/>
  </w:num>
  <w:num w:numId="3" w16cid:durableId="1512912349">
    <w:abstractNumId w:val="30"/>
  </w:num>
  <w:num w:numId="4" w16cid:durableId="1602488378">
    <w:abstractNumId w:val="34"/>
  </w:num>
  <w:num w:numId="5" w16cid:durableId="497114801">
    <w:abstractNumId w:val="36"/>
  </w:num>
  <w:num w:numId="6" w16cid:durableId="1412777725">
    <w:abstractNumId w:val="64"/>
  </w:num>
  <w:num w:numId="7" w16cid:durableId="1561867573">
    <w:abstractNumId w:val="53"/>
  </w:num>
  <w:num w:numId="8" w16cid:durableId="435948669">
    <w:abstractNumId w:val="35"/>
  </w:num>
  <w:num w:numId="9" w16cid:durableId="1797721492">
    <w:abstractNumId w:val="46"/>
  </w:num>
  <w:num w:numId="10" w16cid:durableId="1153717962">
    <w:abstractNumId w:val="55"/>
  </w:num>
  <w:num w:numId="11" w16cid:durableId="1615819917">
    <w:abstractNumId w:val="66"/>
  </w:num>
  <w:num w:numId="12" w16cid:durableId="267154373">
    <w:abstractNumId w:val="44"/>
  </w:num>
  <w:num w:numId="13" w16cid:durableId="548809820">
    <w:abstractNumId w:val="76"/>
  </w:num>
  <w:num w:numId="14" w16cid:durableId="1207983207">
    <w:abstractNumId w:val="48"/>
  </w:num>
  <w:num w:numId="15" w16cid:durableId="470170136">
    <w:abstractNumId w:val="9"/>
  </w:num>
  <w:num w:numId="16" w16cid:durableId="125468145">
    <w:abstractNumId w:val="58"/>
  </w:num>
  <w:num w:numId="17" w16cid:durableId="938835482">
    <w:abstractNumId w:val="56"/>
  </w:num>
  <w:num w:numId="18" w16cid:durableId="716247290">
    <w:abstractNumId w:val="73"/>
  </w:num>
  <w:num w:numId="19" w16cid:durableId="1855727315">
    <w:abstractNumId w:val="62"/>
  </w:num>
  <w:num w:numId="20" w16cid:durableId="1279219844">
    <w:abstractNumId w:val="19"/>
  </w:num>
  <w:num w:numId="21" w16cid:durableId="1888948110">
    <w:abstractNumId w:val="32"/>
  </w:num>
  <w:num w:numId="22" w16cid:durableId="747071475">
    <w:abstractNumId w:val="14"/>
  </w:num>
  <w:num w:numId="23" w16cid:durableId="1413548821">
    <w:abstractNumId w:val="43"/>
  </w:num>
  <w:num w:numId="24" w16cid:durableId="2116628756">
    <w:abstractNumId w:val="20"/>
  </w:num>
  <w:num w:numId="25" w16cid:durableId="1615362494">
    <w:abstractNumId w:val="18"/>
  </w:num>
  <w:num w:numId="26" w16cid:durableId="1330526614">
    <w:abstractNumId w:val="16"/>
  </w:num>
  <w:num w:numId="27" w16cid:durableId="273635859">
    <w:abstractNumId w:val="47"/>
  </w:num>
  <w:num w:numId="28" w16cid:durableId="2106614463">
    <w:abstractNumId w:val="72"/>
  </w:num>
  <w:num w:numId="29" w16cid:durableId="1044254666">
    <w:abstractNumId w:val="41"/>
  </w:num>
  <w:num w:numId="30" w16cid:durableId="1038778359">
    <w:abstractNumId w:val="60"/>
  </w:num>
  <w:num w:numId="31" w16cid:durableId="1743334815">
    <w:abstractNumId w:val="25"/>
  </w:num>
  <w:num w:numId="32" w16cid:durableId="188376417">
    <w:abstractNumId w:val="57"/>
  </w:num>
  <w:num w:numId="33" w16cid:durableId="300037192">
    <w:abstractNumId w:val="52"/>
  </w:num>
  <w:num w:numId="34" w16cid:durableId="1782724865">
    <w:abstractNumId w:val="59"/>
  </w:num>
  <w:num w:numId="35" w16cid:durableId="2068138124">
    <w:abstractNumId w:val="61"/>
  </w:num>
  <w:num w:numId="36" w16cid:durableId="1743289535">
    <w:abstractNumId w:val="12"/>
  </w:num>
  <w:num w:numId="37" w16cid:durableId="900989771">
    <w:abstractNumId w:val="21"/>
  </w:num>
  <w:num w:numId="38" w16cid:durableId="1552955358">
    <w:abstractNumId w:val="69"/>
  </w:num>
  <w:num w:numId="39" w16cid:durableId="1245456955">
    <w:abstractNumId w:val="40"/>
  </w:num>
  <w:num w:numId="40" w16cid:durableId="1122963585">
    <w:abstractNumId w:val="23"/>
  </w:num>
  <w:num w:numId="41" w16cid:durableId="1177159074">
    <w:abstractNumId w:val="63"/>
  </w:num>
  <w:num w:numId="42" w16cid:durableId="761997059">
    <w:abstractNumId w:val="71"/>
  </w:num>
  <w:num w:numId="43" w16cid:durableId="1428650069">
    <w:abstractNumId w:val="31"/>
  </w:num>
  <w:num w:numId="44" w16cid:durableId="2017416441">
    <w:abstractNumId w:val="2"/>
  </w:num>
  <w:num w:numId="45" w16cid:durableId="1888031806">
    <w:abstractNumId w:val="28"/>
  </w:num>
  <w:num w:numId="46" w16cid:durableId="1426807214">
    <w:abstractNumId w:val="54"/>
  </w:num>
  <w:num w:numId="47" w16cid:durableId="1450390185">
    <w:abstractNumId w:val="6"/>
  </w:num>
  <w:num w:numId="48" w16cid:durableId="1559898318">
    <w:abstractNumId w:val="50"/>
  </w:num>
  <w:num w:numId="49" w16cid:durableId="682367099">
    <w:abstractNumId w:val="29"/>
  </w:num>
  <w:num w:numId="50" w16cid:durableId="431241948">
    <w:abstractNumId w:val="17"/>
  </w:num>
  <w:num w:numId="51" w16cid:durableId="910240132">
    <w:abstractNumId w:val="24"/>
  </w:num>
  <w:num w:numId="52" w16cid:durableId="434906214">
    <w:abstractNumId w:val="7"/>
  </w:num>
  <w:num w:numId="53" w16cid:durableId="1467963919">
    <w:abstractNumId w:val="22"/>
  </w:num>
  <w:num w:numId="54" w16cid:durableId="1153713535">
    <w:abstractNumId w:val="75"/>
  </w:num>
  <w:num w:numId="55" w16cid:durableId="1858692909">
    <w:abstractNumId w:val="65"/>
  </w:num>
  <w:num w:numId="56" w16cid:durableId="1616016869">
    <w:abstractNumId w:val="1"/>
  </w:num>
  <w:num w:numId="57" w16cid:durableId="1486584038">
    <w:abstractNumId w:val="74"/>
  </w:num>
  <w:num w:numId="58" w16cid:durableId="1870528724">
    <w:abstractNumId w:val="37"/>
  </w:num>
  <w:num w:numId="59" w16cid:durableId="2045397115">
    <w:abstractNumId w:val="78"/>
  </w:num>
  <w:num w:numId="60" w16cid:durableId="1742947673">
    <w:abstractNumId w:val="15"/>
  </w:num>
  <w:num w:numId="61" w16cid:durableId="705638532">
    <w:abstractNumId w:val="11"/>
  </w:num>
  <w:num w:numId="62" w16cid:durableId="17395775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70158466">
    <w:abstractNumId w:val="0"/>
  </w:num>
  <w:num w:numId="64" w16cid:durableId="2039314803">
    <w:abstractNumId w:val="26"/>
  </w:num>
  <w:num w:numId="65" w16cid:durableId="1168986904">
    <w:abstractNumId w:val="49"/>
  </w:num>
  <w:num w:numId="66" w16cid:durableId="921253662">
    <w:abstractNumId w:val="10"/>
  </w:num>
  <w:num w:numId="67" w16cid:durableId="293602702">
    <w:abstractNumId w:val="70"/>
  </w:num>
  <w:num w:numId="68" w16cid:durableId="1779250307">
    <w:abstractNumId w:val="51"/>
  </w:num>
  <w:num w:numId="69" w16cid:durableId="2005863038">
    <w:abstractNumId w:val="38"/>
  </w:num>
  <w:num w:numId="70" w16cid:durableId="534365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9909083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1308549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605222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80192483">
    <w:abstractNumId w:val="45"/>
  </w:num>
  <w:num w:numId="75" w16cid:durableId="1066496407">
    <w:abstractNumId w:val="33"/>
  </w:num>
  <w:num w:numId="76" w16cid:durableId="1636370210">
    <w:abstractNumId w:val="68"/>
  </w:num>
  <w:num w:numId="77" w16cid:durableId="2004820124">
    <w:abstractNumId w:val="8"/>
  </w:num>
  <w:num w:numId="78" w16cid:durableId="113447595">
    <w:abstractNumId w:val="3"/>
  </w:num>
  <w:num w:numId="79" w16cid:durableId="1879974423">
    <w:abstractNumId w:val="1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999"/>
    <w:rsid w:val="00020588"/>
    <w:rsid w:val="0002306A"/>
    <w:rsid w:val="00034554"/>
    <w:rsid w:val="00046725"/>
    <w:rsid w:val="0007385F"/>
    <w:rsid w:val="00092BCA"/>
    <w:rsid w:val="00094E68"/>
    <w:rsid w:val="000951CC"/>
    <w:rsid w:val="000B3226"/>
    <w:rsid w:val="000B627D"/>
    <w:rsid w:val="000B7E19"/>
    <w:rsid w:val="000C3CEC"/>
    <w:rsid w:val="000C6BE3"/>
    <w:rsid w:val="000D4472"/>
    <w:rsid w:val="000D6E57"/>
    <w:rsid w:val="000F2D4F"/>
    <w:rsid w:val="001028EF"/>
    <w:rsid w:val="00137E42"/>
    <w:rsid w:val="00186081"/>
    <w:rsid w:val="0018661F"/>
    <w:rsid w:val="00197D2A"/>
    <w:rsid w:val="001A175A"/>
    <w:rsid w:val="001A587C"/>
    <w:rsid w:val="001D0035"/>
    <w:rsid w:val="001F1E68"/>
    <w:rsid w:val="001F306E"/>
    <w:rsid w:val="00205C95"/>
    <w:rsid w:val="0021559D"/>
    <w:rsid w:val="002175BE"/>
    <w:rsid w:val="00221952"/>
    <w:rsid w:val="00225E9E"/>
    <w:rsid w:val="002268C3"/>
    <w:rsid w:val="00242CC7"/>
    <w:rsid w:val="00251F50"/>
    <w:rsid w:val="002537F1"/>
    <w:rsid w:val="00280FB0"/>
    <w:rsid w:val="00296DE3"/>
    <w:rsid w:val="002C5D4C"/>
    <w:rsid w:val="002E3F42"/>
    <w:rsid w:val="002F0512"/>
    <w:rsid w:val="00301AE1"/>
    <w:rsid w:val="003022ED"/>
    <w:rsid w:val="0030506A"/>
    <w:rsid w:val="00316E3C"/>
    <w:rsid w:val="003236E6"/>
    <w:rsid w:val="00323DA7"/>
    <w:rsid w:val="003314C5"/>
    <w:rsid w:val="00343FB4"/>
    <w:rsid w:val="00372AA6"/>
    <w:rsid w:val="00382FC7"/>
    <w:rsid w:val="003A2D42"/>
    <w:rsid w:val="003F21FD"/>
    <w:rsid w:val="003F4AB5"/>
    <w:rsid w:val="00410C01"/>
    <w:rsid w:val="00427443"/>
    <w:rsid w:val="00441149"/>
    <w:rsid w:val="00443AC1"/>
    <w:rsid w:val="0045255B"/>
    <w:rsid w:val="00476647"/>
    <w:rsid w:val="00477377"/>
    <w:rsid w:val="00492DEE"/>
    <w:rsid w:val="004B2D12"/>
    <w:rsid w:val="004B732A"/>
    <w:rsid w:val="004C027C"/>
    <w:rsid w:val="004C1F46"/>
    <w:rsid w:val="004D3308"/>
    <w:rsid w:val="004D7CE7"/>
    <w:rsid w:val="004E34D5"/>
    <w:rsid w:val="004F35C4"/>
    <w:rsid w:val="005050E6"/>
    <w:rsid w:val="00514F0A"/>
    <w:rsid w:val="005355A7"/>
    <w:rsid w:val="005449F7"/>
    <w:rsid w:val="00563260"/>
    <w:rsid w:val="00573CF4"/>
    <w:rsid w:val="005A347E"/>
    <w:rsid w:val="005A7066"/>
    <w:rsid w:val="005C1754"/>
    <w:rsid w:val="005C241A"/>
    <w:rsid w:val="005D576C"/>
    <w:rsid w:val="006036BA"/>
    <w:rsid w:val="00624EC5"/>
    <w:rsid w:val="00635721"/>
    <w:rsid w:val="00642B6A"/>
    <w:rsid w:val="00645C7F"/>
    <w:rsid w:val="00666BBD"/>
    <w:rsid w:val="006727D2"/>
    <w:rsid w:val="006834C6"/>
    <w:rsid w:val="006A7C8B"/>
    <w:rsid w:val="006B63A4"/>
    <w:rsid w:val="006C6322"/>
    <w:rsid w:val="006D1FC4"/>
    <w:rsid w:val="006D62A1"/>
    <w:rsid w:val="006D66AF"/>
    <w:rsid w:val="006D7298"/>
    <w:rsid w:val="00715096"/>
    <w:rsid w:val="00723982"/>
    <w:rsid w:val="007279CA"/>
    <w:rsid w:val="007413A3"/>
    <w:rsid w:val="00744A06"/>
    <w:rsid w:val="00757E2C"/>
    <w:rsid w:val="007649F7"/>
    <w:rsid w:val="007916FE"/>
    <w:rsid w:val="007B0C4D"/>
    <w:rsid w:val="007C01C3"/>
    <w:rsid w:val="007D693C"/>
    <w:rsid w:val="007E1913"/>
    <w:rsid w:val="007F4507"/>
    <w:rsid w:val="00814435"/>
    <w:rsid w:val="00830999"/>
    <w:rsid w:val="00836588"/>
    <w:rsid w:val="00862C7C"/>
    <w:rsid w:val="00882B18"/>
    <w:rsid w:val="00885382"/>
    <w:rsid w:val="00896690"/>
    <w:rsid w:val="008A30AA"/>
    <w:rsid w:val="008A3520"/>
    <w:rsid w:val="008A44CD"/>
    <w:rsid w:val="008A4882"/>
    <w:rsid w:val="008B6A61"/>
    <w:rsid w:val="008C1570"/>
    <w:rsid w:val="008C2E4D"/>
    <w:rsid w:val="008C4DA8"/>
    <w:rsid w:val="008C64CB"/>
    <w:rsid w:val="008E007F"/>
    <w:rsid w:val="008E30FA"/>
    <w:rsid w:val="008E4215"/>
    <w:rsid w:val="009122E4"/>
    <w:rsid w:val="00933528"/>
    <w:rsid w:val="00942E50"/>
    <w:rsid w:val="0094562A"/>
    <w:rsid w:val="009576CC"/>
    <w:rsid w:val="0096446C"/>
    <w:rsid w:val="0096476E"/>
    <w:rsid w:val="00964BC8"/>
    <w:rsid w:val="00977D00"/>
    <w:rsid w:val="009919EC"/>
    <w:rsid w:val="009B5E88"/>
    <w:rsid w:val="009C3F4F"/>
    <w:rsid w:val="009D54BD"/>
    <w:rsid w:val="009E35A2"/>
    <w:rsid w:val="00A2228D"/>
    <w:rsid w:val="00A256CB"/>
    <w:rsid w:val="00A60325"/>
    <w:rsid w:val="00A7419F"/>
    <w:rsid w:val="00A81715"/>
    <w:rsid w:val="00A913C6"/>
    <w:rsid w:val="00A976EF"/>
    <w:rsid w:val="00AC1CE4"/>
    <w:rsid w:val="00AE10AD"/>
    <w:rsid w:val="00AE3A5E"/>
    <w:rsid w:val="00B00446"/>
    <w:rsid w:val="00B23B1B"/>
    <w:rsid w:val="00B6787D"/>
    <w:rsid w:val="00B77552"/>
    <w:rsid w:val="00B85D95"/>
    <w:rsid w:val="00B867C5"/>
    <w:rsid w:val="00B91D78"/>
    <w:rsid w:val="00BA2CB0"/>
    <w:rsid w:val="00BA63EB"/>
    <w:rsid w:val="00BB2CF1"/>
    <w:rsid w:val="00BB3F63"/>
    <w:rsid w:val="00BB5A3E"/>
    <w:rsid w:val="00BC2580"/>
    <w:rsid w:val="00BC6E82"/>
    <w:rsid w:val="00BF05B9"/>
    <w:rsid w:val="00C04538"/>
    <w:rsid w:val="00C05733"/>
    <w:rsid w:val="00C13D53"/>
    <w:rsid w:val="00C21129"/>
    <w:rsid w:val="00C33EA4"/>
    <w:rsid w:val="00C5467A"/>
    <w:rsid w:val="00C74E3B"/>
    <w:rsid w:val="00C767FD"/>
    <w:rsid w:val="00C85569"/>
    <w:rsid w:val="00CB6EE8"/>
    <w:rsid w:val="00CC2A9C"/>
    <w:rsid w:val="00CC2BD1"/>
    <w:rsid w:val="00CC49E8"/>
    <w:rsid w:val="00CD00C4"/>
    <w:rsid w:val="00CD3C27"/>
    <w:rsid w:val="00CE6994"/>
    <w:rsid w:val="00D01EE0"/>
    <w:rsid w:val="00D21A29"/>
    <w:rsid w:val="00D51CF1"/>
    <w:rsid w:val="00D61566"/>
    <w:rsid w:val="00D6502A"/>
    <w:rsid w:val="00D655DF"/>
    <w:rsid w:val="00D80C49"/>
    <w:rsid w:val="00D81E5C"/>
    <w:rsid w:val="00DA1DED"/>
    <w:rsid w:val="00DB2862"/>
    <w:rsid w:val="00DE446F"/>
    <w:rsid w:val="00DF43E2"/>
    <w:rsid w:val="00E02D9B"/>
    <w:rsid w:val="00E07412"/>
    <w:rsid w:val="00E0770B"/>
    <w:rsid w:val="00E07D36"/>
    <w:rsid w:val="00E22CEF"/>
    <w:rsid w:val="00E403D3"/>
    <w:rsid w:val="00E47125"/>
    <w:rsid w:val="00E51DCF"/>
    <w:rsid w:val="00E66089"/>
    <w:rsid w:val="00E960F5"/>
    <w:rsid w:val="00EA45A6"/>
    <w:rsid w:val="00EB57DD"/>
    <w:rsid w:val="00EB6F91"/>
    <w:rsid w:val="00EC5A10"/>
    <w:rsid w:val="00ED029B"/>
    <w:rsid w:val="00EF4BEC"/>
    <w:rsid w:val="00F179E4"/>
    <w:rsid w:val="00F36609"/>
    <w:rsid w:val="00F51FC4"/>
    <w:rsid w:val="00F54C90"/>
    <w:rsid w:val="00F54E2E"/>
    <w:rsid w:val="00F675C1"/>
    <w:rsid w:val="00F73DD9"/>
    <w:rsid w:val="00F75C77"/>
    <w:rsid w:val="00F82454"/>
    <w:rsid w:val="00F87486"/>
    <w:rsid w:val="00FB536A"/>
    <w:rsid w:val="00FB68CE"/>
    <w:rsid w:val="00FD2BDF"/>
    <w:rsid w:val="00FE4DB1"/>
    <w:rsid w:val="65910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26724"/>
  <w15:docId w15:val="{D1A8F391-CEDC-4B70-85A8-EEFE8703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6" w:lineRule="auto"/>
    </w:pPr>
    <w:rPr>
      <w:rFonts w:ascii="Times New Roman" w:hAnsi="Times New Roman"/>
      <w:sz w:val="24"/>
      <w:szCs w:val="22"/>
    </w:rPr>
  </w:style>
  <w:style w:type="paragraph" w:styleId="Heading1">
    <w:name w:val="heading 1"/>
    <w:basedOn w:val="Normal"/>
    <w:next w:val="Normal"/>
    <w:link w:val="Heading1Char"/>
    <w:qFormat/>
    <w:pPr>
      <w:keepNext/>
      <w:spacing w:line="240" w:lineRule="auto"/>
      <w:jc w:val="center"/>
      <w:outlineLvl w:val="0"/>
    </w:pPr>
    <w:rPr>
      <w:rFonts w:ascii="Arial" w:eastAsia="Times New Roman" w:hAnsi="Arial" w:cs="Arial"/>
      <w:b/>
      <w:bCs/>
      <w:sz w:val="26"/>
      <w:szCs w:val="26"/>
    </w:rPr>
  </w:style>
  <w:style w:type="paragraph" w:styleId="Heading2">
    <w:name w:val="heading 2"/>
    <w:basedOn w:val="Normal"/>
    <w:next w:val="Normal"/>
    <w:link w:val="Heading2Char"/>
    <w:qFormat/>
    <w:pPr>
      <w:keepNext/>
      <w:pBdr>
        <w:top w:val="single" w:sz="4" w:space="1" w:color="auto"/>
        <w:left w:val="single" w:sz="4" w:space="4" w:color="auto"/>
        <w:bottom w:val="single" w:sz="4" w:space="1" w:color="auto"/>
        <w:right w:val="single" w:sz="4" w:space="4" w:color="auto"/>
      </w:pBdr>
      <w:shd w:val="clear" w:color="auto" w:fill="00FF00"/>
      <w:tabs>
        <w:tab w:val="center" w:pos="4641"/>
      </w:tabs>
      <w:spacing w:before="60" w:after="60" w:line="240" w:lineRule="auto"/>
      <w:jc w:val="center"/>
      <w:outlineLvl w:val="1"/>
    </w:pPr>
    <w:rPr>
      <w:rFonts w:eastAsia="Times New Roman" w:cs="Times New Roman"/>
      <w:b/>
      <w:bCs/>
      <w:sz w:val="26"/>
      <w:szCs w:val="26"/>
    </w:rPr>
  </w:style>
  <w:style w:type="paragraph" w:styleId="Heading3">
    <w:name w:val="heading 3"/>
    <w:basedOn w:val="Normal"/>
    <w:next w:val="Normal"/>
    <w:link w:val="Heading3Char"/>
    <w:qFormat/>
    <w:pPr>
      <w:keepNext/>
      <w:pBdr>
        <w:top w:val="single" w:sz="4" w:space="1" w:color="auto"/>
        <w:left w:val="single" w:sz="4" w:space="4" w:color="auto"/>
        <w:bottom w:val="single" w:sz="4" w:space="1" w:color="auto"/>
        <w:right w:val="single" w:sz="4" w:space="4" w:color="auto"/>
      </w:pBdr>
      <w:tabs>
        <w:tab w:val="left" w:pos="4030"/>
      </w:tabs>
      <w:spacing w:line="240" w:lineRule="auto"/>
      <w:ind w:left="450" w:hanging="450"/>
      <w:jc w:val="center"/>
      <w:outlineLvl w:val="2"/>
    </w:pPr>
    <w:rPr>
      <w:rFonts w:eastAsia="Times New Roman" w:cs="Times New Roman"/>
      <w:b/>
      <w:bCs/>
      <w:sz w:val="26"/>
      <w:szCs w:val="26"/>
    </w:rPr>
  </w:style>
  <w:style w:type="paragraph" w:styleId="Heading4">
    <w:name w:val="heading 4"/>
    <w:basedOn w:val="Normal"/>
    <w:next w:val="Normal"/>
    <w:link w:val="Heading4Char"/>
    <w:qFormat/>
    <w:pPr>
      <w:keepNext/>
      <w:spacing w:line="240" w:lineRule="auto"/>
      <w:outlineLvl w:val="3"/>
    </w:pPr>
    <w:rPr>
      <w:rFonts w:eastAsia="Times New Roman" w:cs="Times New Roman"/>
      <w:b/>
      <w:bCs/>
      <w:sz w:val="26"/>
      <w:szCs w:val="26"/>
    </w:rPr>
  </w:style>
  <w:style w:type="paragraph" w:styleId="Heading5">
    <w:name w:val="heading 5"/>
    <w:basedOn w:val="Normal"/>
    <w:next w:val="Normal"/>
    <w:link w:val="Heading5Char"/>
    <w:qFormat/>
    <w:pPr>
      <w:keepNext/>
      <w:tabs>
        <w:tab w:val="left" w:pos="1120"/>
      </w:tabs>
      <w:spacing w:before="20" w:after="20" w:line="240" w:lineRule="auto"/>
      <w:ind w:left="390" w:hanging="390"/>
      <w:jc w:val="center"/>
      <w:outlineLvl w:val="4"/>
    </w:pPr>
    <w:rPr>
      <w:rFonts w:eastAsia="Times New Roman" w:cs="Times New Roman"/>
      <w:b/>
      <w:bCs/>
      <w:sz w:val="32"/>
      <w:szCs w:val="32"/>
    </w:rPr>
  </w:style>
  <w:style w:type="paragraph" w:styleId="Heading6">
    <w:name w:val="heading 6"/>
    <w:basedOn w:val="Normal"/>
    <w:next w:val="Normal"/>
    <w:link w:val="Heading6Char"/>
    <w:qFormat/>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eastAsia="Times New Roman" w:cs="Times New Roman"/>
      <w:b/>
      <w:bCs/>
      <w:sz w:val="26"/>
      <w:szCs w:val="26"/>
    </w:rPr>
  </w:style>
  <w:style w:type="paragraph" w:styleId="Heading7">
    <w:name w:val="heading 7"/>
    <w:basedOn w:val="Normal"/>
    <w:next w:val="Normal"/>
    <w:link w:val="Heading7Char"/>
    <w:qFormat/>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eastAsia="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200" w:line="240" w:lineRule="auto"/>
    </w:pPr>
    <w:rPr>
      <w:rFonts w:ascii="Tahoma" w:hAnsi="Tahoma" w:cs="Tahoma"/>
      <w:sz w:val="16"/>
      <w:szCs w:val="16"/>
    </w:rPr>
  </w:style>
  <w:style w:type="paragraph" w:styleId="BodyText">
    <w:name w:val="Body Text"/>
    <w:basedOn w:val="Normal"/>
    <w:link w:val="BodyTextChar"/>
    <w:pPr>
      <w:spacing w:line="240" w:lineRule="auto"/>
      <w:jc w:val="center"/>
    </w:pPr>
    <w:rPr>
      <w:rFonts w:eastAsia="Times New Roman" w:cs="Times New Roman"/>
      <w:b/>
      <w:bCs/>
      <w:sz w:val="16"/>
      <w:szCs w:val="16"/>
    </w:rPr>
  </w:style>
  <w:style w:type="paragraph" w:styleId="BodyTextIndent">
    <w:name w:val="Body Text Indent"/>
    <w:basedOn w:val="Normal"/>
    <w:link w:val="BodyTextIndentChar"/>
    <w:pPr>
      <w:spacing w:line="240" w:lineRule="auto"/>
      <w:ind w:left="390" w:hanging="390"/>
      <w:jc w:val="both"/>
    </w:pPr>
    <w:rPr>
      <w:rFonts w:eastAsia="Times New Roman" w:cs="Times New Roman"/>
      <w:b/>
      <w:bCs/>
      <w:sz w:val="26"/>
      <w:szCs w:val="26"/>
    </w:rPr>
  </w:style>
  <w:style w:type="paragraph" w:styleId="BodyTextIndent2">
    <w:name w:val="Body Text Indent 2"/>
    <w:basedOn w:val="Normal"/>
    <w:link w:val="BodyTextIndent2Char"/>
    <w:pPr>
      <w:pBdr>
        <w:top w:val="single" w:sz="4" w:space="1" w:color="auto"/>
        <w:left w:val="single" w:sz="4" w:space="4" w:color="auto"/>
        <w:bottom w:val="single" w:sz="4" w:space="1" w:color="auto"/>
        <w:right w:val="single" w:sz="4" w:space="4" w:color="auto"/>
      </w:pBdr>
      <w:spacing w:line="240" w:lineRule="auto"/>
      <w:ind w:left="390" w:hanging="390"/>
      <w:jc w:val="both"/>
    </w:pPr>
    <w:rPr>
      <w:rFonts w:eastAsia="Times New Roman" w:cs="Times New Roman"/>
      <w:sz w:val="26"/>
      <w:szCs w:val="26"/>
    </w:rPr>
  </w:style>
  <w:style w:type="paragraph" w:styleId="BodyTextIndent3">
    <w:name w:val="Body Text Indent 3"/>
    <w:basedOn w:val="Normal"/>
    <w:link w:val="BodyTextIndent3Char"/>
    <w:pPr>
      <w:pBdr>
        <w:top w:val="single" w:sz="4" w:space="1" w:color="auto"/>
        <w:left w:val="single" w:sz="4" w:space="4" w:color="auto"/>
        <w:bottom w:val="single" w:sz="4" w:space="1" w:color="auto"/>
        <w:right w:val="single" w:sz="4" w:space="4" w:color="auto"/>
      </w:pBdr>
      <w:spacing w:line="240" w:lineRule="auto"/>
      <w:ind w:left="420" w:hanging="420"/>
      <w:jc w:val="both"/>
    </w:pPr>
    <w:rPr>
      <w:rFonts w:eastAsia="Times New Roman" w:cs="Times New Roman"/>
      <w:sz w:val="26"/>
      <w:szCs w:val="26"/>
    </w:rPr>
  </w:style>
  <w:style w:type="paragraph" w:styleId="Footer">
    <w:name w:val="footer"/>
    <w:basedOn w:val="Normal"/>
    <w:link w:val="FooterChar"/>
    <w:uiPriority w:val="99"/>
    <w:unhideWhenUsed/>
    <w:pPr>
      <w:tabs>
        <w:tab w:val="center" w:pos="4680"/>
        <w:tab w:val="right" w:pos="9360"/>
      </w:tabs>
      <w:spacing w:line="240" w:lineRule="auto"/>
    </w:pPr>
  </w:style>
  <w:style w:type="paragraph" w:styleId="Header">
    <w:name w:val="header"/>
    <w:basedOn w:val="Normal"/>
    <w:link w:val="HeaderChar"/>
    <w:uiPriority w:val="99"/>
    <w:unhideWhenUsed/>
    <w:pPr>
      <w:tabs>
        <w:tab w:val="center" w:pos="4680"/>
        <w:tab w:val="right" w:pos="9360"/>
      </w:tabs>
      <w:spacing w:line="240" w:lineRule="auto"/>
    </w:pPr>
  </w:style>
  <w:style w:type="paragraph" w:styleId="Title">
    <w:name w:val="Title"/>
    <w:basedOn w:val="Normal"/>
    <w:link w:val="TitleChar"/>
    <w:qFormat/>
    <w:pPr>
      <w:spacing w:line="240" w:lineRule="auto"/>
      <w:jc w:val="center"/>
    </w:pPr>
    <w:rPr>
      <w:rFonts w:ascii="Arial" w:eastAsia="Times New Roman" w:hAnsi="Arial" w:cs="Arial"/>
      <w:b/>
      <w:bCs/>
      <w:sz w:val="20"/>
      <w:szCs w:val="20"/>
    </w:rPr>
  </w:style>
  <w:style w:type="character" w:styleId="Hyperlink">
    <w:name w:val="Hyperlink"/>
    <w:basedOn w:val="DefaultParagraphFont"/>
    <w:uiPriority w:val="99"/>
    <w:unhideWhenUsed/>
    <w:rPr>
      <w:color w:val="0000FF" w:themeColor="hyperlink"/>
      <w:u w:val="single"/>
    </w:rPr>
  </w:style>
  <w:style w:type="character" w:styleId="PageNumber">
    <w:name w:val="page number"/>
    <w:basedOn w:val="DefaultParagraphFont"/>
  </w:style>
  <w:style w:type="table" w:styleId="TableGrid">
    <w:name w:val="Table Grid"/>
    <w:basedOn w:val="TableNormal"/>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Times New Roman" w:hAnsi="Times New Roman"/>
      <w:sz w:val="24"/>
    </w:rPr>
  </w:style>
  <w:style w:type="character" w:customStyle="1" w:styleId="FooterChar">
    <w:name w:val="Footer Char"/>
    <w:basedOn w:val="DefaultParagraphFont"/>
    <w:link w:val="Footer"/>
    <w:uiPriority w:val="99"/>
    <w:rPr>
      <w:rFonts w:ascii="Times New Roman" w:hAnsi="Times New Roman"/>
      <w:sz w:val="24"/>
    </w:rPr>
  </w:style>
  <w:style w:type="character" w:customStyle="1" w:styleId="Heading1Char">
    <w:name w:val="Heading 1 Char"/>
    <w:basedOn w:val="DefaultParagraphFont"/>
    <w:link w:val="Heading1"/>
    <w:rPr>
      <w:rFonts w:ascii="Arial" w:eastAsia="Times New Roman" w:hAnsi="Arial" w:cs="Arial"/>
      <w:b/>
      <w:bCs/>
      <w:sz w:val="26"/>
      <w:szCs w:val="26"/>
    </w:rPr>
  </w:style>
  <w:style w:type="character" w:customStyle="1" w:styleId="Heading2Char">
    <w:name w:val="Heading 2 Char"/>
    <w:basedOn w:val="DefaultParagraphFont"/>
    <w:link w:val="Heading2"/>
    <w:rPr>
      <w:rFonts w:ascii="Times New Roman" w:eastAsia="Times New Roman" w:hAnsi="Times New Roman" w:cs="Times New Roman"/>
      <w:b/>
      <w:bCs/>
      <w:sz w:val="26"/>
      <w:szCs w:val="26"/>
      <w:shd w:val="clear" w:color="auto" w:fill="00FF00"/>
    </w:rPr>
  </w:style>
  <w:style w:type="character" w:customStyle="1" w:styleId="Heading3Char">
    <w:name w:val="Heading 3 Char"/>
    <w:basedOn w:val="DefaultParagraphFont"/>
    <w:link w:val="Heading3"/>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rPr>
      <w:rFonts w:ascii="Times New Roman" w:eastAsia="Times New Roman" w:hAnsi="Times New Roman" w:cs="Times New Roman"/>
      <w:b/>
      <w:bCs/>
      <w:sz w:val="26"/>
      <w:szCs w:val="26"/>
    </w:rPr>
  </w:style>
  <w:style w:type="character" w:customStyle="1" w:styleId="Heading5Char">
    <w:name w:val="Heading 5 Char"/>
    <w:basedOn w:val="DefaultParagraphFont"/>
    <w:link w:val="Heading5"/>
    <w:rPr>
      <w:rFonts w:ascii="Times New Roman" w:eastAsia="Times New Roman" w:hAnsi="Times New Roman" w:cs="Times New Roman"/>
      <w:b/>
      <w:bCs/>
      <w:sz w:val="32"/>
      <w:szCs w:val="32"/>
    </w:rPr>
  </w:style>
  <w:style w:type="character" w:customStyle="1" w:styleId="Heading6Char">
    <w:name w:val="Heading 6 Char"/>
    <w:basedOn w:val="DefaultParagraphFont"/>
    <w:link w:val="Heading6"/>
    <w:rPr>
      <w:rFonts w:ascii="Times New Roman" w:eastAsia="Times New Roman" w:hAnsi="Times New Roman" w:cs="Times New Roman"/>
      <w:b/>
      <w:bCs/>
      <w:sz w:val="26"/>
      <w:szCs w:val="26"/>
      <w:shd w:val="clear" w:color="auto" w:fill="808080"/>
    </w:rPr>
  </w:style>
  <w:style w:type="character" w:customStyle="1" w:styleId="Heading7Char">
    <w:name w:val="Heading 7 Char"/>
    <w:basedOn w:val="DefaultParagraphFont"/>
    <w:link w:val="Heading7"/>
    <w:rPr>
      <w:rFonts w:ascii="Times New Roman" w:eastAsia="Times New Roman" w:hAnsi="Times New Roman" w:cs="Times New Roman"/>
      <w:b/>
      <w:bCs/>
      <w:sz w:val="26"/>
      <w:szCs w:val="2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FooterRight">
    <w:name w:val="Footer Right"/>
    <w:basedOn w:val="Footer"/>
    <w:uiPriority w:val="35"/>
    <w:qFormat/>
    <w:pPr>
      <w:pBdr>
        <w:top w:val="dashed" w:sz="4" w:space="18" w:color="7F7F7F"/>
      </w:pBdr>
      <w:tabs>
        <w:tab w:val="clear" w:pos="4680"/>
        <w:tab w:val="clear" w:pos="9360"/>
        <w:tab w:val="center" w:pos="4320"/>
        <w:tab w:val="right" w:pos="8640"/>
      </w:tabs>
      <w:spacing w:after="200"/>
      <w:contextualSpacing/>
      <w:jc w:val="right"/>
    </w:pPr>
    <w:rPr>
      <w:rFonts w:asciiTheme="minorHAnsi" w:hAnsiTheme="minorHAnsi" w:cs="Times New Roman"/>
      <w:color w:val="7F7F7F" w:themeColor="text1" w:themeTint="80"/>
      <w:sz w:val="20"/>
      <w:szCs w:val="18"/>
      <w:lang w:eastAsia="ja-JP"/>
    </w:rPr>
  </w:style>
  <w:style w:type="paragraph" w:customStyle="1" w:styleId="ListParagraph1">
    <w:name w:val="List Paragraph1"/>
    <w:basedOn w:val="Normal"/>
    <w:link w:val="ListParagraphChar"/>
    <w:uiPriority w:val="34"/>
    <w:qFormat/>
    <w:pPr>
      <w:spacing w:after="200"/>
      <w:ind w:left="720"/>
      <w:contextualSpacing/>
    </w:pPr>
    <w:rPr>
      <w:rFonts w:asciiTheme="minorHAnsi" w:hAnsiTheme="minorHAnsi"/>
      <w:sz w:val="22"/>
    </w:rPr>
  </w:style>
  <w:style w:type="table" w:customStyle="1" w:styleId="TableGrid1">
    <w:name w:val="Table Grid1"/>
    <w:basedOn w:val="TableNormal"/>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pPr>
      <w:widowControl w:val="0"/>
      <w:tabs>
        <w:tab w:val="center" w:pos="7060"/>
        <w:tab w:val="right" w:pos="14120"/>
      </w:tabs>
      <w:spacing w:line="240" w:lineRule="auto"/>
      <w:jc w:val="both"/>
    </w:pPr>
    <w:rPr>
      <w:rFonts w:eastAsia="Times New Roman" w:cs="Times New Roman"/>
      <w:b/>
      <w:sz w:val="22"/>
      <w:szCs w:val="24"/>
    </w:rPr>
  </w:style>
  <w:style w:type="character" w:customStyle="1" w:styleId="MTDisplayEquationChar">
    <w:name w:val="MTDisplayEquation Char"/>
    <w:basedOn w:val="DefaultParagraphFont"/>
    <w:link w:val="MTDisplayEquation"/>
    <w:qFormat/>
    <w:rPr>
      <w:rFonts w:ascii="Times New Roman" w:eastAsia="Times New Roman" w:hAnsi="Times New Roman" w:cs="Times New Roman"/>
      <w:b/>
      <w:szCs w:val="24"/>
    </w:rPr>
  </w:style>
  <w:style w:type="character" w:customStyle="1" w:styleId="BodyTextChar">
    <w:name w:val="Body Text Char"/>
    <w:basedOn w:val="DefaultParagraphFont"/>
    <w:link w:val="BodyText"/>
    <w:rPr>
      <w:rFonts w:ascii="Times New Roman" w:eastAsia="Times New Roman" w:hAnsi="Times New Roman" w:cs="Times New Roman"/>
      <w:b/>
      <w:bCs/>
      <w:sz w:val="16"/>
      <w:szCs w:val="16"/>
    </w:rPr>
  </w:style>
  <w:style w:type="table" w:customStyle="1" w:styleId="TableGrid2">
    <w:name w:val="Table Grid2"/>
    <w:basedOn w:val="TableNormal"/>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basedOn w:val="DefaultParagraphFont"/>
    <w:link w:val="BodyTextIndent2"/>
    <w:rPr>
      <w:rFonts w:ascii="Times New Roman" w:eastAsia="Times New Roman" w:hAnsi="Times New Roman" w:cs="Times New Roman"/>
      <w:sz w:val="26"/>
      <w:szCs w:val="26"/>
    </w:rPr>
  </w:style>
  <w:style w:type="character" w:customStyle="1" w:styleId="BodyTextIndentChar">
    <w:name w:val="Body Text Indent Char"/>
    <w:basedOn w:val="DefaultParagraphFont"/>
    <w:link w:val="BodyTextIndent"/>
    <w:rPr>
      <w:rFonts w:ascii="Times New Roman" w:eastAsia="Times New Roman" w:hAnsi="Times New Roman" w:cs="Times New Roman"/>
      <w:b/>
      <w:bCs/>
      <w:sz w:val="26"/>
      <w:szCs w:val="26"/>
    </w:rPr>
  </w:style>
  <w:style w:type="character" w:customStyle="1" w:styleId="BodyTextIndent3Char">
    <w:name w:val="Body Text Indent 3 Char"/>
    <w:basedOn w:val="DefaultParagraphFont"/>
    <w:link w:val="BodyTextIndent3"/>
    <w:qFormat/>
    <w:rPr>
      <w:rFonts w:ascii="Times New Roman" w:eastAsia="Times New Roman" w:hAnsi="Times New Roman" w:cs="Times New Roman"/>
      <w:sz w:val="26"/>
      <w:szCs w:val="26"/>
    </w:rPr>
  </w:style>
  <w:style w:type="table" w:customStyle="1" w:styleId="TableGrid5">
    <w:name w:val="Table Grid5"/>
    <w:basedOn w:val="TableNormal"/>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Pr>
      <w:rFonts w:ascii="Arial" w:eastAsia="Times New Roman" w:hAnsi="Arial" w:cs="Arial"/>
      <w:b/>
      <w:bCs/>
      <w:sz w:val="20"/>
      <w:szCs w:val="20"/>
    </w:rPr>
  </w:style>
  <w:style w:type="character" w:customStyle="1" w:styleId="ListParagraphChar">
    <w:name w:val="List Paragraph Char"/>
    <w:basedOn w:val="DefaultParagraphFont"/>
    <w:link w:val="ListParagraph1"/>
  </w:style>
  <w:style w:type="table" w:customStyle="1" w:styleId="TableGrid6">
    <w:name w:val="Table Grid6"/>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49F7"/>
    <w:pPr>
      <w:ind w:left="720"/>
      <w:contextualSpacing/>
    </w:pPr>
  </w:style>
  <w:style w:type="paragraph" w:styleId="NoSpacing">
    <w:name w:val="No Spacing"/>
    <w:uiPriority w:val="1"/>
    <w:qFormat/>
    <w:rsid w:val="007B0C4D"/>
    <w:pPr>
      <w:spacing w:after="0" w:line="240" w:lineRule="auto"/>
    </w:pPr>
    <w:rPr>
      <w:rFonts w:ascii="Calibri" w:eastAsia="Calibri" w:hAnsi="Calibri" w:cs="Times New Roman"/>
      <w:sz w:val="22"/>
      <w:szCs w:val="22"/>
    </w:rPr>
  </w:style>
  <w:style w:type="table" w:customStyle="1" w:styleId="TableGrid7">
    <w:name w:val="Table Grid7"/>
    <w:basedOn w:val="TableNormal"/>
    <w:next w:val="TableGrid"/>
    <w:uiPriority w:val="59"/>
    <w:rsid w:val="006D1FC4"/>
    <w:pPr>
      <w:spacing w:after="0" w:line="240" w:lineRule="auto"/>
    </w:pPr>
    <w:rPr>
      <w:rFonts w:ascii="VNI-Times" w:hAnsi="VNI-Times"/>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A70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27242">
      <w:bodyDiv w:val="1"/>
      <w:marLeft w:val="0"/>
      <w:marRight w:val="0"/>
      <w:marTop w:val="0"/>
      <w:marBottom w:val="0"/>
      <w:divBdr>
        <w:top w:val="none" w:sz="0" w:space="0" w:color="auto"/>
        <w:left w:val="none" w:sz="0" w:space="0" w:color="auto"/>
        <w:bottom w:val="none" w:sz="0" w:space="0" w:color="auto"/>
        <w:right w:val="none" w:sz="0" w:space="0" w:color="auto"/>
      </w:divBdr>
    </w:div>
    <w:div w:id="173300051">
      <w:bodyDiv w:val="1"/>
      <w:marLeft w:val="0"/>
      <w:marRight w:val="0"/>
      <w:marTop w:val="0"/>
      <w:marBottom w:val="0"/>
      <w:divBdr>
        <w:top w:val="none" w:sz="0" w:space="0" w:color="auto"/>
        <w:left w:val="none" w:sz="0" w:space="0" w:color="auto"/>
        <w:bottom w:val="none" w:sz="0" w:space="0" w:color="auto"/>
        <w:right w:val="none" w:sz="0" w:space="0" w:color="auto"/>
      </w:divBdr>
    </w:div>
    <w:div w:id="200094437">
      <w:bodyDiv w:val="1"/>
      <w:marLeft w:val="0"/>
      <w:marRight w:val="0"/>
      <w:marTop w:val="0"/>
      <w:marBottom w:val="0"/>
      <w:divBdr>
        <w:top w:val="none" w:sz="0" w:space="0" w:color="auto"/>
        <w:left w:val="none" w:sz="0" w:space="0" w:color="auto"/>
        <w:bottom w:val="none" w:sz="0" w:space="0" w:color="auto"/>
        <w:right w:val="none" w:sz="0" w:space="0" w:color="auto"/>
      </w:divBdr>
    </w:div>
    <w:div w:id="201020096">
      <w:bodyDiv w:val="1"/>
      <w:marLeft w:val="0"/>
      <w:marRight w:val="0"/>
      <w:marTop w:val="0"/>
      <w:marBottom w:val="0"/>
      <w:divBdr>
        <w:top w:val="none" w:sz="0" w:space="0" w:color="auto"/>
        <w:left w:val="none" w:sz="0" w:space="0" w:color="auto"/>
        <w:bottom w:val="none" w:sz="0" w:space="0" w:color="auto"/>
        <w:right w:val="none" w:sz="0" w:space="0" w:color="auto"/>
      </w:divBdr>
    </w:div>
    <w:div w:id="437406992">
      <w:bodyDiv w:val="1"/>
      <w:marLeft w:val="0"/>
      <w:marRight w:val="0"/>
      <w:marTop w:val="0"/>
      <w:marBottom w:val="0"/>
      <w:divBdr>
        <w:top w:val="none" w:sz="0" w:space="0" w:color="auto"/>
        <w:left w:val="none" w:sz="0" w:space="0" w:color="auto"/>
        <w:bottom w:val="none" w:sz="0" w:space="0" w:color="auto"/>
        <w:right w:val="none" w:sz="0" w:space="0" w:color="auto"/>
      </w:divBdr>
    </w:div>
    <w:div w:id="606541106">
      <w:bodyDiv w:val="1"/>
      <w:marLeft w:val="0"/>
      <w:marRight w:val="0"/>
      <w:marTop w:val="0"/>
      <w:marBottom w:val="0"/>
      <w:divBdr>
        <w:top w:val="none" w:sz="0" w:space="0" w:color="auto"/>
        <w:left w:val="none" w:sz="0" w:space="0" w:color="auto"/>
        <w:bottom w:val="none" w:sz="0" w:space="0" w:color="auto"/>
        <w:right w:val="none" w:sz="0" w:space="0" w:color="auto"/>
      </w:divBdr>
    </w:div>
    <w:div w:id="916784740">
      <w:bodyDiv w:val="1"/>
      <w:marLeft w:val="0"/>
      <w:marRight w:val="0"/>
      <w:marTop w:val="0"/>
      <w:marBottom w:val="0"/>
      <w:divBdr>
        <w:top w:val="none" w:sz="0" w:space="0" w:color="auto"/>
        <w:left w:val="none" w:sz="0" w:space="0" w:color="auto"/>
        <w:bottom w:val="none" w:sz="0" w:space="0" w:color="auto"/>
        <w:right w:val="none" w:sz="0" w:space="0" w:color="auto"/>
      </w:divBdr>
    </w:div>
    <w:div w:id="992106988">
      <w:bodyDiv w:val="1"/>
      <w:marLeft w:val="0"/>
      <w:marRight w:val="0"/>
      <w:marTop w:val="0"/>
      <w:marBottom w:val="0"/>
      <w:divBdr>
        <w:top w:val="none" w:sz="0" w:space="0" w:color="auto"/>
        <w:left w:val="none" w:sz="0" w:space="0" w:color="auto"/>
        <w:bottom w:val="none" w:sz="0" w:space="0" w:color="auto"/>
        <w:right w:val="none" w:sz="0" w:space="0" w:color="auto"/>
      </w:divBdr>
    </w:div>
    <w:div w:id="1130047831">
      <w:bodyDiv w:val="1"/>
      <w:marLeft w:val="0"/>
      <w:marRight w:val="0"/>
      <w:marTop w:val="0"/>
      <w:marBottom w:val="0"/>
      <w:divBdr>
        <w:top w:val="none" w:sz="0" w:space="0" w:color="auto"/>
        <w:left w:val="none" w:sz="0" w:space="0" w:color="auto"/>
        <w:bottom w:val="none" w:sz="0" w:space="0" w:color="auto"/>
        <w:right w:val="none" w:sz="0" w:space="0" w:color="auto"/>
      </w:divBdr>
    </w:div>
    <w:div w:id="1232085115">
      <w:bodyDiv w:val="1"/>
      <w:marLeft w:val="0"/>
      <w:marRight w:val="0"/>
      <w:marTop w:val="0"/>
      <w:marBottom w:val="0"/>
      <w:divBdr>
        <w:top w:val="none" w:sz="0" w:space="0" w:color="auto"/>
        <w:left w:val="none" w:sz="0" w:space="0" w:color="auto"/>
        <w:bottom w:val="none" w:sz="0" w:space="0" w:color="auto"/>
        <w:right w:val="none" w:sz="0" w:space="0" w:color="auto"/>
      </w:divBdr>
    </w:div>
    <w:div w:id="1450737154">
      <w:bodyDiv w:val="1"/>
      <w:marLeft w:val="0"/>
      <w:marRight w:val="0"/>
      <w:marTop w:val="0"/>
      <w:marBottom w:val="0"/>
      <w:divBdr>
        <w:top w:val="none" w:sz="0" w:space="0" w:color="auto"/>
        <w:left w:val="none" w:sz="0" w:space="0" w:color="auto"/>
        <w:bottom w:val="none" w:sz="0" w:space="0" w:color="auto"/>
        <w:right w:val="none" w:sz="0" w:space="0" w:color="auto"/>
      </w:divBdr>
    </w:div>
    <w:div w:id="1639264069">
      <w:bodyDiv w:val="1"/>
      <w:marLeft w:val="0"/>
      <w:marRight w:val="0"/>
      <w:marTop w:val="0"/>
      <w:marBottom w:val="0"/>
      <w:divBdr>
        <w:top w:val="none" w:sz="0" w:space="0" w:color="auto"/>
        <w:left w:val="none" w:sz="0" w:space="0" w:color="auto"/>
        <w:bottom w:val="none" w:sz="0" w:space="0" w:color="auto"/>
        <w:right w:val="none" w:sz="0" w:space="0" w:color="auto"/>
      </w:divBdr>
    </w:div>
    <w:div w:id="1682392937">
      <w:bodyDiv w:val="1"/>
      <w:marLeft w:val="0"/>
      <w:marRight w:val="0"/>
      <w:marTop w:val="0"/>
      <w:marBottom w:val="0"/>
      <w:divBdr>
        <w:top w:val="none" w:sz="0" w:space="0" w:color="auto"/>
        <w:left w:val="none" w:sz="0" w:space="0" w:color="auto"/>
        <w:bottom w:val="none" w:sz="0" w:space="0" w:color="auto"/>
        <w:right w:val="none" w:sz="0" w:space="0" w:color="auto"/>
      </w:divBdr>
    </w:div>
    <w:div w:id="1795244848">
      <w:bodyDiv w:val="1"/>
      <w:marLeft w:val="0"/>
      <w:marRight w:val="0"/>
      <w:marTop w:val="0"/>
      <w:marBottom w:val="0"/>
      <w:divBdr>
        <w:top w:val="none" w:sz="0" w:space="0" w:color="auto"/>
        <w:left w:val="none" w:sz="0" w:space="0" w:color="auto"/>
        <w:bottom w:val="none" w:sz="0" w:space="0" w:color="auto"/>
        <w:right w:val="none" w:sz="0" w:space="0" w:color="auto"/>
      </w:divBdr>
    </w:div>
    <w:div w:id="2073387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image" Target="media/image16.wmf"/><Relationship Id="rId47" Type="http://schemas.openxmlformats.org/officeDocument/2006/relationships/oleObject" Target="embeddings/oleObject21.bin"/><Relationship Id="rId50"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2.wmf"/><Relationship Id="rId24" Type="http://schemas.openxmlformats.org/officeDocument/2006/relationships/image" Target="media/image8.png"/><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oleObject" Target="embeddings/oleObject20.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1.bin"/><Relationship Id="rId44" Type="http://schemas.openxmlformats.org/officeDocument/2006/relationships/image" Target="media/image17.wmf"/><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oleObject" Target="embeddings/oleObject19.bin"/><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9.emf"/><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image" Target="media/image18.wmf"/><Relationship Id="rId20" Type="http://schemas.openxmlformats.org/officeDocument/2006/relationships/image" Target="media/image6.w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C70443CF-B0D1-4EE0-B073-28617AA8D4B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cp:lastPrinted>2018-01-29T08:45:00Z</cp:lastPrinted>
  <dcterms:created xsi:type="dcterms:W3CDTF">2018-03-27T05:38:00Z</dcterms:created>
  <dcterms:modified xsi:type="dcterms:W3CDTF">2024-05-03T11:01:00Z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1033-10.2.0.5965</vt:lpwstr>
  </property>
</Properties>
</file>