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B7091D" w:rsidRPr="007F46EA" w14:paraId="5904CF27" w14:textId="77777777" w:rsidTr="00637AC7">
        <w:tc>
          <w:tcPr>
            <w:tcW w:w="3888" w:type="dxa"/>
          </w:tcPr>
          <w:p w14:paraId="4F755566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bookmarkStart w:id="0" w:name="_Hlk121866499"/>
            <w:bookmarkStart w:id="1" w:name="_Hlk121866130"/>
            <w:r w:rsidRPr="007F46EA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635A0E4F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2354D7D" wp14:editId="01EAB89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19050" b="19050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93F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6" o:spid="_x0000_s1026" type="#_x0000_t32" style="position:absolute;margin-left:53.25pt;margin-top:15.8pt;width:1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    </w:pict>
                </mc:Fallback>
              </mc:AlternateContent>
            </w:r>
            <w:r w:rsidRPr="007F46EA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10E3C7E4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0D782B7B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ĐỀ KIỂM TRA,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ÁNH GIÁ GIỮA HỌC 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7F46E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I</w:t>
            </w:r>
          </w:p>
          <w:p w14:paraId="5628C342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</w:t>
            </w:r>
          </w:p>
          <w:p w14:paraId="74D78FF1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b/>
                <w:sz w:val="24"/>
                <w:szCs w:val="24"/>
              </w:rPr>
              <w:t>MÔN: VẬT LÝ 10</w:t>
            </w:r>
          </w:p>
          <w:p w14:paraId="0CBA1002" w14:textId="77777777" w:rsidR="00B7091D" w:rsidRPr="007F46EA" w:rsidRDefault="00B7091D" w:rsidP="007F46E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contextualSpacing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7F46EA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p w14:paraId="288BEE60" w14:textId="7CA7DDE4" w:rsidR="00B7091D" w:rsidRPr="007F46EA" w:rsidRDefault="00B7091D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7F46EA">
        <w:rPr>
          <w:rFonts w:ascii="Times New Roman" w:eastAsia="Arial" w:hAnsi="Times New Roman"/>
          <w:sz w:val="24"/>
          <w:szCs w:val="24"/>
        </w:rPr>
        <w:t xml:space="preserve">Họ và tên: ………………………………….…….…. </w:t>
      </w:r>
      <w:r w:rsidR="005F58DB">
        <w:rPr>
          <w:rFonts w:ascii="Times New Roman" w:eastAsia="Arial" w:hAnsi="Times New Roman"/>
          <w:sz w:val="24"/>
          <w:szCs w:val="24"/>
        </w:rPr>
        <w:t>Lớp</w:t>
      </w:r>
      <w:r w:rsidRPr="007F46EA">
        <w:rPr>
          <w:rFonts w:ascii="Times New Roman" w:eastAsia="Arial" w:hAnsi="Times New Roman"/>
          <w:sz w:val="24"/>
          <w:szCs w:val="24"/>
        </w:rPr>
        <w:t>:………................</w:t>
      </w:r>
    </w:p>
    <w:bookmarkEnd w:id="0"/>
    <w:p w14:paraId="4A11A06E" w14:textId="77777777" w:rsidR="00B7091D" w:rsidRPr="007F46EA" w:rsidRDefault="00B7091D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F46EA">
        <w:rPr>
          <w:rFonts w:ascii="Times New Roman" w:hAnsi="Times New Roman"/>
          <w:b/>
          <w:sz w:val="24"/>
          <w:szCs w:val="24"/>
        </w:rPr>
        <w:t xml:space="preserve">I. TRẮC NGHIỆM VÀ ĐIỀN KHUYẾT (6,0 điểm): </w:t>
      </w:r>
      <w:r w:rsidRPr="007F46EA">
        <w:rPr>
          <w:rFonts w:ascii="Times New Roman" w:hAnsi="Times New Roman"/>
          <w:i/>
          <w:sz w:val="24"/>
          <w:szCs w:val="24"/>
        </w:rPr>
        <w:t>Học sinh khoanh tròn vào đáp án đúng nhất hoặc điền đáp án vào chỗ chấm.</w:t>
      </w:r>
    </w:p>
    <w:bookmarkEnd w:id="1"/>
    <w:p w14:paraId="65B48927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Dưới tác dụng của một lực có độ lớn là 3 N một vật chuyển động thẳng biến đổi đều, tại một thời điểm vật đạt tốc độ là 6 m/s. Công suất tức thời của lực tại thời điểm đó là</w:t>
      </w:r>
    </w:p>
    <w:p w14:paraId="5B598048" w14:textId="06D7F3EB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18 W.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2 W.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64 W.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32 W.</w:t>
      </w:r>
    </w:p>
    <w:p w14:paraId="29EE7167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pt-BR"/>
        </w:rPr>
      </w:pPr>
      <w:r w:rsidRPr="007F46EA">
        <w:rPr>
          <w:szCs w:val="24"/>
          <w:lang w:val="pt-BR"/>
        </w:rPr>
        <w:t>Một vật có khối lượng 0,5 kg ở độ cao 2 m so với mặt đất, lấy g = 10 m/s</w:t>
      </w:r>
      <w:r w:rsidRPr="007F46EA">
        <w:rPr>
          <w:szCs w:val="24"/>
          <w:vertAlign w:val="superscript"/>
          <w:lang w:val="pt-BR"/>
        </w:rPr>
        <w:t>2</w:t>
      </w:r>
      <w:r w:rsidR="007F46EA" w:rsidRPr="007F46EA">
        <w:rPr>
          <w:szCs w:val="24"/>
          <w:lang w:val="pt-BR"/>
        </w:rPr>
        <w:t>.</w:t>
      </w:r>
      <w:r w:rsidRPr="007F46EA">
        <w:rPr>
          <w:szCs w:val="24"/>
          <w:lang w:val="pt-BR"/>
        </w:rPr>
        <w:t xml:space="preserve"> Chọn mốc thế năng tại mặt đất, thế năng của vật ở độ cao đó có giá trị là</w:t>
      </w:r>
    </w:p>
    <w:p w14:paraId="418D01A3" w14:textId="6410DA13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5 J.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10 J.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2,5 J.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0,1 J.</w:t>
      </w:r>
    </w:p>
    <w:p w14:paraId="57AAE2CA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  <w:lang w:eastAsia="vi-VN"/>
        </w:rPr>
      </w:pPr>
      <w:r w:rsidRPr="007F46EA">
        <w:rPr>
          <w:rFonts w:eastAsia="Times New Roman"/>
          <w:szCs w:val="24"/>
          <w:lang w:val="vi-VN" w:eastAsia="vi-VN"/>
        </w:rPr>
        <w:t>Động năng của một vật không thay đổi</w:t>
      </w:r>
      <w:r w:rsidRPr="007F46EA">
        <w:rPr>
          <w:rFonts w:eastAsia="Times New Roman"/>
          <w:szCs w:val="24"/>
          <w:lang w:eastAsia="vi-VN"/>
        </w:rPr>
        <w:t xml:space="preserve"> khi vật chuyển động</w:t>
      </w:r>
    </w:p>
    <w:p w14:paraId="7D89263C" w14:textId="4A3D6F04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 xml:space="preserve">thẳng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đều.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thẳng biến đổi đều</w:t>
      </w:r>
      <w:r w:rsidR="00051701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ném ngang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rơi tự do.</w:t>
      </w:r>
    </w:p>
    <w:p w14:paraId="141B4341" w14:textId="77777777" w:rsidR="007F46EA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Một vật chịu tác dụng của ngẫu lực có độ lớn mỗi lực là 5 N, khoảng cách giữa hai giá của lực là 0,2 m. Moment của ngẫu lực có giá trị là</w:t>
      </w:r>
    </w:p>
    <w:p w14:paraId="633E395E" w14:textId="36714957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1 Nm.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4,8 Nm.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5 Nm.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25 Nm.</w:t>
      </w:r>
    </w:p>
    <w:p w14:paraId="76DED37A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</w:rPr>
      </w:pPr>
      <w:r w:rsidRPr="007F46EA">
        <w:rPr>
          <w:rFonts w:eastAsia="Times New Roman"/>
          <w:szCs w:val="24"/>
        </w:rPr>
        <w:t>Moment lực tác dụng lên vật là đại lượng</w:t>
      </w:r>
    </w:p>
    <w:p w14:paraId="3C265FD8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đặc trưng cho độ mạnh yếu của lực.</w:t>
      </w:r>
      <w:r w:rsidRPr="007F46EA">
        <w:rPr>
          <w:rFonts w:ascii="Times New Roman" w:hAnsi="Times New Roman"/>
          <w:b/>
          <w:color w:val="0000FF"/>
          <w:sz w:val="24"/>
        </w:rPr>
        <w:tab/>
      </w:r>
      <w:r w:rsidRPr="007F46EA">
        <w:rPr>
          <w:rStyle w:val="YoungMixChar"/>
          <w:b/>
          <w:color w:val="0000FF"/>
        </w:rPr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có đơn vị là mét (m)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</w:p>
    <w:p w14:paraId="2AFEEFA2" w14:textId="3AA163D8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có thể âm.</w:t>
      </w:r>
      <w:r w:rsidR="005F58D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đặc trưng cho tác dụng làm quay vật của lực.</w:t>
      </w:r>
    </w:p>
    <w:p w14:paraId="29BC597C" w14:textId="77777777" w:rsidR="007F46EA" w:rsidRPr="007F46EA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b/>
          <w:color w:val="0000FF"/>
          <w:lang w:val="nl-NL"/>
        </w:rPr>
      </w:pPr>
      <w:r w:rsidRPr="007F46EA">
        <w:rPr>
          <w:rFonts w:ascii="Times New Roman" w:hAnsi="Times New Roman"/>
          <w:color w:val="000000"/>
          <w:lang w:val="nl-NL"/>
        </w:rPr>
        <w:t>Trong quá trình rơi tự do của một vật thì</w:t>
      </w:r>
    </w:p>
    <w:p w14:paraId="54D5238C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tăng, thế năng giảm.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tăng, thế năng tăng.</w:t>
      </w:r>
    </w:p>
    <w:p w14:paraId="460DF655" w14:textId="08F34620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giảm, thế năng giảm.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động năng giảm, thế năng tăng.</w:t>
      </w:r>
    </w:p>
    <w:p w14:paraId="25C7A84B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Theme="minorHAnsi"/>
          <w:b/>
          <w:color w:val="0000FF"/>
          <w:szCs w:val="24"/>
          <w:lang w:val="nl-NL"/>
        </w:rPr>
      </w:pPr>
      <w:r w:rsidRPr="007F46EA">
        <w:rPr>
          <w:rFonts w:eastAsiaTheme="minorHAnsi"/>
          <w:szCs w:val="24"/>
          <w:lang w:val="nl-NL"/>
        </w:rPr>
        <w:t xml:space="preserve">Chọn phát biểu </w:t>
      </w:r>
      <w:r w:rsidRPr="007F46EA">
        <w:rPr>
          <w:rFonts w:eastAsiaTheme="minorHAnsi"/>
          <w:b/>
          <w:szCs w:val="24"/>
          <w:lang w:val="nl-NL"/>
        </w:rPr>
        <w:t>sai</w:t>
      </w:r>
      <w:r w:rsidRPr="007F46EA">
        <w:rPr>
          <w:rFonts w:eastAsiaTheme="minorHAnsi"/>
          <w:szCs w:val="24"/>
          <w:lang w:val="nl-NL"/>
        </w:rPr>
        <w:t>. Động năng của một vật</w:t>
      </w:r>
    </w:p>
    <w:p w14:paraId="2178B811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pt-BR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sz w:val="24"/>
          <w:szCs w:val="24"/>
          <w:lang w:val="nl-NL"/>
        </w:rPr>
        <w:t>là dạng năng lượng mà vật có được do nó đang chuyển động.</w:t>
      </w:r>
      <w:r w:rsidRPr="007F46EA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7F46EA">
        <w:rPr>
          <w:rStyle w:val="YoungMixChar"/>
          <w:b/>
          <w:color w:val="0000FF"/>
          <w:lang w:val="nl-NL"/>
        </w:rPr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đơn vị là Jun (J).</w:t>
      </w:r>
    </w:p>
    <w:p w14:paraId="5F848CCD" w14:textId="52BF9ABF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pt-BR"/>
        </w:rPr>
      </w:pPr>
      <w:r w:rsidRPr="007F46EA">
        <w:rPr>
          <w:rStyle w:val="YoungMixChar"/>
          <w:b/>
          <w:color w:val="0000FF"/>
          <w:lang w:val="pt-BR"/>
        </w:rPr>
        <w:t>C.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sz w:val="24"/>
          <w:szCs w:val="24"/>
          <w:lang w:val="pt-BR"/>
        </w:rPr>
        <w:t>là đại lượng vô hướng.</w:t>
      </w:r>
      <w:r>
        <w:rPr>
          <w:rFonts w:ascii="Times New Roman" w:eastAsiaTheme="minorHAnsi" w:hAnsi="Times New Roman"/>
          <w:color w:val="000000"/>
          <w:sz w:val="24"/>
          <w:szCs w:val="24"/>
          <w:lang w:val="pt-BR"/>
        </w:rPr>
        <w:t xml:space="preserve">    </w:t>
      </w:r>
      <w:r w:rsidR="005F58DB">
        <w:rPr>
          <w:rFonts w:ascii="Times New Roman" w:eastAsiaTheme="minorHAnsi" w:hAnsi="Times New Roman"/>
          <w:color w:val="000000"/>
          <w:sz w:val="24"/>
          <w:szCs w:val="24"/>
          <w:lang w:val="pt-BR"/>
        </w:rPr>
        <w:t xml:space="preserve">                                         </w:t>
      </w:r>
      <w:r w:rsidRPr="007F46EA">
        <w:rPr>
          <w:rFonts w:ascii="Times New Roman" w:hAnsi="Times New Roman"/>
          <w:b/>
          <w:color w:val="0000FF"/>
          <w:sz w:val="24"/>
          <w:lang w:val="pt-BR"/>
        </w:rPr>
        <w:tab/>
      </w:r>
      <w:r w:rsidRPr="007F46EA">
        <w:rPr>
          <w:rStyle w:val="YoungMixChar"/>
          <w:b/>
          <w:color w:val="0000FF"/>
          <w:lang w:val="pt-BR"/>
        </w:rPr>
        <w:t>D.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thể âm.</w:t>
      </w:r>
    </w:p>
    <w:p w14:paraId="7B1A6E29" w14:textId="279123AD" w:rsidR="00492B13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Style w:val="YoungMixChar"/>
          <w:szCs w:val="24"/>
        </w:rPr>
      </w:pPr>
      <w:r w:rsidRPr="007F46EA">
        <w:rPr>
          <w:szCs w:val="24"/>
        </w:rPr>
        <w:t xml:space="preserve">Để lắp bu lông người ta sử dụng cờ lê, khi đặt lực </w:t>
      </w:r>
      <w:r w:rsidRPr="007F46EA">
        <w:rPr>
          <w:position w:val="-4"/>
        </w:rPr>
        <w:object w:dxaOrig="200" w:dyaOrig="320" w14:anchorId="2CD88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4pt" o:ole="">
            <v:imagedata r:id="rId7" o:title=""/>
          </v:shape>
          <o:OLEObject Type="Embed" ProgID="Equation.DSMT4" ShapeID="_x0000_i1025" DrawAspect="Content" ObjectID="_1740505882" r:id="rId8"/>
        </w:object>
      </w:r>
      <w:r w:rsidRPr="007F46EA">
        <w:rPr>
          <w:szCs w:val="24"/>
        </w:rPr>
        <w:t xml:space="preserve"> ở các vị trí khác nhau trên cờ lê như hình a); b); c) cách lắp sẽ dễ dàng lắp bu lông vào nhất là</w:t>
      </w:r>
    </w:p>
    <w:p w14:paraId="4604D25D" w14:textId="77777777" w:rsidR="007F46EA" w:rsidRPr="007F46EA" w:rsidRDefault="00492B13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Style w:val="YoungMixChar"/>
          <w:b/>
          <w:color w:val="0000FF"/>
        </w:rPr>
      </w:pPr>
      <w:bookmarkStart w:id="2" w:name="_Hlk121870655"/>
      <w:r w:rsidRPr="007F46E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4A82568" wp14:editId="2FD2124A">
            <wp:extent cx="4837753" cy="122624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9445" cy="122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6A12" w14:textId="02EDEA00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b).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a) và b).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a).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c).</w:t>
      </w:r>
    </w:p>
    <w:p w14:paraId="1DAACEFC" w14:textId="77777777" w:rsidR="007F46EA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Ngẫu lực là hệ hai lực song song, có độ lớn bằng nhau</w:t>
      </w:r>
    </w:p>
    <w:p w14:paraId="20BCBB81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cùng chiều và đặt vào cùng một vật.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ngược chiều và đặt vào hai vật khác nhau.</w:t>
      </w:r>
    </w:p>
    <w:p w14:paraId="051F6D03" w14:textId="4831F131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cùng chiều và đặt vào hai vật khác nhau.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</w:rPr>
        <w:t>ngược chiều và đặt vào cùng một vật.</w:t>
      </w:r>
    </w:p>
    <w:p w14:paraId="2B13B146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 xml:space="preserve">Nếu trong thời gian 4 s, lực </w:t>
      </w:r>
      <w:r w:rsidRPr="007F46EA">
        <w:rPr>
          <w:position w:val="-4"/>
        </w:rPr>
        <w:object w:dxaOrig="200" w:dyaOrig="320" w14:anchorId="6368A402">
          <v:shape id="_x0000_i1026" type="#_x0000_t75" style="width:10pt;height:15.4pt" o:ole="">
            <v:imagedata r:id="rId10" o:title=""/>
          </v:shape>
          <o:OLEObject Type="Embed" ProgID="Equation.DSMT4" ShapeID="_x0000_i1026" DrawAspect="Content" ObjectID="_1740505883" r:id="rId11"/>
        </w:object>
      </w:r>
      <w:r w:rsidRPr="007F46EA">
        <w:rPr>
          <w:rFonts w:eastAsia="Times New Roman"/>
          <w:szCs w:val="24"/>
        </w:rPr>
        <w:t xml:space="preserve"> thực hiện được công là 10 J thì công suất trung bình của lực có giá trị là</w:t>
      </w:r>
    </w:p>
    <w:p w14:paraId="70FA7518" w14:textId="71F06EBC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25 W.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0,4 W.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40 W.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2,5 W.</w:t>
      </w:r>
    </w:p>
    <w:p w14:paraId="3B8BA323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Theme="minorHAnsi"/>
          <w:b/>
          <w:color w:val="0000FF"/>
          <w:szCs w:val="24"/>
        </w:rPr>
      </w:pPr>
      <w:r w:rsidRPr="007F46EA">
        <w:rPr>
          <w:rFonts w:eastAsiaTheme="minorHAnsi"/>
          <w:szCs w:val="24"/>
        </w:rPr>
        <w:t xml:space="preserve">Chọn gốc thế năng tại mặt đất. Thế năng trọng trường </w:t>
      </w:r>
      <w:r w:rsidRPr="007F46EA">
        <w:rPr>
          <w:position w:val="-12"/>
        </w:rPr>
        <w:object w:dxaOrig="340" w:dyaOrig="360" w14:anchorId="4068D983">
          <v:shape id="_x0000_i1027" type="#_x0000_t75" style="width:17.05pt;height:17.9pt" o:ole="">
            <v:imagedata r:id="rId12" o:title=""/>
          </v:shape>
          <o:OLEObject Type="Embed" ProgID="Equation.DSMT4" ShapeID="_x0000_i1027" DrawAspect="Content" ObjectID="_1740505884" r:id="rId13"/>
        </w:object>
      </w:r>
      <w:r w:rsidRPr="007F46EA">
        <w:t xml:space="preserve"> </w:t>
      </w:r>
      <w:r w:rsidRPr="007F46EA">
        <w:rPr>
          <w:rFonts w:eastAsiaTheme="minorHAnsi"/>
          <w:szCs w:val="24"/>
        </w:rPr>
        <w:t>của một vật có khối lượng m đặt tại nơi có gia tốc trọng trường g có độ cao h so với mặt đất là</w:t>
      </w:r>
    </w:p>
    <w:p w14:paraId="4A19DA98" w14:textId="4D2C04CE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12"/>
          <w:sz w:val="24"/>
          <w:szCs w:val="24"/>
        </w:rPr>
        <w:object w:dxaOrig="1040" w:dyaOrig="360" w14:anchorId="116D48F0">
          <v:shape id="_x0000_i1028" type="#_x0000_t75" style="width:51.6pt;height:17.9pt" o:ole="">
            <v:imagedata r:id="rId14" o:title=""/>
          </v:shape>
          <o:OLEObject Type="Embed" ProgID="Equation.DSMT4" ShapeID="_x0000_i1028" DrawAspect="Content" ObjectID="_1740505885" r:id="rId15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12"/>
          <w:sz w:val="24"/>
          <w:szCs w:val="24"/>
        </w:rPr>
        <w:object w:dxaOrig="1120" w:dyaOrig="380" w14:anchorId="2893EA91">
          <v:shape id="_x0000_i1029" type="#_x0000_t75" style="width:56.2pt;height:19.15pt" o:ole="">
            <v:imagedata r:id="rId16" o:title=""/>
          </v:shape>
          <o:OLEObject Type="Embed" ProgID="Equation.DSMT4" ShapeID="_x0000_i1029" DrawAspect="Content" ObjectID="_1740505886" r:id="rId17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  <w:szCs w:val="24"/>
        </w:rPr>
        <w:object w:dxaOrig="1219" w:dyaOrig="620" w14:anchorId="4D9A8C2D">
          <v:shape id="_x0000_i1030" type="#_x0000_t75" style="width:61.2pt;height:30.8pt" o:ole="">
            <v:imagedata r:id="rId18" o:title=""/>
          </v:shape>
          <o:OLEObject Type="Embed" ProgID="Equation.DSMT4" ShapeID="_x0000_i1030" DrawAspect="Content" ObjectID="_1740505887" r:id="rId19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  <w:szCs w:val="24"/>
        </w:rPr>
        <w:object w:dxaOrig="960" w:dyaOrig="620" w14:anchorId="3D006979">
          <v:shape id="_x0000_i1031" type="#_x0000_t75" style="width:47.85pt;height:30.8pt" o:ole="">
            <v:imagedata r:id="rId20" o:title=""/>
          </v:shape>
          <o:OLEObject Type="Embed" ProgID="Equation.DSMT4" ShapeID="_x0000_i1031" DrawAspect="Content" ObjectID="_1740505888" r:id="rId21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</w:p>
    <w:p w14:paraId="3226E053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  <w:lang w:eastAsia="vi-VN"/>
        </w:rPr>
        <w:t>M</w:t>
      </w:r>
      <w:r w:rsidRPr="007F46EA">
        <w:rPr>
          <w:rFonts w:eastAsia="Times New Roman"/>
          <w:szCs w:val="24"/>
          <w:lang w:val="vi-VN" w:eastAsia="vi-VN"/>
        </w:rPr>
        <w:t>ột vật chuyển động trong trọng trường ch</w:t>
      </w:r>
      <w:r w:rsidRPr="007F46EA">
        <w:rPr>
          <w:rFonts w:eastAsia="Times New Roman"/>
          <w:szCs w:val="24"/>
          <w:lang w:eastAsia="vi-VN"/>
        </w:rPr>
        <w:t>ỉ</w:t>
      </w:r>
      <w:r w:rsidRPr="007F46EA">
        <w:rPr>
          <w:rFonts w:eastAsia="Times New Roman"/>
          <w:szCs w:val="24"/>
          <w:lang w:val="vi-VN" w:eastAsia="vi-VN"/>
        </w:rPr>
        <w:t xml:space="preserve"> ch</w:t>
      </w:r>
      <w:r w:rsidRPr="007F46EA">
        <w:rPr>
          <w:rFonts w:eastAsia="Times New Roman"/>
          <w:szCs w:val="24"/>
          <w:lang w:eastAsia="vi-VN"/>
        </w:rPr>
        <w:t>ị</w:t>
      </w:r>
      <w:r w:rsidRPr="007F46EA">
        <w:rPr>
          <w:rFonts w:eastAsia="Times New Roman"/>
          <w:szCs w:val="24"/>
          <w:lang w:val="vi-VN" w:eastAsia="vi-VN"/>
        </w:rPr>
        <w:t>u tác dụng của trọng lực thì</w:t>
      </w:r>
      <w:r w:rsidRPr="007F46EA">
        <w:rPr>
          <w:rFonts w:eastAsia="Times New Roman"/>
          <w:szCs w:val="24"/>
          <w:lang w:eastAsia="vi-VN"/>
        </w:rPr>
        <w:t xml:space="preserve"> đại lượng bảo toàn là</w:t>
      </w:r>
    </w:p>
    <w:p w14:paraId="2B21D841" w14:textId="20BEB8C2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tốc độ.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đ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ộng năng.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c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ơ năng.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t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hế năn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g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</w:t>
      </w:r>
    </w:p>
    <w:p w14:paraId="4BC2648C" w14:textId="77777777" w:rsidR="007F46EA" w:rsidRPr="007F46EA" w:rsidRDefault="00492B13" w:rsidP="007F46EA">
      <w:pPr>
        <w:pStyle w:val="oancuaDanhsac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 xml:space="preserve">Lực </w:t>
      </w:r>
      <w:r w:rsidRPr="007F46EA">
        <w:rPr>
          <w:position w:val="-4"/>
        </w:rPr>
        <w:object w:dxaOrig="200" w:dyaOrig="320" w14:anchorId="53DB199A">
          <v:shape id="_x0000_i1032" type="#_x0000_t75" style="width:10pt;height:15.4pt" o:ole="">
            <v:imagedata r:id="rId10" o:title=""/>
          </v:shape>
          <o:OLEObject Type="Embed" ProgID="Equation.DSMT4" ShapeID="_x0000_i1032" DrawAspect="Content" ObjectID="_1740505889" r:id="rId22"/>
        </w:object>
      </w:r>
      <w:r w:rsidRPr="007F46EA">
        <w:rPr>
          <w:rFonts w:eastAsia="Times New Roman"/>
          <w:szCs w:val="24"/>
        </w:rPr>
        <w:t xml:space="preserve"> là hợp lực của hai lực thành phần đồng quy </w:t>
      </w:r>
      <w:r w:rsidRPr="007F46EA">
        <w:rPr>
          <w:position w:val="-10"/>
        </w:rPr>
        <w:object w:dxaOrig="580" w:dyaOrig="380" w14:anchorId="17721033">
          <v:shape id="_x0000_i1033" type="#_x0000_t75" style="width:29.55pt;height:19.15pt" o:ole="">
            <v:imagedata r:id="rId23" o:title=""/>
          </v:shape>
          <o:OLEObject Type="Embed" ProgID="Equation.DSMT4" ShapeID="_x0000_i1033" DrawAspect="Content" ObjectID="_1740505890" r:id="rId24"/>
        </w:object>
      </w:r>
      <w:r w:rsidRPr="007F46EA">
        <w:rPr>
          <w:rFonts w:eastAsia="Times New Roman"/>
          <w:szCs w:val="24"/>
        </w:rPr>
        <w:t>. Ta có</w:t>
      </w:r>
    </w:p>
    <w:p w14:paraId="4994C2B1" w14:textId="59480AD9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6"/>
          <w:sz w:val="24"/>
          <w:szCs w:val="24"/>
        </w:rPr>
        <w:object w:dxaOrig="900" w:dyaOrig="340" w14:anchorId="0DE4338C">
          <v:shape id="_x0000_i1034" type="#_x0000_t75" style="width:44.95pt;height:17.5pt" o:ole="">
            <v:imagedata r:id="rId25" o:title=""/>
          </v:shape>
          <o:OLEObject Type="Embed" ProgID="Equation.DSMT4" ShapeID="_x0000_i1034" DrawAspect="Content" ObjectID="_1740505891" r:id="rId26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6"/>
          <w:sz w:val="24"/>
          <w:szCs w:val="24"/>
        </w:rPr>
        <w:object w:dxaOrig="720" w:dyaOrig="700" w14:anchorId="069A2C1F">
          <v:shape id="_x0000_i1035" type="#_x0000_t75" style="width:36.2pt;height:34.95pt" o:ole="">
            <v:imagedata r:id="rId27" o:title=""/>
          </v:shape>
          <o:OLEObject Type="Embed" ProgID="Equation.DSMT4" ShapeID="_x0000_i1035" DrawAspect="Content" ObjectID="_1740505892" r:id="rId28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6"/>
          <w:sz w:val="24"/>
          <w:szCs w:val="24"/>
        </w:rPr>
        <w:object w:dxaOrig="1080" w:dyaOrig="340" w14:anchorId="639B65D2">
          <v:shape id="_x0000_i1036" type="#_x0000_t75" style="width:54.1pt;height:17.5pt" o:ole="">
            <v:imagedata r:id="rId29" o:title=""/>
          </v:shape>
          <o:OLEObject Type="Embed" ProgID="Equation.DSMT4" ShapeID="_x0000_i1036" DrawAspect="Content" ObjectID="_1740505893" r:id="rId30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6"/>
          <w:sz w:val="24"/>
          <w:szCs w:val="24"/>
        </w:rPr>
        <w:object w:dxaOrig="1080" w:dyaOrig="340" w14:anchorId="5B9E0AD8">
          <v:shape id="_x0000_i1037" type="#_x0000_t75" style="width:54.1pt;height:17.5pt" o:ole="">
            <v:imagedata r:id="rId31" o:title=""/>
          </v:shape>
          <o:OLEObject Type="Embed" ProgID="Equation.DSMT4" ShapeID="_x0000_i1037" DrawAspect="Content" ObjectID="_1740505894" r:id="rId32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.</w:t>
      </w:r>
    </w:p>
    <w:p w14:paraId="31D4C2F8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  <w:lang w:eastAsia="vi-VN"/>
        </w:rPr>
      </w:pPr>
      <w:r w:rsidRPr="007F46EA">
        <w:rPr>
          <w:rFonts w:eastAsia="Times New Roman"/>
          <w:szCs w:val="24"/>
          <w:lang w:eastAsia="vi-VN"/>
        </w:rPr>
        <w:t>Đại lượng đặc trưng cho tốc độ sinh công là</w:t>
      </w:r>
    </w:p>
    <w:p w14:paraId="26111AFD" w14:textId="6850DA77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động năng.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công cơ học.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công suất.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cơ năng.</w:t>
      </w:r>
    </w:p>
    <w:p w14:paraId="0453566C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</w:rPr>
      </w:pPr>
      <w:r w:rsidRPr="007F46EA">
        <w:rPr>
          <w:szCs w:val="24"/>
        </w:rPr>
        <w:t>Phát biểu nào sau đây là</w:t>
      </w:r>
      <w:r w:rsidRPr="007F46EA">
        <w:rPr>
          <w:b/>
          <w:szCs w:val="24"/>
        </w:rPr>
        <w:t xml:space="preserve"> sai</w:t>
      </w:r>
      <w:r w:rsidRPr="007F46EA">
        <w:rPr>
          <w:szCs w:val="24"/>
        </w:rPr>
        <w:t xml:space="preserve"> khi nói về năng lượng?</w:t>
      </w:r>
    </w:p>
    <w:p w14:paraId="58303880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lastRenderedPageBreak/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Năng lượng luôn là một đại lượng bảo toàn.</w:t>
      </w:r>
    </w:p>
    <w:p w14:paraId="164B4532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Trong hệ SI đơn vị của năng lượng là Niutơn (N).</w:t>
      </w:r>
    </w:p>
    <w:p w14:paraId="2DB4915A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</w:rPr>
      </w:pPr>
      <w:r w:rsidRPr="007F46EA">
        <w:rPr>
          <w:rStyle w:val="YoungMixChar"/>
          <w:b/>
          <w:color w:val="0000FF"/>
        </w:rPr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Năng lượng có thể chuyển hoá từ dạng này sang dạng khác.</w:t>
      </w:r>
    </w:p>
    <w:p w14:paraId="20C1975B" w14:textId="3B104A0C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Năng lượng là một đại lượng vô hướng.</w:t>
      </w:r>
    </w:p>
    <w:p w14:paraId="022EAA30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b/>
          <w:color w:val="0000FF"/>
          <w:szCs w:val="24"/>
        </w:rPr>
      </w:pPr>
      <w:r w:rsidRPr="007F46EA">
        <w:rPr>
          <w:rFonts w:eastAsia="Times New Roman"/>
          <w:szCs w:val="24"/>
        </w:rPr>
        <w:t>Đơn vị của công suất là</w:t>
      </w:r>
    </w:p>
    <w:p w14:paraId="2A2D83BA" w14:textId="0EE80370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</w:rPr>
      </w:pPr>
      <w:r w:rsidRPr="007F46EA">
        <w:rPr>
          <w:rStyle w:val="YoungMixChar"/>
          <w:b/>
          <w:color w:val="0000FF"/>
        </w:rPr>
        <w:t>A.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jun (J).</w:t>
      </w:r>
      <w:r w:rsidRPr="007F46EA">
        <w:rPr>
          <w:rStyle w:val="YoungMixChar"/>
          <w:b/>
          <w:color w:val="0000FF"/>
        </w:rPr>
        <w:tab/>
        <w:t>B.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</w:rPr>
        <w:t>kilôoát giờ (kW.h).</w:t>
      </w:r>
      <w:r w:rsidRPr="007F46EA">
        <w:rPr>
          <w:rStyle w:val="YoungMixChar"/>
          <w:b/>
          <w:color w:val="0000FF"/>
        </w:rPr>
        <w:tab/>
        <w:t>C.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giây (s).</w:t>
      </w:r>
      <w:r w:rsidRPr="007F46EA">
        <w:rPr>
          <w:rStyle w:val="YoungMixChar"/>
          <w:b/>
          <w:color w:val="0000FF"/>
        </w:rPr>
        <w:tab/>
        <w:t>D.</w:t>
      </w:r>
      <w:r w:rsidR="00492B13" w:rsidRPr="007F46EA">
        <w:rPr>
          <w:rStyle w:val="YoungMixChar"/>
          <w:b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oát ( W).</w:t>
      </w:r>
    </w:p>
    <w:p w14:paraId="5D126EC6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pt-BR"/>
        </w:rPr>
      </w:pPr>
      <w:r w:rsidRPr="007F46EA">
        <w:rPr>
          <w:szCs w:val="24"/>
          <w:lang w:val="pt-BR"/>
        </w:rPr>
        <w:t>Hợp lực của hai lực song song cùng chiều</w:t>
      </w:r>
    </w:p>
    <w:p w14:paraId="53C63400" w14:textId="77777777" w:rsidR="007F46EA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b/>
          <w:color w:val="0000FF"/>
          <w:sz w:val="24"/>
          <w:lang w:val="pt-BR"/>
        </w:rPr>
      </w:pPr>
      <w:r w:rsidRPr="007F46EA">
        <w:rPr>
          <w:rStyle w:val="YoungMixChar"/>
          <w:b/>
          <w:color w:val="0000FF"/>
          <w:lang w:val="pt-BR"/>
        </w:rPr>
        <w:t>A.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độ lớn bằng tổng độ lớn của hai lực ấy.</w:t>
      </w:r>
      <w:r w:rsidRPr="007F46EA">
        <w:rPr>
          <w:rStyle w:val="YoungMixChar"/>
          <w:b/>
          <w:color w:val="0000FF"/>
          <w:lang w:val="pt-BR"/>
        </w:rPr>
        <w:tab/>
        <w:t>B.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độ lớn bằng tích độ lớn của hai lực ấy.</w:t>
      </w:r>
    </w:p>
    <w:p w14:paraId="7294894B" w14:textId="76D11431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pt-BR"/>
        </w:rPr>
      </w:pPr>
      <w:r w:rsidRPr="007F46EA">
        <w:rPr>
          <w:rStyle w:val="YoungMixChar"/>
          <w:b/>
          <w:color w:val="0000FF"/>
          <w:lang w:val="pt-BR"/>
        </w:rPr>
        <w:t>C.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là một lực nguợc chiều với hai lực ấy.</w:t>
      </w:r>
      <w:r w:rsidRPr="007F46EA">
        <w:rPr>
          <w:rStyle w:val="YoungMixChar"/>
          <w:b/>
          <w:color w:val="0000FF"/>
          <w:lang w:val="pt-BR"/>
        </w:rPr>
        <w:tab/>
        <w:t>D.</w:t>
      </w:r>
      <w:r w:rsidR="00492B13" w:rsidRPr="007F46EA">
        <w:rPr>
          <w:rStyle w:val="YoungMixChar"/>
          <w:b/>
          <w:lang w:val="pt-BR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pt-BR"/>
        </w:rPr>
        <w:t>có độ lớn nhỏ hơn độ lớn của hai lực ấy.</w:t>
      </w:r>
    </w:p>
    <w:p w14:paraId="036C6E1F" w14:textId="77777777" w:rsidR="007F46EA" w:rsidRPr="007F46EA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b/>
          <w:color w:val="0000FF"/>
          <w:lang w:val="nl-NL"/>
        </w:rPr>
      </w:pPr>
      <w:r w:rsidRPr="007F46EA">
        <w:rPr>
          <w:rFonts w:ascii="Times New Roman" w:hAnsi="Times New Roman"/>
          <w:color w:val="000000"/>
          <w:lang w:val="nl-NL"/>
        </w:rPr>
        <w:t>Vật A và vật B có cùng khối lượng, đặt ở hai độ cao lần lượt là h và 2h so với mặt đất. Chọn mốc thế năng tại mặt đất, tỉ số giữa thế năng trọng trường của vật A và thế năng trọng trường của vật B là</w:t>
      </w:r>
    </w:p>
    <w:p w14:paraId="5F0FF1F1" w14:textId="6CB917F7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2.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4.</w:t>
      </w:r>
      <w:r w:rsidRPr="007F46EA">
        <w:rPr>
          <w:rStyle w:val="YoungMixChar"/>
          <w:b/>
          <w:color w:val="0000FF"/>
          <w:lang w:val="nl-NL"/>
        </w:rPr>
        <w:tab/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</w:rPr>
        <w:object w:dxaOrig="240" w:dyaOrig="620" w14:anchorId="5912ED57">
          <v:shape id="_x0000_i1038" type="#_x0000_t75" style="width:12.05pt;height:30.8pt" o:ole="">
            <v:imagedata r:id="rId33" o:title=""/>
          </v:shape>
          <o:OLEObject Type="Embed" ProgID="Equation.DSMT4" ShapeID="_x0000_i1038" DrawAspect="Content" ObjectID="_1740505895" r:id="rId34"/>
        </w:objec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position w:val="-24"/>
          <w:sz w:val="24"/>
        </w:rPr>
        <w:object w:dxaOrig="240" w:dyaOrig="620" w14:anchorId="4627F986">
          <v:shape id="_x0000_i1039" type="#_x0000_t75" style="width:12.05pt;height:30.8pt" o:ole="">
            <v:imagedata r:id="rId35" o:title=""/>
          </v:shape>
          <o:OLEObject Type="Embed" ProgID="Equation.DSMT4" ShapeID="_x0000_i1039" DrawAspect="Content" ObjectID="_1740505896" r:id="rId36"/>
        </w:object>
      </w:r>
      <w:r w:rsidR="00492B13" w:rsidRPr="007F46EA">
        <w:rPr>
          <w:rFonts w:ascii="Times New Roman" w:hAnsi="Times New Roman"/>
          <w:color w:val="000000"/>
          <w:sz w:val="24"/>
          <w:lang w:val="nl-NL"/>
        </w:rPr>
        <w:t>.</w:t>
      </w:r>
    </w:p>
    <w:p w14:paraId="40BA7C24" w14:textId="77777777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nl-NL"/>
        </w:rPr>
      </w:pPr>
      <w:r w:rsidRPr="007F46EA">
        <w:rPr>
          <w:szCs w:val="24"/>
          <w:lang w:val="nl-NL"/>
        </w:rPr>
        <w:t xml:space="preserve">Vật dụng nào sau đây </w:t>
      </w:r>
      <w:r w:rsidRPr="007F46EA">
        <w:rPr>
          <w:b/>
          <w:szCs w:val="24"/>
          <w:lang w:val="nl-NL"/>
        </w:rPr>
        <w:t>không</w:t>
      </w:r>
      <w:r w:rsidRPr="007F46EA">
        <w:rPr>
          <w:szCs w:val="24"/>
          <w:lang w:val="nl-NL"/>
        </w:rPr>
        <w:t xml:space="preserve"> có sự chuyển hoá từ điện năng sang cơ năng?</w:t>
      </w:r>
    </w:p>
    <w:p w14:paraId="7A53C73A" w14:textId="2BDC4F1A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Máy giặt.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Máy sấy tóc.</w:t>
      </w:r>
      <w:r w:rsidRPr="007F46EA">
        <w:rPr>
          <w:rStyle w:val="YoungMixChar"/>
          <w:b/>
          <w:color w:val="0000FF"/>
          <w:lang w:val="nl-NL"/>
        </w:rPr>
        <w:tab/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Quạt điện.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Bàn là.</w:t>
      </w:r>
    </w:p>
    <w:p w14:paraId="0B0354C9" w14:textId="3FFA9119" w:rsidR="007F46EA" w:rsidRPr="007F46EA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b/>
          <w:color w:val="0000FF"/>
          <w:szCs w:val="24"/>
          <w:lang w:val="nl-NL"/>
        </w:rPr>
      </w:pPr>
      <w:r w:rsidRPr="007F46EA">
        <w:rPr>
          <w:szCs w:val="24"/>
          <w:lang w:val="nl-NL"/>
        </w:rPr>
        <w:t xml:space="preserve">Một vật chịu tác dụng của một lực </w:t>
      </w:r>
      <w:r w:rsidRPr="007F46EA">
        <w:rPr>
          <w:position w:val="-4"/>
        </w:rPr>
        <w:object w:dxaOrig="200" w:dyaOrig="320" w14:anchorId="069C5822">
          <v:shape id="_x0000_i1040" type="#_x0000_t75" style="width:10.4pt;height:16.65pt" o:ole="">
            <v:imagedata r:id="rId37" o:title=""/>
          </v:shape>
          <o:OLEObject Type="Embed" ProgID="Equation.DSMT4" ShapeID="_x0000_i1040" DrawAspect="Content" ObjectID="_1740505897" r:id="rId38"/>
        </w:object>
      </w:r>
      <w:r w:rsidRPr="007F46EA">
        <w:rPr>
          <w:szCs w:val="24"/>
          <w:lang w:val="nl-NL"/>
        </w:rPr>
        <w:t xml:space="preserve"> không đổi có độ lớn </w:t>
      </w:r>
      <w:r w:rsidRPr="007F46EA">
        <w:rPr>
          <w:position w:val="-6"/>
        </w:rPr>
        <w:object w:dxaOrig="520" w:dyaOrig="279" w14:anchorId="36EDCAA6">
          <v:shape id="_x0000_i1041" type="#_x0000_t75" style="width:26.65pt;height:14.55pt" o:ole="">
            <v:imagedata r:id="rId39" o:title=""/>
          </v:shape>
          <o:OLEObject Type="Embed" ProgID="Equation.DSMT4" ShapeID="_x0000_i1041" DrawAspect="Content" ObjectID="_1740505898" r:id="rId40"/>
        </w:object>
      </w:r>
      <w:r w:rsidRPr="007F46EA">
        <w:rPr>
          <w:szCs w:val="24"/>
          <w:lang w:val="nl-NL"/>
        </w:rPr>
        <w:t xml:space="preserve">, </w:t>
      </w:r>
      <w:r w:rsidRPr="007F46EA">
        <w:rPr>
          <w:position w:val="-4"/>
        </w:rPr>
        <w:object w:dxaOrig="200" w:dyaOrig="320" w14:anchorId="5B8401EB">
          <v:shape id="_x0000_i1042" type="#_x0000_t75" style="width:10.4pt;height:16.65pt" o:ole="">
            <v:imagedata r:id="rId37" o:title=""/>
          </v:shape>
          <o:OLEObject Type="Embed" ProgID="Equation.DSMT4" ShapeID="_x0000_i1042" DrawAspect="Content" ObjectID="_1740505899" r:id="rId41"/>
        </w:object>
      </w:r>
      <w:r w:rsidRPr="007F46EA">
        <w:rPr>
          <w:rFonts w:eastAsiaTheme="minorHAnsi"/>
          <w:position w:val="-4"/>
          <w:szCs w:val="24"/>
          <w:lang w:val="nl-NL"/>
        </w:rPr>
        <w:t xml:space="preserve"> </w:t>
      </w:r>
      <w:r w:rsidRPr="007F46EA">
        <w:rPr>
          <w:szCs w:val="24"/>
          <w:lang w:val="nl-NL"/>
        </w:rPr>
        <w:t xml:space="preserve">hợp với </w:t>
      </w:r>
      <w:r w:rsidR="00E70453">
        <w:rPr>
          <w:szCs w:val="24"/>
          <w:lang w:val="nl-NL"/>
        </w:rPr>
        <w:t>hướng</w:t>
      </w:r>
      <w:r w:rsidRPr="007F46EA">
        <w:rPr>
          <w:szCs w:val="24"/>
          <w:lang w:val="nl-NL"/>
        </w:rPr>
        <w:t xml:space="preserve"> chuyển động một góc </w:t>
      </w:r>
      <w:r w:rsidRPr="007F46EA">
        <w:rPr>
          <w:position w:val="-6"/>
        </w:rPr>
        <w:object w:dxaOrig="420" w:dyaOrig="320" w14:anchorId="724A7660">
          <v:shape id="_x0000_i1043" type="#_x0000_t75" style="width:21.65pt;height:16.65pt" o:ole="">
            <v:imagedata r:id="rId42" o:title=""/>
          </v:shape>
          <o:OLEObject Type="Embed" ProgID="Equation.DSMT4" ShapeID="_x0000_i1043" DrawAspect="Content" ObjectID="_1740505900" r:id="rId43"/>
        </w:object>
      </w:r>
      <w:r w:rsidRPr="007F46EA">
        <w:rPr>
          <w:rFonts w:eastAsiaTheme="minorHAnsi"/>
          <w:position w:val="-6"/>
          <w:szCs w:val="24"/>
          <w:lang w:val="nl-NL"/>
        </w:rPr>
        <w:t xml:space="preserve"> </w:t>
      </w:r>
      <w:r w:rsidRPr="007F46EA">
        <w:rPr>
          <w:szCs w:val="24"/>
          <w:lang w:val="nl-NL"/>
        </w:rPr>
        <w:t xml:space="preserve">Biết rằng quãng đường đi được là </w:t>
      </w:r>
      <w:r w:rsidRPr="007F46EA">
        <w:rPr>
          <w:position w:val="-6"/>
        </w:rPr>
        <w:object w:dxaOrig="440" w:dyaOrig="279" w14:anchorId="2DAC3132">
          <v:shape id="_x0000_i1044" type="#_x0000_t75" style="width:22.05pt;height:14.55pt" o:ole="">
            <v:imagedata r:id="rId44" o:title=""/>
          </v:shape>
          <o:OLEObject Type="Embed" ProgID="Equation.DSMT4" ShapeID="_x0000_i1044" DrawAspect="Content" ObjectID="_1740505901" r:id="rId45"/>
        </w:object>
      </w:r>
      <w:r w:rsidRPr="007F46EA">
        <w:rPr>
          <w:szCs w:val="24"/>
          <w:lang w:val="nl-NL"/>
        </w:rPr>
        <w:t xml:space="preserve">. Công của lực </w:t>
      </w:r>
      <w:r w:rsidRPr="007F46EA">
        <w:rPr>
          <w:position w:val="-4"/>
        </w:rPr>
        <w:object w:dxaOrig="200" w:dyaOrig="320" w14:anchorId="41E8096E">
          <v:shape id="_x0000_i1045" type="#_x0000_t75" style="width:10.4pt;height:16.65pt" o:ole="">
            <v:imagedata r:id="rId37" o:title=""/>
          </v:shape>
          <o:OLEObject Type="Embed" ProgID="Equation.DSMT4" ShapeID="_x0000_i1045" DrawAspect="Content" ObjectID="_1740505902" r:id="rId46"/>
        </w:object>
      </w:r>
      <w:r w:rsidRPr="007F46EA">
        <w:rPr>
          <w:szCs w:val="24"/>
          <w:lang w:val="nl-NL"/>
        </w:rPr>
        <w:t xml:space="preserve"> là</w:t>
      </w:r>
    </w:p>
    <w:p w14:paraId="0783E29C" w14:textId="1861F26F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F46EA">
        <w:rPr>
          <w:rStyle w:val="YoungMixChar"/>
          <w:b/>
          <w:color w:val="0000FF"/>
          <w:lang w:val="nl-NL"/>
        </w:rPr>
        <w:t>A.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6"/>
          <w:sz w:val="24"/>
          <w:szCs w:val="24"/>
        </w:rPr>
        <w:object w:dxaOrig="480" w:dyaOrig="279" w14:anchorId="7DBE98A0">
          <v:shape id="_x0000_i1046" type="#_x0000_t75" style="width:24.15pt;height:14.55pt" o:ole="">
            <v:imagedata r:id="rId47" o:title=""/>
          </v:shape>
          <o:OLEObject Type="Embed" ProgID="Equation.DSMT4" ShapeID="_x0000_i1046" DrawAspect="Content" ObjectID="_1740505903" r:id="rId48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B.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8"/>
          <w:sz w:val="24"/>
          <w:szCs w:val="24"/>
        </w:rPr>
        <w:object w:dxaOrig="780" w:dyaOrig="360" w14:anchorId="13F21FE6">
          <v:shape id="_x0000_i1047" type="#_x0000_t75" style="width:39.1pt;height:17.9pt" o:ole="">
            <v:imagedata r:id="rId49" o:title=""/>
          </v:shape>
          <o:OLEObject Type="Embed" ProgID="Equation.DSMT4" ShapeID="_x0000_i1047" DrawAspect="Content" ObjectID="_1740505904" r:id="rId50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C.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6"/>
          <w:sz w:val="24"/>
          <w:szCs w:val="24"/>
        </w:rPr>
        <w:object w:dxaOrig="460" w:dyaOrig="279" w14:anchorId="4ABE7214">
          <v:shape id="_x0000_i1048" type="#_x0000_t75" style="width:23.3pt;height:14.55pt" o:ole="">
            <v:imagedata r:id="rId51" o:title=""/>
          </v:shape>
          <o:OLEObject Type="Embed" ProgID="Equation.DSMT4" ShapeID="_x0000_i1048" DrawAspect="Content" ObjectID="_1740505905" r:id="rId52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  <w:r w:rsidRPr="007F46EA">
        <w:rPr>
          <w:rStyle w:val="YoungMixChar"/>
          <w:b/>
          <w:color w:val="0000FF"/>
          <w:lang w:val="nl-NL"/>
        </w:rPr>
        <w:tab/>
        <w:t>D.</w:t>
      </w:r>
      <w:r w:rsidR="00492B13" w:rsidRPr="007F46EA">
        <w:rPr>
          <w:rStyle w:val="YoungMixChar"/>
          <w:b/>
          <w:lang w:val="nl-NL"/>
        </w:rPr>
        <w:t xml:space="preserve"> </w:t>
      </w:r>
      <w:r w:rsidR="00492B13" w:rsidRPr="007F46EA">
        <w:rPr>
          <w:rFonts w:ascii="Times New Roman" w:eastAsiaTheme="minorHAnsi" w:hAnsi="Times New Roman"/>
          <w:color w:val="000000"/>
          <w:position w:val="-6"/>
          <w:sz w:val="24"/>
          <w:szCs w:val="24"/>
        </w:rPr>
        <w:object w:dxaOrig="480" w:dyaOrig="285" w14:anchorId="072B3399">
          <v:shape id="_x0000_i1049" type="#_x0000_t75" style="width:24.15pt;height:14.55pt" o:ole="">
            <v:imagedata r:id="rId53" o:title=""/>
          </v:shape>
          <o:OLEObject Type="Embed" ProgID="Equation.DSMT4" ShapeID="_x0000_i1049" DrawAspect="Content" ObjectID="_1740505906" r:id="rId54"/>
        </w:object>
      </w:r>
      <w:r w:rsidR="00492B13" w:rsidRPr="007F46EA">
        <w:rPr>
          <w:rFonts w:ascii="Times New Roman" w:hAnsi="Times New Roman"/>
          <w:color w:val="000000"/>
          <w:sz w:val="24"/>
          <w:szCs w:val="24"/>
          <w:lang w:val="nl-NL"/>
        </w:rPr>
        <w:t>.</w:t>
      </w:r>
    </w:p>
    <w:p w14:paraId="69991DF6" w14:textId="4B43266D" w:rsidR="00492B13" w:rsidRPr="00E70453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b/>
          <w:lang w:val="nl-NL"/>
        </w:rPr>
      </w:pPr>
      <w:r w:rsidRPr="007F46EA">
        <w:rPr>
          <w:rFonts w:ascii="Times New Roman" w:hAnsi="Times New Roman"/>
          <w:lang w:val="nl-NL"/>
        </w:rPr>
        <w:t>Một hòn bi có khối lượng 100 g được ném thẳng đứng lên cao với vận tốc 5 m/s, từ độ cao 2 m so với mặt đất. Lấy g = 10 m/s</w:t>
      </w:r>
      <w:r w:rsidRPr="007F46EA">
        <w:rPr>
          <w:rFonts w:ascii="Times New Roman" w:hAnsi="Times New Roman"/>
          <w:vertAlign w:val="superscript"/>
          <w:lang w:val="nl-NL"/>
        </w:rPr>
        <w:t>2</w:t>
      </w:r>
      <w:r w:rsidRPr="007F46EA">
        <w:rPr>
          <w:rFonts w:ascii="Times New Roman" w:hAnsi="Times New Roman"/>
          <w:lang w:val="nl-NL"/>
        </w:rPr>
        <w:t>. Bỏ qua lực cản của môi trường, độ cao cực đại của hòn bi so với mặt đất là</w:t>
      </w:r>
    </w:p>
    <w:p w14:paraId="6A261350" w14:textId="5795195A" w:rsidR="00E70453" w:rsidRPr="007F46EA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321F5569" w14:textId="3C16D715" w:rsidR="00492B13" w:rsidRDefault="00492B13" w:rsidP="007F46EA">
      <w:pPr>
        <w:pStyle w:val="KhngDncch"/>
        <w:numPr>
          <w:ilvl w:val="0"/>
          <w:numId w:val="10"/>
        </w:numPr>
        <w:spacing w:line="240" w:lineRule="atLeast"/>
        <w:rPr>
          <w:rFonts w:ascii="Times New Roman" w:hAnsi="Times New Roman"/>
          <w:lang w:val="nl-NL"/>
        </w:rPr>
      </w:pPr>
      <w:r w:rsidRPr="007F46EA">
        <w:rPr>
          <w:rFonts w:ascii="Times New Roman" w:hAnsi="Times New Roman"/>
          <w:lang w:val="nl-NL"/>
        </w:rPr>
        <w:t>Vật nhỏ có khối lượng 500 g trượt không vận tốc ban đầu từ đỉnh xuống chân của mặt phẳng nghiêng dài 2 m và nghiêng góc 30</w:t>
      </w:r>
      <w:r w:rsidRPr="007F46EA">
        <w:rPr>
          <w:rFonts w:ascii="Times New Roman" w:hAnsi="Times New Roman"/>
          <w:vertAlign w:val="superscript"/>
          <w:lang w:val="nl-NL"/>
        </w:rPr>
        <w:t>0</w:t>
      </w:r>
      <w:r w:rsidRPr="007F46EA">
        <w:rPr>
          <w:rFonts w:ascii="Times New Roman" w:hAnsi="Times New Roman"/>
          <w:lang w:val="nl-NL"/>
        </w:rPr>
        <w:t xml:space="preserve"> so với phương ngang. Bỏ qua mọi ma sát, lấy g = 10 m/s</w:t>
      </w:r>
      <w:r w:rsidRPr="007F46EA">
        <w:rPr>
          <w:rFonts w:ascii="Times New Roman" w:hAnsi="Times New Roman"/>
          <w:vertAlign w:val="superscript"/>
          <w:lang w:val="nl-NL"/>
        </w:rPr>
        <w:t>2</w:t>
      </w:r>
      <w:r w:rsidRPr="007F46EA">
        <w:rPr>
          <w:rFonts w:ascii="Times New Roman" w:hAnsi="Times New Roman"/>
          <w:lang w:val="nl-NL"/>
        </w:rPr>
        <w:t>. Khi vật đến vị trí động năng bằng ba lần thế năng thì quãng đường vật đã trượt được là</w:t>
      </w:r>
    </w:p>
    <w:p w14:paraId="4110DAAF" w14:textId="77777777" w:rsidR="00E70453" w:rsidRPr="007F46EA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771C7E53" w14:textId="70EF14F4" w:rsidR="00492B13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szCs w:val="24"/>
          <w:lang w:val="nl-NL"/>
        </w:rPr>
      </w:pPr>
      <w:r w:rsidRPr="007F46EA">
        <w:rPr>
          <w:rFonts w:eastAsia="Times New Roman"/>
          <w:szCs w:val="24"/>
          <w:lang w:val="nl-NL"/>
        </w:rPr>
        <w:t>Một vật khối lượng 1 kg có vận tốc ban đầu có độ lớn bằng 6 m/s để trượt thẳng trên mặt phẳng nằm ngang có ma sát. Sau khi trượt được 1,2 m thì vật dừng lại. Lực ma sát tác dụng lên vật có độ lớn là</w:t>
      </w:r>
    </w:p>
    <w:p w14:paraId="71932E01" w14:textId="77777777" w:rsidR="00E70453" w:rsidRPr="007F46EA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1B27268C" w14:textId="0A269799" w:rsidR="00492B13" w:rsidRDefault="00492B13" w:rsidP="007F46EA">
      <w:pPr>
        <w:pStyle w:val="oancuaDanhsach"/>
        <w:numPr>
          <w:ilvl w:val="0"/>
          <w:numId w:val="10"/>
        </w:numPr>
        <w:spacing w:line="240" w:lineRule="atLeast"/>
        <w:rPr>
          <w:rFonts w:eastAsia="Times New Roman"/>
          <w:szCs w:val="24"/>
          <w:lang w:val="nl-NL"/>
        </w:rPr>
      </w:pPr>
      <w:r w:rsidRPr="007F46EA">
        <w:rPr>
          <w:rFonts w:eastAsia="Times New Roman"/>
          <w:szCs w:val="24"/>
          <w:lang w:val="nl-NL"/>
        </w:rPr>
        <w:t>Một vật có khối lượng m đang chuyển động với vận tốc v thì động năng của vật được xác định bằng công thức</w:t>
      </w:r>
    </w:p>
    <w:p w14:paraId="05926CB4" w14:textId="673D3C10" w:rsidR="00E70453" w:rsidRPr="00E70453" w:rsidRDefault="00E70453" w:rsidP="00E70453">
      <w:pPr>
        <w:pStyle w:val="KhngDncch"/>
        <w:spacing w:line="24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</w:t>
      </w:r>
    </w:p>
    <w:p w14:paraId="47FE8E05" w14:textId="77777777" w:rsidR="00B7091D" w:rsidRPr="007F46EA" w:rsidRDefault="00B7091D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F46EA">
        <w:rPr>
          <w:rFonts w:ascii="Times New Roman" w:hAnsi="Times New Roman"/>
          <w:b/>
          <w:sz w:val="24"/>
          <w:szCs w:val="24"/>
          <w:lang w:val="nl-NL"/>
        </w:rPr>
        <w:t>II. TỰ LUẬN (4,0 điểm)</w:t>
      </w:r>
    </w:p>
    <w:p w14:paraId="0B9B2266" w14:textId="77777777" w:rsidR="00492B13" w:rsidRPr="007F46EA" w:rsidRDefault="00492B13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bookmarkStart w:id="3" w:name="_Hlk122194671"/>
      <w:bookmarkEnd w:id="2"/>
      <w:r w:rsidRPr="007F46EA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Bài 1: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Một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220" w:dyaOrig="400" w14:anchorId="1F672F41">
          <v:shape id="_x0000_i1050" type="#_x0000_t75" style="width:11.65pt;height:20.4pt" o:ole="">
            <v:imagedata r:id="rId55" o:title=""/>
          </v:shape>
          <o:OLEObject Type="Embed" ProgID="Equation.DSMT4" ShapeID="_x0000_i1050" DrawAspect="Content" ObjectID="_1740505907" r:id="rId56"/>
        </w:object>
      </w:r>
      <w:r w:rsidRPr="007F46E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có độ lớn 12 N tác dụng lên một vật rắn quay quanh một trục cố định, biết khoảng cách từ giá của lực đến trục quay là 50 cm.</w:t>
      </w:r>
    </w:p>
    <w:p w14:paraId="59834898" w14:textId="744F400A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a.</w:t>
      </w:r>
      <w:r w:rsidR="00BE4474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eastAsia="Times New Roman" w:hAnsi="Times New Roman"/>
          <w:sz w:val="24"/>
          <w:szCs w:val="24"/>
          <w:lang w:val="nl-NL"/>
        </w:rPr>
        <w:t xml:space="preserve">Tính moment </w:t>
      </w:r>
      <w:r w:rsidR="00492B13" w:rsidRPr="007F46EA">
        <w:rPr>
          <w:rFonts w:ascii="Times New Roman" w:hAnsi="Times New Roman"/>
          <w:position w:val="-12"/>
          <w:sz w:val="24"/>
        </w:rPr>
        <w:object w:dxaOrig="340" w:dyaOrig="360" w14:anchorId="548C8CB4">
          <v:shape id="_x0000_i1051" type="#_x0000_t75" style="width:18.3pt;height:18.3pt" o:ole="">
            <v:imagedata r:id="rId57" o:title=""/>
          </v:shape>
          <o:OLEObject Type="Embed" ProgID="Equation.DSMT4" ShapeID="_x0000_i1051" DrawAspect="Content" ObjectID="_1740505908" r:id="rId58"/>
        </w:objec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eastAsia="Times New Roman" w:hAnsi="Times New Roman"/>
          <w:sz w:val="24"/>
          <w:szCs w:val="24"/>
          <w:lang w:val="nl-NL"/>
        </w:rPr>
        <w:t xml:space="preserve">của lực </w:t>
      </w:r>
      <w:r w:rsidR="00492B13" w:rsidRPr="007F46EA">
        <w:rPr>
          <w:rFonts w:ascii="Times New Roman" w:hAnsi="Times New Roman"/>
          <w:position w:val="-12"/>
          <w:sz w:val="24"/>
        </w:rPr>
        <w:object w:dxaOrig="220" w:dyaOrig="400" w14:anchorId="2EFEC928">
          <v:shape id="_x0000_i1052" type="#_x0000_t75" style="width:11.65pt;height:20.4pt" o:ole="">
            <v:imagedata r:id="rId55" o:title=""/>
          </v:shape>
          <o:OLEObject Type="Embed" ProgID="Equation.DSMT4" ShapeID="_x0000_i1052" DrawAspect="Content" ObjectID="_1740505909" r:id="rId59"/>
        </w:object>
      </w:r>
      <w:r w:rsidR="00492B13" w:rsidRPr="007F46EA">
        <w:rPr>
          <w:rFonts w:ascii="Times New Roman" w:hAnsi="Times New Roman"/>
          <w:position w:val="-12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eastAsia="Times New Roman" w:hAnsi="Times New Roman"/>
          <w:sz w:val="24"/>
          <w:szCs w:val="24"/>
          <w:lang w:val="nl-NL"/>
        </w:rPr>
        <w:t>tác dụng lên vật.</w:t>
      </w:r>
    </w:p>
    <w:p w14:paraId="1C84C923" w14:textId="1F58A995" w:rsidR="00492B13" w:rsidRPr="007F46EA" w:rsidRDefault="00492B13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b. Nếu moment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340" w:dyaOrig="360" w14:anchorId="7F77CF5B">
          <v:shape id="_x0000_i1053" type="#_x0000_t75" style="width:18.3pt;height:18.3pt" o:ole="">
            <v:imagedata r:id="rId57" o:title=""/>
          </v:shape>
          <o:OLEObject Type="Embed" ProgID="Equation.DSMT4" ShapeID="_x0000_i1053" DrawAspect="Content" ObjectID="_1740505910" r:id="rId60"/>
        </w:object>
      </w:r>
      <w:r w:rsidRPr="007F46EA">
        <w:rPr>
          <w:rFonts w:ascii="Times New Roman" w:hAnsi="Times New Roman"/>
          <w:sz w:val="24"/>
          <w:szCs w:val="24"/>
          <w:lang w:val="nl-NL"/>
        </w:rPr>
        <w:t xml:space="preserve"> đang có xu hướng làm vật rắn quay theo chiều kim đồng hồ,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muốn vật này ở trạng thái cân bằng thì moment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380" w:dyaOrig="360" w14:anchorId="325ACF5E">
          <v:shape id="_x0000_i1054" type="#_x0000_t75" style="width:19.55pt;height:18.3pt" o:ole="">
            <v:imagedata r:id="rId61" o:title=""/>
          </v:shape>
          <o:OLEObject Type="Embed" ProgID="Equation.DSMT4" ShapeID="_x0000_i1054" DrawAspect="Content" ObjectID="_1740505911" r:id="rId62"/>
        </w:objec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của lực </w:t>
      </w:r>
      <w:r w:rsidRPr="007F46EA">
        <w:rPr>
          <w:rFonts w:ascii="Times New Roman" w:hAnsi="Times New Roman"/>
          <w:position w:val="-12"/>
          <w:sz w:val="24"/>
          <w:szCs w:val="24"/>
        </w:rPr>
        <w:object w:dxaOrig="260" w:dyaOrig="400" w14:anchorId="60D225FC">
          <v:shape id="_x0000_i1055" type="#_x0000_t75" style="width:14.15pt;height:20.4pt" o:ole="">
            <v:imagedata r:id="rId63" o:title=""/>
          </v:shape>
          <o:OLEObject Type="Embed" ProgID="Equation.DSMT4" ShapeID="_x0000_i1055" DrawAspect="Content" ObjectID="_1740505912" r:id="rId64"/>
        </w:object>
      </w:r>
      <w:r w:rsidR="00BE4474" w:rsidRPr="00BE447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tác dụng lên vật</w:t>
      </w:r>
      <w:r w:rsidR="007F46EA"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phải có xu hướng làm vật quay theo chiều nào và độ lớn bằng bao nhiêu?</w:t>
      </w:r>
    </w:p>
    <w:p w14:paraId="2D24F5FE" w14:textId="0D587931" w:rsidR="00492B13" w:rsidRPr="007F46EA" w:rsidRDefault="00BE4474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C111ABB" wp14:editId="400704D2">
            <wp:simplePos x="0" y="0"/>
            <wp:positionH relativeFrom="margin">
              <wp:posOffset>4888230</wp:posOffset>
            </wp:positionH>
            <wp:positionV relativeFrom="paragraph">
              <wp:posOffset>550934</wp:posOffset>
            </wp:positionV>
            <wp:extent cx="1769110" cy="124079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B13" w:rsidRPr="007F46EA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Bài 2:</w:t>
      </w:r>
      <w:r w:rsidR="00492B13" w:rsidRPr="007F46EA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Một vật nhỏ có khối lượng 200 g treo vào đầu của một sợi dây nhẹ, không dãn, có chiều dài 0,5 m. Đầu kia của sợi dây được gắn vào điểm I cố định. Kéo vật đến vị trí điểm A sao cho dây treo hợp với phương thẳng đứng một góc 60° và buông tay. Chọn mốc thế năng tại vị trí thấp nhất của vật. Bỏ qua sức cản của không khí, lấy g = 10 m/s</w:t>
      </w:r>
      <w:r w:rsidR="00492B13" w:rsidRPr="007F46EA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.</w:t>
      </w:r>
    </w:p>
    <w:p w14:paraId="7DFDE68A" w14:textId="65C68E93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color w:val="000000"/>
          <w:sz w:val="24"/>
          <w:szCs w:val="24"/>
          <w:lang w:val="nl-NL"/>
        </w:rPr>
        <w:t>a.</w:t>
      </w:r>
      <w:r w:rsidR="00BE4474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Tính cơ năng của con lắc đơn tại vị trí thả vật.</w:t>
      </w:r>
    </w:p>
    <w:p w14:paraId="10823119" w14:textId="5723101C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color w:val="000000"/>
          <w:sz w:val="24"/>
          <w:szCs w:val="24"/>
          <w:lang w:val="nl-NL"/>
        </w:rPr>
        <w:t>b.</w:t>
      </w:r>
      <w:r w:rsidR="00BE4474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Tính tốc độ của vật tại vị trí dây treo hợp với phương thẳng đứng một góc 30</w:t>
      </w:r>
      <w:r w:rsidR="00492B13" w:rsidRPr="007F46EA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.</w:t>
      </w:r>
    </w:p>
    <w:p w14:paraId="6DA25463" w14:textId="772DF256" w:rsidR="00492B13" w:rsidRPr="007F46EA" w:rsidRDefault="007F46EA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7F46EA">
        <w:rPr>
          <w:rFonts w:ascii="Times New Roman" w:hAnsi="Times New Roman"/>
          <w:color w:val="000000"/>
          <w:sz w:val="24"/>
          <w:szCs w:val="24"/>
          <w:lang w:val="nl-NL"/>
        </w:rPr>
        <w:t>c.</w:t>
      </w:r>
      <w:r w:rsidR="00BE4474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 xml:space="preserve">Giả sử khi vật bắt đầu chuyển động từ A hướng về vị trí cân bằng thì vướng vào một cái đinh ở vị trí </w:t>
      </w:r>
      <w:r w:rsidR="00492B13" w:rsidRPr="007F46EA">
        <w:rPr>
          <w:rFonts w:ascii="Times New Roman" w:hAnsi="Times New Roman"/>
          <w:position w:val="-12"/>
          <w:sz w:val="24"/>
        </w:rPr>
        <w:object w:dxaOrig="300" w:dyaOrig="360" w14:anchorId="79081068">
          <v:shape id="_x0000_i1056" type="#_x0000_t75" style="width:15pt;height:18.3pt" o:ole="">
            <v:imagedata r:id="rId66" o:title=""/>
          </v:shape>
          <o:OLEObject Type="Embed" ProgID="Equation.DSMT4" ShapeID="_x0000_i1056" DrawAspect="Content" ObjectID="_1740505913" r:id="rId67"/>
        </w:objec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 xml:space="preserve"> sao cho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92B13" w:rsidRPr="007F46EA">
        <w:rPr>
          <w:rFonts w:ascii="Times New Roman" w:hAnsi="Times New Roman"/>
          <w:position w:val="-24"/>
          <w:sz w:val="24"/>
        </w:rPr>
        <w:object w:dxaOrig="1020" w:dyaOrig="620" w14:anchorId="456A5A25">
          <v:shape id="_x0000_i1057" type="#_x0000_t75" style="width:52.45pt;height:30.8pt" o:ole="">
            <v:imagedata r:id="rId68" o:title=""/>
          </v:shape>
          <o:OLEObject Type="Embed" ProgID="Equation.DSMT4" ShapeID="_x0000_i1057" DrawAspect="Content" ObjectID="_1740505914" r:id="rId69"/>
        </w:object>
      </w:r>
      <w:r w:rsidR="00492B13" w:rsidRPr="007F46EA">
        <w:rPr>
          <w:rFonts w:ascii="Times New Roman" w:hAnsi="Times New Roman"/>
          <w:sz w:val="24"/>
          <w:szCs w:val="24"/>
          <w:lang w:val="nl-NL"/>
        </w:rPr>
        <w:t>. Tính quãng đường vật đi được khi nó đến vị trí động năng bằng thế năng lần thứ ba kể từ khi bắt đầu chuyển động.</w:t>
      </w:r>
    </w:p>
    <w:bookmarkEnd w:id="3"/>
    <w:p w14:paraId="60DF510D" w14:textId="2EF31B48" w:rsidR="000B54DF" w:rsidRPr="007F46EA" w:rsidRDefault="00051701" w:rsidP="007F46E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/>
          <w:sz w:val="24"/>
          <w:szCs w:val="24"/>
        </w:rPr>
      </w:pPr>
      <w:r w:rsidRPr="007F46EA">
        <w:rPr>
          <w:rFonts w:ascii="Times New Roman" w:hAnsi="Times New Roman"/>
          <w:sz w:val="24"/>
          <w:szCs w:val="24"/>
        </w:rPr>
        <w:t>----------HẾT---------</w:t>
      </w:r>
    </w:p>
    <w:sectPr w:rsidR="000B54DF" w:rsidRPr="007F46EA" w:rsidSect="007F46EA">
      <w:pgSz w:w="11906" w:h="16838"/>
      <w:pgMar w:top="567" w:right="567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41C2" w14:textId="77777777" w:rsidR="006243EC" w:rsidRDefault="006243EC" w:rsidP="00B7091D">
      <w:pPr>
        <w:spacing w:after="0" w:line="240" w:lineRule="auto"/>
      </w:pPr>
      <w:r>
        <w:separator/>
      </w:r>
    </w:p>
  </w:endnote>
  <w:endnote w:type="continuationSeparator" w:id="0">
    <w:p w14:paraId="655B1F9A" w14:textId="77777777" w:rsidR="006243EC" w:rsidRDefault="006243EC" w:rsidP="00B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A420" w14:textId="77777777" w:rsidR="006243EC" w:rsidRDefault="006243EC" w:rsidP="00B7091D">
      <w:pPr>
        <w:spacing w:after="0" w:line="240" w:lineRule="auto"/>
      </w:pPr>
      <w:r>
        <w:separator/>
      </w:r>
    </w:p>
  </w:footnote>
  <w:footnote w:type="continuationSeparator" w:id="0">
    <w:p w14:paraId="0CBAB003" w14:textId="77777777" w:rsidR="006243EC" w:rsidRDefault="006243EC" w:rsidP="00B7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25"/>
    <w:multiLevelType w:val="hybridMultilevel"/>
    <w:tmpl w:val="F9B09890"/>
    <w:lvl w:ilvl="0" w:tplc="C714D5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9D1"/>
    <w:multiLevelType w:val="hybridMultilevel"/>
    <w:tmpl w:val="F0720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C78"/>
    <w:multiLevelType w:val="hybridMultilevel"/>
    <w:tmpl w:val="E5545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1639"/>
    <w:multiLevelType w:val="hybridMultilevel"/>
    <w:tmpl w:val="F6442322"/>
    <w:lvl w:ilvl="0" w:tplc="8FE02F1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54A08C6"/>
    <w:multiLevelType w:val="hybridMultilevel"/>
    <w:tmpl w:val="4B7E8424"/>
    <w:lvl w:ilvl="0" w:tplc="CBA27C16">
      <w:start w:val="1"/>
      <w:numFmt w:val="upperLetter"/>
      <w:lvlText w:val="%1."/>
      <w:lvlJc w:val="left"/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68A1798"/>
    <w:multiLevelType w:val="hybridMultilevel"/>
    <w:tmpl w:val="5A54D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80BE8"/>
    <w:multiLevelType w:val="hybridMultilevel"/>
    <w:tmpl w:val="080C088C"/>
    <w:lvl w:ilvl="0" w:tplc="2F4CC3E8">
      <w:start w:val="1"/>
      <w:numFmt w:val="upperLetter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9157F4B"/>
    <w:multiLevelType w:val="hybridMultilevel"/>
    <w:tmpl w:val="AC9674FA"/>
    <w:lvl w:ilvl="0" w:tplc="85C2EE2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6F45AB6"/>
    <w:multiLevelType w:val="hybridMultilevel"/>
    <w:tmpl w:val="984283DC"/>
    <w:lvl w:ilvl="0" w:tplc="56D6B31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61F6498"/>
    <w:multiLevelType w:val="hybridMultilevel"/>
    <w:tmpl w:val="9D56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7171">
    <w:abstractNumId w:val="6"/>
  </w:num>
  <w:num w:numId="2" w16cid:durableId="325473494">
    <w:abstractNumId w:val="1"/>
  </w:num>
  <w:num w:numId="3" w16cid:durableId="1004699376">
    <w:abstractNumId w:val="9"/>
  </w:num>
  <w:num w:numId="4" w16cid:durableId="657267930">
    <w:abstractNumId w:val="4"/>
  </w:num>
  <w:num w:numId="5" w16cid:durableId="500508393">
    <w:abstractNumId w:val="2"/>
  </w:num>
  <w:num w:numId="6" w16cid:durableId="866984511">
    <w:abstractNumId w:val="5"/>
  </w:num>
  <w:num w:numId="7" w16cid:durableId="535310381">
    <w:abstractNumId w:val="8"/>
  </w:num>
  <w:num w:numId="8" w16cid:durableId="1789541522">
    <w:abstractNumId w:val="3"/>
  </w:num>
  <w:num w:numId="9" w16cid:durableId="1749302575">
    <w:abstractNumId w:val="7"/>
  </w:num>
  <w:num w:numId="10" w16cid:durableId="123616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91D"/>
    <w:rsid w:val="00051701"/>
    <w:rsid w:val="000B54DF"/>
    <w:rsid w:val="001A482E"/>
    <w:rsid w:val="001F279C"/>
    <w:rsid w:val="00242D47"/>
    <w:rsid w:val="00330493"/>
    <w:rsid w:val="00445272"/>
    <w:rsid w:val="00471EBA"/>
    <w:rsid w:val="00492B13"/>
    <w:rsid w:val="004E4D83"/>
    <w:rsid w:val="00523462"/>
    <w:rsid w:val="005F58DB"/>
    <w:rsid w:val="0060385B"/>
    <w:rsid w:val="006243EC"/>
    <w:rsid w:val="0062573F"/>
    <w:rsid w:val="00637AC7"/>
    <w:rsid w:val="006C0CE6"/>
    <w:rsid w:val="00764503"/>
    <w:rsid w:val="007E698C"/>
    <w:rsid w:val="007F46EA"/>
    <w:rsid w:val="00937F89"/>
    <w:rsid w:val="00A67254"/>
    <w:rsid w:val="00AD11F9"/>
    <w:rsid w:val="00B7091D"/>
    <w:rsid w:val="00BE4474"/>
    <w:rsid w:val="00D35E97"/>
    <w:rsid w:val="00E70453"/>
    <w:rsid w:val="00F92C49"/>
    <w:rsid w:val="00FA71EC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FDE9"/>
  <w15:docId w15:val="{DD393F62-9AB0-43D5-86ED-B4768D5E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7091D"/>
    <w:pPr>
      <w:spacing w:after="160" w:line="259" w:lineRule="auto"/>
    </w:pPr>
    <w:rPr>
      <w:rFonts w:ascii="Calibri" w:eastAsia="Calibri" w:hAnsi="Calibri" w:cs="Times New Roman"/>
    </w:rPr>
  </w:style>
  <w:style w:type="paragraph" w:styleId="u1">
    <w:name w:val="heading 1"/>
    <w:basedOn w:val="Binhthng"/>
    <w:next w:val="Binhthng"/>
    <w:link w:val="u1Char"/>
    <w:uiPriority w:val="9"/>
    <w:qFormat/>
    <w:rsid w:val="00051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B7091D"/>
  </w:style>
  <w:style w:type="table" w:customStyle="1" w:styleId="YoungMixTable">
    <w:name w:val="YoungMix_Table"/>
    <w:rsid w:val="00B7091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7091D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B7091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7091D"/>
    <w:rPr>
      <w:rFonts w:ascii="Times New Roman" w:eastAsia="Calibri" w:hAnsi="Times New Roman" w:cs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B7091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7091D"/>
    <w:rPr>
      <w:rFonts w:ascii="Times New Roman" w:eastAsia="Calibri" w:hAnsi="Times New Roman" w:cs="Times New Roman"/>
      <w:color w:val="000000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7091D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7091D"/>
    <w:rPr>
      <w:rFonts w:ascii="Tahoma" w:eastAsia="Calibri" w:hAnsi="Tahoma" w:cs="Tahoma"/>
      <w:color w:val="000000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B7091D"/>
    <w:pPr>
      <w:spacing w:after="0"/>
      <w:ind w:left="720"/>
      <w:contextualSpacing/>
    </w:pPr>
    <w:rPr>
      <w:rFonts w:ascii="Times New Roman" w:hAnsi="Times New Roman"/>
      <w:color w:val="000000"/>
      <w:sz w:val="24"/>
    </w:rPr>
  </w:style>
  <w:style w:type="character" w:customStyle="1" w:styleId="KhngDncchChar">
    <w:name w:val="Không Dãn cách Char"/>
    <w:link w:val="KhngDncch"/>
    <w:uiPriority w:val="1"/>
    <w:locked/>
    <w:rsid w:val="00B7091D"/>
    <w:rPr>
      <w:rFonts w:ascii="VNI-Times" w:eastAsia="Times New Roman" w:hAnsi="VNI-Times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B7091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u1Char">
    <w:name w:val="Đầu đề 1 Char"/>
    <w:basedOn w:val="Phngmcinhcuaoanvn"/>
    <w:link w:val="u1"/>
    <w:uiPriority w:val="9"/>
    <w:rsid w:val="000517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Đoàn Văn Doanh</cp:lastModifiedBy>
  <cp:revision>20</cp:revision>
  <dcterms:created xsi:type="dcterms:W3CDTF">2023-03-07T03:21:00Z</dcterms:created>
  <dcterms:modified xsi:type="dcterms:W3CDTF">2023-03-16T14:01:00Z</dcterms:modified>
</cp:coreProperties>
</file>