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margin" w:tblpX="-68" w:tblpY="181"/>
        <w:tblW w:w="100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5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9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TRƯỜNG THCS-THPT HAI BÀ TRƯNG</w:t>
            </w:r>
          </w:p>
          <w:p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17780</wp:posOffset>
                      </wp:positionV>
                      <wp:extent cx="1143000" cy="0"/>
                      <wp:effectExtent l="0" t="0" r="0" b="0"/>
                      <wp:wrapNone/>
                      <wp:docPr id="320" name="Straight Connector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1.4pt;height:0pt;width:90pt;z-index:251659264;mso-width-relative:page;mso-height-relative:page;" filled="f" stroked="t" coordsize="21600,21600" o:gfxdata="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Vxkp9IAAAAHAQAADwAAAAAAAAABACAA&#10;AAAiAAAAZHJzL2Rvd25yZXYueG1sUEsBAhQAFAAAAAgAh07iQEBamjnaAQAAvwMAAA4AAAAAAAAA&#10;AQAgAAAAI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140335</wp:posOffset>
                      </wp:positionV>
                      <wp:extent cx="1557020" cy="276225"/>
                      <wp:effectExtent l="4445" t="4445" r="19685" b="5080"/>
                      <wp:wrapNone/>
                      <wp:docPr id="321" name="Text Box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65pt;margin-top:11.05pt;height:21.75pt;width:122.6pt;z-index:251660288;mso-width-relative:page;mso-height-relative:margin;mso-height-percent:200;" fillcolor="#FFFFFF" filled="t" stroked="t" coordsize="21600,21600" o:gfxdata="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0FXj81gAAAAgBAAAPAAAAAAAAAAEAIAAAACIAAABkcnMvZG93bnJldi54&#10;bWxQSwECFAAUAAAACACHTuJAmh24QjUCAACYBAAADgAAAAAAAAABACAAAAAlAQAAZHJzL2Uyb0Rv&#10;Yy54bWxQSwUGAAAAAAYABgBZAQAAz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autoSpaceDE w:val="0"/>
              <w:autoSpaceDN w:val="0"/>
              <w:adjustRightInd w:val="0"/>
              <w:spacing w:after="40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>
            <w:pPr>
              <w:tabs>
                <w:tab w:val="left" w:pos="3090"/>
              </w:tabs>
              <w:autoSpaceDE w:val="0"/>
              <w:autoSpaceDN w:val="0"/>
              <w:adjustRightInd w:val="0"/>
              <w:spacing w:after="40"/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ab/>
            </w:r>
          </w:p>
        </w:tc>
        <w:tc>
          <w:tcPr>
            <w:tcW w:w="512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 xml:space="preserve">     ĐỀ KIỂM TRA CUỐI KỲ 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 xml:space="preserve">        NĂM HỌC 2021 - 2022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       MÔN </w:t>
            </w:r>
            <w:r>
              <w:rPr>
                <w:rFonts w:hint="default"/>
                <w:b/>
                <w:bCs/>
                <w:sz w:val="26"/>
                <w:szCs w:val="26"/>
                <w:lang w:val="en-US"/>
              </w:rPr>
              <w:t>SINH HỌC</w:t>
            </w:r>
            <w:r>
              <w:rPr>
                <w:b/>
                <w:bCs/>
                <w:sz w:val="26"/>
                <w:szCs w:val="26"/>
                <w:lang w:val="sv-SE"/>
              </w:rPr>
              <w:t xml:space="preserve"> – LỚP </w:t>
            </w:r>
            <w:r>
              <w:rPr>
                <w:rFonts w:hint="default"/>
                <w:b/>
                <w:bCs/>
                <w:sz w:val="26"/>
                <w:szCs w:val="26"/>
                <w:lang w:val="vi-VN"/>
              </w:rPr>
              <w:t>8</w:t>
            </w:r>
          </w:p>
          <w:p>
            <w:pPr>
              <w:autoSpaceDE w:val="0"/>
              <w:autoSpaceDN w:val="0"/>
              <w:adjustRightInd w:val="0"/>
              <w:spacing w:after="40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 xml:space="preserve">      Thời gian: </w:t>
            </w:r>
            <w:r>
              <w:rPr>
                <w:rFonts w:hint="default"/>
                <w:bCs/>
                <w:i/>
                <w:sz w:val="26"/>
                <w:szCs w:val="26"/>
                <w:lang w:val="en-US"/>
              </w:rPr>
              <w:t>45</w:t>
            </w:r>
            <w:r>
              <w:rPr>
                <w:bCs/>
                <w:i/>
                <w:sz w:val="26"/>
                <w:szCs w:val="26"/>
                <w:lang w:val="sv-SE"/>
              </w:rPr>
              <w:t xml:space="preserve"> phút </w:t>
            </w:r>
          </w:p>
          <w:p>
            <w:pPr>
              <w:autoSpaceDE w:val="0"/>
              <w:autoSpaceDN w:val="0"/>
              <w:adjustRightInd w:val="0"/>
              <w:spacing w:after="40"/>
              <w:jc w:val="center"/>
              <w:rPr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i/>
                <w:sz w:val="26"/>
                <w:szCs w:val="26"/>
                <w:lang w:val="sv-SE"/>
              </w:rPr>
              <w:t xml:space="preserve">      (Không kể thời gian phát đề)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sv-S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sv-SE"/>
        </w:rPr>
        <w:t xml:space="preserve"> 1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>:  (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2.0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 xml:space="preserve"> điểm)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0" w:lineRule="atLeast"/>
        <w:ind w:left="0" w:right="42" w:firstLine="720" w:firstLine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</w:rPr>
        <w:t>Cơ quan phân tích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en-US"/>
        </w:rPr>
        <w:t xml:space="preserve"> gồm những bộ phận nào? Chúng có ch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vi-VN"/>
        </w:rPr>
        <w:t>ứ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en-US"/>
        </w:rPr>
        <w:t>c năng gì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vi-VN"/>
        </w:rPr>
        <w:t>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sv-S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sv-SE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>:  (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2.5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 xml:space="preserve"> điểm)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0" w:lineRule="atLeast"/>
        <w:ind w:left="42" w:right="42" w:firstLine="720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6"/>
          <w:szCs w:val="26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en-US"/>
        </w:rPr>
        <w:t>Cận thị là gì? Nêu nguyên nhân và cách khắc phục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sv-S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sv-SE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>:  (</w:t>
      </w:r>
      <w:r>
        <w:rPr>
          <w:rFonts w:hint="default" w:cs="Times New Roman"/>
          <w:sz w:val="26"/>
          <w:szCs w:val="26"/>
          <w:lang w:val="vi-VN"/>
        </w:rPr>
        <w:t>2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.5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 xml:space="preserve"> điểm)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0" w:lineRule="atLeast"/>
        <w:ind w:left="0" w:right="42" w:firstLine="720" w:firstLineChars="0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en-US"/>
        </w:rPr>
        <w:t>Nêu biện pháp v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</w:rPr>
        <w:t>ệ sinh tai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vi-V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textAlignment w:val="auto"/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textAlignment w:val="auto"/>
        <w:rPr>
          <w:rFonts w:hint="default" w:ascii="Times New Roman" w:hAnsi="Times New Roman" w:cs="Times New Roman"/>
          <w:sz w:val="26"/>
          <w:szCs w:val="26"/>
          <w:lang w:val="sv-SE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Câu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sv-SE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4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>:  (</w:t>
      </w:r>
      <w:r>
        <w:rPr>
          <w:rFonts w:hint="default" w:cs="Times New Roman"/>
          <w:sz w:val="26"/>
          <w:szCs w:val="26"/>
          <w:lang w:val="vi-VN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.0</w:t>
      </w:r>
      <w:r>
        <w:rPr>
          <w:rFonts w:hint="default" w:ascii="Times New Roman" w:hAnsi="Times New Roman" w:cs="Times New Roman"/>
          <w:sz w:val="26"/>
          <w:szCs w:val="26"/>
          <w:lang w:val="sv-SE"/>
        </w:rPr>
        <w:t xml:space="preserve"> điểm)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0" w:lineRule="atLeast"/>
        <w:ind w:firstLine="720" w:firstLineChars="0"/>
        <w:textAlignment w:val="auto"/>
        <w:rPr>
          <w:rFonts w:hint="default" w:ascii="Times New Roman" w:hAnsi="Times New Roman" w:cs="Times New Roman"/>
          <w:b w:val="0"/>
          <w:bCs/>
          <w:sz w:val="26"/>
          <w:szCs w:val="26"/>
          <w:u w:val="none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en-US"/>
        </w:rPr>
        <w:t>Hãy cho biết vị trí, cấu tạo và hoocmon của t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</w:rPr>
        <w:t>uyến giáp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lang w:val="vi-VN"/>
        </w:rPr>
        <w:t>.</w:t>
      </w:r>
    </w:p>
    <w:p>
      <w:pPr>
        <w:rPr>
          <w:rFonts w:eastAsia="Calibri"/>
          <w:sz w:val="26"/>
          <w:szCs w:val="26"/>
          <w:lang w:val="nl-NL"/>
        </w:rPr>
      </w:pPr>
    </w:p>
    <w:p>
      <w:pPr>
        <w:spacing w:line="360" w:lineRule="auto"/>
        <w:jc w:val="center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===== </w:t>
      </w:r>
      <w:r>
        <w:rPr>
          <w:b/>
          <w:sz w:val="26"/>
          <w:szCs w:val="26"/>
          <w:lang w:val="nl-NL"/>
        </w:rPr>
        <w:t>Hết</w:t>
      </w:r>
      <w:r>
        <w:rPr>
          <w:rFonts w:hint="default"/>
          <w:b/>
          <w:sz w:val="26"/>
          <w:szCs w:val="26"/>
          <w:lang w:val="en-US"/>
        </w:rPr>
        <w:t xml:space="preserve"> =====</w:t>
      </w: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p>
      <w:pPr>
        <w:spacing w:line="360" w:lineRule="auto"/>
        <w:jc w:val="center"/>
        <w:rPr>
          <w:b/>
          <w:sz w:val="26"/>
          <w:szCs w:val="26"/>
          <w:lang w:val="nl-NL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9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contextualSpacing/>
              <w:jc w:val="center"/>
              <w:rPr>
                <w:rFonts w:hint="default"/>
                <w:b/>
                <w:bCs/>
                <w:color w:val="auto"/>
                <w:sz w:val="26"/>
                <w:szCs w:val="26"/>
                <w:u w:val="single"/>
                <w:lang w:val="vi-VN"/>
              </w:rPr>
            </w:pPr>
            <w:r>
              <w:rPr>
                <w:b/>
                <w:color w:val="auto"/>
                <w:sz w:val="26"/>
                <w:szCs w:val="26"/>
              </w:rPr>
              <w:t>ĐÁP ÁN VÀ HƯỚNG DẪN CHẤM MÔN</w:t>
            </w:r>
            <w:r>
              <w:rPr>
                <w:rFonts w:hint="default"/>
                <w:b/>
                <w:color w:val="auto"/>
                <w:sz w:val="26"/>
                <w:szCs w:val="26"/>
                <w:lang w:val="vi-VN"/>
              </w:rPr>
              <w:t xml:space="preserve"> SINH HỌC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Câu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sv-SE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>:  (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2.0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 xml:space="preserve"> điểm) </w:t>
            </w:r>
          </w:p>
          <w:p>
            <w:pPr>
              <w:spacing w:before="120" w:after="120"/>
              <w:contextualSpacing/>
              <w:rPr>
                <w:b/>
                <w:bCs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-19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right="42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Cơ quan phân tích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 xml:space="preserve"> gồm những bộ phận nào? Chúng có ch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ứ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>c năng gì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?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42" w:leftChars="0" w:right="42" w:firstLine="658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Cơ quan phân tích gồm: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42" w:leftChars="0" w:right="42" w:firstLine="658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   + Cơ quan thụ cảm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42" w:leftChars="0" w:right="42" w:firstLine="658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   + Dây thần kinh (dẫn truyền hướng tâm)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42" w:leftChars="0" w:right="42" w:firstLine="658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   + Bộ phận kích thích ở trung ương (nằm ở vỏ não)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42" w:leftChars="0" w:right="42" w:firstLine="658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Cơ quan phân tích giúp cơ thể nhận biết tác động của môi trường xung quanh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>4 x 0.5</w:t>
            </w:r>
          </w:p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= 2 </w:t>
            </w:r>
            <w:r>
              <w:rPr>
                <w:bCs/>
                <w:color w:val="auto"/>
                <w:sz w:val="26"/>
                <w:szCs w:val="26"/>
              </w:rPr>
              <w:t>đ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>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contextualSpacing/>
              <w:rPr>
                <w:b/>
                <w:bCs/>
                <w:color w:val="auto"/>
                <w:sz w:val="26"/>
                <w:szCs w:val="26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Câu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sv-S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>:  (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2.5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 xml:space="preserve"> điểm) 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right="42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>Cận thị là gì? Nêu nguyên nhân và cách khắc phục: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ind w:left="0" w:leftChars="0" w:firstLine="700" w:firstLineChars="0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>Cận thị là tật mà mắt chỉ có khả năng nhìn gần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vi-VN"/>
              </w:rPr>
              <w:t>./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 xml:space="preserve">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  <w:t>Nguyên nhân: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  <w:t xml:space="preserve">+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>Bẩm sinh: Cầu mắt dài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  <w:t>+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 xml:space="preserve"> Do không giữ đúng khoảng cách khi đọc sách (đọc gần)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vi-VN"/>
              </w:rPr>
              <w:t>/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 xml:space="preserve"> =&gt; thể thuỷ tinh quá phồng.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vi-V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ind w:left="0" w:leftChars="0" w:firstLine="700" w:firstLineChars="0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  <w:t>- Khắc phục: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40" w:lineRule="auto"/>
              <w:ind w:left="0" w:leftChars="0" w:firstLine="700" w:firstLineChars="0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>Đeo kính mặt lõm (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en-US"/>
              </w:rPr>
              <w:t xml:space="preserve">kính phân kỳ 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</w:rPr>
              <w:t>kính cận).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shd w:val="clear" w:fill="FFFFFF"/>
                <w:lang w:val="vi-VN"/>
              </w:rPr>
              <w:t>/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>5 x 0.5</w:t>
            </w:r>
          </w:p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val="en-US" w:bidi="ar-SA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= 2.5 </w:t>
            </w:r>
            <w:r>
              <w:rPr>
                <w:bCs/>
                <w:color w:val="auto"/>
                <w:sz w:val="26"/>
                <w:szCs w:val="26"/>
              </w:rPr>
              <w:t>đ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>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Câu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sv-S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>:  (</w:t>
            </w:r>
            <w:r>
              <w:rPr>
                <w:rFonts w:hint="default" w:cs="Times New Roman"/>
                <w:color w:val="auto"/>
                <w:sz w:val="26"/>
                <w:szCs w:val="26"/>
                <w:lang w:val="vi-VN"/>
              </w:rPr>
              <w:t>2.5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 xml:space="preserve"> điểm) </w:t>
            </w:r>
          </w:p>
          <w:p>
            <w:pPr>
              <w:spacing w:before="120" w:after="120"/>
              <w:contextualSpacing/>
              <w:rPr>
                <w:b/>
                <w:bCs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42" w:firstLine="0"/>
              <w:textAlignment w:val="auto"/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>Nêu biện pháp v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ệ sinh tai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>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Thường xuyên vệ sinh tai, giữ gìn tai sạch sẽ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Không dùng vật nhọn để ngoáy tai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Giữ vệ sinh mũi, họng đề phòng bệnh cho tai.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Tránh làm việc ở những nơi quá ồn hoặc tiếng động mạnh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0" w:lineRule="atLeast"/>
              <w:ind w:left="0" w:leftChars="0" w:right="42" w:firstLine="70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Hạn chế dùng thuốc kháng sinh dễ gây ù tai, điếc tai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vi-VN"/>
              </w:rPr>
              <w:t>5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 x 0.5</w:t>
            </w:r>
          </w:p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bidi="ar-SA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= </w:t>
            </w:r>
            <w:r>
              <w:rPr>
                <w:rFonts w:hint="default"/>
                <w:bCs/>
                <w:color w:val="auto"/>
                <w:sz w:val="26"/>
                <w:szCs w:val="26"/>
                <w:lang w:val="vi-VN"/>
              </w:rPr>
              <w:t>2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.5 </w:t>
            </w:r>
            <w:r>
              <w:rPr>
                <w:bCs/>
                <w:color w:val="auto"/>
                <w:sz w:val="26"/>
                <w:szCs w:val="26"/>
              </w:rPr>
              <w:t>đ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>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0" w:lineRule="atLeast"/>
              <w:textAlignment w:val="auto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Câu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sv-S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u w:val="single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>:  (</w:t>
            </w:r>
            <w:r>
              <w:rPr>
                <w:rFonts w:hint="default" w:cs="Times New Roman"/>
                <w:color w:val="auto"/>
                <w:sz w:val="26"/>
                <w:szCs w:val="26"/>
                <w:lang w:val="vi-V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sv-SE"/>
              </w:rPr>
              <w:t xml:space="preserve"> điểm) </w:t>
            </w:r>
          </w:p>
          <w:p>
            <w:pPr>
              <w:spacing w:before="120" w:after="120"/>
              <w:contextualSpacing/>
              <w:rPr>
                <w:b/>
                <w:bCs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right="42" w:firstLine="0"/>
              <w:jc w:val="both"/>
              <w:textAlignment w:val="auto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>Hãy cho biết vị trí, cấu tạo và hoocmon của t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uyến giáp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en-US"/>
              </w:rPr>
              <w:t>: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86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Vị trí: nằm trước sụn giáp của thanh quản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240" w:lineRule="auto"/>
              <w:ind w:left="0" w:leftChars="0" w:right="42" w:firstLine="860" w:firstLineChars="0"/>
              <w:jc w:val="both"/>
              <w:textAlignment w:val="auto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Cấu tạo: nang tuyến và tế bào tuyến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0" w:lineRule="atLeast"/>
              <w:ind w:left="0" w:leftChars="0" w:firstLine="86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6"/>
                <w:szCs w:val="26"/>
                <w:u w:val="none"/>
                <w:lang w:val="vi-VN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>- Hoocmon tuyến giáp là TH (tiroxin) có trong thành phần iot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 xml:space="preserve"> có vai trò quan trọng trong quá trình trao đổi chất và chuyển hóa các chất trong tế bào.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 xml:space="preserve"> Hoocmon canxitonin cùng với hoocmon tuyến cận giáp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</w:rPr>
              <w:t xml:space="preserve"> tham gia điều hòa canxi, photpho trong máu.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6"/>
                <w:szCs w:val="26"/>
                <w:lang w:val="vi-VN"/>
              </w:rPr>
              <w:t>/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contextualSpacing/>
              <w:jc w:val="center"/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vi-VN"/>
              </w:rPr>
              <w:t>6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 x 0.5</w:t>
            </w:r>
          </w:p>
          <w:p>
            <w:pPr>
              <w:spacing w:before="120" w:after="120"/>
              <w:contextualSpacing/>
              <w:jc w:val="center"/>
              <w:rPr>
                <w:bCs/>
                <w:color w:val="auto"/>
                <w:sz w:val="26"/>
                <w:szCs w:val="26"/>
              </w:rPr>
            </w:pP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= </w:t>
            </w:r>
            <w:r>
              <w:rPr>
                <w:rFonts w:hint="default"/>
                <w:bCs/>
                <w:color w:val="auto"/>
                <w:sz w:val="26"/>
                <w:szCs w:val="26"/>
                <w:lang w:val="vi-VN"/>
              </w:rPr>
              <w:t>3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 xml:space="preserve">.0 </w:t>
            </w:r>
            <w:r>
              <w:rPr>
                <w:bCs/>
                <w:color w:val="auto"/>
                <w:sz w:val="26"/>
                <w:szCs w:val="26"/>
              </w:rPr>
              <w:t>đ</w:t>
            </w:r>
            <w:r>
              <w:rPr>
                <w:rFonts w:hint="default"/>
                <w:bCs/>
                <w:color w:val="auto"/>
                <w:sz w:val="26"/>
                <w:szCs w:val="26"/>
                <w:lang w:val="en-US"/>
              </w:rPr>
              <w:t>iểm</w:t>
            </w:r>
          </w:p>
        </w:tc>
      </w:tr>
    </w:tbl>
    <w:p>
      <w:pPr>
        <w:jc w:val="both"/>
        <w:rPr>
          <w:b/>
          <w:color w:val="auto"/>
          <w:sz w:val="28"/>
          <w:szCs w:val="28"/>
          <w:lang w:val="pt-BR"/>
        </w:rPr>
      </w:pPr>
    </w:p>
    <w:p>
      <w:pPr>
        <w:jc w:val="both"/>
        <w:rPr>
          <w:b/>
          <w:sz w:val="28"/>
          <w:szCs w:val="28"/>
          <w:lang w:val="pt-BR"/>
        </w:rPr>
      </w:pPr>
      <w:r>
        <w:rPr>
          <w:b/>
          <w:color w:val="auto"/>
          <w:sz w:val="28"/>
          <w:szCs w:val="28"/>
          <w:lang w:val="pt-BR"/>
        </w:rPr>
        <w:t xml:space="preserve">Dùng </w:t>
      </w:r>
      <w:r>
        <w:rPr>
          <w:rStyle w:val="6"/>
          <w:b/>
          <w:bCs/>
          <w:i w:val="0"/>
          <w:iCs w:val="0"/>
          <w:color w:val="auto"/>
          <w:sz w:val="28"/>
          <w:szCs w:val="28"/>
          <w:shd w:val="clear" w:color="auto" w:fill="FFFFFF"/>
        </w:rPr>
        <w:t>Font Times New Roman; cỡ chữ 13</w:t>
      </w:r>
      <w:bookmarkStart w:id="0" w:name="_GoBack"/>
      <w:bookmarkEnd w:id="0"/>
    </w:p>
    <w:sectPr>
      <w:pgSz w:w="11909" w:h="16834"/>
      <w:pgMar w:top="709" w:right="710" w:bottom="0" w:left="99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35"/>
    <w:rsid w:val="00000F3C"/>
    <w:rsid w:val="00005487"/>
    <w:rsid w:val="00006880"/>
    <w:rsid w:val="0001159D"/>
    <w:rsid w:val="0001359D"/>
    <w:rsid w:val="00013B16"/>
    <w:rsid w:val="00017635"/>
    <w:rsid w:val="00024FE4"/>
    <w:rsid w:val="00026D3D"/>
    <w:rsid w:val="000305A3"/>
    <w:rsid w:val="0003196D"/>
    <w:rsid w:val="00032CFB"/>
    <w:rsid w:val="0003459B"/>
    <w:rsid w:val="0003529A"/>
    <w:rsid w:val="000407E6"/>
    <w:rsid w:val="0004291F"/>
    <w:rsid w:val="000456EE"/>
    <w:rsid w:val="00046376"/>
    <w:rsid w:val="00046B37"/>
    <w:rsid w:val="000471A7"/>
    <w:rsid w:val="00047BF6"/>
    <w:rsid w:val="00053D19"/>
    <w:rsid w:val="00056235"/>
    <w:rsid w:val="000708B5"/>
    <w:rsid w:val="00072A05"/>
    <w:rsid w:val="00074A7B"/>
    <w:rsid w:val="000758BD"/>
    <w:rsid w:val="000758CC"/>
    <w:rsid w:val="00082965"/>
    <w:rsid w:val="00082BF4"/>
    <w:rsid w:val="000856E0"/>
    <w:rsid w:val="00085C8C"/>
    <w:rsid w:val="00090AA1"/>
    <w:rsid w:val="00091387"/>
    <w:rsid w:val="00091D8A"/>
    <w:rsid w:val="00093E15"/>
    <w:rsid w:val="0009769E"/>
    <w:rsid w:val="000A1540"/>
    <w:rsid w:val="000A54ED"/>
    <w:rsid w:val="000B43F8"/>
    <w:rsid w:val="000B495C"/>
    <w:rsid w:val="000B5377"/>
    <w:rsid w:val="000C17D5"/>
    <w:rsid w:val="000D0674"/>
    <w:rsid w:val="000D0E2B"/>
    <w:rsid w:val="000D2389"/>
    <w:rsid w:val="000D3FBB"/>
    <w:rsid w:val="000D483B"/>
    <w:rsid w:val="000D4B73"/>
    <w:rsid w:val="000E155D"/>
    <w:rsid w:val="000E221E"/>
    <w:rsid w:val="000E3C02"/>
    <w:rsid w:val="000E3C53"/>
    <w:rsid w:val="000E7CD4"/>
    <w:rsid w:val="000F04A9"/>
    <w:rsid w:val="000F2828"/>
    <w:rsid w:val="000F2DE0"/>
    <w:rsid w:val="000F75A2"/>
    <w:rsid w:val="00113F1B"/>
    <w:rsid w:val="00117598"/>
    <w:rsid w:val="00117ACB"/>
    <w:rsid w:val="00123956"/>
    <w:rsid w:val="001255F5"/>
    <w:rsid w:val="00125769"/>
    <w:rsid w:val="0012620D"/>
    <w:rsid w:val="00126E5E"/>
    <w:rsid w:val="00130A5E"/>
    <w:rsid w:val="001327D5"/>
    <w:rsid w:val="001339DD"/>
    <w:rsid w:val="00134F1B"/>
    <w:rsid w:val="0014186F"/>
    <w:rsid w:val="00141C2A"/>
    <w:rsid w:val="00144E28"/>
    <w:rsid w:val="00145456"/>
    <w:rsid w:val="00145B7D"/>
    <w:rsid w:val="001506AB"/>
    <w:rsid w:val="00152273"/>
    <w:rsid w:val="00160C15"/>
    <w:rsid w:val="001640D3"/>
    <w:rsid w:val="00164F7E"/>
    <w:rsid w:val="0016589A"/>
    <w:rsid w:val="00182DAE"/>
    <w:rsid w:val="00182F15"/>
    <w:rsid w:val="00183400"/>
    <w:rsid w:val="0018438B"/>
    <w:rsid w:val="00187CC7"/>
    <w:rsid w:val="0019213E"/>
    <w:rsid w:val="001A0043"/>
    <w:rsid w:val="001A3869"/>
    <w:rsid w:val="001A4437"/>
    <w:rsid w:val="001A4485"/>
    <w:rsid w:val="001A5CFD"/>
    <w:rsid w:val="001A67B8"/>
    <w:rsid w:val="001B2EB2"/>
    <w:rsid w:val="001C3793"/>
    <w:rsid w:val="001C66B6"/>
    <w:rsid w:val="001D1319"/>
    <w:rsid w:val="001E1DF5"/>
    <w:rsid w:val="001E444D"/>
    <w:rsid w:val="001E7491"/>
    <w:rsid w:val="001F240C"/>
    <w:rsid w:val="001F2913"/>
    <w:rsid w:val="001F52F5"/>
    <w:rsid w:val="00203A03"/>
    <w:rsid w:val="00204535"/>
    <w:rsid w:val="00205165"/>
    <w:rsid w:val="00211E05"/>
    <w:rsid w:val="00212222"/>
    <w:rsid w:val="00212C7C"/>
    <w:rsid w:val="002134F4"/>
    <w:rsid w:val="002139CD"/>
    <w:rsid w:val="0021426A"/>
    <w:rsid w:val="00217326"/>
    <w:rsid w:val="0022258C"/>
    <w:rsid w:val="00223CA8"/>
    <w:rsid w:val="0023268B"/>
    <w:rsid w:val="00234EBF"/>
    <w:rsid w:val="00240B6E"/>
    <w:rsid w:val="0024160E"/>
    <w:rsid w:val="00244F0C"/>
    <w:rsid w:val="00246405"/>
    <w:rsid w:val="00266D82"/>
    <w:rsid w:val="00267726"/>
    <w:rsid w:val="002759FB"/>
    <w:rsid w:val="00277DD3"/>
    <w:rsid w:val="00286653"/>
    <w:rsid w:val="00287505"/>
    <w:rsid w:val="002921FB"/>
    <w:rsid w:val="00293776"/>
    <w:rsid w:val="00296E08"/>
    <w:rsid w:val="002A218A"/>
    <w:rsid w:val="002B09C0"/>
    <w:rsid w:val="002B0B82"/>
    <w:rsid w:val="002B48F5"/>
    <w:rsid w:val="002B498B"/>
    <w:rsid w:val="002B54A7"/>
    <w:rsid w:val="002B5CCF"/>
    <w:rsid w:val="002B6C10"/>
    <w:rsid w:val="002C0E83"/>
    <w:rsid w:val="002C6D16"/>
    <w:rsid w:val="002D09F6"/>
    <w:rsid w:val="002D0DA5"/>
    <w:rsid w:val="002D3502"/>
    <w:rsid w:val="002E2571"/>
    <w:rsid w:val="002E4167"/>
    <w:rsid w:val="002F0FAB"/>
    <w:rsid w:val="002F292E"/>
    <w:rsid w:val="002F40CB"/>
    <w:rsid w:val="002F43DF"/>
    <w:rsid w:val="002F477E"/>
    <w:rsid w:val="002F4D4F"/>
    <w:rsid w:val="0030027F"/>
    <w:rsid w:val="00300C3F"/>
    <w:rsid w:val="00307092"/>
    <w:rsid w:val="00311410"/>
    <w:rsid w:val="003120BD"/>
    <w:rsid w:val="00324BB7"/>
    <w:rsid w:val="00331C1B"/>
    <w:rsid w:val="003338B9"/>
    <w:rsid w:val="00333CFD"/>
    <w:rsid w:val="0033523A"/>
    <w:rsid w:val="003362A7"/>
    <w:rsid w:val="00340ECC"/>
    <w:rsid w:val="00344E51"/>
    <w:rsid w:val="00345659"/>
    <w:rsid w:val="003471B3"/>
    <w:rsid w:val="00347734"/>
    <w:rsid w:val="00352C0F"/>
    <w:rsid w:val="00353527"/>
    <w:rsid w:val="003613D1"/>
    <w:rsid w:val="0037747B"/>
    <w:rsid w:val="00377703"/>
    <w:rsid w:val="00377D1C"/>
    <w:rsid w:val="00381CB0"/>
    <w:rsid w:val="00384456"/>
    <w:rsid w:val="003845CC"/>
    <w:rsid w:val="00385298"/>
    <w:rsid w:val="00387D30"/>
    <w:rsid w:val="00391F3F"/>
    <w:rsid w:val="00393233"/>
    <w:rsid w:val="00393BD8"/>
    <w:rsid w:val="00394023"/>
    <w:rsid w:val="003957AC"/>
    <w:rsid w:val="00395BCC"/>
    <w:rsid w:val="003963AD"/>
    <w:rsid w:val="00397E9C"/>
    <w:rsid w:val="003A1B17"/>
    <w:rsid w:val="003A3824"/>
    <w:rsid w:val="003A4B71"/>
    <w:rsid w:val="003A5128"/>
    <w:rsid w:val="003A5AB8"/>
    <w:rsid w:val="003B5CC5"/>
    <w:rsid w:val="003B6501"/>
    <w:rsid w:val="003B6E51"/>
    <w:rsid w:val="003C1C5F"/>
    <w:rsid w:val="003C1C76"/>
    <w:rsid w:val="003C4C3C"/>
    <w:rsid w:val="003C606E"/>
    <w:rsid w:val="003C61AF"/>
    <w:rsid w:val="003D3E0D"/>
    <w:rsid w:val="003D518C"/>
    <w:rsid w:val="003D529F"/>
    <w:rsid w:val="003D5369"/>
    <w:rsid w:val="003D6732"/>
    <w:rsid w:val="003E37C3"/>
    <w:rsid w:val="003E6C26"/>
    <w:rsid w:val="00405BEC"/>
    <w:rsid w:val="00405FEB"/>
    <w:rsid w:val="004075FA"/>
    <w:rsid w:val="00407CFA"/>
    <w:rsid w:val="004109BE"/>
    <w:rsid w:val="00412306"/>
    <w:rsid w:val="00414A51"/>
    <w:rsid w:val="00415F02"/>
    <w:rsid w:val="00416C77"/>
    <w:rsid w:val="00417882"/>
    <w:rsid w:val="004179DA"/>
    <w:rsid w:val="00417B47"/>
    <w:rsid w:val="0042211A"/>
    <w:rsid w:val="0042490F"/>
    <w:rsid w:val="004270DE"/>
    <w:rsid w:val="00427601"/>
    <w:rsid w:val="00431D64"/>
    <w:rsid w:val="00433C30"/>
    <w:rsid w:val="00434D5C"/>
    <w:rsid w:val="00435CD3"/>
    <w:rsid w:val="00437214"/>
    <w:rsid w:val="00437A84"/>
    <w:rsid w:val="004461DF"/>
    <w:rsid w:val="004508DC"/>
    <w:rsid w:val="00461D8A"/>
    <w:rsid w:val="0048319D"/>
    <w:rsid w:val="00486812"/>
    <w:rsid w:val="0048765F"/>
    <w:rsid w:val="00493190"/>
    <w:rsid w:val="004939D3"/>
    <w:rsid w:val="00494EA3"/>
    <w:rsid w:val="00496AD5"/>
    <w:rsid w:val="004973F3"/>
    <w:rsid w:val="004A00BF"/>
    <w:rsid w:val="004A0795"/>
    <w:rsid w:val="004A2A9B"/>
    <w:rsid w:val="004A7BE0"/>
    <w:rsid w:val="004B57CB"/>
    <w:rsid w:val="004C3BB5"/>
    <w:rsid w:val="004D11A8"/>
    <w:rsid w:val="004D1B05"/>
    <w:rsid w:val="004D4C1E"/>
    <w:rsid w:val="004D6BD1"/>
    <w:rsid w:val="004E0CC0"/>
    <w:rsid w:val="004E1815"/>
    <w:rsid w:val="004E226A"/>
    <w:rsid w:val="004E67C1"/>
    <w:rsid w:val="004E764D"/>
    <w:rsid w:val="005027E4"/>
    <w:rsid w:val="00502D33"/>
    <w:rsid w:val="00503D1C"/>
    <w:rsid w:val="00504E3C"/>
    <w:rsid w:val="00506F69"/>
    <w:rsid w:val="00507A9D"/>
    <w:rsid w:val="00510AAB"/>
    <w:rsid w:val="00512CD0"/>
    <w:rsid w:val="00516CA0"/>
    <w:rsid w:val="00520512"/>
    <w:rsid w:val="00525FEB"/>
    <w:rsid w:val="00533964"/>
    <w:rsid w:val="005375E8"/>
    <w:rsid w:val="00541C2B"/>
    <w:rsid w:val="005472BD"/>
    <w:rsid w:val="005518DB"/>
    <w:rsid w:val="00553380"/>
    <w:rsid w:val="0055616A"/>
    <w:rsid w:val="0056476B"/>
    <w:rsid w:val="00565FD6"/>
    <w:rsid w:val="005662A9"/>
    <w:rsid w:val="005847B9"/>
    <w:rsid w:val="0058507A"/>
    <w:rsid w:val="0058643D"/>
    <w:rsid w:val="005900EB"/>
    <w:rsid w:val="00595557"/>
    <w:rsid w:val="00596FEB"/>
    <w:rsid w:val="005A0533"/>
    <w:rsid w:val="005B0C1B"/>
    <w:rsid w:val="005B434F"/>
    <w:rsid w:val="005B5103"/>
    <w:rsid w:val="005B5EC2"/>
    <w:rsid w:val="005B63AF"/>
    <w:rsid w:val="005C2251"/>
    <w:rsid w:val="005C266E"/>
    <w:rsid w:val="005C47AA"/>
    <w:rsid w:val="005D0650"/>
    <w:rsid w:val="005D231C"/>
    <w:rsid w:val="005D31C7"/>
    <w:rsid w:val="005D4B12"/>
    <w:rsid w:val="005D5DF6"/>
    <w:rsid w:val="005D7E4C"/>
    <w:rsid w:val="005E7BE4"/>
    <w:rsid w:val="005F31DC"/>
    <w:rsid w:val="005F3FF4"/>
    <w:rsid w:val="005F5799"/>
    <w:rsid w:val="00600324"/>
    <w:rsid w:val="00601BCF"/>
    <w:rsid w:val="006024A0"/>
    <w:rsid w:val="00606270"/>
    <w:rsid w:val="00607F0A"/>
    <w:rsid w:val="00610D0B"/>
    <w:rsid w:val="00612107"/>
    <w:rsid w:val="0062344D"/>
    <w:rsid w:val="006305E6"/>
    <w:rsid w:val="0063072E"/>
    <w:rsid w:val="00631B58"/>
    <w:rsid w:val="00632A85"/>
    <w:rsid w:val="00636FD0"/>
    <w:rsid w:val="00640E86"/>
    <w:rsid w:val="0064242A"/>
    <w:rsid w:val="00642656"/>
    <w:rsid w:val="00643DC0"/>
    <w:rsid w:val="006443AB"/>
    <w:rsid w:val="00645882"/>
    <w:rsid w:val="006471D2"/>
    <w:rsid w:val="006474A8"/>
    <w:rsid w:val="006540B9"/>
    <w:rsid w:val="00661E1E"/>
    <w:rsid w:val="00663467"/>
    <w:rsid w:val="006660B1"/>
    <w:rsid w:val="00670D8A"/>
    <w:rsid w:val="0067371F"/>
    <w:rsid w:val="00673BC3"/>
    <w:rsid w:val="006761F6"/>
    <w:rsid w:val="00677C9B"/>
    <w:rsid w:val="00690E93"/>
    <w:rsid w:val="0069108F"/>
    <w:rsid w:val="00692D6E"/>
    <w:rsid w:val="006A1340"/>
    <w:rsid w:val="006A1927"/>
    <w:rsid w:val="006A23C0"/>
    <w:rsid w:val="006A2506"/>
    <w:rsid w:val="006A4865"/>
    <w:rsid w:val="006A4D5F"/>
    <w:rsid w:val="006A5023"/>
    <w:rsid w:val="006B2567"/>
    <w:rsid w:val="006B2F41"/>
    <w:rsid w:val="006B40B5"/>
    <w:rsid w:val="006B488A"/>
    <w:rsid w:val="006C0C65"/>
    <w:rsid w:val="006C1A79"/>
    <w:rsid w:val="006C4C13"/>
    <w:rsid w:val="006D1C3B"/>
    <w:rsid w:val="006D65FD"/>
    <w:rsid w:val="006E7F3C"/>
    <w:rsid w:val="006F0A1D"/>
    <w:rsid w:val="007014EA"/>
    <w:rsid w:val="00704756"/>
    <w:rsid w:val="00705E40"/>
    <w:rsid w:val="00707B2E"/>
    <w:rsid w:val="00713C67"/>
    <w:rsid w:val="007217E8"/>
    <w:rsid w:val="00722161"/>
    <w:rsid w:val="00723714"/>
    <w:rsid w:val="00723DA6"/>
    <w:rsid w:val="007263DC"/>
    <w:rsid w:val="007266FA"/>
    <w:rsid w:val="00730359"/>
    <w:rsid w:val="00730529"/>
    <w:rsid w:val="007312CD"/>
    <w:rsid w:val="007319EF"/>
    <w:rsid w:val="00735C41"/>
    <w:rsid w:val="00741637"/>
    <w:rsid w:val="00745B68"/>
    <w:rsid w:val="00747540"/>
    <w:rsid w:val="0075157E"/>
    <w:rsid w:val="00752A93"/>
    <w:rsid w:val="00754EC3"/>
    <w:rsid w:val="00762C5D"/>
    <w:rsid w:val="00764894"/>
    <w:rsid w:val="00766718"/>
    <w:rsid w:val="00767713"/>
    <w:rsid w:val="007717C3"/>
    <w:rsid w:val="0077200A"/>
    <w:rsid w:val="00777DFA"/>
    <w:rsid w:val="007846E0"/>
    <w:rsid w:val="007851BD"/>
    <w:rsid w:val="00785449"/>
    <w:rsid w:val="00785E83"/>
    <w:rsid w:val="00790153"/>
    <w:rsid w:val="0079595C"/>
    <w:rsid w:val="007A135D"/>
    <w:rsid w:val="007A1C00"/>
    <w:rsid w:val="007A3912"/>
    <w:rsid w:val="007A6631"/>
    <w:rsid w:val="007A6682"/>
    <w:rsid w:val="007B0307"/>
    <w:rsid w:val="007B2EE5"/>
    <w:rsid w:val="007B69D0"/>
    <w:rsid w:val="007B7844"/>
    <w:rsid w:val="007B7990"/>
    <w:rsid w:val="007C124F"/>
    <w:rsid w:val="007C1578"/>
    <w:rsid w:val="007C5429"/>
    <w:rsid w:val="007D23F5"/>
    <w:rsid w:val="007E1AA5"/>
    <w:rsid w:val="007F0628"/>
    <w:rsid w:val="007F0E59"/>
    <w:rsid w:val="007F28D2"/>
    <w:rsid w:val="007F2906"/>
    <w:rsid w:val="007F3B3D"/>
    <w:rsid w:val="007F3CC5"/>
    <w:rsid w:val="007F6A27"/>
    <w:rsid w:val="00801FED"/>
    <w:rsid w:val="008034C3"/>
    <w:rsid w:val="008051A8"/>
    <w:rsid w:val="00811005"/>
    <w:rsid w:val="0081100A"/>
    <w:rsid w:val="008118A9"/>
    <w:rsid w:val="00816BA6"/>
    <w:rsid w:val="0081782F"/>
    <w:rsid w:val="0082496E"/>
    <w:rsid w:val="00824AE3"/>
    <w:rsid w:val="00826700"/>
    <w:rsid w:val="00830A8E"/>
    <w:rsid w:val="00850741"/>
    <w:rsid w:val="008565DF"/>
    <w:rsid w:val="008568EF"/>
    <w:rsid w:val="008578E5"/>
    <w:rsid w:val="008601C7"/>
    <w:rsid w:val="00861FFA"/>
    <w:rsid w:val="008739B8"/>
    <w:rsid w:val="008744A4"/>
    <w:rsid w:val="00882527"/>
    <w:rsid w:val="00882D73"/>
    <w:rsid w:val="008839EE"/>
    <w:rsid w:val="00885CB7"/>
    <w:rsid w:val="00887890"/>
    <w:rsid w:val="0089653E"/>
    <w:rsid w:val="008A0C85"/>
    <w:rsid w:val="008A1F4F"/>
    <w:rsid w:val="008B1D4E"/>
    <w:rsid w:val="008B3CC0"/>
    <w:rsid w:val="008C0A13"/>
    <w:rsid w:val="008C124F"/>
    <w:rsid w:val="008C7311"/>
    <w:rsid w:val="008D339C"/>
    <w:rsid w:val="008E0435"/>
    <w:rsid w:val="008E2DDC"/>
    <w:rsid w:val="008E736C"/>
    <w:rsid w:val="008E7BF2"/>
    <w:rsid w:val="008F23AD"/>
    <w:rsid w:val="009043DB"/>
    <w:rsid w:val="00904F0D"/>
    <w:rsid w:val="00906C73"/>
    <w:rsid w:val="00906D7B"/>
    <w:rsid w:val="00907EDD"/>
    <w:rsid w:val="00911F9F"/>
    <w:rsid w:val="009147A9"/>
    <w:rsid w:val="00916A4A"/>
    <w:rsid w:val="00920268"/>
    <w:rsid w:val="00922FC8"/>
    <w:rsid w:val="00925250"/>
    <w:rsid w:val="00927F98"/>
    <w:rsid w:val="009302B1"/>
    <w:rsid w:val="0095783F"/>
    <w:rsid w:val="00960814"/>
    <w:rsid w:val="0096158E"/>
    <w:rsid w:val="00963A77"/>
    <w:rsid w:val="00973217"/>
    <w:rsid w:val="00976FAD"/>
    <w:rsid w:val="00982D8E"/>
    <w:rsid w:val="00990D2E"/>
    <w:rsid w:val="00997087"/>
    <w:rsid w:val="009A0D44"/>
    <w:rsid w:val="009A1E70"/>
    <w:rsid w:val="009A3497"/>
    <w:rsid w:val="009A355F"/>
    <w:rsid w:val="009A6ABE"/>
    <w:rsid w:val="009B22A9"/>
    <w:rsid w:val="009B36B9"/>
    <w:rsid w:val="009B4D19"/>
    <w:rsid w:val="009B7DD3"/>
    <w:rsid w:val="009C3482"/>
    <w:rsid w:val="009C5696"/>
    <w:rsid w:val="009D0BB9"/>
    <w:rsid w:val="009D21C4"/>
    <w:rsid w:val="009D40CD"/>
    <w:rsid w:val="009D5906"/>
    <w:rsid w:val="009E0E07"/>
    <w:rsid w:val="009E4282"/>
    <w:rsid w:val="00A012ED"/>
    <w:rsid w:val="00A01DA8"/>
    <w:rsid w:val="00A03C5C"/>
    <w:rsid w:val="00A05F0F"/>
    <w:rsid w:val="00A0760B"/>
    <w:rsid w:val="00A11267"/>
    <w:rsid w:val="00A13266"/>
    <w:rsid w:val="00A13601"/>
    <w:rsid w:val="00A17DE8"/>
    <w:rsid w:val="00A20075"/>
    <w:rsid w:val="00A20739"/>
    <w:rsid w:val="00A25BC8"/>
    <w:rsid w:val="00A27F48"/>
    <w:rsid w:val="00A3068B"/>
    <w:rsid w:val="00A31166"/>
    <w:rsid w:val="00A322CF"/>
    <w:rsid w:val="00A34DC1"/>
    <w:rsid w:val="00A35B35"/>
    <w:rsid w:val="00A43AF8"/>
    <w:rsid w:val="00A45FC4"/>
    <w:rsid w:val="00A5164E"/>
    <w:rsid w:val="00A543FA"/>
    <w:rsid w:val="00A66041"/>
    <w:rsid w:val="00A664EF"/>
    <w:rsid w:val="00A73E97"/>
    <w:rsid w:val="00A7519A"/>
    <w:rsid w:val="00A751D5"/>
    <w:rsid w:val="00A82709"/>
    <w:rsid w:val="00A846CF"/>
    <w:rsid w:val="00A85065"/>
    <w:rsid w:val="00A859F1"/>
    <w:rsid w:val="00A87BE4"/>
    <w:rsid w:val="00A911FE"/>
    <w:rsid w:val="00A93595"/>
    <w:rsid w:val="00A95912"/>
    <w:rsid w:val="00A97047"/>
    <w:rsid w:val="00AA503E"/>
    <w:rsid w:val="00AA646A"/>
    <w:rsid w:val="00AB11EC"/>
    <w:rsid w:val="00AB1AE0"/>
    <w:rsid w:val="00AB2D38"/>
    <w:rsid w:val="00AB4A38"/>
    <w:rsid w:val="00AB59D7"/>
    <w:rsid w:val="00AB712F"/>
    <w:rsid w:val="00AC2E4C"/>
    <w:rsid w:val="00AC53F9"/>
    <w:rsid w:val="00AC5CDC"/>
    <w:rsid w:val="00AC727A"/>
    <w:rsid w:val="00AD0D66"/>
    <w:rsid w:val="00AD1473"/>
    <w:rsid w:val="00AD1C88"/>
    <w:rsid w:val="00AD2302"/>
    <w:rsid w:val="00AD24F0"/>
    <w:rsid w:val="00AD4730"/>
    <w:rsid w:val="00AE3ADF"/>
    <w:rsid w:val="00AE4C85"/>
    <w:rsid w:val="00AF0D44"/>
    <w:rsid w:val="00AF0E22"/>
    <w:rsid w:val="00AF2971"/>
    <w:rsid w:val="00AF75CA"/>
    <w:rsid w:val="00AF79AD"/>
    <w:rsid w:val="00B01956"/>
    <w:rsid w:val="00B0680B"/>
    <w:rsid w:val="00B10654"/>
    <w:rsid w:val="00B24AE8"/>
    <w:rsid w:val="00B26648"/>
    <w:rsid w:val="00B316FC"/>
    <w:rsid w:val="00B32D8E"/>
    <w:rsid w:val="00B33727"/>
    <w:rsid w:val="00B35DEB"/>
    <w:rsid w:val="00B42B49"/>
    <w:rsid w:val="00B43000"/>
    <w:rsid w:val="00B50F08"/>
    <w:rsid w:val="00B550E3"/>
    <w:rsid w:val="00B565D8"/>
    <w:rsid w:val="00B56640"/>
    <w:rsid w:val="00B57E8F"/>
    <w:rsid w:val="00B60F03"/>
    <w:rsid w:val="00B64E53"/>
    <w:rsid w:val="00B65593"/>
    <w:rsid w:val="00B66E10"/>
    <w:rsid w:val="00B70F58"/>
    <w:rsid w:val="00B723C2"/>
    <w:rsid w:val="00B83B3E"/>
    <w:rsid w:val="00BA3573"/>
    <w:rsid w:val="00BA38FE"/>
    <w:rsid w:val="00BA49A3"/>
    <w:rsid w:val="00BA7730"/>
    <w:rsid w:val="00BB3DC4"/>
    <w:rsid w:val="00BB4149"/>
    <w:rsid w:val="00BC2181"/>
    <w:rsid w:val="00BD493A"/>
    <w:rsid w:val="00BD4A1A"/>
    <w:rsid w:val="00BD74A2"/>
    <w:rsid w:val="00BD7729"/>
    <w:rsid w:val="00BE72E2"/>
    <w:rsid w:val="00BE7ACE"/>
    <w:rsid w:val="00BF28A7"/>
    <w:rsid w:val="00BF4A11"/>
    <w:rsid w:val="00BF59C9"/>
    <w:rsid w:val="00C06E43"/>
    <w:rsid w:val="00C101EC"/>
    <w:rsid w:val="00C11549"/>
    <w:rsid w:val="00C12B59"/>
    <w:rsid w:val="00C158FC"/>
    <w:rsid w:val="00C16D95"/>
    <w:rsid w:val="00C202EE"/>
    <w:rsid w:val="00C21F94"/>
    <w:rsid w:val="00C26046"/>
    <w:rsid w:val="00C36009"/>
    <w:rsid w:val="00C36FD5"/>
    <w:rsid w:val="00C376FA"/>
    <w:rsid w:val="00C418B9"/>
    <w:rsid w:val="00C41BED"/>
    <w:rsid w:val="00C44204"/>
    <w:rsid w:val="00C47B4F"/>
    <w:rsid w:val="00C50CD0"/>
    <w:rsid w:val="00C51382"/>
    <w:rsid w:val="00C51E1A"/>
    <w:rsid w:val="00C55BA7"/>
    <w:rsid w:val="00C579DE"/>
    <w:rsid w:val="00C6053A"/>
    <w:rsid w:val="00C63F36"/>
    <w:rsid w:val="00C650E6"/>
    <w:rsid w:val="00C671E5"/>
    <w:rsid w:val="00C74F3E"/>
    <w:rsid w:val="00C802FF"/>
    <w:rsid w:val="00C80CFB"/>
    <w:rsid w:val="00C81179"/>
    <w:rsid w:val="00C811F0"/>
    <w:rsid w:val="00C84DC7"/>
    <w:rsid w:val="00C878CE"/>
    <w:rsid w:val="00C93D29"/>
    <w:rsid w:val="00C960C8"/>
    <w:rsid w:val="00CA3C2B"/>
    <w:rsid w:val="00CA436C"/>
    <w:rsid w:val="00CA4B5C"/>
    <w:rsid w:val="00CA4D02"/>
    <w:rsid w:val="00CA6038"/>
    <w:rsid w:val="00CB1177"/>
    <w:rsid w:val="00CB31A2"/>
    <w:rsid w:val="00CB59DB"/>
    <w:rsid w:val="00CB6C41"/>
    <w:rsid w:val="00CC71C4"/>
    <w:rsid w:val="00CC7361"/>
    <w:rsid w:val="00CD625F"/>
    <w:rsid w:val="00CD6F03"/>
    <w:rsid w:val="00CE513E"/>
    <w:rsid w:val="00CE699D"/>
    <w:rsid w:val="00CF50B3"/>
    <w:rsid w:val="00CF5E6B"/>
    <w:rsid w:val="00CF7EAF"/>
    <w:rsid w:val="00D02C65"/>
    <w:rsid w:val="00D132F1"/>
    <w:rsid w:val="00D143D9"/>
    <w:rsid w:val="00D20157"/>
    <w:rsid w:val="00D20334"/>
    <w:rsid w:val="00D22A97"/>
    <w:rsid w:val="00D2471C"/>
    <w:rsid w:val="00D35A15"/>
    <w:rsid w:val="00D40284"/>
    <w:rsid w:val="00D409A7"/>
    <w:rsid w:val="00D47B89"/>
    <w:rsid w:val="00D5112C"/>
    <w:rsid w:val="00D53571"/>
    <w:rsid w:val="00D53AC5"/>
    <w:rsid w:val="00D57F48"/>
    <w:rsid w:val="00D60333"/>
    <w:rsid w:val="00D62958"/>
    <w:rsid w:val="00D647B1"/>
    <w:rsid w:val="00D67DBD"/>
    <w:rsid w:val="00D72F56"/>
    <w:rsid w:val="00D76F2E"/>
    <w:rsid w:val="00D773B9"/>
    <w:rsid w:val="00D8109C"/>
    <w:rsid w:val="00D868FC"/>
    <w:rsid w:val="00D87B57"/>
    <w:rsid w:val="00D9482F"/>
    <w:rsid w:val="00D9544E"/>
    <w:rsid w:val="00DA0D4D"/>
    <w:rsid w:val="00DA1832"/>
    <w:rsid w:val="00DA467A"/>
    <w:rsid w:val="00DB6EA4"/>
    <w:rsid w:val="00DC2909"/>
    <w:rsid w:val="00DD01F6"/>
    <w:rsid w:val="00DD0D21"/>
    <w:rsid w:val="00DD4470"/>
    <w:rsid w:val="00DE7F4B"/>
    <w:rsid w:val="00DF2E77"/>
    <w:rsid w:val="00E01D4B"/>
    <w:rsid w:val="00E02C56"/>
    <w:rsid w:val="00E10B5D"/>
    <w:rsid w:val="00E14738"/>
    <w:rsid w:val="00E21595"/>
    <w:rsid w:val="00E277B6"/>
    <w:rsid w:val="00E30732"/>
    <w:rsid w:val="00E31154"/>
    <w:rsid w:val="00E31DF6"/>
    <w:rsid w:val="00E34FBD"/>
    <w:rsid w:val="00E36F8A"/>
    <w:rsid w:val="00E407EA"/>
    <w:rsid w:val="00E40E74"/>
    <w:rsid w:val="00E41A5B"/>
    <w:rsid w:val="00E43833"/>
    <w:rsid w:val="00E47EEC"/>
    <w:rsid w:val="00E51715"/>
    <w:rsid w:val="00E51905"/>
    <w:rsid w:val="00E5325C"/>
    <w:rsid w:val="00E661CE"/>
    <w:rsid w:val="00E7442D"/>
    <w:rsid w:val="00E75A1B"/>
    <w:rsid w:val="00E83DB3"/>
    <w:rsid w:val="00E91ABA"/>
    <w:rsid w:val="00E9503A"/>
    <w:rsid w:val="00E97869"/>
    <w:rsid w:val="00EA1412"/>
    <w:rsid w:val="00EA4CA5"/>
    <w:rsid w:val="00EB0311"/>
    <w:rsid w:val="00EB4810"/>
    <w:rsid w:val="00EC0528"/>
    <w:rsid w:val="00EC1AB7"/>
    <w:rsid w:val="00EC3682"/>
    <w:rsid w:val="00EC3BCE"/>
    <w:rsid w:val="00EC3E33"/>
    <w:rsid w:val="00EC7A8A"/>
    <w:rsid w:val="00ED3171"/>
    <w:rsid w:val="00EE705A"/>
    <w:rsid w:val="00EE7DC9"/>
    <w:rsid w:val="00EF19A0"/>
    <w:rsid w:val="00EF22BD"/>
    <w:rsid w:val="00EF34CA"/>
    <w:rsid w:val="00EF3848"/>
    <w:rsid w:val="00EF5ACE"/>
    <w:rsid w:val="00F06F1B"/>
    <w:rsid w:val="00F1023A"/>
    <w:rsid w:val="00F32F6E"/>
    <w:rsid w:val="00F3501B"/>
    <w:rsid w:val="00F35B17"/>
    <w:rsid w:val="00F36129"/>
    <w:rsid w:val="00F37E66"/>
    <w:rsid w:val="00F41711"/>
    <w:rsid w:val="00F42060"/>
    <w:rsid w:val="00F4218F"/>
    <w:rsid w:val="00F44741"/>
    <w:rsid w:val="00F44845"/>
    <w:rsid w:val="00F500C9"/>
    <w:rsid w:val="00F55B18"/>
    <w:rsid w:val="00F57575"/>
    <w:rsid w:val="00F57DCA"/>
    <w:rsid w:val="00F60ACB"/>
    <w:rsid w:val="00F624B7"/>
    <w:rsid w:val="00F62B44"/>
    <w:rsid w:val="00F637AF"/>
    <w:rsid w:val="00F6708C"/>
    <w:rsid w:val="00F67FD5"/>
    <w:rsid w:val="00F70225"/>
    <w:rsid w:val="00F73079"/>
    <w:rsid w:val="00F81B88"/>
    <w:rsid w:val="00F85616"/>
    <w:rsid w:val="00F857FA"/>
    <w:rsid w:val="00F93C6E"/>
    <w:rsid w:val="00FA1E8E"/>
    <w:rsid w:val="00FA42C8"/>
    <w:rsid w:val="00FA464A"/>
    <w:rsid w:val="00FA648E"/>
    <w:rsid w:val="00FB296D"/>
    <w:rsid w:val="00FB35D9"/>
    <w:rsid w:val="00FC052A"/>
    <w:rsid w:val="00FC3D5F"/>
    <w:rsid w:val="00FC3F37"/>
    <w:rsid w:val="00FF07EB"/>
    <w:rsid w:val="00FF5C55"/>
    <w:rsid w:val="00FF7944"/>
    <w:rsid w:val="04720006"/>
    <w:rsid w:val="0BD018FC"/>
    <w:rsid w:val="0C5F3777"/>
    <w:rsid w:val="2EBC74A5"/>
    <w:rsid w:val="30D4316C"/>
    <w:rsid w:val="517F2BCE"/>
    <w:rsid w:val="676E4B8E"/>
    <w:rsid w:val="68F76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6">
    <w:name w:val="Emphasis"/>
    <w:qFormat/>
    <w:uiPriority w:val="20"/>
    <w:rPr>
      <w:i/>
      <w:iCs/>
    </w:rPr>
  </w:style>
  <w:style w:type="paragraph" w:styleId="7">
    <w:name w:val="footer"/>
    <w:basedOn w:val="1"/>
    <w:link w:val="14"/>
    <w:qFormat/>
    <w:uiPriority w:val="0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3"/>
    <w:qFormat/>
    <w:uiPriority w:val="0"/>
    <w:pPr>
      <w:tabs>
        <w:tab w:val="center" w:pos="4680"/>
        <w:tab w:val="right" w:pos="9360"/>
      </w:tabs>
    </w:p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Title"/>
    <w:basedOn w:val="1"/>
    <w:qFormat/>
    <w:uiPriority w:val="0"/>
    <w:pPr>
      <w:ind w:right="-72"/>
      <w:jc w:val="center"/>
    </w:pPr>
    <w:rPr>
      <w:rFonts w:ascii="VNI-Times" w:hAnsi="VNI-Times"/>
      <w:b/>
      <w:szCs w:val="20"/>
    </w:rPr>
  </w:style>
  <w:style w:type="paragraph" w:customStyle="1" w:styleId="12">
    <w:name w:val="1"/>
    <w:basedOn w:val="1"/>
    <w:qFormat/>
    <w:uiPriority w:val="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13">
    <w:name w:val="Header Char"/>
    <w:link w:val="8"/>
    <w:qFormat/>
    <w:uiPriority w:val="0"/>
    <w:rPr>
      <w:sz w:val="24"/>
      <w:szCs w:val="24"/>
    </w:rPr>
  </w:style>
  <w:style w:type="character" w:customStyle="1" w:styleId="14">
    <w:name w:val="Footer Char"/>
    <w:link w:val="7"/>
    <w:qFormat/>
    <w:uiPriority w:val="0"/>
    <w:rPr>
      <w:sz w:val="24"/>
      <w:szCs w:val="24"/>
    </w:rPr>
  </w:style>
  <w:style w:type="table" w:customStyle="1" w:styleId="15">
    <w:name w:val="Table Grid1"/>
    <w:basedOn w:val="4"/>
    <w:uiPriority w:val="59"/>
    <w:rPr>
      <w:rFonts w:ascii="Calibri" w:hAnsi="Calibri" w:eastAsia="Calibri" w:cs="Times New Roman"/>
      <w:sz w:val="22"/>
      <w:szCs w:val="22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DocSecurity>0</DocSecurity>
  <Lines>3</Lines>
  <Paragraphs>1</Paragraphs>
  <ScaleCrop>false</ScaleCrop>
  <LinksUpToDate>false</LinksUpToDate>
  <CharactersWithSpaces>424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2019-12-04T02:50:00Z</cp:lastPrinted>
  <dcterms:created xsi:type="dcterms:W3CDTF">2022-04-15T02:35:00Z</dcterms:created>
  <dcterms:modified xsi:type="dcterms:W3CDTF">2022-05-03T16:50:11Z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1033-11.2.0.11074</vt:lpwstr>
  </property>
  <property fmtid="{D5CDD505-2E9C-101B-9397-08002B2CF9AE}" pid="4" name="ICV">
    <vt:lpwstr>A5CFC334F1E143E99463BC01BD24BBCC</vt:lpwstr>
  </property>
</Properties>
</file>