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23" w:rsidRPr="009F698D" w:rsidRDefault="00DB1A23" w:rsidP="00DB1A23">
      <w:pPr>
        <w:spacing w:after="0"/>
        <w:rPr>
          <w:rFonts w:eastAsia="Arial" w:cs="Times New Roman"/>
          <w:iCs/>
          <w:sz w:val="24"/>
          <w:szCs w:val="24"/>
        </w:rPr>
      </w:pPr>
      <w:r w:rsidRPr="009F698D">
        <w:rPr>
          <w:rFonts w:eastAsia="Arial" w:cs="Times New Roman"/>
          <w:iCs/>
          <w:sz w:val="24"/>
          <w:szCs w:val="24"/>
        </w:rPr>
        <w:t>PHÒNG GD&amp;ĐT ĐỒNG HỚI</w:t>
      </w:r>
      <w:r w:rsidRPr="009F698D">
        <w:rPr>
          <w:rFonts w:eastAsia="Arial" w:cs="Times New Roman"/>
          <w:b/>
          <w:iCs/>
          <w:sz w:val="24"/>
          <w:szCs w:val="24"/>
        </w:rPr>
        <w:t xml:space="preserve">              ĐỀ KIỂ</w:t>
      </w:r>
      <w:r>
        <w:rPr>
          <w:rFonts w:eastAsia="Arial" w:cs="Times New Roman"/>
          <w:b/>
          <w:iCs/>
          <w:sz w:val="24"/>
          <w:szCs w:val="24"/>
        </w:rPr>
        <w:t xml:space="preserve">M TRA </w:t>
      </w:r>
      <w:r>
        <w:rPr>
          <w:rFonts w:eastAsia="Arial" w:cs="Times New Roman"/>
          <w:b/>
          <w:iCs/>
          <w:sz w:val="24"/>
          <w:szCs w:val="24"/>
        </w:rPr>
        <w:t>GIỮA</w:t>
      </w:r>
      <w:r w:rsidRPr="009F698D">
        <w:rPr>
          <w:rFonts w:eastAsia="Arial" w:cs="Times New Roman"/>
          <w:b/>
          <w:iCs/>
          <w:sz w:val="24"/>
          <w:szCs w:val="24"/>
        </w:rPr>
        <w:t xml:space="preserve"> KÌ I - NĂM HỌC  2022 - 2023</w:t>
      </w:r>
    </w:p>
    <w:p w:rsidR="00DB1A23" w:rsidRPr="00617F47" w:rsidRDefault="00DB1A23" w:rsidP="00DB1A23">
      <w:pPr>
        <w:spacing w:after="0"/>
        <w:rPr>
          <w:rFonts w:cs="Times New Roman"/>
          <w:b/>
          <w:color w:val="000000" w:themeColor="text1"/>
          <w:sz w:val="28"/>
          <w:szCs w:val="28"/>
        </w:rPr>
      </w:pPr>
      <w:r w:rsidRPr="009F698D">
        <w:rPr>
          <w:rFonts w:eastAsia="Arial" w:cs="Times New Roman"/>
          <w:b/>
          <w:iCs/>
          <w:sz w:val="24"/>
          <w:szCs w:val="24"/>
        </w:rPr>
        <w:t xml:space="preserve">TRƯỜNG THCS </w:t>
      </w:r>
      <w:r>
        <w:rPr>
          <w:rFonts w:eastAsia="Arial" w:cs="Times New Roman"/>
          <w:b/>
          <w:iCs/>
          <w:sz w:val="24"/>
          <w:szCs w:val="24"/>
        </w:rPr>
        <w:t>……………</w:t>
      </w:r>
      <w:r w:rsidRPr="009F698D">
        <w:rPr>
          <w:rFonts w:eastAsia="Arial" w:cs="Times New Roman"/>
          <w:b/>
          <w:iCs/>
          <w:sz w:val="24"/>
          <w:szCs w:val="24"/>
        </w:rPr>
        <w:t xml:space="preserve">             </w:t>
      </w:r>
      <w:r>
        <w:rPr>
          <w:rFonts w:eastAsia="Arial" w:cs="Times New Roman"/>
          <w:b/>
          <w:iCs/>
          <w:sz w:val="24"/>
          <w:szCs w:val="24"/>
        </w:rPr>
        <w:t xml:space="preserve"> </w:t>
      </w:r>
      <w:r w:rsidRPr="009F698D">
        <w:rPr>
          <w:rFonts w:eastAsia="Arial" w:cs="Times New Roman"/>
          <w:b/>
          <w:iCs/>
          <w:sz w:val="24"/>
          <w:szCs w:val="24"/>
        </w:rPr>
        <w:t xml:space="preserve">  </w:t>
      </w:r>
      <w:r>
        <w:rPr>
          <w:rFonts w:eastAsia="Arial" w:cs="Times New Roman"/>
          <w:b/>
          <w:iCs/>
          <w:sz w:val="24"/>
          <w:szCs w:val="24"/>
        </w:rPr>
        <w:t xml:space="preserve"> </w:t>
      </w:r>
      <w:r>
        <w:rPr>
          <w:rFonts w:eastAsia="Arial" w:cs="Times New Roman"/>
          <w:b/>
          <w:iCs/>
          <w:sz w:val="24"/>
          <w:szCs w:val="24"/>
          <w:lang w:val="vi-VN"/>
        </w:rPr>
        <w:t xml:space="preserve">     </w:t>
      </w:r>
      <w:r w:rsidRPr="009F698D">
        <w:rPr>
          <w:rFonts w:eastAsia="Arial" w:cs="Times New Roman"/>
          <w:b/>
          <w:iCs/>
          <w:sz w:val="24"/>
          <w:szCs w:val="24"/>
        </w:rPr>
        <w:t xml:space="preserve">MÔN: </w:t>
      </w:r>
      <w:r>
        <w:rPr>
          <w:rFonts w:cs="Times New Roman"/>
          <w:b/>
          <w:color w:val="000000" w:themeColor="text1"/>
          <w:sz w:val="24"/>
          <w:szCs w:val="24"/>
        </w:rPr>
        <w:t>HĐTN -</w:t>
      </w:r>
      <w:r w:rsidRPr="009F698D">
        <w:rPr>
          <w:rFonts w:cs="Times New Roman"/>
          <w:b/>
          <w:color w:val="000000" w:themeColor="text1"/>
          <w:sz w:val="24"/>
          <w:szCs w:val="24"/>
        </w:rPr>
        <w:t xml:space="preserve"> HN </w:t>
      </w:r>
      <w:r>
        <w:rPr>
          <w:rFonts w:cs="Times New Roman"/>
          <w:b/>
          <w:color w:val="000000" w:themeColor="text1"/>
          <w:sz w:val="24"/>
          <w:szCs w:val="24"/>
        </w:rPr>
        <w:t>8</w:t>
      </w:r>
      <w:r>
        <w:rPr>
          <w:rFonts w:eastAsia="Arial" w:cs="Times New Roman"/>
          <w:b/>
          <w:iCs/>
          <w:sz w:val="24"/>
          <w:szCs w:val="24"/>
        </w:rPr>
        <w:t xml:space="preserve"> </w:t>
      </w:r>
      <w:r>
        <w:rPr>
          <w:rFonts w:eastAsia="Arial" w:cs="Times New Roman"/>
          <w:b/>
          <w:iCs/>
          <w:sz w:val="24"/>
          <w:szCs w:val="24"/>
          <w:lang w:val="vi-VN"/>
        </w:rPr>
        <w:t>– Thời gian: 90 phút</w:t>
      </w:r>
      <w:r>
        <w:rPr>
          <w:rFonts w:eastAsia="Arial" w:cs="Times New Roman"/>
          <w:b/>
          <w:iCs/>
          <w:sz w:val="24"/>
          <w:szCs w:val="24"/>
        </w:rPr>
        <w:t xml:space="preserve">                                                                     </w:t>
      </w:r>
    </w:p>
    <w:p w:rsidR="00DB1A23" w:rsidRPr="00040538" w:rsidRDefault="00DB1A23" w:rsidP="00DB1A23">
      <w:pPr>
        <w:spacing w:after="0"/>
        <w:jc w:val="both"/>
        <w:rPr>
          <w:rFonts w:cs="Times New Roman"/>
          <w:sz w:val="28"/>
          <w:szCs w:val="28"/>
        </w:rPr>
      </w:pPr>
      <w:r w:rsidRPr="004443F4">
        <w:rPr>
          <w:rFonts w:cs="Times New Roman"/>
          <w:noProof/>
          <w:color w:val="000000" w:themeColor="text1"/>
          <w:sz w:val="28"/>
          <w:szCs w:val="28"/>
          <w:lang w:val="vi-VN" w:eastAsia="vi-VN"/>
        </w:rPr>
        <mc:AlternateContent>
          <mc:Choice Requires="wps">
            <w:drawing>
              <wp:anchor distT="4294967295" distB="4294967295" distL="114300" distR="114300" simplePos="0" relativeHeight="251659264" behindDoc="0" locked="0" layoutInCell="1" allowOverlap="1" wp14:anchorId="092072E5" wp14:editId="3CE463F4">
                <wp:simplePos x="0" y="0"/>
                <wp:positionH relativeFrom="margin">
                  <wp:align>left</wp:align>
                </wp:positionH>
                <wp:positionV relativeFrom="paragraph">
                  <wp:posOffset>8890</wp:posOffset>
                </wp:positionV>
                <wp:extent cx="60864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8B559D" id="Straight Connector 1"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7pt" to="47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" strokeweight="1.5pt">
                <w10:wrap anchorx="margin"/>
              </v:line>
            </w:pict>
          </mc:Fallback>
        </mc:AlternateContent>
      </w:r>
      <w:r w:rsidRPr="00040538">
        <w:rPr>
          <w:rFonts w:cs="Times New Roman"/>
          <w:sz w:val="28"/>
          <w:szCs w:val="28"/>
        </w:rPr>
        <w:tab/>
      </w:r>
    </w:p>
    <w:p w:rsidR="000C6CF7" w:rsidRDefault="00E93C5A" w:rsidP="00AF577E">
      <w:pPr>
        <w:spacing w:after="0" w:line="360" w:lineRule="auto"/>
        <w:rPr>
          <w:sz w:val="28"/>
          <w:szCs w:val="28"/>
        </w:rPr>
      </w:pPr>
      <w:r w:rsidRPr="00671584">
        <w:rPr>
          <w:b/>
          <w:sz w:val="28"/>
          <w:szCs w:val="28"/>
        </w:rPr>
        <w:t>Dự</w:t>
      </w:r>
      <w:r w:rsidR="004146FA" w:rsidRPr="00671584">
        <w:rPr>
          <w:b/>
          <w:sz w:val="28"/>
          <w:szCs w:val="28"/>
        </w:rPr>
        <w:t xml:space="preserve"> án</w:t>
      </w:r>
      <w:r w:rsidR="000C6CF7" w:rsidRPr="00671584">
        <w:rPr>
          <w:b/>
          <w:sz w:val="28"/>
          <w:szCs w:val="28"/>
        </w:rPr>
        <w:t xml:space="preserve">: </w:t>
      </w:r>
      <w:r w:rsidR="005F2137" w:rsidRPr="00671584">
        <w:rPr>
          <w:sz w:val="28"/>
          <w:szCs w:val="28"/>
        </w:rPr>
        <w:t xml:space="preserve">Thiết kế một </w:t>
      </w:r>
      <w:r w:rsidR="00D01297" w:rsidRPr="00671584">
        <w:rPr>
          <w:sz w:val="28"/>
          <w:szCs w:val="28"/>
        </w:rPr>
        <w:t xml:space="preserve">sản phẩm để giới thiệu về </w:t>
      </w:r>
      <w:r w:rsidR="00AF577E" w:rsidRPr="00671584">
        <w:rPr>
          <w:sz w:val="28"/>
          <w:szCs w:val="28"/>
        </w:rPr>
        <w:t xml:space="preserve">ngôi </w:t>
      </w:r>
      <w:r w:rsidR="00D01297" w:rsidRPr="00671584">
        <w:rPr>
          <w:sz w:val="28"/>
          <w:szCs w:val="28"/>
        </w:rPr>
        <w:t>trường</w:t>
      </w:r>
      <w:r w:rsidR="00AF577E" w:rsidRPr="00671584">
        <w:rPr>
          <w:sz w:val="28"/>
          <w:szCs w:val="28"/>
        </w:rPr>
        <w:t xml:space="preserve"> em đang theo học</w:t>
      </w:r>
      <w:r w:rsidR="00D01297" w:rsidRPr="00671584">
        <w:rPr>
          <w:sz w:val="28"/>
          <w:szCs w:val="28"/>
        </w:rPr>
        <w:t xml:space="preserve"> với chủ đề “Mái trường em yêu” dưới dạng </w:t>
      </w:r>
      <w:r w:rsidRPr="00671584">
        <w:rPr>
          <w:sz w:val="28"/>
          <w:szCs w:val="28"/>
        </w:rPr>
        <w:t>video</w:t>
      </w:r>
      <w:r w:rsidR="00D01297" w:rsidRPr="00671584">
        <w:rPr>
          <w:sz w:val="28"/>
          <w:szCs w:val="28"/>
        </w:rPr>
        <w:t xml:space="preserve"> hoặc</w:t>
      </w:r>
      <w:r w:rsidRPr="00671584">
        <w:rPr>
          <w:sz w:val="28"/>
          <w:szCs w:val="28"/>
        </w:rPr>
        <w:t xml:space="preserve"> </w:t>
      </w:r>
      <w:r w:rsidR="00D01297" w:rsidRPr="00671584">
        <w:rPr>
          <w:sz w:val="28"/>
          <w:szCs w:val="28"/>
        </w:rPr>
        <w:t>t</w:t>
      </w:r>
      <w:r w:rsidR="00F82E2F" w:rsidRPr="00671584">
        <w:rPr>
          <w:sz w:val="28"/>
          <w:szCs w:val="28"/>
        </w:rPr>
        <w:t xml:space="preserve">ranh </w:t>
      </w:r>
      <w:r w:rsidR="00D01297" w:rsidRPr="00671584">
        <w:rPr>
          <w:sz w:val="28"/>
          <w:szCs w:val="28"/>
        </w:rPr>
        <w:t>ảnh.</w:t>
      </w: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Default="00DB1A23" w:rsidP="00AF577E">
      <w:pPr>
        <w:spacing w:after="0" w:line="360" w:lineRule="auto"/>
        <w:rPr>
          <w:b/>
          <w:sz w:val="28"/>
          <w:szCs w:val="28"/>
        </w:rPr>
      </w:pPr>
    </w:p>
    <w:p w:rsidR="00DB1A23" w:rsidRPr="004578A5" w:rsidRDefault="00DB1A23" w:rsidP="00DB1A23">
      <w:pPr>
        <w:spacing w:after="0"/>
        <w:ind w:right="-705"/>
        <w:rPr>
          <w:rFonts w:eastAsia="Arial" w:cs="Times New Roman"/>
          <w:b/>
          <w:iCs/>
          <w:sz w:val="28"/>
          <w:szCs w:val="28"/>
        </w:rPr>
      </w:pPr>
      <w:r w:rsidRPr="004578A5">
        <w:rPr>
          <w:rFonts w:eastAsia="Arial" w:cs="Times New Roman"/>
          <w:iCs/>
          <w:sz w:val="28"/>
          <w:szCs w:val="28"/>
        </w:rPr>
        <w:lastRenderedPageBreak/>
        <w:t>PHÒNG GD&amp;ĐT ĐỒNG HỚI</w:t>
      </w:r>
      <w:r>
        <w:rPr>
          <w:rFonts w:eastAsia="Arial" w:cs="Times New Roman"/>
          <w:b/>
          <w:iCs/>
          <w:sz w:val="28"/>
          <w:szCs w:val="28"/>
        </w:rPr>
        <w:t xml:space="preserve">       </w:t>
      </w:r>
      <w:r w:rsidRPr="004578A5">
        <w:rPr>
          <w:rFonts w:eastAsia="Arial" w:cs="Times New Roman"/>
          <w:b/>
          <w:iCs/>
          <w:sz w:val="28"/>
          <w:szCs w:val="28"/>
        </w:rPr>
        <w:t xml:space="preserve">  </w:t>
      </w:r>
      <w:r w:rsidRPr="00584534">
        <w:rPr>
          <w:b/>
          <w:sz w:val="28"/>
          <w:szCs w:val="28"/>
        </w:rPr>
        <w:t xml:space="preserve">HƯỚNG DẪN CHẤM KIỂM TRA </w:t>
      </w:r>
      <w:r w:rsidR="006B4908">
        <w:rPr>
          <w:b/>
          <w:sz w:val="28"/>
          <w:szCs w:val="28"/>
        </w:rPr>
        <w:t>GIỮA</w:t>
      </w:r>
      <w:bookmarkStart w:id="0" w:name="_GoBack"/>
      <w:bookmarkEnd w:id="0"/>
      <w:r w:rsidRPr="00584534">
        <w:rPr>
          <w:b/>
          <w:sz w:val="28"/>
          <w:szCs w:val="28"/>
        </w:rPr>
        <w:t xml:space="preserve"> KỲ I</w:t>
      </w:r>
      <w:r w:rsidRPr="0064495C">
        <w:rPr>
          <w:sz w:val="28"/>
          <w:szCs w:val="28"/>
        </w:rPr>
        <w:t xml:space="preserve">   </w:t>
      </w:r>
      <w:r w:rsidRPr="004578A5">
        <w:rPr>
          <w:rFonts w:eastAsia="Arial" w:cs="Times New Roman"/>
          <w:b/>
          <w:iCs/>
          <w:sz w:val="28"/>
          <w:szCs w:val="28"/>
        </w:rPr>
        <w:t xml:space="preserve"> </w:t>
      </w:r>
    </w:p>
    <w:p w:rsidR="00DB1A23" w:rsidRPr="00DB67DE" w:rsidRDefault="00DB1A23" w:rsidP="00DB1A23">
      <w:pPr>
        <w:spacing w:after="0"/>
        <w:ind w:right="-705"/>
        <w:rPr>
          <w:rFonts w:eastAsia="Arial" w:cs="Times New Roman"/>
          <w:iCs/>
          <w:sz w:val="28"/>
          <w:szCs w:val="28"/>
        </w:rPr>
      </w:pPr>
      <w:r w:rsidRPr="004578A5">
        <w:rPr>
          <w:rFonts w:eastAsia="Arial" w:cs="Times New Roman"/>
          <w:b/>
          <w:iCs/>
          <w:sz w:val="28"/>
          <w:szCs w:val="28"/>
        </w:rPr>
        <w:t xml:space="preserve">TRƯỜNG THCS </w:t>
      </w:r>
      <w:r>
        <w:rPr>
          <w:rFonts w:eastAsia="Arial" w:cs="Times New Roman"/>
          <w:b/>
          <w:iCs/>
          <w:sz w:val="28"/>
          <w:szCs w:val="28"/>
        </w:rPr>
        <w:t>…………….</w:t>
      </w:r>
      <w:r w:rsidRPr="004578A5">
        <w:rPr>
          <w:rFonts w:eastAsia="Arial" w:cs="Times New Roman"/>
          <w:b/>
          <w:iCs/>
          <w:sz w:val="28"/>
          <w:szCs w:val="28"/>
        </w:rPr>
        <w:t xml:space="preserve">       </w:t>
      </w:r>
      <w:r w:rsidRPr="0064495C">
        <w:rPr>
          <w:rFonts w:eastAsia="Arial" w:cs="Times New Roman"/>
          <w:iCs/>
          <w:sz w:val="28"/>
          <w:szCs w:val="28"/>
        </w:rPr>
        <w:t>NĂM HỌC  202</w:t>
      </w:r>
      <w:r w:rsidR="006B4908">
        <w:rPr>
          <w:rFonts w:eastAsia="Arial" w:cs="Times New Roman"/>
          <w:iCs/>
          <w:sz w:val="28"/>
          <w:szCs w:val="28"/>
        </w:rPr>
        <w:t>3</w:t>
      </w:r>
      <w:r w:rsidRPr="0064495C">
        <w:rPr>
          <w:rFonts w:eastAsia="Arial" w:cs="Times New Roman"/>
          <w:iCs/>
          <w:sz w:val="28"/>
          <w:szCs w:val="28"/>
        </w:rPr>
        <w:t xml:space="preserve"> – 202</w:t>
      </w:r>
      <w:r w:rsidR="006B4908">
        <w:rPr>
          <w:rFonts w:eastAsia="Arial" w:cs="Times New Roman"/>
          <w:iCs/>
          <w:sz w:val="28"/>
          <w:szCs w:val="28"/>
        </w:rPr>
        <w:t>4</w:t>
      </w:r>
      <w:r w:rsidRPr="0064495C">
        <w:rPr>
          <w:rFonts w:eastAsia="Arial" w:cs="Times New Roman"/>
          <w:iCs/>
          <w:sz w:val="28"/>
          <w:szCs w:val="28"/>
        </w:rPr>
        <w:t xml:space="preserve">. MÔN: </w:t>
      </w:r>
      <w:r w:rsidRPr="0064495C">
        <w:rPr>
          <w:rFonts w:cs="Times New Roman"/>
          <w:color w:val="000000" w:themeColor="text1"/>
          <w:sz w:val="28"/>
          <w:szCs w:val="28"/>
        </w:rPr>
        <w:t xml:space="preserve">HĐTN - HN </w:t>
      </w:r>
      <w:r w:rsidR="00D53CCF">
        <w:rPr>
          <w:rFonts w:cs="Times New Roman"/>
          <w:color w:val="000000" w:themeColor="text1"/>
          <w:sz w:val="28"/>
          <w:szCs w:val="28"/>
        </w:rPr>
        <w:t>8</w:t>
      </w:r>
    </w:p>
    <w:p w:rsidR="00DB1A23" w:rsidRPr="00DB1A23" w:rsidRDefault="00DB1A23" w:rsidP="00DB1A23">
      <w:pPr>
        <w:spacing w:after="0"/>
        <w:jc w:val="both"/>
        <w:rPr>
          <w:rFonts w:cs="Times New Roman"/>
          <w:sz w:val="28"/>
          <w:szCs w:val="28"/>
        </w:rPr>
      </w:pPr>
      <w:r w:rsidRPr="004443F4">
        <w:rPr>
          <w:rFonts w:cs="Times New Roman"/>
          <w:noProof/>
          <w:color w:val="000000" w:themeColor="text1"/>
          <w:sz w:val="28"/>
          <w:szCs w:val="28"/>
          <w:lang w:val="vi-VN" w:eastAsia="vi-VN"/>
        </w:rPr>
        <mc:AlternateContent>
          <mc:Choice Requires="wps">
            <w:drawing>
              <wp:anchor distT="4294967295" distB="4294967295" distL="114300" distR="114300" simplePos="0" relativeHeight="251661312" behindDoc="0" locked="0" layoutInCell="1" allowOverlap="1" wp14:anchorId="21926E6E" wp14:editId="09A348E2">
                <wp:simplePos x="0" y="0"/>
                <wp:positionH relativeFrom="margin">
                  <wp:posOffset>152400</wp:posOffset>
                </wp:positionH>
                <wp:positionV relativeFrom="paragraph">
                  <wp:posOffset>8890</wp:posOffset>
                </wp:positionV>
                <wp:extent cx="6086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8C87A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pt,.7pt" to="49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" strokeweight="1.5pt">
                <w10:wrap anchorx="margin"/>
              </v:line>
            </w:pict>
          </mc:Fallback>
        </mc:AlternateContent>
      </w:r>
    </w:p>
    <w:p w:rsidR="002D120B" w:rsidRPr="00671584" w:rsidRDefault="00F8522D" w:rsidP="00F8522D">
      <w:pPr>
        <w:spacing w:after="0" w:line="360" w:lineRule="auto"/>
        <w:rPr>
          <w:b/>
          <w:bCs/>
          <w:sz w:val="28"/>
          <w:szCs w:val="28"/>
        </w:rPr>
      </w:pPr>
      <w:r w:rsidRPr="00671584">
        <w:rPr>
          <w:b/>
          <w:bCs/>
          <w:sz w:val="28"/>
          <w:szCs w:val="28"/>
        </w:rPr>
        <w:t xml:space="preserve">I. </w:t>
      </w:r>
      <w:r w:rsidR="002D120B" w:rsidRPr="00671584">
        <w:rPr>
          <w:b/>
          <w:bCs/>
          <w:sz w:val="28"/>
          <w:szCs w:val="28"/>
        </w:rPr>
        <w:t>Tiêu chí đánh giá củ</w:t>
      </w:r>
      <w:r w:rsidR="004146FA" w:rsidRPr="00671584">
        <w:rPr>
          <w:b/>
          <w:bCs/>
          <w:sz w:val="28"/>
          <w:szCs w:val="28"/>
        </w:rPr>
        <w:t>a bài kiểm tra</w:t>
      </w:r>
    </w:p>
    <w:tbl>
      <w:tblPr>
        <w:tblStyle w:val="TableGrid"/>
        <w:tblW w:w="9350" w:type="dxa"/>
        <w:tblLook w:val="04A0" w:firstRow="1" w:lastRow="0" w:firstColumn="1" w:lastColumn="0" w:noHBand="0" w:noVBand="1"/>
      </w:tblPr>
      <w:tblGrid>
        <w:gridCol w:w="1579"/>
        <w:gridCol w:w="5711"/>
        <w:gridCol w:w="1062"/>
        <w:gridCol w:w="998"/>
      </w:tblGrid>
      <w:tr w:rsidR="00D53CCF" w:rsidRPr="00671584" w:rsidTr="00D53CCF">
        <w:trPr>
          <w:trHeight w:val="966"/>
        </w:trPr>
        <w:tc>
          <w:tcPr>
            <w:tcW w:w="1579" w:type="dxa"/>
          </w:tcPr>
          <w:p w:rsidR="00D53CCF" w:rsidRPr="00671584" w:rsidRDefault="00D53CCF" w:rsidP="00AF577E">
            <w:pPr>
              <w:spacing w:line="360" w:lineRule="auto"/>
              <w:jc w:val="center"/>
              <w:rPr>
                <w:b/>
                <w:sz w:val="28"/>
                <w:szCs w:val="28"/>
              </w:rPr>
            </w:pPr>
            <w:r w:rsidRPr="00671584">
              <w:rPr>
                <w:b/>
                <w:sz w:val="28"/>
                <w:szCs w:val="28"/>
              </w:rPr>
              <w:t>Tiêu chí</w:t>
            </w:r>
          </w:p>
        </w:tc>
        <w:tc>
          <w:tcPr>
            <w:tcW w:w="5711" w:type="dxa"/>
          </w:tcPr>
          <w:p w:rsidR="00D53CCF" w:rsidRPr="00671584" w:rsidRDefault="00D53CCF" w:rsidP="00AF577E">
            <w:pPr>
              <w:spacing w:line="360" w:lineRule="auto"/>
              <w:jc w:val="center"/>
              <w:rPr>
                <w:b/>
                <w:sz w:val="28"/>
                <w:szCs w:val="28"/>
              </w:rPr>
            </w:pPr>
            <w:r w:rsidRPr="00671584">
              <w:rPr>
                <w:b/>
                <w:sz w:val="28"/>
                <w:szCs w:val="28"/>
              </w:rPr>
              <w:t>Yêu cầu cần đạt</w:t>
            </w:r>
          </w:p>
        </w:tc>
        <w:tc>
          <w:tcPr>
            <w:tcW w:w="1062" w:type="dxa"/>
            <w:vAlign w:val="center"/>
          </w:tcPr>
          <w:p w:rsidR="00D53CCF" w:rsidRPr="00671584" w:rsidRDefault="00D53CCF" w:rsidP="00AF577E">
            <w:pPr>
              <w:spacing w:line="360" w:lineRule="auto"/>
              <w:jc w:val="center"/>
              <w:rPr>
                <w:b/>
                <w:sz w:val="28"/>
                <w:szCs w:val="28"/>
              </w:rPr>
            </w:pPr>
            <w:r>
              <w:rPr>
                <w:b/>
                <w:sz w:val="28"/>
                <w:szCs w:val="28"/>
              </w:rPr>
              <w:t>Đạt</w:t>
            </w:r>
          </w:p>
        </w:tc>
        <w:tc>
          <w:tcPr>
            <w:tcW w:w="998" w:type="dxa"/>
          </w:tcPr>
          <w:p w:rsidR="00D53CCF" w:rsidRDefault="00D53CCF" w:rsidP="00AF577E">
            <w:pPr>
              <w:spacing w:line="360" w:lineRule="auto"/>
              <w:jc w:val="center"/>
              <w:rPr>
                <w:b/>
                <w:sz w:val="28"/>
                <w:szCs w:val="28"/>
              </w:rPr>
            </w:pPr>
            <w:r>
              <w:rPr>
                <w:b/>
                <w:sz w:val="28"/>
                <w:szCs w:val="28"/>
              </w:rPr>
              <w:t>Chưa đạt</w:t>
            </w:r>
          </w:p>
        </w:tc>
      </w:tr>
      <w:tr w:rsidR="00D53CCF" w:rsidRPr="00671584" w:rsidTr="00D53CCF">
        <w:trPr>
          <w:trHeight w:val="966"/>
        </w:trPr>
        <w:tc>
          <w:tcPr>
            <w:tcW w:w="1579" w:type="dxa"/>
            <w:vMerge w:val="restart"/>
            <w:vAlign w:val="center"/>
          </w:tcPr>
          <w:p w:rsidR="00D53CCF" w:rsidRPr="00671584" w:rsidRDefault="00D53CCF" w:rsidP="00AF577E">
            <w:pPr>
              <w:spacing w:line="360" w:lineRule="auto"/>
              <w:jc w:val="center"/>
              <w:rPr>
                <w:b/>
                <w:sz w:val="28"/>
                <w:szCs w:val="28"/>
              </w:rPr>
            </w:pPr>
            <w:r w:rsidRPr="00671584">
              <w:rPr>
                <w:b/>
                <w:sz w:val="28"/>
                <w:szCs w:val="28"/>
              </w:rPr>
              <w:t>Về sản phẩm</w:t>
            </w:r>
          </w:p>
        </w:tc>
        <w:tc>
          <w:tcPr>
            <w:tcW w:w="5711" w:type="dxa"/>
          </w:tcPr>
          <w:p w:rsidR="00D53CCF" w:rsidRPr="00671584" w:rsidRDefault="00D53CCF" w:rsidP="00AF577E">
            <w:pPr>
              <w:spacing w:line="360" w:lineRule="auto"/>
              <w:jc w:val="both"/>
              <w:rPr>
                <w:sz w:val="28"/>
                <w:szCs w:val="28"/>
              </w:rPr>
            </w:pPr>
            <w:r w:rsidRPr="00671584">
              <w:rPr>
                <w:sz w:val="28"/>
                <w:szCs w:val="28"/>
              </w:rPr>
              <w:t>- Giới thiệu đầy đủ về trường: Cơ sở vật chất, các phong trào hoạt động nổi bật của trường.</w:t>
            </w:r>
          </w:p>
        </w:tc>
        <w:tc>
          <w:tcPr>
            <w:tcW w:w="1062" w:type="dxa"/>
            <w:vAlign w:val="center"/>
          </w:tcPr>
          <w:p w:rsidR="00D53CCF" w:rsidRPr="00671584" w:rsidRDefault="00D53CCF" w:rsidP="00AF577E">
            <w:pPr>
              <w:spacing w:line="360" w:lineRule="auto"/>
              <w:jc w:val="center"/>
              <w:rPr>
                <w:sz w:val="28"/>
                <w:szCs w:val="28"/>
              </w:rPr>
            </w:pPr>
          </w:p>
        </w:tc>
        <w:tc>
          <w:tcPr>
            <w:tcW w:w="998" w:type="dxa"/>
          </w:tcPr>
          <w:p w:rsidR="00D53CCF" w:rsidRPr="00671584" w:rsidRDefault="00D53CCF" w:rsidP="00AF577E">
            <w:pPr>
              <w:spacing w:line="360" w:lineRule="auto"/>
              <w:jc w:val="center"/>
              <w:rPr>
                <w:sz w:val="28"/>
                <w:szCs w:val="28"/>
              </w:rPr>
            </w:pPr>
          </w:p>
        </w:tc>
      </w:tr>
      <w:tr w:rsidR="00D53CCF" w:rsidRPr="00671584" w:rsidTr="00D53CCF">
        <w:trPr>
          <w:trHeight w:val="966"/>
        </w:trPr>
        <w:tc>
          <w:tcPr>
            <w:tcW w:w="1579" w:type="dxa"/>
            <w:vMerge/>
            <w:vAlign w:val="center"/>
          </w:tcPr>
          <w:p w:rsidR="00D53CCF" w:rsidRPr="00671584" w:rsidRDefault="00D53CCF" w:rsidP="00AF577E">
            <w:pPr>
              <w:spacing w:line="360" w:lineRule="auto"/>
              <w:jc w:val="center"/>
              <w:rPr>
                <w:b/>
                <w:sz w:val="28"/>
                <w:szCs w:val="28"/>
              </w:rPr>
            </w:pPr>
          </w:p>
        </w:tc>
        <w:tc>
          <w:tcPr>
            <w:tcW w:w="5711" w:type="dxa"/>
          </w:tcPr>
          <w:p w:rsidR="00D53CCF" w:rsidRPr="00671584" w:rsidRDefault="00D53CCF" w:rsidP="00AF577E">
            <w:pPr>
              <w:spacing w:line="360" w:lineRule="auto"/>
              <w:jc w:val="both"/>
              <w:rPr>
                <w:sz w:val="28"/>
                <w:szCs w:val="28"/>
              </w:rPr>
            </w:pPr>
            <w:r w:rsidRPr="00671584">
              <w:rPr>
                <w:sz w:val="28"/>
                <w:szCs w:val="28"/>
              </w:rPr>
              <w:t>- Thể hiện được thái độ, trách nhiệm của bản thân đối với nhà trường.</w:t>
            </w:r>
          </w:p>
        </w:tc>
        <w:tc>
          <w:tcPr>
            <w:tcW w:w="1062" w:type="dxa"/>
            <w:vAlign w:val="center"/>
          </w:tcPr>
          <w:p w:rsidR="00D53CCF" w:rsidRPr="00671584" w:rsidRDefault="00D53CCF" w:rsidP="00AF577E">
            <w:pPr>
              <w:spacing w:line="360" w:lineRule="auto"/>
              <w:jc w:val="center"/>
              <w:rPr>
                <w:sz w:val="28"/>
                <w:szCs w:val="28"/>
              </w:rPr>
            </w:pPr>
          </w:p>
        </w:tc>
        <w:tc>
          <w:tcPr>
            <w:tcW w:w="998" w:type="dxa"/>
          </w:tcPr>
          <w:p w:rsidR="00D53CCF" w:rsidRPr="00671584" w:rsidRDefault="00D53CCF" w:rsidP="00AF577E">
            <w:pPr>
              <w:spacing w:line="360" w:lineRule="auto"/>
              <w:jc w:val="center"/>
              <w:rPr>
                <w:sz w:val="28"/>
                <w:szCs w:val="28"/>
              </w:rPr>
            </w:pPr>
          </w:p>
        </w:tc>
      </w:tr>
      <w:tr w:rsidR="00D53CCF" w:rsidRPr="00671584" w:rsidTr="00D53CCF">
        <w:trPr>
          <w:trHeight w:val="966"/>
        </w:trPr>
        <w:tc>
          <w:tcPr>
            <w:tcW w:w="1579" w:type="dxa"/>
            <w:vMerge/>
            <w:vAlign w:val="center"/>
          </w:tcPr>
          <w:p w:rsidR="00D53CCF" w:rsidRPr="00671584" w:rsidRDefault="00D53CCF" w:rsidP="00AF577E">
            <w:pPr>
              <w:spacing w:line="360" w:lineRule="auto"/>
              <w:jc w:val="center"/>
              <w:rPr>
                <w:b/>
                <w:sz w:val="28"/>
                <w:szCs w:val="28"/>
              </w:rPr>
            </w:pPr>
          </w:p>
        </w:tc>
        <w:tc>
          <w:tcPr>
            <w:tcW w:w="5711" w:type="dxa"/>
          </w:tcPr>
          <w:p w:rsidR="00D53CCF" w:rsidRPr="00671584" w:rsidRDefault="00D53CCF" w:rsidP="00AF577E">
            <w:pPr>
              <w:spacing w:line="360" w:lineRule="auto"/>
              <w:jc w:val="both"/>
              <w:rPr>
                <w:sz w:val="28"/>
                <w:szCs w:val="28"/>
              </w:rPr>
            </w:pPr>
            <w:r w:rsidRPr="00671584">
              <w:rPr>
                <w:sz w:val="28"/>
                <w:szCs w:val="28"/>
              </w:rPr>
              <w:t>- Kích thước sản phẩm: Video: thời lượng không quá 6 phút; tranh vẽ trình bày trên khổ giấy A0.</w:t>
            </w:r>
          </w:p>
        </w:tc>
        <w:tc>
          <w:tcPr>
            <w:tcW w:w="1062" w:type="dxa"/>
            <w:vAlign w:val="center"/>
          </w:tcPr>
          <w:p w:rsidR="00D53CCF" w:rsidRPr="00671584" w:rsidRDefault="00D53CCF" w:rsidP="00AF577E">
            <w:pPr>
              <w:spacing w:line="360" w:lineRule="auto"/>
              <w:jc w:val="center"/>
              <w:rPr>
                <w:sz w:val="28"/>
                <w:szCs w:val="28"/>
              </w:rPr>
            </w:pPr>
          </w:p>
        </w:tc>
        <w:tc>
          <w:tcPr>
            <w:tcW w:w="998" w:type="dxa"/>
          </w:tcPr>
          <w:p w:rsidR="00D53CCF" w:rsidRPr="00671584" w:rsidRDefault="00D53CCF" w:rsidP="00AF577E">
            <w:pPr>
              <w:spacing w:line="360" w:lineRule="auto"/>
              <w:jc w:val="center"/>
              <w:rPr>
                <w:sz w:val="28"/>
                <w:szCs w:val="28"/>
              </w:rPr>
            </w:pPr>
          </w:p>
        </w:tc>
      </w:tr>
      <w:tr w:rsidR="00D53CCF" w:rsidRPr="00671584" w:rsidTr="00D53CCF">
        <w:trPr>
          <w:trHeight w:val="966"/>
        </w:trPr>
        <w:tc>
          <w:tcPr>
            <w:tcW w:w="1579" w:type="dxa"/>
            <w:vMerge/>
            <w:vAlign w:val="center"/>
          </w:tcPr>
          <w:p w:rsidR="00D53CCF" w:rsidRPr="00671584" w:rsidRDefault="00D53CCF" w:rsidP="00AF577E">
            <w:pPr>
              <w:spacing w:line="360" w:lineRule="auto"/>
              <w:jc w:val="center"/>
              <w:rPr>
                <w:b/>
                <w:sz w:val="28"/>
                <w:szCs w:val="28"/>
              </w:rPr>
            </w:pPr>
          </w:p>
        </w:tc>
        <w:tc>
          <w:tcPr>
            <w:tcW w:w="5711" w:type="dxa"/>
          </w:tcPr>
          <w:p w:rsidR="00D53CCF" w:rsidRPr="00671584" w:rsidRDefault="00D53CCF" w:rsidP="00AF577E">
            <w:pPr>
              <w:spacing w:line="360" w:lineRule="auto"/>
              <w:jc w:val="both"/>
              <w:rPr>
                <w:sz w:val="28"/>
                <w:szCs w:val="28"/>
              </w:rPr>
            </w:pPr>
            <w:r w:rsidRPr="00671584">
              <w:rPr>
                <w:sz w:val="28"/>
                <w:szCs w:val="28"/>
              </w:rPr>
              <w:t>- Bố cục cân đối hài hòa, có tính thẩm mĩ.</w:t>
            </w:r>
          </w:p>
        </w:tc>
        <w:tc>
          <w:tcPr>
            <w:tcW w:w="1062" w:type="dxa"/>
            <w:vAlign w:val="center"/>
          </w:tcPr>
          <w:p w:rsidR="00D53CCF" w:rsidRPr="00671584" w:rsidRDefault="00D53CCF" w:rsidP="00AF577E">
            <w:pPr>
              <w:spacing w:line="360" w:lineRule="auto"/>
              <w:jc w:val="center"/>
              <w:rPr>
                <w:sz w:val="28"/>
                <w:szCs w:val="28"/>
              </w:rPr>
            </w:pPr>
          </w:p>
        </w:tc>
        <w:tc>
          <w:tcPr>
            <w:tcW w:w="998" w:type="dxa"/>
          </w:tcPr>
          <w:p w:rsidR="00D53CCF" w:rsidRPr="00671584" w:rsidRDefault="00D53CCF" w:rsidP="00AF577E">
            <w:pPr>
              <w:spacing w:line="360" w:lineRule="auto"/>
              <w:jc w:val="center"/>
              <w:rPr>
                <w:sz w:val="28"/>
                <w:szCs w:val="28"/>
              </w:rPr>
            </w:pPr>
          </w:p>
        </w:tc>
      </w:tr>
      <w:tr w:rsidR="00D53CCF" w:rsidRPr="00671584" w:rsidTr="00D53CCF">
        <w:trPr>
          <w:trHeight w:val="966"/>
        </w:trPr>
        <w:tc>
          <w:tcPr>
            <w:tcW w:w="1579" w:type="dxa"/>
            <w:vMerge/>
            <w:vAlign w:val="center"/>
          </w:tcPr>
          <w:p w:rsidR="00D53CCF" w:rsidRPr="00671584" w:rsidRDefault="00D53CCF" w:rsidP="00AF577E">
            <w:pPr>
              <w:spacing w:line="360" w:lineRule="auto"/>
              <w:jc w:val="center"/>
              <w:rPr>
                <w:b/>
                <w:sz w:val="28"/>
                <w:szCs w:val="28"/>
              </w:rPr>
            </w:pPr>
          </w:p>
        </w:tc>
        <w:tc>
          <w:tcPr>
            <w:tcW w:w="5711" w:type="dxa"/>
          </w:tcPr>
          <w:p w:rsidR="00D53CCF" w:rsidRPr="00671584" w:rsidRDefault="00D53CCF" w:rsidP="00AF577E">
            <w:pPr>
              <w:spacing w:line="360" w:lineRule="auto"/>
              <w:jc w:val="both"/>
              <w:rPr>
                <w:sz w:val="28"/>
                <w:szCs w:val="28"/>
              </w:rPr>
            </w:pPr>
            <w:r w:rsidRPr="00671584">
              <w:rPr>
                <w:sz w:val="28"/>
                <w:szCs w:val="28"/>
              </w:rPr>
              <w:t>- Sản phẩm có tính sáng tạo, đem lại ấn tượng sâu sắc.</w:t>
            </w:r>
          </w:p>
        </w:tc>
        <w:tc>
          <w:tcPr>
            <w:tcW w:w="1062" w:type="dxa"/>
            <w:vAlign w:val="center"/>
          </w:tcPr>
          <w:p w:rsidR="00D53CCF" w:rsidRPr="00671584" w:rsidRDefault="00D53CCF" w:rsidP="00AF577E">
            <w:pPr>
              <w:spacing w:line="360" w:lineRule="auto"/>
              <w:jc w:val="center"/>
              <w:rPr>
                <w:sz w:val="28"/>
                <w:szCs w:val="28"/>
              </w:rPr>
            </w:pPr>
          </w:p>
        </w:tc>
        <w:tc>
          <w:tcPr>
            <w:tcW w:w="998" w:type="dxa"/>
          </w:tcPr>
          <w:p w:rsidR="00D53CCF" w:rsidRPr="00671584" w:rsidRDefault="00D53CCF" w:rsidP="00AF577E">
            <w:pPr>
              <w:spacing w:line="360" w:lineRule="auto"/>
              <w:jc w:val="center"/>
              <w:rPr>
                <w:sz w:val="28"/>
                <w:szCs w:val="28"/>
              </w:rPr>
            </w:pPr>
          </w:p>
        </w:tc>
      </w:tr>
      <w:tr w:rsidR="00D53CCF" w:rsidRPr="00671584" w:rsidTr="00D53CCF">
        <w:trPr>
          <w:trHeight w:val="966"/>
        </w:trPr>
        <w:tc>
          <w:tcPr>
            <w:tcW w:w="1579" w:type="dxa"/>
            <w:vMerge w:val="restart"/>
            <w:vAlign w:val="center"/>
          </w:tcPr>
          <w:p w:rsidR="00D53CCF" w:rsidRPr="00671584" w:rsidRDefault="00D53CCF" w:rsidP="00AF577E">
            <w:pPr>
              <w:spacing w:line="360" w:lineRule="auto"/>
              <w:jc w:val="center"/>
              <w:rPr>
                <w:b/>
                <w:sz w:val="28"/>
                <w:szCs w:val="28"/>
              </w:rPr>
            </w:pPr>
            <w:r w:rsidRPr="00671584">
              <w:rPr>
                <w:b/>
                <w:sz w:val="28"/>
                <w:szCs w:val="28"/>
              </w:rPr>
              <w:t>Về trình bày sản phẩm</w:t>
            </w:r>
          </w:p>
        </w:tc>
        <w:tc>
          <w:tcPr>
            <w:tcW w:w="5711" w:type="dxa"/>
          </w:tcPr>
          <w:p w:rsidR="00D53CCF" w:rsidRPr="00671584" w:rsidRDefault="00D53CCF" w:rsidP="00AF577E">
            <w:pPr>
              <w:spacing w:line="360" w:lineRule="auto"/>
              <w:jc w:val="both"/>
              <w:rPr>
                <w:sz w:val="28"/>
                <w:szCs w:val="28"/>
              </w:rPr>
            </w:pPr>
            <w:r w:rsidRPr="00671584">
              <w:rPr>
                <w:sz w:val="28"/>
                <w:szCs w:val="28"/>
              </w:rPr>
              <w:t>- Trình bày ngắn gọn súc tích, đầy đủ nội dung.</w:t>
            </w:r>
          </w:p>
        </w:tc>
        <w:tc>
          <w:tcPr>
            <w:tcW w:w="1062" w:type="dxa"/>
            <w:vAlign w:val="center"/>
          </w:tcPr>
          <w:p w:rsidR="00D53CCF" w:rsidRPr="00671584" w:rsidRDefault="00D53CCF" w:rsidP="00AF577E">
            <w:pPr>
              <w:spacing w:line="360" w:lineRule="auto"/>
              <w:jc w:val="center"/>
              <w:rPr>
                <w:sz w:val="28"/>
                <w:szCs w:val="28"/>
              </w:rPr>
            </w:pPr>
          </w:p>
        </w:tc>
        <w:tc>
          <w:tcPr>
            <w:tcW w:w="998" w:type="dxa"/>
          </w:tcPr>
          <w:p w:rsidR="00D53CCF" w:rsidRPr="00671584" w:rsidRDefault="00D53CCF" w:rsidP="00AF577E">
            <w:pPr>
              <w:spacing w:line="360" w:lineRule="auto"/>
              <w:jc w:val="center"/>
              <w:rPr>
                <w:sz w:val="28"/>
                <w:szCs w:val="28"/>
              </w:rPr>
            </w:pPr>
          </w:p>
        </w:tc>
      </w:tr>
      <w:tr w:rsidR="00D53CCF" w:rsidRPr="00671584" w:rsidTr="00D53CCF">
        <w:trPr>
          <w:trHeight w:val="966"/>
        </w:trPr>
        <w:tc>
          <w:tcPr>
            <w:tcW w:w="1579" w:type="dxa"/>
            <w:vMerge/>
            <w:vAlign w:val="center"/>
          </w:tcPr>
          <w:p w:rsidR="00D53CCF" w:rsidRPr="00671584" w:rsidRDefault="00D53CCF" w:rsidP="00AF577E">
            <w:pPr>
              <w:spacing w:line="360" w:lineRule="auto"/>
              <w:jc w:val="center"/>
              <w:rPr>
                <w:b/>
                <w:sz w:val="28"/>
                <w:szCs w:val="28"/>
              </w:rPr>
            </w:pPr>
          </w:p>
        </w:tc>
        <w:tc>
          <w:tcPr>
            <w:tcW w:w="5711" w:type="dxa"/>
          </w:tcPr>
          <w:p w:rsidR="00D53CCF" w:rsidRPr="00671584" w:rsidRDefault="00D53CCF" w:rsidP="00AF577E">
            <w:pPr>
              <w:spacing w:line="360" w:lineRule="auto"/>
              <w:jc w:val="both"/>
              <w:rPr>
                <w:sz w:val="28"/>
                <w:szCs w:val="28"/>
              </w:rPr>
            </w:pPr>
            <w:r w:rsidRPr="00671584">
              <w:rPr>
                <w:sz w:val="28"/>
                <w:szCs w:val="28"/>
              </w:rPr>
              <w:t>- Giọng nói truyền cảm, lưu loát, thu hút được chú ý cùa người nghe.</w:t>
            </w:r>
          </w:p>
        </w:tc>
        <w:tc>
          <w:tcPr>
            <w:tcW w:w="1062" w:type="dxa"/>
          </w:tcPr>
          <w:p w:rsidR="00D53CCF" w:rsidRPr="00671584" w:rsidRDefault="00D53CCF" w:rsidP="00AF577E">
            <w:pPr>
              <w:spacing w:line="360" w:lineRule="auto"/>
              <w:jc w:val="center"/>
              <w:rPr>
                <w:sz w:val="28"/>
                <w:szCs w:val="28"/>
              </w:rPr>
            </w:pPr>
          </w:p>
        </w:tc>
        <w:tc>
          <w:tcPr>
            <w:tcW w:w="998" w:type="dxa"/>
          </w:tcPr>
          <w:p w:rsidR="00D53CCF" w:rsidRPr="00671584" w:rsidRDefault="00D53CCF" w:rsidP="00AF577E">
            <w:pPr>
              <w:spacing w:line="360" w:lineRule="auto"/>
              <w:jc w:val="center"/>
              <w:rPr>
                <w:sz w:val="28"/>
                <w:szCs w:val="28"/>
              </w:rPr>
            </w:pPr>
          </w:p>
        </w:tc>
      </w:tr>
      <w:tr w:rsidR="00D53CCF" w:rsidRPr="00671584" w:rsidTr="00D53CCF">
        <w:trPr>
          <w:trHeight w:val="966"/>
        </w:trPr>
        <w:tc>
          <w:tcPr>
            <w:tcW w:w="1579" w:type="dxa"/>
            <w:vMerge/>
            <w:vAlign w:val="center"/>
          </w:tcPr>
          <w:p w:rsidR="00D53CCF" w:rsidRPr="00671584" w:rsidRDefault="00D53CCF" w:rsidP="00AF577E">
            <w:pPr>
              <w:spacing w:line="360" w:lineRule="auto"/>
              <w:jc w:val="center"/>
              <w:rPr>
                <w:b/>
                <w:sz w:val="28"/>
                <w:szCs w:val="28"/>
              </w:rPr>
            </w:pPr>
          </w:p>
        </w:tc>
        <w:tc>
          <w:tcPr>
            <w:tcW w:w="5711" w:type="dxa"/>
          </w:tcPr>
          <w:p w:rsidR="00D53CCF" w:rsidRPr="00671584" w:rsidRDefault="00D53CCF" w:rsidP="00AF577E">
            <w:pPr>
              <w:spacing w:line="360" w:lineRule="auto"/>
              <w:jc w:val="both"/>
              <w:rPr>
                <w:sz w:val="28"/>
                <w:szCs w:val="28"/>
              </w:rPr>
            </w:pPr>
            <w:r w:rsidRPr="00671584">
              <w:rPr>
                <w:sz w:val="28"/>
                <w:szCs w:val="28"/>
              </w:rPr>
              <w:t>- Thời gian trình bày đúng quy định (không quá 5 phút).</w:t>
            </w:r>
          </w:p>
        </w:tc>
        <w:tc>
          <w:tcPr>
            <w:tcW w:w="1062" w:type="dxa"/>
          </w:tcPr>
          <w:p w:rsidR="00D53CCF" w:rsidRPr="00671584" w:rsidRDefault="00D53CCF" w:rsidP="00AF577E">
            <w:pPr>
              <w:spacing w:line="360" w:lineRule="auto"/>
              <w:jc w:val="center"/>
              <w:rPr>
                <w:sz w:val="28"/>
                <w:szCs w:val="28"/>
              </w:rPr>
            </w:pPr>
          </w:p>
        </w:tc>
        <w:tc>
          <w:tcPr>
            <w:tcW w:w="998" w:type="dxa"/>
          </w:tcPr>
          <w:p w:rsidR="00D53CCF" w:rsidRPr="00671584" w:rsidRDefault="00D53CCF" w:rsidP="00AF577E">
            <w:pPr>
              <w:spacing w:line="360" w:lineRule="auto"/>
              <w:jc w:val="center"/>
              <w:rPr>
                <w:sz w:val="28"/>
                <w:szCs w:val="28"/>
              </w:rPr>
            </w:pPr>
          </w:p>
        </w:tc>
      </w:tr>
      <w:tr w:rsidR="00D53CCF" w:rsidRPr="00671584" w:rsidTr="00D53CCF">
        <w:trPr>
          <w:trHeight w:val="966"/>
        </w:trPr>
        <w:tc>
          <w:tcPr>
            <w:tcW w:w="1579" w:type="dxa"/>
            <w:vMerge/>
            <w:vAlign w:val="center"/>
          </w:tcPr>
          <w:p w:rsidR="00D53CCF" w:rsidRPr="00671584" w:rsidRDefault="00D53CCF" w:rsidP="00AF577E">
            <w:pPr>
              <w:spacing w:line="360" w:lineRule="auto"/>
              <w:jc w:val="center"/>
              <w:rPr>
                <w:b/>
                <w:sz w:val="28"/>
                <w:szCs w:val="28"/>
              </w:rPr>
            </w:pPr>
          </w:p>
        </w:tc>
        <w:tc>
          <w:tcPr>
            <w:tcW w:w="5711" w:type="dxa"/>
          </w:tcPr>
          <w:p w:rsidR="00D53CCF" w:rsidRPr="00671584" w:rsidRDefault="00D53CCF" w:rsidP="00AF577E">
            <w:pPr>
              <w:spacing w:line="360" w:lineRule="auto"/>
              <w:jc w:val="both"/>
              <w:rPr>
                <w:sz w:val="28"/>
                <w:szCs w:val="28"/>
              </w:rPr>
            </w:pPr>
            <w:r w:rsidRPr="00671584">
              <w:rPr>
                <w:sz w:val="28"/>
                <w:szCs w:val="28"/>
              </w:rPr>
              <w:t>- Thể hiện được vai trò, trách nhiệm mỗi cá nhân trong nhóm để hoàn thành sản phẩm.</w:t>
            </w:r>
          </w:p>
        </w:tc>
        <w:tc>
          <w:tcPr>
            <w:tcW w:w="1062" w:type="dxa"/>
          </w:tcPr>
          <w:p w:rsidR="00D53CCF" w:rsidRPr="00671584" w:rsidRDefault="00D53CCF" w:rsidP="00AF577E">
            <w:pPr>
              <w:spacing w:line="360" w:lineRule="auto"/>
              <w:jc w:val="center"/>
              <w:rPr>
                <w:sz w:val="28"/>
                <w:szCs w:val="28"/>
              </w:rPr>
            </w:pPr>
          </w:p>
        </w:tc>
        <w:tc>
          <w:tcPr>
            <w:tcW w:w="998" w:type="dxa"/>
          </w:tcPr>
          <w:p w:rsidR="00D53CCF" w:rsidRPr="00671584" w:rsidRDefault="00D53CCF" w:rsidP="00AF577E">
            <w:pPr>
              <w:spacing w:line="360" w:lineRule="auto"/>
              <w:jc w:val="center"/>
              <w:rPr>
                <w:sz w:val="28"/>
                <w:szCs w:val="28"/>
              </w:rPr>
            </w:pPr>
          </w:p>
        </w:tc>
      </w:tr>
    </w:tbl>
    <w:p w:rsidR="00D01297" w:rsidRPr="00671584" w:rsidRDefault="00D01297" w:rsidP="00AF577E">
      <w:pPr>
        <w:tabs>
          <w:tab w:val="left" w:pos="2060"/>
        </w:tabs>
        <w:spacing w:after="0" w:line="360" w:lineRule="auto"/>
        <w:rPr>
          <w:b/>
          <w:bCs/>
          <w:sz w:val="28"/>
          <w:szCs w:val="28"/>
        </w:rPr>
      </w:pPr>
    </w:p>
    <w:p w:rsidR="00F8522D" w:rsidRPr="00671584" w:rsidRDefault="00F8522D" w:rsidP="00F8522D">
      <w:pPr>
        <w:spacing w:after="0" w:line="360" w:lineRule="auto"/>
        <w:rPr>
          <w:sz w:val="28"/>
          <w:szCs w:val="28"/>
        </w:rPr>
      </w:pPr>
      <w:r w:rsidRPr="00671584">
        <w:rPr>
          <w:b/>
          <w:bCs/>
          <w:sz w:val="28"/>
          <w:szCs w:val="28"/>
        </w:rPr>
        <w:t>II. Hoạt động đánh giá</w:t>
      </w:r>
    </w:p>
    <w:p w:rsidR="00F8522D" w:rsidRPr="00671584" w:rsidRDefault="00F8522D" w:rsidP="00F8522D">
      <w:pPr>
        <w:spacing w:after="0" w:line="360" w:lineRule="auto"/>
        <w:jc w:val="both"/>
        <w:rPr>
          <w:sz w:val="28"/>
          <w:szCs w:val="28"/>
        </w:rPr>
      </w:pPr>
      <w:r w:rsidRPr="00671584">
        <w:rPr>
          <w:b/>
          <w:bCs/>
          <w:iCs/>
          <w:sz w:val="28"/>
          <w:szCs w:val="28"/>
        </w:rPr>
        <w:t>1. Cá nhân tự đánh giá</w:t>
      </w:r>
    </w:p>
    <w:p w:rsidR="00F8522D" w:rsidRPr="00671584" w:rsidRDefault="00F8522D" w:rsidP="00F8522D">
      <w:pPr>
        <w:spacing w:after="0" w:line="360" w:lineRule="auto"/>
        <w:jc w:val="both"/>
        <w:rPr>
          <w:sz w:val="28"/>
          <w:szCs w:val="28"/>
        </w:rPr>
      </w:pPr>
      <w:r w:rsidRPr="00671584">
        <w:rPr>
          <w:sz w:val="28"/>
          <w:szCs w:val="28"/>
        </w:rPr>
        <w:lastRenderedPageBreak/>
        <w:t xml:space="preserve"> HS tự đánh giá theo các mức độ: Dựa vào bảng kế hoạch phân công nhiệm vụ, các thành viên phải có sản phẩm riêng và tập hợp để tạo sản phẩm chung của nhóm và báo cáo.</w:t>
      </w:r>
    </w:p>
    <w:p w:rsidR="00F8522D" w:rsidRPr="00671584" w:rsidRDefault="00F8522D" w:rsidP="00F8522D">
      <w:pPr>
        <w:spacing w:after="0" w:line="360" w:lineRule="auto"/>
        <w:jc w:val="both"/>
        <w:rPr>
          <w:sz w:val="28"/>
          <w:szCs w:val="28"/>
        </w:rPr>
      </w:pPr>
      <w:r w:rsidRPr="00671584">
        <w:rPr>
          <w:b/>
          <w:bCs/>
          <w:i/>
          <w:iCs/>
          <w:sz w:val="28"/>
          <w:szCs w:val="28"/>
        </w:rPr>
        <w:t xml:space="preserve">    Đạt:</w:t>
      </w:r>
      <w:r w:rsidRPr="00671584">
        <w:rPr>
          <w:sz w:val="28"/>
          <w:szCs w:val="28"/>
        </w:rPr>
        <w:t xml:space="preserve">  Từ 5 </w:t>
      </w:r>
      <w:r w:rsidR="00EC47C3">
        <w:rPr>
          <w:sz w:val="28"/>
          <w:szCs w:val="28"/>
        </w:rPr>
        <w:t>chỉ báo</w:t>
      </w:r>
      <w:r w:rsidRPr="00671584">
        <w:rPr>
          <w:sz w:val="28"/>
          <w:szCs w:val="28"/>
        </w:rPr>
        <w:t xml:space="preserve"> trở lên.</w:t>
      </w:r>
    </w:p>
    <w:p w:rsidR="00F8522D" w:rsidRPr="00671584" w:rsidRDefault="00F8522D" w:rsidP="00F8522D">
      <w:pPr>
        <w:spacing w:after="0" w:line="360" w:lineRule="auto"/>
        <w:jc w:val="both"/>
        <w:rPr>
          <w:sz w:val="28"/>
          <w:szCs w:val="28"/>
        </w:rPr>
      </w:pPr>
      <w:r w:rsidRPr="00671584">
        <w:rPr>
          <w:sz w:val="28"/>
          <w:szCs w:val="28"/>
        </w:rPr>
        <w:t xml:space="preserve">    </w:t>
      </w:r>
      <w:r w:rsidRPr="00671584">
        <w:rPr>
          <w:b/>
          <w:bCs/>
          <w:i/>
          <w:iCs/>
          <w:sz w:val="28"/>
          <w:szCs w:val="28"/>
        </w:rPr>
        <w:t>Chưa đạt:</w:t>
      </w:r>
      <w:r w:rsidRPr="00671584">
        <w:rPr>
          <w:sz w:val="28"/>
          <w:szCs w:val="28"/>
        </w:rPr>
        <w:t xml:space="preserve"> Dưới 5 </w:t>
      </w:r>
      <w:r w:rsidR="00F447B3">
        <w:rPr>
          <w:sz w:val="28"/>
          <w:szCs w:val="28"/>
        </w:rPr>
        <w:t>chỉ báo</w:t>
      </w:r>
      <w:r w:rsidRPr="00671584">
        <w:rPr>
          <w:sz w:val="28"/>
          <w:szCs w:val="28"/>
        </w:rPr>
        <w:t>.</w:t>
      </w:r>
    </w:p>
    <w:p w:rsidR="00F8522D" w:rsidRPr="00671584" w:rsidRDefault="00F8522D" w:rsidP="00F8522D">
      <w:pPr>
        <w:spacing w:after="0" w:line="360" w:lineRule="auto"/>
        <w:jc w:val="both"/>
        <w:rPr>
          <w:b/>
          <w:bCs/>
          <w:sz w:val="28"/>
          <w:szCs w:val="28"/>
        </w:rPr>
      </w:pPr>
      <w:r w:rsidRPr="00671584">
        <w:rPr>
          <w:b/>
          <w:bCs/>
          <w:sz w:val="28"/>
          <w:szCs w:val="28"/>
        </w:rPr>
        <w:t>2. Đ</w:t>
      </w:r>
      <w:r w:rsidR="00CA2D5C" w:rsidRPr="00671584">
        <w:rPr>
          <w:b/>
          <w:bCs/>
          <w:sz w:val="28"/>
          <w:szCs w:val="28"/>
        </w:rPr>
        <w:t>ánh giá trong nhóm/ tổ</w:t>
      </w:r>
    </w:p>
    <w:p w:rsidR="000C6CF7" w:rsidRPr="00671584" w:rsidRDefault="000C6CF7" w:rsidP="00F8522D">
      <w:pPr>
        <w:spacing w:after="0" w:line="360" w:lineRule="auto"/>
        <w:jc w:val="both"/>
        <w:rPr>
          <w:sz w:val="28"/>
          <w:szCs w:val="28"/>
        </w:rPr>
      </w:pPr>
      <w:r w:rsidRPr="00671584">
        <w:rPr>
          <w:sz w:val="28"/>
          <w:szCs w:val="28"/>
        </w:rPr>
        <w:t>Tổ/ nhóm đánh giá lẫn nhau dựa vào:</w:t>
      </w:r>
      <w:r w:rsidR="00F8522D" w:rsidRPr="00671584">
        <w:rPr>
          <w:sz w:val="28"/>
          <w:szCs w:val="28"/>
        </w:rPr>
        <w:t xml:space="preserve"> </w:t>
      </w:r>
      <w:r w:rsidRPr="00671584">
        <w:rPr>
          <w:sz w:val="28"/>
          <w:szCs w:val="28"/>
        </w:rPr>
        <w:t xml:space="preserve">Kết quả tự đánh giá; Sự chuẩn bị cho các hoạt động trong </w:t>
      </w:r>
      <w:r w:rsidR="00EC107B" w:rsidRPr="00671584">
        <w:rPr>
          <w:sz w:val="28"/>
          <w:szCs w:val="28"/>
        </w:rPr>
        <w:t>dự án</w:t>
      </w:r>
      <w:r w:rsidRPr="00671584">
        <w:rPr>
          <w:sz w:val="28"/>
          <w:szCs w:val="28"/>
        </w:rPr>
        <w:t>; Thái độ tham gia hoạt động: tự giác, lắng nghe, tích cực; Trách nhiệm và hợp tác khi thực hiện nhiệm vụ.</w:t>
      </w:r>
    </w:p>
    <w:p w:rsidR="00603D2B" w:rsidRPr="00671584" w:rsidRDefault="00F8522D" w:rsidP="00F8522D">
      <w:pPr>
        <w:spacing w:after="0" w:line="360" w:lineRule="auto"/>
        <w:jc w:val="both"/>
        <w:rPr>
          <w:sz w:val="28"/>
          <w:szCs w:val="28"/>
        </w:rPr>
      </w:pPr>
      <w:r w:rsidRPr="00671584">
        <w:rPr>
          <w:b/>
          <w:bCs/>
          <w:iCs/>
          <w:sz w:val="28"/>
          <w:szCs w:val="28"/>
        </w:rPr>
        <w:t xml:space="preserve">3. </w:t>
      </w:r>
      <w:r w:rsidR="00CA2D5C" w:rsidRPr="00671584">
        <w:rPr>
          <w:b/>
          <w:bCs/>
          <w:iCs/>
          <w:sz w:val="28"/>
          <w:szCs w:val="28"/>
        </w:rPr>
        <w:t>Đánh giá chung của GV</w:t>
      </w:r>
    </w:p>
    <w:p w:rsidR="000C6CF7" w:rsidRPr="00671584" w:rsidRDefault="00D119DE" w:rsidP="00F8522D">
      <w:pPr>
        <w:spacing w:after="0" w:line="360" w:lineRule="auto"/>
        <w:jc w:val="both"/>
        <w:rPr>
          <w:sz w:val="28"/>
          <w:szCs w:val="28"/>
        </w:rPr>
      </w:pPr>
      <w:r w:rsidRPr="00671584">
        <w:rPr>
          <w:sz w:val="28"/>
          <w:szCs w:val="28"/>
        </w:rPr>
        <w:t xml:space="preserve">- </w:t>
      </w:r>
      <w:r w:rsidR="000C6CF7" w:rsidRPr="00671584">
        <w:rPr>
          <w:sz w:val="28"/>
          <w:szCs w:val="28"/>
        </w:rPr>
        <w:t>GV dựa vào quan sát và tự đánh giá của từng cá nhân, đánh giá của các tổ/ nhóm để đưa ra nhận xét, đánh giá chung. Biểu dương những cá nhân có kết quả hoạt động tốt, có nhiều đóng góp cho hoạt động của nhóm hoặc có nhiều tiến bộ.</w:t>
      </w:r>
    </w:p>
    <w:p w:rsidR="00407874" w:rsidRPr="00671584" w:rsidRDefault="00D119DE" w:rsidP="00F8522D">
      <w:pPr>
        <w:spacing w:after="0" w:line="360" w:lineRule="auto"/>
        <w:jc w:val="both"/>
        <w:rPr>
          <w:sz w:val="28"/>
          <w:szCs w:val="28"/>
        </w:rPr>
      </w:pPr>
      <w:r w:rsidRPr="00671584">
        <w:rPr>
          <w:sz w:val="28"/>
          <w:szCs w:val="28"/>
        </w:rPr>
        <w:t xml:space="preserve">- </w:t>
      </w:r>
      <w:r w:rsidR="00407874" w:rsidRPr="00671584">
        <w:rPr>
          <w:sz w:val="28"/>
          <w:szCs w:val="28"/>
        </w:rPr>
        <w:t>Nhữ</w:t>
      </w:r>
      <w:r w:rsidR="00CA2D5C" w:rsidRPr="00671584">
        <w:rPr>
          <w:sz w:val="28"/>
          <w:szCs w:val="28"/>
        </w:rPr>
        <w:t xml:space="preserve">ng </w:t>
      </w:r>
      <w:r w:rsidR="00407874" w:rsidRPr="00671584">
        <w:rPr>
          <w:sz w:val="28"/>
          <w:szCs w:val="28"/>
        </w:rPr>
        <w:t>sản phẩm xuất sắc sẽ được sử dụng để lưu tại phòng truyền thống của nhà trường làm tư liệu học tập.</w:t>
      </w:r>
    </w:p>
    <w:p w:rsidR="00A6395B" w:rsidRPr="00671584" w:rsidRDefault="00D119DE" w:rsidP="00F8522D">
      <w:pPr>
        <w:spacing w:after="0" w:line="360" w:lineRule="auto"/>
        <w:jc w:val="both"/>
        <w:rPr>
          <w:sz w:val="28"/>
          <w:szCs w:val="28"/>
        </w:rPr>
      </w:pPr>
      <w:r w:rsidRPr="00671584">
        <w:rPr>
          <w:sz w:val="28"/>
          <w:szCs w:val="28"/>
        </w:rPr>
        <w:t xml:space="preserve">- </w:t>
      </w:r>
      <w:r w:rsidR="00A6395B" w:rsidRPr="00671584">
        <w:rPr>
          <w:sz w:val="28"/>
          <w:szCs w:val="28"/>
        </w:rPr>
        <w:t>Đề xuất có tính sáng tạo</w:t>
      </w:r>
      <w:r w:rsidR="00553DB0" w:rsidRPr="00671584">
        <w:rPr>
          <w:sz w:val="28"/>
          <w:szCs w:val="28"/>
        </w:rPr>
        <w:t xml:space="preserve"> có thể phát triển rộng để xây dựng nhà trường ngày càng giàu mạnh.</w:t>
      </w:r>
    </w:p>
    <w:p w:rsidR="002D120B" w:rsidRPr="00671584" w:rsidRDefault="002D120B" w:rsidP="00AF577E">
      <w:pPr>
        <w:spacing w:after="0" w:line="360" w:lineRule="auto"/>
        <w:jc w:val="both"/>
        <w:rPr>
          <w:sz w:val="28"/>
          <w:szCs w:val="28"/>
        </w:rPr>
      </w:pPr>
    </w:p>
    <w:sectPr w:rsidR="002D120B" w:rsidRPr="00671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6CDB"/>
    <w:multiLevelType w:val="hybridMultilevel"/>
    <w:tmpl w:val="83CE0C04"/>
    <w:lvl w:ilvl="0" w:tplc="46F8F7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25A92"/>
    <w:multiLevelType w:val="hybridMultilevel"/>
    <w:tmpl w:val="C0AE547C"/>
    <w:lvl w:ilvl="0" w:tplc="AC9681AA">
      <w:start w:val="1"/>
      <w:numFmt w:val="bullet"/>
      <w:lvlText w:val=""/>
      <w:lvlJc w:val="left"/>
      <w:pPr>
        <w:tabs>
          <w:tab w:val="num" w:pos="720"/>
        </w:tabs>
        <w:ind w:left="720" w:hanging="360"/>
      </w:pPr>
      <w:rPr>
        <w:rFonts w:ascii="Wingdings" w:hAnsi="Wingdings" w:hint="default"/>
      </w:rPr>
    </w:lvl>
    <w:lvl w:ilvl="1" w:tplc="DD081760" w:tentative="1">
      <w:start w:val="1"/>
      <w:numFmt w:val="bullet"/>
      <w:lvlText w:val=""/>
      <w:lvlJc w:val="left"/>
      <w:pPr>
        <w:tabs>
          <w:tab w:val="num" w:pos="1440"/>
        </w:tabs>
        <w:ind w:left="1440" w:hanging="360"/>
      </w:pPr>
      <w:rPr>
        <w:rFonts w:ascii="Wingdings" w:hAnsi="Wingdings" w:hint="default"/>
      </w:rPr>
    </w:lvl>
    <w:lvl w:ilvl="2" w:tplc="00EA533E" w:tentative="1">
      <w:start w:val="1"/>
      <w:numFmt w:val="bullet"/>
      <w:lvlText w:val=""/>
      <w:lvlJc w:val="left"/>
      <w:pPr>
        <w:tabs>
          <w:tab w:val="num" w:pos="2160"/>
        </w:tabs>
        <w:ind w:left="2160" w:hanging="360"/>
      </w:pPr>
      <w:rPr>
        <w:rFonts w:ascii="Wingdings" w:hAnsi="Wingdings" w:hint="default"/>
      </w:rPr>
    </w:lvl>
    <w:lvl w:ilvl="3" w:tplc="D502436E" w:tentative="1">
      <w:start w:val="1"/>
      <w:numFmt w:val="bullet"/>
      <w:lvlText w:val=""/>
      <w:lvlJc w:val="left"/>
      <w:pPr>
        <w:tabs>
          <w:tab w:val="num" w:pos="2880"/>
        </w:tabs>
        <w:ind w:left="2880" w:hanging="360"/>
      </w:pPr>
      <w:rPr>
        <w:rFonts w:ascii="Wingdings" w:hAnsi="Wingdings" w:hint="default"/>
      </w:rPr>
    </w:lvl>
    <w:lvl w:ilvl="4" w:tplc="2B9C83E4" w:tentative="1">
      <w:start w:val="1"/>
      <w:numFmt w:val="bullet"/>
      <w:lvlText w:val=""/>
      <w:lvlJc w:val="left"/>
      <w:pPr>
        <w:tabs>
          <w:tab w:val="num" w:pos="3600"/>
        </w:tabs>
        <w:ind w:left="3600" w:hanging="360"/>
      </w:pPr>
      <w:rPr>
        <w:rFonts w:ascii="Wingdings" w:hAnsi="Wingdings" w:hint="default"/>
      </w:rPr>
    </w:lvl>
    <w:lvl w:ilvl="5" w:tplc="4E8E2EBE" w:tentative="1">
      <w:start w:val="1"/>
      <w:numFmt w:val="bullet"/>
      <w:lvlText w:val=""/>
      <w:lvlJc w:val="left"/>
      <w:pPr>
        <w:tabs>
          <w:tab w:val="num" w:pos="4320"/>
        </w:tabs>
        <w:ind w:left="4320" w:hanging="360"/>
      </w:pPr>
      <w:rPr>
        <w:rFonts w:ascii="Wingdings" w:hAnsi="Wingdings" w:hint="default"/>
      </w:rPr>
    </w:lvl>
    <w:lvl w:ilvl="6" w:tplc="B9C64F48" w:tentative="1">
      <w:start w:val="1"/>
      <w:numFmt w:val="bullet"/>
      <w:lvlText w:val=""/>
      <w:lvlJc w:val="left"/>
      <w:pPr>
        <w:tabs>
          <w:tab w:val="num" w:pos="5040"/>
        </w:tabs>
        <w:ind w:left="5040" w:hanging="360"/>
      </w:pPr>
      <w:rPr>
        <w:rFonts w:ascii="Wingdings" w:hAnsi="Wingdings" w:hint="default"/>
      </w:rPr>
    </w:lvl>
    <w:lvl w:ilvl="7" w:tplc="CB4817F2" w:tentative="1">
      <w:start w:val="1"/>
      <w:numFmt w:val="bullet"/>
      <w:lvlText w:val=""/>
      <w:lvlJc w:val="left"/>
      <w:pPr>
        <w:tabs>
          <w:tab w:val="num" w:pos="5760"/>
        </w:tabs>
        <w:ind w:left="5760" w:hanging="360"/>
      </w:pPr>
      <w:rPr>
        <w:rFonts w:ascii="Wingdings" w:hAnsi="Wingdings" w:hint="default"/>
      </w:rPr>
    </w:lvl>
    <w:lvl w:ilvl="8" w:tplc="261E99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8C2F9F"/>
    <w:multiLevelType w:val="hybridMultilevel"/>
    <w:tmpl w:val="B3E83E18"/>
    <w:lvl w:ilvl="0" w:tplc="B4C0AD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87C2F"/>
    <w:multiLevelType w:val="hybridMultilevel"/>
    <w:tmpl w:val="EC12F68C"/>
    <w:lvl w:ilvl="0" w:tplc="E2BAADC6">
      <w:start w:val="1"/>
      <w:numFmt w:val="bullet"/>
      <w:lvlText w:val=""/>
      <w:lvlJc w:val="left"/>
      <w:pPr>
        <w:tabs>
          <w:tab w:val="num" w:pos="720"/>
        </w:tabs>
        <w:ind w:left="720" w:hanging="360"/>
      </w:pPr>
      <w:rPr>
        <w:rFonts w:ascii="Wingdings" w:hAnsi="Wingdings" w:hint="default"/>
      </w:rPr>
    </w:lvl>
    <w:lvl w:ilvl="1" w:tplc="26C854E4" w:tentative="1">
      <w:start w:val="1"/>
      <w:numFmt w:val="bullet"/>
      <w:lvlText w:val=""/>
      <w:lvlJc w:val="left"/>
      <w:pPr>
        <w:tabs>
          <w:tab w:val="num" w:pos="1440"/>
        </w:tabs>
        <w:ind w:left="1440" w:hanging="360"/>
      </w:pPr>
      <w:rPr>
        <w:rFonts w:ascii="Wingdings" w:hAnsi="Wingdings" w:hint="default"/>
      </w:rPr>
    </w:lvl>
    <w:lvl w:ilvl="2" w:tplc="07AC9B00" w:tentative="1">
      <w:start w:val="1"/>
      <w:numFmt w:val="bullet"/>
      <w:lvlText w:val=""/>
      <w:lvlJc w:val="left"/>
      <w:pPr>
        <w:tabs>
          <w:tab w:val="num" w:pos="2160"/>
        </w:tabs>
        <w:ind w:left="2160" w:hanging="360"/>
      </w:pPr>
      <w:rPr>
        <w:rFonts w:ascii="Wingdings" w:hAnsi="Wingdings" w:hint="default"/>
      </w:rPr>
    </w:lvl>
    <w:lvl w:ilvl="3" w:tplc="DF3A65D6" w:tentative="1">
      <w:start w:val="1"/>
      <w:numFmt w:val="bullet"/>
      <w:lvlText w:val=""/>
      <w:lvlJc w:val="left"/>
      <w:pPr>
        <w:tabs>
          <w:tab w:val="num" w:pos="2880"/>
        </w:tabs>
        <w:ind w:left="2880" w:hanging="360"/>
      </w:pPr>
      <w:rPr>
        <w:rFonts w:ascii="Wingdings" w:hAnsi="Wingdings" w:hint="default"/>
      </w:rPr>
    </w:lvl>
    <w:lvl w:ilvl="4" w:tplc="457ADAE8" w:tentative="1">
      <w:start w:val="1"/>
      <w:numFmt w:val="bullet"/>
      <w:lvlText w:val=""/>
      <w:lvlJc w:val="left"/>
      <w:pPr>
        <w:tabs>
          <w:tab w:val="num" w:pos="3600"/>
        </w:tabs>
        <w:ind w:left="3600" w:hanging="360"/>
      </w:pPr>
      <w:rPr>
        <w:rFonts w:ascii="Wingdings" w:hAnsi="Wingdings" w:hint="default"/>
      </w:rPr>
    </w:lvl>
    <w:lvl w:ilvl="5" w:tplc="A92C755C" w:tentative="1">
      <w:start w:val="1"/>
      <w:numFmt w:val="bullet"/>
      <w:lvlText w:val=""/>
      <w:lvlJc w:val="left"/>
      <w:pPr>
        <w:tabs>
          <w:tab w:val="num" w:pos="4320"/>
        </w:tabs>
        <w:ind w:left="4320" w:hanging="360"/>
      </w:pPr>
      <w:rPr>
        <w:rFonts w:ascii="Wingdings" w:hAnsi="Wingdings" w:hint="default"/>
      </w:rPr>
    </w:lvl>
    <w:lvl w:ilvl="6" w:tplc="AAA4EF2E" w:tentative="1">
      <w:start w:val="1"/>
      <w:numFmt w:val="bullet"/>
      <w:lvlText w:val=""/>
      <w:lvlJc w:val="left"/>
      <w:pPr>
        <w:tabs>
          <w:tab w:val="num" w:pos="5040"/>
        </w:tabs>
        <w:ind w:left="5040" w:hanging="360"/>
      </w:pPr>
      <w:rPr>
        <w:rFonts w:ascii="Wingdings" w:hAnsi="Wingdings" w:hint="default"/>
      </w:rPr>
    </w:lvl>
    <w:lvl w:ilvl="7" w:tplc="59E2AEA8" w:tentative="1">
      <w:start w:val="1"/>
      <w:numFmt w:val="bullet"/>
      <w:lvlText w:val=""/>
      <w:lvlJc w:val="left"/>
      <w:pPr>
        <w:tabs>
          <w:tab w:val="num" w:pos="5760"/>
        </w:tabs>
        <w:ind w:left="5760" w:hanging="360"/>
      </w:pPr>
      <w:rPr>
        <w:rFonts w:ascii="Wingdings" w:hAnsi="Wingdings" w:hint="default"/>
      </w:rPr>
    </w:lvl>
    <w:lvl w:ilvl="8" w:tplc="E48683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92573B"/>
    <w:multiLevelType w:val="hybridMultilevel"/>
    <w:tmpl w:val="96969F76"/>
    <w:lvl w:ilvl="0" w:tplc="09C65D5E">
      <w:start w:val="1"/>
      <w:numFmt w:val="bullet"/>
      <w:lvlText w:val="-"/>
      <w:lvlJc w:val="left"/>
      <w:pPr>
        <w:tabs>
          <w:tab w:val="num" w:pos="720"/>
        </w:tabs>
        <w:ind w:left="720" w:hanging="360"/>
      </w:pPr>
      <w:rPr>
        <w:rFonts w:ascii="Times New Roman" w:hAnsi="Times New Roman" w:hint="default"/>
      </w:rPr>
    </w:lvl>
    <w:lvl w:ilvl="1" w:tplc="64465724" w:tentative="1">
      <w:start w:val="1"/>
      <w:numFmt w:val="bullet"/>
      <w:lvlText w:val="-"/>
      <w:lvlJc w:val="left"/>
      <w:pPr>
        <w:tabs>
          <w:tab w:val="num" w:pos="1440"/>
        </w:tabs>
        <w:ind w:left="1440" w:hanging="360"/>
      </w:pPr>
      <w:rPr>
        <w:rFonts w:ascii="Times New Roman" w:hAnsi="Times New Roman" w:hint="default"/>
      </w:rPr>
    </w:lvl>
    <w:lvl w:ilvl="2" w:tplc="5CDE3B28" w:tentative="1">
      <w:start w:val="1"/>
      <w:numFmt w:val="bullet"/>
      <w:lvlText w:val="-"/>
      <w:lvlJc w:val="left"/>
      <w:pPr>
        <w:tabs>
          <w:tab w:val="num" w:pos="2160"/>
        </w:tabs>
        <w:ind w:left="2160" w:hanging="360"/>
      </w:pPr>
      <w:rPr>
        <w:rFonts w:ascii="Times New Roman" w:hAnsi="Times New Roman" w:hint="default"/>
      </w:rPr>
    </w:lvl>
    <w:lvl w:ilvl="3" w:tplc="C6F074AC" w:tentative="1">
      <w:start w:val="1"/>
      <w:numFmt w:val="bullet"/>
      <w:lvlText w:val="-"/>
      <w:lvlJc w:val="left"/>
      <w:pPr>
        <w:tabs>
          <w:tab w:val="num" w:pos="2880"/>
        </w:tabs>
        <w:ind w:left="2880" w:hanging="360"/>
      </w:pPr>
      <w:rPr>
        <w:rFonts w:ascii="Times New Roman" w:hAnsi="Times New Roman" w:hint="default"/>
      </w:rPr>
    </w:lvl>
    <w:lvl w:ilvl="4" w:tplc="902670BC" w:tentative="1">
      <w:start w:val="1"/>
      <w:numFmt w:val="bullet"/>
      <w:lvlText w:val="-"/>
      <w:lvlJc w:val="left"/>
      <w:pPr>
        <w:tabs>
          <w:tab w:val="num" w:pos="3600"/>
        </w:tabs>
        <w:ind w:left="3600" w:hanging="360"/>
      </w:pPr>
      <w:rPr>
        <w:rFonts w:ascii="Times New Roman" w:hAnsi="Times New Roman" w:hint="default"/>
      </w:rPr>
    </w:lvl>
    <w:lvl w:ilvl="5" w:tplc="387AF284" w:tentative="1">
      <w:start w:val="1"/>
      <w:numFmt w:val="bullet"/>
      <w:lvlText w:val="-"/>
      <w:lvlJc w:val="left"/>
      <w:pPr>
        <w:tabs>
          <w:tab w:val="num" w:pos="4320"/>
        </w:tabs>
        <w:ind w:left="4320" w:hanging="360"/>
      </w:pPr>
      <w:rPr>
        <w:rFonts w:ascii="Times New Roman" w:hAnsi="Times New Roman" w:hint="default"/>
      </w:rPr>
    </w:lvl>
    <w:lvl w:ilvl="6" w:tplc="63284B6C" w:tentative="1">
      <w:start w:val="1"/>
      <w:numFmt w:val="bullet"/>
      <w:lvlText w:val="-"/>
      <w:lvlJc w:val="left"/>
      <w:pPr>
        <w:tabs>
          <w:tab w:val="num" w:pos="5040"/>
        </w:tabs>
        <w:ind w:left="5040" w:hanging="360"/>
      </w:pPr>
      <w:rPr>
        <w:rFonts w:ascii="Times New Roman" w:hAnsi="Times New Roman" w:hint="default"/>
      </w:rPr>
    </w:lvl>
    <w:lvl w:ilvl="7" w:tplc="0558525A" w:tentative="1">
      <w:start w:val="1"/>
      <w:numFmt w:val="bullet"/>
      <w:lvlText w:val="-"/>
      <w:lvlJc w:val="left"/>
      <w:pPr>
        <w:tabs>
          <w:tab w:val="num" w:pos="5760"/>
        </w:tabs>
        <w:ind w:left="5760" w:hanging="360"/>
      </w:pPr>
      <w:rPr>
        <w:rFonts w:ascii="Times New Roman" w:hAnsi="Times New Roman" w:hint="default"/>
      </w:rPr>
    </w:lvl>
    <w:lvl w:ilvl="8" w:tplc="C4EC3FD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541A4D"/>
    <w:multiLevelType w:val="hybridMultilevel"/>
    <w:tmpl w:val="5E984C30"/>
    <w:lvl w:ilvl="0" w:tplc="456808F6">
      <w:start w:val="1"/>
      <w:numFmt w:val="bullet"/>
      <w:lvlText w:val=""/>
      <w:lvlJc w:val="left"/>
      <w:pPr>
        <w:tabs>
          <w:tab w:val="num" w:pos="720"/>
        </w:tabs>
        <w:ind w:left="720" w:hanging="360"/>
      </w:pPr>
      <w:rPr>
        <w:rFonts w:ascii="Wingdings" w:hAnsi="Wingdings" w:hint="default"/>
      </w:rPr>
    </w:lvl>
    <w:lvl w:ilvl="1" w:tplc="488C8DC4" w:tentative="1">
      <w:start w:val="1"/>
      <w:numFmt w:val="bullet"/>
      <w:lvlText w:val=""/>
      <w:lvlJc w:val="left"/>
      <w:pPr>
        <w:tabs>
          <w:tab w:val="num" w:pos="1440"/>
        </w:tabs>
        <w:ind w:left="1440" w:hanging="360"/>
      </w:pPr>
      <w:rPr>
        <w:rFonts w:ascii="Wingdings" w:hAnsi="Wingdings" w:hint="default"/>
      </w:rPr>
    </w:lvl>
    <w:lvl w:ilvl="2" w:tplc="083C636C" w:tentative="1">
      <w:start w:val="1"/>
      <w:numFmt w:val="bullet"/>
      <w:lvlText w:val=""/>
      <w:lvlJc w:val="left"/>
      <w:pPr>
        <w:tabs>
          <w:tab w:val="num" w:pos="2160"/>
        </w:tabs>
        <w:ind w:left="2160" w:hanging="360"/>
      </w:pPr>
      <w:rPr>
        <w:rFonts w:ascii="Wingdings" w:hAnsi="Wingdings" w:hint="default"/>
      </w:rPr>
    </w:lvl>
    <w:lvl w:ilvl="3" w:tplc="82961BB6" w:tentative="1">
      <w:start w:val="1"/>
      <w:numFmt w:val="bullet"/>
      <w:lvlText w:val=""/>
      <w:lvlJc w:val="left"/>
      <w:pPr>
        <w:tabs>
          <w:tab w:val="num" w:pos="2880"/>
        </w:tabs>
        <w:ind w:left="2880" w:hanging="360"/>
      </w:pPr>
      <w:rPr>
        <w:rFonts w:ascii="Wingdings" w:hAnsi="Wingdings" w:hint="default"/>
      </w:rPr>
    </w:lvl>
    <w:lvl w:ilvl="4" w:tplc="7440165A" w:tentative="1">
      <w:start w:val="1"/>
      <w:numFmt w:val="bullet"/>
      <w:lvlText w:val=""/>
      <w:lvlJc w:val="left"/>
      <w:pPr>
        <w:tabs>
          <w:tab w:val="num" w:pos="3600"/>
        </w:tabs>
        <w:ind w:left="3600" w:hanging="360"/>
      </w:pPr>
      <w:rPr>
        <w:rFonts w:ascii="Wingdings" w:hAnsi="Wingdings" w:hint="default"/>
      </w:rPr>
    </w:lvl>
    <w:lvl w:ilvl="5" w:tplc="B8B453E8" w:tentative="1">
      <w:start w:val="1"/>
      <w:numFmt w:val="bullet"/>
      <w:lvlText w:val=""/>
      <w:lvlJc w:val="left"/>
      <w:pPr>
        <w:tabs>
          <w:tab w:val="num" w:pos="4320"/>
        </w:tabs>
        <w:ind w:left="4320" w:hanging="360"/>
      </w:pPr>
      <w:rPr>
        <w:rFonts w:ascii="Wingdings" w:hAnsi="Wingdings" w:hint="default"/>
      </w:rPr>
    </w:lvl>
    <w:lvl w:ilvl="6" w:tplc="7C68363E" w:tentative="1">
      <w:start w:val="1"/>
      <w:numFmt w:val="bullet"/>
      <w:lvlText w:val=""/>
      <w:lvlJc w:val="left"/>
      <w:pPr>
        <w:tabs>
          <w:tab w:val="num" w:pos="5040"/>
        </w:tabs>
        <w:ind w:left="5040" w:hanging="360"/>
      </w:pPr>
      <w:rPr>
        <w:rFonts w:ascii="Wingdings" w:hAnsi="Wingdings" w:hint="default"/>
      </w:rPr>
    </w:lvl>
    <w:lvl w:ilvl="7" w:tplc="51EC61AE" w:tentative="1">
      <w:start w:val="1"/>
      <w:numFmt w:val="bullet"/>
      <w:lvlText w:val=""/>
      <w:lvlJc w:val="left"/>
      <w:pPr>
        <w:tabs>
          <w:tab w:val="num" w:pos="5760"/>
        </w:tabs>
        <w:ind w:left="5760" w:hanging="360"/>
      </w:pPr>
      <w:rPr>
        <w:rFonts w:ascii="Wingdings" w:hAnsi="Wingdings" w:hint="default"/>
      </w:rPr>
    </w:lvl>
    <w:lvl w:ilvl="8" w:tplc="D6C85F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2478A3"/>
    <w:multiLevelType w:val="hybridMultilevel"/>
    <w:tmpl w:val="69C41452"/>
    <w:lvl w:ilvl="0" w:tplc="5F6891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0B"/>
    <w:rsid w:val="000C6CF7"/>
    <w:rsid w:val="0015502F"/>
    <w:rsid w:val="001827D9"/>
    <w:rsid w:val="001C65C9"/>
    <w:rsid w:val="002D120B"/>
    <w:rsid w:val="00407874"/>
    <w:rsid w:val="004146FA"/>
    <w:rsid w:val="004A1735"/>
    <w:rsid w:val="00553DB0"/>
    <w:rsid w:val="005F2137"/>
    <w:rsid w:val="00603D2B"/>
    <w:rsid w:val="00671584"/>
    <w:rsid w:val="006B4908"/>
    <w:rsid w:val="006E69B8"/>
    <w:rsid w:val="007F5157"/>
    <w:rsid w:val="008C4F12"/>
    <w:rsid w:val="00A52127"/>
    <w:rsid w:val="00A6395B"/>
    <w:rsid w:val="00AF577E"/>
    <w:rsid w:val="00CA2D5C"/>
    <w:rsid w:val="00D01297"/>
    <w:rsid w:val="00D119DE"/>
    <w:rsid w:val="00D53CCF"/>
    <w:rsid w:val="00D870FF"/>
    <w:rsid w:val="00DB1A23"/>
    <w:rsid w:val="00E93C5A"/>
    <w:rsid w:val="00EC107B"/>
    <w:rsid w:val="00EC47C3"/>
    <w:rsid w:val="00F447B3"/>
    <w:rsid w:val="00F82E2F"/>
    <w:rsid w:val="00F8522D"/>
    <w:rsid w:val="00FC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2FF1"/>
  <w15:chartTrackingRefBased/>
  <w15:docId w15:val="{8A7F26B8-529A-465D-A5C5-53139B852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CF7"/>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0C6CF7"/>
    <w:pPr>
      <w:spacing w:after="0" w:line="240" w:lineRule="auto"/>
      <w:ind w:left="720"/>
      <w:contextualSpacing/>
    </w:pPr>
    <w:rPr>
      <w:rFonts w:eastAsia="Times New Roman" w:cs="Times New Roman"/>
      <w:sz w:val="24"/>
      <w:szCs w:val="24"/>
    </w:rPr>
  </w:style>
  <w:style w:type="table" w:styleId="TableGrid">
    <w:name w:val="Table Grid"/>
    <w:basedOn w:val="TableNormal"/>
    <w:uiPriority w:val="39"/>
    <w:rsid w:val="00D8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563305">
      <w:bodyDiv w:val="1"/>
      <w:marLeft w:val="0"/>
      <w:marRight w:val="0"/>
      <w:marTop w:val="0"/>
      <w:marBottom w:val="0"/>
      <w:divBdr>
        <w:top w:val="none" w:sz="0" w:space="0" w:color="auto"/>
        <w:left w:val="none" w:sz="0" w:space="0" w:color="auto"/>
        <w:bottom w:val="none" w:sz="0" w:space="0" w:color="auto"/>
        <w:right w:val="none" w:sz="0" w:space="0" w:color="auto"/>
      </w:divBdr>
    </w:div>
    <w:div w:id="862325207">
      <w:bodyDiv w:val="1"/>
      <w:marLeft w:val="0"/>
      <w:marRight w:val="0"/>
      <w:marTop w:val="0"/>
      <w:marBottom w:val="0"/>
      <w:divBdr>
        <w:top w:val="none" w:sz="0" w:space="0" w:color="auto"/>
        <w:left w:val="none" w:sz="0" w:space="0" w:color="auto"/>
        <w:bottom w:val="none" w:sz="0" w:space="0" w:color="auto"/>
        <w:right w:val="none" w:sz="0" w:space="0" w:color="auto"/>
      </w:divBdr>
    </w:div>
    <w:div w:id="929048257">
      <w:bodyDiv w:val="1"/>
      <w:marLeft w:val="0"/>
      <w:marRight w:val="0"/>
      <w:marTop w:val="0"/>
      <w:marBottom w:val="0"/>
      <w:divBdr>
        <w:top w:val="none" w:sz="0" w:space="0" w:color="auto"/>
        <w:left w:val="none" w:sz="0" w:space="0" w:color="auto"/>
        <w:bottom w:val="none" w:sz="0" w:space="0" w:color="auto"/>
        <w:right w:val="none" w:sz="0" w:space="0" w:color="auto"/>
      </w:divBdr>
    </w:div>
    <w:div w:id="1034966972">
      <w:bodyDiv w:val="1"/>
      <w:marLeft w:val="0"/>
      <w:marRight w:val="0"/>
      <w:marTop w:val="0"/>
      <w:marBottom w:val="0"/>
      <w:divBdr>
        <w:top w:val="none" w:sz="0" w:space="0" w:color="auto"/>
        <w:left w:val="none" w:sz="0" w:space="0" w:color="auto"/>
        <w:bottom w:val="none" w:sz="0" w:space="0" w:color="auto"/>
        <w:right w:val="none" w:sz="0" w:space="0" w:color="auto"/>
      </w:divBdr>
    </w:div>
    <w:div w:id="1307927644">
      <w:bodyDiv w:val="1"/>
      <w:marLeft w:val="0"/>
      <w:marRight w:val="0"/>
      <w:marTop w:val="0"/>
      <w:marBottom w:val="0"/>
      <w:divBdr>
        <w:top w:val="none" w:sz="0" w:space="0" w:color="auto"/>
        <w:left w:val="none" w:sz="0" w:space="0" w:color="auto"/>
        <w:bottom w:val="none" w:sz="0" w:space="0" w:color="auto"/>
        <w:right w:val="none" w:sz="0" w:space="0" w:color="auto"/>
      </w:divBdr>
    </w:div>
    <w:div w:id="1908689073">
      <w:bodyDiv w:val="1"/>
      <w:marLeft w:val="0"/>
      <w:marRight w:val="0"/>
      <w:marTop w:val="0"/>
      <w:marBottom w:val="0"/>
      <w:divBdr>
        <w:top w:val="none" w:sz="0" w:space="0" w:color="auto"/>
        <w:left w:val="none" w:sz="0" w:space="0" w:color="auto"/>
        <w:bottom w:val="none" w:sz="0" w:space="0" w:color="auto"/>
        <w:right w:val="none" w:sz="0" w:space="0" w:color="auto"/>
      </w:divBdr>
      <w:divsChild>
        <w:div w:id="1295989598">
          <w:marLeft w:val="446"/>
          <w:marRight w:val="0"/>
          <w:marTop w:val="0"/>
          <w:marBottom w:val="0"/>
          <w:divBdr>
            <w:top w:val="none" w:sz="0" w:space="0" w:color="auto"/>
            <w:left w:val="none" w:sz="0" w:space="0" w:color="auto"/>
            <w:bottom w:val="none" w:sz="0" w:space="0" w:color="auto"/>
            <w:right w:val="none" w:sz="0" w:space="0" w:color="auto"/>
          </w:divBdr>
        </w:div>
        <w:div w:id="467402872">
          <w:marLeft w:val="446"/>
          <w:marRight w:val="0"/>
          <w:marTop w:val="0"/>
          <w:marBottom w:val="0"/>
          <w:divBdr>
            <w:top w:val="none" w:sz="0" w:space="0" w:color="auto"/>
            <w:left w:val="none" w:sz="0" w:space="0" w:color="auto"/>
            <w:bottom w:val="none" w:sz="0" w:space="0" w:color="auto"/>
            <w:right w:val="none" w:sz="0" w:space="0" w:color="auto"/>
          </w:divBdr>
        </w:div>
        <w:div w:id="100955315">
          <w:marLeft w:val="446"/>
          <w:marRight w:val="0"/>
          <w:marTop w:val="0"/>
          <w:marBottom w:val="0"/>
          <w:divBdr>
            <w:top w:val="none" w:sz="0" w:space="0" w:color="auto"/>
            <w:left w:val="none" w:sz="0" w:space="0" w:color="auto"/>
            <w:bottom w:val="none" w:sz="0" w:space="0" w:color="auto"/>
            <w:right w:val="none" w:sz="0" w:space="0" w:color="auto"/>
          </w:divBdr>
        </w:div>
        <w:div w:id="100804324">
          <w:marLeft w:val="446"/>
          <w:marRight w:val="0"/>
          <w:marTop w:val="0"/>
          <w:marBottom w:val="0"/>
          <w:divBdr>
            <w:top w:val="none" w:sz="0" w:space="0" w:color="auto"/>
            <w:left w:val="none" w:sz="0" w:space="0" w:color="auto"/>
            <w:bottom w:val="none" w:sz="0" w:space="0" w:color="auto"/>
            <w:right w:val="none" w:sz="0" w:space="0" w:color="auto"/>
          </w:divBdr>
        </w:div>
        <w:div w:id="99692925">
          <w:marLeft w:val="446"/>
          <w:marRight w:val="0"/>
          <w:marTop w:val="0"/>
          <w:marBottom w:val="0"/>
          <w:divBdr>
            <w:top w:val="none" w:sz="0" w:space="0" w:color="auto"/>
            <w:left w:val="none" w:sz="0" w:space="0" w:color="auto"/>
            <w:bottom w:val="none" w:sz="0" w:space="0" w:color="auto"/>
            <w:right w:val="none" w:sz="0" w:space="0" w:color="auto"/>
          </w:divBdr>
        </w:div>
        <w:div w:id="2075928054">
          <w:marLeft w:val="446"/>
          <w:marRight w:val="0"/>
          <w:marTop w:val="0"/>
          <w:marBottom w:val="0"/>
          <w:divBdr>
            <w:top w:val="none" w:sz="0" w:space="0" w:color="auto"/>
            <w:left w:val="none" w:sz="0" w:space="0" w:color="auto"/>
            <w:bottom w:val="none" w:sz="0" w:space="0" w:color="auto"/>
            <w:right w:val="none" w:sz="0" w:space="0" w:color="auto"/>
          </w:divBdr>
        </w:div>
      </w:divsChild>
    </w:div>
    <w:div w:id="1917009730">
      <w:bodyDiv w:val="1"/>
      <w:marLeft w:val="0"/>
      <w:marRight w:val="0"/>
      <w:marTop w:val="0"/>
      <w:marBottom w:val="0"/>
      <w:divBdr>
        <w:top w:val="none" w:sz="0" w:space="0" w:color="auto"/>
        <w:left w:val="none" w:sz="0" w:space="0" w:color="auto"/>
        <w:bottom w:val="none" w:sz="0" w:space="0" w:color="auto"/>
        <w:right w:val="none" w:sz="0" w:space="0" w:color="auto"/>
      </w:divBdr>
      <w:divsChild>
        <w:div w:id="868176871">
          <w:marLeft w:val="547"/>
          <w:marRight w:val="432"/>
          <w:marTop w:val="75"/>
          <w:marBottom w:val="0"/>
          <w:divBdr>
            <w:top w:val="none" w:sz="0" w:space="0" w:color="auto"/>
            <w:left w:val="none" w:sz="0" w:space="0" w:color="auto"/>
            <w:bottom w:val="none" w:sz="0" w:space="0" w:color="auto"/>
            <w:right w:val="none" w:sz="0" w:space="0" w:color="auto"/>
          </w:divBdr>
        </w:div>
        <w:div w:id="1461068116">
          <w:marLeft w:val="547"/>
          <w:marRight w:val="432"/>
          <w:marTop w:val="40"/>
          <w:marBottom w:val="0"/>
          <w:divBdr>
            <w:top w:val="none" w:sz="0" w:space="0" w:color="auto"/>
            <w:left w:val="none" w:sz="0" w:space="0" w:color="auto"/>
            <w:bottom w:val="none" w:sz="0" w:space="0" w:color="auto"/>
            <w:right w:val="none" w:sz="0" w:space="0" w:color="auto"/>
          </w:divBdr>
        </w:div>
        <w:div w:id="1101612060">
          <w:marLeft w:val="547"/>
          <w:marRight w:val="432"/>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335</Words>
  <Characters>1913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2023-07-19T03:15:00Z</dcterms:created>
  <dcterms:modified xsi:type="dcterms:W3CDTF">2023-08-17T07:51:00Z</dcterms:modified>
</cp:coreProperties>
</file>