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7A27" w14:textId="07939126" w:rsidR="00BB4BE1" w:rsidRPr="00310383" w:rsidRDefault="00354D34" w:rsidP="0085627A">
      <w:pPr>
        <w:jc w:val="both"/>
      </w:pPr>
      <w:r w:rsidRPr="00310383">
        <w:rPr>
          <w:b/>
        </w:rPr>
        <w:t>&lt;NB&gt;</w:t>
      </w:r>
      <w:r w:rsidR="00BB4BE1" w:rsidRPr="00310383">
        <w:rPr>
          <w:b/>
          <w:lang w:val="fr-FR"/>
        </w:rPr>
        <w:t xml:space="preserve"> </w:t>
      </w:r>
      <w:r w:rsidR="00BB4BE1" w:rsidRPr="00310383">
        <w:t xml:space="preserve">Hai chất điểm mang điện tích </w:t>
      </w:r>
      <w:r w:rsidR="00FD5F18" w:rsidRPr="00FD5F18">
        <w:rPr>
          <w:position w:val="-12"/>
        </w:rPr>
        <w:object w:dxaOrig="680" w:dyaOrig="380" w14:anchorId="3F33A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75pt" o:ole="">
            <v:imagedata r:id="rId6" o:title=""/>
          </v:shape>
          <o:OLEObject Type="Embed" ProgID="Equation.DSMT4" ShapeID="_x0000_i1025" DrawAspect="Content" ObjectID="_1702897348" r:id="rId7"/>
        </w:object>
      </w:r>
      <w:r w:rsidR="0085627A">
        <w:t xml:space="preserve"> </w:t>
      </w:r>
      <w:r w:rsidR="00BB4BE1" w:rsidRPr="00310383">
        <w:t xml:space="preserve">khi đặt gần nhau chúng đẩy nhau. Kết luận nào sau đây </w:t>
      </w:r>
      <w:r w:rsidR="00BB4BE1" w:rsidRPr="00310383">
        <w:rPr>
          <w:b/>
        </w:rPr>
        <w:t>không</w:t>
      </w:r>
      <w:r w:rsidR="00BB4BE1" w:rsidRPr="00310383">
        <w:t xml:space="preserve"> </w:t>
      </w:r>
      <w:r w:rsidR="00BB4BE1" w:rsidRPr="00310383">
        <w:rPr>
          <w:b/>
        </w:rPr>
        <w:t>đúng</w:t>
      </w:r>
      <w:r w:rsidR="00BB4BE1" w:rsidRPr="00310383">
        <w:t>?</w:t>
      </w:r>
    </w:p>
    <w:p w14:paraId="75A233F5" w14:textId="1A23E338" w:rsidR="007B66C3" w:rsidRPr="00310383" w:rsidRDefault="00BB4BE1" w:rsidP="0085627A">
      <w:pPr>
        <w:jc w:val="both"/>
      </w:pPr>
      <w:r w:rsidRPr="00310383">
        <w:rPr>
          <w:lang w:val="fr-FR"/>
        </w:rPr>
        <w:tab/>
      </w:r>
      <w:r w:rsidR="00354D34" w:rsidRPr="00310383">
        <w:rPr>
          <w:b/>
        </w:rPr>
        <w:t>&lt;$&gt;</w:t>
      </w:r>
      <w:r w:rsidR="000515CB" w:rsidRPr="00921E1D">
        <w:rPr>
          <w:b/>
          <w:position w:val="-12"/>
        </w:rPr>
        <w:object w:dxaOrig="1840" w:dyaOrig="380" w14:anchorId="6F18CAD2">
          <v:shape id="_x0000_i1026" type="#_x0000_t75" style="width:91.5pt;height:18.75pt" o:ole="">
            <v:imagedata r:id="rId8" o:title=""/>
          </v:shape>
          <o:OLEObject Type="Embed" ProgID="Equation.DSMT4" ShapeID="_x0000_i1026" DrawAspect="Content" ObjectID="_1702897349" r:id="rId9"/>
        </w:object>
      </w:r>
      <w:r w:rsidRPr="00310383">
        <w:t xml:space="preserve">        </w:t>
      </w:r>
    </w:p>
    <w:p w14:paraId="6AB03FB4" w14:textId="5E26B55F" w:rsidR="007B66C3" w:rsidRPr="00310383" w:rsidRDefault="00354D34" w:rsidP="0085627A">
      <w:pPr>
        <w:ind w:firstLine="720"/>
        <w:jc w:val="both"/>
      </w:pPr>
      <w:r w:rsidRPr="00310383">
        <w:rPr>
          <w:b/>
        </w:rPr>
        <w:t>&lt;$&gt;</w:t>
      </w:r>
      <w:r w:rsidR="000515CB" w:rsidRPr="00921E1D">
        <w:rPr>
          <w:b/>
          <w:position w:val="-12"/>
        </w:rPr>
        <w:object w:dxaOrig="1840" w:dyaOrig="380" w14:anchorId="5AF9DAD6">
          <v:shape id="_x0000_i1027" type="#_x0000_t75" style="width:91.5pt;height:18.75pt" o:ole="">
            <v:imagedata r:id="rId10" o:title=""/>
          </v:shape>
          <o:OLEObject Type="Embed" ProgID="Equation.DSMT4" ShapeID="_x0000_i1027" DrawAspect="Content" ObjectID="_1702897350" r:id="rId11"/>
        </w:object>
      </w:r>
      <w:r w:rsidR="00BB4BE1" w:rsidRPr="00310383">
        <w:tab/>
        <w:t xml:space="preserve">   </w:t>
      </w:r>
    </w:p>
    <w:p w14:paraId="0688C66B" w14:textId="33A6ECF7" w:rsidR="007B66C3" w:rsidRPr="00310383" w:rsidRDefault="00354D34" w:rsidP="0085627A">
      <w:pPr>
        <w:ind w:firstLine="720"/>
        <w:jc w:val="both"/>
      </w:pPr>
      <w:r w:rsidRPr="00310383">
        <w:rPr>
          <w:b/>
        </w:rPr>
        <w:t>&lt;$&gt;</w:t>
      </w:r>
      <w:r w:rsidR="000515CB" w:rsidRPr="00921E1D">
        <w:rPr>
          <w:b/>
          <w:position w:val="-12"/>
        </w:rPr>
        <w:object w:dxaOrig="1060" w:dyaOrig="380" w14:anchorId="62B6ADDC">
          <v:shape id="_x0000_i1028" type="#_x0000_t75" style="width:53.25pt;height:18.75pt" o:ole="">
            <v:imagedata r:id="rId12" o:title=""/>
          </v:shape>
          <o:OLEObject Type="Embed" ProgID="Equation.DSMT4" ShapeID="_x0000_i1028" DrawAspect="Content" ObjectID="_1702897351" r:id="rId13"/>
        </w:object>
      </w:r>
      <w:r w:rsidR="00BB4BE1" w:rsidRPr="00310383">
        <w:tab/>
      </w:r>
    </w:p>
    <w:p w14:paraId="4830AB2C" w14:textId="17595930" w:rsidR="00BB4BE1" w:rsidRPr="00310383" w:rsidRDefault="00354D34" w:rsidP="0085627A">
      <w:pPr>
        <w:ind w:firstLine="720"/>
        <w:jc w:val="both"/>
        <w:rPr>
          <w:lang w:val="fr-FR"/>
        </w:rPr>
      </w:pPr>
      <w:r w:rsidRPr="00310383">
        <w:rPr>
          <w:b/>
          <w:color w:val="FF0000"/>
        </w:rPr>
        <w:t>&lt;$&gt;</w:t>
      </w:r>
      <w:r w:rsidR="00BB4BE1" w:rsidRPr="00310383">
        <w:rPr>
          <w:color w:val="FF0000"/>
        </w:rPr>
        <w:t xml:space="preserve"> </w:t>
      </w:r>
      <w:r w:rsidR="00921E1D" w:rsidRPr="00921E1D">
        <w:rPr>
          <w:color w:val="FF0000"/>
          <w:position w:val="-12"/>
        </w:rPr>
        <w:object w:dxaOrig="1040" w:dyaOrig="380" w14:anchorId="700AFEE4">
          <v:shape id="_x0000_i1029" type="#_x0000_t75" style="width:52.5pt;height:18.75pt" o:ole="">
            <v:imagedata r:id="rId14" o:title=""/>
          </v:shape>
          <o:OLEObject Type="Embed" ProgID="Equation.DSMT4" ShapeID="_x0000_i1029" DrawAspect="Content" ObjectID="_1702897352" r:id="rId15"/>
        </w:object>
      </w:r>
    </w:p>
    <w:p w14:paraId="0E238896" w14:textId="77777777" w:rsidR="00BB4BE1" w:rsidRPr="00310383" w:rsidRDefault="00354D34" w:rsidP="0085627A">
      <w:pPr>
        <w:jc w:val="both"/>
        <w:rPr>
          <w:lang w:val="fr-FR"/>
        </w:rPr>
      </w:pPr>
      <w:r w:rsidRPr="00310383">
        <w:rPr>
          <w:b/>
        </w:rPr>
        <w:t>&lt;TH&gt;</w:t>
      </w:r>
      <w:r w:rsidR="00BB4BE1" w:rsidRPr="00310383">
        <w:rPr>
          <w:b/>
          <w:lang w:val="pt-BR"/>
        </w:rPr>
        <w:t xml:space="preserve"> </w:t>
      </w:r>
      <w:r w:rsidR="00BB4BE1" w:rsidRPr="00310383">
        <w:rPr>
          <w:lang w:val="fr-FR"/>
        </w:rPr>
        <w:t xml:space="preserve">Khẳng định nào sau đây </w:t>
      </w:r>
      <w:r w:rsidR="00BB4BE1" w:rsidRPr="00310383">
        <w:rPr>
          <w:b/>
          <w:lang w:val="fr-FR"/>
        </w:rPr>
        <w:t>không</w:t>
      </w:r>
      <w:r w:rsidR="00BB4BE1" w:rsidRPr="00310383">
        <w:rPr>
          <w:lang w:val="fr-FR"/>
        </w:rPr>
        <w:t xml:space="preserve"> </w:t>
      </w:r>
      <w:r w:rsidR="00BB4BE1" w:rsidRPr="00310383">
        <w:rPr>
          <w:b/>
          <w:lang w:val="fr-FR"/>
        </w:rPr>
        <w:t>đúng</w:t>
      </w:r>
      <w:r w:rsidR="00BB4BE1" w:rsidRPr="00310383">
        <w:rPr>
          <w:lang w:val="fr-FR"/>
        </w:rPr>
        <w:t xml:space="preserve"> khi nói về lực tương tác giữa hai điện tích điểm trong chân không?</w:t>
      </w:r>
    </w:p>
    <w:p w14:paraId="043B8E8E" w14:textId="77777777" w:rsidR="00BB4BE1" w:rsidRPr="00310383" w:rsidRDefault="00354D34" w:rsidP="0085627A">
      <w:pPr>
        <w:ind w:left="720"/>
        <w:jc w:val="both"/>
        <w:rPr>
          <w:lang w:val="fr-FR"/>
        </w:rPr>
      </w:pPr>
      <w:r w:rsidRPr="00310383">
        <w:rPr>
          <w:b/>
          <w:lang w:val="fr-FR"/>
        </w:rPr>
        <w:t>&lt;$&gt;</w:t>
      </w:r>
      <w:r w:rsidR="00BB4BE1" w:rsidRPr="00310383">
        <w:rPr>
          <w:lang w:val="fr-FR"/>
        </w:rPr>
        <w:t xml:space="preserve"> có phương là đường thẳng nối hai điện tích.</w:t>
      </w:r>
      <w:r w:rsidR="00BB4BE1" w:rsidRPr="00310383">
        <w:rPr>
          <w:lang w:val="fr-FR"/>
        </w:rPr>
        <w:tab/>
      </w:r>
      <w:r w:rsidR="00BB4BE1" w:rsidRPr="00310383">
        <w:rPr>
          <w:lang w:val="fr-FR"/>
        </w:rPr>
        <w:tab/>
      </w:r>
      <w:r w:rsidR="00BB4BE1" w:rsidRPr="00310383">
        <w:rPr>
          <w:lang w:val="fr-FR"/>
        </w:rPr>
        <w:tab/>
      </w:r>
      <w:r w:rsidR="00BB4BE1" w:rsidRPr="00310383">
        <w:rPr>
          <w:lang w:val="fr-FR"/>
        </w:rPr>
        <w:tab/>
      </w:r>
      <w:r w:rsidR="00BB4BE1" w:rsidRPr="00310383">
        <w:rPr>
          <w:lang w:val="fr-FR"/>
        </w:rPr>
        <w:tab/>
      </w:r>
    </w:p>
    <w:p w14:paraId="7BD88991" w14:textId="77777777" w:rsidR="00BB4BE1" w:rsidRPr="00310383" w:rsidRDefault="00354D34" w:rsidP="0085627A">
      <w:pPr>
        <w:ind w:left="720"/>
        <w:jc w:val="both"/>
        <w:rPr>
          <w:lang w:val="fr-FR"/>
        </w:rPr>
      </w:pPr>
      <w:r w:rsidRPr="00310383">
        <w:rPr>
          <w:b/>
          <w:lang w:val="fr-FR"/>
        </w:rPr>
        <w:t>&lt;$&gt;</w:t>
      </w:r>
      <w:r w:rsidR="00BB4BE1" w:rsidRPr="00310383">
        <w:rPr>
          <w:lang w:val="fr-FR"/>
        </w:rPr>
        <w:t xml:space="preserve"> có độ lớn tỉ lệ với tích độ lớn hai điện tích.</w:t>
      </w:r>
    </w:p>
    <w:p w14:paraId="3D22716B" w14:textId="77777777" w:rsidR="00BB4BE1" w:rsidRPr="00310383" w:rsidRDefault="00354D34" w:rsidP="0085627A">
      <w:pPr>
        <w:ind w:left="720"/>
        <w:jc w:val="both"/>
        <w:rPr>
          <w:color w:val="FF0000"/>
          <w:lang w:val="fr-FR"/>
        </w:rPr>
      </w:pPr>
      <w:r w:rsidRPr="00310383">
        <w:rPr>
          <w:b/>
          <w:color w:val="FF0000"/>
          <w:lang w:val="fr-FR"/>
        </w:rPr>
        <w:t>&lt;$&gt;</w:t>
      </w:r>
      <w:r w:rsidR="00BB4BE1" w:rsidRPr="00310383">
        <w:rPr>
          <w:color w:val="FF0000"/>
          <w:lang w:val="fr-FR"/>
        </w:rPr>
        <w:t xml:space="preserve"> có độ lớn tỉ lệ nghịch với khoảng cách giữa hai điện tích.</w:t>
      </w:r>
      <w:r w:rsidR="00BB4BE1" w:rsidRPr="00310383">
        <w:rPr>
          <w:color w:val="FF0000"/>
          <w:lang w:val="fr-FR"/>
        </w:rPr>
        <w:tab/>
      </w:r>
    </w:p>
    <w:p w14:paraId="6D65E584" w14:textId="77777777" w:rsidR="00BB4BE1" w:rsidRPr="00310383" w:rsidRDefault="00354D34" w:rsidP="0085627A">
      <w:pPr>
        <w:ind w:left="720"/>
        <w:jc w:val="both"/>
        <w:rPr>
          <w:lang w:val="fr-FR"/>
        </w:rPr>
      </w:pPr>
      <w:r w:rsidRPr="00310383">
        <w:rPr>
          <w:b/>
          <w:lang w:val="fr-FR"/>
        </w:rPr>
        <w:t>&lt;$&gt;</w:t>
      </w:r>
      <w:r w:rsidR="00BB4BE1" w:rsidRPr="00310383">
        <w:rPr>
          <w:lang w:val="fr-FR"/>
        </w:rPr>
        <w:t xml:space="preserve"> là lực hút khi hai điện tích trái dấu.</w:t>
      </w:r>
    </w:p>
    <w:p w14:paraId="7922FC60" w14:textId="65E83327" w:rsidR="00BB4BE1" w:rsidRPr="00310383" w:rsidRDefault="00354D34" w:rsidP="0085627A">
      <w:pPr>
        <w:jc w:val="both"/>
        <w:rPr>
          <w:lang w:val="fr-FR"/>
        </w:rPr>
      </w:pPr>
      <w:r w:rsidRPr="00310383">
        <w:rPr>
          <w:b/>
          <w:bCs/>
          <w:lang w:val="fr-FR"/>
        </w:rPr>
        <w:t>&lt;VD&gt;</w:t>
      </w:r>
      <w:r w:rsidR="00BB4BE1" w:rsidRPr="00310383">
        <w:rPr>
          <w:b/>
          <w:bCs/>
          <w:lang w:val="fr-FR"/>
        </w:rPr>
        <w:t xml:space="preserve"> </w:t>
      </w:r>
      <w:r w:rsidR="00BB4BE1" w:rsidRPr="00310383">
        <w:rPr>
          <w:lang w:val="fr-FR"/>
        </w:rPr>
        <w:t xml:space="preserve">Hai điện tích điểm </w:t>
      </w:r>
      <w:r w:rsidR="00921E1D" w:rsidRPr="00921E1D">
        <w:rPr>
          <w:position w:val="-12"/>
          <w:lang w:val="fr-FR"/>
        </w:rPr>
        <w:object w:dxaOrig="1320" w:dyaOrig="420" w14:anchorId="112AA658">
          <v:shape id="_x0000_i1030" type="#_x0000_t75" style="width:66pt;height:21pt" o:ole="">
            <v:imagedata r:id="rId16" o:title=""/>
          </v:shape>
          <o:OLEObject Type="Embed" ProgID="Equation.DSMT4" ShapeID="_x0000_i1030" DrawAspect="Content" ObjectID="_1702897353" r:id="rId17"/>
        </w:object>
      </w:r>
      <w:r w:rsidR="0085627A">
        <w:rPr>
          <w:lang w:val="fr-FR"/>
        </w:rPr>
        <w:t xml:space="preserve"> </w:t>
      </w:r>
      <w:r w:rsidR="00BB4BE1" w:rsidRPr="00310383">
        <w:rPr>
          <w:lang w:val="fr-FR"/>
        </w:rPr>
        <w:t xml:space="preserve">C và </w:t>
      </w:r>
      <w:r w:rsidR="00921E1D" w:rsidRPr="00921E1D">
        <w:rPr>
          <w:position w:val="-12"/>
          <w:lang w:val="fr-FR"/>
        </w:rPr>
        <w:object w:dxaOrig="1359" w:dyaOrig="420" w14:anchorId="726AA35C">
          <v:shape id="_x0000_i1031" type="#_x0000_t75" style="width:68.25pt;height:21pt" o:ole="">
            <v:imagedata r:id="rId18" o:title=""/>
          </v:shape>
          <o:OLEObject Type="Embed" ProgID="Equation.DSMT4" ShapeID="_x0000_i1031" DrawAspect="Content" ObjectID="_1702897354" r:id="rId19"/>
        </w:object>
      </w:r>
      <w:r w:rsidR="0085627A">
        <w:rPr>
          <w:lang w:val="fr-FR"/>
        </w:rPr>
        <w:t xml:space="preserve"> </w:t>
      </w:r>
      <w:r w:rsidR="00BB4BE1" w:rsidRPr="00310383">
        <w:rPr>
          <w:lang w:val="fr-FR"/>
        </w:rPr>
        <w:t>C đặt cách nhau 3 cm trong không khí, lực tương tác giữa chúng có độ lớn</w:t>
      </w:r>
    </w:p>
    <w:p w14:paraId="4E38DFCB" w14:textId="657C3BF3" w:rsidR="007B66C3" w:rsidRPr="00310383" w:rsidRDefault="00354D34" w:rsidP="0085627A">
      <w:pPr>
        <w:ind w:firstLine="720"/>
        <w:jc w:val="both"/>
        <w:rPr>
          <w:lang w:val="fr-FR"/>
        </w:rPr>
      </w:pPr>
      <w:r w:rsidRPr="00310383">
        <w:rPr>
          <w:b/>
          <w:color w:val="FF0000"/>
          <w:lang w:val="fr-FR"/>
        </w:rPr>
        <w:t>&lt;$&gt;</w:t>
      </w:r>
      <w:r w:rsidR="00921E1D">
        <w:rPr>
          <w:b/>
          <w:color w:val="FF0000"/>
          <w:lang w:val="fr-FR"/>
        </w:rPr>
        <w:t xml:space="preserve"> </w:t>
      </w:r>
      <w:r w:rsidR="0085627A" w:rsidRPr="00921E1D">
        <w:rPr>
          <w:b/>
          <w:color w:val="FF0000"/>
          <w:position w:val="-6"/>
          <w:lang w:val="fr-FR"/>
        </w:rPr>
        <w:object w:dxaOrig="1080" w:dyaOrig="360" w14:anchorId="6CBF184F">
          <v:shape id="_x0000_i1032" type="#_x0000_t75" style="width:54pt;height:18pt" o:ole="">
            <v:imagedata r:id="rId20" o:title=""/>
          </v:shape>
          <o:OLEObject Type="Embed" ProgID="Equation.DSMT4" ShapeID="_x0000_i1032" DrawAspect="Content" ObjectID="_1702897355" r:id="rId21"/>
        </w:object>
      </w:r>
      <w:r w:rsidR="00BB4BE1" w:rsidRPr="00310383">
        <w:rPr>
          <w:lang w:val="fr-FR"/>
        </w:rPr>
        <w:tab/>
      </w:r>
      <w:r w:rsidR="00BB4BE1" w:rsidRPr="00310383">
        <w:rPr>
          <w:lang w:val="fr-FR"/>
        </w:rPr>
        <w:tab/>
      </w:r>
    </w:p>
    <w:p w14:paraId="76EE3E64" w14:textId="440C4BAB" w:rsidR="007B66C3" w:rsidRPr="00310383" w:rsidRDefault="00354D34" w:rsidP="0085627A">
      <w:pPr>
        <w:ind w:firstLine="720"/>
        <w:jc w:val="both"/>
        <w:rPr>
          <w:lang w:val="fr-FR"/>
        </w:rPr>
      </w:pPr>
      <w:r w:rsidRPr="00310383">
        <w:rPr>
          <w:b/>
          <w:lang w:val="fr-FR"/>
        </w:rPr>
        <w:t>&lt;$&gt;</w:t>
      </w:r>
      <w:r w:rsidR="00921E1D">
        <w:rPr>
          <w:b/>
          <w:lang w:val="fr-FR"/>
        </w:rPr>
        <w:t xml:space="preserve"> </w:t>
      </w:r>
      <w:r w:rsidR="0085627A" w:rsidRPr="00921E1D">
        <w:rPr>
          <w:b/>
          <w:position w:val="-6"/>
          <w:lang w:val="fr-FR"/>
        </w:rPr>
        <w:object w:dxaOrig="1080" w:dyaOrig="360" w14:anchorId="38B4F707">
          <v:shape id="_x0000_i1033" type="#_x0000_t75" style="width:54pt;height:18pt" o:ole="">
            <v:imagedata r:id="rId22" o:title=""/>
          </v:shape>
          <o:OLEObject Type="Embed" ProgID="Equation.DSMT4" ShapeID="_x0000_i1033" DrawAspect="Content" ObjectID="_1702897356" r:id="rId23"/>
        </w:object>
      </w:r>
      <w:r w:rsidR="00BB4BE1" w:rsidRPr="00310383">
        <w:rPr>
          <w:lang w:val="fr-FR"/>
        </w:rPr>
        <w:tab/>
      </w:r>
      <w:r w:rsidR="00BB4BE1" w:rsidRPr="00310383">
        <w:rPr>
          <w:lang w:val="fr-FR"/>
        </w:rPr>
        <w:tab/>
      </w:r>
    </w:p>
    <w:p w14:paraId="2CDC85C1" w14:textId="3C5B2921" w:rsidR="007B66C3" w:rsidRPr="00310383" w:rsidRDefault="00354D34" w:rsidP="0085627A">
      <w:pPr>
        <w:ind w:firstLine="720"/>
        <w:jc w:val="both"/>
        <w:rPr>
          <w:lang w:val="fr-FR"/>
        </w:rPr>
      </w:pPr>
      <w:r w:rsidRPr="00310383">
        <w:rPr>
          <w:b/>
          <w:lang w:val="fr-FR"/>
        </w:rPr>
        <w:t>&lt;$&gt;</w:t>
      </w:r>
      <w:r w:rsidR="00921E1D">
        <w:rPr>
          <w:b/>
          <w:lang w:val="fr-FR"/>
        </w:rPr>
        <w:t xml:space="preserve"> </w:t>
      </w:r>
      <w:r w:rsidR="0085627A" w:rsidRPr="00921E1D">
        <w:rPr>
          <w:b/>
          <w:position w:val="-6"/>
          <w:lang w:val="fr-FR"/>
        </w:rPr>
        <w:object w:dxaOrig="1080" w:dyaOrig="360" w14:anchorId="44421971">
          <v:shape id="_x0000_i1034" type="#_x0000_t75" style="width:54pt;height:18pt" o:ole="">
            <v:imagedata r:id="rId24" o:title=""/>
          </v:shape>
          <o:OLEObject Type="Embed" ProgID="Equation.DSMT4" ShapeID="_x0000_i1034" DrawAspect="Content" ObjectID="_1702897357" r:id="rId25"/>
        </w:object>
      </w:r>
      <w:r w:rsidRPr="00310383">
        <w:rPr>
          <w:lang w:val="fr-FR"/>
        </w:rPr>
        <w:tab/>
      </w:r>
    </w:p>
    <w:p w14:paraId="230407AB" w14:textId="04F27928" w:rsidR="00BB4BE1" w:rsidRPr="00310383" w:rsidRDefault="00354D34" w:rsidP="0085627A">
      <w:pPr>
        <w:ind w:firstLine="720"/>
        <w:jc w:val="both"/>
        <w:rPr>
          <w:lang w:val="fr-FR"/>
        </w:rPr>
      </w:pPr>
      <w:r w:rsidRPr="00310383">
        <w:rPr>
          <w:b/>
          <w:lang w:val="fr-FR"/>
        </w:rPr>
        <w:t>&lt;$&gt;</w:t>
      </w:r>
      <w:r w:rsidR="00BB4BE1" w:rsidRPr="00310383">
        <w:rPr>
          <w:lang w:val="fr-FR"/>
        </w:rPr>
        <w:t xml:space="preserve"> </w:t>
      </w:r>
      <w:r w:rsidR="0085627A" w:rsidRPr="00921E1D">
        <w:rPr>
          <w:position w:val="-6"/>
          <w:lang w:val="fr-FR"/>
        </w:rPr>
        <w:object w:dxaOrig="1080" w:dyaOrig="360" w14:anchorId="68A8FAE7">
          <v:shape id="_x0000_i1035" type="#_x0000_t75" style="width:54pt;height:18pt" o:ole="">
            <v:imagedata r:id="rId26" o:title=""/>
          </v:shape>
          <o:OLEObject Type="Embed" ProgID="Equation.DSMT4" ShapeID="_x0000_i1035" DrawAspect="Content" ObjectID="_1702897358" r:id="rId27"/>
        </w:object>
      </w:r>
    </w:p>
    <w:p w14:paraId="6CA6FAB1" w14:textId="3AC29715" w:rsidR="00BB4BE1" w:rsidRPr="00310383" w:rsidRDefault="00354D34" w:rsidP="0085627A">
      <w:pPr>
        <w:jc w:val="both"/>
        <w:rPr>
          <w:lang w:val="pt-BR"/>
        </w:rPr>
      </w:pPr>
      <w:r w:rsidRPr="00310383">
        <w:rPr>
          <w:b/>
          <w:bCs/>
          <w:lang w:val="pt-BR"/>
        </w:rPr>
        <w:t>&lt;VD&gt;</w:t>
      </w:r>
      <w:r w:rsidR="00BB4BE1" w:rsidRPr="00310383">
        <w:rPr>
          <w:b/>
          <w:bCs/>
          <w:lang w:val="fr-FR"/>
        </w:rPr>
        <w:t xml:space="preserve"> </w:t>
      </w:r>
      <w:r w:rsidR="00BB4BE1" w:rsidRPr="00310383">
        <w:rPr>
          <w:lang w:val="pt-BR"/>
        </w:rPr>
        <w:t xml:space="preserve">Hai điện tích điểm </w:t>
      </w:r>
      <w:r w:rsidR="0085627A" w:rsidRPr="00921E1D">
        <w:rPr>
          <w:position w:val="-12"/>
          <w:lang w:val="pt-BR"/>
        </w:rPr>
        <w:object w:dxaOrig="1380" w:dyaOrig="420" w14:anchorId="5D54CB61">
          <v:shape id="_x0000_i1036" type="#_x0000_t75" style="width:69pt;height:21pt" o:ole="">
            <v:imagedata r:id="rId28" o:title=""/>
          </v:shape>
          <o:OLEObject Type="Embed" ProgID="Equation.DSMT4" ShapeID="_x0000_i1036" DrawAspect="Content" ObjectID="_1702897359" r:id="rId29"/>
        </w:object>
      </w:r>
      <w:r w:rsidR="0085627A">
        <w:rPr>
          <w:lang w:val="pt-BR"/>
        </w:rPr>
        <w:t xml:space="preserve"> </w:t>
      </w:r>
      <w:r w:rsidR="00BB4BE1" w:rsidRPr="00310383">
        <w:rPr>
          <w:lang w:val="pt-BR"/>
        </w:rPr>
        <w:t xml:space="preserve">và </w:t>
      </w:r>
      <w:r w:rsidR="0085627A" w:rsidRPr="00921E1D">
        <w:rPr>
          <w:position w:val="-12"/>
          <w:lang w:val="pt-BR"/>
        </w:rPr>
        <w:object w:dxaOrig="1700" w:dyaOrig="420" w14:anchorId="5071E8E8">
          <v:shape id="_x0000_i1037" type="#_x0000_t75" style="width:84.75pt;height:21pt" o:ole="">
            <v:imagedata r:id="rId30" o:title=""/>
          </v:shape>
          <o:OLEObject Type="Embed" ProgID="Equation.DSMT4" ShapeID="_x0000_i1037" DrawAspect="Content" ObjectID="_1702897360" r:id="rId31"/>
        </w:object>
      </w:r>
      <w:r w:rsidR="0085627A">
        <w:rPr>
          <w:lang w:val="pt-BR"/>
        </w:rPr>
        <w:t xml:space="preserve"> </w:t>
      </w:r>
      <w:r w:rsidR="00BB4BE1" w:rsidRPr="00310383">
        <w:rPr>
          <w:lang w:val="pt-BR"/>
        </w:rPr>
        <w:t xml:space="preserve">hút nhau bằng lực có độ lớn </w:t>
      </w:r>
    </w:p>
    <w:p w14:paraId="5CEC54C1" w14:textId="3BCE8100" w:rsidR="00BB4BE1" w:rsidRPr="00310383" w:rsidRDefault="0085627A" w:rsidP="0085627A">
      <w:pPr>
        <w:jc w:val="both"/>
        <w:rPr>
          <w:lang w:val="pt-BR"/>
        </w:rPr>
      </w:pPr>
      <w:r w:rsidRPr="00921E1D">
        <w:rPr>
          <w:position w:val="-6"/>
          <w:lang w:val="pt-BR"/>
        </w:rPr>
        <w:object w:dxaOrig="820" w:dyaOrig="360" w14:anchorId="028A2A3F">
          <v:shape id="_x0000_i1038" type="#_x0000_t75" style="width:40.5pt;height:18pt" o:ole="">
            <v:imagedata r:id="rId32" o:title=""/>
          </v:shape>
          <o:OLEObject Type="Embed" ProgID="Equation.DSMT4" ShapeID="_x0000_i1038" DrawAspect="Content" ObjectID="_1702897361" r:id="rId33"/>
        </w:object>
      </w:r>
      <w:r w:rsidR="00BB4BE1" w:rsidRPr="00310383">
        <w:rPr>
          <w:lang w:val="pt-BR"/>
        </w:rPr>
        <w:t>khi đặt trong không khí. Khoảng cách giữa chúng là</w:t>
      </w:r>
    </w:p>
    <w:p w14:paraId="717C6513" w14:textId="77777777" w:rsidR="007B66C3" w:rsidRPr="00310383" w:rsidRDefault="00354D34" w:rsidP="0085627A">
      <w:pPr>
        <w:ind w:firstLine="720"/>
        <w:jc w:val="both"/>
        <w:rPr>
          <w:lang w:val="pt-BR"/>
        </w:rPr>
      </w:pPr>
      <w:r w:rsidRPr="00310383">
        <w:rPr>
          <w:b/>
          <w:lang w:val="pt-BR"/>
        </w:rPr>
        <w:t>&lt;$&gt;</w:t>
      </w:r>
      <w:r w:rsidR="00BB4BE1" w:rsidRPr="00310383">
        <w:rPr>
          <w:lang w:val="pt-BR"/>
        </w:rPr>
        <w:t xml:space="preserve"> 3 cm.</w:t>
      </w:r>
      <w:r w:rsidR="00BB4BE1" w:rsidRPr="00310383">
        <w:rPr>
          <w:lang w:val="pt-BR"/>
        </w:rPr>
        <w:tab/>
      </w:r>
      <w:r w:rsidR="00BB4BE1" w:rsidRPr="00310383">
        <w:rPr>
          <w:lang w:val="pt-BR"/>
        </w:rPr>
        <w:tab/>
      </w:r>
    </w:p>
    <w:p w14:paraId="4C3E787F" w14:textId="77777777" w:rsidR="007B66C3" w:rsidRPr="00310383" w:rsidRDefault="00354D34" w:rsidP="0085627A">
      <w:pPr>
        <w:ind w:firstLine="720"/>
        <w:jc w:val="both"/>
        <w:rPr>
          <w:lang w:val="pt-BR"/>
        </w:rPr>
      </w:pPr>
      <w:r w:rsidRPr="00310383">
        <w:rPr>
          <w:b/>
          <w:lang w:val="pt-BR"/>
        </w:rPr>
        <w:t>&lt;$&gt;</w:t>
      </w:r>
      <w:r w:rsidR="00BB4BE1" w:rsidRPr="00310383">
        <w:rPr>
          <w:lang w:val="pt-BR"/>
        </w:rPr>
        <w:t xml:space="preserve"> 4 cm.</w:t>
      </w:r>
      <w:r w:rsidR="00BB4BE1" w:rsidRPr="00310383">
        <w:rPr>
          <w:lang w:val="pt-BR"/>
        </w:rPr>
        <w:tab/>
      </w:r>
      <w:r w:rsidR="00BB4BE1" w:rsidRPr="00310383">
        <w:rPr>
          <w:lang w:val="pt-BR"/>
        </w:rPr>
        <w:tab/>
      </w:r>
      <w:r w:rsidR="00BB4BE1" w:rsidRPr="00310383">
        <w:rPr>
          <w:lang w:val="pt-BR"/>
        </w:rPr>
        <w:tab/>
      </w:r>
    </w:p>
    <w:p w14:paraId="13A17DE0" w14:textId="622D28BA" w:rsidR="007B66C3" w:rsidRPr="00310383" w:rsidRDefault="00354D34" w:rsidP="0085627A">
      <w:pPr>
        <w:ind w:firstLine="720"/>
        <w:jc w:val="both"/>
      </w:pPr>
      <w:r w:rsidRPr="00310383">
        <w:rPr>
          <w:b/>
          <w:color w:val="FF0000"/>
          <w:lang w:val="pt-BR"/>
        </w:rPr>
        <w:t>&lt;$&gt;</w:t>
      </w:r>
      <w:r w:rsidR="00BB4BE1" w:rsidRPr="00310383">
        <w:rPr>
          <w:color w:val="FF0000"/>
          <w:lang w:val="pt-BR"/>
        </w:rPr>
        <w:t xml:space="preserve"> </w:t>
      </w:r>
      <w:bookmarkStart w:id="0" w:name="MTBlankEqn"/>
      <w:r w:rsidR="004A10F3">
        <w:rPr>
          <w:position w:val="-6"/>
        </w:rPr>
        <w:pict w14:anchorId="51DDEFDB">
          <v:shape id="_x0000_i1039" type="#_x0000_t75" style="width:27pt;height:18.75pt">
            <v:imagedata r:id="rId34" o:title=""/>
          </v:shape>
        </w:pict>
      </w:r>
      <w:bookmarkEnd w:id="0"/>
      <w:r w:rsidR="00BB4BE1" w:rsidRPr="00310383">
        <w:rPr>
          <w:noProof/>
          <w:color w:val="FF0000"/>
          <w:position w:val="-6"/>
        </w:rPr>
        <w:t xml:space="preserve"> </w:t>
      </w:r>
      <w:r w:rsidR="00BB4BE1" w:rsidRPr="00310383">
        <w:rPr>
          <w:color w:val="FF0000"/>
        </w:rPr>
        <w:t>cm.</w:t>
      </w:r>
      <w:r w:rsidRPr="00310383">
        <w:tab/>
      </w:r>
      <w:r w:rsidRPr="00310383">
        <w:tab/>
      </w:r>
    </w:p>
    <w:p w14:paraId="3566B6C5" w14:textId="2B3AB05E" w:rsidR="00BB4BE1" w:rsidRPr="00310383" w:rsidRDefault="00354D34" w:rsidP="0085627A">
      <w:pPr>
        <w:ind w:firstLine="720"/>
        <w:jc w:val="both"/>
      </w:pPr>
      <w:r w:rsidRPr="00310383">
        <w:rPr>
          <w:b/>
        </w:rPr>
        <w:t>&lt;$&gt;</w:t>
      </w:r>
      <w:r w:rsidR="00BB4BE1" w:rsidRPr="00310383">
        <w:t xml:space="preserve"> </w:t>
      </w:r>
      <w:r w:rsidR="00310383" w:rsidRPr="00310383">
        <w:rPr>
          <w:position w:val="-6"/>
        </w:rPr>
        <w:object w:dxaOrig="560" w:dyaOrig="380" w14:anchorId="12B2412B">
          <v:shape id="_x0000_i1040" type="#_x0000_t75" style="width:27.75pt;height:18.75pt" o:ole="">
            <v:imagedata r:id="rId35" o:title=""/>
          </v:shape>
          <o:OLEObject Type="Embed" ProgID="Equation.DSMT4" ShapeID="_x0000_i1040" DrawAspect="Content" ObjectID="_1702897362" r:id="rId36"/>
        </w:object>
      </w:r>
      <w:r w:rsidR="00BB4BE1" w:rsidRPr="00310383">
        <w:t>cm.</w:t>
      </w:r>
    </w:p>
    <w:p w14:paraId="407E667A" w14:textId="2769194B" w:rsidR="00BB4BE1" w:rsidRPr="00310383" w:rsidRDefault="00354D34" w:rsidP="0085627A">
      <w:pPr>
        <w:jc w:val="both"/>
      </w:pPr>
      <w:r w:rsidRPr="00310383">
        <w:rPr>
          <w:b/>
          <w:bCs/>
        </w:rPr>
        <w:t>&lt;VD&gt;</w:t>
      </w:r>
      <w:r w:rsidR="00BB4BE1" w:rsidRPr="00310383">
        <w:rPr>
          <w:b/>
          <w:bCs/>
        </w:rPr>
        <w:t xml:space="preserve"> </w:t>
      </w:r>
      <w:r w:rsidR="00BB4BE1" w:rsidRPr="00310383">
        <w:t xml:space="preserve">Hai điện tích điểm bằng nhau đặt trong chân không, cách nhau một đoạn 4 cm. Lực đẩy tĩnh điện giữa chúng là </w:t>
      </w:r>
      <w:r w:rsidR="00921E1D" w:rsidRPr="00921E1D">
        <w:rPr>
          <w:position w:val="-6"/>
        </w:rPr>
        <w:object w:dxaOrig="1359" w:dyaOrig="360" w14:anchorId="3BA81333">
          <v:shape id="_x0000_i1041" type="#_x0000_t75" style="width:68.25pt;height:18pt" o:ole="">
            <v:imagedata r:id="rId37" o:title=""/>
          </v:shape>
          <o:OLEObject Type="Embed" ProgID="Equation.DSMT4" ShapeID="_x0000_i1041" DrawAspect="Content" ObjectID="_1702897363" r:id="rId38"/>
        </w:object>
      </w:r>
      <w:r w:rsidR="00BB4BE1" w:rsidRPr="00310383">
        <w:t>Độ lớn mỗi điện tích là</w:t>
      </w:r>
    </w:p>
    <w:p w14:paraId="4C2E3807" w14:textId="017E1203" w:rsidR="007B66C3" w:rsidRPr="00310383" w:rsidRDefault="00354D34" w:rsidP="0085627A">
      <w:pPr>
        <w:ind w:left="720"/>
        <w:jc w:val="both"/>
      </w:pPr>
      <w:r w:rsidRPr="00310383">
        <w:rPr>
          <w:color w:val="FF0000"/>
        </w:rPr>
        <w:t>&lt;$&gt;</w:t>
      </w:r>
      <w:r w:rsidR="00BB4BE1" w:rsidRPr="00310383">
        <w:rPr>
          <w:color w:val="FF0000"/>
        </w:rPr>
        <w:t xml:space="preserve"> </w:t>
      </w:r>
      <w:r w:rsidR="0085627A" w:rsidRPr="00921E1D">
        <w:rPr>
          <w:color w:val="FF0000"/>
          <w:position w:val="-14"/>
        </w:rPr>
        <w:object w:dxaOrig="1939" w:dyaOrig="440" w14:anchorId="08DE36E2">
          <v:shape id="_x0000_i1042" type="#_x0000_t75" style="width:96.75pt;height:21.75pt" o:ole="">
            <v:imagedata r:id="rId39" o:title=""/>
          </v:shape>
          <o:OLEObject Type="Embed" ProgID="Equation.DSMT4" ShapeID="_x0000_i1042" DrawAspect="Content" ObjectID="_1702897364" r:id="rId40"/>
        </w:object>
      </w:r>
      <w:r w:rsidR="00BB4BE1" w:rsidRPr="00310383">
        <w:t xml:space="preserve"> </w:t>
      </w:r>
      <w:r w:rsidR="00BB4BE1" w:rsidRPr="00310383">
        <w:tab/>
      </w:r>
      <w:r w:rsidR="00BB4BE1" w:rsidRPr="00310383">
        <w:tab/>
      </w:r>
    </w:p>
    <w:p w14:paraId="242838FD" w14:textId="3134E87C" w:rsidR="00BB4BE1" w:rsidRPr="00310383" w:rsidRDefault="00354D34" w:rsidP="0085627A">
      <w:pPr>
        <w:ind w:left="720"/>
        <w:jc w:val="both"/>
      </w:pPr>
      <w:r w:rsidRPr="00310383">
        <w:t>&lt;$&gt;</w:t>
      </w:r>
      <w:r w:rsidR="00BB4BE1" w:rsidRPr="00310383">
        <w:t xml:space="preserve"> </w:t>
      </w:r>
      <w:r w:rsidR="0085627A" w:rsidRPr="00310383">
        <w:rPr>
          <w:position w:val="-14"/>
        </w:rPr>
        <w:object w:dxaOrig="1740" w:dyaOrig="440" w14:anchorId="6F108EDB">
          <v:shape id="_x0000_i1043" type="#_x0000_t75" style="width:87pt;height:21.75pt" o:ole="">
            <v:imagedata r:id="rId41" o:title=""/>
          </v:shape>
          <o:OLEObject Type="Embed" ProgID="Equation.DSMT4" ShapeID="_x0000_i1043" DrawAspect="Content" ObjectID="_1702897365" r:id="rId42"/>
        </w:object>
      </w:r>
      <w:r w:rsidR="00BB4BE1" w:rsidRPr="00310383">
        <w:tab/>
      </w:r>
      <w:r w:rsidR="00BB4BE1" w:rsidRPr="00310383">
        <w:tab/>
      </w:r>
    </w:p>
    <w:p w14:paraId="361F1096" w14:textId="5EA9A444" w:rsidR="007B66C3" w:rsidRPr="00310383" w:rsidRDefault="00354D34" w:rsidP="0085627A">
      <w:pPr>
        <w:ind w:left="720"/>
        <w:jc w:val="both"/>
      </w:pPr>
      <w:r w:rsidRPr="00310383">
        <w:t>&lt;$&gt;</w:t>
      </w:r>
      <w:r w:rsidR="00BB4BE1" w:rsidRPr="00310383">
        <w:t xml:space="preserve"> </w:t>
      </w:r>
      <w:r w:rsidR="0085627A" w:rsidRPr="00310383">
        <w:rPr>
          <w:position w:val="-14"/>
        </w:rPr>
        <w:object w:dxaOrig="1960" w:dyaOrig="440" w14:anchorId="4DA33B5E">
          <v:shape id="_x0000_i1044" type="#_x0000_t75" style="width:97.5pt;height:21.75pt" o:ole="">
            <v:imagedata r:id="rId43" o:title=""/>
          </v:shape>
          <o:OLEObject Type="Embed" ProgID="Equation.DSMT4" ShapeID="_x0000_i1044" DrawAspect="Content" ObjectID="_1702897366" r:id="rId44"/>
        </w:object>
      </w:r>
      <w:r w:rsidR="00BB4BE1" w:rsidRPr="00310383">
        <w:tab/>
      </w:r>
      <w:r w:rsidR="00BB4BE1" w:rsidRPr="00310383">
        <w:tab/>
      </w:r>
    </w:p>
    <w:p w14:paraId="60CC19B1" w14:textId="6215E9BA" w:rsidR="00BB4BE1" w:rsidRPr="00310383" w:rsidRDefault="00354D34" w:rsidP="0085627A">
      <w:pPr>
        <w:ind w:left="720"/>
        <w:jc w:val="both"/>
      </w:pPr>
      <w:r w:rsidRPr="00310383">
        <w:t>&lt;$&gt;</w:t>
      </w:r>
      <w:r w:rsidR="00BB4BE1" w:rsidRPr="00310383">
        <w:t xml:space="preserve"> </w:t>
      </w:r>
      <w:r w:rsidR="0085627A" w:rsidRPr="00310383">
        <w:rPr>
          <w:position w:val="-14"/>
        </w:rPr>
        <w:object w:dxaOrig="1740" w:dyaOrig="440" w14:anchorId="5BE0B9EB">
          <v:shape id="_x0000_i1045" type="#_x0000_t75" style="width:87pt;height:21.75pt" o:ole="">
            <v:imagedata r:id="rId45" o:title=""/>
          </v:shape>
          <o:OLEObject Type="Embed" ProgID="Equation.DSMT4" ShapeID="_x0000_i1045" DrawAspect="Content" ObjectID="_1702897367" r:id="rId46"/>
        </w:object>
      </w:r>
      <w:r w:rsidR="00BB4BE1" w:rsidRPr="00310383">
        <w:t xml:space="preserve"> </w:t>
      </w:r>
    </w:p>
    <w:p w14:paraId="110274EB" w14:textId="31DE0518" w:rsidR="00BB4BE1" w:rsidRPr="00310383" w:rsidRDefault="00354D34" w:rsidP="0085627A">
      <w:pPr>
        <w:jc w:val="both"/>
        <w:rPr>
          <w:lang w:val="pt-BR"/>
        </w:rPr>
      </w:pPr>
      <w:r w:rsidRPr="00310383">
        <w:rPr>
          <w:b/>
          <w:bCs/>
          <w:lang w:val="pt-BR"/>
        </w:rPr>
        <w:t>&lt;VD&gt;</w:t>
      </w:r>
      <w:r w:rsidR="00BB4BE1" w:rsidRPr="00310383">
        <w:rPr>
          <w:b/>
          <w:bCs/>
          <w:lang w:val="fr-FR"/>
        </w:rPr>
        <w:t xml:space="preserve"> </w:t>
      </w:r>
      <w:r w:rsidR="00BB4BE1" w:rsidRPr="00310383">
        <w:rPr>
          <w:lang w:val="pt-BR"/>
        </w:rPr>
        <w:t xml:space="preserve">Hai quả cầu nhỏ mang điện tích </w:t>
      </w:r>
      <w:r w:rsidR="003D1C07" w:rsidRPr="00347D81">
        <w:rPr>
          <w:position w:val="-12"/>
          <w:lang w:val="pt-BR"/>
        </w:rPr>
        <w:object w:dxaOrig="1380" w:dyaOrig="420" w14:anchorId="293FF980">
          <v:shape id="_x0000_i1046" type="#_x0000_t75" style="width:69pt;height:21pt" o:ole="">
            <v:imagedata r:id="rId47" o:title=""/>
          </v:shape>
          <o:OLEObject Type="Embed" ProgID="Equation.DSMT4" ShapeID="_x0000_i1046" DrawAspect="Content" ObjectID="_1702897368" r:id="rId48"/>
        </w:object>
      </w:r>
      <w:r w:rsidR="00BB4BE1" w:rsidRPr="00310383">
        <w:rPr>
          <w:lang w:val="pt-BR"/>
        </w:rPr>
        <w:t xml:space="preserve">và </w:t>
      </w:r>
      <w:r w:rsidR="003D1C07" w:rsidRPr="00347D81">
        <w:rPr>
          <w:position w:val="-12"/>
          <w:lang w:val="pt-BR"/>
        </w:rPr>
        <w:object w:dxaOrig="1640" w:dyaOrig="420" w14:anchorId="5BD56BE4">
          <v:shape id="_x0000_i1047" type="#_x0000_t75" style="width:81.75pt;height:21pt" o:ole="">
            <v:imagedata r:id="rId49" o:title=""/>
          </v:shape>
          <o:OLEObject Type="Embed" ProgID="Equation.DSMT4" ShapeID="_x0000_i1047" DrawAspect="Content" ObjectID="_1702897369" r:id="rId50"/>
        </w:object>
      </w:r>
      <w:r w:rsidR="003D1C07">
        <w:rPr>
          <w:lang w:val="pt-BR"/>
        </w:rPr>
        <w:t xml:space="preserve"> </w:t>
      </w:r>
      <w:r w:rsidR="00BB4BE1" w:rsidRPr="00310383">
        <w:rPr>
          <w:lang w:val="pt-BR"/>
        </w:rPr>
        <w:t xml:space="preserve">đặt cách nhau 6 cm trong điện môi thì lực tương tác giữa chúng là </w:t>
      </w:r>
      <w:r w:rsidR="003D1C07" w:rsidRPr="00347D81">
        <w:rPr>
          <w:position w:val="-10"/>
          <w:lang w:val="pt-BR"/>
        </w:rPr>
        <w:object w:dxaOrig="1320" w:dyaOrig="400" w14:anchorId="491AB8DD">
          <v:shape id="_x0000_i1048" type="#_x0000_t75" style="width:66pt;height:19.5pt" o:ole="">
            <v:imagedata r:id="rId51" o:title=""/>
          </v:shape>
          <o:OLEObject Type="Embed" ProgID="Equation.DSMT4" ShapeID="_x0000_i1048" DrawAspect="Content" ObjectID="_1702897370" r:id="rId52"/>
        </w:object>
      </w:r>
      <w:r w:rsidR="00347D81">
        <w:rPr>
          <w:lang w:val="pt-BR"/>
        </w:rPr>
        <w:t xml:space="preserve"> </w:t>
      </w:r>
      <w:r w:rsidR="00BB4BE1" w:rsidRPr="00310383">
        <w:rPr>
          <w:lang w:val="pt-BR"/>
        </w:rPr>
        <w:t>Hằng số điện môi bằng</w:t>
      </w:r>
    </w:p>
    <w:p w14:paraId="264C1824" w14:textId="77777777" w:rsidR="007B66C3" w:rsidRPr="00310383" w:rsidRDefault="00354D34" w:rsidP="0085627A">
      <w:pPr>
        <w:ind w:firstLine="720"/>
        <w:jc w:val="both"/>
        <w:rPr>
          <w:lang w:val="pt-BR"/>
        </w:rPr>
      </w:pPr>
      <w:r w:rsidRPr="00310383">
        <w:rPr>
          <w:b/>
          <w:lang w:val="pt-BR"/>
        </w:rPr>
        <w:t>&lt;$&gt;</w:t>
      </w:r>
      <w:r w:rsidR="00BB4BE1" w:rsidRPr="00310383">
        <w:rPr>
          <w:lang w:val="pt-BR"/>
        </w:rPr>
        <w:t xml:space="preserve"> 3.</w:t>
      </w:r>
      <w:r w:rsidRPr="00310383">
        <w:rPr>
          <w:lang w:val="pt-BR"/>
        </w:rPr>
        <w:tab/>
      </w:r>
      <w:r w:rsidRPr="00310383">
        <w:rPr>
          <w:lang w:val="pt-BR"/>
        </w:rPr>
        <w:tab/>
      </w:r>
    </w:p>
    <w:p w14:paraId="5046DC77" w14:textId="77777777" w:rsidR="007B66C3" w:rsidRPr="00310383" w:rsidRDefault="00354D34" w:rsidP="0085627A">
      <w:pPr>
        <w:ind w:firstLine="720"/>
        <w:jc w:val="both"/>
        <w:rPr>
          <w:lang w:val="pt-BR"/>
        </w:rPr>
      </w:pPr>
      <w:r w:rsidRPr="00310383">
        <w:rPr>
          <w:b/>
          <w:color w:val="FF0000"/>
          <w:lang w:val="pt-BR"/>
        </w:rPr>
        <w:t>&lt;$&gt;</w:t>
      </w:r>
      <w:r w:rsidR="00BB4BE1" w:rsidRPr="00310383">
        <w:rPr>
          <w:color w:val="FF0000"/>
          <w:lang w:val="pt-BR"/>
        </w:rPr>
        <w:t xml:space="preserve"> 2.</w:t>
      </w:r>
      <w:r w:rsidR="00BB4BE1" w:rsidRPr="00310383">
        <w:rPr>
          <w:lang w:val="pt-BR"/>
        </w:rPr>
        <w:tab/>
      </w:r>
      <w:r w:rsidR="00BB4BE1" w:rsidRPr="00310383">
        <w:rPr>
          <w:lang w:val="pt-BR"/>
        </w:rPr>
        <w:tab/>
      </w:r>
    </w:p>
    <w:p w14:paraId="4984B4B2" w14:textId="77777777" w:rsidR="007B66C3" w:rsidRPr="00310383" w:rsidRDefault="00354D34" w:rsidP="0085627A">
      <w:pPr>
        <w:ind w:firstLine="720"/>
        <w:jc w:val="both"/>
        <w:rPr>
          <w:lang w:val="pt-BR"/>
        </w:rPr>
      </w:pPr>
      <w:r w:rsidRPr="00310383">
        <w:rPr>
          <w:b/>
          <w:lang w:val="pt-BR"/>
        </w:rPr>
        <w:t>&lt;$&gt;</w:t>
      </w:r>
      <w:r w:rsidR="00BB4BE1" w:rsidRPr="00310383">
        <w:rPr>
          <w:lang w:val="pt-BR"/>
        </w:rPr>
        <w:t xml:space="preserve"> 0,5.</w:t>
      </w:r>
      <w:r w:rsidR="00BB4BE1" w:rsidRPr="00310383">
        <w:rPr>
          <w:lang w:val="pt-BR"/>
        </w:rPr>
        <w:tab/>
      </w:r>
      <w:r w:rsidR="00BB4BE1" w:rsidRPr="00310383">
        <w:rPr>
          <w:lang w:val="pt-BR"/>
        </w:rPr>
        <w:tab/>
      </w:r>
      <w:r w:rsidR="00BB4BE1" w:rsidRPr="00310383">
        <w:rPr>
          <w:lang w:val="pt-BR"/>
        </w:rPr>
        <w:tab/>
      </w:r>
      <w:r w:rsidR="00BB4BE1" w:rsidRPr="00310383">
        <w:rPr>
          <w:lang w:val="pt-BR"/>
        </w:rPr>
        <w:tab/>
      </w:r>
    </w:p>
    <w:p w14:paraId="0314E6FC" w14:textId="77777777" w:rsidR="00BB4BE1" w:rsidRPr="00310383" w:rsidRDefault="00354D34" w:rsidP="0085627A">
      <w:pPr>
        <w:ind w:firstLine="720"/>
        <w:jc w:val="both"/>
        <w:rPr>
          <w:lang w:val="pt-BR"/>
        </w:rPr>
      </w:pPr>
      <w:r w:rsidRPr="00310383">
        <w:rPr>
          <w:b/>
          <w:lang w:val="pt-BR"/>
        </w:rPr>
        <w:t>&lt;$&gt;</w:t>
      </w:r>
      <w:r w:rsidR="00BB4BE1" w:rsidRPr="00310383">
        <w:rPr>
          <w:lang w:val="pt-BR"/>
        </w:rPr>
        <w:t xml:space="preserve"> 2,5.</w:t>
      </w:r>
    </w:p>
    <w:p w14:paraId="53EE0E9D" w14:textId="77777777" w:rsidR="00BB4BE1" w:rsidRPr="00310383" w:rsidRDefault="00354D34" w:rsidP="0085627A">
      <w:pPr>
        <w:jc w:val="both"/>
        <w:rPr>
          <w:lang w:val="pt-BR"/>
        </w:rPr>
      </w:pPr>
      <w:r w:rsidRPr="00310383">
        <w:rPr>
          <w:b/>
          <w:lang w:val="pt-BR"/>
        </w:rPr>
        <w:t>&lt;TH&gt;</w:t>
      </w:r>
      <w:r w:rsidR="00BB4BE1" w:rsidRPr="00310383">
        <w:rPr>
          <w:b/>
          <w:lang w:val="pt-BR"/>
        </w:rPr>
        <w:t xml:space="preserve"> </w:t>
      </w:r>
      <w:r w:rsidR="00BB4BE1" w:rsidRPr="00310383">
        <w:rPr>
          <w:lang w:val="pt-BR"/>
        </w:rPr>
        <w:t xml:space="preserve">Phát biểu nào sau đây là </w:t>
      </w:r>
      <w:r w:rsidR="00BB4BE1" w:rsidRPr="00310383">
        <w:rPr>
          <w:b/>
          <w:lang w:val="pt-BR"/>
        </w:rPr>
        <w:t>không</w:t>
      </w:r>
      <w:r w:rsidR="00BB4BE1" w:rsidRPr="00310383">
        <w:rPr>
          <w:lang w:val="pt-BR"/>
        </w:rPr>
        <w:t xml:space="preserve"> đúng?</w:t>
      </w:r>
    </w:p>
    <w:p w14:paraId="6EB3784C" w14:textId="77777777" w:rsidR="00BB4BE1" w:rsidRPr="00310383" w:rsidRDefault="00354D34" w:rsidP="0085627A">
      <w:pPr>
        <w:ind w:left="720"/>
        <w:jc w:val="both"/>
        <w:rPr>
          <w:lang w:val="pt-BR"/>
        </w:rPr>
      </w:pPr>
      <w:r w:rsidRPr="00310383">
        <w:rPr>
          <w:lang w:val="pt-BR"/>
        </w:rPr>
        <w:t>&lt;$&gt;</w:t>
      </w:r>
      <w:r w:rsidR="00BB4BE1" w:rsidRPr="00310383">
        <w:rPr>
          <w:lang w:val="pt-BR"/>
        </w:rPr>
        <w:t xml:space="preserve"> Theo thuyết êlectron, một vật nhiễm điện dương là vật thiếu êlectron.</w:t>
      </w:r>
    </w:p>
    <w:p w14:paraId="761AF597" w14:textId="77777777" w:rsidR="00BB4BE1" w:rsidRPr="00310383" w:rsidRDefault="00354D34" w:rsidP="0085627A">
      <w:pPr>
        <w:ind w:left="720"/>
        <w:jc w:val="both"/>
        <w:rPr>
          <w:lang w:val="pt-BR"/>
        </w:rPr>
      </w:pPr>
      <w:r w:rsidRPr="00310383">
        <w:rPr>
          <w:lang w:val="pt-BR"/>
        </w:rPr>
        <w:t>&lt;$&gt;</w:t>
      </w:r>
      <w:r w:rsidR="00BB4BE1" w:rsidRPr="00310383">
        <w:rPr>
          <w:lang w:val="pt-BR"/>
        </w:rPr>
        <w:t xml:space="preserve"> Theo thuyết êlectron, một vật nhiễm điện âm là vật thừa êlectron.</w:t>
      </w:r>
    </w:p>
    <w:p w14:paraId="034C96F9" w14:textId="77777777" w:rsidR="00BB4BE1" w:rsidRPr="00310383" w:rsidRDefault="00354D34" w:rsidP="0085627A">
      <w:pPr>
        <w:ind w:left="720"/>
        <w:jc w:val="both"/>
        <w:rPr>
          <w:color w:val="FF0000"/>
          <w:lang w:val="pt-BR"/>
        </w:rPr>
      </w:pPr>
      <w:r w:rsidRPr="00310383">
        <w:rPr>
          <w:color w:val="FF0000"/>
          <w:lang w:val="pt-BR"/>
        </w:rPr>
        <w:t>&lt;$&gt;</w:t>
      </w:r>
      <w:r w:rsidR="00BB4BE1" w:rsidRPr="00310383">
        <w:rPr>
          <w:color w:val="FF0000"/>
          <w:lang w:val="pt-BR"/>
        </w:rPr>
        <w:t xml:space="preserve"> Theo thuyết êlectron, một vật nhiễm điện dương là vật đã nhận thêm các ion dương.</w:t>
      </w:r>
    </w:p>
    <w:p w14:paraId="2C487E56" w14:textId="77777777" w:rsidR="00BB4BE1" w:rsidRPr="00310383" w:rsidRDefault="00354D34" w:rsidP="0085627A">
      <w:pPr>
        <w:ind w:left="720"/>
        <w:jc w:val="both"/>
        <w:rPr>
          <w:lang w:val="pt-BR"/>
        </w:rPr>
      </w:pPr>
      <w:r w:rsidRPr="00310383">
        <w:rPr>
          <w:lang w:val="pt-BR"/>
        </w:rPr>
        <w:lastRenderedPageBreak/>
        <w:t>&lt;$&gt;</w:t>
      </w:r>
      <w:r w:rsidR="00BB4BE1" w:rsidRPr="00310383">
        <w:rPr>
          <w:lang w:val="pt-BR"/>
        </w:rPr>
        <w:t xml:space="preserve"> Theo thuyết êlectron, một vật nhiễm điện âm là vật đã nhận thêm êlectron. </w:t>
      </w:r>
    </w:p>
    <w:p w14:paraId="11CD40C8" w14:textId="5F55C116" w:rsidR="00BB4BE1" w:rsidRPr="00310383" w:rsidRDefault="00354D34" w:rsidP="0085627A">
      <w:pPr>
        <w:jc w:val="both"/>
        <w:rPr>
          <w:lang w:val="nl-NL"/>
        </w:rPr>
      </w:pPr>
      <w:r w:rsidRPr="00310383">
        <w:rPr>
          <w:b/>
          <w:lang w:val="pt-BR"/>
        </w:rPr>
        <w:t>&lt;VD&gt;</w:t>
      </w:r>
      <w:r w:rsidR="00BB4BE1" w:rsidRPr="00310383">
        <w:rPr>
          <w:b/>
          <w:bCs/>
          <w:lang w:val="fr-FR"/>
        </w:rPr>
        <w:t xml:space="preserve"> </w:t>
      </w:r>
      <w:r w:rsidR="00BB4BE1" w:rsidRPr="00310383">
        <w:rPr>
          <w:lang w:val="nl-NL"/>
        </w:rPr>
        <w:t xml:space="preserve">Hai quả cầu nhỏ bằng kim loại, giống nhau, tích điện </w:t>
      </w:r>
      <w:r w:rsidR="003D1C07" w:rsidRPr="00347D81">
        <w:rPr>
          <w:position w:val="-12"/>
          <w:lang w:val="nl-NL"/>
        </w:rPr>
        <w:object w:dxaOrig="1680" w:dyaOrig="420" w14:anchorId="1276E2B6">
          <v:shape id="_x0000_i1049" type="#_x0000_t75" style="width:84pt;height:21pt" o:ole="">
            <v:imagedata r:id="rId53" o:title=""/>
          </v:shape>
          <o:OLEObject Type="Embed" ProgID="Equation.DSMT4" ShapeID="_x0000_i1049" DrawAspect="Content" ObjectID="_1702897371" r:id="rId54"/>
        </w:object>
      </w:r>
      <w:r w:rsidR="003D1C07">
        <w:rPr>
          <w:lang w:val="nl-NL"/>
        </w:rPr>
        <w:t xml:space="preserve"> </w:t>
      </w:r>
      <w:r w:rsidR="00BB4BE1" w:rsidRPr="00310383">
        <w:rPr>
          <w:lang w:val="nl-NL"/>
        </w:rPr>
        <w:t xml:space="preserve">và </w:t>
      </w:r>
      <w:r w:rsidR="003D1C07" w:rsidRPr="00347D81">
        <w:rPr>
          <w:position w:val="-12"/>
          <w:lang w:val="nl-NL"/>
        </w:rPr>
        <w:object w:dxaOrig="1760" w:dyaOrig="420" w14:anchorId="406D5FD1">
          <v:shape id="_x0000_i1050" type="#_x0000_t75" style="width:88.5pt;height:21pt" o:ole="">
            <v:imagedata r:id="rId55" o:title=""/>
          </v:shape>
          <o:OLEObject Type="Embed" ProgID="Equation.DSMT4" ShapeID="_x0000_i1050" DrawAspect="Content" ObjectID="_1702897372" r:id="rId56"/>
        </w:object>
      </w:r>
      <w:r w:rsidR="00347D81">
        <w:rPr>
          <w:lang w:val="nl-NL"/>
        </w:rPr>
        <w:t xml:space="preserve"> </w:t>
      </w:r>
      <w:r w:rsidR="00BB4BE1" w:rsidRPr="00310383">
        <w:rPr>
          <w:lang w:val="nl-NL"/>
        </w:rPr>
        <w:t xml:space="preserve">Cho chúng tiếp xúc nhau, sau đó tách </w:t>
      </w:r>
      <w:r w:rsidR="003D1C07">
        <w:rPr>
          <w:lang w:val="nl-NL"/>
        </w:rPr>
        <w:t xml:space="preserve">chúng </w:t>
      </w:r>
      <w:r w:rsidR="00BB4BE1" w:rsidRPr="00310383">
        <w:rPr>
          <w:lang w:val="nl-NL"/>
        </w:rPr>
        <w:t xml:space="preserve">ra xa nhau. Điện tích của quả cầu </w:t>
      </w:r>
      <w:r w:rsidR="00347D81" w:rsidRPr="00347D81">
        <w:rPr>
          <w:position w:val="-12"/>
          <w:lang w:val="nl-NL"/>
        </w:rPr>
        <w:object w:dxaOrig="260" w:dyaOrig="380" w14:anchorId="390E44CE">
          <v:shape id="_x0000_i1051" type="#_x0000_t75" style="width:12.75pt;height:18.75pt" o:ole="">
            <v:imagedata r:id="rId57" o:title=""/>
          </v:shape>
          <o:OLEObject Type="Embed" ProgID="Equation.DSMT4" ShapeID="_x0000_i1051" DrawAspect="Content" ObjectID="_1702897373" r:id="rId58"/>
        </w:object>
      </w:r>
      <w:r w:rsidR="003D1C07">
        <w:rPr>
          <w:lang w:val="nl-NL"/>
        </w:rPr>
        <w:t xml:space="preserve"> sau khi tách </w:t>
      </w:r>
      <w:r w:rsidR="00BB4BE1" w:rsidRPr="00310383">
        <w:rPr>
          <w:lang w:val="nl-NL"/>
        </w:rPr>
        <w:t xml:space="preserve">sẽ là </w:t>
      </w:r>
    </w:p>
    <w:p w14:paraId="0A3AEBD6" w14:textId="1ED4BF6F" w:rsidR="007B66C3" w:rsidRPr="00310383" w:rsidRDefault="00354D34" w:rsidP="0085627A">
      <w:pPr>
        <w:ind w:firstLine="720"/>
        <w:jc w:val="both"/>
        <w:rPr>
          <w:lang w:val="nl-NL"/>
        </w:rPr>
      </w:pPr>
      <w:r w:rsidRPr="00310383">
        <w:rPr>
          <w:lang w:val="nl-NL"/>
        </w:rPr>
        <w:t>&lt;$&gt;</w:t>
      </w:r>
      <w:r w:rsidR="00347D81">
        <w:rPr>
          <w:lang w:val="nl-NL"/>
        </w:rPr>
        <w:t xml:space="preserve"> </w:t>
      </w:r>
      <w:r w:rsidR="003D1C07" w:rsidRPr="00347D81">
        <w:rPr>
          <w:position w:val="-6"/>
          <w:lang w:val="nl-NL"/>
        </w:rPr>
        <w:object w:dxaOrig="1060" w:dyaOrig="360" w14:anchorId="1F94969A">
          <v:shape id="_x0000_i1052" type="#_x0000_t75" style="width:53.25pt;height:18pt" o:ole="">
            <v:imagedata r:id="rId59" o:title=""/>
          </v:shape>
          <o:OLEObject Type="Embed" ProgID="Equation.DSMT4" ShapeID="_x0000_i1052" DrawAspect="Content" ObjectID="_1702897374" r:id="rId60"/>
        </w:object>
      </w:r>
      <w:r w:rsidR="00BB4BE1" w:rsidRPr="00310383">
        <w:rPr>
          <w:lang w:val="nl-NL"/>
        </w:rPr>
        <w:t xml:space="preserve">                  </w:t>
      </w:r>
    </w:p>
    <w:p w14:paraId="1176268B" w14:textId="3F65B3D0" w:rsidR="007B66C3" w:rsidRPr="00310383" w:rsidRDefault="00354D34" w:rsidP="0085627A">
      <w:pPr>
        <w:ind w:firstLine="720"/>
        <w:jc w:val="both"/>
        <w:rPr>
          <w:lang w:val="nl-NL"/>
        </w:rPr>
      </w:pPr>
      <w:r w:rsidRPr="00310383">
        <w:rPr>
          <w:lang w:val="nl-NL"/>
        </w:rPr>
        <w:t>&lt;$&gt;</w:t>
      </w:r>
      <w:r w:rsidR="003D1C07">
        <w:rPr>
          <w:lang w:val="nl-NL"/>
        </w:rPr>
        <w:t xml:space="preserve"> </w:t>
      </w:r>
      <w:r w:rsidR="00347D81" w:rsidRPr="00347D81">
        <w:rPr>
          <w:position w:val="-6"/>
          <w:lang w:val="nl-NL"/>
        </w:rPr>
        <w:object w:dxaOrig="740" w:dyaOrig="300" w14:anchorId="7336BED3">
          <v:shape id="_x0000_i1053" type="#_x0000_t75" style="width:36.75pt;height:15pt" o:ole="">
            <v:imagedata r:id="rId61" o:title=""/>
          </v:shape>
          <o:OLEObject Type="Embed" ProgID="Equation.DSMT4" ShapeID="_x0000_i1053" DrawAspect="Content" ObjectID="_1702897375" r:id="rId62"/>
        </w:object>
      </w:r>
      <w:r w:rsidR="00BB4BE1" w:rsidRPr="00310383">
        <w:rPr>
          <w:lang w:val="nl-NL"/>
        </w:rPr>
        <w:t xml:space="preserve">                 </w:t>
      </w:r>
    </w:p>
    <w:p w14:paraId="7CB16601" w14:textId="3BB00C7A" w:rsidR="007B66C3" w:rsidRPr="00310383" w:rsidRDefault="00354D34" w:rsidP="0085627A">
      <w:pPr>
        <w:ind w:firstLine="720"/>
        <w:jc w:val="both"/>
        <w:rPr>
          <w:lang w:val="nl-NL"/>
        </w:rPr>
      </w:pPr>
      <w:r w:rsidRPr="00310383">
        <w:rPr>
          <w:lang w:val="nl-NL"/>
        </w:rPr>
        <w:t>&lt;$&gt;</w:t>
      </w:r>
      <w:r w:rsidR="003D1C07">
        <w:rPr>
          <w:lang w:val="nl-NL"/>
        </w:rPr>
        <w:t xml:space="preserve"> </w:t>
      </w:r>
      <w:r w:rsidR="003D1C07" w:rsidRPr="00347D81">
        <w:rPr>
          <w:position w:val="-6"/>
          <w:lang w:val="nl-NL"/>
        </w:rPr>
        <w:object w:dxaOrig="840" w:dyaOrig="360" w14:anchorId="1B55E6DB">
          <v:shape id="_x0000_i1054" type="#_x0000_t75" style="width:42pt;height:18pt" o:ole="">
            <v:imagedata r:id="rId63" o:title=""/>
          </v:shape>
          <o:OLEObject Type="Embed" ProgID="Equation.DSMT4" ShapeID="_x0000_i1054" DrawAspect="Content" ObjectID="_1702897376" r:id="rId64"/>
        </w:object>
      </w:r>
      <w:r w:rsidR="00BB4BE1" w:rsidRPr="00310383">
        <w:rPr>
          <w:lang w:val="nl-NL"/>
        </w:rPr>
        <w:t xml:space="preserve">                       </w:t>
      </w:r>
    </w:p>
    <w:p w14:paraId="3CA32774" w14:textId="2F18D903" w:rsidR="00BB4BE1" w:rsidRPr="00310383" w:rsidRDefault="00354D34" w:rsidP="0085627A">
      <w:pPr>
        <w:ind w:firstLine="720"/>
        <w:jc w:val="both"/>
        <w:rPr>
          <w:color w:val="FF0000"/>
          <w:lang w:val="nl-NL"/>
        </w:rPr>
      </w:pPr>
      <w:r w:rsidRPr="00310383">
        <w:rPr>
          <w:color w:val="FF0000"/>
          <w:lang w:val="nl-NL"/>
        </w:rPr>
        <w:t>&lt;$&gt;</w:t>
      </w:r>
      <w:r w:rsidR="00BB4BE1" w:rsidRPr="00310383">
        <w:rPr>
          <w:color w:val="FF0000"/>
          <w:lang w:val="nl-NL"/>
        </w:rPr>
        <w:t xml:space="preserve"> </w:t>
      </w:r>
      <w:r w:rsidR="003D1C07" w:rsidRPr="003D1C07">
        <w:rPr>
          <w:color w:val="FF0000"/>
          <w:position w:val="-12"/>
          <w:lang w:val="nl-NL"/>
        </w:rPr>
        <w:object w:dxaOrig="680" w:dyaOrig="360" w14:anchorId="7DFE09F2">
          <v:shape id="_x0000_i1055" type="#_x0000_t75" style="width:33.75pt;height:18pt" o:ole="">
            <v:imagedata r:id="rId65" o:title=""/>
          </v:shape>
          <o:OLEObject Type="Embed" ProgID="Equation.DSMT4" ShapeID="_x0000_i1055" DrawAspect="Content" ObjectID="_1702897377" r:id="rId66"/>
        </w:object>
      </w:r>
    </w:p>
    <w:p w14:paraId="5A2D66FA" w14:textId="383A0407" w:rsidR="00BB4BE1" w:rsidRPr="00310383" w:rsidRDefault="00354D34" w:rsidP="0085627A">
      <w:pPr>
        <w:jc w:val="both"/>
        <w:rPr>
          <w:lang w:val="pt-BR"/>
        </w:rPr>
      </w:pPr>
      <w:r w:rsidRPr="00310383">
        <w:rPr>
          <w:b/>
        </w:rPr>
        <w:t>&lt;NB&gt;</w:t>
      </w:r>
      <w:r w:rsidR="00BB4BE1" w:rsidRPr="00310383">
        <w:t xml:space="preserve"> </w:t>
      </w:r>
      <w:r w:rsidR="00BB4BE1" w:rsidRPr="00310383">
        <w:rPr>
          <w:lang w:val="pt-BR"/>
        </w:rPr>
        <w:t xml:space="preserve">Công thức xác định công của lực điện trường làm dịch chuyển điện tích </w:t>
      </w:r>
      <w:r w:rsidR="00BB4BE1" w:rsidRPr="00310383">
        <w:rPr>
          <w:i/>
          <w:lang w:val="pt-BR"/>
        </w:rPr>
        <w:t>q</w:t>
      </w:r>
      <w:r w:rsidR="00BB4BE1" w:rsidRPr="00310383">
        <w:rPr>
          <w:lang w:val="pt-BR"/>
        </w:rPr>
        <w:t xml:space="preserve"> trong điện trường đều </w:t>
      </w:r>
      <w:r w:rsidR="00BB4BE1" w:rsidRPr="00310383">
        <w:rPr>
          <w:i/>
          <w:lang w:val="pt-BR"/>
        </w:rPr>
        <w:t>E</w:t>
      </w:r>
      <w:r w:rsidR="00BB4BE1" w:rsidRPr="00310383">
        <w:rPr>
          <w:lang w:val="pt-BR"/>
        </w:rPr>
        <w:t xml:space="preserve"> là </w:t>
      </w:r>
      <w:r w:rsidR="00BB4BE1" w:rsidRPr="00310383">
        <w:rPr>
          <w:i/>
          <w:lang w:val="pt-BR"/>
        </w:rPr>
        <w:t>A = qEd</w:t>
      </w:r>
      <w:r w:rsidR="00BB4BE1" w:rsidRPr="00310383">
        <w:rPr>
          <w:lang w:val="pt-BR"/>
        </w:rPr>
        <w:t xml:space="preserve">, trong đó </w:t>
      </w:r>
      <w:r w:rsidR="00BB4BE1" w:rsidRPr="00310383">
        <w:rPr>
          <w:i/>
          <w:lang w:val="pt-BR"/>
        </w:rPr>
        <w:t>d</w:t>
      </w:r>
      <w:r w:rsidR="00BB4BE1" w:rsidRPr="00310383">
        <w:rPr>
          <w:lang w:val="pt-BR"/>
        </w:rPr>
        <w:t xml:space="preserve"> là</w:t>
      </w:r>
    </w:p>
    <w:p w14:paraId="1AD47CDC" w14:textId="77777777" w:rsidR="00BB4BE1" w:rsidRPr="00310383" w:rsidRDefault="00354D34" w:rsidP="0085627A">
      <w:pPr>
        <w:ind w:left="720"/>
        <w:jc w:val="both"/>
        <w:rPr>
          <w:lang w:val="pt-BR"/>
        </w:rPr>
      </w:pPr>
      <w:r w:rsidRPr="00310383">
        <w:rPr>
          <w:lang w:val="pt-BR"/>
        </w:rPr>
        <w:t>&lt;$&gt;</w:t>
      </w:r>
      <w:r w:rsidR="00BB4BE1" w:rsidRPr="00310383">
        <w:rPr>
          <w:lang w:val="pt-BR"/>
        </w:rPr>
        <w:t xml:space="preserve"> khoảng cách giữa điểm đầu và điểm cuối.</w:t>
      </w:r>
    </w:p>
    <w:p w14:paraId="64C6B6F2" w14:textId="77777777" w:rsidR="00BB4BE1" w:rsidRPr="00310383" w:rsidRDefault="00354D34" w:rsidP="0085627A">
      <w:pPr>
        <w:ind w:left="720"/>
        <w:jc w:val="both"/>
        <w:rPr>
          <w:lang w:val="pt-BR"/>
        </w:rPr>
      </w:pPr>
      <w:r w:rsidRPr="00310383">
        <w:rPr>
          <w:lang w:val="pt-BR"/>
        </w:rPr>
        <w:t>&lt;$&gt;</w:t>
      </w:r>
      <w:r w:rsidR="00BB4BE1" w:rsidRPr="00310383">
        <w:rPr>
          <w:lang w:val="pt-BR"/>
        </w:rPr>
        <w:t xml:space="preserve"> khoảng cách giữa hình chiếu điểm đầu và hình chiếu điểm cuối lên một đường sứ</w:t>
      </w:r>
      <w:r w:rsidRPr="00310383">
        <w:rPr>
          <w:lang w:val="pt-BR"/>
        </w:rPr>
        <w:t>c.</w:t>
      </w:r>
    </w:p>
    <w:p w14:paraId="36655681" w14:textId="77777777" w:rsidR="00BB4BE1" w:rsidRPr="00310383" w:rsidRDefault="00354D34" w:rsidP="0085627A">
      <w:pPr>
        <w:ind w:left="720"/>
        <w:jc w:val="both"/>
        <w:rPr>
          <w:color w:val="FF0000"/>
          <w:lang w:val="pt-BR"/>
        </w:rPr>
      </w:pPr>
      <w:r w:rsidRPr="00310383">
        <w:rPr>
          <w:color w:val="FF0000"/>
          <w:lang w:val="pt-BR"/>
        </w:rPr>
        <w:t>&lt;$&gt;</w:t>
      </w:r>
      <w:r w:rsidR="00BB4BE1" w:rsidRPr="00310383">
        <w:rPr>
          <w:color w:val="FF0000"/>
          <w:lang w:val="pt-BR"/>
        </w:rPr>
        <w:t xml:space="preserve"> độ dài đại số của đoạn từ hình chiếu điểm đầu đến hình chiếu điểm cuối lên một đường sức,</w:t>
      </w:r>
      <w:r w:rsidR="00BB4BE1" w:rsidRPr="00310383">
        <w:rPr>
          <w:lang w:val="pt-BR"/>
        </w:rPr>
        <w:t xml:space="preserve"> </w:t>
      </w:r>
      <w:r w:rsidR="00BB4BE1" w:rsidRPr="00310383">
        <w:rPr>
          <w:color w:val="FF0000"/>
          <w:lang w:val="pt-BR"/>
        </w:rPr>
        <w:t>tính theo chiều đường sức điện.</w:t>
      </w:r>
    </w:p>
    <w:p w14:paraId="68B45E9D" w14:textId="77777777" w:rsidR="00BB4BE1" w:rsidRPr="00310383" w:rsidRDefault="00354D34" w:rsidP="0085627A">
      <w:pPr>
        <w:ind w:left="720"/>
        <w:jc w:val="both"/>
        <w:rPr>
          <w:lang w:val="pt-BR"/>
        </w:rPr>
      </w:pPr>
      <w:r w:rsidRPr="00310383">
        <w:rPr>
          <w:lang w:val="pt-BR"/>
        </w:rPr>
        <w:t>&lt;$&gt;</w:t>
      </w:r>
      <w:r w:rsidR="00BB4BE1" w:rsidRPr="00310383">
        <w:rPr>
          <w:lang w:val="pt-BR"/>
        </w:rPr>
        <w:t xml:space="preserve"> độ dài đại số của đoạn từ hình chiếu điểm đầu đến hình chiếu điểm cuối lên một đường sứ</w:t>
      </w:r>
      <w:r w:rsidRPr="00310383">
        <w:rPr>
          <w:lang w:val="pt-BR"/>
        </w:rPr>
        <w:t>c.</w:t>
      </w:r>
    </w:p>
    <w:p w14:paraId="6A9E9F60" w14:textId="0E86E67E" w:rsidR="00BB4BE1" w:rsidRPr="00310383" w:rsidRDefault="00354D34" w:rsidP="0085627A">
      <w:pPr>
        <w:jc w:val="both"/>
      </w:pPr>
      <w:r w:rsidRPr="00310383">
        <w:rPr>
          <w:b/>
          <w:bCs/>
        </w:rPr>
        <w:t>&lt;$&gt;</w:t>
      </w:r>
      <w:r w:rsidR="00BB4BE1" w:rsidRPr="00310383">
        <w:t xml:space="preserve"> Một điện tích điểm </w:t>
      </w:r>
      <w:r w:rsidR="00347D81" w:rsidRPr="00347D81">
        <w:rPr>
          <w:position w:val="-12"/>
        </w:rPr>
        <w:object w:dxaOrig="1719" w:dyaOrig="420" w14:anchorId="21F3419B">
          <v:shape id="_x0000_i1056" type="#_x0000_t75" style="width:86.25pt;height:21pt" o:ole="">
            <v:imagedata r:id="rId67" o:title=""/>
          </v:shape>
          <o:OLEObject Type="Embed" ProgID="Equation.DSMT4" ShapeID="_x0000_i1056" DrawAspect="Content" ObjectID="_1702897378" r:id="rId68"/>
        </w:object>
      </w:r>
      <w:r w:rsidR="00347D81">
        <w:t xml:space="preserve"> </w:t>
      </w:r>
      <w:r w:rsidR="00BB4BE1" w:rsidRPr="00310383">
        <w:t>di chuyển được đoạn đường 5 cm dọc theo một đường sức</w:t>
      </w:r>
      <w:r w:rsidR="00F57679">
        <w:t>, ngược chiều đường sức</w:t>
      </w:r>
      <w:r w:rsidR="00BB4BE1" w:rsidRPr="00310383">
        <w:t xml:space="preserve"> của điện trường đều có cường độ điện trường 5000 V/m. Công của lực điện thực hiện trong quá trình di chuyển của điện tích </w:t>
      </w:r>
      <w:r w:rsidR="00BB4BE1" w:rsidRPr="00347D81">
        <w:rPr>
          <w:i/>
          <w:iCs/>
        </w:rPr>
        <w:t xml:space="preserve">q </w:t>
      </w:r>
      <w:r w:rsidR="00BB4BE1" w:rsidRPr="00310383">
        <w:t>là</w:t>
      </w:r>
    </w:p>
    <w:p w14:paraId="625506C1" w14:textId="1AA1D594" w:rsidR="007B66C3" w:rsidRPr="00310383" w:rsidRDefault="00354D34" w:rsidP="0085627A">
      <w:pPr>
        <w:ind w:firstLine="720"/>
        <w:jc w:val="both"/>
      </w:pPr>
      <w:r w:rsidRPr="00F57679">
        <w:rPr>
          <w:color w:val="000000" w:themeColor="text1"/>
        </w:rPr>
        <w:t>&lt;$&gt;</w:t>
      </w:r>
      <w:r w:rsidR="00347D81" w:rsidRPr="00F57679">
        <w:rPr>
          <w:color w:val="000000" w:themeColor="text1"/>
        </w:rPr>
        <w:t xml:space="preserve"> </w:t>
      </w:r>
      <w:r w:rsidR="00347D81" w:rsidRPr="00F57679">
        <w:rPr>
          <w:color w:val="000000" w:themeColor="text1"/>
          <w:position w:val="-6"/>
        </w:rPr>
        <w:object w:dxaOrig="1080" w:dyaOrig="360" w14:anchorId="53ABB0E8">
          <v:shape id="_x0000_i1057" type="#_x0000_t75" style="width:54pt;height:18pt" o:ole="">
            <v:imagedata r:id="rId69" o:title=""/>
          </v:shape>
          <o:OLEObject Type="Embed" ProgID="Equation.DSMT4" ShapeID="_x0000_i1057" DrawAspect="Content" ObjectID="_1702897379" r:id="rId70"/>
        </w:object>
      </w:r>
      <w:r w:rsidR="00BB4BE1" w:rsidRPr="00310383">
        <w:tab/>
      </w:r>
      <w:r w:rsidR="00BB4BE1" w:rsidRPr="00310383">
        <w:tab/>
      </w:r>
    </w:p>
    <w:p w14:paraId="72F114FE" w14:textId="44B62477" w:rsidR="007B66C3" w:rsidRPr="00310383" w:rsidRDefault="00354D34" w:rsidP="0085627A">
      <w:pPr>
        <w:ind w:firstLine="720"/>
        <w:jc w:val="both"/>
      </w:pPr>
      <w:r w:rsidRPr="00F57679">
        <w:rPr>
          <w:color w:val="FF0000"/>
        </w:rPr>
        <w:t>&lt;$&gt;</w:t>
      </w:r>
      <w:r w:rsidR="00347D81" w:rsidRPr="00F57679">
        <w:rPr>
          <w:color w:val="FF0000"/>
        </w:rPr>
        <w:t xml:space="preserve"> </w:t>
      </w:r>
      <w:r w:rsidR="00347D81" w:rsidRPr="00347D81">
        <w:rPr>
          <w:color w:val="FF0000"/>
          <w:position w:val="-6"/>
        </w:rPr>
        <w:object w:dxaOrig="920" w:dyaOrig="360" w14:anchorId="76E7F1FA">
          <v:shape id="_x0000_i1058" type="#_x0000_t75" style="width:46.5pt;height:18pt" o:ole="">
            <v:imagedata r:id="rId71" o:title=""/>
          </v:shape>
          <o:OLEObject Type="Embed" ProgID="Equation.DSMT4" ShapeID="_x0000_i1058" DrawAspect="Content" ObjectID="_1702897380" r:id="rId72"/>
        </w:object>
      </w:r>
      <w:r w:rsidR="00BB4BE1" w:rsidRPr="00310383">
        <w:tab/>
      </w:r>
      <w:r w:rsidR="00BB4BE1" w:rsidRPr="00310383">
        <w:tab/>
      </w:r>
    </w:p>
    <w:p w14:paraId="25BF5048" w14:textId="61639774" w:rsidR="007B66C3" w:rsidRPr="00310383" w:rsidRDefault="00354D34" w:rsidP="0085627A">
      <w:pPr>
        <w:ind w:firstLine="720"/>
        <w:jc w:val="both"/>
      </w:pPr>
      <w:r w:rsidRPr="00310383">
        <w:t>&lt;$&gt;</w:t>
      </w:r>
      <w:r w:rsidR="00347D81">
        <w:t xml:space="preserve"> </w:t>
      </w:r>
      <w:r w:rsidR="00347D81" w:rsidRPr="00347D81">
        <w:rPr>
          <w:position w:val="-6"/>
        </w:rPr>
        <w:object w:dxaOrig="1260" w:dyaOrig="360" w14:anchorId="0F0E9CAF">
          <v:shape id="_x0000_i1059" type="#_x0000_t75" style="width:63pt;height:18pt" o:ole="">
            <v:imagedata r:id="rId73" o:title=""/>
          </v:shape>
          <o:OLEObject Type="Embed" ProgID="Equation.DSMT4" ShapeID="_x0000_i1059" DrawAspect="Content" ObjectID="_1702897381" r:id="rId74"/>
        </w:object>
      </w:r>
      <w:r w:rsidR="00BB4BE1" w:rsidRPr="00310383">
        <w:tab/>
      </w:r>
    </w:p>
    <w:p w14:paraId="3777A54F" w14:textId="7309FE09" w:rsidR="00BB4BE1" w:rsidRPr="00310383" w:rsidRDefault="00354D34" w:rsidP="0085627A">
      <w:pPr>
        <w:ind w:firstLine="720"/>
        <w:jc w:val="both"/>
      </w:pPr>
      <w:r w:rsidRPr="00310383">
        <w:t>&lt;$&gt;</w:t>
      </w:r>
      <w:r w:rsidR="00BB4BE1" w:rsidRPr="00310383">
        <w:t xml:space="preserve"> </w:t>
      </w:r>
      <w:r w:rsidR="00347D81" w:rsidRPr="00347D81">
        <w:rPr>
          <w:position w:val="-6"/>
        </w:rPr>
        <w:object w:dxaOrig="1080" w:dyaOrig="360" w14:anchorId="46C22F0F">
          <v:shape id="_x0000_i1060" type="#_x0000_t75" style="width:54pt;height:18pt" o:ole="">
            <v:imagedata r:id="rId75" o:title=""/>
          </v:shape>
          <o:OLEObject Type="Embed" ProgID="Equation.DSMT4" ShapeID="_x0000_i1060" DrawAspect="Content" ObjectID="_1702897382" r:id="rId76"/>
        </w:object>
      </w:r>
    </w:p>
    <w:p w14:paraId="040DA8A9" w14:textId="53F34AC6" w:rsidR="00BB4BE1" w:rsidRPr="00310383" w:rsidRDefault="00354D34" w:rsidP="0085627A">
      <w:pPr>
        <w:jc w:val="both"/>
      </w:pPr>
      <w:r w:rsidRPr="00310383">
        <w:rPr>
          <w:b/>
          <w:bCs/>
        </w:rPr>
        <w:t>&lt;VDC&gt;</w:t>
      </w:r>
      <w:r w:rsidR="00BB4BE1" w:rsidRPr="00310383">
        <w:t xml:space="preserve"> Một điện tích </w:t>
      </w:r>
      <w:r w:rsidR="00347D81" w:rsidRPr="00347D81">
        <w:rPr>
          <w:position w:val="-12"/>
        </w:rPr>
        <w:object w:dxaOrig="1500" w:dyaOrig="420" w14:anchorId="024CA30F">
          <v:shape id="_x0000_i1061" type="#_x0000_t75" style="width:75pt;height:21pt" o:ole="">
            <v:imagedata r:id="rId77" o:title=""/>
          </v:shape>
          <o:OLEObject Type="Embed" ProgID="Equation.DSMT4" ShapeID="_x0000_i1061" DrawAspect="Content" ObjectID="_1702897383" r:id="rId78"/>
        </w:object>
      </w:r>
      <w:r w:rsidR="00BB4BE1" w:rsidRPr="00310383">
        <w:t xml:space="preserve">di chuyển trong một điện trường đều có cường độ điện trường </w:t>
      </w:r>
      <w:r w:rsidR="00BB4BE1" w:rsidRPr="00310383">
        <w:rPr>
          <w:i/>
        </w:rPr>
        <w:t>E</w:t>
      </w:r>
      <w:r w:rsidR="00BB4BE1" w:rsidRPr="00310383">
        <w:t xml:space="preserve"> = 100 V/m theo một đường gấp khúc </w:t>
      </w:r>
      <w:r w:rsidR="00BB4BE1" w:rsidRPr="00EA5100">
        <w:rPr>
          <w:i/>
          <w:iCs/>
        </w:rPr>
        <w:t>AB</w:t>
      </w:r>
      <w:r w:rsidR="00310383" w:rsidRPr="00EA5100">
        <w:rPr>
          <w:i/>
          <w:iCs/>
        </w:rPr>
        <w:t>C.</w:t>
      </w:r>
      <w:r w:rsidR="00BB4BE1" w:rsidRPr="00310383">
        <w:t xml:space="preserve"> Đoạn </w:t>
      </w:r>
      <w:r w:rsidR="00BB4BE1" w:rsidRPr="00EA5100">
        <w:rPr>
          <w:i/>
          <w:iCs/>
        </w:rPr>
        <w:t>AB</w:t>
      </w:r>
      <w:r w:rsidR="00BB4BE1" w:rsidRPr="00310383">
        <w:t xml:space="preserve"> dài 20 cm và vectơ độ dời </w:t>
      </w:r>
      <w:r w:rsidR="00310383" w:rsidRPr="00025957">
        <w:rPr>
          <w:position w:val="-4"/>
        </w:rPr>
        <w:object w:dxaOrig="440" w:dyaOrig="360" w14:anchorId="132CD90A">
          <v:shape id="_x0000_i1062" type="#_x0000_t75" style="width:21.75pt;height:18pt" o:ole="">
            <v:imagedata r:id="rId79" o:title=""/>
          </v:shape>
          <o:OLEObject Type="Embed" ProgID="Equation.DSMT4" ShapeID="_x0000_i1062" DrawAspect="Content" ObjectID="_1702897384" r:id="rId80"/>
        </w:object>
      </w:r>
      <w:r w:rsidR="00BB4BE1" w:rsidRPr="00310383">
        <w:t xml:space="preserve"> làm với các đường sức điện một góc 30</w:t>
      </w:r>
      <w:r w:rsidR="00BB4BE1" w:rsidRPr="00310383">
        <w:rPr>
          <w:vertAlign w:val="superscript"/>
        </w:rPr>
        <w:t>0</w:t>
      </w:r>
      <w:r w:rsidR="00BB4BE1" w:rsidRPr="00310383">
        <w:t xml:space="preserve">. Đoạn </w:t>
      </w:r>
      <w:r w:rsidR="00BB4BE1" w:rsidRPr="00EA5100">
        <w:rPr>
          <w:i/>
          <w:iCs/>
        </w:rPr>
        <w:t>BC</w:t>
      </w:r>
      <w:r w:rsidR="00BB4BE1" w:rsidRPr="00310383">
        <w:t xml:space="preserve"> dài 40 cm và vectơ độ dời </w:t>
      </w:r>
      <w:r w:rsidR="00310383" w:rsidRPr="00310383">
        <w:rPr>
          <w:position w:val="-6"/>
        </w:rPr>
        <w:object w:dxaOrig="460" w:dyaOrig="380" w14:anchorId="32D7C8C3">
          <v:shape id="_x0000_i1063" type="#_x0000_t75" style="width:23.25pt;height:18.75pt" o:ole="">
            <v:imagedata r:id="rId81" o:title=""/>
          </v:shape>
          <o:OLEObject Type="Embed" ProgID="Equation.DSMT4" ShapeID="_x0000_i1063" DrawAspect="Content" ObjectID="_1702897385" r:id="rId82"/>
        </w:object>
      </w:r>
      <w:r w:rsidR="00BB4BE1" w:rsidRPr="00310383">
        <w:t xml:space="preserve"> làm với các đường sức điện một góc 120</w:t>
      </w:r>
      <w:r w:rsidR="00BB4BE1" w:rsidRPr="00310383">
        <w:rPr>
          <w:vertAlign w:val="superscript"/>
        </w:rPr>
        <w:t>0</w:t>
      </w:r>
      <w:r w:rsidR="00BB4BE1" w:rsidRPr="00310383">
        <w:t>. Tính công của lực điện?</w:t>
      </w:r>
    </w:p>
    <w:p w14:paraId="1B0C1085" w14:textId="0BFC8F62" w:rsidR="007B66C3" w:rsidRPr="00310383" w:rsidRDefault="00354D34" w:rsidP="0085627A">
      <w:pPr>
        <w:ind w:firstLine="720"/>
        <w:jc w:val="both"/>
      </w:pPr>
      <w:r w:rsidRPr="00310383">
        <w:t>&lt;$&gt;</w:t>
      </w:r>
      <w:r w:rsidR="00EA5100">
        <w:t xml:space="preserve"> </w:t>
      </w:r>
      <w:r w:rsidR="00EA5100" w:rsidRPr="00EA5100">
        <w:rPr>
          <w:position w:val="-10"/>
        </w:rPr>
        <w:object w:dxaOrig="1400" w:dyaOrig="400" w14:anchorId="603FA7CC">
          <v:shape id="_x0000_i1064" type="#_x0000_t75" style="width:69.75pt;height:19.5pt" o:ole="">
            <v:imagedata r:id="rId83" o:title=""/>
          </v:shape>
          <o:OLEObject Type="Embed" ProgID="Equation.DSMT4" ShapeID="_x0000_i1064" DrawAspect="Content" ObjectID="_1702897386" r:id="rId84"/>
        </w:object>
      </w:r>
      <w:r w:rsidR="00BB4BE1" w:rsidRPr="00310383">
        <w:tab/>
      </w:r>
    </w:p>
    <w:p w14:paraId="38E28FD7" w14:textId="164C6648" w:rsidR="007B66C3" w:rsidRPr="00310383" w:rsidRDefault="00354D34" w:rsidP="0085627A">
      <w:pPr>
        <w:ind w:firstLine="720"/>
        <w:jc w:val="both"/>
      </w:pPr>
      <w:r w:rsidRPr="00310383">
        <w:rPr>
          <w:color w:val="FF0000"/>
        </w:rPr>
        <w:t>&lt;$&gt;</w:t>
      </w:r>
      <w:r w:rsidR="00EA5100">
        <w:rPr>
          <w:color w:val="FF0000"/>
        </w:rPr>
        <w:t xml:space="preserve"> </w:t>
      </w:r>
      <w:r w:rsidR="00EA5100" w:rsidRPr="00EA5100">
        <w:rPr>
          <w:color w:val="FF0000"/>
          <w:position w:val="-10"/>
        </w:rPr>
        <w:object w:dxaOrig="1560" w:dyaOrig="400" w14:anchorId="4E23483A">
          <v:shape id="_x0000_i1065" type="#_x0000_t75" style="width:78pt;height:19.5pt" o:ole="">
            <v:imagedata r:id="rId85" o:title=""/>
          </v:shape>
          <o:OLEObject Type="Embed" ProgID="Equation.DSMT4" ShapeID="_x0000_i1065" DrawAspect="Content" ObjectID="_1702897387" r:id="rId86"/>
        </w:object>
      </w:r>
      <w:r w:rsidR="00BB4BE1" w:rsidRPr="00310383">
        <w:tab/>
      </w:r>
    </w:p>
    <w:p w14:paraId="66B4F68E" w14:textId="658ABB9D" w:rsidR="007B66C3" w:rsidRPr="00310383" w:rsidRDefault="00354D34" w:rsidP="0085627A">
      <w:pPr>
        <w:ind w:firstLine="720"/>
        <w:jc w:val="both"/>
      </w:pPr>
      <w:r w:rsidRPr="00310383">
        <w:t>&lt;$&gt;</w:t>
      </w:r>
      <w:r w:rsidR="00EA5100">
        <w:t xml:space="preserve"> </w:t>
      </w:r>
      <w:r w:rsidR="00EA5100" w:rsidRPr="00EA5100">
        <w:rPr>
          <w:position w:val="-10"/>
        </w:rPr>
        <w:object w:dxaOrig="1400" w:dyaOrig="400" w14:anchorId="76F562C6">
          <v:shape id="_x0000_i1066" type="#_x0000_t75" style="width:69.75pt;height:19.5pt" o:ole="">
            <v:imagedata r:id="rId87" o:title=""/>
          </v:shape>
          <o:OLEObject Type="Embed" ProgID="Equation.DSMT4" ShapeID="_x0000_i1066" DrawAspect="Content" ObjectID="_1702897388" r:id="rId88"/>
        </w:object>
      </w:r>
      <w:r w:rsidR="00BB4BE1" w:rsidRPr="00310383">
        <w:tab/>
      </w:r>
    </w:p>
    <w:p w14:paraId="4763A26B" w14:textId="223EFD5E" w:rsidR="00BB4BE1" w:rsidRPr="00310383" w:rsidRDefault="00354D34" w:rsidP="0085627A">
      <w:pPr>
        <w:ind w:firstLine="720"/>
        <w:jc w:val="both"/>
      </w:pPr>
      <w:r w:rsidRPr="00310383">
        <w:t>&lt;$&gt;</w:t>
      </w:r>
      <w:r w:rsidR="00BB4BE1" w:rsidRPr="00310383">
        <w:t xml:space="preserve"> </w:t>
      </w:r>
      <w:r w:rsidR="00EA5100" w:rsidRPr="00EA5100">
        <w:rPr>
          <w:position w:val="-10"/>
        </w:rPr>
        <w:object w:dxaOrig="1579" w:dyaOrig="400" w14:anchorId="1D6A83E1">
          <v:shape id="_x0000_i1067" type="#_x0000_t75" style="width:78.75pt;height:19.5pt" o:ole="">
            <v:imagedata r:id="rId89" o:title=""/>
          </v:shape>
          <o:OLEObject Type="Embed" ProgID="Equation.DSMT4" ShapeID="_x0000_i1067" DrawAspect="Content" ObjectID="_1702897389" r:id="rId90"/>
        </w:object>
      </w:r>
    </w:p>
    <w:p w14:paraId="545AADE0" w14:textId="7A5BE40F" w:rsidR="00BB4BE1" w:rsidRPr="00310383" w:rsidRDefault="00354D34" w:rsidP="0085627A">
      <w:pPr>
        <w:jc w:val="both"/>
      </w:pPr>
      <w:r w:rsidRPr="00BC55CB">
        <w:rPr>
          <w:b/>
          <w:bCs/>
        </w:rPr>
        <w:t>&lt;VDC&gt;</w:t>
      </w:r>
      <w:r w:rsidR="00BB4BE1" w:rsidRPr="00BC55CB">
        <w:rPr>
          <w:b/>
          <w:bCs/>
        </w:rPr>
        <w:t xml:space="preserve"> </w:t>
      </w:r>
      <w:r w:rsidR="00BB4BE1" w:rsidRPr="00BC55CB">
        <w:t>Một electron bay với động năng 410 eV (</w:t>
      </w:r>
      <w:r w:rsidR="00BC55CB" w:rsidRPr="00BC55CB">
        <w:rPr>
          <w:position w:val="-10"/>
        </w:rPr>
        <w:object w:dxaOrig="2079" w:dyaOrig="400" w14:anchorId="4738819E">
          <v:shape id="_x0000_i1068" type="#_x0000_t75" style="width:104.25pt;height:19.5pt" o:ole="">
            <v:imagedata r:id="rId91" o:title=""/>
          </v:shape>
          <o:OLEObject Type="Embed" ProgID="Equation.DSMT4" ShapeID="_x0000_i1068" DrawAspect="Content" ObjectID="_1702897390" r:id="rId92"/>
        </w:object>
      </w:r>
      <w:r w:rsidR="00BB4BE1" w:rsidRPr="00BC55CB">
        <w:t>) từ một điểm có điện</w:t>
      </w:r>
      <w:r w:rsidR="00BB4BE1" w:rsidRPr="00310383">
        <w:t xml:space="preserve"> thế </w:t>
      </w:r>
      <w:r w:rsidR="00BB4BE1" w:rsidRPr="00310383">
        <w:rPr>
          <w:i/>
        </w:rPr>
        <w:t>V</w:t>
      </w:r>
      <w:r w:rsidR="00BB4BE1" w:rsidRPr="00310383">
        <w:rPr>
          <w:i/>
          <w:vertAlign w:val="subscript"/>
        </w:rPr>
        <w:t>1</w:t>
      </w:r>
      <w:r w:rsidR="00BB4BE1" w:rsidRPr="00310383">
        <w:rPr>
          <w:i/>
        </w:rPr>
        <w:t> </w:t>
      </w:r>
      <w:r w:rsidR="00BB4BE1" w:rsidRPr="00310383">
        <w:t>= 600 V theo hướng đường sức điện. Hãy xác định điện thế tại điểm mà ở đó electron dừng lại. Cho</w:t>
      </w:r>
      <w:r w:rsidR="00140B52">
        <w:t xml:space="preserve"> </w:t>
      </w:r>
      <w:r w:rsidR="00BC55CB" w:rsidRPr="00BC55CB">
        <w:rPr>
          <w:position w:val="-12"/>
        </w:rPr>
        <w:object w:dxaOrig="2040" w:dyaOrig="420" w14:anchorId="1319F917">
          <v:shape id="_x0000_i1069" type="#_x0000_t75" style="width:102pt;height:21pt" o:ole="">
            <v:imagedata r:id="rId93" o:title=""/>
          </v:shape>
          <o:OLEObject Type="Embed" ProgID="Equation.DSMT4" ShapeID="_x0000_i1069" DrawAspect="Content" ObjectID="_1702897391" r:id="rId94"/>
        </w:object>
      </w:r>
      <w:r w:rsidR="00BB4BE1" w:rsidRPr="00310383">
        <w:t>,</w:t>
      </w:r>
      <w:r w:rsidR="00140B52" w:rsidRPr="00BC55CB">
        <w:rPr>
          <w:position w:val="-12"/>
        </w:rPr>
        <w:object w:dxaOrig="2020" w:dyaOrig="420" w14:anchorId="0F730265">
          <v:shape id="_x0000_i1070" type="#_x0000_t75" style="width:100.5pt;height:21pt" o:ole="">
            <v:imagedata r:id="rId95" o:title=""/>
          </v:shape>
          <o:OLEObject Type="Embed" ProgID="Equation.DSMT4" ShapeID="_x0000_i1070" DrawAspect="Content" ObjectID="_1702897392" r:id="rId96"/>
        </w:object>
      </w:r>
      <w:r w:rsidR="00BB4BE1" w:rsidRPr="00310383">
        <w:t>.</w:t>
      </w:r>
    </w:p>
    <w:p w14:paraId="35CD3D66" w14:textId="77777777" w:rsidR="007B66C3" w:rsidRPr="00310383" w:rsidRDefault="00354D34" w:rsidP="0085627A">
      <w:pPr>
        <w:ind w:firstLine="720"/>
        <w:jc w:val="both"/>
      </w:pPr>
      <w:r w:rsidRPr="00310383">
        <w:rPr>
          <w:color w:val="FF0000"/>
        </w:rPr>
        <w:t>&lt;$&gt;</w:t>
      </w:r>
      <w:r w:rsidR="00BB4BE1" w:rsidRPr="00310383">
        <w:rPr>
          <w:color w:val="FF0000"/>
        </w:rPr>
        <w:t xml:space="preserve"> 190 V.</w:t>
      </w:r>
      <w:r w:rsidR="00BB4BE1" w:rsidRPr="00310383">
        <w:tab/>
      </w:r>
      <w:r w:rsidR="00BB4BE1" w:rsidRPr="00310383">
        <w:tab/>
      </w:r>
    </w:p>
    <w:p w14:paraId="1DB92F6C" w14:textId="77777777" w:rsidR="007B66C3" w:rsidRPr="00310383" w:rsidRDefault="00354D34" w:rsidP="0085627A">
      <w:pPr>
        <w:ind w:firstLine="720"/>
        <w:jc w:val="both"/>
      </w:pPr>
      <w:r w:rsidRPr="00310383">
        <w:t>&lt;$&gt;</w:t>
      </w:r>
      <w:r w:rsidR="00BB4BE1" w:rsidRPr="00310383">
        <w:t xml:space="preserve"> 790 V.</w:t>
      </w:r>
      <w:r w:rsidR="00BB4BE1" w:rsidRPr="00310383">
        <w:tab/>
      </w:r>
      <w:r w:rsidRPr="00310383">
        <w:tab/>
      </w:r>
    </w:p>
    <w:p w14:paraId="645D1301" w14:textId="77777777" w:rsidR="007B66C3" w:rsidRPr="00310383" w:rsidRDefault="00354D34" w:rsidP="0085627A">
      <w:pPr>
        <w:ind w:firstLine="720"/>
        <w:jc w:val="both"/>
      </w:pPr>
      <w:r w:rsidRPr="00310383">
        <w:t>&lt;$&gt;</w:t>
      </w:r>
      <w:r w:rsidR="00BB4BE1" w:rsidRPr="00310383">
        <w:t xml:space="preserve"> 1100 V.</w:t>
      </w:r>
      <w:r w:rsidR="00BB4BE1" w:rsidRPr="00310383">
        <w:tab/>
      </w:r>
      <w:r w:rsidR="00BB4BE1" w:rsidRPr="00310383">
        <w:tab/>
      </w:r>
    </w:p>
    <w:p w14:paraId="61AF0639" w14:textId="4E48428F" w:rsidR="00BB4BE1" w:rsidRPr="00310383" w:rsidRDefault="00354D34" w:rsidP="0085627A">
      <w:pPr>
        <w:ind w:firstLine="720"/>
        <w:jc w:val="both"/>
      </w:pPr>
      <w:r w:rsidRPr="00310383">
        <w:t>&lt;$&gt;</w:t>
      </w:r>
      <w:r w:rsidR="00BB4BE1" w:rsidRPr="00310383">
        <w:t xml:space="preserve"> 250</w:t>
      </w:r>
      <w:r w:rsidR="00310383">
        <w:t xml:space="preserve"> </w:t>
      </w:r>
      <w:r w:rsidR="00BB4BE1" w:rsidRPr="00310383">
        <w:t>V.</w:t>
      </w:r>
    </w:p>
    <w:p w14:paraId="128E9206" w14:textId="452E4B27" w:rsidR="00BB4BE1" w:rsidRPr="00310383" w:rsidRDefault="00354D34" w:rsidP="0085627A">
      <w:pPr>
        <w:jc w:val="both"/>
      </w:pPr>
      <w:r w:rsidRPr="00310383">
        <w:rPr>
          <w:b/>
          <w:bCs/>
        </w:rPr>
        <w:t>&lt;NB&gt;</w:t>
      </w:r>
      <w:r w:rsidR="00BB4BE1" w:rsidRPr="00310383">
        <w:t> Tìm phát biểu </w:t>
      </w:r>
      <w:r w:rsidR="00BB4BE1" w:rsidRPr="00310383">
        <w:rPr>
          <w:b/>
          <w:bCs/>
        </w:rPr>
        <w:t>sai</w:t>
      </w:r>
      <w:r w:rsidR="00BB4BE1" w:rsidRPr="00310383">
        <w:t> về điện trường</w:t>
      </w:r>
      <w:r w:rsidR="00310383">
        <w:t>.</w:t>
      </w:r>
    </w:p>
    <w:p w14:paraId="0284B771" w14:textId="77777777" w:rsidR="00BB4BE1" w:rsidRPr="00310383" w:rsidRDefault="00354D34" w:rsidP="0085627A">
      <w:pPr>
        <w:ind w:left="720"/>
        <w:jc w:val="both"/>
      </w:pPr>
      <w:r w:rsidRPr="00310383">
        <w:t>&lt;$&gt;</w:t>
      </w:r>
      <w:r w:rsidR="00BB4BE1" w:rsidRPr="00310383">
        <w:t xml:space="preserve"> Điện trường tồn tại xung quanh điện tích.</w:t>
      </w:r>
    </w:p>
    <w:p w14:paraId="387E1390" w14:textId="77777777" w:rsidR="00BB4BE1" w:rsidRPr="00310383" w:rsidRDefault="00354D34" w:rsidP="0085627A">
      <w:pPr>
        <w:ind w:left="720"/>
        <w:jc w:val="both"/>
      </w:pPr>
      <w:r w:rsidRPr="00310383">
        <w:t>&lt;$&gt;</w:t>
      </w:r>
      <w:r w:rsidR="00BB4BE1" w:rsidRPr="00310383">
        <w:t xml:space="preserve"> Điện trường tác dụng lực điện lên các điện tích khác đặt trong nó.</w:t>
      </w:r>
    </w:p>
    <w:p w14:paraId="57C146EB" w14:textId="77777777" w:rsidR="00BB4BE1" w:rsidRPr="00310383" w:rsidRDefault="00354D34" w:rsidP="0085627A">
      <w:pPr>
        <w:ind w:left="720"/>
        <w:jc w:val="both"/>
      </w:pPr>
      <w:r w:rsidRPr="00310383">
        <w:lastRenderedPageBreak/>
        <w:t>&lt;$&gt;</w:t>
      </w:r>
      <w:r w:rsidR="00BB4BE1" w:rsidRPr="00310383">
        <w:t xml:space="preserve"> Điện trường của điện tích </w:t>
      </w:r>
      <w:r w:rsidR="00BB4BE1" w:rsidRPr="00BC55CB">
        <w:rPr>
          <w:i/>
          <w:iCs/>
        </w:rPr>
        <w:t>Q</w:t>
      </w:r>
      <w:r w:rsidR="00BB4BE1" w:rsidRPr="00310383">
        <w:t xml:space="preserve"> ở các điểm càng xa </w:t>
      </w:r>
      <w:r w:rsidR="00BB4BE1" w:rsidRPr="00BC55CB">
        <w:rPr>
          <w:i/>
          <w:iCs/>
        </w:rPr>
        <w:t>Q</w:t>
      </w:r>
      <w:r w:rsidR="00BB4BE1" w:rsidRPr="00310383">
        <w:t xml:space="preserve"> càng yếu.</w:t>
      </w:r>
    </w:p>
    <w:p w14:paraId="2CCA7A6B" w14:textId="77777777" w:rsidR="00BB4BE1" w:rsidRPr="00310383" w:rsidRDefault="00354D34" w:rsidP="0085627A">
      <w:pPr>
        <w:ind w:left="720"/>
        <w:jc w:val="both"/>
        <w:rPr>
          <w:color w:val="FF0000"/>
        </w:rPr>
      </w:pPr>
      <w:r w:rsidRPr="00310383">
        <w:rPr>
          <w:color w:val="FF0000"/>
        </w:rPr>
        <w:t>&lt;$&gt;</w:t>
      </w:r>
      <w:r w:rsidR="00BB4BE1" w:rsidRPr="00310383">
        <w:rPr>
          <w:color w:val="FF0000"/>
        </w:rPr>
        <w:t xml:space="preserve"> Xung quanh một hệ hai điện tích điểm đặt gần nhau chỉ có điện trường do một điện tích gây r</w:t>
      </w:r>
      <w:r w:rsidRPr="00310383">
        <w:rPr>
          <w:color w:val="FF0000"/>
        </w:rPr>
        <w:t>a.</w:t>
      </w:r>
    </w:p>
    <w:p w14:paraId="6EC71490" w14:textId="2ACBE6D5" w:rsidR="00BB4BE1" w:rsidRPr="00310383" w:rsidRDefault="00354D34" w:rsidP="0085627A">
      <w:pPr>
        <w:jc w:val="both"/>
      </w:pPr>
      <w:r w:rsidRPr="00310383">
        <w:rPr>
          <w:b/>
          <w:bCs/>
        </w:rPr>
        <w:t>&lt;TH&gt;</w:t>
      </w:r>
      <w:r w:rsidR="00BB4BE1" w:rsidRPr="00310383">
        <w:rPr>
          <w:b/>
        </w:rPr>
        <w:t xml:space="preserve"> </w:t>
      </w:r>
      <w:r w:rsidR="00BB4BE1" w:rsidRPr="00310383">
        <w:t xml:space="preserve">Một điện tích điểm </w:t>
      </w:r>
      <w:r w:rsidR="00BB4BE1" w:rsidRPr="00310383">
        <w:rPr>
          <w:i/>
        </w:rPr>
        <w:t xml:space="preserve">q </w:t>
      </w:r>
      <w:r w:rsidR="00BB4BE1" w:rsidRPr="00310383">
        <w:t>= -2,5.10</w:t>
      </w:r>
      <w:r w:rsidR="00BB4BE1" w:rsidRPr="00310383">
        <w:rPr>
          <w:vertAlign w:val="superscript"/>
        </w:rPr>
        <w:t xml:space="preserve">-7 </w:t>
      </w:r>
      <w:r w:rsidR="00BB4BE1" w:rsidRPr="00310383">
        <w:t xml:space="preserve">C đặt tại điểm </w:t>
      </w:r>
      <w:r w:rsidR="00BB4BE1" w:rsidRPr="00310383">
        <w:rPr>
          <w:i/>
        </w:rPr>
        <w:t>M</w:t>
      </w:r>
      <w:r w:rsidR="00BB4BE1" w:rsidRPr="00310383">
        <w:t xml:space="preserve"> trong điện trường, chịu tác dụng của lực điện trường có độ lớn </w:t>
      </w:r>
      <w:r w:rsidR="003746B5" w:rsidRPr="007E28B3">
        <w:rPr>
          <w:position w:val="-10"/>
        </w:rPr>
        <w:object w:dxaOrig="1260" w:dyaOrig="400" w14:anchorId="4B304932">
          <v:shape id="_x0000_i1071" type="#_x0000_t75" style="width:63pt;height:19.5pt" o:ole="">
            <v:imagedata r:id="rId97" o:title=""/>
          </v:shape>
          <o:OLEObject Type="Embed" ProgID="Equation.DSMT4" ShapeID="_x0000_i1071" DrawAspect="Content" ObjectID="_1702897393" r:id="rId98"/>
        </w:object>
      </w:r>
      <w:r w:rsidR="007E28B3">
        <w:t xml:space="preserve"> </w:t>
      </w:r>
      <w:r w:rsidR="00BB4BE1" w:rsidRPr="00310383">
        <w:t xml:space="preserve">Cường độ điện trường tại </w:t>
      </w:r>
      <w:r w:rsidR="00BB4BE1" w:rsidRPr="00310383">
        <w:rPr>
          <w:i/>
        </w:rPr>
        <w:t>M</w:t>
      </w:r>
      <w:r w:rsidR="00BB4BE1" w:rsidRPr="00310383">
        <w:t xml:space="preserve"> là</w:t>
      </w:r>
    </w:p>
    <w:p w14:paraId="666CD345" w14:textId="7CEA7658" w:rsidR="007B66C3" w:rsidRPr="00310383" w:rsidRDefault="00354D34" w:rsidP="0085627A">
      <w:pPr>
        <w:ind w:firstLine="720"/>
        <w:jc w:val="both"/>
      </w:pPr>
      <w:r w:rsidRPr="00310383">
        <w:rPr>
          <w:color w:val="FF0000"/>
        </w:rPr>
        <w:t>&lt;$&gt;</w:t>
      </w:r>
      <w:r w:rsidR="007E28B3">
        <w:rPr>
          <w:color w:val="FF0000"/>
        </w:rPr>
        <w:t xml:space="preserve"> </w:t>
      </w:r>
      <w:r w:rsidR="007E28B3" w:rsidRPr="007E28B3">
        <w:rPr>
          <w:color w:val="FF0000"/>
          <w:position w:val="-10"/>
        </w:rPr>
        <w:object w:dxaOrig="1480" w:dyaOrig="400" w14:anchorId="6BFD7661">
          <v:shape id="_x0000_i1072" type="#_x0000_t75" style="width:74.25pt;height:19.5pt" o:ole="">
            <v:imagedata r:id="rId99" o:title=""/>
          </v:shape>
          <o:OLEObject Type="Embed" ProgID="Equation.DSMT4" ShapeID="_x0000_i1072" DrawAspect="Content" ObjectID="_1702897394" r:id="rId100"/>
        </w:object>
      </w:r>
      <w:r w:rsidR="00BB4BE1" w:rsidRPr="00310383">
        <w:tab/>
      </w:r>
      <w:r w:rsidRPr="00310383">
        <w:tab/>
      </w:r>
      <w:r w:rsidRPr="00310383">
        <w:tab/>
      </w:r>
    </w:p>
    <w:p w14:paraId="77F1DAC0" w14:textId="66DB0F65" w:rsidR="00354D34" w:rsidRPr="00310383" w:rsidRDefault="00354D34" w:rsidP="0085627A">
      <w:pPr>
        <w:ind w:firstLine="720"/>
        <w:jc w:val="both"/>
      </w:pPr>
      <w:r w:rsidRPr="00310383">
        <w:t>&lt;$&gt;</w:t>
      </w:r>
      <w:r w:rsidR="007E28B3">
        <w:t xml:space="preserve"> </w:t>
      </w:r>
      <w:r w:rsidR="007E28B3" w:rsidRPr="007E28B3">
        <w:rPr>
          <w:position w:val="-10"/>
        </w:rPr>
        <w:object w:dxaOrig="1660" w:dyaOrig="400" w14:anchorId="1E3583C7">
          <v:shape id="_x0000_i1073" type="#_x0000_t75" style="width:82.5pt;height:19.5pt" o:ole="">
            <v:imagedata r:id="rId101" o:title=""/>
          </v:shape>
          <o:OLEObject Type="Embed" ProgID="Equation.DSMT4" ShapeID="_x0000_i1073" DrawAspect="Content" ObjectID="_1702897395" r:id="rId102"/>
        </w:object>
      </w:r>
      <w:r w:rsidR="00BB4BE1" w:rsidRPr="00310383">
        <w:tab/>
      </w:r>
    </w:p>
    <w:p w14:paraId="1461EC0B" w14:textId="2527119A" w:rsidR="007B66C3" w:rsidRPr="00310383" w:rsidRDefault="00354D34" w:rsidP="0085627A">
      <w:pPr>
        <w:ind w:firstLine="720"/>
        <w:jc w:val="both"/>
      </w:pPr>
      <w:r w:rsidRPr="00310383">
        <w:t>&lt;$&gt;</w:t>
      </w:r>
      <w:r w:rsidR="007E28B3">
        <w:t xml:space="preserve"> </w:t>
      </w:r>
      <w:r w:rsidR="007E28B3" w:rsidRPr="007E28B3">
        <w:rPr>
          <w:position w:val="-6"/>
        </w:rPr>
        <w:object w:dxaOrig="1420" w:dyaOrig="360" w14:anchorId="7D3C7DAE">
          <v:shape id="_x0000_i1074" type="#_x0000_t75" style="width:71.25pt;height:18pt" o:ole="">
            <v:imagedata r:id="rId103" o:title=""/>
          </v:shape>
          <o:OLEObject Type="Embed" ProgID="Equation.DSMT4" ShapeID="_x0000_i1074" DrawAspect="Content" ObjectID="_1702897396" r:id="rId104"/>
        </w:object>
      </w:r>
      <w:r w:rsidR="00BB4BE1" w:rsidRPr="00310383">
        <w:tab/>
      </w:r>
      <w:r w:rsidRPr="00310383">
        <w:tab/>
      </w:r>
      <w:r w:rsidRPr="00310383">
        <w:tab/>
      </w:r>
    </w:p>
    <w:p w14:paraId="58192343" w14:textId="576AA990" w:rsidR="007E28B3" w:rsidRDefault="00354D34" w:rsidP="0085627A">
      <w:pPr>
        <w:ind w:firstLine="720"/>
        <w:jc w:val="both"/>
      </w:pPr>
      <w:r w:rsidRPr="00310383">
        <w:t>&lt;$&gt;</w:t>
      </w:r>
      <w:r w:rsidR="00BB4BE1" w:rsidRPr="00310383">
        <w:t xml:space="preserve"> </w:t>
      </w:r>
      <w:r w:rsidR="007E28B3" w:rsidRPr="007E28B3">
        <w:rPr>
          <w:position w:val="-6"/>
        </w:rPr>
        <w:object w:dxaOrig="1420" w:dyaOrig="360" w14:anchorId="21D8E658">
          <v:shape id="_x0000_i1075" type="#_x0000_t75" style="width:71.25pt;height:18pt" o:ole="">
            <v:imagedata r:id="rId105" o:title=""/>
          </v:shape>
          <o:OLEObject Type="Embed" ProgID="Equation.DSMT4" ShapeID="_x0000_i1075" DrawAspect="Content" ObjectID="_1702897397" r:id="rId106"/>
        </w:object>
      </w:r>
    </w:p>
    <w:p w14:paraId="701F9AD5" w14:textId="6C60C958" w:rsidR="00BB4BE1" w:rsidRPr="00310383" w:rsidRDefault="00354D34" w:rsidP="0085627A">
      <w:pPr>
        <w:jc w:val="both"/>
      </w:pPr>
      <w:r w:rsidRPr="00310383">
        <w:rPr>
          <w:b/>
          <w:bCs/>
        </w:rPr>
        <w:t>&lt;NB&gt;</w:t>
      </w:r>
      <w:r w:rsidR="00BB4BE1" w:rsidRPr="00310383">
        <w:t> Tìm phát biểu </w:t>
      </w:r>
      <w:r w:rsidR="00BB4BE1" w:rsidRPr="00310383">
        <w:rPr>
          <w:b/>
          <w:bCs/>
        </w:rPr>
        <w:t>sai</w:t>
      </w:r>
      <w:r w:rsidR="00FD5F18">
        <w:rPr>
          <w:b/>
          <w:bCs/>
        </w:rPr>
        <w:t>.</w:t>
      </w:r>
    </w:p>
    <w:p w14:paraId="0783E321" w14:textId="77777777" w:rsidR="00BB4BE1" w:rsidRPr="00310383" w:rsidRDefault="00354D34" w:rsidP="0085627A">
      <w:pPr>
        <w:ind w:left="720"/>
        <w:jc w:val="both"/>
      </w:pPr>
      <w:r w:rsidRPr="00310383">
        <w:t>&lt;$&gt;</w:t>
      </w:r>
      <w:r w:rsidR="00BB4BE1" w:rsidRPr="00310383">
        <w:t xml:space="preserve"> Điện dung của tụ điện đặc trưng cho khả năng tích điện của tụ điện ở một hiệu điện thế nhất định.</w:t>
      </w:r>
    </w:p>
    <w:p w14:paraId="69AD254E" w14:textId="601FE5A8" w:rsidR="00BB4BE1" w:rsidRPr="00310383" w:rsidRDefault="00354D34" w:rsidP="0085627A">
      <w:pPr>
        <w:ind w:left="720"/>
        <w:jc w:val="both"/>
      </w:pPr>
      <w:r w:rsidRPr="00310383">
        <w:t>&lt;$&gt;</w:t>
      </w:r>
      <w:r w:rsidR="00BB4BE1" w:rsidRPr="00310383">
        <w:t xml:space="preserve"> </w:t>
      </w:r>
      <w:r w:rsidR="00FD5F18">
        <w:t>T</w:t>
      </w:r>
      <w:r w:rsidR="00BB4BE1" w:rsidRPr="00310383">
        <w:t>ụ điện là dụng cụ thường dùng để tích và phóng điện trong mạch.</w:t>
      </w:r>
    </w:p>
    <w:p w14:paraId="327D03A5" w14:textId="77777777" w:rsidR="00BB4BE1" w:rsidRPr="00310383" w:rsidRDefault="00354D34" w:rsidP="0085627A">
      <w:pPr>
        <w:ind w:left="720"/>
        <w:jc w:val="both"/>
      </w:pPr>
      <w:r w:rsidRPr="00310383">
        <w:t>&lt;$&gt;</w:t>
      </w:r>
      <w:r w:rsidR="00BB4BE1" w:rsidRPr="00310383">
        <w:t xml:space="preserve"> Tụ điện là một hệ hai vật dẫn đặt gần nhau và cách nhau bởi một lớp cách điện.</w:t>
      </w:r>
    </w:p>
    <w:p w14:paraId="01019069" w14:textId="77777777" w:rsidR="00BB4BE1" w:rsidRPr="00310383" w:rsidRDefault="00354D34" w:rsidP="0085627A">
      <w:pPr>
        <w:ind w:left="720"/>
        <w:jc w:val="both"/>
        <w:rPr>
          <w:color w:val="FF0000"/>
        </w:rPr>
      </w:pPr>
      <w:r w:rsidRPr="00310383">
        <w:rPr>
          <w:color w:val="FF0000"/>
        </w:rPr>
        <w:t>&lt;$&gt;</w:t>
      </w:r>
      <w:r w:rsidR="00BB4BE1" w:rsidRPr="00310383">
        <w:rPr>
          <w:color w:val="FF0000"/>
        </w:rPr>
        <w:t xml:space="preserve"> Điện tích </w:t>
      </w:r>
      <w:r w:rsidR="00BB4BE1" w:rsidRPr="007E28B3">
        <w:rPr>
          <w:i/>
          <w:iCs/>
          <w:color w:val="FF0000"/>
        </w:rPr>
        <w:t xml:space="preserve">Q </w:t>
      </w:r>
      <w:r w:rsidR="00BB4BE1" w:rsidRPr="00310383">
        <w:rPr>
          <w:color w:val="FF0000"/>
        </w:rPr>
        <w:t>mà tụ điện tích được tỉ lệ nghịch với hiệu điện thế đặt giữa hai bản của nó.</w:t>
      </w:r>
    </w:p>
    <w:p w14:paraId="340DB9DA" w14:textId="6B6333AC" w:rsidR="00BB4BE1" w:rsidRPr="00310383" w:rsidRDefault="00354D34" w:rsidP="0085627A">
      <w:pPr>
        <w:jc w:val="both"/>
      </w:pPr>
      <w:r w:rsidRPr="00310383">
        <w:rPr>
          <w:b/>
          <w:bCs/>
        </w:rPr>
        <w:t>&lt;TH&gt;</w:t>
      </w:r>
      <w:r w:rsidR="00BB4BE1" w:rsidRPr="00310383">
        <w:t xml:space="preserve"> Một tụ điện có điện dung 2 µF được tích điện ở hiệu điện thế </w:t>
      </w:r>
      <w:r w:rsidR="00BB4BE1" w:rsidRPr="00310383">
        <w:rPr>
          <w:i/>
        </w:rPr>
        <w:t>U</w:t>
      </w:r>
      <w:r w:rsidR="00BB4BE1" w:rsidRPr="00310383">
        <w:t xml:space="preserve">. Biết điện tích của tụ là </w:t>
      </w:r>
      <w:r w:rsidR="007E28B3" w:rsidRPr="007E28B3">
        <w:rPr>
          <w:position w:val="-10"/>
        </w:rPr>
        <w:object w:dxaOrig="1219" w:dyaOrig="400" w14:anchorId="744B3B8A">
          <v:shape id="_x0000_i1076" type="#_x0000_t75" style="width:61.5pt;height:19.5pt" o:ole="">
            <v:imagedata r:id="rId107" o:title=""/>
          </v:shape>
          <o:OLEObject Type="Embed" ProgID="Equation.DSMT4" ShapeID="_x0000_i1076" DrawAspect="Content" ObjectID="_1702897398" r:id="rId108"/>
        </w:object>
      </w:r>
      <w:r w:rsidR="003746B5">
        <w:t xml:space="preserve"> </w:t>
      </w:r>
      <w:r w:rsidR="00BB4BE1" w:rsidRPr="00310383">
        <w:t xml:space="preserve">Hiệu điện thế </w:t>
      </w:r>
      <w:r w:rsidR="00BB4BE1" w:rsidRPr="00310383">
        <w:rPr>
          <w:i/>
        </w:rPr>
        <w:t>U</w:t>
      </w:r>
      <w:r w:rsidR="00BB4BE1" w:rsidRPr="00310383">
        <w:t xml:space="preserve"> là</w:t>
      </w:r>
    </w:p>
    <w:p w14:paraId="0D9FB265" w14:textId="0011D441" w:rsidR="007B66C3" w:rsidRPr="00310383" w:rsidRDefault="00354D34" w:rsidP="0085627A">
      <w:pPr>
        <w:ind w:firstLine="720"/>
        <w:jc w:val="both"/>
      </w:pPr>
      <w:r w:rsidRPr="00310383">
        <w:rPr>
          <w:color w:val="FF0000"/>
        </w:rPr>
        <w:t>&lt;$&gt;</w:t>
      </w:r>
      <w:r w:rsidR="00FD5F18">
        <w:rPr>
          <w:color w:val="FF0000"/>
        </w:rPr>
        <w:t xml:space="preserve"> </w:t>
      </w:r>
      <w:r w:rsidR="00BB4BE1" w:rsidRPr="00310383">
        <w:rPr>
          <w:color w:val="FF0000"/>
        </w:rPr>
        <w:t>125 V.</w:t>
      </w:r>
      <w:r w:rsidR="00BB4BE1" w:rsidRPr="00310383">
        <w:tab/>
      </w:r>
    </w:p>
    <w:p w14:paraId="428B95A2" w14:textId="47086401" w:rsidR="007B66C3" w:rsidRPr="00310383" w:rsidRDefault="00354D34" w:rsidP="0085627A">
      <w:pPr>
        <w:ind w:firstLine="720"/>
        <w:jc w:val="both"/>
      </w:pPr>
      <w:r w:rsidRPr="00310383">
        <w:t>&lt;$&gt;</w:t>
      </w:r>
      <w:r w:rsidR="00FD5F18">
        <w:t xml:space="preserve"> </w:t>
      </w:r>
      <w:r w:rsidR="00BB4BE1" w:rsidRPr="00310383">
        <w:t>50 V.</w:t>
      </w:r>
      <w:r w:rsidR="00BB4BE1" w:rsidRPr="00310383">
        <w:tab/>
      </w:r>
      <w:r w:rsidR="00BB4BE1" w:rsidRPr="00310383">
        <w:tab/>
      </w:r>
    </w:p>
    <w:p w14:paraId="7FF84E3D" w14:textId="27F16284" w:rsidR="007B66C3" w:rsidRPr="00310383" w:rsidRDefault="00354D34" w:rsidP="0085627A">
      <w:pPr>
        <w:ind w:firstLine="720"/>
        <w:jc w:val="both"/>
      </w:pPr>
      <w:r w:rsidRPr="00310383">
        <w:t>&lt;$&gt;</w:t>
      </w:r>
      <w:r w:rsidR="00FD5F18">
        <w:t xml:space="preserve"> </w:t>
      </w:r>
      <w:r w:rsidR="00BB4BE1" w:rsidRPr="00310383">
        <w:t>250 V.</w:t>
      </w:r>
      <w:r w:rsidR="00BB4BE1" w:rsidRPr="00310383">
        <w:tab/>
      </w:r>
    </w:p>
    <w:p w14:paraId="73DE6F58" w14:textId="725D357F" w:rsidR="00BB4BE1" w:rsidRPr="00310383" w:rsidRDefault="00354D34" w:rsidP="0085627A">
      <w:pPr>
        <w:ind w:firstLine="720"/>
        <w:jc w:val="both"/>
      </w:pPr>
      <w:r w:rsidRPr="00310383">
        <w:t>&lt;$&gt;</w:t>
      </w:r>
      <w:r w:rsidR="00FD5F18">
        <w:t xml:space="preserve"> </w:t>
      </w:r>
      <w:r w:rsidR="00BB4BE1" w:rsidRPr="00310383">
        <w:t>500 V.</w:t>
      </w:r>
    </w:p>
    <w:p w14:paraId="37628678" w14:textId="7CDA3747" w:rsidR="00BB4BE1" w:rsidRPr="00310383" w:rsidRDefault="00354D34" w:rsidP="0085627A">
      <w:pPr>
        <w:jc w:val="both"/>
      </w:pPr>
      <w:r w:rsidRPr="00310383">
        <w:rPr>
          <w:b/>
          <w:bCs/>
        </w:rPr>
        <w:t>&lt;NB&gt;</w:t>
      </w:r>
      <w:r w:rsidR="00BB4BE1" w:rsidRPr="00310383">
        <w:rPr>
          <w:b/>
          <w:bCs/>
        </w:rPr>
        <w:t> </w:t>
      </w:r>
      <w:r w:rsidR="00BB4BE1" w:rsidRPr="00310383">
        <w:t>Chọn phát biểu đúng</w:t>
      </w:r>
      <w:r w:rsidR="00FD5F18">
        <w:t>.</w:t>
      </w:r>
    </w:p>
    <w:p w14:paraId="59CD7B0A" w14:textId="77777777" w:rsidR="00BB4BE1" w:rsidRPr="00310383" w:rsidRDefault="00354D34" w:rsidP="0085627A">
      <w:pPr>
        <w:ind w:left="720"/>
        <w:jc w:val="both"/>
      </w:pPr>
      <w:r w:rsidRPr="00310383">
        <w:t>&lt;$&gt;</w:t>
      </w:r>
      <w:r w:rsidR="00BB4BE1" w:rsidRPr="00310383">
        <w:t xml:space="preserve"> Dòng điện không đổi là dòng điện có chiều không thay đổi.</w:t>
      </w:r>
    </w:p>
    <w:p w14:paraId="3AF6197B" w14:textId="77777777" w:rsidR="00BB4BE1" w:rsidRPr="00310383" w:rsidRDefault="00354D34" w:rsidP="0085627A">
      <w:pPr>
        <w:ind w:left="720"/>
        <w:jc w:val="both"/>
      </w:pPr>
      <w:r w:rsidRPr="00310383">
        <w:t>&lt;$&gt;</w:t>
      </w:r>
      <w:r w:rsidR="00BB4BE1" w:rsidRPr="00310383">
        <w:t xml:space="preserve"> Dòng điện không đổi là dòng điện có chiều thay đổi theo thời gian.</w:t>
      </w:r>
    </w:p>
    <w:p w14:paraId="0E3C5E46" w14:textId="77777777" w:rsidR="00BB4BE1" w:rsidRPr="00310383" w:rsidRDefault="00354D34" w:rsidP="0085627A">
      <w:pPr>
        <w:ind w:left="720"/>
        <w:jc w:val="both"/>
      </w:pPr>
      <w:r w:rsidRPr="00310383">
        <w:t>&lt;$&gt;</w:t>
      </w:r>
      <w:r w:rsidR="00BB4BE1" w:rsidRPr="00310383">
        <w:t xml:space="preserve"> Dòng điện là dòng chuyển dời của các điện tích.</w:t>
      </w:r>
    </w:p>
    <w:p w14:paraId="3CF96E0F" w14:textId="77777777" w:rsidR="00BB4BE1" w:rsidRPr="00310383" w:rsidRDefault="00354D34" w:rsidP="0085627A">
      <w:pPr>
        <w:ind w:left="720"/>
        <w:jc w:val="both"/>
        <w:rPr>
          <w:color w:val="FF0000"/>
        </w:rPr>
      </w:pPr>
      <w:r w:rsidRPr="00310383">
        <w:rPr>
          <w:color w:val="FF0000"/>
        </w:rPr>
        <w:t>&lt;$&gt;</w:t>
      </w:r>
      <w:r w:rsidR="00BB4BE1" w:rsidRPr="00310383">
        <w:rPr>
          <w:color w:val="FF0000"/>
        </w:rPr>
        <w:t xml:space="preserve"> Dòng điện không đổi là dòng điện có chiều và cường độ không thay đổi theo thời gian.</w:t>
      </w:r>
    </w:p>
    <w:p w14:paraId="48000BFE" w14:textId="77777777" w:rsidR="00BB4BE1" w:rsidRPr="00310383" w:rsidRDefault="00354D34" w:rsidP="0085627A">
      <w:pPr>
        <w:jc w:val="both"/>
      </w:pPr>
      <w:r w:rsidRPr="00310383">
        <w:rPr>
          <w:b/>
          <w:bCs/>
        </w:rPr>
        <w:t>&lt;NB&gt;</w:t>
      </w:r>
      <w:r w:rsidR="00BB4BE1" w:rsidRPr="00310383">
        <w:rPr>
          <w:b/>
          <w:bCs/>
        </w:rPr>
        <w:t> </w:t>
      </w:r>
      <w:r w:rsidR="00BB4BE1" w:rsidRPr="00310383">
        <w:t>Ngoài đơn vị ampe (</w:t>
      </w:r>
      <w:r w:rsidR="00BB4BE1" w:rsidRPr="00310383">
        <w:rPr>
          <w:i/>
        </w:rPr>
        <w:t>A</w:t>
      </w:r>
      <w:r w:rsidR="00BB4BE1" w:rsidRPr="00310383">
        <w:t>), đơn vị cường độ dòng điện có thể là</w:t>
      </w:r>
    </w:p>
    <w:p w14:paraId="44D8E13F" w14:textId="307A85F2" w:rsidR="007B66C3" w:rsidRPr="00310383" w:rsidRDefault="00354D34" w:rsidP="0085627A">
      <w:pPr>
        <w:ind w:left="720"/>
        <w:jc w:val="both"/>
      </w:pPr>
      <w:r w:rsidRPr="00310383">
        <w:t>&lt;$&gt;</w:t>
      </w:r>
      <w:r w:rsidR="00BB4BE1" w:rsidRPr="00310383">
        <w:t xml:space="preserve"> </w:t>
      </w:r>
      <w:r w:rsidR="00FD5F18">
        <w:t>c</w:t>
      </w:r>
      <w:r w:rsidRPr="00310383">
        <w:t xml:space="preserve">ulông </w:t>
      </w:r>
      <w:r w:rsidR="00FD5F18">
        <w:t>(</w:t>
      </w:r>
      <w:r w:rsidRPr="00310383">
        <w:t>C</w:t>
      </w:r>
      <w:r w:rsidR="00FD5F18">
        <w:t>)</w:t>
      </w:r>
      <w:r w:rsidR="00BB4BE1" w:rsidRPr="00310383">
        <w:t xml:space="preserve">.      </w:t>
      </w:r>
      <w:r w:rsidR="00BB4BE1" w:rsidRPr="00310383">
        <w:tab/>
      </w:r>
      <w:r w:rsidR="00BB4BE1" w:rsidRPr="00310383">
        <w:tab/>
      </w:r>
      <w:r w:rsidR="00BB4BE1" w:rsidRPr="00310383">
        <w:tab/>
      </w:r>
      <w:r w:rsidR="00BB4BE1" w:rsidRPr="00310383">
        <w:tab/>
      </w:r>
      <w:r w:rsidRPr="00310383">
        <w:tab/>
      </w:r>
    </w:p>
    <w:p w14:paraId="4F45FCC9" w14:textId="03628E6E" w:rsidR="00BB4BE1" w:rsidRPr="00310383" w:rsidRDefault="00354D34" w:rsidP="0085627A">
      <w:pPr>
        <w:ind w:left="720"/>
        <w:jc w:val="both"/>
      </w:pPr>
      <w:r w:rsidRPr="00310383">
        <w:t>&lt;$&gt;</w:t>
      </w:r>
      <w:r w:rsidR="00BB4BE1" w:rsidRPr="00310383">
        <w:t xml:space="preserve"> </w:t>
      </w:r>
      <w:r w:rsidR="00FD5F18">
        <w:t>v</w:t>
      </w:r>
      <w:r w:rsidRPr="00310383">
        <w:t xml:space="preserve">ôn </w:t>
      </w:r>
      <w:r w:rsidR="00FD5F18">
        <w:t>(</w:t>
      </w:r>
      <w:r w:rsidRPr="00310383">
        <w:t>V</w:t>
      </w:r>
      <w:r w:rsidR="00FD5F18">
        <w:t>)</w:t>
      </w:r>
      <w:r w:rsidR="00BB4BE1" w:rsidRPr="00310383">
        <w:t>.</w:t>
      </w:r>
    </w:p>
    <w:p w14:paraId="4AFF8F20" w14:textId="7A8366AE" w:rsidR="007B66C3" w:rsidRPr="00310383" w:rsidRDefault="00354D34" w:rsidP="0085627A">
      <w:pPr>
        <w:ind w:left="720"/>
        <w:jc w:val="both"/>
      </w:pPr>
      <w:r w:rsidRPr="00310383">
        <w:rPr>
          <w:color w:val="FF0000"/>
        </w:rPr>
        <w:t>&lt;$&gt;</w:t>
      </w:r>
      <w:r w:rsidR="00BB4BE1" w:rsidRPr="00310383">
        <w:rPr>
          <w:color w:val="FF0000"/>
        </w:rPr>
        <w:t xml:space="preserve"> </w:t>
      </w:r>
      <w:r w:rsidR="00FD5F18">
        <w:rPr>
          <w:color w:val="FF0000"/>
        </w:rPr>
        <w:t>c</w:t>
      </w:r>
      <w:r w:rsidRPr="00310383">
        <w:rPr>
          <w:color w:val="FF0000"/>
        </w:rPr>
        <w:t>ul</w:t>
      </w:r>
      <w:r w:rsidR="00FD5F18">
        <w:rPr>
          <w:color w:val="FF0000"/>
        </w:rPr>
        <w:t>ô</w:t>
      </w:r>
      <w:r w:rsidRPr="00310383">
        <w:rPr>
          <w:color w:val="FF0000"/>
        </w:rPr>
        <w:t xml:space="preserve">ng trên giây </w:t>
      </w:r>
      <w:r w:rsidR="00FD5F18">
        <w:rPr>
          <w:color w:val="FF0000"/>
        </w:rPr>
        <w:t>(</w:t>
      </w:r>
      <w:r w:rsidRPr="00310383">
        <w:rPr>
          <w:color w:val="FF0000"/>
        </w:rPr>
        <w:t>C/s</w:t>
      </w:r>
      <w:r w:rsidR="00FD5F18">
        <w:rPr>
          <w:color w:val="FF0000"/>
        </w:rPr>
        <w:t>)</w:t>
      </w:r>
      <w:r w:rsidR="00BB4BE1" w:rsidRPr="00310383">
        <w:rPr>
          <w:color w:val="FF0000"/>
        </w:rPr>
        <w:t>.</w:t>
      </w:r>
      <w:r w:rsidR="00BB4BE1" w:rsidRPr="00310383">
        <w:t>     </w:t>
      </w:r>
      <w:r w:rsidR="00BB4BE1" w:rsidRPr="00310383">
        <w:tab/>
      </w:r>
      <w:r w:rsidR="00BB4BE1" w:rsidRPr="00310383">
        <w:tab/>
      </w:r>
      <w:r w:rsidRPr="00310383">
        <w:tab/>
      </w:r>
    </w:p>
    <w:p w14:paraId="49228BE0" w14:textId="0A8E9892" w:rsidR="00BB4BE1" w:rsidRPr="00310383" w:rsidRDefault="00354D34" w:rsidP="0085627A">
      <w:pPr>
        <w:ind w:left="720"/>
        <w:jc w:val="both"/>
      </w:pPr>
      <w:r w:rsidRPr="00310383">
        <w:t>&lt;$&gt;</w:t>
      </w:r>
      <w:r w:rsidR="00BB4BE1" w:rsidRPr="00310383">
        <w:t xml:space="preserve"> </w:t>
      </w:r>
      <w:r w:rsidR="007E28B3">
        <w:t>j</w:t>
      </w:r>
      <w:r w:rsidRPr="00310383">
        <w:t xml:space="preserve">un </w:t>
      </w:r>
      <w:r w:rsidR="00FD5F18">
        <w:t>(</w:t>
      </w:r>
      <w:r w:rsidRPr="00310383">
        <w:t>J</w:t>
      </w:r>
      <w:r w:rsidR="00FD5F18">
        <w:t>)</w:t>
      </w:r>
      <w:r w:rsidR="00BB4BE1" w:rsidRPr="00310383">
        <w:t>.</w:t>
      </w:r>
    </w:p>
    <w:p w14:paraId="4D5CF4A1" w14:textId="63D11CB8" w:rsidR="00BB4BE1" w:rsidRPr="00310383" w:rsidRDefault="00354D34" w:rsidP="0085627A">
      <w:pPr>
        <w:jc w:val="both"/>
      </w:pPr>
      <w:r w:rsidRPr="00310383">
        <w:rPr>
          <w:b/>
          <w:bCs/>
        </w:rPr>
        <w:t>&lt;TH&gt;</w:t>
      </w:r>
      <w:r w:rsidR="00BB4BE1" w:rsidRPr="00310383">
        <w:rPr>
          <w:b/>
          <w:bCs/>
        </w:rPr>
        <w:t xml:space="preserve"> </w:t>
      </w:r>
      <w:r w:rsidR="00BB4BE1" w:rsidRPr="00310383">
        <w:t xml:space="preserve">Một điện lượng </w:t>
      </w:r>
      <w:r w:rsidR="007E28B3" w:rsidRPr="007E28B3">
        <w:rPr>
          <w:position w:val="-6"/>
        </w:rPr>
        <w:object w:dxaOrig="940" w:dyaOrig="360" w14:anchorId="7E11561C">
          <v:shape id="_x0000_i1077" type="#_x0000_t75" style="width:46.5pt;height:18pt" o:ole="">
            <v:imagedata r:id="rId109" o:title=""/>
          </v:shape>
          <o:OLEObject Type="Embed" ProgID="Equation.DSMT4" ShapeID="_x0000_i1077" DrawAspect="Content" ObjectID="_1702897399" r:id="rId110"/>
        </w:object>
      </w:r>
      <w:r w:rsidR="00BB4BE1" w:rsidRPr="00310383">
        <w:t>dịch chuyển qua tiết diện thẳng của dây dẫn trong khoảng thời gian 2 s. Cường độ dòng điện chạy qua dây dẫn này là</w:t>
      </w:r>
    </w:p>
    <w:p w14:paraId="02219FAE" w14:textId="77777777" w:rsidR="007B66C3" w:rsidRPr="00310383" w:rsidRDefault="00354D34" w:rsidP="0085627A">
      <w:pPr>
        <w:ind w:firstLine="720"/>
        <w:jc w:val="both"/>
      </w:pPr>
      <w:r w:rsidRPr="00310383">
        <w:t>&lt;$&gt;</w:t>
      </w:r>
      <w:r w:rsidR="00BB4BE1" w:rsidRPr="00310383">
        <w:t xml:space="preserve"> 10 </w:t>
      </w:r>
      <w:r w:rsidRPr="00310383">
        <w:t>mA.</w:t>
      </w:r>
      <w:r w:rsidR="00BB4BE1" w:rsidRPr="00310383">
        <w:t>     </w:t>
      </w:r>
      <w:r w:rsidR="00BB4BE1" w:rsidRPr="00310383">
        <w:tab/>
      </w:r>
      <w:r w:rsidR="00BB4BE1" w:rsidRPr="00310383">
        <w:tab/>
      </w:r>
    </w:p>
    <w:p w14:paraId="5EF78BDC" w14:textId="77777777" w:rsidR="007B66C3" w:rsidRPr="00310383" w:rsidRDefault="00354D34" w:rsidP="0085627A">
      <w:pPr>
        <w:ind w:firstLine="720"/>
        <w:jc w:val="both"/>
      </w:pPr>
      <w:r w:rsidRPr="00310383">
        <w:rPr>
          <w:color w:val="FF0000"/>
        </w:rPr>
        <w:t>&lt;$&gt;</w:t>
      </w:r>
      <w:r w:rsidR="00BB4BE1" w:rsidRPr="00310383">
        <w:rPr>
          <w:color w:val="FF0000"/>
        </w:rPr>
        <w:t xml:space="preserve"> 2,5 m</w:t>
      </w:r>
      <w:r w:rsidRPr="00310383">
        <w:rPr>
          <w:color w:val="FF0000"/>
        </w:rPr>
        <w:t>A.</w:t>
      </w:r>
      <w:r w:rsidR="00BB4BE1" w:rsidRPr="00310383">
        <w:t>     </w:t>
      </w:r>
      <w:r w:rsidR="00BB4BE1" w:rsidRPr="00310383">
        <w:tab/>
      </w:r>
      <w:r w:rsidR="00BB4BE1" w:rsidRPr="00310383">
        <w:tab/>
      </w:r>
    </w:p>
    <w:p w14:paraId="59BD52DC" w14:textId="77777777" w:rsidR="007B66C3" w:rsidRPr="00310383" w:rsidRDefault="00354D34" w:rsidP="0085627A">
      <w:pPr>
        <w:ind w:firstLine="720"/>
        <w:jc w:val="both"/>
      </w:pPr>
      <w:r w:rsidRPr="00310383">
        <w:t>&lt;$&gt;</w:t>
      </w:r>
      <w:r w:rsidR="00BB4BE1" w:rsidRPr="00310383">
        <w:t xml:space="preserve"> 0,2 m</w:t>
      </w:r>
      <w:r w:rsidRPr="00310383">
        <w:t>A.</w:t>
      </w:r>
      <w:r w:rsidR="00BB4BE1" w:rsidRPr="00310383">
        <w:t>     </w:t>
      </w:r>
      <w:r w:rsidRPr="00310383">
        <w:tab/>
      </w:r>
    </w:p>
    <w:p w14:paraId="4F20ADE5" w14:textId="77777777" w:rsidR="00BB4BE1" w:rsidRPr="00310383" w:rsidRDefault="00354D34" w:rsidP="0085627A">
      <w:pPr>
        <w:ind w:firstLine="720"/>
        <w:jc w:val="both"/>
      </w:pPr>
      <w:r w:rsidRPr="00310383">
        <w:t>&lt;$&gt;</w:t>
      </w:r>
      <w:r w:rsidR="00BB4BE1" w:rsidRPr="00310383">
        <w:t xml:space="preserve"> 0,5 m</w:t>
      </w:r>
      <w:r w:rsidRPr="00310383">
        <w:t>A.</w:t>
      </w:r>
    </w:p>
    <w:p w14:paraId="33BBFA37" w14:textId="77777777" w:rsidR="00BB4BE1" w:rsidRPr="00310383" w:rsidRDefault="007B66C3" w:rsidP="0085627A">
      <w:pPr>
        <w:jc w:val="both"/>
      </w:pPr>
      <w:r w:rsidRPr="00310383">
        <w:rPr>
          <w:b/>
          <w:bCs/>
        </w:rPr>
        <w:t>&lt;NB</w:t>
      </w:r>
      <w:r w:rsidR="00354D34" w:rsidRPr="00310383">
        <w:rPr>
          <w:b/>
          <w:bCs/>
        </w:rPr>
        <w:t>&gt;</w:t>
      </w:r>
      <w:r w:rsidR="00BB4BE1" w:rsidRPr="00310383">
        <w:rPr>
          <w:b/>
          <w:bCs/>
        </w:rPr>
        <w:t xml:space="preserve"> </w:t>
      </w:r>
      <w:r w:rsidR="00BB4BE1" w:rsidRPr="00310383">
        <w:t>Một pin Vôn-ta có suất điện động 1,1 V, công của pin này sản ra khi có một điện lượng 27 C dịch chuyển qua pin là</w:t>
      </w:r>
    </w:p>
    <w:p w14:paraId="4D7AE985" w14:textId="79C4E875" w:rsidR="007B66C3" w:rsidRPr="00310383" w:rsidRDefault="00354D34" w:rsidP="0085627A">
      <w:pPr>
        <w:ind w:firstLine="720"/>
        <w:jc w:val="both"/>
      </w:pPr>
      <w:r w:rsidRPr="00310383">
        <w:t>&lt;$&gt;</w:t>
      </w:r>
      <w:r w:rsidR="00BB4BE1" w:rsidRPr="00310383">
        <w:t xml:space="preserve"> 0,04</w:t>
      </w:r>
      <w:r w:rsidR="00FD5F18">
        <w:t xml:space="preserve"> </w:t>
      </w:r>
      <w:r w:rsidR="00BB4BE1" w:rsidRPr="00310383">
        <w:t>J.     </w:t>
      </w:r>
      <w:r w:rsidR="00BB4BE1" w:rsidRPr="00310383">
        <w:tab/>
      </w:r>
      <w:r w:rsidR="00BB4BE1" w:rsidRPr="00310383">
        <w:tab/>
      </w:r>
    </w:p>
    <w:p w14:paraId="7F5D6F7A" w14:textId="77777777" w:rsidR="007B66C3" w:rsidRPr="00310383" w:rsidRDefault="00354D34" w:rsidP="0085627A">
      <w:pPr>
        <w:ind w:firstLine="720"/>
        <w:jc w:val="both"/>
      </w:pPr>
      <w:r w:rsidRPr="00310383">
        <w:rPr>
          <w:color w:val="FF0000"/>
        </w:rPr>
        <w:t>&lt;$&gt;</w:t>
      </w:r>
      <w:r w:rsidR="00BB4BE1" w:rsidRPr="00310383">
        <w:rPr>
          <w:color w:val="FF0000"/>
        </w:rPr>
        <w:t xml:space="preserve"> 29,7 J.</w:t>
      </w:r>
      <w:r w:rsidR="00BB4BE1" w:rsidRPr="00310383">
        <w:t>     </w:t>
      </w:r>
      <w:r w:rsidR="00BB4BE1" w:rsidRPr="00310383">
        <w:tab/>
      </w:r>
      <w:r w:rsidR="00BB4BE1" w:rsidRPr="00310383">
        <w:tab/>
      </w:r>
    </w:p>
    <w:p w14:paraId="3E8A8532" w14:textId="77777777" w:rsidR="007B66C3" w:rsidRPr="00310383" w:rsidRDefault="00354D34" w:rsidP="0085627A">
      <w:pPr>
        <w:ind w:firstLine="720"/>
        <w:jc w:val="both"/>
      </w:pPr>
      <w:r w:rsidRPr="00310383">
        <w:t>&lt;$&gt;</w:t>
      </w:r>
      <w:r w:rsidR="00BB4BE1" w:rsidRPr="00310383">
        <w:t xml:space="preserve"> 25,54 J.     </w:t>
      </w:r>
      <w:r w:rsidR="00BB4BE1" w:rsidRPr="00310383">
        <w:tab/>
      </w:r>
    </w:p>
    <w:p w14:paraId="63249BF7" w14:textId="77777777" w:rsidR="00BB4BE1" w:rsidRPr="00310383" w:rsidRDefault="00354D34" w:rsidP="0085627A">
      <w:pPr>
        <w:ind w:firstLine="720"/>
        <w:jc w:val="both"/>
      </w:pPr>
      <w:r w:rsidRPr="00310383">
        <w:t>&lt;$&gt;</w:t>
      </w:r>
      <w:r w:rsidR="00BB4BE1" w:rsidRPr="00310383">
        <w:t xml:space="preserve"> 0,4 J.</w:t>
      </w:r>
    </w:p>
    <w:p w14:paraId="0E80338B" w14:textId="3B632B5B" w:rsidR="00BB4BE1" w:rsidRPr="00310383" w:rsidRDefault="007B66C3" w:rsidP="0085627A">
      <w:pPr>
        <w:jc w:val="both"/>
      </w:pPr>
      <w:r w:rsidRPr="00310383">
        <w:rPr>
          <w:b/>
          <w:bCs/>
        </w:rPr>
        <w:lastRenderedPageBreak/>
        <w:t>&lt;NB</w:t>
      </w:r>
      <w:r w:rsidR="00354D34" w:rsidRPr="00310383">
        <w:rPr>
          <w:b/>
          <w:bCs/>
        </w:rPr>
        <w:t>&gt;</w:t>
      </w:r>
      <w:r w:rsidRPr="00310383">
        <w:rPr>
          <w:b/>
          <w:bCs/>
        </w:rPr>
        <w:t xml:space="preserve"> </w:t>
      </w:r>
      <w:r w:rsidR="00BB4BE1" w:rsidRPr="00310383">
        <w:t>Công suất của nguồn điện được xác định theo công thức</w:t>
      </w:r>
    </w:p>
    <w:p w14:paraId="674602AE" w14:textId="0A001E04" w:rsidR="007B66C3" w:rsidRPr="00310383" w:rsidRDefault="00354D34" w:rsidP="0085627A">
      <w:pPr>
        <w:ind w:left="720"/>
        <w:jc w:val="both"/>
      </w:pPr>
      <w:r w:rsidRPr="00310383">
        <w:t>&lt;$&gt;</w:t>
      </w:r>
      <w:r w:rsidR="007E28B3" w:rsidRPr="007E28B3">
        <w:rPr>
          <w:position w:val="-10"/>
        </w:rPr>
        <w:object w:dxaOrig="1020" w:dyaOrig="340" w14:anchorId="5718EDF1">
          <v:shape id="_x0000_i1078" type="#_x0000_t75" style="width:51pt;height:17.25pt" o:ole="">
            <v:imagedata r:id="rId111" o:title=""/>
          </v:shape>
          <o:OLEObject Type="Embed" ProgID="Equation.DSMT4" ShapeID="_x0000_i1078" DrawAspect="Content" ObjectID="_1702897400" r:id="rId112"/>
        </w:object>
      </w:r>
      <w:r w:rsidR="00BB4BE1" w:rsidRPr="00310383">
        <w:tab/>
      </w:r>
      <w:r w:rsidR="00BB4BE1" w:rsidRPr="00310383">
        <w:tab/>
      </w:r>
    </w:p>
    <w:p w14:paraId="03E1CD58" w14:textId="209D93E9" w:rsidR="007B66C3" w:rsidRPr="00310383" w:rsidRDefault="00354D34" w:rsidP="0085627A">
      <w:pPr>
        <w:ind w:left="720"/>
        <w:jc w:val="both"/>
      </w:pPr>
      <w:r w:rsidRPr="00310383">
        <w:t>&lt;$&gt;</w:t>
      </w:r>
      <w:r w:rsidR="007E28B3" w:rsidRPr="007E28B3">
        <w:rPr>
          <w:position w:val="-6"/>
        </w:rPr>
        <w:object w:dxaOrig="1140" w:dyaOrig="300" w14:anchorId="0FB3BFE4">
          <v:shape id="_x0000_i1079" type="#_x0000_t75" style="width:57pt;height:15pt" o:ole="">
            <v:imagedata r:id="rId113" o:title=""/>
          </v:shape>
          <o:OLEObject Type="Embed" ProgID="Equation.DSMT4" ShapeID="_x0000_i1079" DrawAspect="Content" ObjectID="_1702897401" r:id="rId114"/>
        </w:object>
      </w:r>
      <w:r w:rsidR="00BB4BE1" w:rsidRPr="00310383">
        <w:tab/>
      </w:r>
      <w:r w:rsidR="00BB4BE1" w:rsidRPr="00310383">
        <w:tab/>
      </w:r>
      <w:r w:rsidR="00BB4BE1" w:rsidRPr="00310383">
        <w:tab/>
      </w:r>
    </w:p>
    <w:p w14:paraId="088F4D50" w14:textId="20F24DBD" w:rsidR="007B66C3" w:rsidRPr="00310383" w:rsidRDefault="00354D34" w:rsidP="0085627A">
      <w:pPr>
        <w:ind w:left="720"/>
        <w:jc w:val="both"/>
      </w:pPr>
      <w:r w:rsidRPr="00310383">
        <w:rPr>
          <w:color w:val="FF0000"/>
        </w:rPr>
        <w:t>&lt;$&gt;</w:t>
      </w:r>
      <w:r w:rsidR="007E28B3" w:rsidRPr="007E28B3">
        <w:rPr>
          <w:color w:val="FF0000"/>
          <w:position w:val="-10"/>
        </w:rPr>
        <w:object w:dxaOrig="960" w:dyaOrig="340" w14:anchorId="015D7B54">
          <v:shape id="_x0000_i1080" type="#_x0000_t75" style="width:48pt;height:17.25pt" o:ole="">
            <v:imagedata r:id="rId115" o:title=""/>
          </v:shape>
          <o:OLEObject Type="Embed" ProgID="Equation.DSMT4" ShapeID="_x0000_i1080" DrawAspect="Content" ObjectID="_1702897402" r:id="rId116"/>
        </w:object>
      </w:r>
      <w:r w:rsidR="00BB4BE1" w:rsidRPr="00310383">
        <w:tab/>
      </w:r>
      <w:r w:rsidR="00BB4BE1" w:rsidRPr="00310383">
        <w:tab/>
      </w:r>
    </w:p>
    <w:p w14:paraId="7C95AD35" w14:textId="6BA5FC6D" w:rsidR="00BB4BE1" w:rsidRPr="00310383" w:rsidRDefault="00354D34" w:rsidP="0085627A">
      <w:pPr>
        <w:ind w:left="720"/>
        <w:jc w:val="both"/>
      </w:pPr>
      <w:r w:rsidRPr="00310383">
        <w:t>&lt;$&gt;</w:t>
      </w:r>
      <w:r w:rsidR="00BB4BE1" w:rsidRPr="00310383">
        <w:t xml:space="preserve"> </w:t>
      </w:r>
      <w:r w:rsidR="007E28B3" w:rsidRPr="007E28B3">
        <w:rPr>
          <w:position w:val="-6"/>
        </w:rPr>
        <w:object w:dxaOrig="1080" w:dyaOrig="300" w14:anchorId="00D85368">
          <v:shape id="_x0000_i1081" type="#_x0000_t75" style="width:54pt;height:15pt" o:ole="">
            <v:imagedata r:id="rId117" o:title=""/>
          </v:shape>
          <o:OLEObject Type="Embed" ProgID="Equation.DSMT4" ShapeID="_x0000_i1081" DrawAspect="Content" ObjectID="_1702897403" r:id="rId118"/>
        </w:object>
      </w:r>
    </w:p>
    <w:p w14:paraId="1522BE78" w14:textId="77777777" w:rsidR="00BB4BE1" w:rsidRPr="00310383" w:rsidRDefault="007B66C3" w:rsidP="0085627A">
      <w:pPr>
        <w:jc w:val="both"/>
      </w:pPr>
      <w:r w:rsidRPr="00310383">
        <w:rPr>
          <w:b/>
          <w:bCs/>
        </w:rPr>
        <w:t>&lt;TH</w:t>
      </w:r>
      <w:r w:rsidR="00354D34" w:rsidRPr="00310383">
        <w:rPr>
          <w:b/>
          <w:bCs/>
        </w:rPr>
        <w:t>&gt;</w:t>
      </w:r>
      <w:r w:rsidR="00BB4BE1" w:rsidRPr="00310383">
        <w:rPr>
          <w:b/>
          <w:bCs/>
        </w:rPr>
        <w:t> </w:t>
      </w:r>
      <w:r w:rsidR="00BB4BE1" w:rsidRPr="00310383">
        <w:t>Một bộ acquy có suất điện động 12 V. Khi được mắc vào mạch điện, trong thời gian 5 phút, acquy sinh ra một công là 720 J. Cường độ dòng điện chạy qua acquy khi đó là</w:t>
      </w:r>
    </w:p>
    <w:p w14:paraId="70F1D0F1" w14:textId="77777777" w:rsidR="007B66C3" w:rsidRPr="00310383" w:rsidRDefault="00354D34" w:rsidP="0085627A">
      <w:pPr>
        <w:ind w:firstLine="720"/>
        <w:jc w:val="both"/>
      </w:pPr>
      <w:r w:rsidRPr="00310383">
        <w:t>&lt;$&gt;</w:t>
      </w:r>
      <w:r w:rsidR="00BB4BE1" w:rsidRPr="00310383">
        <w:t xml:space="preserve"> 2</w:t>
      </w:r>
      <w:r w:rsidR="007B66C3" w:rsidRPr="00310383">
        <w:t xml:space="preserve"> A.</w:t>
      </w:r>
      <w:r w:rsidR="00BB4BE1" w:rsidRPr="00310383">
        <w:t>     </w:t>
      </w:r>
      <w:r w:rsidR="00BB4BE1" w:rsidRPr="00310383">
        <w:tab/>
      </w:r>
    </w:p>
    <w:p w14:paraId="07E9951B" w14:textId="77777777" w:rsidR="007B66C3" w:rsidRPr="00310383" w:rsidRDefault="00354D34" w:rsidP="0085627A">
      <w:pPr>
        <w:ind w:firstLine="720"/>
        <w:jc w:val="both"/>
      </w:pPr>
      <w:r w:rsidRPr="00310383">
        <w:t>&lt;$&gt;</w:t>
      </w:r>
      <w:r w:rsidR="00BB4BE1" w:rsidRPr="00310383">
        <w:t xml:space="preserve"> 28,8 </w:t>
      </w:r>
      <w:r w:rsidR="007B66C3" w:rsidRPr="00310383">
        <w:t>A.</w:t>
      </w:r>
      <w:r w:rsidR="00BB4BE1" w:rsidRPr="00310383">
        <w:t>     </w:t>
      </w:r>
      <w:r w:rsidR="00BB4BE1" w:rsidRPr="00310383">
        <w:tab/>
      </w:r>
      <w:r w:rsidR="00BB4BE1" w:rsidRPr="00310383">
        <w:tab/>
      </w:r>
    </w:p>
    <w:p w14:paraId="2709E17C" w14:textId="77777777" w:rsidR="007B66C3" w:rsidRPr="00310383" w:rsidRDefault="00354D34" w:rsidP="0085627A">
      <w:pPr>
        <w:ind w:firstLine="720"/>
        <w:jc w:val="both"/>
      </w:pPr>
      <w:r w:rsidRPr="00310383">
        <w:t>&lt;$&gt;</w:t>
      </w:r>
      <w:r w:rsidR="00BB4BE1" w:rsidRPr="00310383">
        <w:t xml:space="preserve"> 3 </w:t>
      </w:r>
      <w:r w:rsidR="007B66C3" w:rsidRPr="00310383">
        <w:t>A.</w:t>
      </w:r>
      <w:r w:rsidR="00BB4BE1" w:rsidRPr="00310383">
        <w:t>     </w:t>
      </w:r>
      <w:r w:rsidR="00BB4BE1" w:rsidRPr="00310383">
        <w:tab/>
      </w:r>
      <w:r w:rsidR="00BB4BE1" w:rsidRPr="00310383">
        <w:tab/>
      </w:r>
    </w:p>
    <w:p w14:paraId="411C201F" w14:textId="77777777" w:rsidR="00BB4BE1" w:rsidRPr="00310383" w:rsidRDefault="00354D34" w:rsidP="0085627A">
      <w:pPr>
        <w:ind w:firstLine="720"/>
        <w:jc w:val="both"/>
        <w:rPr>
          <w:color w:val="FF0000"/>
        </w:rPr>
      </w:pPr>
      <w:r w:rsidRPr="00310383">
        <w:rPr>
          <w:color w:val="FF0000"/>
        </w:rPr>
        <w:t>&lt;$&gt;</w:t>
      </w:r>
      <w:r w:rsidR="00BB4BE1" w:rsidRPr="00310383">
        <w:rPr>
          <w:color w:val="FF0000"/>
        </w:rPr>
        <w:t xml:space="preserve"> 0,2 </w:t>
      </w:r>
      <w:r w:rsidR="007B66C3" w:rsidRPr="00310383">
        <w:rPr>
          <w:color w:val="FF0000"/>
        </w:rPr>
        <w:t>A.</w:t>
      </w:r>
    </w:p>
    <w:p w14:paraId="6F092970" w14:textId="1216D043" w:rsidR="00BB4BE1" w:rsidRPr="00310383" w:rsidRDefault="007B66C3" w:rsidP="0085627A">
      <w:pPr>
        <w:pStyle w:val="NormalWeb"/>
        <w:jc w:val="both"/>
        <w:rPr>
          <w:sz w:val="28"/>
          <w:szCs w:val="28"/>
        </w:rPr>
      </w:pPr>
      <w:r w:rsidRPr="00310383">
        <w:rPr>
          <w:b/>
          <w:bCs/>
          <w:sz w:val="28"/>
          <w:szCs w:val="28"/>
        </w:rPr>
        <w:t>&lt;NB</w:t>
      </w:r>
      <w:r w:rsidR="00354D34" w:rsidRPr="00310383">
        <w:rPr>
          <w:b/>
          <w:bCs/>
          <w:sz w:val="28"/>
          <w:szCs w:val="28"/>
        </w:rPr>
        <w:t>&gt;</w:t>
      </w:r>
      <w:r w:rsidRPr="00310383">
        <w:rPr>
          <w:b/>
          <w:bCs/>
          <w:sz w:val="28"/>
          <w:szCs w:val="28"/>
        </w:rPr>
        <w:t xml:space="preserve"> </w:t>
      </w:r>
      <w:r w:rsidR="00BB4BE1" w:rsidRPr="00310383">
        <w:rPr>
          <w:sz w:val="28"/>
          <w:szCs w:val="28"/>
        </w:rPr>
        <w:t xml:space="preserve">Trong một mạch kín gồm nguồn điện có suất điện động </w:t>
      </w:r>
      <w:r w:rsidR="00310383" w:rsidRPr="00310383">
        <w:rPr>
          <w:position w:val="-10"/>
        </w:rPr>
        <w:object w:dxaOrig="220" w:dyaOrig="340" w14:anchorId="1D20102A">
          <v:shape id="_x0000_i1082" type="#_x0000_t75" style="width:10.5pt;height:17.25pt" o:ole="">
            <v:imagedata r:id="rId119" o:title=""/>
          </v:shape>
          <o:OLEObject Type="Embed" ProgID="Equation.DSMT4" ShapeID="_x0000_i1082" DrawAspect="Content" ObjectID="_1702897404" r:id="rId120"/>
        </w:object>
      </w:r>
      <w:r w:rsidR="00BB4BE1" w:rsidRPr="00310383">
        <w:rPr>
          <w:sz w:val="28"/>
          <w:szCs w:val="28"/>
        </w:rPr>
        <w:t xml:space="preserve">, điện trở trong </w:t>
      </w:r>
      <w:r w:rsidR="00BB4BE1" w:rsidRPr="00310383">
        <w:rPr>
          <w:i/>
          <w:sz w:val="28"/>
          <w:szCs w:val="28"/>
        </w:rPr>
        <w:t>r</w:t>
      </w:r>
      <w:r w:rsidR="00BB4BE1" w:rsidRPr="00310383">
        <w:rPr>
          <w:sz w:val="28"/>
          <w:szCs w:val="28"/>
        </w:rPr>
        <w:t xml:space="preserve"> và mạch ngoài có điện trở </w:t>
      </w:r>
      <w:r w:rsidR="00BB4BE1" w:rsidRPr="00310383">
        <w:rPr>
          <w:i/>
          <w:sz w:val="28"/>
          <w:szCs w:val="28"/>
        </w:rPr>
        <w:t>R.</w:t>
      </w:r>
      <w:r w:rsidR="00BB4BE1" w:rsidRPr="00310383">
        <w:rPr>
          <w:sz w:val="28"/>
          <w:szCs w:val="28"/>
        </w:rPr>
        <w:t xml:space="preserve"> Hệ thức nêu lên mối quan hệ giữa các đại lượng trên với cường độ dòng điện </w:t>
      </w:r>
      <w:r w:rsidR="00BB4BE1" w:rsidRPr="00310383">
        <w:rPr>
          <w:i/>
          <w:sz w:val="28"/>
          <w:szCs w:val="28"/>
        </w:rPr>
        <w:t>I</w:t>
      </w:r>
      <w:r w:rsidR="00BB4BE1" w:rsidRPr="00310383">
        <w:rPr>
          <w:sz w:val="28"/>
          <w:szCs w:val="28"/>
        </w:rPr>
        <w:t xml:space="preserve"> chạy trong mạch là</w:t>
      </w:r>
    </w:p>
    <w:p w14:paraId="4D87A845" w14:textId="55844AC4" w:rsidR="007B66C3"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w:t>
      </w:r>
      <w:r w:rsidR="00310383" w:rsidRPr="00310383">
        <w:rPr>
          <w:position w:val="-26"/>
        </w:rPr>
        <w:object w:dxaOrig="700" w:dyaOrig="700" w14:anchorId="3C29BB3E">
          <v:shape id="_x0000_i1083" type="#_x0000_t75" style="width:35.25pt;height:35.25pt" o:ole="">
            <v:imagedata r:id="rId121" o:title=""/>
          </v:shape>
          <o:OLEObject Type="Embed" ProgID="Equation.DSMT4" ShapeID="_x0000_i1083" DrawAspect="Content" ObjectID="_1702897405" r:id="rId122"/>
        </w:object>
      </w:r>
      <w:r w:rsidR="00BB4BE1" w:rsidRPr="00310383">
        <w:rPr>
          <w:sz w:val="28"/>
          <w:szCs w:val="28"/>
        </w:rPr>
        <w:t>.</w:t>
      </w:r>
      <w:r w:rsidR="00BB4BE1" w:rsidRPr="00310383">
        <w:rPr>
          <w:sz w:val="28"/>
          <w:szCs w:val="28"/>
        </w:rPr>
        <w:tab/>
      </w:r>
      <w:r w:rsidR="00BB4BE1" w:rsidRPr="00310383">
        <w:rPr>
          <w:sz w:val="28"/>
          <w:szCs w:val="28"/>
        </w:rPr>
        <w:tab/>
      </w:r>
    </w:p>
    <w:p w14:paraId="684F3F33" w14:textId="67FC6E97" w:rsidR="007B66C3"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w:t>
      </w:r>
      <w:r w:rsidR="00310383" w:rsidRPr="00310383">
        <w:rPr>
          <w:position w:val="-28"/>
        </w:rPr>
        <w:object w:dxaOrig="1120" w:dyaOrig="780" w14:anchorId="48CE627A">
          <v:shape id="_x0000_i1084" type="#_x0000_t75" style="width:55.5pt;height:39pt" o:ole="">
            <v:imagedata r:id="rId123" o:title=""/>
          </v:shape>
          <o:OLEObject Type="Embed" ProgID="Equation.DSMT4" ShapeID="_x0000_i1084" DrawAspect="Content" ObjectID="_1702897406" r:id="rId124"/>
        </w:object>
      </w:r>
      <w:r w:rsidR="00BB4BE1" w:rsidRPr="00310383">
        <w:rPr>
          <w:sz w:val="28"/>
          <w:szCs w:val="28"/>
        </w:rPr>
        <w:t>.</w:t>
      </w:r>
      <w:r w:rsidR="00BB4BE1" w:rsidRPr="00310383">
        <w:rPr>
          <w:sz w:val="28"/>
          <w:szCs w:val="28"/>
        </w:rPr>
        <w:tab/>
      </w:r>
      <w:r w:rsidR="00BB4BE1" w:rsidRPr="00310383">
        <w:rPr>
          <w:sz w:val="28"/>
          <w:szCs w:val="28"/>
        </w:rPr>
        <w:tab/>
      </w:r>
    </w:p>
    <w:p w14:paraId="43386317" w14:textId="2BD6D028" w:rsidR="007B66C3" w:rsidRPr="00310383" w:rsidRDefault="00354D34" w:rsidP="0085627A">
      <w:pPr>
        <w:pStyle w:val="NormalWeb"/>
        <w:jc w:val="both"/>
        <w:rPr>
          <w:sz w:val="28"/>
          <w:szCs w:val="28"/>
        </w:rPr>
      </w:pPr>
      <w:r w:rsidRPr="00310383">
        <w:rPr>
          <w:color w:val="FF0000"/>
          <w:sz w:val="28"/>
          <w:szCs w:val="28"/>
        </w:rPr>
        <w:t>&lt;$&gt;</w:t>
      </w:r>
      <w:r w:rsidR="00BB4BE1" w:rsidRPr="00310383">
        <w:rPr>
          <w:color w:val="FF0000"/>
          <w:sz w:val="28"/>
          <w:szCs w:val="28"/>
        </w:rPr>
        <w:t xml:space="preserve"> </w:t>
      </w:r>
      <w:r w:rsidR="00310383" w:rsidRPr="00310383">
        <w:rPr>
          <w:position w:val="-26"/>
        </w:rPr>
        <w:object w:dxaOrig="1100" w:dyaOrig="700" w14:anchorId="3AE83578">
          <v:shape id="_x0000_i1085" type="#_x0000_t75" style="width:54.75pt;height:35.25pt" o:ole="">
            <v:imagedata r:id="rId125" o:title=""/>
          </v:shape>
          <o:OLEObject Type="Embed" ProgID="Equation.DSMT4" ShapeID="_x0000_i1085" DrawAspect="Content" ObjectID="_1702897407" r:id="rId126"/>
        </w:object>
      </w:r>
      <w:r w:rsidR="00BB4BE1" w:rsidRPr="00310383">
        <w:rPr>
          <w:color w:val="FF0000"/>
          <w:sz w:val="28"/>
          <w:szCs w:val="28"/>
        </w:rPr>
        <w:t>.</w:t>
      </w:r>
      <w:r w:rsidR="00BB4BE1" w:rsidRPr="00310383">
        <w:rPr>
          <w:color w:val="FF0000"/>
          <w:sz w:val="28"/>
          <w:szCs w:val="28"/>
        </w:rPr>
        <w:tab/>
      </w:r>
      <w:r w:rsidR="00BB4BE1" w:rsidRPr="00310383">
        <w:rPr>
          <w:sz w:val="28"/>
          <w:szCs w:val="28"/>
        </w:rPr>
        <w:tab/>
      </w:r>
    </w:p>
    <w:p w14:paraId="653E41D8" w14:textId="40670473"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w:t>
      </w:r>
      <w:r w:rsidR="00310383" w:rsidRPr="00310383">
        <w:rPr>
          <w:position w:val="-26"/>
        </w:rPr>
        <w:object w:dxaOrig="680" w:dyaOrig="700" w14:anchorId="316A917C">
          <v:shape id="_x0000_i1086" type="#_x0000_t75" style="width:33.75pt;height:35.25pt" o:ole="">
            <v:imagedata r:id="rId127" o:title=""/>
          </v:shape>
          <o:OLEObject Type="Embed" ProgID="Equation.DSMT4" ShapeID="_x0000_i1086" DrawAspect="Content" ObjectID="_1702897408" r:id="rId128"/>
        </w:object>
      </w:r>
      <w:r w:rsidR="00BB4BE1" w:rsidRPr="00310383">
        <w:rPr>
          <w:sz w:val="28"/>
          <w:szCs w:val="28"/>
        </w:rPr>
        <w:t>.</w:t>
      </w:r>
    </w:p>
    <w:p w14:paraId="2070E92B" w14:textId="10404248" w:rsidR="00BB4BE1" w:rsidRPr="00310383" w:rsidRDefault="007B66C3" w:rsidP="0085627A">
      <w:pPr>
        <w:jc w:val="both"/>
      </w:pPr>
      <w:r w:rsidRPr="00310383">
        <w:rPr>
          <w:b/>
          <w:bCs/>
        </w:rPr>
        <w:t>&lt;NB</w:t>
      </w:r>
      <w:r w:rsidR="00354D34" w:rsidRPr="00310383">
        <w:rPr>
          <w:b/>
          <w:bCs/>
        </w:rPr>
        <w:t>&gt;</w:t>
      </w:r>
      <w:r w:rsidRPr="00310383">
        <w:rPr>
          <w:b/>
          <w:bCs/>
        </w:rPr>
        <w:t xml:space="preserve"> </w:t>
      </w:r>
      <w:r w:rsidR="00BB4BE1" w:rsidRPr="00310383">
        <w:t>Theo định luật Ôm cho toàn mạch thì cường độ dòng điện cho toàn mạch</w:t>
      </w:r>
    </w:p>
    <w:p w14:paraId="26ADC71A" w14:textId="77777777" w:rsidR="00BB4BE1" w:rsidRPr="00310383" w:rsidRDefault="00354D34" w:rsidP="0085627A">
      <w:pPr>
        <w:ind w:left="720"/>
        <w:jc w:val="both"/>
      </w:pPr>
      <w:r w:rsidRPr="00310383">
        <w:t>&lt;$&gt;</w:t>
      </w:r>
      <w:r w:rsidR="00BB4BE1" w:rsidRPr="00310383">
        <w:t xml:space="preserve"> tỉ lệ nghịch với suất điện động của nguồn.</w:t>
      </w:r>
    </w:p>
    <w:p w14:paraId="73BBF7ED" w14:textId="77777777" w:rsidR="00BB4BE1" w:rsidRPr="00310383" w:rsidRDefault="00354D34" w:rsidP="0085627A">
      <w:pPr>
        <w:ind w:left="720"/>
        <w:jc w:val="both"/>
      </w:pPr>
      <w:r w:rsidRPr="00310383">
        <w:t>&lt;$&gt;</w:t>
      </w:r>
      <w:r w:rsidR="00BB4BE1" w:rsidRPr="00310383">
        <w:t xml:space="preserve"> tỉ lệ nghịch với điện trở trong của nguồn.</w:t>
      </w:r>
    </w:p>
    <w:p w14:paraId="0D2323E1" w14:textId="77777777" w:rsidR="00BB4BE1" w:rsidRPr="00310383" w:rsidRDefault="00354D34" w:rsidP="0085627A">
      <w:pPr>
        <w:ind w:left="720"/>
        <w:jc w:val="both"/>
      </w:pPr>
      <w:r w:rsidRPr="00310383">
        <w:t>&lt;$&gt;</w:t>
      </w:r>
      <w:r w:rsidR="00BB4BE1" w:rsidRPr="00310383">
        <w:t xml:space="preserve"> tỉ lệ nghịch với điện trở ngoài của mạch.</w:t>
      </w:r>
    </w:p>
    <w:p w14:paraId="18242E0E" w14:textId="77777777" w:rsidR="00BB4BE1" w:rsidRPr="00310383" w:rsidRDefault="00354D34" w:rsidP="0085627A">
      <w:pPr>
        <w:ind w:left="720"/>
        <w:jc w:val="both"/>
        <w:rPr>
          <w:color w:val="FF0000"/>
        </w:rPr>
      </w:pPr>
      <w:r w:rsidRPr="00310383">
        <w:rPr>
          <w:color w:val="FF0000"/>
        </w:rPr>
        <w:t>&lt;$&gt;</w:t>
      </w:r>
      <w:r w:rsidR="00BB4BE1" w:rsidRPr="00310383">
        <w:rPr>
          <w:color w:val="FF0000"/>
        </w:rPr>
        <w:t xml:space="preserve"> tỉ lệ nghịch với tổng điện trở trong của nguồn và điện trở ngoài.</w:t>
      </w:r>
    </w:p>
    <w:p w14:paraId="3F079538" w14:textId="2CCF53BC" w:rsidR="00BB4BE1" w:rsidRPr="00310383" w:rsidRDefault="007B66C3" w:rsidP="0085627A">
      <w:pPr>
        <w:pStyle w:val="NormalWeb"/>
        <w:jc w:val="both"/>
        <w:rPr>
          <w:sz w:val="28"/>
          <w:szCs w:val="28"/>
        </w:rPr>
      </w:pPr>
      <w:r w:rsidRPr="00310383">
        <w:rPr>
          <w:b/>
          <w:bCs/>
          <w:sz w:val="28"/>
          <w:szCs w:val="28"/>
        </w:rPr>
        <w:t>&lt;TH</w:t>
      </w:r>
      <w:r w:rsidR="00354D34" w:rsidRPr="00310383">
        <w:rPr>
          <w:b/>
          <w:bCs/>
          <w:sz w:val="28"/>
          <w:szCs w:val="28"/>
        </w:rPr>
        <w:t>&gt;</w:t>
      </w:r>
      <w:r w:rsidR="00BB4BE1" w:rsidRPr="00310383">
        <w:rPr>
          <w:sz w:val="28"/>
          <w:szCs w:val="28"/>
        </w:rPr>
        <w:t xml:space="preserve"> Cho mạch điện gồm nguồn điện có suất điện động là 6 V, điện trở là </w:t>
      </w:r>
      <w:r w:rsidR="007E28B3" w:rsidRPr="007E28B3">
        <w:rPr>
          <w:position w:val="-4"/>
          <w:sz w:val="28"/>
          <w:szCs w:val="28"/>
        </w:rPr>
        <w:object w:dxaOrig="460" w:dyaOrig="279" w14:anchorId="73EFE25C">
          <v:shape id="_x0000_i1087" type="#_x0000_t75" style="width:23.25pt;height:14.25pt" o:ole="">
            <v:imagedata r:id="rId129" o:title=""/>
          </v:shape>
          <o:OLEObject Type="Embed" ProgID="Equation.DSMT4" ShapeID="_x0000_i1087" DrawAspect="Content" ObjectID="_1702897409" r:id="rId130"/>
        </w:object>
      </w:r>
      <w:r w:rsidR="00BB4BE1" w:rsidRPr="00310383">
        <w:rPr>
          <w:sz w:val="28"/>
          <w:szCs w:val="28"/>
        </w:rPr>
        <w:t xml:space="preserve"> bỏ qua điện trở các đoạn dây nối. Biết điện trở mạch ngoài là </w:t>
      </w:r>
      <w:r w:rsidR="00D405FC" w:rsidRPr="007E28B3">
        <w:rPr>
          <w:position w:val="-6"/>
          <w:sz w:val="28"/>
          <w:szCs w:val="28"/>
        </w:rPr>
        <w:object w:dxaOrig="560" w:dyaOrig="300" w14:anchorId="04778B29">
          <v:shape id="_x0000_i1088" type="#_x0000_t75" style="width:27.75pt;height:15pt" o:ole="">
            <v:imagedata r:id="rId131" o:title=""/>
          </v:shape>
          <o:OLEObject Type="Embed" ProgID="Equation.DSMT4" ShapeID="_x0000_i1088" DrawAspect="Content" ObjectID="_1702897410" r:id="rId132"/>
        </w:object>
      </w:r>
      <w:r w:rsidR="00D405FC">
        <w:rPr>
          <w:sz w:val="28"/>
          <w:szCs w:val="28"/>
        </w:rPr>
        <w:t xml:space="preserve"> </w:t>
      </w:r>
      <w:r w:rsidR="00BB4BE1" w:rsidRPr="00310383">
        <w:rPr>
          <w:sz w:val="28"/>
          <w:szCs w:val="28"/>
        </w:rPr>
        <w:t>Cường độ dòng điện qua mạch chính là</w:t>
      </w:r>
    </w:p>
    <w:p w14:paraId="20F45FC9" w14:textId="77777777" w:rsidR="007B66C3" w:rsidRPr="00310383" w:rsidRDefault="00354D34" w:rsidP="0085627A">
      <w:pPr>
        <w:pStyle w:val="NormalWeb"/>
        <w:ind w:firstLine="720"/>
        <w:jc w:val="both"/>
        <w:rPr>
          <w:sz w:val="28"/>
          <w:szCs w:val="28"/>
        </w:rPr>
      </w:pPr>
      <w:r w:rsidRPr="00310383">
        <w:rPr>
          <w:sz w:val="28"/>
          <w:szCs w:val="28"/>
        </w:rPr>
        <w:t>&lt;$&gt;</w:t>
      </w:r>
      <w:r w:rsidR="00BB4BE1" w:rsidRPr="00310383">
        <w:rPr>
          <w:sz w:val="28"/>
          <w:szCs w:val="28"/>
        </w:rPr>
        <w:t xml:space="preserve"> 0,5</w:t>
      </w:r>
      <w:r w:rsidR="007B66C3" w:rsidRPr="00310383">
        <w:rPr>
          <w:sz w:val="28"/>
          <w:szCs w:val="28"/>
        </w:rPr>
        <w:t xml:space="preserve"> A.</w:t>
      </w:r>
      <w:r w:rsidR="00BB4BE1" w:rsidRPr="00310383">
        <w:rPr>
          <w:sz w:val="28"/>
          <w:szCs w:val="28"/>
        </w:rPr>
        <w:tab/>
      </w:r>
      <w:r w:rsidR="00BB4BE1" w:rsidRPr="00310383">
        <w:rPr>
          <w:sz w:val="28"/>
          <w:szCs w:val="28"/>
        </w:rPr>
        <w:tab/>
      </w:r>
    </w:p>
    <w:p w14:paraId="5A0B5EB6" w14:textId="77777777" w:rsidR="007B66C3" w:rsidRPr="00310383" w:rsidRDefault="00354D34" w:rsidP="0085627A">
      <w:pPr>
        <w:pStyle w:val="NormalWeb"/>
        <w:ind w:firstLine="720"/>
        <w:jc w:val="both"/>
        <w:rPr>
          <w:sz w:val="28"/>
          <w:szCs w:val="28"/>
        </w:rPr>
      </w:pPr>
      <w:r w:rsidRPr="00310383">
        <w:rPr>
          <w:sz w:val="28"/>
          <w:szCs w:val="28"/>
        </w:rPr>
        <w:t>&lt;$&gt;</w:t>
      </w:r>
      <w:r w:rsidR="00BB4BE1" w:rsidRPr="00310383">
        <w:rPr>
          <w:sz w:val="28"/>
          <w:szCs w:val="28"/>
        </w:rPr>
        <w:t xml:space="preserve"> 1</w:t>
      </w:r>
      <w:r w:rsidR="007B66C3" w:rsidRPr="00310383">
        <w:rPr>
          <w:sz w:val="28"/>
          <w:szCs w:val="28"/>
        </w:rPr>
        <w:t xml:space="preserve"> A.</w:t>
      </w:r>
      <w:r w:rsidR="00BB4BE1" w:rsidRPr="00310383">
        <w:rPr>
          <w:sz w:val="28"/>
          <w:szCs w:val="28"/>
        </w:rPr>
        <w:tab/>
      </w:r>
      <w:r w:rsidR="00BB4BE1" w:rsidRPr="00310383">
        <w:rPr>
          <w:sz w:val="28"/>
          <w:szCs w:val="28"/>
        </w:rPr>
        <w:tab/>
      </w:r>
    </w:p>
    <w:p w14:paraId="013D4AE8" w14:textId="77777777" w:rsidR="007B66C3" w:rsidRPr="00310383" w:rsidRDefault="00354D34" w:rsidP="0085627A">
      <w:pPr>
        <w:pStyle w:val="NormalWeb"/>
        <w:ind w:firstLine="720"/>
        <w:jc w:val="both"/>
        <w:rPr>
          <w:sz w:val="28"/>
          <w:szCs w:val="28"/>
        </w:rPr>
      </w:pPr>
      <w:r w:rsidRPr="00310383">
        <w:rPr>
          <w:sz w:val="28"/>
          <w:szCs w:val="28"/>
        </w:rPr>
        <w:t>$&gt;</w:t>
      </w:r>
      <w:r w:rsidR="00BB4BE1" w:rsidRPr="00310383">
        <w:rPr>
          <w:sz w:val="28"/>
          <w:szCs w:val="28"/>
        </w:rPr>
        <w:t xml:space="preserve"> 1,5</w:t>
      </w:r>
      <w:r w:rsidR="007B66C3" w:rsidRPr="00310383">
        <w:rPr>
          <w:sz w:val="28"/>
          <w:szCs w:val="28"/>
        </w:rPr>
        <w:t xml:space="preserve"> A.</w:t>
      </w:r>
      <w:r w:rsidR="007B66C3" w:rsidRPr="00310383">
        <w:rPr>
          <w:sz w:val="28"/>
          <w:szCs w:val="28"/>
        </w:rPr>
        <w:tab/>
      </w:r>
      <w:r w:rsidR="00BB4BE1" w:rsidRPr="00310383">
        <w:rPr>
          <w:sz w:val="28"/>
          <w:szCs w:val="28"/>
        </w:rPr>
        <w:tab/>
      </w:r>
    </w:p>
    <w:p w14:paraId="276F5124" w14:textId="77777777" w:rsidR="00BB4BE1" w:rsidRPr="00310383" w:rsidRDefault="00354D34" w:rsidP="0085627A">
      <w:pPr>
        <w:pStyle w:val="NormalWeb"/>
        <w:ind w:firstLine="720"/>
        <w:jc w:val="both"/>
        <w:rPr>
          <w:color w:val="FF0000"/>
          <w:sz w:val="28"/>
          <w:szCs w:val="28"/>
        </w:rPr>
      </w:pPr>
      <w:r w:rsidRPr="00310383">
        <w:rPr>
          <w:color w:val="FF0000"/>
          <w:sz w:val="28"/>
          <w:szCs w:val="28"/>
        </w:rPr>
        <w:t>&lt;$&gt;</w:t>
      </w:r>
      <w:r w:rsidR="007B66C3" w:rsidRPr="00310383">
        <w:rPr>
          <w:color w:val="FF0000"/>
          <w:sz w:val="28"/>
          <w:szCs w:val="28"/>
        </w:rPr>
        <w:t xml:space="preserve"> 2 A.</w:t>
      </w:r>
    </w:p>
    <w:p w14:paraId="7488A805" w14:textId="0C3B7084" w:rsidR="00BB4BE1" w:rsidRPr="00310383" w:rsidRDefault="007B66C3" w:rsidP="0085627A">
      <w:pPr>
        <w:jc w:val="both"/>
      </w:pPr>
      <w:r w:rsidRPr="00310383">
        <w:rPr>
          <w:b/>
          <w:bCs/>
        </w:rPr>
        <w:lastRenderedPageBreak/>
        <w:t>&lt;VDC</w:t>
      </w:r>
      <w:r w:rsidR="00354D34" w:rsidRPr="00310383">
        <w:rPr>
          <w:b/>
          <w:bCs/>
        </w:rPr>
        <w:t>&gt;</w:t>
      </w:r>
      <w:r w:rsidR="00BB4BE1" w:rsidRPr="00310383">
        <w:t xml:space="preserve"> Một mạch điện có điện trở ngoài bằng 5 lần điện trở trong. Khi xảy ra hiện tượng đoản mạch thì tỉ số giữa cường độ dòng điện đoản mạch và cường độ dòng điện không đoản mạch là</w:t>
      </w:r>
    </w:p>
    <w:p w14:paraId="39A2BA45" w14:textId="77777777" w:rsidR="007B66C3" w:rsidRPr="00310383" w:rsidRDefault="00354D34" w:rsidP="0085627A">
      <w:pPr>
        <w:ind w:firstLine="720"/>
        <w:jc w:val="both"/>
      </w:pPr>
      <w:r w:rsidRPr="00310383">
        <w:t>&lt;$&gt;</w:t>
      </w:r>
      <w:r w:rsidR="00BB4BE1" w:rsidRPr="00310383">
        <w:t xml:space="preserve"> 5.           </w:t>
      </w:r>
      <w:r w:rsidR="007B66C3" w:rsidRPr="00310383">
        <w:tab/>
      </w:r>
    </w:p>
    <w:p w14:paraId="32D0C142" w14:textId="77777777" w:rsidR="007B66C3" w:rsidRPr="00310383" w:rsidRDefault="00354D34" w:rsidP="0085627A">
      <w:pPr>
        <w:ind w:firstLine="720"/>
        <w:jc w:val="both"/>
      </w:pPr>
      <w:r w:rsidRPr="00310383">
        <w:rPr>
          <w:color w:val="FF0000"/>
        </w:rPr>
        <w:t>&lt;$&gt;</w:t>
      </w:r>
      <w:r w:rsidR="00BB4BE1" w:rsidRPr="00310383">
        <w:rPr>
          <w:color w:val="FF0000"/>
        </w:rPr>
        <w:t xml:space="preserve"> 6.</w:t>
      </w:r>
      <w:r w:rsidR="00BB4BE1" w:rsidRPr="00310383">
        <w:tab/>
      </w:r>
      <w:r w:rsidR="00BB4BE1" w:rsidRPr="00310383">
        <w:tab/>
      </w:r>
      <w:r w:rsidR="00BB4BE1" w:rsidRPr="00310383">
        <w:tab/>
      </w:r>
    </w:p>
    <w:p w14:paraId="0D92D2CD" w14:textId="77777777" w:rsidR="007B66C3" w:rsidRPr="00310383" w:rsidRDefault="00354D34" w:rsidP="0085627A">
      <w:pPr>
        <w:ind w:firstLine="720"/>
        <w:jc w:val="both"/>
      </w:pPr>
      <w:r w:rsidRPr="00310383">
        <w:t>&lt;$&gt;</w:t>
      </w:r>
      <w:r w:rsidR="00BB4BE1" w:rsidRPr="00310383">
        <w:t xml:space="preserve"> 4.           </w:t>
      </w:r>
      <w:r w:rsidR="00BB4BE1" w:rsidRPr="00310383">
        <w:tab/>
      </w:r>
    </w:p>
    <w:p w14:paraId="54ADC36F" w14:textId="5794C974" w:rsidR="00BB4BE1" w:rsidRPr="00310383" w:rsidRDefault="00354D34" w:rsidP="0085627A">
      <w:pPr>
        <w:ind w:firstLine="720"/>
        <w:jc w:val="both"/>
      </w:pPr>
      <w:r w:rsidRPr="00310383">
        <w:t>&lt;$&gt;</w:t>
      </w:r>
      <w:r w:rsidR="00BB4BE1" w:rsidRPr="00310383">
        <w:t xml:space="preserve"> </w:t>
      </w:r>
      <w:r w:rsidR="00FD5F18">
        <w:t>k</w:t>
      </w:r>
      <w:r w:rsidR="00BB4BE1" w:rsidRPr="00310383">
        <w:t>hông xác định đượ</w:t>
      </w:r>
      <w:r w:rsidR="007B66C3" w:rsidRPr="00310383">
        <w:t>c.</w:t>
      </w:r>
    </w:p>
    <w:p w14:paraId="292F65AC" w14:textId="06F0965F" w:rsidR="00BB4BE1" w:rsidRPr="00310383" w:rsidRDefault="007B66C3" w:rsidP="0085627A">
      <w:pPr>
        <w:jc w:val="both"/>
      </w:pPr>
      <w:r w:rsidRPr="00310383">
        <w:rPr>
          <w:b/>
          <w:bCs/>
        </w:rPr>
        <w:t>&lt;VDC</w:t>
      </w:r>
      <w:r w:rsidR="00354D34" w:rsidRPr="00310383">
        <w:rPr>
          <w:b/>
          <w:bCs/>
        </w:rPr>
        <w:t>&gt;</w:t>
      </w:r>
      <w:r w:rsidR="00BB4BE1" w:rsidRPr="00310383">
        <w:t xml:space="preserve"> Cho ba điện trở giống nhau cùng giá trị </w:t>
      </w:r>
      <w:r w:rsidR="00D405FC" w:rsidRPr="00D405FC">
        <w:rPr>
          <w:position w:val="-10"/>
        </w:rPr>
        <w:object w:dxaOrig="560" w:dyaOrig="340" w14:anchorId="2452A0D1">
          <v:shape id="_x0000_i1089" type="#_x0000_t75" style="width:27.75pt;height:17.25pt" o:ole="">
            <v:imagedata r:id="rId133" o:title=""/>
          </v:shape>
          <o:OLEObject Type="Embed" ProgID="Equation.DSMT4" ShapeID="_x0000_i1089" DrawAspect="Content" ObjectID="_1702897411" r:id="rId134"/>
        </w:object>
      </w:r>
      <w:r w:rsidR="00BB4BE1" w:rsidRPr="00310383">
        <w:t xml:space="preserve"> hai điện trở mắc song song và cụm đó nối tiếp với điện trở còn lại. Đoạn mạch này được nối với nguồn có điện trở trong </w:t>
      </w:r>
      <w:r w:rsidR="00D405FC" w:rsidRPr="00D405FC">
        <w:rPr>
          <w:position w:val="-4"/>
        </w:rPr>
        <w:object w:dxaOrig="499" w:dyaOrig="279" w14:anchorId="6CD32834">
          <v:shape id="_x0000_i1090" type="#_x0000_t75" style="width:25.5pt;height:14.25pt" o:ole="">
            <v:imagedata r:id="rId135" o:title=""/>
          </v:shape>
          <o:OLEObject Type="Embed" ProgID="Equation.DSMT4" ShapeID="_x0000_i1090" DrawAspect="Content" ObjectID="_1702897412" r:id="rId136"/>
        </w:object>
      </w:r>
      <w:r w:rsidR="00BB4BE1" w:rsidRPr="00310383">
        <w:t xml:space="preserve"> thì hiệu điện thế ở hai đầu nguồn là 12 V. Cường độ dòng điện trong mạch và suất điện động của mạch khi đó là</w:t>
      </w:r>
    </w:p>
    <w:p w14:paraId="1A5C43FD" w14:textId="77777777" w:rsidR="007B66C3" w:rsidRPr="00310383" w:rsidRDefault="00354D34" w:rsidP="0085627A">
      <w:pPr>
        <w:ind w:left="720"/>
        <w:jc w:val="both"/>
      </w:pPr>
      <w:r w:rsidRPr="00310383">
        <w:rPr>
          <w:color w:val="FF0000"/>
        </w:rPr>
        <w:t>&lt;$&gt;</w:t>
      </w:r>
      <w:r w:rsidR="00BB4BE1" w:rsidRPr="00310383">
        <w:rPr>
          <w:color w:val="FF0000"/>
        </w:rPr>
        <w:t xml:space="preserve"> 1 A và 14 V.</w:t>
      </w:r>
      <w:r w:rsidR="00BB4BE1" w:rsidRPr="00310383">
        <w:t xml:space="preserve">           </w:t>
      </w:r>
      <w:r w:rsidR="00BB4BE1" w:rsidRPr="00310383">
        <w:tab/>
      </w:r>
      <w:r w:rsidR="00BB4BE1" w:rsidRPr="00310383">
        <w:tab/>
      </w:r>
    </w:p>
    <w:p w14:paraId="60A905D8" w14:textId="77777777" w:rsidR="00BB4BE1" w:rsidRPr="00310383" w:rsidRDefault="00354D34" w:rsidP="0085627A">
      <w:pPr>
        <w:ind w:left="720"/>
        <w:jc w:val="both"/>
      </w:pPr>
      <w:r w:rsidRPr="00310383">
        <w:t>&lt;$&gt;</w:t>
      </w:r>
      <w:r w:rsidR="00BB4BE1" w:rsidRPr="00310383">
        <w:t xml:space="preserve"> 0,5 A và 13 V.</w:t>
      </w:r>
      <w:r w:rsidR="00BB4BE1" w:rsidRPr="00310383">
        <w:tab/>
      </w:r>
      <w:r w:rsidR="00BB4BE1" w:rsidRPr="00310383">
        <w:tab/>
      </w:r>
    </w:p>
    <w:p w14:paraId="4F520D81" w14:textId="77777777" w:rsidR="007B66C3" w:rsidRPr="00310383" w:rsidRDefault="00354D34" w:rsidP="0085627A">
      <w:pPr>
        <w:ind w:left="720"/>
        <w:jc w:val="both"/>
      </w:pPr>
      <w:r w:rsidRPr="00310383">
        <w:t>&lt;$&gt;</w:t>
      </w:r>
      <w:r w:rsidR="00BB4BE1" w:rsidRPr="00310383">
        <w:t xml:space="preserve"> 0,5 A và 14 V.           </w:t>
      </w:r>
      <w:r w:rsidR="00BB4BE1" w:rsidRPr="00310383">
        <w:tab/>
      </w:r>
      <w:r w:rsidR="00BB4BE1" w:rsidRPr="00310383">
        <w:tab/>
      </w:r>
    </w:p>
    <w:p w14:paraId="19DCE622" w14:textId="77777777" w:rsidR="00BB4BE1" w:rsidRPr="00310383" w:rsidRDefault="00354D34" w:rsidP="0085627A">
      <w:pPr>
        <w:ind w:left="720"/>
        <w:jc w:val="both"/>
      </w:pPr>
      <w:r w:rsidRPr="00310383">
        <w:t>&lt;$&gt;</w:t>
      </w:r>
      <w:r w:rsidR="00BB4BE1" w:rsidRPr="00310383">
        <w:t xml:space="preserve"> 1 A và 13 V.</w:t>
      </w:r>
    </w:p>
    <w:p w14:paraId="4A7558C7" w14:textId="5872A5D8" w:rsidR="00BB4BE1" w:rsidRPr="00310383" w:rsidRDefault="007B66C3" w:rsidP="0085627A">
      <w:pPr>
        <w:pStyle w:val="NormalWeb"/>
        <w:jc w:val="both"/>
        <w:rPr>
          <w:sz w:val="28"/>
          <w:szCs w:val="28"/>
        </w:rPr>
      </w:pPr>
      <w:r w:rsidRPr="00310383">
        <w:rPr>
          <w:b/>
          <w:bCs/>
          <w:sz w:val="28"/>
          <w:szCs w:val="28"/>
        </w:rPr>
        <w:t>&lt;NB</w:t>
      </w:r>
      <w:r w:rsidR="00354D34" w:rsidRPr="00310383">
        <w:rPr>
          <w:b/>
          <w:bCs/>
          <w:sz w:val="28"/>
          <w:szCs w:val="28"/>
        </w:rPr>
        <w:t>&gt;</w:t>
      </w:r>
      <w:r w:rsidR="00BB4BE1" w:rsidRPr="00310383">
        <w:rPr>
          <w:sz w:val="28"/>
          <w:szCs w:val="28"/>
        </w:rPr>
        <w:t xml:space="preserve"> Có </w:t>
      </w:r>
      <w:r w:rsidR="009C55BB">
        <w:rPr>
          <w:sz w:val="28"/>
          <w:szCs w:val="28"/>
        </w:rPr>
        <w:t>5</w:t>
      </w:r>
      <w:r w:rsidR="00BB4BE1" w:rsidRPr="00310383">
        <w:rPr>
          <w:sz w:val="28"/>
          <w:szCs w:val="28"/>
        </w:rPr>
        <w:t xml:space="preserve"> nguồn </w:t>
      </w:r>
      <w:r w:rsidR="009C55BB">
        <w:rPr>
          <w:sz w:val="28"/>
          <w:szCs w:val="28"/>
        </w:rPr>
        <w:t xml:space="preserve">điện </w:t>
      </w:r>
      <w:r w:rsidR="00BB4BE1" w:rsidRPr="00310383">
        <w:rPr>
          <w:sz w:val="28"/>
          <w:szCs w:val="28"/>
        </w:rPr>
        <w:t xml:space="preserve">giống nhau mắc nối tiếp, mỗi nguồn có suất điện động </w:t>
      </w:r>
      <w:r w:rsidR="00D405FC" w:rsidRPr="00D405FC">
        <w:rPr>
          <w:position w:val="-10"/>
          <w:sz w:val="28"/>
          <w:szCs w:val="28"/>
        </w:rPr>
        <w:object w:dxaOrig="220" w:dyaOrig="340" w14:anchorId="6953F5BB">
          <v:shape id="_x0000_i1091" type="#_x0000_t75" style="width:10.5pt;height:17.25pt" o:ole="">
            <v:imagedata r:id="rId137" o:title=""/>
          </v:shape>
          <o:OLEObject Type="Embed" ProgID="Equation.DSMT4" ShapeID="_x0000_i1091" DrawAspect="Content" ObjectID="_1702897413" r:id="rId138"/>
        </w:object>
      </w:r>
      <w:r w:rsidR="00BB4BE1" w:rsidRPr="00310383">
        <w:rPr>
          <w:sz w:val="28"/>
          <w:szCs w:val="28"/>
        </w:rPr>
        <w:t xml:space="preserve">và điện trở trong </w:t>
      </w:r>
      <w:r w:rsidR="00BB4BE1" w:rsidRPr="00310383">
        <w:rPr>
          <w:i/>
          <w:sz w:val="28"/>
          <w:szCs w:val="28"/>
        </w:rPr>
        <w:t>r.</w:t>
      </w:r>
      <w:r w:rsidR="00BB4BE1" w:rsidRPr="00310383">
        <w:rPr>
          <w:sz w:val="28"/>
          <w:szCs w:val="28"/>
        </w:rPr>
        <w:t xml:space="preserve"> Khi đó suất điện động và điện trở trong bộ nguồn này là</w:t>
      </w:r>
    </w:p>
    <w:p w14:paraId="12DBAD80" w14:textId="45B9FC17" w:rsidR="007B66C3" w:rsidRPr="00310383" w:rsidRDefault="00354D34" w:rsidP="0085627A">
      <w:pPr>
        <w:pStyle w:val="NormalWeb"/>
        <w:jc w:val="both"/>
        <w:rPr>
          <w:sz w:val="28"/>
          <w:szCs w:val="28"/>
        </w:rPr>
      </w:pPr>
      <w:r w:rsidRPr="00310383">
        <w:rPr>
          <w:color w:val="FF0000"/>
          <w:sz w:val="28"/>
          <w:szCs w:val="28"/>
        </w:rPr>
        <w:t>&lt;$&gt;</w:t>
      </w:r>
      <w:r w:rsidR="00BB4BE1" w:rsidRPr="00310383">
        <w:rPr>
          <w:color w:val="FF0000"/>
          <w:sz w:val="28"/>
          <w:szCs w:val="28"/>
        </w:rPr>
        <w:t xml:space="preserve"> </w:t>
      </w:r>
      <w:r w:rsidR="00D405FC" w:rsidRPr="00D405FC">
        <w:rPr>
          <w:color w:val="FF0000"/>
          <w:position w:val="-10"/>
          <w:sz w:val="28"/>
          <w:szCs w:val="28"/>
        </w:rPr>
        <w:object w:dxaOrig="1440" w:dyaOrig="340" w14:anchorId="222890D8">
          <v:shape id="_x0000_i1092" type="#_x0000_t75" style="width:1in;height:17.55pt" o:ole="">
            <v:imagedata r:id="rId139" o:title=""/>
          </v:shape>
          <o:OLEObject Type="Embed" ProgID="Equation.DSMT4" ShapeID="_x0000_i1092" DrawAspect="Content" ObjectID="_1702897414" r:id="rId140"/>
        </w:object>
      </w:r>
    </w:p>
    <w:p w14:paraId="109BCDDC" w14:textId="69DBBA0C" w:rsidR="007B66C3" w:rsidRPr="00310383" w:rsidRDefault="00354D34" w:rsidP="0085627A">
      <w:pPr>
        <w:pStyle w:val="NormalWeb"/>
        <w:jc w:val="both"/>
        <w:rPr>
          <w:sz w:val="28"/>
          <w:szCs w:val="28"/>
        </w:rPr>
      </w:pPr>
      <w:r w:rsidRPr="00310383">
        <w:rPr>
          <w:sz w:val="28"/>
          <w:szCs w:val="28"/>
        </w:rPr>
        <w:t>&lt;$&gt;</w:t>
      </w:r>
      <w:r w:rsidR="00D405FC" w:rsidRPr="00D405FC">
        <w:rPr>
          <w:position w:val="-10"/>
          <w:sz w:val="28"/>
          <w:szCs w:val="28"/>
        </w:rPr>
        <w:object w:dxaOrig="1400" w:dyaOrig="340" w14:anchorId="3B05CC47">
          <v:shape id="_x0000_i1093" type="#_x0000_t75" style="width:69.5pt;height:17.55pt" o:ole="">
            <v:imagedata r:id="rId141" o:title=""/>
          </v:shape>
          <o:OLEObject Type="Embed" ProgID="Equation.DSMT4" ShapeID="_x0000_i1093" DrawAspect="Content" ObjectID="_1702897415" r:id="rId142"/>
        </w:object>
      </w:r>
      <w:r w:rsidR="00BB4BE1" w:rsidRPr="00310383">
        <w:rPr>
          <w:sz w:val="28"/>
          <w:szCs w:val="28"/>
        </w:rPr>
        <w:tab/>
      </w:r>
    </w:p>
    <w:p w14:paraId="443539E7" w14:textId="72EC9791" w:rsidR="007B66C3" w:rsidRPr="00310383" w:rsidRDefault="00354D34" w:rsidP="0085627A">
      <w:pPr>
        <w:pStyle w:val="NormalWeb"/>
        <w:jc w:val="both"/>
        <w:rPr>
          <w:sz w:val="28"/>
          <w:szCs w:val="28"/>
        </w:rPr>
      </w:pPr>
      <w:r w:rsidRPr="00310383">
        <w:rPr>
          <w:sz w:val="28"/>
          <w:szCs w:val="28"/>
        </w:rPr>
        <w:t>&lt;$&gt;</w:t>
      </w:r>
      <w:r w:rsidR="00D405FC" w:rsidRPr="00D405FC">
        <w:rPr>
          <w:position w:val="-26"/>
          <w:sz w:val="28"/>
          <w:szCs w:val="28"/>
        </w:rPr>
        <w:object w:dxaOrig="740" w:dyaOrig="700" w14:anchorId="06C15C65">
          <v:shape id="_x0000_i1094" type="#_x0000_t75" style="width:36.95pt;height:35.05pt" o:ole="">
            <v:imagedata r:id="rId143" o:title=""/>
          </v:shape>
          <o:OLEObject Type="Embed" ProgID="Equation.DSMT4" ShapeID="_x0000_i1094" DrawAspect="Content" ObjectID="_1702897416" r:id="rId144"/>
        </w:object>
      </w:r>
      <w:r w:rsidR="00BB4BE1" w:rsidRPr="00310383">
        <w:rPr>
          <w:sz w:val="28"/>
          <w:szCs w:val="28"/>
        </w:rPr>
        <w:t xml:space="preserve">          </w:t>
      </w:r>
    </w:p>
    <w:p w14:paraId="48FB299C" w14:textId="30DC1B7B"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w:t>
      </w:r>
      <w:r w:rsidR="00D405FC" w:rsidRPr="00D405FC">
        <w:rPr>
          <w:position w:val="-10"/>
          <w:sz w:val="28"/>
          <w:szCs w:val="28"/>
        </w:rPr>
        <w:object w:dxaOrig="880" w:dyaOrig="340" w14:anchorId="3E41984F">
          <v:shape id="_x0000_i1095" type="#_x0000_t75" style="width:44.45pt;height:17.55pt" o:ole="">
            <v:imagedata r:id="rId145" o:title=""/>
          </v:shape>
          <o:OLEObject Type="Embed" ProgID="Equation.DSMT4" ShapeID="_x0000_i1095" DrawAspect="Content" ObjectID="_1702897417" r:id="rId146"/>
        </w:object>
      </w:r>
    </w:p>
    <w:p w14:paraId="66782594" w14:textId="67A3DE3B" w:rsidR="00BB4BE1" w:rsidRPr="00310383" w:rsidRDefault="007B66C3" w:rsidP="0085627A">
      <w:pPr>
        <w:pStyle w:val="NormalWeb"/>
        <w:jc w:val="both"/>
        <w:rPr>
          <w:sz w:val="28"/>
          <w:szCs w:val="28"/>
        </w:rPr>
      </w:pPr>
      <w:r w:rsidRPr="00310383">
        <w:rPr>
          <w:b/>
          <w:bCs/>
          <w:sz w:val="28"/>
          <w:szCs w:val="28"/>
        </w:rPr>
        <w:t>&lt;TH</w:t>
      </w:r>
      <w:r w:rsidR="00354D34" w:rsidRPr="00310383">
        <w:rPr>
          <w:b/>
          <w:bCs/>
          <w:sz w:val="28"/>
          <w:szCs w:val="28"/>
        </w:rPr>
        <w:t>&gt;</w:t>
      </w:r>
      <w:r w:rsidR="00BB4BE1" w:rsidRPr="00310383">
        <w:rPr>
          <w:sz w:val="28"/>
          <w:szCs w:val="28"/>
        </w:rPr>
        <w:t> </w:t>
      </w:r>
      <w:r w:rsidR="009C55BB">
        <w:rPr>
          <w:sz w:val="28"/>
          <w:szCs w:val="28"/>
        </w:rPr>
        <w:t>Cho 4</w:t>
      </w:r>
      <w:r w:rsidR="00BB4BE1" w:rsidRPr="00310383">
        <w:rPr>
          <w:sz w:val="28"/>
          <w:szCs w:val="28"/>
        </w:rPr>
        <w:t xml:space="preserve"> nguồn điện giống nhau, mỗi nguồn có suất điện động là 2 V, điện trở trong là </w:t>
      </w:r>
      <w:r w:rsidR="00D405FC" w:rsidRPr="00D405FC">
        <w:rPr>
          <w:position w:val="-10"/>
          <w:sz w:val="28"/>
          <w:szCs w:val="28"/>
        </w:rPr>
        <w:object w:dxaOrig="520" w:dyaOrig="340" w14:anchorId="7004BE12">
          <v:shape id="_x0000_i1096" type="#_x0000_t75" style="width:25.65pt;height:17.55pt" o:ole="">
            <v:imagedata r:id="rId147" o:title=""/>
          </v:shape>
          <o:OLEObject Type="Embed" ProgID="Equation.DSMT4" ShapeID="_x0000_i1096" DrawAspect="Content" ObjectID="_1702897418" r:id="rId148"/>
        </w:object>
      </w:r>
      <w:r w:rsidR="00D405FC">
        <w:rPr>
          <w:sz w:val="28"/>
          <w:szCs w:val="28"/>
        </w:rPr>
        <w:t xml:space="preserve"> </w:t>
      </w:r>
      <w:r w:rsidR="00BB4BE1" w:rsidRPr="00310383">
        <w:rPr>
          <w:sz w:val="28"/>
          <w:szCs w:val="28"/>
        </w:rPr>
        <w:t>được mắc song song với nhau. Khi đó suất điện động và điện trở trong bộ nguồn này là</w:t>
      </w:r>
    </w:p>
    <w:p w14:paraId="2A468BCA" w14:textId="44C29C01" w:rsidR="007B66C3" w:rsidRPr="00310383" w:rsidRDefault="00354D34" w:rsidP="0085627A">
      <w:pPr>
        <w:pStyle w:val="NormalWeb"/>
        <w:jc w:val="both"/>
        <w:rPr>
          <w:sz w:val="28"/>
          <w:szCs w:val="28"/>
        </w:rPr>
      </w:pPr>
      <w:r w:rsidRPr="00310383">
        <w:rPr>
          <w:sz w:val="28"/>
          <w:szCs w:val="28"/>
        </w:rPr>
        <w:t>&lt;$&gt;</w:t>
      </w:r>
      <w:r w:rsidR="00A07691" w:rsidRPr="00A07691">
        <w:rPr>
          <w:position w:val="-26"/>
          <w:sz w:val="28"/>
          <w:szCs w:val="28"/>
        </w:rPr>
        <w:object w:dxaOrig="1240" w:dyaOrig="700" w14:anchorId="092DFFC6">
          <v:shape id="_x0000_i1097" type="#_x0000_t75" style="width:61.35pt;height:35.05pt" o:ole="">
            <v:imagedata r:id="rId149" o:title=""/>
          </v:shape>
          <o:OLEObject Type="Embed" ProgID="Equation.DSMT4" ShapeID="_x0000_i1097" DrawAspect="Content" ObjectID="_1702897419" r:id="rId150"/>
        </w:object>
      </w:r>
      <w:r w:rsidR="00BB4BE1" w:rsidRPr="00310383">
        <w:rPr>
          <w:sz w:val="28"/>
          <w:szCs w:val="28"/>
        </w:rPr>
        <w:tab/>
      </w:r>
      <w:r w:rsidR="00BB4BE1" w:rsidRPr="00310383">
        <w:rPr>
          <w:sz w:val="28"/>
          <w:szCs w:val="28"/>
        </w:rPr>
        <w:tab/>
      </w:r>
    </w:p>
    <w:p w14:paraId="6F6D82DF" w14:textId="7A6E4F08" w:rsidR="007B66C3" w:rsidRPr="00310383" w:rsidRDefault="00354D34" w:rsidP="0085627A">
      <w:pPr>
        <w:pStyle w:val="NormalWeb"/>
        <w:jc w:val="both"/>
        <w:rPr>
          <w:sz w:val="28"/>
          <w:szCs w:val="28"/>
        </w:rPr>
      </w:pPr>
      <w:r w:rsidRPr="00310383">
        <w:rPr>
          <w:sz w:val="28"/>
          <w:szCs w:val="28"/>
        </w:rPr>
        <w:t>&lt;$&gt;</w:t>
      </w:r>
      <w:r w:rsidR="00A07691" w:rsidRPr="00D405FC">
        <w:rPr>
          <w:position w:val="-10"/>
          <w:sz w:val="28"/>
          <w:szCs w:val="28"/>
        </w:rPr>
        <w:object w:dxaOrig="1140" w:dyaOrig="340" w14:anchorId="61E11704">
          <v:shape id="_x0000_i1098" type="#_x0000_t75" style="width:56.95pt;height:17.55pt" o:ole="">
            <v:imagedata r:id="rId151" o:title=""/>
          </v:shape>
          <o:OLEObject Type="Embed" ProgID="Equation.DSMT4" ShapeID="_x0000_i1098" DrawAspect="Content" ObjectID="_1702897420" r:id="rId152"/>
        </w:object>
      </w:r>
      <w:r w:rsidR="00BB4BE1" w:rsidRPr="00310383">
        <w:rPr>
          <w:sz w:val="28"/>
          <w:szCs w:val="28"/>
        </w:rPr>
        <w:tab/>
      </w:r>
      <w:r w:rsidR="00BB4BE1" w:rsidRPr="00310383">
        <w:rPr>
          <w:sz w:val="28"/>
          <w:szCs w:val="28"/>
        </w:rPr>
        <w:tab/>
      </w:r>
    </w:p>
    <w:p w14:paraId="57429195" w14:textId="401B2180" w:rsidR="007B66C3" w:rsidRPr="00310383" w:rsidRDefault="00354D34" w:rsidP="0085627A">
      <w:pPr>
        <w:pStyle w:val="NormalWeb"/>
        <w:jc w:val="both"/>
        <w:rPr>
          <w:sz w:val="28"/>
          <w:szCs w:val="28"/>
        </w:rPr>
      </w:pPr>
      <w:r w:rsidRPr="00310383">
        <w:rPr>
          <w:sz w:val="28"/>
          <w:szCs w:val="28"/>
        </w:rPr>
        <w:t>&lt;$&gt;</w:t>
      </w:r>
      <w:r w:rsidR="00A07691" w:rsidRPr="00D405FC">
        <w:rPr>
          <w:position w:val="-10"/>
          <w:sz w:val="28"/>
          <w:szCs w:val="28"/>
        </w:rPr>
        <w:object w:dxaOrig="1820" w:dyaOrig="340" w14:anchorId="09E3E3BC">
          <v:shape id="_x0000_i1099" type="#_x0000_t75" style="width:90.8pt;height:17.55pt" o:ole="">
            <v:imagedata r:id="rId153" o:title=""/>
          </v:shape>
          <o:OLEObject Type="Embed" ProgID="Equation.DSMT4" ShapeID="_x0000_i1099" DrawAspect="Content" ObjectID="_1702897421" r:id="rId154"/>
        </w:object>
      </w:r>
      <w:r w:rsidR="00BB4BE1" w:rsidRPr="00310383">
        <w:rPr>
          <w:sz w:val="28"/>
          <w:szCs w:val="28"/>
        </w:rPr>
        <w:tab/>
      </w:r>
      <w:r w:rsidR="00BB4BE1" w:rsidRPr="00310383">
        <w:rPr>
          <w:sz w:val="28"/>
          <w:szCs w:val="28"/>
        </w:rPr>
        <w:tab/>
      </w:r>
    </w:p>
    <w:p w14:paraId="2FD7E29D" w14:textId="716A26A9" w:rsidR="00BB4BE1" w:rsidRPr="00310383" w:rsidRDefault="00354D34" w:rsidP="0085627A">
      <w:pPr>
        <w:pStyle w:val="NormalWeb"/>
        <w:jc w:val="both"/>
        <w:rPr>
          <w:sz w:val="28"/>
          <w:szCs w:val="28"/>
        </w:rPr>
      </w:pPr>
      <w:r w:rsidRPr="00310383">
        <w:rPr>
          <w:color w:val="FF0000"/>
          <w:sz w:val="28"/>
          <w:szCs w:val="28"/>
        </w:rPr>
        <w:t>&lt;$&gt;</w:t>
      </w:r>
      <w:r w:rsidR="00BB4BE1" w:rsidRPr="00310383">
        <w:rPr>
          <w:color w:val="FF0000"/>
          <w:sz w:val="28"/>
          <w:szCs w:val="28"/>
        </w:rPr>
        <w:t xml:space="preserve"> </w:t>
      </w:r>
      <w:r w:rsidR="00A07691" w:rsidRPr="00A07691">
        <w:rPr>
          <w:color w:val="FF0000"/>
          <w:position w:val="-26"/>
          <w:sz w:val="28"/>
          <w:szCs w:val="28"/>
        </w:rPr>
        <w:object w:dxaOrig="1260" w:dyaOrig="700" w14:anchorId="39B023AC">
          <v:shape id="_x0000_i1100" type="#_x0000_t75" style="width:63.25pt;height:35.05pt" o:ole="">
            <v:imagedata r:id="rId155" o:title=""/>
          </v:shape>
          <o:OLEObject Type="Embed" ProgID="Equation.DSMT4" ShapeID="_x0000_i1100" DrawAspect="Content" ObjectID="_1702897422" r:id="rId156"/>
        </w:object>
      </w:r>
    </w:p>
    <w:p w14:paraId="081D6094" w14:textId="6418E979" w:rsidR="00701CCD" w:rsidRPr="00310383" w:rsidRDefault="007B66C3" w:rsidP="0085627A">
      <w:pPr>
        <w:jc w:val="both"/>
      </w:pPr>
      <w:r w:rsidRPr="00310383">
        <w:rPr>
          <w:b/>
          <w:lang w:val="it-IT"/>
        </w:rPr>
        <w:t>&lt;NB</w:t>
      </w:r>
      <w:r w:rsidR="00354D34" w:rsidRPr="00310383">
        <w:rPr>
          <w:b/>
          <w:lang w:val="it-IT"/>
        </w:rPr>
        <w:t>&gt;</w:t>
      </w:r>
      <w:r w:rsidRPr="00310383">
        <w:rPr>
          <w:b/>
          <w:lang w:val="it-IT"/>
        </w:rPr>
        <w:t xml:space="preserve"> </w:t>
      </w:r>
      <w:r w:rsidR="00BB4BE1" w:rsidRPr="00310383">
        <w:t>Sự phụ thuộc của điện trở suất vào nhiệt độ có biểu thức</w:t>
      </w:r>
    </w:p>
    <w:p w14:paraId="6A0EC270" w14:textId="06E9CDE4" w:rsidR="007B66C3" w:rsidRPr="00310383" w:rsidRDefault="00354D34" w:rsidP="0085627A">
      <w:pPr>
        <w:ind w:left="720"/>
        <w:jc w:val="both"/>
      </w:pPr>
      <w:r w:rsidRPr="00310383">
        <w:t>&lt;$&gt;</w:t>
      </w:r>
      <w:r w:rsidR="00701CCD" w:rsidRPr="00310383">
        <w:t xml:space="preserve"> </w:t>
      </w:r>
      <w:r w:rsidR="00D405FC" w:rsidRPr="00310383">
        <w:rPr>
          <w:position w:val="-28"/>
        </w:rPr>
        <w:object w:dxaOrig="1060" w:dyaOrig="720" w14:anchorId="08B6B86B">
          <v:shape id="_x0000_i1101" type="#_x0000_t75" style="width:53.2pt;height:36.3pt" o:ole="">
            <v:imagedata r:id="rId157" o:title=""/>
          </v:shape>
          <o:OLEObject Type="Embed" ProgID="Equation.DSMT4" ShapeID="_x0000_i1101" DrawAspect="Content" ObjectID="_1702897423" r:id="rId158"/>
        </w:object>
      </w:r>
      <w:r w:rsidR="00BB4BE1" w:rsidRPr="00310383">
        <w:tab/>
      </w:r>
      <w:r w:rsidR="00BB4BE1" w:rsidRPr="00310383">
        <w:tab/>
      </w:r>
    </w:p>
    <w:p w14:paraId="53463720" w14:textId="796118A8" w:rsidR="007B66C3" w:rsidRPr="00310383" w:rsidRDefault="00354D34" w:rsidP="0085627A">
      <w:pPr>
        <w:ind w:left="720"/>
        <w:jc w:val="both"/>
      </w:pPr>
      <w:r w:rsidRPr="00310383">
        <w:t>&lt;$&gt;</w:t>
      </w:r>
      <w:r w:rsidR="00D405FC" w:rsidRPr="00310383">
        <w:rPr>
          <w:position w:val="-14"/>
        </w:rPr>
        <w:object w:dxaOrig="2400" w:dyaOrig="420" w14:anchorId="6F065C5D">
          <v:shape id="_x0000_i1102" type="#_x0000_t75" style="width:120.2pt;height:21.3pt" o:ole="">
            <v:imagedata r:id="rId159" o:title=""/>
          </v:shape>
          <o:OLEObject Type="Embed" ProgID="Equation.DSMT4" ShapeID="_x0000_i1102" DrawAspect="Content" ObjectID="_1702897424" r:id="rId160"/>
        </w:object>
      </w:r>
      <w:r w:rsidR="00BB4BE1" w:rsidRPr="00310383">
        <w:tab/>
      </w:r>
      <w:r w:rsidR="00BB4BE1" w:rsidRPr="00310383">
        <w:tab/>
      </w:r>
    </w:p>
    <w:p w14:paraId="47BDAACE" w14:textId="05D48C4D" w:rsidR="007B66C3" w:rsidRPr="00310383" w:rsidRDefault="00354D34" w:rsidP="0085627A">
      <w:pPr>
        <w:ind w:left="720"/>
        <w:jc w:val="both"/>
      </w:pPr>
      <w:r w:rsidRPr="00310383">
        <w:lastRenderedPageBreak/>
        <w:t>&lt;$&gt;</w:t>
      </w:r>
      <w:r w:rsidR="00701CCD" w:rsidRPr="00310383">
        <w:t xml:space="preserve"> </w:t>
      </w:r>
      <w:r w:rsidR="00D405FC" w:rsidRPr="00310383">
        <w:rPr>
          <w:position w:val="-12"/>
        </w:rPr>
        <w:object w:dxaOrig="1219" w:dyaOrig="420" w14:anchorId="12112E3D">
          <v:shape id="_x0000_i1103" type="#_x0000_t75" style="width:61.35pt;height:21.3pt" o:ole="">
            <v:imagedata r:id="rId161" o:title=""/>
          </v:shape>
          <o:OLEObject Type="Embed" ProgID="Equation.DSMT4" ShapeID="_x0000_i1103" DrawAspect="Content" ObjectID="_1702897425" r:id="rId162"/>
        </w:object>
      </w:r>
      <w:r w:rsidR="00BB4BE1" w:rsidRPr="00310383">
        <w:tab/>
      </w:r>
      <w:r w:rsidR="00BB4BE1" w:rsidRPr="00310383">
        <w:tab/>
      </w:r>
      <w:r w:rsidR="00BB4BE1" w:rsidRPr="00310383">
        <w:tab/>
      </w:r>
    </w:p>
    <w:p w14:paraId="524E750E" w14:textId="1C0839F6" w:rsidR="00BB4BE1" w:rsidRPr="00310383" w:rsidRDefault="00354D34" w:rsidP="0085627A">
      <w:pPr>
        <w:ind w:left="720"/>
        <w:jc w:val="both"/>
      </w:pPr>
      <w:r w:rsidRPr="00310383">
        <w:rPr>
          <w:color w:val="FF0000"/>
        </w:rPr>
        <w:t>&lt;$&gt;</w:t>
      </w:r>
      <w:r w:rsidR="00701CCD" w:rsidRPr="00310383">
        <w:rPr>
          <w:color w:val="FF0000"/>
        </w:rPr>
        <w:t xml:space="preserve"> </w:t>
      </w:r>
      <w:r w:rsidR="00D405FC" w:rsidRPr="00310383">
        <w:rPr>
          <w:position w:val="-14"/>
        </w:rPr>
        <w:object w:dxaOrig="2400" w:dyaOrig="420" w14:anchorId="0A8B5234">
          <v:shape id="_x0000_i1104" type="#_x0000_t75" style="width:120.2pt;height:21.3pt" o:ole="">
            <v:imagedata r:id="rId163" o:title=""/>
          </v:shape>
          <o:OLEObject Type="Embed" ProgID="Equation.DSMT4" ShapeID="_x0000_i1104" DrawAspect="Content" ObjectID="_1702897426" r:id="rId164"/>
        </w:object>
      </w:r>
    </w:p>
    <w:p w14:paraId="26ED7A39" w14:textId="5CB0A003" w:rsidR="00BB4BE1" w:rsidRPr="00310383" w:rsidRDefault="007B66C3" w:rsidP="0085627A">
      <w:pPr>
        <w:jc w:val="both"/>
      </w:pPr>
      <w:r w:rsidRPr="00310383">
        <w:rPr>
          <w:b/>
          <w:lang w:val="it-IT"/>
        </w:rPr>
        <w:t>&lt;TH</w:t>
      </w:r>
      <w:r w:rsidR="00354D34" w:rsidRPr="00310383">
        <w:rPr>
          <w:b/>
          <w:lang w:val="it-IT"/>
        </w:rPr>
        <w:t>&gt;</w:t>
      </w:r>
      <w:r w:rsidR="00BB4BE1" w:rsidRPr="00310383">
        <w:rPr>
          <w:lang w:val="it-IT"/>
        </w:rPr>
        <w:t xml:space="preserve"> </w:t>
      </w:r>
      <w:r w:rsidR="00BB4BE1" w:rsidRPr="00310383">
        <w:t xml:space="preserve">Một mối hàn của cặp nhiệt điện có hệ số nhiệt điện </w:t>
      </w:r>
      <w:r w:rsidR="00D405FC" w:rsidRPr="00D405FC">
        <w:rPr>
          <w:position w:val="-12"/>
        </w:rPr>
        <w:object w:dxaOrig="1080" w:dyaOrig="360" w14:anchorId="3C8A1FCD">
          <v:shape id="_x0000_i1105" type="#_x0000_t75" style="width:53.85pt;height:18.15pt" o:ole="">
            <v:imagedata r:id="rId165" o:title=""/>
          </v:shape>
          <o:OLEObject Type="Embed" ProgID="Equation.DSMT4" ShapeID="_x0000_i1105" DrawAspect="Content" ObjectID="_1702897427" r:id="rId166"/>
        </w:object>
      </w:r>
      <w:r w:rsidR="00BB4BE1" w:rsidRPr="00310383">
        <w:t xml:space="preserve">đặt trong không khí ở 20 </w:t>
      </w:r>
      <w:r w:rsidR="00D405FC">
        <w:rPr>
          <w:vertAlign w:val="superscript"/>
        </w:rPr>
        <w:t>o</w:t>
      </w:r>
      <w:r w:rsidR="00BB4BE1" w:rsidRPr="00310383">
        <w:t xml:space="preserve">C, còn mối kia được nung nóng đến nhiệt độ 250 </w:t>
      </w:r>
      <w:r w:rsidR="00D405FC">
        <w:rPr>
          <w:vertAlign w:val="superscript"/>
        </w:rPr>
        <w:t>o</w:t>
      </w:r>
      <w:r w:rsidR="00FD5F18">
        <w:t>C.</w:t>
      </w:r>
      <w:r w:rsidR="00BB4BE1" w:rsidRPr="00310383">
        <w:t xml:space="preserve"> Suất nhiệt điện của cặp này là</w:t>
      </w:r>
    </w:p>
    <w:p w14:paraId="7F7691E7" w14:textId="77777777" w:rsidR="007B66C3" w:rsidRPr="00310383" w:rsidRDefault="00354D34" w:rsidP="0085627A">
      <w:pPr>
        <w:jc w:val="both"/>
      </w:pPr>
      <w:r w:rsidRPr="00310383">
        <w:t>&lt;$&gt;</w:t>
      </w:r>
      <w:r w:rsidR="00BB4BE1" w:rsidRPr="00310383">
        <w:t xml:space="preserve"> 13,9 mV.  </w:t>
      </w:r>
      <w:r w:rsidR="00BB4BE1" w:rsidRPr="00310383">
        <w:tab/>
      </w:r>
      <w:r w:rsidR="00BB4BE1" w:rsidRPr="00310383">
        <w:tab/>
        <w:t xml:space="preserve"> </w:t>
      </w:r>
    </w:p>
    <w:p w14:paraId="02C849C7" w14:textId="77777777" w:rsidR="007B66C3" w:rsidRPr="00310383" w:rsidRDefault="00354D34" w:rsidP="0085627A">
      <w:pPr>
        <w:jc w:val="both"/>
      </w:pPr>
      <w:r w:rsidRPr="00310383">
        <w:rPr>
          <w:color w:val="FF0000"/>
        </w:rPr>
        <w:t>&lt;$&gt;</w:t>
      </w:r>
      <w:r w:rsidR="00BB4BE1" w:rsidRPr="00310383">
        <w:rPr>
          <w:color w:val="FF0000"/>
        </w:rPr>
        <w:t xml:space="preserve"> 14,95 mV. </w:t>
      </w:r>
      <w:r w:rsidR="00BB4BE1" w:rsidRPr="00310383">
        <w:tab/>
      </w:r>
      <w:r w:rsidR="00BB4BE1" w:rsidRPr="00310383">
        <w:tab/>
        <w:t xml:space="preserve"> </w:t>
      </w:r>
    </w:p>
    <w:p w14:paraId="58C2F856" w14:textId="77777777" w:rsidR="007B66C3" w:rsidRPr="00310383" w:rsidRDefault="00354D34" w:rsidP="0085627A">
      <w:pPr>
        <w:jc w:val="both"/>
      </w:pPr>
      <w:r w:rsidRPr="00310383">
        <w:t>&lt;$&gt;</w:t>
      </w:r>
      <w:r w:rsidR="00BB4BE1" w:rsidRPr="00310383">
        <w:t xml:space="preserve"> 13,87 mV.  </w:t>
      </w:r>
      <w:r w:rsidR="00BB4BE1" w:rsidRPr="00310383">
        <w:tab/>
      </w:r>
      <w:r w:rsidR="00BB4BE1" w:rsidRPr="00310383">
        <w:tab/>
      </w:r>
    </w:p>
    <w:p w14:paraId="4ABDD90E" w14:textId="77777777" w:rsidR="00BB4BE1" w:rsidRPr="00310383" w:rsidRDefault="00354D34" w:rsidP="0085627A">
      <w:pPr>
        <w:jc w:val="both"/>
      </w:pPr>
      <w:r w:rsidRPr="00310383">
        <w:t>&lt;$&gt;</w:t>
      </w:r>
      <w:r w:rsidR="00BB4BE1" w:rsidRPr="00310383">
        <w:t xml:space="preserve"> 13,78 mV.</w:t>
      </w:r>
    </w:p>
    <w:p w14:paraId="703CC872" w14:textId="642633DB" w:rsidR="00BB4BE1" w:rsidRPr="00310383" w:rsidRDefault="007B66C3" w:rsidP="0085627A">
      <w:pPr>
        <w:pStyle w:val="NormalWeb"/>
        <w:jc w:val="both"/>
        <w:rPr>
          <w:sz w:val="28"/>
          <w:szCs w:val="28"/>
        </w:rPr>
      </w:pPr>
      <w:r w:rsidRPr="00310383">
        <w:rPr>
          <w:b/>
          <w:bCs/>
          <w:sz w:val="28"/>
          <w:szCs w:val="28"/>
        </w:rPr>
        <w:t>&lt;TH</w:t>
      </w:r>
      <w:r w:rsidR="00354D34" w:rsidRPr="00310383">
        <w:rPr>
          <w:b/>
          <w:bCs/>
          <w:sz w:val="28"/>
          <w:szCs w:val="28"/>
        </w:rPr>
        <w:t>&gt;</w:t>
      </w:r>
      <w:r w:rsidR="00BB4BE1" w:rsidRPr="00310383">
        <w:rPr>
          <w:sz w:val="28"/>
          <w:szCs w:val="28"/>
        </w:rPr>
        <w:t> Một dây bạch kim ở 20</w:t>
      </w:r>
      <w:r w:rsidR="00A07691">
        <w:rPr>
          <w:sz w:val="28"/>
          <w:szCs w:val="28"/>
        </w:rPr>
        <w:t xml:space="preserve"> </w:t>
      </w:r>
      <w:r w:rsidR="00BB4BE1" w:rsidRPr="00310383">
        <w:rPr>
          <w:sz w:val="28"/>
          <w:szCs w:val="28"/>
          <w:vertAlign w:val="superscript"/>
        </w:rPr>
        <w:t>o</w:t>
      </w:r>
      <w:r w:rsidR="00BB4BE1" w:rsidRPr="00310383">
        <w:rPr>
          <w:sz w:val="28"/>
          <w:szCs w:val="28"/>
        </w:rPr>
        <w:t xml:space="preserve">C có điện trở suất </w:t>
      </w:r>
      <w:r w:rsidR="00E07436" w:rsidRPr="00D405FC">
        <w:rPr>
          <w:position w:val="-10"/>
          <w:sz w:val="28"/>
          <w:szCs w:val="28"/>
        </w:rPr>
        <w:object w:dxaOrig="1719" w:dyaOrig="400" w14:anchorId="2135ED28">
          <v:shape id="_x0000_i1106" type="#_x0000_t75" style="width:86.4pt;height:19.4pt" o:ole="">
            <v:imagedata r:id="rId167" o:title=""/>
          </v:shape>
          <o:OLEObject Type="Embed" ProgID="Equation.DSMT4" ShapeID="_x0000_i1106" DrawAspect="Content" ObjectID="_1702897428" r:id="rId168"/>
        </w:object>
      </w:r>
      <w:r w:rsidR="00BB4BE1" w:rsidRPr="00310383">
        <w:rPr>
          <w:sz w:val="28"/>
          <w:szCs w:val="28"/>
        </w:rPr>
        <w:t xml:space="preserve">Hệ số nhiệt điện trở không đổi bằng </w:t>
      </w:r>
      <w:r w:rsidR="00A07691" w:rsidRPr="00E07436">
        <w:rPr>
          <w:position w:val="-10"/>
          <w:sz w:val="28"/>
          <w:szCs w:val="28"/>
        </w:rPr>
        <w:object w:dxaOrig="1460" w:dyaOrig="400" w14:anchorId="0CD56E5C">
          <v:shape id="_x0000_i1107" type="#_x0000_t75" style="width:73.25pt;height:19.4pt" o:ole="">
            <v:imagedata r:id="rId169" o:title=""/>
          </v:shape>
          <o:OLEObject Type="Embed" ProgID="Equation.DSMT4" ShapeID="_x0000_i1107" DrawAspect="Content" ObjectID="_1702897429" r:id="rId170"/>
        </w:object>
      </w:r>
      <w:r w:rsidR="00BB4BE1" w:rsidRPr="00310383">
        <w:rPr>
          <w:sz w:val="28"/>
          <w:szCs w:val="28"/>
        </w:rPr>
        <w:t>Điện trở suất của dây bạch kim này ở 1680</w:t>
      </w:r>
      <w:r w:rsidR="00A07691">
        <w:rPr>
          <w:sz w:val="28"/>
          <w:szCs w:val="28"/>
        </w:rPr>
        <w:t xml:space="preserve"> </w:t>
      </w:r>
      <w:r w:rsidR="00BB4BE1" w:rsidRPr="00310383">
        <w:rPr>
          <w:sz w:val="28"/>
          <w:szCs w:val="28"/>
          <w:vertAlign w:val="superscript"/>
        </w:rPr>
        <w:t>o</w:t>
      </w:r>
      <w:r w:rsidR="00BB4BE1" w:rsidRPr="00310383">
        <w:rPr>
          <w:sz w:val="28"/>
          <w:szCs w:val="28"/>
        </w:rPr>
        <w:t>C là</w:t>
      </w:r>
    </w:p>
    <w:p w14:paraId="66E2BFDD" w14:textId="6CF30D3B" w:rsidR="007B66C3" w:rsidRPr="00310383" w:rsidRDefault="00354D34" w:rsidP="0085627A">
      <w:pPr>
        <w:pStyle w:val="NormalWeb"/>
        <w:jc w:val="both"/>
        <w:rPr>
          <w:sz w:val="28"/>
          <w:szCs w:val="28"/>
        </w:rPr>
      </w:pPr>
      <w:r w:rsidRPr="00310383">
        <w:rPr>
          <w:color w:val="FF0000"/>
          <w:sz w:val="28"/>
          <w:szCs w:val="28"/>
        </w:rPr>
        <w:t>&lt;$&gt;</w:t>
      </w:r>
      <w:r w:rsidR="00E07436">
        <w:rPr>
          <w:color w:val="FF0000"/>
          <w:sz w:val="28"/>
          <w:szCs w:val="28"/>
        </w:rPr>
        <w:t xml:space="preserve"> </w:t>
      </w:r>
      <w:r w:rsidR="00E07436" w:rsidRPr="00E07436">
        <w:rPr>
          <w:color w:val="FF0000"/>
          <w:position w:val="-10"/>
          <w:sz w:val="28"/>
          <w:szCs w:val="28"/>
        </w:rPr>
        <w:object w:dxaOrig="1680" w:dyaOrig="400" w14:anchorId="669692AB">
          <v:shape id="_x0000_i1108" type="#_x0000_t75" style="width:83.9pt;height:19.4pt" o:ole="">
            <v:imagedata r:id="rId171" o:title=""/>
          </v:shape>
          <o:OLEObject Type="Embed" ProgID="Equation.DSMT4" ShapeID="_x0000_i1108" DrawAspect="Content" ObjectID="_1702897430" r:id="rId172"/>
        </w:object>
      </w:r>
      <w:r w:rsidR="00BB4BE1" w:rsidRPr="00310383">
        <w:rPr>
          <w:sz w:val="28"/>
          <w:szCs w:val="28"/>
        </w:rPr>
        <w:tab/>
        <w:t xml:space="preserve">     </w:t>
      </w:r>
    </w:p>
    <w:p w14:paraId="23E76444" w14:textId="434F8206" w:rsidR="007B66C3" w:rsidRPr="00310383" w:rsidRDefault="00354D34" w:rsidP="0085627A">
      <w:pPr>
        <w:pStyle w:val="NormalWeb"/>
        <w:jc w:val="both"/>
        <w:rPr>
          <w:sz w:val="28"/>
          <w:szCs w:val="28"/>
        </w:rPr>
      </w:pPr>
      <w:r w:rsidRPr="00310383">
        <w:rPr>
          <w:sz w:val="28"/>
          <w:szCs w:val="28"/>
        </w:rPr>
        <w:t>&lt;$&gt;</w:t>
      </w:r>
      <w:r w:rsidR="00E07436">
        <w:rPr>
          <w:sz w:val="28"/>
          <w:szCs w:val="28"/>
        </w:rPr>
        <w:t xml:space="preserve"> </w:t>
      </w:r>
      <w:r w:rsidR="00E07436" w:rsidRPr="00E07436">
        <w:rPr>
          <w:position w:val="-10"/>
          <w:sz w:val="28"/>
          <w:szCs w:val="28"/>
        </w:rPr>
        <w:object w:dxaOrig="1980" w:dyaOrig="400" w14:anchorId="3073CD89">
          <v:shape id="_x0000_i1109" type="#_x0000_t75" style="width:98.9pt;height:19.4pt" o:ole="">
            <v:imagedata r:id="rId173" o:title=""/>
          </v:shape>
          <o:OLEObject Type="Embed" ProgID="Equation.DSMT4" ShapeID="_x0000_i1109" DrawAspect="Content" ObjectID="_1702897431" r:id="rId174"/>
        </w:object>
      </w:r>
      <w:r w:rsidR="00BB4BE1" w:rsidRPr="00310383">
        <w:rPr>
          <w:sz w:val="28"/>
          <w:szCs w:val="28"/>
        </w:rPr>
        <w:tab/>
      </w:r>
    </w:p>
    <w:p w14:paraId="7EFE5C84" w14:textId="5C3C081B" w:rsidR="007B66C3" w:rsidRPr="00310383" w:rsidRDefault="00354D34" w:rsidP="0085627A">
      <w:pPr>
        <w:pStyle w:val="NormalWeb"/>
        <w:jc w:val="both"/>
        <w:rPr>
          <w:sz w:val="28"/>
          <w:szCs w:val="28"/>
        </w:rPr>
      </w:pPr>
      <w:r w:rsidRPr="00310383">
        <w:rPr>
          <w:sz w:val="28"/>
          <w:szCs w:val="28"/>
        </w:rPr>
        <w:t>&lt;$&gt;</w:t>
      </w:r>
      <w:r w:rsidR="00E07436">
        <w:rPr>
          <w:sz w:val="28"/>
          <w:szCs w:val="28"/>
        </w:rPr>
        <w:t xml:space="preserve"> </w:t>
      </w:r>
      <w:r w:rsidR="00E07436" w:rsidRPr="00E07436">
        <w:rPr>
          <w:position w:val="-10"/>
          <w:sz w:val="28"/>
          <w:szCs w:val="28"/>
        </w:rPr>
        <w:object w:dxaOrig="2020" w:dyaOrig="400" w14:anchorId="7956FD51">
          <v:shape id="_x0000_i1110" type="#_x0000_t75" style="width:101.45pt;height:19.4pt" o:ole="">
            <v:imagedata r:id="rId175" o:title=""/>
          </v:shape>
          <o:OLEObject Type="Embed" ProgID="Equation.DSMT4" ShapeID="_x0000_i1110" DrawAspect="Content" ObjectID="_1702897432" r:id="rId176"/>
        </w:object>
      </w:r>
      <w:r w:rsidR="00BB4BE1" w:rsidRPr="00310383">
        <w:rPr>
          <w:sz w:val="28"/>
          <w:szCs w:val="28"/>
        </w:rPr>
        <w:tab/>
      </w:r>
    </w:p>
    <w:p w14:paraId="7F302FA8" w14:textId="26F24F3F" w:rsidR="00BB4BE1" w:rsidRPr="00310383" w:rsidRDefault="00354D34" w:rsidP="0085627A">
      <w:pPr>
        <w:pStyle w:val="NormalWeb"/>
        <w:jc w:val="both"/>
        <w:rPr>
          <w:sz w:val="28"/>
          <w:szCs w:val="28"/>
        </w:rPr>
      </w:pPr>
      <w:r w:rsidRPr="00310383">
        <w:rPr>
          <w:sz w:val="28"/>
          <w:szCs w:val="28"/>
        </w:rPr>
        <w:t>&lt;$&gt;</w:t>
      </w:r>
      <w:r w:rsidR="00E07436">
        <w:rPr>
          <w:sz w:val="28"/>
          <w:szCs w:val="28"/>
        </w:rPr>
        <w:t xml:space="preserve"> </w:t>
      </w:r>
      <w:r w:rsidR="00E07436" w:rsidRPr="00E07436">
        <w:rPr>
          <w:position w:val="-10"/>
          <w:sz w:val="28"/>
          <w:szCs w:val="28"/>
        </w:rPr>
        <w:object w:dxaOrig="1680" w:dyaOrig="400" w14:anchorId="6F0F88BD">
          <v:shape id="_x0000_i1111" type="#_x0000_t75" style="width:83.9pt;height:19.4pt" o:ole="">
            <v:imagedata r:id="rId177" o:title=""/>
          </v:shape>
          <o:OLEObject Type="Embed" ProgID="Equation.DSMT4" ShapeID="_x0000_i1111" DrawAspect="Content" ObjectID="_1702897433" r:id="rId178"/>
        </w:object>
      </w:r>
    </w:p>
    <w:p w14:paraId="76A13C09" w14:textId="77777777" w:rsidR="00BB4BE1" w:rsidRPr="00310383" w:rsidRDefault="007B66C3" w:rsidP="0085627A">
      <w:pPr>
        <w:pStyle w:val="NormalWeb"/>
        <w:jc w:val="both"/>
        <w:rPr>
          <w:sz w:val="28"/>
          <w:szCs w:val="28"/>
        </w:rPr>
      </w:pPr>
      <w:r w:rsidRPr="00310383">
        <w:rPr>
          <w:b/>
          <w:bCs/>
          <w:sz w:val="28"/>
          <w:szCs w:val="28"/>
        </w:rPr>
        <w:t>&lt;NB</w:t>
      </w:r>
      <w:r w:rsidR="00354D34" w:rsidRPr="00310383">
        <w:rPr>
          <w:b/>
          <w:bCs/>
          <w:sz w:val="28"/>
          <w:szCs w:val="28"/>
        </w:rPr>
        <w:t>&gt;</w:t>
      </w:r>
      <w:r w:rsidR="00BB4BE1" w:rsidRPr="00310383">
        <w:rPr>
          <w:sz w:val="28"/>
          <w:szCs w:val="28"/>
        </w:rPr>
        <w:t> Phát biểu nào sau đây là đúng?</w:t>
      </w:r>
    </w:p>
    <w:p w14:paraId="228916CA"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Dòng điện trong chất điện phân là dòng chuyển dịch có hướng của các iôn âm, electron đi về anốt và iôn dương đi về catốt.</w:t>
      </w:r>
    </w:p>
    <w:p w14:paraId="003BFE0E"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Dòng điện trong chất điện phân là dòng chuyển dịch có hướng của các electron đi về anốt và các iôn dương đi về catốt.</w:t>
      </w:r>
    </w:p>
    <w:p w14:paraId="188E1B2E" w14:textId="77777777" w:rsidR="00BB4BE1" w:rsidRPr="00310383" w:rsidRDefault="00354D34" w:rsidP="0085627A">
      <w:pPr>
        <w:pStyle w:val="NormalWeb"/>
        <w:jc w:val="both"/>
        <w:rPr>
          <w:color w:val="FF0000"/>
          <w:sz w:val="28"/>
          <w:szCs w:val="28"/>
        </w:rPr>
      </w:pPr>
      <w:r w:rsidRPr="00310383">
        <w:rPr>
          <w:color w:val="FF0000"/>
          <w:sz w:val="28"/>
          <w:szCs w:val="28"/>
        </w:rPr>
        <w:t>&lt;$&gt;</w:t>
      </w:r>
      <w:r w:rsidR="00BB4BE1" w:rsidRPr="00310383">
        <w:rPr>
          <w:color w:val="FF0000"/>
          <w:sz w:val="28"/>
          <w:szCs w:val="28"/>
        </w:rPr>
        <w:t xml:space="preserve"> Dòng điện trong chất điện phân là dòng chuyển dịch có hướng của các iôn âm đi về anốt và các iôn dương đi về catốt.</w:t>
      </w:r>
    </w:p>
    <w:p w14:paraId="1EB5811E"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Dòng điện trong chất điện phân là dòng chuyển dịch có hướng của các electron đi về từ catốt về anốt, khi catốt bị nung nóng.</w:t>
      </w:r>
    </w:p>
    <w:p w14:paraId="34270FBB" w14:textId="7F9A7CC5" w:rsidR="00BB4BE1" w:rsidRPr="00310383" w:rsidRDefault="007B66C3" w:rsidP="0085627A">
      <w:pPr>
        <w:jc w:val="both"/>
      </w:pPr>
      <w:r w:rsidRPr="00310383">
        <w:rPr>
          <w:b/>
        </w:rPr>
        <w:t>&lt;TH</w:t>
      </w:r>
      <w:r w:rsidR="00354D34" w:rsidRPr="00310383">
        <w:rPr>
          <w:b/>
        </w:rPr>
        <w:t>&gt;</w:t>
      </w:r>
      <w:r w:rsidR="00BB4BE1" w:rsidRPr="00310383">
        <w:t xml:space="preserve"> Một bình điện phân chứa dung dịch bạc nitrat có đương lượng điện hóa là </w:t>
      </w:r>
      <w:r w:rsidR="00E07436" w:rsidRPr="00E07436">
        <w:rPr>
          <w:position w:val="-12"/>
        </w:rPr>
        <w:object w:dxaOrig="1640" w:dyaOrig="420" w14:anchorId="79CE84EC">
          <v:shape id="_x0000_i1112" type="#_x0000_t75" style="width:82.65pt;height:21.3pt" o:ole="">
            <v:imagedata r:id="rId179" o:title=""/>
          </v:shape>
          <o:OLEObject Type="Embed" ProgID="Equation.DSMT4" ShapeID="_x0000_i1112" DrawAspect="Content" ObjectID="_1702897434" r:id="rId180"/>
        </w:object>
      </w:r>
      <w:r w:rsidR="00E07436">
        <w:t xml:space="preserve"> </w:t>
      </w:r>
      <w:r w:rsidR="00BB4BE1" w:rsidRPr="00310383">
        <w:t>Cho dòng điện có điện lượng 180 C đi qua thì khối lượng chất được giải phóng ra ở điện cực là</w:t>
      </w:r>
    </w:p>
    <w:p w14:paraId="59934EF3" w14:textId="77777777" w:rsidR="007B66C3" w:rsidRPr="00310383" w:rsidRDefault="00354D34" w:rsidP="0085627A">
      <w:pPr>
        <w:jc w:val="both"/>
      </w:pPr>
      <w:r w:rsidRPr="00310383">
        <w:t>&lt;$&gt;</w:t>
      </w:r>
      <w:r w:rsidR="00BB4BE1" w:rsidRPr="00310383">
        <w:t xml:space="preserve"> 0,56364 g.  </w:t>
      </w:r>
      <w:r w:rsidR="00BB4BE1" w:rsidRPr="00310383">
        <w:tab/>
      </w:r>
      <w:r w:rsidR="00BB4BE1" w:rsidRPr="00310383">
        <w:tab/>
      </w:r>
    </w:p>
    <w:p w14:paraId="0348AE34" w14:textId="77777777" w:rsidR="007B66C3" w:rsidRPr="00310383" w:rsidRDefault="00354D34" w:rsidP="0085627A">
      <w:pPr>
        <w:jc w:val="both"/>
      </w:pPr>
      <w:r w:rsidRPr="00310383">
        <w:t>&lt;$&gt;</w:t>
      </w:r>
      <w:r w:rsidR="00BB4BE1" w:rsidRPr="00310383">
        <w:t xml:space="preserve"> 0,53664 g.   </w:t>
      </w:r>
      <w:r w:rsidR="00BB4BE1" w:rsidRPr="00310383">
        <w:tab/>
      </w:r>
      <w:r w:rsidR="00BB4BE1" w:rsidRPr="00310383">
        <w:tab/>
      </w:r>
    </w:p>
    <w:p w14:paraId="164F9FEA" w14:textId="77777777" w:rsidR="007B66C3" w:rsidRPr="00310383" w:rsidRDefault="00354D34" w:rsidP="0085627A">
      <w:pPr>
        <w:jc w:val="both"/>
      </w:pPr>
      <w:r w:rsidRPr="00310383">
        <w:t>&lt;$&gt;</w:t>
      </w:r>
      <w:r w:rsidR="00BB4BE1" w:rsidRPr="00310383">
        <w:t xml:space="preserve"> 0,429 g.   </w:t>
      </w:r>
      <w:r w:rsidR="00BB4BE1" w:rsidRPr="00310383">
        <w:tab/>
        <w:t xml:space="preserve">            </w:t>
      </w:r>
    </w:p>
    <w:p w14:paraId="07B68F22" w14:textId="77777777" w:rsidR="00BB4BE1" w:rsidRPr="00310383" w:rsidRDefault="00354D34" w:rsidP="0085627A">
      <w:pPr>
        <w:jc w:val="both"/>
        <w:rPr>
          <w:color w:val="FF0000"/>
        </w:rPr>
      </w:pPr>
      <w:r w:rsidRPr="00310383">
        <w:rPr>
          <w:color w:val="FF0000"/>
        </w:rPr>
        <w:t>&lt;$&gt;</w:t>
      </w:r>
      <w:r w:rsidR="00BB4BE1" w:rsidRPr="00310383">
        <w:rPr>
          <w:color w:val="FF0000"/>
        </w:rPr>
        <w:t xml:space="preserve"> 0,20124 g.</w:t>
      </w:r>
    </w:p>
    <w:p w14:paraId="019DBB89" w14:textId="69DF7C84" w:rsidR="00BB4BE1" w:rsidRPr="00310383" w:rsidRDefault="007B66C3" w:rsidP="0085627A">
      <w:pPr>
        <w:pStyle w:val="NormalWeb"/>
        <w:jc w:val="both"/>
        <w:rPr>
          <w:sz w:val="28"/>
          <w:szCs w:val="28"/>
        </w:rPr>
      </w:pPr>
      <w:r w:rsidRPr="00310383">
        <w:rPr>
          <w:b/>
          <w:bCs/>
          <w:sz w:val="28"/>
          <w:szCs w:val="28"/>
        </w:rPr>
        <w:t>&lt;VD</w:t>
      </w:r>
      <w:r w:rsidR="00354D34" w:rsidRPr="00310383">
        <w:rPr>
          <w:b/>
          <w:bCs/>
          <w:sz w:val="28"/>
          <w:szCs w:val="28"/>
        </w:rPr>
        <w:t>&gt;</w:t>
      </w:r>
      <w:r w:rsidR="00BB4BE1" w:rsidRPr="00310383">
        <w:rPr>
          <w:sz w:val="28"/>
          <w:szCs w:val="28"/>
        </w:rPr>
        <w:t xml:space="preserve"> Cho dòng điện chạy qua bình điện phân đựng dung dịch muối của niken, có anôt làm bằng niken, biết nguyên tử khối và hóa trị của niken lần lượt bằng 58,71</w:t>
      </w:r>
      <w:r w:rsidR="00A07691">
        <w:rPr>
          <w:sz w:val="28"/>
          <w:szCs w:val="28"/>
        </w:rPr>
        <w:t xml:space="preserve"> g/mol</w:t>
      </w:r>
      <w:r w:rsidR="00BB4BE1" w:rsidRPr="00310383">
        <w:rPr>
          <w:sz w:val="28"/>
          <w:szCs w:val="28"/>
        </w:rPr>
        <w:t xml:space="preserve"> và 2. Trong thời gian 1 </w:t>
      </w:r>
      <w:r w:rsidR="00A07691">
        <w:rPr>
          <w:sz w:val="28"/>
          <w:szCs w:val="28"/>
        </w:rPr>
        <w:t>giờ</w:t>
      </w:r>
      <w:r w:rsidR="00BB4BE1" w:rsidRPr="00310383">
        <w:rPr>
          <w:sz w:val="28"/>
          <w:szCs w:val="28"/>
        </w:rPr>
        <w:t xml:space="preserve"> dòng điện 10 A đã sản ra một khối lượng niken bằng</w:t>
      </w:r>
    </w:p>
    <w:p w14:paraId="1B302261" w14:textId="64B19ECE"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8.10</w:t>
      </w:r>
      <w:r w:rsidR="00BB4BE1" w:rsidRPr="00310383">
        <w:rPr>
          <w:sz w:val="28"/>
          <w:szCs w:val="28"/>
          <w:vertAlign w:val="superscript"/>
        </w:rPr>
        <w:t>-3</w:t>
      </w:r>
      <w:r w:rsidR="00E07436">
        <w:rPr>
          <w:sz w:val="28"/>
          <w:szCs w:val="28"/>
          <w:vertAlign w:val="superscript"/>
        </w:rPr>
        <w:t xml:space="preserve"> </w:t>
      </w:r>
      <w:r w:rsidR="00BB4BE1" w:rsidRPr="00310383">
        <w:rPr>
          <w:sz w:val="28"/>
          <w:szCs w:val="28"/>
        </w:rPr>
        <w:t xml:space="preserve">kg.              </w:t>
      </w:r>
    </w:p>
    <w:p w14:paraId="20A3B224" w14:textId="77777777" w:rsidR="002D2FDA" w:rsidRPr="00310383" w:rsidRDefault="00354D34" w:rsidP="0085627A">
      <w:pPr>
        <w:pStyle w:val="NormalWeb"/>
        <w:jc w:val="both"/>
        <w:rPr>
          <w:sz w:val="28"/>
          <w:szCs w:val="28"/>
        </w:rPr>
      </w:pPr>
      <w:r w:rsidRPr="00310383">
        <w:rPr>
          <w:color w:val="FF0000"/>
          <w:sz w:val="28"/>
          <w:szCs w:val="28"/>
        </w:rPr>
        <w:lastRenderedPageBreak/>
        <w:t>&lt;$&gt;</w:t>
      </w:r>
      <w:r w:rsidR="00BB4BE1" w:rsidRPr="00310383">
        <w:rPr>
          <w:color w:val="FF0000"/>
          <w:sz w:val="28"/>
          <w:szCs w:val="28"/>
        </w:rPr>
        <w:t xml:space="preserve"> 10,95 g.</w:t>
      </w:r>
      <w:r w:rsidR="00BB4BE1" w:rsidRPr="00310383">
        <w:rPr>
          <w:sz w:val="28"/>
          <w:szCs w:val="28"/>
        </w:rPr>
        <w:tab/>
      </w:r>
      <w:r w:rsidR="00BB4BE1" w:rsidRPr="00310383">
        <w:rPr>
          <w:sz w:val="28"/>
          <w:szCs w:val="28"/>
        </w:rPr>
        <w:tab/>
      </w:r>
    </w:p>
    <w:p w14:paraId="42F5D852"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12,35 g.             </w:t>
      </w:r>
    </w:p>
    <w:p w14:paraId="6C789DB0" w14:textId="77777777" w:rsidR="00BB4BE1" w:rsidRPr="00310383" w:rsidRDefault="00BB4BE1" w:rsidP="0085627A">
      <w:pPr>
        <w:pStyle w:val="NormalWeb"/>
        <w:jc w:val="both"/>
        <w:rPr>
          <w:sz w:val="28"/>
          <w:szCs w:val="28"/>
        </w:rPr>
      </w:pPr>
      <w:r w:rsidRPr="00310383">
        <w:rPr>
          <w:sz w:val="28"/>
          <w:szCs w:val="28"/>
        </w:rPr>
        <w:t xml:space="preserve"> </w:t>
      </w:r>
      <w:r w:rsidR="00354D34" w:rsidRPr="00310383">
        <w:rPr>
          <w:sz w:val="28"/>
          <w:szCs w:val="28"/>
        </w:rPr>
        <w:t>&lt;$&gt;</w:t>
      </w:r>
      <w:r w:rsidRPr="00310383">
        <w:rPr>
          <w:sz w:val="28"/>
          <w:szCs w:val="28"/>
        </w:rPr>
        <w:t xml:space="preserve"> 15,27 g.</w:t>
      </w:r>
    </w:p>
    <w:p w14:paraId="6A464DA4" w14:textId="00C0850E" w:rsidR="00BB4BE1" w:rsidRPr="00310383" w:rsidRDefault="002D2FDA" w:rsidP="0085627A">
      <w:pPr>
        <w:pStyle w:val="NormalWeb"/>
        <w:jc w:val="both"/>
        <w:rPr>
          <w:sz w:val="28"/>
          <w:szCs w:val="28"/>
        </w:rPr>
      </w:pPr>
      <w:r w:rsidRPr="00310383">
        <w:rPr>
          <w:b/>
          <w:bCs/>
          <w:sz w:val="28"/>
          <w:szCs w:val="28"/>
        </w:rPr>
        <w:t>&lt;VD</w:t>
      </w:r>
      <w:r w:rsidR="00354D34" w:rsidRPr="00310383">
        <w:rPr>
          <w:b/>
          <w:bCs/>
          <w:sz w:val="28"/>
          <w:szCs w:val="28"/>
        </w:rPr>
        <w:t>&gt;</w:t>
      </w:r>
      <w:r w:rsidR="00BB4BE1" w:rsidRPr="00310383">
        <w:rPr>
          <w:sz w:val="28"/>
          <w:szCs w:val="28"/>
        </w:rPr>
        <w:t xml:space="preserve"> Cho dòng điện chạy qua bình điện phân chứa dung dịch CuSO</w:t>
      </w:r>
      <w:r w:rsidR="00BB4BE1" w:rsidRPr="00310383">
        <w:rPr>
          <w:sz w:val="28"/>
          <w:szCs w:val="28"/>
          <w:vertAlign w:val="subscript"/>
        </w:rPr>
        <w:t>4</w:t>
      </w:r>
      <w:r w:rsidR="00BB4BE1" w:rsidRPr="00310383">
        <w:rPr>
          <w:sz w:val="28"/>
          <w:szCs w:val="28"/>
        </w:rPr>
        <w:t>, có anôt bằng Cu. Biết rằng đương lượng hóa của đồng </w:t>
      </w:r>
      <w:r w:rsidR="00E07436" w:rsidRPr="00E07436">
        <w:rPr>
          <w:position w:val="-12"/>
          <w:sz w:val="28"/>
          <w:szCs w:val="28"/>
        </w:rPr>
        <w:object w:dxaOrig="1600" w:dyaOrig="420" w14:anchorId="44A59E98">
          <v:shape id="_x0000_i1113" type="#_x0000_t75" style="width:80.15pt;height:21.3pt" o:ole="">
            <v:imagedata r:id="rId181" o:title=""/>
          </v:shape>
          <o:OLEObject Type="Embed" ProgID="Equation.DSMT4" ShapeID="_x0000_i1113" DrawAspect="Content" ObjectID="_1702897435" r:id="rId182"/>
        </w:object>
      </w:r>
      <w:r w:rsidR="00BB4BE1" w:rsidRPr="00310383">
        <w:rPr>
          <w:sz w:val="28"/>
          <w:szCs w:val="28"/>
        </w:rPr>
        <w:t>Để trên catôt xuất hiện 0,33 kg đồng, thì điện tích chuyển qua bình phải bằng</w:t>
      </w:r>
    </w:p>
    <w:p w14:paraId="261D6B37" w14:textId="74424FB9"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w:t>
      </w:r>
      <w:r w:rsidR="00E07436" w:rsidRPr="00E07436">
        <w:rPr>
          <w:position w:val="-6"/>
          <w:sz w:val="28"/>
          <w:szCs w:val="28"/>
        </w:rPr>
        <w:object w:dxaOrig="1520" w:dyaOrig="360" w14:anchorId="742F2C2D">
          <v:shape id="_x0000_i1114" type="#_x0000_t75" style="width:75.75pt;height:18.15pt" o:ole="">
            <v:imagedata r:id="rId183" o:title=""/>
          </v:shape>
          <o:OLEObject Type="Embed" ProgID="Equation.DSMT4" ShapeID="_x0000_i1114" DrawAspect="Content" ObjectID="_1702897436" r:id="rId184"/>
        </w:object>
      </w:r>
    </w:p>
    <w:p w14:paraId="51A6E044" w14:textId="12AC9CF5" w:rsidR="002D2FDA" w:rsidRPr="00310383" w:rsidRDefault="00354D34" w:rsidP="0085627A">
      <w:pPr>
        <w:pStyle w:val="NormalWeb"/>
        <w:jc w:val="both"/>
        <w:rPr>
          <w:sz w:val="28"/>
          <w:szCs w:val="28"/>
        </w:rPr>
      </w:pPr>
      <w:r w:rsidRPr="00310383">
        <w:rPr>
          <w:color w:val="FF0000"/>
          <w:sz w:val="28"/>
          <w:szCs w:val="28"/>
        </w:rPr>
        <w:t>&lt;$&gt;</w:t>
      </w:r>
      <w:r w:rsidR="00E07436" w:rsidRPr="00E07436">
        <w:rPr>
          <w:color w:val="FF0000"/>
          <w:position w:val="-6"/>
          <w:sz w:val="28"/>
          <w:szCs w:val="28"/>
        </w:rPr>
        <w:object w:dxaOrig="700" w:dyaOrig="360" w14:anchorId="73155EF1">
          <v:shape id="_x0000_i1115" type="#_x0000_t75" style="width:35.05pt;height:18.15pt" o:ole="">
            <v:imagedata r:id="rId185" o:title=""/>
          </v:shape>
          <o:OLEObject Type="Embed" ProgID="Equation.DSMT4" ShapeID="_x0000_i1115" DrawAspect="Content" ObjectID="_1702897437" r:id="rId186"/>
        </w:object>
      </w:r>
      <w:r w:rsidR="00BB4BE1" w:rsidRPr="00310383">
        <w:rPr>
          <w:sz w:val="28"/>
          <w:szCs w:val="28"/>
        </w:rPr>
        <w:tab/>
      </w:r>
    </w:p>
    <w:p w14:paraId="09F66EE4" w14:textId="49F4F821"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w:t>
      </w:r>
      <w:r w:rsidR="00E07436" w:rsidRPr="00E07436">
        <w:rPr>
          <w:position w:val="-6"/>
          <w:sz w:val="28"/>
          <w:szCs w:val="28"/>
        </w:rPr>
        <w:object w:dxaOrig="1760" w:dyaOrig="360" w14:anchorId="6BCCF1E4">
          <v:shape id="_x0000_i1116" type="#_x0000_t75" style="width:88.3pt;height:18.15pt" o:ole="">
            <v:imagedata r:id="rId187" o:title=""/>
          </v:shape>
          <o:OLEObject Type="Embed" ProgID="Equation.DSMT4" ShapeID="_x0000_i1116" DrawAspect="Content" ObjectID="_1702897438" r:id="rId188"/>
        </w:object>
      </w:r>
    </w:p>
    <w:p w14:paraId="4E08E0AB" w14:textId="2901F0AC"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w:t>
      </w:r>
      <w:r w:rsidR="00E07436" w:rsidRPr="00E07436">
        <w:rPr>
          <w:position w:val="-6"/>
          <w:sz w:val="28"/>
          <w:szCs w:val="28"/>
        </w:rPr>
        <w:object w:dxaOrig="700" w:dyaOrig="360" w14:anchorId="704B73EB">
          <v:shape id="_x0000_i1117" type="#_x0000_t75" style="width:35.05pt;height:18.15pt" o:ole="">
            <v:imagedata r:id="rId189" o:title=""/>
          </v:shape>
          <o:OLEObject Type="Embed" ProgID="Equation.DSMT4" ShapeID="_x0000_i1117" DrawAspect="Content" ObjectID="_1702897439" r:id="rId190"/>
        </w:object>
      </w:r>
    </w:p>
    <w:p w14:paraId="459FD0AB" w14:textId="19A5C109" w:rsidR="00BB4BE1" w:rsidRPr="00310383" w:rsidRDefault="002D2FDA" w:rsidP="0085627A">
      <w:pPr>
        <w:pStyle w:val="NormalWeb"/>
        <w:jc w:val="both"/>
        <w:rPr>
          <w:sz w:val="28"/>
          <w:szCs w:val="28"/>
        </w:rPr>
      </w:pPr>
      <w:r w:rsidRPr="00310383">
        <w:rPr>
          <w:b/>
          <w:bCs/>
          <w:sz w:val="28"/>
          <w:szCs w:val="28"/>
        </w:rPr>
        <w:t>&lt;VD</w:t>
      </w:r>
      <w:r w:rsidR="00354D34" w:rsidRPr="00310383">
        <w:rPr>
          <w:b/>
          <w:bCs/>
          <w:sz w:val="28"/>
          <w:szCs w:val="28"/>
        </w:rPr>
        <w:t>&gt;</w:t>
      </w:r>
      <w:r w:rsidR="00BB4BE1" w:rsidRPr="00310383">
        <w:rPr>
          <w:sz w:val="28"/>
          <w:szCs w:val="28"/>
        </w:rPr>
        <w:t xml:space="preserve"> Chiều dày của lớp Niken phủ lên một tấm kim loại là </w:t>
      </w:r>
      <w:r w:rsidR="00BB4BE1" w:rsidRPr="00E07436">
        <w:rPr>
          <w:i/>
          <w:iCs/>
          <w:sz w:val="28"/>
          <w:szCs w:val="28"/>
        </w:rPr>
        <w:t>d</w:t>
      </w:r>
      <w:r w:rsidR="00BB4BE1" w:rsidRPr="00310383">
        <w:rPr>
          <w:sz w:val="28"/>
          <w:szCs w:val="28"/>
        </w:rPr>
        <w:t xml:space="preserve"> = 0,05 mm sau khi điện phân trong 30 phút. Diện tích mặt phủ của tấm kim loại là 30 cm</w:t>
      </w:r>
      <w:r w:rsidR="00BB4BE1" w:rsidRPr="00310383">
        <w:rPr>
          <w:sz w:val="28"/>
          <w:szCs w:val="28"/>
          <w:vertAlign w:val="superscript"/>
        </w:rPr>
        <w:t>2</w:t>
      </w:r>
      <w:r w:rsidR="00BB4BE1" w:rsidRPr="00310383">
        <w:rPr>
          <w:sz w:val="28"/>
          <w:szCs w:val="28"/>
        </w:rPr>
        <w:t xml:space="preserve">. Cho biết Niken có khối lượng riêng là </w:t>
      </w:r>
      <w:r w:rsidR="00E07436" w:rsidRPr="00E07436">
        <w:rPr>
          <w:position w:val="-12"/>
          <w:sz w:val="28"/>
          <w:szCs w:val="28"/>
        </w:rPr>
        <w:object w:dxaOrig="2299" w:dyaOrig="420" w14:anchorId="04ADDA8D">
          <v:shape id="_x0000_i1118" type="#_x0000_t75" style="width:114.55pt;height:21.3pt" o:ole="">
            <v:imagedata r:id="rId191" o:title=""/>
          </v:shape>
          <o:OLEObject Type="Embed" ProgID="Equation.DSMT4" ShapeID="_x0000_i1118" DrawAspect="Content" ObjectID="_1702897440" r:id="rId192"/>
        </w:object>
      </w:r>
      <w:r w:rsidR="00E07436">
        <w:rPr>
          <w:sz w:val="28"/>
          <w:szCs w:val="28"/>
        </w:rPr>
        <w:t xml:space="preserve"> </w:t>
      </w:r>
      <w:r w:rsidR="00BB4BE1" w:rsidRPr="00310383">
        <w:rPr>
          <w:sz w:val="28"/>
          <w:szCs w:val="28"/>
        </w:rPr>
        <w:t xml:space="preserve">nguyên tử khối </w:t>
      </w:r>
      <w:r w:rsidR="00BB4BE1" w:rsidRPr="00E07436">
        <w:rPr>
          <w:i/>
          <w:iCs/>
          <w:sz w:val="28"/>
          <w:szCs w:val="28"/>
        </w:rPr>
        <w:t>A</w:t>
      </w:r>
      <w:r w:rsidR="00BB4BE1" w:rsidRPr="00310383">
        <w:rPr>
          <w:sz w:val="28"/>
          <w:szCs w:val="28"/>
        </w:rPr>
        <w:t xml:space="preserve"> = 58</w:t>
      </w:r>
      <w:r w:rsidR="00A07691">
        <w:rPr>
          <w:sz w:val="28"/>
          <w:szCs w:val="28"/>
        </w:rPr>
        <w:t xml:space="preserve"> g/mol</w:t>
      </w:r>
      <w:r w:rsidR="00BB4BE1" w:rsidRPr="00310383">
        <w:rPr>
          <w:sz w:val="28"/>
          <w:szCs w:val="28"/>
        </w:rPr>
        <w:t xml:space="preserve"> và hoá trị </w:t>
      </w:r>
      <w:r w:rsidR="00BB4BE1" w:rsidRPr="00E07436">
        <w:rPr>
          <w:i/>
          <w:iCs/>
          <w:sz w:val="28"/>
          <w:szCs w:val="28"/>
        </w:rPr>
        <w:t>n</w:t>
      </w:r>
      <w:r w:rsidR="00BB4BE1" w:rsidRPr="00310383">
        <w:rPr>
          <w:sz w:val="28"/>
          <w:szCs w:val="28"/>
        </w:rPr>
        <w:t xml:space="preserve"> = 2. Cường độ dòng điện qua bình điện phân là</w:t>
      </w:r>
    </w:p>
    <w:p w14:paraId="1F151414"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I = 2,5 </w:t>
      </w:r>
      <w:r w:rsidR="002D2FDA" w:rsidRPr="00310383">
        <w:rPr>
          <w:sz w:val="28"/>
          <w:szCs w:val="28"/>
        </w:rPr>
        <w:t>mA.</w:t>
      </w:r>
      <w:r w:rsidR="00BB4BE1" w:rsidRPr="00310383">
        <w:rPr>
          <w:sz w:val="28"/>
          <w:szCs w:val="28"/>
        </w:rPr>
        <w:t xml:space="preserve">             </w:t>
      </w:r>
    </w:p>
    <w:p w14:paraId="06B00295"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I = 2,5 m</w:t>
      </w:r>
      <w:r w:rsidR="002D2FDA" w:rsidRPr="00310383">
        <w:rPr>
          <w:sz w:val="28"/>
          <w:szCs w:val="28"/>
        </w:rPr>
        <w:t>A.</w:t>
      </w:r>
      <w:r w:rsidR="00BB4BE1" w:rsidRPr="00310383">
        <w:rPr>
          <w:sz w:val="28"/>
          <w:szCs w:val="28"/>
        </w:rPr>
        <w:tab/>
      </w:r>
      <w:r w:rsidR="00BB4BE1" w:rsidRPr="00310383">
        <w:rPr>
          <w:sz w:val="28"/>
          <w:szCs w:val="28"/>
        </w:rPr>
        <w:tab/>
      </w:r>
    </w:p>
    <w:p w14:paraId="295FD443"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I = 250 </w:t>
      </w:r>
      <w:r w:rsidR="002D2FDA" w:rsidRPr="00310383">
        <w:rPr>
          <w:sz w:val="28"/>
          <w:szCs w:val="28"/>
        </w:rPr>
        <w:t>A.</w:t>
      </w:r>
      <w:r w:rsidR="00BB4BE1" w:rsidRPr="00310383">
        <w:rPr>
          <w:sz w:val="28"/>
          <w:szCs w:val="28"/>
        </w:rPr>
        <w:t xml:space="preserve">             </w:t>
      </w:r>
    </w:p>
    <w:p w14:paraId="5C5EE8C7" w14:textId="77777777" w:rsidR="00BB4BE1" w:rsidRPr="00310383" w:rsidRDefault="00354D34" w:rsidP="0085627A">
      <w:pPr>
        <w:pStyle w:val="NormalWeb"/>
        <w:jc w:val="both"/>
        <w:rPr>
          <w:sz w:val="28"/>
          <w:szCs w:val="28"/>
        </w:rPr>
      </w:pPr>
      <w:r w:rsidRPr="00310383">
        <w:rPr>
          <w:color w:val="FF0000"/>
          <w:sz w:val="28"/>
          <w:szCs w:val="28"/>
        </w:rPr>
        <w:t>&lt;$&gt;</w:t>
      </w:r>
      <w:r w:rsidR="00BB4BE1" w:rsidRPr="00310383">
        <w:rPr>
          <w:color w:val="FF0000"/>
          <w:sz w:val="28"/>
          <w:szCs w:val="28"/>
        </w:rPr>
        <w:t xml:space="preserve"> I = 2,5 </w:t>
      </w:r>
      <w:r w:rsidR="002D2FDA" w:rsidRPr="00310383">
        <w:rPr>
          <w:color w:val="FF0000"/>
          <w:sz w:val="28"/>
          <w:szCs w:val="28"/>
        </w:rPr>
        <w:t>A.</w:t>
      </w:r>
    </w:p>
    <w:p w14:paraId="4014FD59" w14:textId="46FF508C" w:rsidR="00BB4BE1" w:rsidRPr="00310383" w:rsidRDefault="002D2FDA" w:rsidP="0085627A">
      <w:pPr>
        <w:pStyle w:val="NormalWeb"/>
        <w:jc w:val="both"/>
        <w:rPr>
          <w:sz w:val="28"/>
          <w:szCs w:val="28"/>
        </w:rPr>
      </w:pPr>
      <w:r w:rsidRPr="00310383">
        <w:rPr>
          <w:b/>
          <w:bCs/>
          <w:sz w:val="28"/>
          <w:szCs w:val="28"/>
        </w:rPr>
        <w:t>&lt;VD</w:t>
      </w:r>
      <w:r w:rsidR="00354D34" w:rsidRPr="00310383">
        <w:rPr>
          <w:b/>
          <w:bCs/>
          <w:sz w:val="28"/>
          <w:szCs w:val="28"/>
        </w:rPr>
        <w:t>&gt;</w:t>
      </w:r>
      <w:r w:rsidR="00BB4BE1" w:rsidRPr="00310383">
        <w:rPr>
          <w:sz w:val="28"/>
          <w:szCs w:val="28"/>
        </w:rPr>
        <w:t> Một bình điện phân đựng dung dịch bạc nitrat với anốt bằng bạ</w:t>
      </w:r>
      <w:r w:rsidR="00FD5F18">
        <w:rPr>
          <w:sz w:val="28"/>
          <w:szCs w:val="28"/>
        </w:rPr>
        <w:t>c.</w:t>
      </w:r>
      <w:r w:rsidR="00BB4BE1" w:rsidRPr="00310383">
        <w:rPr>
          <w:sz w:val="28"/>
          <w:szCs w:val="28"/>
        </w:rPr>
        <w:t xml:space="preserve"> Điện trở của bình điện phân là </w:t>
      </w:r>
      <w:r w:rsidR="00E07436" w:rsidRPr="00E07436">
        <w:rPr>
          <w:position w:val="-6"/>
          <w:sz w:val="28"/>
          <w:szCs w:val="28"/>
        </w:rPr>
        <w:object w:dxaOrig="1100" w:dyaOrig="300" w14:anchorId="308E3B88">
          <v:shape id="_x0000_i1119" type="#_x0000_t75" style="width:54.45pt;height:15.05pt" o:ole="">
            <v:imagedata r:id="rId193" o:title=""/>
          </v:shape>
          <o:OLEObject Type="Embed" ProgID="Equation.DSMT4" ShapeID="_x0000_i1119" DrawAspect="Content" ObjectID="_1702897441" r:id="rId194"/>
        </w:object>
      </w:r>
      <w:r w:rsidR="00FD578E">
        <w:rPr>
          <w:sz w:val="28"/>
          <w:szCs w:val="28"/>
        </w:rPr>
        <w:t xml:space="preserve"> </w:t>
      </w:r>
      <w:r w:rsidR="00BB4BE1" w:rsidRPr="00310383">
        <w:rPr>
          <w:sz w:val="28"/>
          <w:szCs w:val="28"/>
        </w:rPr>
        <w:t xml:space="preserve">Hiệu điện thế đặt vào hai cực là </w:t>
      </w:r>
      <w:r w:rsidR="00BB4BE1" w:rsidRPr="00E07436">
        <w:rPr>
          <w:i/>
          <w:iCs/>
          <w:sz w:val="28"/>
          <w:szCs w:val="28"/>
        </w:rPr>
        <w:t>U</w:t>
      </w:r>
      <w:r w:rsidR="00BB4BE1" w:rsidRPr="00310383">
        <w:rPr>
          <w:sz w:val="28"/>
          <w:szCs w:val="28"/>
        </w:rPr>
        <w:t xml:space="preserve"> = 10 V. Cho </w:t>
      </w:r>
      <w:r w:rsidR="00BB4BE1" w:rsidRPr="00E07436">
        <w:rPr>
          <w:i/>
          <w:iCs/>
          <w:sz w:val="28"/>
          <w:szCs w:val="28"/>
        </w:rPr>
        <w:t>A</w:t>
      </w:r>
      <w:r w:rsidR="00BB4BE1" w:rsidRPr="00310383">
        <w:rPr>
          <w:sz w:val="28"/>
          <w:szCs w:val="28"/>
        </w:rPr>
        <w:t xml:space="preserve"> = 108</w:t>
      </w:r>
      <w:r w:rsidR="00FD578E">
        <w:rPr>
          <w:sz w:val="28"/>
          <w:szCs w:val="28"/>
        </w:rPr>
        <w:t xml:space="preserve"> g/mol</w:t>
      </w:r>
      <w:r w:rsidR="00BB4BE1" w:rsidRPr="00310383">
        <w:rPr>
          <w:sz w:val="28"/>
          <w:szCs w:val="28"/>
        </w:rPr>
        <w:t xml:space="preserve"> và </w:t>
      </w:r>
      <w:r w:rsidR="00BB4BE1" w:rsidRPr="00E07436">
        <w:rPr>
          <w:i/>
          <w:iCs/>
          <w:sz w:val="28"/>
          <w:szCs w:val="28"/>
        </w:rPr>
        <w:t>n</w:t>
      </w:r>
      <w:r w:rsidR="00BB4BE1" w:rsidRPr="00310383">
        <w:rPr>
          <w:sz w:val="28"/>
          <w:szCs w:val="28"/>
        </w:rPr>
        <w:t xml:space="preserve"> = 1. Khối lượng bạc bám vào cực âm sau 2 giờ là</w:t>
      </w:r>
    </w:p>
    <w:p w14:paraId="00481E1F" w14:textId="74E697AB" w:rsidR="002D2FDA" w:rsidRPr="00310383" w:rsidRDefault="00354D34" w:rsidP="0085627A">
      <w:pPr>
        <w:pStyle w:val="NormalWeb"/>
        <w:jc w:val="both"/>
        <w:rPr>
          <w:sz w:val="28"/>
          <w:szCs w:val="28"/>
        </w:rPr>
      </w:pPr>
      <w:r w:rsidRPr="00310383">
        <w:rPr>
          <w:color w:val="FF0000"/>
          <w:sz w:val="28"/>
          <w:szCs w:val="28"/>
        </w:rPr>
        <w:t>&lt;$&gt;</w:t>
      </w:r>
      <w:r w:rsidR="00BB4BE1" w:rsidRPr="00310383">
        <w:rPr>
          <w:color w:val="FF0000"/>
          <w:sz w:val="28"/>
          <w:szCs w:val="28"/>
        </w:rPr>
        <w:t xml:space="preserve"> 40,3</w:t>
      </w:r>
      <w:r w:rsidR="00FD5F18">
        <w:rPr>
          <w:color w:val="FF0000"/>
          <w:sz w:val="28"/>
          <w:szCs w:val="28"/>
        </w:rPr>
        <w:t xml:space="preserve"> </w:t>
      </w:r>
      <w:r w:rsidR="00BB4BE1" w:rsidRPr="00310383">
        <w:rPr>
          <w:color w:val="FF0000"/>
          <w:sz w:val="28"/>
          <w:szCs w:val="28"/>
        </w:rPr>
        <w:t>g.</w:t>
      </w:r>
      <w:r w:rsidR="00BB4BE1" w:rsidRPr="00310383">
        <w:rPr>
          <w:sz w:val="28"/>
          <w:szCs w:val="28"/>
        </w:rPr>
        <w:t xml:space="preserve">             </w:t>
      </w:r>
    </w:p>
    <w:p w14:paraId="69B8361E"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40,3 kg.</w:t>
      </w:r>
      <w:r w:rsidR="00BB4BE1" w:rsidRPr="00310383">
        <w:rPr>
          <w:sz w:val="28"/>
          <w:szCs w:val="28"/>
        </w:rPr>
        <w:tab/>
      </w:r>
      <w:r w:rsidR="00BB4BE1" w:rsidRPr="00310383">
        <w:rPr>
          <w:sz w:val="28"/>
          <w:szCs w:val="28"/>
        </w:rPr>
        <w:tab/>
      </w:r>
    </w:p>
    <w:p w14:paraId="5B011934"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8,04 g.             </w:t>
      </w:r>
    </w:p>
    <w:p w14:paraId="5430D53A"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8,04.10</w:t>
      </w:r>
      <w:r w:rsidR="00BB4BE1" w:rsidRPr="00310383">
        <w:rPr>
          <w:sz w:val="28"/>
          <w:szCs w:val="28"/>
          <w:vertAlign w:val="superscript"/>
        </w:rPr>
        <w:t>-2</w:t>
      </w:r>
      <w:r w:rsidR="00BB4BE1" w:rsidRPr="00310383">
        <w:rPr>
          <w:sz w:val="28"/>
          <w:szCs w:val="28"/>
        </w:rPr>
        <w:t> kg.</w:t>
      </w:r>
    </w:p>
    <w:p w14:paraId="7070FD24" w14:textId="77777777" w:rsidR="00BB4BE1" w:rsidRPr="00310383" w:rsidRDefault="002D2FDA" w:rsidP="0085627A">
      <w:pPr>
        <w:pStyle w:val="NormalWeb"/>
        <w:jc w:val="both"/>
        <w:rPr>
          <w:sz w:val="28"/>
          <w:szCs w:val="28"/>
        </w:rPr>
      </w:pPr>
      <w:r w:rsidRPr="00310383">
        <w:rPr>
          <w:b/>
          <w:bCs/>
          <w:sz w:val="28"/>
          <w:szCs w:val="28"/>
        </w:rPr>
        <w:t>&lt;NB</w:t>
      </w:r>
      <w:r w:rsidR="00354D34" w:rsidRPr="00310383">
        <w:rPr>
          <w:b/>
          <w:bCs/>
          <w:sz w:val="28"/>
          <w:szCs w:val="28"/>
        </w:rPr>
        <w:t>&gt;</w:t>
      </w:r>
      <w:r w:rsidR="00BB4BE1" w:rsidRPr="00310383">
        <w:rPr>
          <w:sz w:val="28"/>
          <w:szCs w:val="28"/>
        </w:rPr>
        <w:t xml:space="preserve"> Dòng điện trong chất khí là dòng dịch chuyển có hướng của các</w:t>
      </w:r>
    </w:p>
    <w:p w14:paraId="39AC3D92"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electron theo chiều điện trường.</w:t>
      </w:r>
    </w:p>
    <w:p w14:paraId="1FC2EEAC"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ion dương theo chiều điện trường và ion âm ngược chiều điện trường.</w:t>
      </w:r>
    </w:p>
    <w:p w14:paraId="144AEDCA" w14:textId="77777777" w:rsidR="00BB4BE1" w:rsidRPr="00310383" w:rsidRDefault="00354D34" w:rsidP="0085627A">
      <w:pPr>
        <w:pStyle w:val="NormalWeb"/>
        <w:jc w:val="both"/>
        <w:rPr>
          <w:color w:val="FF0000"/>
          <w:sz w:val="28"/>
          <w:szCs w:val="28"/>
        </w:rPr>
      </w:pPr>
      <w:r w:rsidRPr="00310383">
        <w:rPr>
          <w:color w:val="FF0000"/>
          <w:sz w:val="28"/>
          <w:szCs w:val="28"/>
        </w:rPr>
        <w:lastRenderedPageBreak/>
        <w:t>&lt;$&gt;</w:t>
      </w:r>
      <w:r w:rsidR="00BB4BE1" w:rsidRPr="00310383">
        <w:rPr>
          <w:color w:val="FF0000"/>
          <w:sz w:val="28"/>
          <w:szCs w:val="28"/>
        </w:rPr>
        <w:t xml:space="preserve"> ion dương theo chiều điện trường, ion âm và electron ngược chiều điện trường.</w:t>
      </w:r>
    </w:p>
    <w:p w14:paraId="199125CB"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ion dương ngược chiều điện trường, ion âm và electron theo chiều điện trường.</w:t>
      </w:r>
    </w:p>
    <w:p w14:paraId="70639431" w14:textId="77777777" w:rsidR="00BB4BE1" w:rsidRPr="00310383" w:rsidRDefault="002D2FDA" w:rsidP="0085627A">
      <w:pPr>
        <w:pStyle w:val="NormalWeb"/>
        <w:jc w:val="both"/>
        <w:rPr>
          <w:sz w:val="28"/>
          <w:szCs w:val="28"/>
        </w:rPr>
      </w:pPr>
      <w:r w:rsidRPr="00310383">
        <w:rPr>
          <w:b/>
          <w:bCs/>
          <w:sz w:val="28"/>
          <w:szCs w:val="28"/>
        </w:rPr>
        <w:t>&lt;NB</w:t>
      </w:r>
      <w:r w:rsidR="00354D34" w:rsidRPr="00310383">
        <w:rPr>
          <w:b/>
          <w:bCs/>
          <w:sz w:val="28"/>
          <w:szCs w:val="28"/>
        </w:rPr>
        <w:t>&gt;</w:t>
      </w:r>
      <w:r w:rsidR="00BB4BE1" w:rsidRPr="00310383">
        <w:rPr>
          <w:sz w:val="28"/>
          <w:szCs w:val="28"/>
        </w:rPr>
        <w:t xml:space="preserve"> Để tạo ra chất bán dẫn loại n, người ta pha thêm tạp chất, cách pha tạp chất đúng là</w:t>
      </w:r>
    </w:p>
    <w:p w14:paraId="37390587" w14:textId="77777777" w:rsidR="002D2FDA" w:rsidRPr="00310383" w:rsidRDefault="00354D34" w:rsidP="0085627A">
      <w:pPr>
        <w:pStyle w:val="NormalWeb"/>
        <w:jc w:val="both"/>
        <w:rPr>
          <w:sz w:val="28"/>
          <w:szCs w:val="28"/>
        </w:rPr>
      </w:pPr>
      <w:r w:rsidRPr="00310383">
        <w:rPr>
          <w:color w:val="FF0000"/>
          <w:sz w:val="28"/>
          <w:szCs w:val="28"/>
        </w:rPr>
        <w:t>&lt;$&gt;</w:t>
      </w:r>
      <w:r w:rsidR="00BB4BE1" w:rsidRPr="00310383">
        <w:rPr>
          <w:color w:val="FF0000"/>
          <w:sz w:val="28"/>
          <w:szCs w:val="28"/>
        </w:rPr>
        <w:t xml:space="preserve"> Ge + As.</w:t>
      </w:r>
      <w:r w:rsidR="00BB4BE1" w:rsidRPr="00310383">
        <w:rPr>
          <w:sz w:val="28"/>
          <w:szCs w:val="28"/>
        </w:rPr>
        <w:tab/>
      </w:r>
      <w:r w:rsidR="00BB4BE1" w:rsidRPr="00310383">
        <w:rPr>
          <w:sz w:val="28"/>
          <w:szCs w:val="28"/>
        </w:rPr>
        <w:tab/>
      </w:r>
    </w:p>
    <w:p w14:paraId="2195CAE9"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Ge + In.</w:t>
      </w:r>
      <w:r w:rsidR="00BB4BE1" w:rsidRPr="00310383">
        <w:rPr>
          <w:sz w:val="28"/>
          <w:szCs w:val="28"/>
        </w:rPr>
        <w:tab/>
      </w:r>
      <w:r w:rsidR="00BB4BE1" w:rsidRPr="00310383">
        <w:rPr>
          <w:sz w:val="28"/>
          <w:szCs w:val="28"/>
        </w:rPr>
        <w:tab/>
      </w:r>
    </w:p>
    <w:p w14:paraId="0A960F56" w14:textId="77777777" w:rsidR="002D2FDA"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Ge + S.</w:t>
      </w:r>
      <w:r w:rsidR="00BB4BE1" w:rsidRPr="00310383">
        <w:rPr>
          <w:sz w:val="28"/>
          <w:szCs w:val="28"/>
        </w:rPr>
        <w:tab/>
      </w:r>
      <w:r w:rsidR="00BB4BE1" w:rsidRPr="00310383">
        <w:rPr>
          <w:sz w:val="28"/>
          <w:szCs w:val="28"/>
        </w:rPr>
        <w:tab/>
      </w:r>
    </w:p>
    <w:p w14:paraId="39D6FCAE" w14:textId="77777777" w:rsidR="00BB4BE1" w:rsidRPr="00310383" w:rsidRDefault="00354D34" w:rsidP="0085627A">
      <w:pPr>
        <w:pStyle w:val="NormalWeb"/>
        <w:jc w:val="both"/>
        <w:rPr>
          <w:sz w:val="28"/>
          <w:szCs w:val="28"/>
        </w:rPr>
      </w:pPr>
      <w:r w:rsidRPr="00310383">
        <w:rPr>
          <w:sz w:val="28"/>
          <w:szCs w:val="28"/>
        </w:rPr>
        <w:t>&lt;$&gt;</w:t>
      </w:r>
      <w:r w:rsidR="00BB4BE1" w:rsidRPr="00310383">
        <w:rPr>
          <w:sz w:val="28"/>
          <w:szCs w:val="28"/>
        </w:rPr>
        <w:t xml:space="preserve"> Ge + P</w:t>
      </w:r>
      <w:r w:rsidR="002D2FDA" w:rsidRPr="00310383">
        <w:rPr>
          <w:sz w:val="28"/>
          <w:szCs w:val="28"/>
        </w:rPr>
        <w:t>b.</w:t>
      </w:r>
    </w:p>
    <w:p w14:paraId="07A88006" w14:textId="77777777" w:rsidR="00BB4BE1" w:rsidRPr="00310383" w:rsidRDefault="00BB4BE1" w:rsidP="0085627A">
      <w:pPr>
        <w:jc w:val="both"/>
      </w:pPr>
    </w:p>
    <w:p w14:paraId="66440D5D" w14:textId="77777777" w:rsidR="00B65A25" w:rsidRPr="00310383" w:rsidRDefault="00B65A25" w:rsidP="0085627A">
      <w:pPr>
        <w:jc w:val="both"/>
      </w:pPr>
    </w:p>
    <w:sectPr w:rsidR="00B65A25" w:rsidRPr="00310383" w:rsidSect="0039353E">
      <w:footerReference w:type="first" r:id="rId195"/>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AE74" w14:textId="77777777" w:rsidR="004A10F3" w:rsidRDefault="004A10F3">
      <w:r>
        <w:separator/>
      </w:r>
    </w:p>
  </w:endnote>
  <w:endnote w:type="continuationSeparator" w:id="0">
    <w:p w14:paraId="6D39726E" w14:textId="77777777" w:rsidR="004A10F3" w:rsidRDefault="004A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B81C5A5" w14:textId="77777777" w:rsidTr="00C913BA">
      <w:tc>
        <w:tcPr>
          <w:tcW w:w="8506" w:type="dxa"/>
          <w:tcBorders>
            <w:top w:val="single" w:sz="12" w:space="0" w:color="7F7F7F"/>
          </w:tcBorders>
          <w:shd w:val="clear" w:color="auto" w:fill="auto"/>
        </w:tcPr>
        <w:p w14:paraId="043830BA" w14:textId="77777777" w:rsidR="00EA7689" w:rsidRPr="00EA7689" w:rsidRDefault="004A10F3" w:rsidP="00EA7689">
          <w:pPr>
            <w:tabs>
              <w:tab w:val="center" w:pos="4680"/>
              <w:tab w:val="right" w:pos="9360"/>
            </w:tabs>
            <w:spacing w:before="40"/>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7AB20BF6" w14:textId="77777777" w:rsidR="00EA7689" w:rsidRPr="00EA7689" w:rsidRDefault="00343AD5" w:rsidP="00EA7689">
          <w:pPr>
            <w:tabs>
              <w:tab w:val="center" w:pos="37"/>
              <w:tab w:val="right" w:pos="4517"/>
              <w:tab w:val="center" w:pos="4680"/>
              <w:tab w:val="right" w:pos="9360"/>
            </w:tabs>
            <w:spacing w:before="40"/>
            <w:rPr>
              <w:szCs w:val="24"/>
            </w:rPr>
          </w:pPr>
          <w:r w:rsidRPr="00EA7689">
            <w:rPr>
              <w:b/>
              <w:color w:val="FF0000"/>
              <w:szCs w:val="24"/>
            </w:rPr>
            <w:t>Trang</w:t>
          </w:r>
          <w:r w:rsidRPr="00EA7689">
            <w:rPr>
              <w:szCs w:val="24"/>
            </w:rPr>
            <w:t xml:space="preserve"> </w:t>
          </w:r>
          <w:r w:rsidRPr="00EA7689">
            <w:rPr>
              <w:szCs w:val="24"/>
            </w:rPr>
            <w:fldChar w:fldCharType="begin"/>
          </w:r>
          <w:r w:rsidRPr="00EA7689">
            <w:rPr>
              <w:szCs w:val="24"/>
            </w:rPr>
            <w:instrText xml:space="preserve"> PAGE   \* MERGEFORMAT </w:instrText>
          </w:r>
          <w:r w:rsidRPr="00EA7689">
            <w:rPr>
              <w:szCs w:val="24"/>
            </w:rPr>
            <w:fldChar w:fldCharType="separate"/>
          </w:r>
          <w:r w:rsidR="00701CCD" w:rsidRPr="00701CCD">
            <w:rPr>
              <w:b/>
              <w:noProof/>
              <w:color w:val="4F81BD"/>
              <w:szCs w:val="24"/>
            </w:rPr>
            <w:t>1</w:t>
          </w:r>
          <w:r w:rsidRPr="00EA7689">
            <w:rPr>
              <w:szCs w:val="24"/>
            </w:rPr>
            <w:fldChar w:fldCharType="end"/>
          </w:r>
        </w:p>
      </w:tc>
    </w:tr>
  </w:tbl>
  <w:p w14:paraId="5C88065C" w14:textId="77777777" w:rsidR="005466C7" w:rsidRPr="00EA7689" w:rsidRDefault="004A10F3" w:rsidP="00EA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5BDB" w14:textId="77777777" w:rsidR="004A10F3" w:rsidRDefault="004A10F3">
      <w:r>
        <w:separator/>
      </w:r>
    </w:p>
  </w:footnote>
  <w:footnote w:type="continuationSeparator" w:id="0">
    <w:p w14:paraId="498BC4A3" w14:textId="77777777" w:rsidR="004A10F3" w:rsidRDefault="004A1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5"/>
    <w:rsid w:val="000515CB"/>
    <w:rsid w:val="00140B52"/>
    <w:rsid w:val="002C3B9B"/>
    <w:rsid w:val="002C6678"/>
    <w:rsid w:val="002D2FDA"/>
    <w:rsid w:val="00310383"/>
    <w:rsid w:val="00343AD5"/>
    <w:rsid w:val="00347D81"/>
    <w:rsid w:val="00354D34"/>
    <w:rsid w:val="00365F23"/>
    <w:rsid w:val="003746B5"/>
    <w:rsid w:val="003D1C07"/>
    <w:rsid w:val="004A10F3"/>
    <w:rsid w:val="005F26C2"/>
    <w:rsid w:val="00671061"/>
    <w:rsid w:val="00701CCD"/>
    <w:rsid w:val="007B66C3"/>
    <w:rsid w:val="007E149B"/>
    <w:rsid w:val="007E28B3"/>
    <w:rsid w:val="0085627A"/>
    <w:rsid w:val="00921E1D"/>
    <w:rsid w:val="00966C3D"/>
    <w:rsid w:val="009C55BB"/>
    <w:rsid w:val="00A07691"/>
    <w:rsid w:val="00B65A25"/>
    <w:rsid w:val="00B94509"/>
    <w:rsid w:val="00BB4BE1"/>
    <w:rsid w:val="00BC55CB"/>
    <w:rsid w:val="00D03B79"/>
    <w:rsid w:val="00D405FC"/>
    <w:rsid w:val="00E07436"/>
    <w:rsid w:val="00EA5100"/>
    <w:rsid w:val="00EF72B9"/>
    <w:rsid w:val="00F21C2F"/>
    <w:rsid w:val="00F57679"/>
    <w:rsid w:val="00FD578E"/>
    <w:rsid w:val="00FD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3E51"/>
  <w15:chartTrackingRefBased/>
  <w15:docId w15:val="{9680BFF0-35E0-4687-93DA-1981C24D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BE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A25"/>
    <w:pPr>
      <w:tabs>
        <w:tab w:val="center" w:pos="4680"/>
        <w:tab w:val="right" w:pos="9360"/>
      </w:tabs>
      <w:jc w:val="both"/>
    </w:pPr>
    <w:rPr>
      <w:rFonts w:eastAsia="Calibri"/>
      <w:sz w:val="24"/>
      <w:szCs w:val="22"/>
    </w:rPr>
  </w:style>
  <w:style w:type="character" w:customStyle="1" w:styleId="FooterChar">
    <w:name w:val="Footer Char"/>
    <w:basedOn w:val="DefaultParagraphFont"/>
    <w:link w:val="Footer"/>
    <w:uiPriority w:val="99"/>
    <w:rsid w:val="00B65A25"/>
    <w:rPr>
      <w:rFonts w:ascii="Times New Roman" w:eastAsia="Calibri" w:hAnsi="Times New Roman" w:cs="Times New Roman"/>
      <w:sz w:val="24"/>
    </w:rPr>
  </w:style>
  <w:style w:type="paragraph" w:styleId="NormalWeb">
    <w:name w:val="Normal (Web)"/>
    <w:basedOn w:val="Normal"/>
    <w:uiPriority w:val="99"/>
    <w:unhideWhenUsed/>
    <w:rsid w:val="00B65A25"/>
    <w:pPr>
      <w:spacing w:after="100" w:afterAutospacing="1"/>
    </w:pPr>
    <w:rPr>
      <w:sz w:val="24"/>
      <w:szCs w:val="24"/>
    </w:rPr>
  </w:style>
  <w:style w:type="paragraph" w:styleId="Header">
    <w:name w:val="header"/>
    <w:basedOn w:val="Normal"/>
    <w:link w:val="HeaderChar"/>
    <w:uiPriority w:val="99"/>
    <w:unhideWhenUsed/>
    <w:rsid w:val="00B94509"/>
    <w:pPr>
      <w:tabs>
        <w:tab w:val="center" w:pos="4680"/>
        <w:tab w:val="right" w:pos="9360"/>
      </w:tabs>
    </w:pPr>
  </w:style>
  <w:style w:type="character" w:customStyle="1" w:styleId="HeaderChar">
    <w:name w:val="Header Char"/>
    <w:basedOn w:val="DefaultParagraphFont"/>
    <w:link w:val="Header"/>
    <w:uiPriority w:val="99"/>
    <w:rsid w:val="00B9450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footer" Target="footer1.xml"/><Relationship Id="rId190" Type="http://schemas.openxmlformats.org/officeDocument/2006/relationships/oleObject" Target="embeddings/oleObject92.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7.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8</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HUNG LE</cp:lastModifiedBy>
  <cp:revision>15</cp:revision>
  <dcterms:created xsi:type="dcterms:W3CDTF">2022-01-02T20:38:00Z</dcterms:created>
  <dcterms:modified xsi:type="dcterms:W3CDTF">2022-01-05T06:45:00Z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