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A0EB" w14:textId="77777777" w:rsidR="00D43B13" w:rsidRDefault="00D43B13" w:rsidP="0062287D">
      <w:pPr>
        <w:tabs>
          <w:tab w:val="left" w:pos="3030"/>
        </w:tabs>
        <w:ind w:left="-540"/>
        <w:jc w:val="center"/>
        <w:rPr>
          <w:rFonts w:ascii="Times New Roman" w:hAnsi="Times New Roman" w:cs="Times New Roman"/>
          <w:b/>
        </w:rPr>
      </w:pPr>
    </w:p>
    <w:tbl>
      <w:tblPr>
        <w:tblpPr w:leftFromText="180" w:rightFromText="180" w:vertAnchor="text" w:horzAnchor="margin" w:tblpY="-76"/>
        <w:tblW w:w="9800" w:type="dxa"/>
        <w:tblLook w:val="01E0" w:firstRow="1" w:lastRow="1" w:firstColumn="1" w:lastColumn="1" w:noHBand="0" w:noVBand="0"/>
      </w:tblPr>
      <w:tblGrid>
        <w:gridCol w:w="3544"/>
        <w:gridCol w:w="6256"/>
      </w:tblGrid>
      <w:tr w:rsidR="005D79B0" w:rsidRPr="00521DF4" w14:paraId="28C7478B" w14:textId="77777777" w:rsidTr="005D79B0">
        <w:trPr>
          <w:trHeight w:val="970"/>
        </w:trPr>
        <w:tc>
          <w:tcPr>
            <w:tcW w:w="3544" w:type="dxa"/>
          </w:tcPr>
          <w:p w14:paraId="10D534BC" w14:textId="77777777" w:rsidR="005D79B0" w:rsidRPr="00521DF4" w:rsidRDefault="005D79B0" w:rsidP="005D79B0">
            <w:pPr>
              <w:rPr>
                <w:rFonts w:ascii="Times New Roman" w:hAnsi="Times New Roman" w:cs="Times New Roman"/>
                <w:b/>
                <w:sz w:val="22"/>
                <w:szCs w:val="22"/>
              </w:rPr>
            </w:pPr>
            <w:r w:rsidRPr="00521DF4">
              <w:rPr>
                <w:rFonts w:ascii="Times New Roman" w:hAnsi="Times New Roman" w:cs="Times New Roman"/>
                <w:b/>
                <w:sz w:val="22"/>
                <w:szCs w:val="22"/>
              </w:rPr>
              <w:t>PHÒNG GD &amp; ĐT GIAO THỦY</w:t>
            </w:r>
          </w:p>
          <w:p w14:paraId="5E54D036" w14:textId="77777777" w:rsidR="005D79B0" w:rsidRPr="00521DF4" w:rsidRDefault="005D79B0" w:rsidP="005D79B0">
            <w:pPr>
              <w:rPr>
                <w:rFonts w:ascii="Times New Roman" w:hAnsi="Times New Roman" w:cs="Times New Roman"/>
                <w:b/>
                <w:lang w:val="pt-BR"/>
              </w:rPr>
            </w:pPr>
            <w:r w:rsidRPr="00521DF4">
              <w:rPr>
                <w:rFonts w:ascii="Times New Roman" w:hAnsi="Times New Roman" w:cs="Times New Roman"/>
                <w:b/>
                <w:noProof/>
                <w:lang w:val="en-US"/>
              </w:rPr>
              <mc:AlternateContent>
                <mc:Choice Requires="wps">
                  <w:drawing>
                    <wp:anchor distT="0" distB="0" distL="114300" distR="114300" simplePos="0" relativeHeight="251662336" behindDoc="0" locked="0" layoutInCell="1" allowOverlap="1" wp14:anchorId="1C2AE01D" wp14:editId="33E47035">
                      <wp:simplePos x="0" y="0"/>
                      <wp:positionH relativeFrom="column">
                        <wp:posOffset>415925</wp:posOffset>
                      </wp:positionH>
                      <wp:positionV relativeFrom="paragraph">
                        <wp:posOffset>207010</wp:posOffset>
                      </wp:positionV>
                      <wp:extent cx="1173480" cy="0"/>
                      <wp:effectExtent l="8255" t="8890" r="889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142E"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16.3pt" to="125.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CqJAIAAEA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"/>
                  </w:pict>
                </mc:Fallback>
              </mc:AlternateContent>
            </w:r>
            <w:r w:rsidRPr="00521DF4">
              <w:rPr>
                <w:rFonts w:ascii="Times New Roman" w:hAnsi="Times New Roman" w:cs="Times New Roman"/>
                <w:b/>
              </w:rPr>
              <w:t>TRƯỜNG THCS GIAO YẾN</w:t>
            </w:r>
          </w:p>
        </w:tc>
        <w:tc>
          <w:tcPr>
            <w:tcW w:w="6256" w:type="dxa"/>
          </w:tcPr>
          <w:p w14:paraId="76C47F21" w14:textId="77777777" w:rsidR="005D79B0" w:rsidRPr="00521DF4" w:rsidRDefault="005D79B0" w:rsidP="005D79B0">
            <w:pPr>
              <w:jc w:val="center"/>
              <w:rPr>
                <w:rFonts w:ascii="Times New Roman" w:hAnsi="Times New Roman" w:cs="Times New Roman"/>
                <w:b/>
                <w:lang w:val="pt-BR"/>
              </w:rPr>
            </w:pPr>
            <w:r w:rsidRPr="00521DF4">
              <w:rPr>
                <w:rFonts w:ascii="Times New Roman" w:hAnsi="Times New Roman" w:cs="Times New Roman"/>
                <w:b/>
                <w:lang w:val="pt-BR"/>
              </w:rPr>
              <w:t xml:space="preserve">HƯỚNG DẪN CHẤM </w:t>
            </w:r>
          </w:p>
          <w:p w14:paraId="6B4E1B2F" w14:textId="77777777" w:rsidR="005D79B0" w:rsidRPr="00521DF4" w:rsidRDefault="005D79B0" w:rsidP="005D79B0">
            <w:pPr>
              <w:jc w:val="center"/>
              <w:rPr>
                <w:rFonts w:ascii="Times New Roman" w:hAnsi="Times New Roman" w:cs="Times New Roman"/>
                <w:b/>
                <w:lang w:val="pt-BR"/>
              </w:rPr>
            </w:pPr>
            <w:r w:rsidRPr="00521DF4">
              <w:rPr>
                <w:rFonts w:ascii="Times New Roman" w:hAnsi="Times New Roman" w:cs="Times New Roman"/>
                <w:b/>
                <w:lang w:val="pt-BR"/>
              </w:rPr>
              <w:t>ĐỀ KHẢO SÁT CHẤT LƯỢNG  HỌC KÌ II</w:t>
            </w:r>
          </w:p>
          <w:p w14:paraId="2E75C034" w14:textId="77777777" w:rsidR="005D79B0" w:rsidRPr="00521DF4" w:rsidRDefault="005D79B0" w:rsidP="005D79B0">
            <w:pPr>
              <w:jc w:val="center"/>
              <w:rPr>
                <w:rFonts w:ascii="Times New Roman" w:hAnsi="Times New Roman" w:cs="Times New Roman"/>
                <w:sz w:val="26"/>
                <w:szCs w:val="26"/>
              </w:rPr>
            </w:pPr>
            <w:r w:rsidRPr="00521DF4">
              <w:rPr>
                <w:rFonts w:ascii="Times New Roman" w:hAnsi="Times New Roman" w:cs="Times New Roman"/>
                <w:sz w:val="26"/>
                <w:szCs w:val="26"/>
                <w:lang w:val="pt-BR"/>
              </w:rPr>
              <w:t>NĂM HỌC 202</w:t>
            </w:r>
            <w:r w:rsidRPr="00521DF4">
              <w:rPr>
                <w:rFonts w:ascii="Times New Roman" w:hAnsi="Times New Roman" w:cs="Times New Roman"/>
                <w:sz w:val="26"/>
                <w:szCs w:val="26"/>
              </w:rPr>
              <w:t>3</w:t>
            </w:r>
            <w:r w:rsidRPr="00521DF4">
              <w:rPr>
                <w:rFonts w:ascii="Times New Roman" w:hAnsi="Times New Roman" w:cs="Times New Roman"/>
                <w:sz w:val="26"/>
                <w:szCs w:val="26"/>
                <w:lang w:val="pt-BR"/>
              </w:rPr>
              <w:t xml:space="preserve"> - 202</w:t>
            </w:r>
            <w:r w:rsidRPr="00521DF4">
              <w:rPr>
                <w:rFonts w:ascii="Times New Roman" w:hAnsi="Times New Roman" w:cs="Times New Roman"/>
                <w:sz w:val="26"/>
                <w:szCs w:val="26"/>
              </w:rPr>
              <w:t>4</w:t>
            </w:r>
          </w:p>
          <w:p w14:paraId="765B548B" w14:textId="77777777" w:rsidR="005D79B0" w:rsidRPr="00521DF4" w:rsidRDefault="005D79B0" w:rsidP="005D79B0">
            <w:pPr>
              <w:jc w:val="center"/>
              <w:rPr>
                <w:rFonts w:ascii="Times New Roman" w:hAnsi="Times New Roman" w:cs="Times New Roman"/>
                <w:b/>
                <w:lang w:val="pt-BR"/>
              </w:rPr>
            </w:pPr>
            <w:r w:rsidRPr="00521DF4">
              <w:rPr>
                <w:rFonts w:ascii="Times New Roman" w:hAnsi="Times New Roman" w:cs="Times New Roman"/>
                <w:sz w:val="26"/>
                <w:szCs w:val="26"/>
                <w:lang w:val="pt-BR"/>
              </w:rPr>
              <w:t>Môn: Ngữ văn - Lớp 6</w:t>
            </w:r>
          </w:p>
        </w:tc>
      </w:tr>
    </w:tbl>
    <w:p w14:paraId="00105A78" w14:textId="77777777" w:rsidR="00D43B13" w:rsidRDefault="00D43B13" w:rsidP="0062287D">
      <w:pPr>
        <w:tabs>
          <w:tab w:val="left" w:pos="3030"/>
        </w:tabs>
        <w:ind w:left="-540"/>
        <w:jc w:val="center"/>
        <w:rPr>
          <w:rFonts w:ascii="Times New Roman" w:hAnsi="Times New Roman" w:cs="Times New Roman"/>
          <w:b/>
        </w:rPr>
      </w:pPr>
    </w:p>
    <w:p w14:paraId="0E6B5F33" w14:textId="77777777" w:rsidR="005227B5" w:rsidRPr="0062287D" w:rsidRDefault="005227B5" w:rsidP="0062287D">
      <w:pPr>
        <w:tabs>
          <w:tab w:val="left" w:pos="3030"/>
        </w:tabs>
        <w:ind w:left="-540"/>
        <w:jc w:val="center"/>
        <w:rPr>
          <w:rFonts w:ascii="Times New Roman" w:hAnsi="Times New Roman" w:cs="Times New Roman"/>
          <w:b/>
        </w:rPr>
      </w:pPr>
    </w:p>
    <w:p w14:paraId="482FE472" w14:textId="77777777" w:rsidR="0062287D" w:rsidRPr="0062287D" w:rsidRDefault="0062287D" w:rsidP="0062287D">
      <w:pPr>
        <w:tabs>
          <w:tab w:val="left" w:pos="3030"/>
        </w:tabs>
        <w:rPr>
          <w:rFonts w:ascii="Times New Roman" w:hAnsi="Times New Roman" w:cs="Times New Roman"/>
          <w:b/>
        </w:rPr>
      </w:pPr>
    </w:p>
    <w:p w14:paraId="705BC465" w14:textId="77777777" w:rsidR="0062287D" w:rsidRPr="0062287D" w:rsidRDefault="0062287D" w:rsidP="0062287D">
      <w:pPr>
        <w:tabs>
          <w:tab w:val="left" w:pos="3030"/>
        </w:tabs>
        <w:rPr>
          <w:rFonts w:ascii="Times New Roman" w:hAnsi="Times New Roman" w:cs="Times New Roman"/>
          <w:b/>
        </w:rPr>
      </w:pPr>
    </w:p>
    <w:p w14:paraId="0B8A3C4C" w14:textId="77777777" w:rsidR="0062287D" w:rsidRPr="00521DF4" w:rsidRDefault="0062287D" w:rsidP="0062287D">
      <w:pPr>
        <w:jc w:val="both"/>
        <w:rPr>
          <w:rFonts w:ascii="Times New Roman" w:hAnsi="Times New Roman" w:cs="Times New Roman"/>
          <w:b/>
        </w:rPr>
      </w:pPr>
      <w:r w:rsidRPr="00521DF4">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5DB17985" wp14:editId="7C8FBC1A">
                <wp:simplePos x="0" y="0"/>
                <wp:positionH relativeFrom="column">
                  <wp:posOffset>3641725</wp:posOffset>
                </wp:positionH>
                <wp:positionV relativeFrom="paragraph">
                  <wp:posOffset>43180</wp:posOffset>
                </wp:positionV>
                <wp:extent cx="1244600" cy="0"/>
                <wp:effectExtent l="12700"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932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5pt,3.4pt" to="384.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"/>
            </w:pict>
          </mc:Fallback>
        </mc:AlternateContent>
      </w:r>
    </w:p>
    <w:p w14:paraId="5137EEC6" w14:textId="77777777" w:rsidR="0062287D" w:rsidRPr="00521DF4" w:rsidRDefault="0062287D" w:rsidP="0062287D">
      <w:pPr>
        <w:jc w:val="both"/>
        <w:rPr>
          <w:rFonts w:ascii="Times New Roman" w:hAnsi="Times New Roman" w:cs="Times New Roman"/>
        </w:rPr>
      </w:pPr>
      <w:r w:rsidRPr="00521DF4">
        <w:rPr>
          <w:rFonts w:ascii="Times New Roman" w:hAnsi="Times New Roman" w:cs="Times New Roman"/>
          <w:b/>
        </w:rPr>
        <w:t>Phần I. Đọc – hiểu (6,0 điểm)</w:t>
      </w:r>
      <w:r w:rsidRPr="00521DF4">
        <w:rPr>
          <w:rFonts w:ascii="Times New Roman" w:hAnsi="Times New Roman" w:cs="Times New Roman"/>
        </w:rPr>
        <w:t xml:space="preserve"> </w:t>
      </w:r>
    </w:p>
    <w:p w14:paraId="69D0007D" w14:textId="77777777" w:rsidR="0062287D" w:rsidRPr="00521DF4" w:rsidRDefault="0062287D" w:rsidP="0062287D">
      <w:pPr>
        <w:jc w:val="both"/>
        <w:rPr>
          <w:rFonts w:ascii="Times New Roman" w:hAnsi="Times New Roman" w:cs="Times New Roman"/>
        </w:rPr>
      </w:pPr>
    </w:p>
    <w:p w14:paraId="6BAF9E17" w14:textId="77777777" w:rsidR="0062287D" w:rsidRPr="00521DF4" w:rsidRDefault="0062287D" w:rsidP="0062287D">
      <w:pPr>
        <w:tabs>
          <w:tab w:val="left" w:pos="3030"/>
        </w:tabs>
        <w:ind w:left="-540"/>
        <w:jc w:val="both"/>
        <w:rPr>
          <w:rFonts w:ascii="Times New Roman" w:hAnsi="Times New Roman" w:cs="Times New Roman"/>
          <w:b/>
        </w:rPr>
      </w:pPr>
      <w:r w:rsidRPr="00521DF4">
        <w:rPr>
          <w:rFonts w:ascii="Times New Roman" w:hAnsi="Times New Roman" w:cs="Times New Roman"/>
          <w:b/>
        </w:rPr>
        <w:t xml:space="preserve">       *Từ câu 1 đến câu 8: 4,0 điểm </w:t>
      </w:r>
      <w:r w:rsidRPr="00521DF4">
        <w:rPr>
          <w:rFonts w:ascii="Times New Roman" w:hAnsi="Times New Roman" w:cs="Times New Roman"/>
          <w:i/>
        </w:rPr>
        <w:t>(Mỗi câu trả lời đúng cho 0,5 điểm).</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868"/>
        <w:gridCol w:w="944"/>
        <w:gridCol w:w="1065"/>
        <w:gridCol w:w="1065"/>
        <w:gridCol w:w="1066"/>
        <w:gridCol w:w="1066"/>
        <w:gridCol w:w="866"/>
        <w:gridCol w:w="1011"/>
      </w:tblGrid>
      <w:tr w:rsidR="0062287D" w:rsidRPr="00521DF4" w14:paraId="1827C91F" w14:textId="77777777" w:rsidTr="00D43B13">
        <w:trPr>
          <w:trHeight w:val="344"/>
        </w:trPr>
        <w:tc>
          <w:tcPr>
            <w:tcW w:w="1411" w:type="dxa"/>
            <w:tcBorders>
              <w:top w:val="single" w:sz="4" w:space="0" w:color="000000"/>
              <w:left w:val="single" w:sz="4" w:space="0" w:color="000000"/>
              <w:bottom w:val="single" w:sz="4" w:space="0" w:color="000000"/>
              <w:right w:val="single" w:sz="4" w:space="0" w:color="000000"/>
            </w:tcBorders>
          </w:tcPr>
          <w:p w14:paraId="4B50BAA9" w14:textId="77777777" w:rsidR="0062287D" w:rsidRPr="00521DF4" w:rsidRDefault="0062287D" w:rsidP="00131FBC">
            <w:pPr>
              <w:tabs>
                <w:tab w:val="left" w:pos="3030"/>
              </w:tabs>
              <w:jc w:val="both"/>
              <w:rPr>
                <w:rFonts w:ascii="Times New Roman" w:hAnsi="Times New Roman" w:cs="Times New Roman"/>
                <w:b/>
              </w:rPr>
            </w:pPr>
            <w:r w:rsidRPr="00521DF4">
              <w:rPr>
                <w:rFonts w:ascii="Times New Roman" w:hAnsi="Times New Roman" w:cs="Times New Roman"/>
                <w:b/>
              </w:rPr>
              <w:t xml:space="preserve">Câu </w:t>
            </w:r>
          </w:p>
        </w:tc>
        <w:tc>
          <w:tcPr>
            <w:tcW w:w="868" w:type="dxa"/>
            <w:tcBorders>
              <w:top w:val="single" w:sz="4" w:space="0" w:color="000000"/>
              <w:left w:val="single" w:sz="4" w:space="0" w:color="000000"/>
              <w:bottom w:val="single" w:sz="4" w:space="0" w:color="000000"/>
              <w:right w:val="single" w:sz="4" w:space="0" w:color="000000"/>
            </w:tcBorders>
          </w:tcPr>
          <w:p w14:paraId="7315CB38" w14:textId="77777777" w:rsidR="0062287D" w:rsidRPr="00521DF4" w:rsidRDefault="0062287D" w:rsidP="00131FBC">
            <w:pPr>
              <w:tabs>
                <w:tab w:val="left" w:pos="3030"/>
              </w:tabs>
              <w:jc w:val="both"/>
              <w:rPr>
                <w:rFonts w:ascii="Times New Roman" w:hAnsi="Times New Roman" w:cs="Times New Roman"/>
                <w:bCs/>
              </w:rPr>
            </w:pPr>
            <w:r w:rsidRPr="00521DF4">
              <w:rPr>
                <w:rFonts w:ascii="Times New Roman" w:hAnsi="Times New Roman" w:cs="Times New Roman"/>
                <w:bCs/>
              </w:rPr>
              <w:t>1</w:t>
            </w:r>
          </w:p>
        </w:tc>
        <w:tc>
          <w:tcPr>
            <w:tcW w:w="944" w:type="dxa"/>
            <w:tcBorders>
              <w:top w:val="single" w:sz="4" w:space="0" w:color="000000"/>
              <w:left w:val="single" w:sz="4" w:space="0" w:color="000000"/>
              <w:bottom w:val="single" w:sz="4" w:space="0" w:color="000000"/>
              <w:right w:val="single" w:sz="4" w:space="0" w:color="000000"/>
            </w:tcBorders>
          </w:tcPr>
          <w:p w14:paraId="26221DC7" w14:textId="77777777" w:rsidR="0062287D" w:rsidRPr="00521DF4" w:rsidRDefault="0062287D" w:rsidP="00131FBC">
            <w:pPr>
              <w:tabs>
                <w:tab w:val="left" w:pos="3030"/>
              </w:tabs>
              <w:jc w:val="both"/>
              <w:rPr>
                <w:rFonts w:ascii="Times New Roman" w:hAnsi="Times New Roman" w:cs="Times New Roman"/>
                <w:bCs/>
              </w:rPr>
            </w:pPr>
            <w:r w:rsidRPr="00521DF4">
              <w:rPr>
                <w:rFonts w:ascii="Times New Roman" w:hAnsi="Times New Roman" w:cs="Times New Roman"/>
                <w:bCs/>
              </w:rPr>
              <w:t>2</w:t>
            </w:r>
          </w:p>
        </w:tc>
        <w:tc>
          <w:tcPr>
            <w:tcW w:w="1065" w:type="dxa"/>
            <w:tcBorders>
              <w:top w:val="single" w:sz="4" w:space="0" w:color="000000"/>
              <w:left w:val="single" w:sz="4" w:space="0" w:color="000000"/>
              <w:bottom w:val="single" w:sz="4" w:space="0" w:color="000000"/>
              <w:right w:val="single" w:sz="4" w:space="0" w:color="000000"/>
            </w:tcBorders>
          </w:tcPr>
          <w:p w14:paraId="05DD2DA5" w14:textId="77777777" w:rsidR="0062287D" w:rsidRPr="00521DF4" w:rsidRDefault="0062287D" w:rsidP="00131FBC">
            <w:pPr>
              <w:tabs>
                <w:tab w:val="left" w:pos="3030"/>
              </w:tabs>
              <w:jc w:val="both"/>
              <w:rPr>
                <w:rFonts w:ascii="Times New Roman" w:hAnsi="Times New Roman" w:cs="Times New Roman"/>
                <w:bCs/>
              </w:rPr>
            </w:pPr>
            <w:r w:rsidRPr="00521DF4">
              <w:rPr>
                <w:rFonts w:ascii="Times New Roman" w:hAnsi="Times New Roman" w:cs="Times New Roman"/>
                <w:bCs/>
              </w:rPr>
              <w:t>3</w:t>
            </w:r>
          </w:p>
        </w:tc>
        <w:tc>
          <w:tcPr>
            <w:tcW w:w="1065" w:type="dxa"/>
            <w:tcBorders>
              <w:top w:val="single" w:sz="4" w:space="0" w:color="000000"/>
              <w:left w:val="single" w:sz="4" w:space="0" w:color="000000"/>
              <w:bottom w:val="single" w:sz="4" w:space="0" w:color="000000"/>
              <w:right w:val="single" w:sz="4" w:space="0" w:color="000000"/>
            </w:tcBorders>
          </w:tcPr>
          <w:p w14:paraId="112CB7F6" w14:textId="77777777" w:rsidR="0062287D" w:rsidRPr="00521DF4" w:rsidRDefault="0062287D" w:rsidP="00131FBC">
            <w:pPr>
              <w:tabs>
                <w:tab w:val="left" w:pos="3030"/>
              </w:tabs>
              <w:jc w:val="both"/>
              <w:rPr>
                <w:rFonts w:ascii="Times New Roman" w:hAnsi="Times New Roman" w:cs="Times New Roman"/>
                <w:bCs/>
              </w:rPr>
            </w:pPr>
            <w:r w:rsidRPr="00521DF4">
              <w:rPr>
                <w:rFonts w:ascii="Times New Roman" w:hAnsi="Times New Roman" w:cs="Times New Roman"/>
                <w:bCs/>
              </w:rPr>
              <w:t>4</w:t>
            </w:r>
          </w:p>
        </w:tc>
        <w:tc>
          <w:tcPr>
            <w:tcW w:w="1066" w:type="dxa"/>
            <w:tcBorders>
              <w:top w:val="single" w:sz="4" w:space="0" w:color="000000"/>
              <w:left w:val="single" w:sz="4" w:space="0" w:color="000000"/>
              <w:bottom w:val="single" w:sz="4" w:space="0" w:color="000000"/>
              <w:right w:val="single" w:sz="4" w:space="0" w:color="000000"/>
            </w:tcBorders>
          </w:tcPr>
          <w:p w14:paraId="7B9A0180" w14:textId="77777777" w:rsidR="0062287D" w:rsidRPr="00521DF4" w:rsidRDefault="0062287D" w:rsidP="00131FBC">
            <w:pPr>
              <w:tabs>
                <w:tab w:val="left" w:pos="3030"/>
              </w:tabs>
              <w:jc w:val="both"/>
              <w:rPr>
                <w:rFonts w:ascii="Times New Roman" w:hAnsi="Times New Roman" w:cs="Times New Roman"/>
                <w:bCs/>
              </w:rPr>
            </w:pPr>
            <w:r w:rsidRPr="00521DF4">
              <w:rPr>
                <w:rFonts w:ascii="Times New Roman" w:hAnsi="Times New Roman" w:cs="Times New Roman"/>
                <w:bCs/>
              </w:rPr>
              <w:t>5</w:t>
            </w:r>
          </w:p>
        </w:tc>
        <w:tc>
          <w:tcPr>
            <w:tcW w:w="1066" w:type="dxa"/>
            <w:tcBorders>
              <w:top w:val="single" w:sz="4" w:space="0" w:color="000000"/>
              <w:left w:val="single" w:sz="4" w:space="0" w:color="000000"/>
              <w:bottom w:val="single" w:sz="4" w:space="0" w:color="000000"/>
              <w:right w:val="single" w:sz="4" w:space="0" w:color="000000"/>
            </w:tcBorders>
          </w:tcPr>
          <w:p w14:paraId="5E3880FC" w14:textId="77777777" w:rsidR="0062287D" w:rsidRPr="00521DF4" w:rsidRDefault="0062287D" w:rsidP="00131FBC">
            <w:pPr>
              <w:tabs>
                <w:tab w:val="left" w:pos="3030"/>
              </w:tabs>
              <w:jc w:val="both"/>
              <w:rPr>
                <w:rFonts w:ascii="Times New Roman" w:hAnsi="Times New Roman" w:cs="Times New Roman"/>
                <w:bCs/>
              </w:rPr>
            </w:pPr>
            <w:r w:rsidRPr="00521DF4">
              <w:rPr>
                <w:rFonts w:ascii="Times New Roman" w:hAnsi="Times New Roman" w:cs="Times New Roman"/>
                <w:bCs/>
              </w:rPr>
              <w:t>6</w:t>
            </w:r>
          </w:p>
        </w:tc>
        <w:tc>
          <w:tcPr>
            <w:tcW w:w="866" w:type="dxa"/>
            <w:tcBorders>
              <w:top w:val="single" w:sz="4" w:space="0" w:color="000000"/>
              <w:left w:val="single" w:sz="4" w:space="0" w:color="000000"/>
              <w:bottom w:val="single" w:sz="4" w:space="0" w:color="000000"/>
              <w:right w:val="single" w:sz="4" w:space="0" w:color="000000"/>
            </w:tcBorders>
          </w:tcPr>
          <w:p w14:paraId="38B93C8F" w14:textId="77777777" w:rsidR="0062287D" w:rsidRPr="00521DF4" w:rsidRDefault="0062287D" w:rsidP="00131FBC">
            <w:pPr>
              <w:tabs>
                <w:tab w:val="left" w:pos="3030"/>
              </w:tabs>
              <w:jc w:val="both"/>
              <w:rPr>
                <w:rFonts w:ascii="Times New Roman" w:hAnsi="Times New Roman" w:cs="Times New Roman"/>
                <w:bCs/>
              </w:rPr>
            </w:pPr>
            <w:r w:rsidRPr="00521DF4">
              <w:rPr>
                <w:rFonts w:ascii="Times New Roman" w:hAnsi="Times New Roman" w:cs="Times New Roman"/>
                <w:bCs/>
              </w:rPr>
              <w:t>7</w:t>
            </w:r>
          </w:p>
        </w:tc>
        <w:tc>
          <w:tcPr>
            <w:tcW w:w="1011" w:type="dxa"/>
            <w:tcBorders>
              <w:top w:val="single" w:sz="4" w:space="0" w:color="000000"/>
              <w:left w:val="single" w:sz="4" w:space="0" w:color="000000"/>
              <w:bottom w:val="single" w:sz="4" w:space="0" w:color="000000"/>
              <w:right w:val="single" w:sz="4" w:space="0" w:color="000000"/>
            </w:tcBorders>
          </w:tcPr>
          <w:p w14:paraId="3554FAD7" w14:textId="77777777" w:rsidR="0062287D" w:rsidRPr="00521DF4" w:rsidRDefault="0062287D" w:rsidP="00131FBC">
            <w:pPr>
              <w:tabs>
                <w:tab w:val="left" w:pos="3030"/>
              </w:tabs>
              <w:jc w:val="both"/>
              <w:rPr>
                <w:rFonts w:ascii="Times New Roman" w:hAnsi="Times New Roman" w:cs="Times New Roman"/>
                <w:bCs/>
              </w:rPr>
            </w:pPr>
            <w:r w:rsidRPr="00521DF4">
              <w:rPr>
                <w:rFonts w:ascii="Times New Roman" w:hAnsi="Times New Roman" w:cs="Times New Roman"/>
                <w:bCs/>
              </w:rPr>
              <w:t>8</w:t>
            </w:r>
          </w:p>
        </w:tc>
      </w:tr>
      <w:tr w:rsidR="0062287D" w:rsidRPr="00521DF4" w14:paraId="264006E6" w14:textId="77777777" w:rsidTr="00D43B13">
        <w:trPr>
          <w:trHeight w:val="360"/>
        </w:trPr>
        <w:tc>
          <w:tcPr>
            <w:tcW w:w="1411" w:type="dxa"/>
            <w:tcBorders>
              <w:top w:val="single" w:sz="4" w:space="0" w:color="000000"/>
              <w:left w:val="single" w:sz="4" w:space="0" w:color="000000"/>
              <w:bottom w:val="single" w:sz="4" w:space="0" w:color="000000"/>
              <w:right w:val="single" w:sz="4" w:space="0" w:color="000000"/>
            </w:tcBorders>
          </w:tcPr>
          <w:p w14:paraId="495B7AE2" w14:textId="77777777" w:rsidR="0062287D" w:rsidRPr="00521DF4" w:rsidRDefault="0062287D" w:rsidP="00131FBC">
            <w:pPr>
              <w:tabs>
                <w:tab w:val="left" w:pos="3030"/>
              </w:tabs>
              <w:jc w:val="both"/>
              <w:rPr>
                <w:rFonts w:ascii="Times New Roman" w:hAnsi="Times New Roman" w:cs="Times New Roman"/>
                <w:b/>
              </w:rPr>
            </w:pPr>
            <w:r w:rsidRPr="00521DF4">
              <w:rPr>
                <w:rFonts w:ascii="Times New Roman" w:hAnsi="Times New Roman" w:cs="Times New Roman"/>
                <w:b/>
              </w:rPr>
              <w:t>Đáp án</w:t>
            </w:r>
          </w:p>
        </w:tc>
        <w:tc>
          <w:tcPr>
            <w:tcW w:w="868" w:type="dxa"/>
            <w:tcBorders>
              <w:top w:val="single" w:sz="4" w:space="0" w:color="000000"/>
              <w:left w:val="single" w:sz="4" w:space="0" w:color="000000"/>
              <w:bottom w:val="single" w:sz="4" w:space="0" w:color="000000"/>
              <w:right w:val="single" w:sz="4" w:space="0" w:color="000000"/>
            </w:tcBorders>
          </w:tcPr>
          <w:p w14:paraId="55861B06" w14:textId="77777777" w:rsidR="0062287D" w:rsidRPr="00521DF4" w:rsidRDefault="00F46DDE" w:rsidP="00131FBC">
            <w:pPr>
              <w:tabs>
                <w:tab w:val="left" w:pos="3030"/>
              </w:tabs>
              <w:jc w:val="both"/>
              <w:rPr>
                <w:rFonts w:ascii="Times New Roman" w:hAnsi="Times New Roman" w:cs="Times New Roman"/>
                <w:b/>
                <w:bCs/>
              </w:rPr>
            </w:pPr>
            <w:r w:rsidRPr="00521DF4">
              <w:rPr>
                <w:rFonts w:ascii="Times New Roman" w:hAnsi="Times New Roman" w:cs="Times New Roman"/>
                <w:b/>
                <w:bCs/>
              </w:rPr>
              <w:t>D</w:t>
            </w:r>
          </w:p>
        </w:tc>
        <w:tc>
          <w:tcPr>
            <w:tcW w:w="944" w:type="dxa"/>
            <w:tcBorders>
              <w:top w:val="single" w:sz="4" w:space="0" w:color="000000"/>
              <w:left w:val="single" w:sz="4" w:space="0" w:color="000000"/>
              <w:bottom w:val="single" w:sz="4" w:space="0" w:color="000000"/>
              <w:right w:val="single" w:sz="4" w:space="0" w:color="000000"/>
            </w:tcBorders>
          </w:tcPr>
          <w:p w14:paraId="14C796BD" w14:textId="77777777" w:rsidR="0062287D" w:rsidRPr="00521DF4" w:rsidRDefault="00F46DDE" w:rsidP="00131FBC">
            <w:pPr>
              <w:tabs>
                <w:tab w:val="left" w:pos="3030"/>
              </w:tabs>
              <w:jc w:val="both"/>
              <w:rPr>
                <w:rFonts w:ascii="Times New Roman" w:hAnsi="Times New Roman" w:cs="Times New Roman"/>
                <w:b/>
                <w:bCs/>
              </w:rPr>
            </w:pPr>
            <w:r w:rsidRPr="00521DF4">
              <w:rPr>
                <w:rFonts w:ascii="Times New Roman" w:hAnsi="Times New Roman" w:cs="Times New Roman"/>
                <w:b/>
                <w:bCs/>
              </w:rPr>
              <w:t>D</w:t>
            </w:r>
          </w:p>
        </w:tc>
        <w:tc>
          <w:tcPr>
            <w:tcW w:w="1065" w:type="dxa"/>
            <w:tcBorders>
              <w:top w:val="single" w:sz="4" w:space="0" w:color="000000"/>
              <w:left w:val="single" w:sz="4" w:space="0" w:color="000000"/>
              <w:bottom w:val="single" w:sz="4" w:space="0" w:color="000000"/>
              <w:right w:val="single" w:sz="4" w:space="0" w:color="000000"/>
            </w:tcBorders>
          </w:tcPr>
          <w:p w14:paraId="47EE972B" w14:textId="77777777" w:rsidR="0062287D" w:rsidRPr="00521DF4" w:rsidRDefault="00F46DDE" w:rsidP="00131FBC">
            <w:pPr>
              <w:tabs>
                <w:tab w:val="left" w:pos="3030"/>
              </w:tabs>
              <w:jc w:val="both"/>
              <w:rPr>
                <w:rFonts w:ascii="Times New Roman" w:hAnsi="Times New Roman" w:cs="Times New Roman"/>
                <w:b/>
                <w:bCs/>
              </w:rPr>
            </w:pPr>
            <w:r w:rsidRPr="00521DF4">
              <w:rPr>
                <w:rFonts w:ascii="Times New Roman" w:hAnsi="Times New Roman" w:cs="Times New Roman"/>
                <w:b/>
                <w:bCs/>
              </w:rPr>
              <w:t>A</w:t>
            </w:r>
          </w:p>
        </w:tc>
        <w:tc>
          <w:tcPr>
            <w:tcW w:w="1065" w:type="dxa"/>
            <w:tcBorders>
              <w:top w:val="single" w:sz="4" w:space="0" w:color="000000"/>
              <w:left w:val="single" w:sz="4" w:space="0" w:color="000000"/>
              <w:bottom w:val="single" w:sz="4" w:space="0" w:color="000000"/>
              <w:right w:val="single" w:sz="4" w:space="0" w:color="000000"/>
            </w:tcBorders>
          </w:tcPr>
          <w:p w14:paraId="272A238A" w14:textId="77777777" w:rsidR="0062287D" w:rsidRPr="00521DF4" w:rsidRDefault="0062287D" w:rsidP="00131FBC">
            <w:pPr>
              <w:tabs>
                <w:tab w:val="left" w:pos="3030"/>
              </w:tabs>
              <w:jc w:val="both"/>
              <w:rPr>
                <w:rFonts w:ascii="Times New Roman" w:hAnsi="Times New Roman" w:cs="Times New Roman"/>
                <w:b/>
                <w:bCs/>
              </w:rPr>
            </w:pPr>
            <w:r w:rsidRPr="00521DF4">
              <w:rPr>
                <w:rFonts w:ascii="Times New Roman" w:hAnsi="Times New Roman" w:cs="Times New Roman"/>
                <w:b/>
                <w:bCs/>
              </w:rPr>
              <w:t>B</w:t>
            </w:r>
          </w:p>
        </w:tc>
        <w:tc>
          <w:tcPr>
            <w:tcW w:w="1066" w:type="dxa"/>
            <w:tcBorders>
              <w:top w:val="single" w:sz="4" w:space="0" w:color="000000"/>
              <w:left w:val="single" w:sz="4" w:space="0" w:color="000000"/>
              <w:bottom w:val="single" w:sz="4" w:space="0" w:color="000000"/>
              <w:right w:val="single" w:sz="4" w:space="0" w:color="000000"/>
            </w:tcBorders>
          </w:tcPr>
          <w:p w14:paraId="16A23396" w14:textId="77777777" w:rsidR="0062287D" w:rsidRPr="00521DF4" w:rsidRDefault="00DF6C8A" w:rsidP="00131FBC">
            <w:pPr>
              <w:tabs>
                <w:tab w:val="left" w:pos="3030"/>
              </w:tabs>
              <w:jc w:val="both"/>
              <w:rPr>
                <w:rFonts w:ascii="Times New Roman" w:hAnsi="Times New Roman" w:cs="Times New Roman"/>
                <w:b/>
                <w:bCs/>
              </w:rPr>
            </w:pPr>
            <w:r>
              <w:rPr>
                <w:rFonts w:ascii="Times New Roman" w:hAnsi="Times New Roman" w:cs="Times New Roman"/>
                <w:b/>
                <w:bCs/>
              </w:rPr>
              <w:t>A</w:t>
            </w:r>
          </w:p>
        </w:tc>
        <w:tc>
          <w:tcPr>
            <w:tcW w:w="1066" w:type="dxa"/>
            <w:tcBorders>
              <w:top w:val="single" w:sz="4" w:space="0" w:color="000000"/>
              <w:left w:val="single" w:sz="4" w:space="0" w:color="000000"/>
              <w:bottom w:val="single" w:sz="4" w:space="0" w:color="000000"/>
              <w:right w:val="single" w:sz="4" w:space="0" w:color="000000"/>
            </w:tcBorders>
          </w:tcPr>
          <w:p w14:paraId="67A1BBC9" w14:textId="77777777" w:rsidR="0062287D" w:rsidRPr="00521DF4" w:rsidRDefault="00F46DDE" w:rsidP="00131FBC">
            <w:pPr>
              <w:tabs>
                <w:tab w:val="left" w:pos="3030"/>
              </w:tabs>
              <w:jc w:val="both"/>
              <w:rPr>
                <w:rFonts w:ascii="Times New Roman" w:hAnsi="Times New Roman" w:cs="Times New Roman"/>
                <w:b/>
                <w:bCs/>
              </w:rPr>
            </w:pPr>
            <w:r w:rsidRPr="00521DF4">
              <w:rPr>
                <w:rFonts w:ascii="Times New Roman" w:hAnsi="Times New Roman" w:cs="Times New Roman"/>
                <w:b/>
                <w:bCs/>
              </w:rPr>
              <w:t>C</w:t>
            </w:r>
          </w:p>
        </w:tc>
        <w:tc>
          <w:tcPr>
            <w:tcW w:w="866" w:type="dxa"/>
            <w:tcBorders>
              <w:top w:val="single" w:sz="4" w:space="0" w:color="000000"/>
              <w:left w:val="single" w:sz="4" w:space="0" w:color="000000"/>
              <w:bottom w:val="single" w:sz="4" w:space="0" w:color="000000"/>
              <w:right w:val="single" w:sz="4" w:space="0" w:color="000000"/>
            </w:tcBorders>
          </w:tcPr>
          <w:p w14:paraId="42ADF3FF" w14:textId="77777777" w:rsidR="0062287D" w:rsidRPr="00521DF4" w:rsidRDefault="00F46DDE" w:rsidP="00131FBC">
            <w:pPr>
              <w:tabs>
                <w:tab w:val="left" w:pos="3030"/>
              </w:tabs>
              <w:jc w:val="both"/>
              <w:rPr>
                <w:rFonts w:ascii="Times New Roman" w:hAnsi="Times New Roman" w:cs="Times New Roman"/>
                <w:b/>
                <w:bCs/>
              </w:rPr>
            </w:pPr>
            <w:r w:rsidRPr="00521DF4">
              <w:rPr>
                <w:rFonts w:ascii="Times New Roman" w:hAnsi="Times New Roman" w:cs="Times New Roman"/>
                <w:b/>
                <w:bCs/>
              </w:rPr>
              <w:t>C</w:t>
            </w:r>
          </w:p>
        </w:tc>
        <w:tc>
          <w:tcPr>
            <w:tcW w:w="1011" w:type="dxa"/>
            <w:tcBorders>
              <w:top w:val="single" w:sz="4" w:space="0" w:color="000000"/>
              <w:left w:val="single" w:sz="4" w:space="0" w:color="000000"/>
              <w:bottom w:val="single" w:sz="4" w:space="0" w:color="000000"/>
              <w:right w:val="single" w:sz="4" w:space="0" w:color="000000"/>
            </w:tcBorders>
          </w:tcPr>
          <w:p w14:paraId="26765FA5" w14:textId="77777777" w:rsidR="0062287D" w:rsidRPr="00521DF4" w:rsidRDefault="00F46DDE" w:rsidP="00131FBC">
            <w:pPr>
              <w:tabs>
                <w:tab w:val="left" w:pos="3030"/>
              </w:tabs>
              <w:jc w:val="both"/>
              <w:rPr>
                <w:rFonts w:ascii="Times New Roman" w:hAnsi="Times New Roman" w:cs="Times New Roman"/>
                <w:b/>
                <w:bCs/>
              </w:rPr>
            </w:pPr>
            <w:r w:rsidRPr="00521DF4">
              <w:rPr>
                <w:rFonts w:ascii="Times New Roman" w:hAnsi="Times New Roman" w:cs="Times New Roman"/>
                <w:b/>
                <w:bCs/>
              </w:rPr>
              <w:t>B</w:t>
            </w:r>
          </w:p>
        </w:tc>
      </w:tr>
    </w:tbl>
    <w:p w14:paraId="015563C0" w14:textId="77777777" w:rsidR="0062287D" w:rsidRPr="00521DF4" w:rsidRDefault="0062287D" w:rsidP="0062287D">
      <w:pPr>
        <w:tabs>
          <w:tab w:val="left" w:pos="3030"/>
        </w:tabs>
        <w:ind w:left="-540"/>
        <w:jc w:val="both"/>
        <w:rPr>
          <w:rFonts w:ascii="Times New Roman" w:hAnsi="Times New Roman" w:cs="Times New Roman"/>
          <w:b/>
        </w:rPr>
      </w:pPr>
      <w:r w:rsidRPr="00521DF4">
        <w:rPr>
          <w:rFonts w:ascii="Times New Roman" w:hAnsi="Times New Roman" w:cs="Times New Roman"/>
          <w:b/>
        </w:rPr>
        <w:t xml:space="preserve">      </w:t>
      </w:r>
    </w:p>
    <w:p w14:paraId="43E06716" w14:textId="77777777" w:rsidR="0062287D" w:rsidRPr="00521DF4" w:rsidRDefault="0062287D" w:rsidP="00D43B13">
      <w:pPr>
        <w:tabs>
          <w:tab w:val="left" w:pos="3030"/>
        </w:tabs>
        <w:jc w:val="both"/>
        <w:rPr>
          <w:rFonts w:ascii="Times New Roman" w:hAnsi="Times New Roman" w:cs="Times New Roman"/>
          <w:b/>
        </w:rPr>
      </w:pPr>
      <w:r w:rsidRPr="00521DF4">
        <w:rPr>
          <w:rFonts w:ascii="Times New Roman" w:hAnsi="Times New Roman" w:cs="Times New Roman"/>
          <w:b/>
        </w:rPr>
        <w:t xml:space="preserve">*Từ câu 9 đến câu 10: 2,0 điểm. </w:t>
      </w:r>
    </w:p>
    <w:tbl>
      <w:tblPr>
        <w:tblW w:w="98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454"/>
        <w:gridCol w:w="3041"/>
      </w:tblGrid>
      <w:tr w:rsidR="0062287D" w:rsidRPr="00521DF4" w14:paraId="2B65EA4E" w14:textId="77777777" w:rsidTr="00D43B13">
        <w:trPr>
          <w:trHeight w:val="416"/>
        </w:trPr>
        <w:tc>
          <w:tcPr>
            <w:tcW w:w="3396" w:type="dxa"/>
            <w:shd w:val="clear" w:color="auto" w:fill="auto"/>
          </w:tcPr>
          <w:p w14:paraId="12DF8286" w14:textId="77777777" w:rsidR="0062287D" w:rsidRPr="00521DF4" w:rsidRDefault="0062287D" w:rsidP="00D43B13">
            <w:pPr>
              <w:tabs>
                <w:tab w:val="left" w:pos="3030"/>
              </w:tabs>
              <w:jc w:val="center"/>
              <w:rPr>
                <w:rFonts w:ascii="Times New Roman" w:hAnsi="Times New Roman" w:cs="Times New Roman"/>
                <w:b/>
              </w:rPr>
            </w:pPr>
            <w:r w:rsidRPr="00521DF4">
              <w:rPr>
                <w:rFonts w:ascii="Times New Roman" w:hAnsi="Times New Roman" w:cs="Times New Roman"/>
                <w:b/>
              </w:rPr>
              <w:t>Câu</w:t>
            </w:r>
          </w:p>
        </w:tc>
        <w:tc>
          <w:tcPr>
            <w:tcW w:w="3454" w:type="dxa"/>
            <w:shd w:val="clear" w:color="auto" w:fill="auto"/>
          </w:tcPr>
          <w:p w14:paraId="239F1138" w14:textId="77777777" w:rsidR="0062287D" w:rsidRPr="00521DF4" w:rsidRDefault="0062287D" w:rsidP="00D43B13">
            <w:pPr>
              <w:tabs>
                <w:tab w:val="left" w:pos="3030"/>
              </w:tabs>
              <w:jc w:val="center"/>
              <w:rPr>
                <w:rFonts w:ascii="Times New Roman" w:hAnsi="Times New Roman" w:cs="Times New Roman"/>
                <w:b/>
              </w:rPr>
            </w:pPr>
            <w:r w:rsidRPr="00521DF4">
              <w:rPr>
                <w:rFonts w:ascii="Times New Roman" w:hAnsi="Times New Roman" w:cs="Times New Roman"/>
                <w:b/>
              </w:rPr>
              <w:t>Yêu cầu</w:t>
            </w:r>
          </w:p>
        </w:tc>
        <w:tc>
          <w:tcPr>
            <w:tcW w:w="3041" w:type="dxa"/>
            <w:shd w:val="clear" w:color="auto" w:fill="auto"/>
          </w:tcPr>
          <w:p w14:paraId="28645036" w14:textId="77777777" w:rsidR="0062287D" w:rsidRPr="00521DF4" w:rsidRDefault="0062287D" w:rsidP="00D43B13">
            <w:pPr>
              <w:tabs>
                <w:tab w:val="left" w:pos="3030"/>
              </w:tabs>
              <w:jc w:val="center"/>
              <w:rPr>
                <w:rFonts w:ascii="Times New Roman" w:hAnsi="Times New Roman" w:cs="Times New Roman"/>
                <w:b/>
              </w:rPr>
            </w:pPr>
            <w:r w:rsidRPr="00521DF4">
              <w:rPr>
                <w:rFonts w:ascii="Times New Roman" w:hAnsi="Times New Roman" w:cs="Times New Roman"/>
                <w:b/>
              </w:rPr>
              <w:t>Cách cho điểm</w:t>
            </w:r>
          </w:p>
        </w:tc>
      </w:tr>
      <w:tr w:rsidR="0062287D" w:rsidRPr="00521DF4" w14:paraId="5AAE2529" w14:textId="77777777" w:rsidTr="00D43B13">
        <w:trPr>
          <w:trHeight w:val="3640"/>
        </w:trPr>
        <w:tc>
          <w:tcPr>
            <w:tcW w:w="3396" w:type="dxa"/>
            <w:shd w:val="clear" w:color="auto" w:fill="auto"/>
          </w:tcPr>
          <w:p w14:paraId="7FDA7F22" w14:textId="77777777" w:rsidR="0062287D" w:rsidRPr="00521DF4" w:rsidRDefault="0062287D" w:rsidP="00131FBC">
            <w:pPr>
              <w:pStyle w:val="Heading1"/>
              <w:shd w:val="clear" w:color="auto" w:fill="FFFFFF"/>
              <w:spacing w:before="0" w:after="0" w:line="276" w:lineRule="auto"/>
              <w:jc w:val="both"/>
              <w:rPr>
                <w:rFonts w:ascii="Times New Roman" w:hAnsi="Times New Roman"/>
              </w:rPr>
            </w:pPr>
            <w:r w:rsidRPr="00521DF4">
              <w:rPr>
                <w:rFonts w:ascii="Times New Roman" w:hAnsi="Times New Roman"/>
                <w:sz w:val="28"/>
                <w:szCs w:val="28"/>
              </w:rPr>
              <w:t>Câu 9</w:t>
            </w:r>
            <w:r w:rsidRPr="00521DF4">
              <w:rPr>
                <w:rFonts w:ascii="Times New Roman" w:hAnsi="Times New Roman"/>
                <w:b w:val="0"/>
                <w:sz w:val="28"/>
                <w:szCs w:val="28"/>
              </w:rPr>
              <w:t>. (1,0 điểm):</w:t>
            </w:r>
          </w:p>
          <w:p w14:paraId="7C4C4285" w14:textId="77777777" w:rsidR="00F46DDE" w:rsidRPr="00521DF4" w:rsidRDefault="00314D4E" w:rsidP="00F46DDE">
            <w:pPr>
              <w:rPr>
                <w:rFonts w:ascii="Times New Roman" w:hAnsi="Times New Roman" w:cs="Times New Roman"/>
                <w:color w:val="000000"/>
                <w:sz w:val="26"/>
                <w:szCs w:val="26"/>
              </w:rPr>
            </w:pPr>
            <w:r w:rsidRPr="00521DF4">
              <w:rPr>
                <w:rFonts w:ascii="Times New Roman" w:hAnsi="Times New Roman" w:cs="Times New Roman"/>
                <w:color w:val="000000"/>
                <w:sz w:val="26"/>
                <w:szCs w:val="26"/>
                <w:lang w:val="en-US"/>
              </w:rPr>
              <w:t>a.</w:t>
            </w:r>
            <w:r w:rsidR="00F46DDE" w:rsidRPr="00521DF4">
              <w:rPr>
                <w:rFonts w:ascii="Times New Roman" w:hAnsi="Times New Roman" w:cs="Times New Roman"/>
                <w:color w:val="000000"/>
                <w:sz w:val="26"/>
                <w:szCs w:val="26"/>
              </w:rPr>
              <w:t>Trong đoạn trích đã cho, cậu bé thợ nề đã kể cho nhân vật tôi nghe về gia đình mình. Em hãy ghi lại các chi tiết đó.</w:t>
            </w:r>
          </w:p>
          <w:p w14:paraId="14A0DC3C" w14:textId="77777777" w:rsidR="00314D4E" w:rsidRPr="00521DF4" w:rsidRDefault="00314D4E" w:rsidP="00314D4E">
            <w:pPr>
              <w:rPr>
                <w:rFonts w:ascii="Times New Roman" w:hAnsi="Times New Roman" w:cs="Times New Roman"/>
                <w:color w:val="000000"/>
                <w:sz w:val="26"/>
                <w:szCs w:val="26"/>
              </w:rPr>
            </w:pPr>
            <w:r w:rsidRPr="00521DF4">
              <w:rPr>
                <w:rFonts w:ascii="Times New Roman" w:hAnsi="Times New Roman" w:cs="Times New Roman"/>
                <w:color w:val="000000"/>
                <w:sz w:val="26"/>
                <w:szCs w:val="26"/>
              </w:rPr>
              <w:t>b. Đọc lại đoạn văn: “Đến bốn giờ, chúng tôi được ăn chiều, ngồi trên ghế da dài; và khi chúng tôi ăn xong đứng dậy, không hiểu tại sao bố lại không muốn tôi phủ sạch vết vôi trắng mà cái áo của cậu bé thợ nề đã để dây trên lưng ghế; bố giữ tay tôi lại, và mãi về sau mới tự mình phủi lấy một cách kín đáo”. Theo em, tại sao người bố lại không muốn con phủi sạch vết vôi trắng mà cái áo của cậu bé thợ nề đã để dây trên lưng ghế?</w:t>
            </w:r>
          </w:p>
          <w:p w14:paraId="7A2D9D45" w14:textId="77777777" w:rsidR="0062287D" w:rsidRPr="00521DF4" w:rsidRDefault="0062287D" w:rsidP="00131FBC">
            <w:pPr>
              <w:spacing w:line="276" w:lineRule="auto"/>
              <w:rPr>
                <w:rFonts w:ascii="Times New Roman" w:hAnsi="Times New Roman" w:cs="Times New Roman"/>
              </w:rPr>
            </w:pPr>
          </w:p>
        </w:tc>
        <w:tc>
          <w:tcPr>
            <w:tcW w:w="3454" w:type="dxa"/>
            <w:shd w:val="clear" w:color="auto" w:fill="auto"/>
          </w:tcPr>
          <w:p w14:paraId="42F7581A" w14:textId="77777777" w:rsidR="00314D4E" w:rsidRPr="00521DF4" w:rsidRDefault="00314D4E" w:rsidP="00314D4E">
            <w:pPr>
              <w:rPr>
                <w:rFonts w:ascii="Times New Roman" w:hAnsi="Times New Roman" w:cs="Times New Roman"/>
                <w:color w:val="000000"/>
                <w:sz w:val="26"/>
                <w:szCs w:val="26"/>
              </w:rPr>
            </w:pPr>
            <w:r w:rsidRPr="00521DF4">
              <w:rPr>
                <w:rFonts w:ascii="Times New Roman" w:hAnsi="Times New Roman" w:cs="Times New Roman"/>
                <w:color w:val="000000"/>
                <w:sz w:val="26"/>
                <w:szCs w:val="26"/>
                <w:lang w:val="en-US"/>
              </w:rPr>
              <w:t>a.</w:t>
            </w:r>
            <w:r w:rsidRPr="00521DF4">
              <w:rPr>
                <w:rFonts w:ascii="Times New Roman" w:hAnsi="Times New Roman" w:cs="Times New Roman"/>
                <w:color w:val="000000"/>
                <w:sz w:val="26"/>
                <w:szCs w:val="26"/>
              </w:rPr>
              <w:t>Các chi tiết</w:t>
            </w:r>
          </w:p>
          <w:p w14:paraId="25FBB6FD" w14:textId="77777777" w:rsidR="0062287D" w:rsidRPr="00521DF4" w:rsidRDefault="000D40EF" w:rsidP="00314D4E">
            <w:pPr>
              <w:shd w:val="clear" w:color="auto" w:fill="FFFFFF"/>
              <w:spacing w:after="240"/>
              <w:jc w:val="both"/>
              <w:rPr>
                <w:rFonts w:ascii="Times New Roman" w:hAnsi="Times New Roman" w:cs="Times New Roman"/>
                <w:color w:val="000000"/>
                <w:sz w:val="26"/>
                <w:szCs w:val="26"/>
              </w:rPr>
            </w:pPr>
            <w:r w:rsidRPr="00521DF4">
              <w:rPr>
                <w:rFonts w:ascii="Times New Roman" w:hAnsi="Times New Roman" w:cs="Times New Roman"/>
                <w:color w:val="000000"/>
                <w:sz w:val="26"/>
                <w:szCs w:val="26"/>
                <w:lang w:val="en-US"/>
              </w:rPr>
              <w:t>-</w:t>
            </w:r>
            <w:r w:rsidR="00314D4E" w:rsidRPr="00521DF4">
              <w:rPr>
                <w:rFonts w:ascii="Times New Roman" w:hAnsi="Times New Roman" w:cs="Times New Roman"/>
                <w:color w:val="000000"/>
                <w:sz w:val="26"/>
                <w:szCs w:val="26"/>
              </w:rPr>
              <w:t>Bố mẹ và cậu và ở trên một cái gác xép: bố cậu theo học lớp ban đêm để biết đọc.</w:t>
            </w:r>
          </w:p>
          <w:p w14:paraId="44A7BDB5" w14:textId="77777777" w:rsidR="00314D4E" w:rsidRPr="00521DF4" w:rsidRDefault="00314D4E" w:rsidP="00314D4E">
            <w:pPr>
              <w:rPr>
                <w:rFonts w:ascii="Times New Roman" w:hAnsi="Times New Roman" w:cs="Times New Roman"/>
                <w:color w:val="000000"/>
                <w:sz w:val="26"/>
                <w:szCs w:val="26"/>
              </w:rPr>
            </w:pPr>
            <w:r w:rsidRPr="00521DF4">
              <w:rPr>
                <w:rFonts w:ascii="Times New Roman" w:hAnsi="Times New Roman" w:cs="Times New Roman"/>
                <w:color w:val="000000"/>
                <w:sz w:val="26"/>
                <w:szCs w:val="26"/>
                <w:lang w:val="en-US"/>
              </w:rPr>
              <w:t>b.</w:t>
            </w:r>
            <w:r w:rsidRPr="00521DF4">
              <w:rPr>
                <w:rFonts w:ascii="Times New Roman" w:hAnsi="Times New Roman" w:cs="Times New Roman"/>
                <w:color w:val="000000"/>
                <w:sz w:val="26"/>
                <w:szCs w:val="26"/>
              </w:rPr>
              <w:t>Theo em người bố lại không muốn con phủi sạch vết vôi trắng mà cái áo của cậu bé thợ nề đã để dây trên lưng ghế vì:</w:t>
            </w:r>
          </w:p>
          <w:p w14:paraId="7225B2A0" w14:textId="77777777" w:rsidR="00314D4E" w:rsidRPr="00521DF4" w:rsidRDefault="00B812F6" w:rsidP="00B812F6">
            <w:pPr>
              <w:rPr>
                <w:rFonts w:ascii="Times New Roman" w:hAnsi="Times New Roman" w:cs="Times New Roman"/>
                <w:color w:val="000000"/>
                <w:sz w:val="26"/>
                <w:szCs w:val="26"/>
              </w:rPr>
            </w:pPr>
            <w:r w:rsidRPr="00521DF4">
              <w:rPr>
                <w:rFonts w:ascii="Times New Roman" w:hAnsi="Times New Roman" w:cs="Times New Roman"/>
                <w:color w:val="000000"/>
                <w:sz w:val="26"/>
                <w:szCs w:val="26"/>
                <w:lang w:val="en-US"/>
              </w:rPr>
              <w:t>-</w:t>
            </w:r>
            <w:r w:rsidR="00314D4E" w:rsidRPr="00521DF4">
              <w:rPr>
                <w:rFonts w:ascii="Times New Roman" w:hAnsi="Times New Roman" w:cs="Times New Roman"/>
                <w:color w:val="000000"/>
                <w:sz w:val="26"/>
                <w:szCs w:val="26"/>
              </w:rPr>
              <w:t>Tránh cho cậu bé đỡ ngại ngùng.</w:t>
            </w:r>
          </w:p>
          <w:p w14:paraId="2B429737" w14:textId="77777777" w:rsidR="00314D4E" w:rsidRPr="00521DF4" w:rsidRDefault="00B812F6" w:rsidP="00314D4E">
            <w:pPr>
              <w:shd w:val="clear" w:color="auto" w:fill="FFFFFF"/>
              <w:spacing w:after="240"/>
              <w:jc w:val="both"/>
              <w:rPr>
                <w:rFonts w:ascii="Times New Roman" w:hAnsi="Times New Roman" w:cs="Times New Roman"/>
                <w:i/>
              </w:rPr>
            </w:pPr>
            <w:r w:rsidRPr="00521DF4">
              <w:rPr>
                <w:rFonts w:ascii="Times New Roman" w:hAnsi="Times New Roman" w:cs="Times New Roman"/>
                <w:color w:val="000000"/>
                <w:sz w:val="26"/>
                <w:szCs w:val="26"/>
                <w:shd w:val="clear" w:color="auto" w:fill="FFFFFF"/>
                <w:lang w:val="en-US"/>
              </w:rPr>
              <w:t>-</w:t>
            </w:r>
            <w:r w:rsidRPr="00521DF4">
              <w:rPr>
                <w:rFonts w:ascii="Times New Roman" w:hAnsi="Times New Roman" w:cs="Times New Roman"/>
                <w:color w:val="000000"/>
                <w:sz w:val="26"/>
                <w:szCs w:val="26"/>
                <w:shd w:val="clear" w:color="auto" w:fill="FFFFFF"/>
              </w:rPr>
              <w:t>V</w:t>
            </w:r>
            <w:r w:rsidR="00314D4E" w:rsidRPr="00521DF4">
              <w:rPr>
                <w:rFonts w:ascii="Times New Roman" w:hAnsi="Times New Roman" w:cs="Times New Roman"/>
                <w:color w:val="000000"/>
                <w:sz w:val="26"/>
                <w:szCs w:val="26"/>
                <w:shd w:val="clear" w:color="auto" w:fill="FFFFFF"/>
              </w:rPr>
              <w:t>ì bố muốn thể hiện sự tôn trong đối với cậu bé thợ nề ,không chê cậu bẩn …</w:t>
            </w:r>
          </w:p>
        </w:tc>
        <w:tc>
          <w:tcPr>
            <w:tcW w:w="3041" w:type="dxa"/>
            <w:shd w:val="clear" w:color="auto" w:fill="auto"/>
          </w:tcPr>
          <w:p w14:paraId="34AFF2D2" w14:textId="77777777" w:rsidR="00B812F6" w:rsidRPr="00521DF4" w:rsidRDefault="00B812F6" w:rsidP="00D43B13">
            <w:pPr>
              <w:tabs>
                <w:tab w:val="left" w:pos="2825"/>
              </w:tabs>
              <w:jc w:val="both"/>
              <w:rPr>
                <w:rFonts w:ascii="Times New Roman" w:hAnsi="Times New Roman" w:cs="Times New Roman"/>
                <w:b/>
              </w:rPr>
            </w:pPr>
            <w:r w:rsidRPr="00521DF4">
              <w:rPr>
                <w:rFonts w:ascii="Times New Roman" w:hAnsi="Times New Roman" w:cs="Times New Roman"/>
                <w:b/>
                <w:lang w:val="en-US"/>
              </w:rPr>
              <w:t>a.</w:t>
            </w:r>
            <w:r w:rsidRPr="00521DF4">
              <w:rPr>
                <w:rFonts w:ascii="Times New Roman" w:hAnsi="Times New Roman" w:cs="Times New Roman"/>
              </w:rPr>
              <w:t xml:space="preserve"> - </w:t>
            </w:r>
            <w:r w:rsidRPr="00521DF4">
              <w:rPr>
                <w:rFonts w:ascii="Times New Roman" w:hAnsi="Times New Roman" w:cs="Times New Roman"/>
                <w:b/>
              </w:rPr>
              <w:t>Điểm 0,5</w:t>
            </w:r>
          </w:p>
          <w:p w14:paraId="5D0333F6" w14:textId="77777777" w:rsidR="00B812F6" w:rsidRPr="00521DF4" w:rsidRDefault="00B812F6" w:rsidP="00D43B13">
            <w:pPr>
              <w:tabs>
                <w:tab w:val="left" w:pos="2825"/>
              </w:tabs>
              <w:jc w:val="both"/>
              <w:rPr>
                <w:rFonts w:ascii="Times New Roman" w:hAnsi="Times New Roman" w:cs="Times New Roman"/>
              </w:rPr>
            </w:pPr>
            <w:r w:rsidRPr="00521DF4">
              <w:rPr>
                <w:rFonts w:ascii="Times New Roman" w:hAnsi="Times New Roman" w:cs="Times New Roman"/>
                <w:b/>
              </w:rPr>
              <w:t xml:space="preserve">* </w:t>
            </w:r>
            <w:r w:rsidRPr="00521DF4">
              <w:rPr>
                <w:rFonts w:ascii="Times New Roman" w:hAnsi="Times New Roman" w:cs="Times New Roman"/>
              </w:rPr>
              <w:t>Học sinh trả lời được 1 ý như gợi ý.</w:t>
            </w:r>
          </w:p>
          <w:p w14:paraId="5EED3DC1" w14:textId="77777777" w:rsidR="00B812F6" w:rsidRPr="00521DF4" w:rsidRDefault="00B812F6" w:rsidP="00D43B13">
            <w:pPr>
              <w:tabs>
                <w:tab w:val="left" w:pos="2825"/>
              </w:tabs>
              <w:spacing w:line="360" w:lineRule="auto"/>
              <w:jc w:val="both"/>
              <w:rPr>
                <w:rFonts w:ascii="Times New Roman" w:hAnsi="Times New Roman" w:cs="Times New Roman"/>
              </w:rPr>
            </w:pPr>
            <w:r w:rsidRPr="00521DF4">
              <w:rPr>
                <w:rFonts w:ascii="Times New Roman" w:hAnsi="Times New Roman" w:cs="Times New Roman"/>
                <w:b/>
              </w:rPr>
              <w:t>- Điểm 0:</w:t>
            </w:r>
            <w:r w:rsidRPr="00521DF4">
              <w:rPr>
                <w:rFonts w:ascii="Times New Roman" w:hAnsi="Times New Roman" w:cs="Times New Roman"/>
              </w:rPr>
              <w:t xml:space="preserve"> Không trả lời hoặc trả lời sai hoàn toàn.</w:t>
            </w:r>
          </w:p>
          <w:p w14:paraId="4E6709B3" w14:textId="77777777" w:rsidR="00B812F6" w:rsidRPr="00521DF4" w:rsidRDefault="00B812F6" w:rsidP="00D43B13">
            <w:pPr>
              <w:tabs>
                <w:tab w:val="left" w:pos="2825"/>
              </w:tabs>
              <w:jc w:val="both"/>
              <w:rPr>
                <w:rFonts w:ascii="Times New Roman" w:hAnsi="Times New Roman" w:cs="Times New Roman"/>
                <w:b/>
                <w:lang w:val="en-US"/>
              </w:rPr>
            </w:pPr>
          </w:p>
          <w:p w14:paraId="61EC0A24" w14:textId="77777777" w:rsidR="00B812F6" w:rsidRPr="00521DF4" w:rsidRDefault="00B812F6" w:rsidP="00D43B13">
            <w:pPr>
              <w:tabs>
                <w:tab w:val="left" w:pos="2825"/>
              </w:tabs>
              <w:jc w:val="both"/>
              <w:rPr>
                <w:rFonts w:ascii="Times New Roman" w:hAnsi="Times New Roman" w:cs="Times New Roman"/>
                <w:b/>
              </w:rPr>
            </w:pPr>
          </w:p>
          <w:p w14:paraId="374DF96B" w14:textId="77777777" w:rsidR="00B812F6" w:rsidRPr="00521DF4" w:rsidRDefault="00B812F6" w:rsidP="00D43B13">
            <w:pPr>
              <w:tabs>
                <w:tab w:val="left" w:pos="2825"/>
              </w:tabs>
              <w:jc w:val="both"/>
              <w:rPr>
                <w:rFonts w:ascii="Times New Roman" w:hAnsi="Times New Roman" w:cs="Times New Roman"/>
                <w:b/>
              </w:rPr>
            </w:pPr>
            <w:r w:rsidRPr="00521DF4">
              <w:rPr>
                <w:rFonts w:ascii="Times New Roman" w:hAnsi="Times New Roman" w:cs="Times New Roman"/>
                <w:b/>
                <w:lang w:val="en-US"/>
              </w:rPr>
              <w:t>b.</w:t>
            </w:r>
            <w:r w:rsidRPr="00521DF4">
              <w:rPr>
                <w:rFonts w:ascii="Times New Roman" w:hAnsi="Times New Roman" w:cs="Times New Roman"/>
              </w:rPr>
              <w:t xml:space="preserve"> - </w:t>
            </w:r>
            <w:r w:rsidRPr="00521DF4">
              <w:rPr>
                <w:rFonts w:ascii="Times New Roman" w:hAnsi="Times New Roman" w:cs="Times New Roman"/>
                <w:b/>
              </w:rPr>
              <w:t>Điểm 0,5</w:t>
            </w:r>
          </w:p>
          <w:p w14:paraId="45665EC1" w14:textId="77777777" w:rsidR="00B812F6" w:rsidRPr="00521DF4" w:rsidRDefault="00B812F6" w:rsidP="00D43B13">
            <w:pPr>
              <w:tabs>
                <w:tab w:val="left" w:pos="2825"/>
              </w:tabs>
              <w:jc w:val="both"/>
              <w:rPr>
                <w:rFonts w:ascii="Times New Roman" w:hAnsi="Times New Roman" w:cs="Times New Roman"/>
              </w:rPr>
            </w:pPr>
            <w:r w:rsidRPr="00521DF4">
              <w:rPr>
                <w:rFonts w:ascii="Times New Roman" w:hAnsi="Times New Roman" w:cs="Times New Roman"/>
                <w:b/>
              </w:rPr>
              <w:t xml:space="preserve">* </w:t>
            </w:r>
            <w:r w:rsidRPr="00521DF4">
              <w:rPr>
                <w:rFonts w:ascii="Times New Roman" w:hAnsi="Times New Roman" w:cs="Times New Roman"/>
              </w:rPr>
              <w:t>Học sinh trả lời được 2 ý như gợi ý.</w:t>
            </w:r>
          </w:p>
          <w:p w14:paraId="034DE6A3" w14:textId="77777777" w:rsidR="00B812F6" w:rsidRPr="00521DF4" w:rsidRDefault="00B812F6" w:rsidP="00D43B13">
            <w:pPr>
              <w:tabs>
                <w:tab w:val="left" w:pos="2825"/>
              </w:tabs>
              <w:jc w:val="both"/>
              <w:rPr>
                <w:rFonts w:ascii="Times New Roman" w:hAnsi="Times New Roman" w:cs="Times New Roman"/>
                <w:b/>
              </w:rPr>
            </w:pPr>
            <w:r w:rsidRPr="00521DF4">
              <w:rPr>
                <w:rFonts w:ascii="Times New Roman" w:hAnsi="Times New Roman" w:cs="Times New Roman"/>
                <w:b/>
              </w:rPr>
              <w:t>- Điểm 0,25</w:t>
            </w:r>
          </w:p>
          <w:p w14:paraId="5E95AA7E" w14:textId="77777777" w:rsidR="00B812F6" w:rsidRPr="00521DF4" w:rsidRDefault="00B812F6" w:rsidP="00D43B13">
            <w:pPr>
              <w:tabs>
                <w:tab w:val="left" w:pos="2825"/>
              </w:tabs>
              <w:jc w:val="both"/>
              <w:rPr>
                <w:rFonts w:ascii="Times New Roman" w:hAnsi="Times New Roman" w:cs="Times New Roman"/>
              </w:rPr>
            </w:pPr>
            <w:r w:rsidRPr="00521DF4">
              <w:rPr>
                <w:rFonts w:ascii="Times New Roman" w:hAnsi="Times New Roman" w:cs="Times New Roman"/>
                <w:b/>
              </w:rPr>
              <w:t xml:space="preserve">* </w:t>
            </w:r>
            <w:r w:rsidRPr="00521DF4">
              <w:rPr>
                <w:rFonts w:ascii="Times New Roman" w:hAnsi="Times New Roman" w:cs="Times New Roman"/>
              </w:rPr>
              <w:t>Học sinh trả lời được 1 ý như gợi ý.</w:t>
            </w:r>
          </w:p>
          <w:p w14:paraId="2EBA9538" w14:textId="77777777" w:rsidR="00B812F6" w:rsidRPr="00521DF4" w:rsidRDefault="00B812F6" w:rsidP="00D43B13">
            <w:pPr>
              <w:tabs>
                <w:tab w:val="left" w:pos="2825"/>
              </w:tabs>
              <w:spacing w:line="360" w:lineRule="auto"/>
              <w:jc w:val="both"/>
              <w:rPr>
                <w:rFonts w:ascii="Times New Roman" w:hAnsi="Times New Roman" w:cs="Times New Roman"/>
              </w:rPr>
            </w:pPr>
            <w:r w:rsidRPr="00521DF4">
              <w:rPr>
                <w:rFonts w:ascii="Times New Roman" w:hAnsi="Times New Roman" w:cs="Times New Roman"/>
                <w:b/>
              </w:rPr>
              <w:t>- Điểm 0:</w:t>
            </w:r>
            <w:r w:rsidRPr="00521DF4">
              <w:rPr>
                <w:rFonts w:ascii="Times New Roman" w:hAnsi="Times New Roman" w:cs="Times New Roman"/>
              </w:rPr>
              <w:t xml:space="preserve"> Không trả lời hoặc trả lời sai hoàn toàn.</w:t>
            </w:r>
          </w:p>
          <w:p w14:paraId="46FB4FF9" w14:textId="77777777" w:rsidR="00B812F6" w:rsidRPr="00521DF4" w:rsidRDefault="00B812F6" w:rsidP="00D43B13">
            <w:pPr>
              <w:tabs>
                <w:tab w:val="left" w:pos="2825"/>
              </w:tabs>
              <w:jc w:val="both"/>
              <w:rPr>
                <w:rFonts w:ascii="Times New Roman" w:hAnsi="Times New Roman" w:cs="Times New Roman"/>
                <w:b/>
              </w:rPr>
            </w:pPr>
          </w:p>
          <w:p w14:paraId="3237DA00" w14:textId="77777777" w:rsidR="00B812F6" w:rsidRPr="00521DF4" w:rsidRDefault="00B812F6" w:rsidP="00D43B13">
            <w:pPr>
              <w:tabs>
                <w:tab w:val="left" w:pos="2825"/>
              </w:tabs>
              <w:jc w:val="both"/>
              <w:rPr>
                <w:rFonts w:ascii="Times New Roman" w:hAnsi="Times New Roman" w:cs="Times New Roman"/>
                <w:b/>
              </w:rPr>
            </w:pPr>
          </w:p>
          <w:p w14:paraId="23B303F9" w14:textId="77777777" w:rsidR="0062287D" w:rsidRPr="00521DF4" w:rsidRDefault="0062287D" w:rsidP="00D43B13">
            <w:pPr>
              <w:tabs>
                <w:tab w:val="left" w:pos="2825"/>
              </w:tabs>
              <w:jc w:val="both"/>
              <w:rPr>
                <w:rFonts w:ascii="Times New Roman" w:hAnsi="Times New Roman" w:cs="Times New Roman"/>
              </w:rPr>
            </w:pPr>
          </w:p>
          <w:p w14:paraId="25AC365C" w14:textId="77777777" w:rsidR="0062287D" w:rsidRPr="00521DF4" w:rsidRDefault="0062287D" w:rsidP="00D43B13">
            <w:pPr>
              <w:tabs>
                <w:tab w:val="left" w:pos="2825"/>
              </w:tabs>
              <w:jc w:val="both"/>
              <w:rPr>
                <w:rFonts w:ascii="Times New Roman" w:hAnsi="Times New Roman" w:cs="Times New Roman"/>
              </w:rPr>
            </w:pPr>
            <w:r w:rsidRPr="00521DF4">
              <w:rPr>
                <w:rFonts w:ascii="Times New Roman" w:hAnsi="Times New Roman" w:cs="Times New Roman"/>
              </w:rPr>
              <w:t>(</w:t>
            </w:r>
            <w:r w:rsidRPr="00521DF4">
              <w:rPr>
                <w:rFonts w:ascii="Times New Roman" w:hAnsi="Times New Roman" w:cs="Times New Roman"/>
                <w:b/>
              </w:rPr>
              <w:t>Lưu ý:</w:t>
            </w:r>
            <w:r w:rsidRPr="00521DF4">
              <w:rPr>
                <w:rFonts w:ascii="Times New Roman" w:hAnsi="Times New Roman" w:cs="Times New Roman"/>
              </w:rPr>
              <w:t xml:space="preserve"> </w:t>
            </w:r>
            <w:r w:rsidRPr="00521DF4">
              <w:rPr>
                <w:rFonts w:ascii="Times New Roman" w:hAnsi="Times New Roman" w:cs="Times New Roman"/>
                <w:i/>
              </w:rPr>
              <w:t>Học sinh có cách trả lời hợp lý nhưng cách diễn đạt khác nhưng đảm bảo yêu cầu vẫn cho điểm)</w:t>
            </w:r>
          </w:p>
        </w:tc>
      </w:tr>
      <w:tr w:rsidR="0062287D" w:rsidRPr="00521DF4" w14:paraId="4D1F49EA" w14:textId="77777777" w:rsidTr="00D43B13">
        <w:trPr>
          <w:trHeight w:val="3640"/>
        </w:trPr>
        <w:tc>
          <w:tcPr>
            <w:tcW w:w="3396" w:type="dxa"/>
            <w:shd w:val="clear" w:color="auto" w:fill="auto"/>
          </w:tcPr>
          <w:p w14:paraId="65D48982" w14:textId="77777777" w:rsidR="00314D4E" w:rsidRPr="00521DF4" w:rsidRDefault="0062287D" w:rsidP="00314D4E">
            <w:pPr>
              <w:rPr>
                <w:rFonts w:ascii="Times New Roman" w:hAnsi="Times New Roman" w:cs="Times New Roman"/>
                <w:color w:val="000000"/>
                <w:sz w:val="26"/>
                <w:szCs w:val="26"/>
              </w:rPr>
            </w:pPr>
            <w:r w:rsidRPr="00521DF4">
              <w:rPr>
                <w:rFonts w:ascii="Times New Roman" w:hAnsi="Times New Roman" w:cs="Times New Roman"/>
                <w:sz w:val="28"/>
                <w:szCs w:val="28"/>
              </w:rPr>
              <w:t xml:space="preserve">Câu 10. (1,0 điểm). </w:t>
            </w:r>
            <w:r w:rsidR="00314D4E" w:rsidRPr="00521DF4">
              <w:rPr>
                <w:rFonts w:ascii="Times New Roman" w:hAnsi="Times New Roman" w:cs="Times New Roman"/>
                <w:color w:val="000000"/>
                <w:sz w:val="26"/>
                <w:szCs w:val="26"/>
              </w:rPr>
              <w:t>Qua đoạn trích, em rút ra những bài học nào cho bản thân về cách đối xử với bạn bè và những người xung quanh?</w:t>
            </w:r>
          </w:p>
          <w:p w14:paraId="25AC247C" w14:textId="77777777" w:rsidR="0062287D" w:rsidRPr="00521DF4" w:rsidRDefault="0062287D" w:rsidP="00131FBC">
            <w:pPr>
              <w:pStyle w:val="Heading1"/>
              <w:shd w:val="clear" w:color="auto" w:fill="FFFFFF"/>
              <w:spacing w:before="0" w:after="0" w:line="276" w:lineRule="auto"/>
              <w:jc w:val="both"/>
              <w:rPr>
                <w:rFonts w:ascii="Times New Roman" w:hAnsi="Times New Roman"/>
                <w:sz w:val="28"/>
                <w:szCs w:val="28"/>
              </w:rPr>
            </w:pPr>
          </w:p>
        </w:tc>
        <w:tc>
          <w:tcPr>
            <w:tcW w:w="3454" w:type="dxa"/>
            <w:shd w:val="clear" w:color="auto" w:fill="auto"/>
          </w:tcPr>
          <w:p w14:paraId="58005DDF" w14:textId="77777777" w:rsidR="0062287D" w:rsidRPr="00521DF4" w:rsidRDefault="0062287D" w:rsidP="00131FBC">
            <w:pPr>
              <w:tabs>
                <w:tab w:val="left" w:pos="3030"/>
              </w:tabs>
              <w:jc w:val="both"/>
              <w:rPr>
                <w:rFonts w:ascii="Times New Roman" w:hAnsi="Times New Roman" w:cs="Times New Roman"/>
              </w:rPr>
            </w:pPr>
            <w:r w:rsidRPr="00521DF4">
              <w:rPr>
                <w:rFonts w:ascii="Times New Roman" w:hAnsi="Times New Roman" w:cs="Times New Roman"/>
              </w:rPr>
              <w:t xml:space="preserve">* </w:t>
            </w:r>
            <w:r w:rsidRPr="00521DF4">
              <w:rPr>
                <w:rFonts w:ascii="Times New Roman" w:hAnsi="Times New Roman" w:cs="Times New Roman"/>
                <w:i/>
              </w:rPr>
              <w:t>HS tự do thể hiện điều ý nghĩa mà mình cảm nhận được từ câu chuyện: (có thể là một trong những ý như sau)</w:t>
            </w:r>
          </w:p>
          <w:p w14:paraId="211E1007" w14:textId="77777777" w:rsidR="00314D4E" w:rsidRPr="00521DF4" w:rsidRDefault="007C0E39" w:rsidP="007C0E39">
            <w:pPr>
              <w:rPr>
                <w:rFonts w:ascii="Times New Roman" w:hAnsi="Times New Roman" w:cs="Times New Roman"/>
                <w:color w:val="000000"/>
                <w:sz w:val="26"/>
                <w:szCs w:val="26"/>
                <w:shd w:val="clear" w:color="auto" w:fill="FFFFFF"/>
              </w:rPr>
            </w:pPr>
            <w:r w:rsidRPr="00521DF4">
              <w:rPr>
                <w:rFonts w:ascii="Times New Roman" w:hAnsi="Times New Roman" w:cs="Times New Roman"/>
                <w:color w:val="000000"/>
                <w:sz w:val="26"/>
                <w:szCs w:val="26"/>
                <w:shd w:val="clear" w:color="auto" w:fill="FFFFFF"/>
                <w:lang w:val="en-US"/>
              </w:rPr>
              <w:t>-</w:t>
            </w:r>
            <w:r w:rsidR="00314D4E" w:rsidRPr="00521DF4">
              <w:rPr>
                <w:rFonts w:ascii="Times New Roman" w:hAnsi="Times New Roman" w:cs="Times New Roman"/>
                <w:color w:val="000000"/>
                <w:sz w:val="26"/>
                <w:szCs w:val="26"/>
                <w:shd w:val="clear" w:color="auto" w:fill="FFFFFF"/>
              </w:rPr>
              <w:t>Hãy quan tâm bạn bè hơn nhất là những bạ</w:t>
            </w:r>
            <w:r w:rsidR="00FD00E9" w:rsidRPr="00521DF4">
              <w:rPr>
                <w:rFonts w:ascii="Times New Roman" w:hAnsi="Times New Roman" w:cs="Times New Roman"/>
                <w:color w:val="000000"/>
                <w:sz w:val="26"/>
                <w:szCs w:val="26"/>
                <w:shd w:val="clear" w:color="auto" w:fill="FFFFFF"/>
              </w:rPr>
              <w:t>n có hoàn</w:t>
            </w:r>
            <w:r w:rsidR="00314D4E" w:rsidRPr="00521DF4">
              <w:rPr>
                <w:rFonts w:ascii="Times New Roman" w:hAnsi="Times New Roman" w:cs="Times New Roman"/>
                <w:color w:val="000000"/>
                <w:sz w:val="26"/>
                <w:szCs w:val="26"/>
                <w:shd w:val="clear" w:color="auto" w:fill="FFFFFF"/>
              </w:rPr>
              <w:t xml:space="preserve"> cảnh khó khăn </w:t>
            </w:r>
          </w:p>
          <w:p w14:paraId="1959921F" w14:textId="77777777" w:rsidR="00314D4E" w:rsidRPr="00521DF4" w:rsidRDefault="007C0E39" w:rsidP="007C0E39">
            <w:pPr>
              <w:rPr>
                <w:rFonts w:ascii="Times New Roman" w:hAnsi="Times New Roman" w:cs="Times New Roman"/>
                <w:color w:val="000000"/>
                <w:sz w:val="26"/>
                <w:szCs w:val="26"/>
              </w:rPr>
            </w:pPr>
            <w:r w:rsidRPr="00521DF4">
              <w:rPr>
                <w:rFonts w:ascii="Times New Roman" w:hAnsi="Times New Roman" w:cs="Times New Roman"/>
                <w:color w:val="000000"/>
                <w:sz w:val="26"/>
                <w:szCs w:val="26"/>
                <w:shd w:val="clear" w:color="auto" w:fill="FFFFFF"/>
                <w:lang w:val="en-US"/>
              </w:rPr>
              <w:t>-</w:t>
            </w:r>
            <w:r w:rsidR="00314D4E" w:rsidRPr="00521DF4">
              <w:rPr>
                <w:rFonts w:ascii="Times New Roman" w:hAnsi="Times New Roman" w:cs="Times New Roman"/>
                <w:color w:val="000000"/>
                <w:sz w:val="26"/>
                <w:szCs w:val="26"/>
                <w:shd w:val="clear" w:color="auto" w:fill="FFFFFF"/>
              </w:rPr>
              <w:t>Hãy tinh tế, khéo léo trong cách ứng xử với mọi người</w:t>
            </w:r>
          </w:p>
          <w:p w14:paraId="1C475DDF" w14:textId="77777777" w:rsidR="00314D4E" w:rsidRPr="00521DF4" w:rsidRDefault="007C0E39" w:rsidP="00314D4E">
            <w:pPr>
              <w:shd w:val="clear" w:color="auto" w:fill="FFFFFF"/>
              <w:spacing w:after="240"/>
              <w:jc w:val="both"/>
              <w:rPr>
                <w:rFonts w:ascii="Times New Roman" w:hAnsi="Times New Roman" w:cs="Times New Roman"/>
              </w:rPr>
            </w:pPr>
            <w:r w:rsidRPr="00521DF4">
              <w:rPr>
                <w:rFonts w:ascii="Times New Roman" w:hAnsi="Times New Roman" w:cs="Times New Roman"/>
                <w:color w:val="000000"/>
                <w:sz w:val="26"/>
                <w:szCs w:val="26"/>
                <w:lang w:val="en-US"/>
              </w:rPr>
              <w:t>-</w:t>
            </w:r>
            <w:r w:rsidR="00314D4E" w:rsidRPr="00521DF4">
              <w:rPr>
                <w:rFonts w:ascii="Times New Roman" w:hAnsi="Times New Roman" w:cs="Times New Roman"/>
                <w:color w:val="000000"/>
                <w:sz w:val="26"/>
                <w:szCs w:val="26"/>
              </w:rPr>
              <w:t xml:space="preserve">Hãy </w:t>
            </w:r>
            <w:r w:rsidR="00314D4E" w:rsidRPr="00521DF4">
              <w:rPr>
                <w:rFonts w:ascii="Times New Roman" w:hAnsi="Times New Roman" w:cs="Times New Roman"/>
                <w:color w:val="000000"/>
                <w:sz w:val="26"/>
                <w:szCs w:val="26"/>
                <w:shd w:val="clear" w:color="auto" w:fill="FFFFFF"/>
              </w:rPr>
              <w:t>tôn trọng người khác….</w:t>
            </w:r>
          </w:p>
          <w:p w14:paraId="78E8E6BC" w14:textId="77777777" w:rsidR="0062287D" w:rsidRPr="00521DF4" w:rsidRDefault="0062287D" w:rsidP="007C0E39">
            <w:pPr>
              <w:shd w:val="clear" w:color="auto" w:fill="FFFFFF"/>
              <w:spacing w:after="240"/>
              <w:jc w:val="both"/>
              <w:rPr>
                <w:rFonts w:ascii="Times New Roman" w:hAnsi="Times New Roman" w:cs="Times New Roman"/>
                <w:i/>
                <w:iCs/>
              </w:rPr>
            </w:pPr>
          </w:p>
        </w:tc>
        <w:tc>
          <w:tcPr>
            <w:tcW w:w="3041" w:type="dxa"/>
            <w:shd w:val="clear" w:color="auto" w:fill="auto"/>
          </w:tcPr>
          <w:p w14:paraId="19E8B961" w14:textId="77777777" w:rsidR="0062287D" w:rsidRPr="00521DF4" w:rsidRDefault="0062287D" w:rsidP="00D43B13">
            <w:pPr>
              <w:tabs>
                <w:tab w:val="left" w:pos="2823"/>
              </w:tabs>
              <w:jc w:val="both"/>
              <w:rPr>
                <w:rFonts w:ascii="Times New Roman" w:hAnsi="Times New Roman" w:cs="Times New Roman"/>
                <w:b/>
              </w:rPr>
            </w:pPr>
          </w:p>
          <w:p w14:paraId="101C741D" w14:textId="77777777" w:rsidR="00FD00E9" w:rsidRPr="00521DF4" w:rsidRDefault="00FD00E9" w:rsidP="00D43B13">
            <w:pPr>
              <w:tabs>
                <w:tab w:val="left" w:pos="2823"/>
              </w:tabs>
              <w:jc w:val="both"/>
              <w:rPr>
                <w:rFonts w:ascii="Times New Roman" w:hAnsi="Times New Roman" w:cs="Times New Roman"/>
                <w:b/>
              </w:rPr>
            </w:pPr>
            <w:r w:rsidRPr="00521DF4">
              <w:rPr>
                <w:rFonts w:ascii="Times New Roman" w:hAnsi="Times New Roman" w:cs="Times New Roman"/>
                <w:b/>
              </w:rPr>
              <w:t>Điểm 1,0</w:t>
            </w:r>
          </w:p>
          <w:p w14:paraId="2E9F4704" w14:textId="77777777" w:rsidR="00FD00E9" w:rsidRPr="00521DF4" w:rsidRDefault="00FD00E9" w:rsidP="00D43B13">
            <w:pPr>
              <w:tabs>
                <w:tab w:val="left" w:pos="2823"/>
              </w:tabs>
              <w:jc w:val="both"/>
              <w:rPr>
                <w:rFonts w:ascii="Times New Roman" w:hAnsi="Times New Roman" w:cs="Times New Roman"/>
              </w:rPr>
            </w:pPr>
            <w:r w:rsidRPr="00521DF4">
              <w:rPr>
                <w:rFonts w:ascii="Times New Roman" w:hAnsi="Times New Roman" w:cs="Times New Roman"/>
                <w:b/>
              </w:rPr>
              <w:t xml:space="preserve">* </w:t>
            </w:r>
            <w:r w:rsidRPr="00521DF4">
              <w:rPr>
                <w:rFonts w:ascii="Times New Roman" w:hAnsi="Times New Roman" w:cs="Times New Roman"/>
              </w:rPr>
              <w:t>Học sinh trả lời được 3 ý như gợi ý.</w:t>
            </w:r>
          </w:p>
          <w:p w14:paraId="2F742D0F" w14:textId="77777777" w:rsidR="00FD00E9" w:rsidRPr="00521DF4" w:rsidRDefault="00FD00E9" w:rsidP="00D43B13">
            <w:pPr>
              <w:tabs>
                <w:tab w:val="left" w:pos="2823"/>
              </w:tabs>
              <w:jc w:val="both"/>
              <w:rPr>
                <w:rFonts w:ascii="Times New Roman" w:hAnsi="Times New Roman" w:cs="Times New Roman"/>
                <w:b/>
              </w:rPr>
            </w:pPr>
            <w:r w:rsidRPr="00521DF4">
              <w:rPr>
                <w:rFonts w:ascii="Times New Roman" w:hAnsi="Times New Roman" w:cs="Times New Roman"/>
                <w:b/>
              </w:rPr>
              <w:t>- Điểm 0,5</w:t>
            </w:r>
          </w:p>
          <w:p w14:paraId="16F172AA" w14:textId="77777777" w:rsidR="00FD00E9" w:rsidRPr="00521DF4" w:rsidRDefault="00FD00E9" w:rsidP="00D43B13">
            <w:pPr>
              <w:tabs>
                <w:tab w:val="left" w:pos="2823"/>
              </w:tabs>
              <w:jc w:val="both"/>
              <w:rPr>
                <w:rFonts w:ascii="Times New Roman" w:hAnsi="Times New Roman" w:cs="Times New Roman"/>
              </w:rPr>
            </w:pPr>
            <w:r w:rsidRPr="00521DF4">
              <w:rPr>
                <w:rFonts w:ascii="Times New Roman" w:hAnsi="Times New Roman" w:cs="Times New Roman"/>
                <w:b/>
              </w:rPr>
              <w:t xml:space="preserve">* </w:t>
            </w:r>
            <w:r w:rsidRPr="00521DF4">
              <w:rPr>
                <w:rFonts w:ascii="Times New Roman" w:hAnsi="Times New Roman" w:cs="Times New Roman"/>
              </w:rPr>
              <w:t>Học sinh trả lời được 2 ý như gợi ý.</w:t>
            </w:r>
          </w:p>
          <w:p w14:paraId="47C8B1E8" w14:textId="77777777" w:rsidR="00FD00E9" w:rsidRPr="00521DF4" w:rsidRDefault="00FD00E9" w:rsidP="00D43B13">
            <w:pPr>
              <w:tabs>
                <w:tab w:val="left" w:pos="2823"/>
              </w:tabs>
              <w:jc w:val="both"/>
              <w:rPr>
                <w:rFonts w:ascii="Times New Roman" w:hAnsi="Times New Roman" w:cs="Times New Roman"/>
                <w:b/>
              </w:rPr>
            </w:pPr>
            <w:r w:rsidRPr="00521DF4">
              <w:rPr>
                <w:rFonts w:ascii="Times New Roman" w:hAnsi="Times New Roman" w:cs="Times New Roman"/>
                <w:b/>
              </w:rPr>
              <w:t>- Điểm 0,25</w:t>
            </w:r>
          </w:p>
          <w:p w14:paraId="795DFC6D" w14:textId="77777777" w:rsidR="00FD00E9" w:rsidRPr="00521DF4" w:rsidRDefault="00FD00E9" w:rsidP="00D43B13">
            <w:pPr>
              <w:tabs>
                <w:tab w:val="left" w:pos="2823"/>
              </w:tabs>
              <w:jc w:val="both"/>
              <w:rPr>
                <w:rFonts w:ascii="Times New Roman" w:hAnsi="Times New Roman" w:cs="Times New Roman"/>
              </w:rPr>
            </w:pPr>
            <w:r w:rsidRPr="00521DF4">
              <w:rPr>
                <w:rFonts w:ascii="Times New Roman" w:hAnsi="Times New Roman" w:cs="Times New Roman"/>
                <w:b/>
              </w:rPr>
              <w:t xml:space="preserve">* </w:t>
            </w:r>
            <w:r w:rsidRPr="00521DF4">
              <w:rPr>
                <w:rFonts w:ascii="Times New Roman" w:hAnsi="Times New Roman" w:cs="Times New Roman"/>
              </w:rPr>
              <w:t>Học sinh trả lời được 1 ý như gợi ý.</w:t>
            </w:r>
          </w:p>
          <w:p w14:paraId="25A9D810" w14:textId="77777777" w:rsidR="00FD00E9" w:rsidRPr="00521DF4" w:rsidRDefault="00FD00E9" w:rsidP="00D43B13">
            <w:pPr>
              <w:tabs>
                <w:tab w:val="left" w:pos="2823"/>
              </w:tabs>
              <w:spacing w:line="360" w:lineRule="auto"/>
              <w:jc w:val="both"/>
              <w:rPr>
                <w:rFonts w:ascii="Times New Roman" w:hAnsi="Times New Roman" w:cs="Times New Roman"/>
              </w:rPr>
            </w:pPr>
            <w:r w:rsidRPr="00521DF4">
              <w:rPr>
                <w:rFonts w:ascii="Times New Roman" w:hAnsi="Times New Roman" w:cs="Times New Roman"/>
                <w:b/>
              </w:rPr>
              <w:t>- Điểm 0:</w:t>
            </w:r>
            <w:r w:rsidRPr="00521DF4">
              <w:rPr>
                <w:rFonts w:ascii="Times New Roman" w:hAnsi="Times New Roman" w:cs="Times New Roman"/>
              </w:rPr>
              <w:t xml:space="preserve"> Không trả lời hoặc trả lời sai hoàn toàn.</w:t>
            </w:r>
          </w:p>
          <w:p w14:paraId="7FD29807" w14:textId="77777777" w:rsidR="0062287D" w:rsidRPr="00D43B13" w:rsidRDefault="0062287D" w:rsidP="00D43B13">
            <w:pPr>
              <w:tabs>
                <w:tab w:val="left" w:pos="2823"/>
              </w:tabs>
              <w:jc w:val="both"/>
              <w:rPr>
                <w:rFonts w:ascii="Times New Roman" w:hAnsi="Times New Roman" w:cs="Times New Roman"/>
                <w:i/>
              </w:rPr>
            </w:pPr>
            <w:r w:rsidRPr="00521DF4">
              <w:rPr>
                <w:rFonts w:ascii="Times New Roman" w:hAnsi="Times New Roman" w:cs="Times New Roman"/>
              </w:rPr>
              <w:lastRenderedPageBreak/>
              <w:t>(</w:t>
            </w:r>
            <w:r w:rsidRPr="00521DF4">
              <w:rPr>
                <w:rFonts w:ascii="Times New Roman" w:hAnsi="Times New Roman" w:cs="Times New Roman"/>
                <w:b/>
              </w:rPr>
              <w:t>Lưu ý:</w:t>
            </w:r>
            <w:r w:rsidRPr="00521DF4">
              <w:rPr>
                <w:rFonts w:ascii="Times New Roman" w:hAnsi="Times New Roman" w:cs="Times New Roman"/>
                <w:i/>
              </w:rPr>
              <w:t xml:space="preserve"> Hs có cách diễn đạt khác, hợp lý vẫn tính điểm</w:t>
            </w:r>
            <w:r w:rsidRPr="00521DF4">
              <w:rPr>
                <w:rFonts w:ascii="Times New Roman" w:hAnsi="Times New Roman" w:cs="Times New Roman"/>
              </w:rPr>
              <w:t>)</w:t>
            </w:r>
            <w:r w:rsidRPr="00521DF4">
              <w:rPr>
                <w:rFonts w:ascii="Times New Roman" w:hAnsi="Times New Roman" w:cs="Times New Roman"/>
                <w:i/>
              </w:rPr>
              <w:t>.</w:t>
            </w:r>
          </w:p>
        </w:tc>
      </w:tr>
    </w:tbl>
    <w:p w14:paraId="44637C23" w14:textId="77777777" w:rsidR="00FD00E9" w:rsidRPr="00521DF4" w:rsidRDefault="00FD00E9" w:rsidP="0062287D">
      <w:pPr>
        <w:tabs>
          <w:tab w:val="left" w:pos="3030"/>
        </w:tabs>
        <w:jc w:val="both"/>
        <w:rPr>
          <w:rFonts w:ascii="Times New Roman" w:hAnsi="Times New Roman" w:cs="Times New Roman"/>
          <w:b/>
        </w:rPr>
      </w:pPr>
    </w:p>
    <w:p w14:paraId="379E144C" w14:textId="77777777" w:rsidR="0062287D" w:rsidRPr="00521DF4" w:rsidRDefault="0062287D" w:rsidP="0062287D">
      <w:pPr>
        <w:tabs>
          <w:tab w:val="left" w:pos="3030"/>
        </w:tabs>
        <w:jc w:val="both"/>
        <w:rPr>
          <w:rFonts w:ascii="Times New Roman" w:hAnsi="Times New Roman" w:cs="Times New Roman"/>
          <w:b/>
        </w:rPr>
      </w:pPr>
      <w:r w:rsidRPr="00521DF4">
        <w:rPr>
          <w:rFonts w:ascii="Times New Roman" w:hAnsi="Times New Roman" w:cs="Times New Roman"/>
          <w:b/>
        </w:rPr>
        <w:t>Phần II. Viết (4,0 điểm)</w:t>
      </w:r>
    </w:p>
    <w:p w14:paraId="467D6952" w14:textId="77777777" w:rsidR="00F46DDE" w:rsidRPr="00521DF4" w:rsidRDefault="00F46DDE" w:rsidP="00F46DDE">
      <w:pPr>
        <w:pStyle w:val="ListParagraph"/>
        <w:tabs>
          <w:tab w:val="left" w:pos="-260"/>
        </w:tabs>
        <w:ind w:left="0"/>
        <w:jc w:val="both"/>
        <w:rPr>
          <w:rFonts w:ascii="Times New Roman" w:hAnsi="Times New Roman" w:cs="Times New Roman"/>
          <w:b/>
          <w:color w:val="000000"/>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5"/>
        <w:gridCol w:w="8164"/>
        <w:gridCol w:w="897"/>
      </w:tblGrid>
      <w:tr w:rsidR="00F46DDE" w:rsidRPr="00521DF4" w14:paraId="05715DEC" w14:textId="77777777" w:rsidTr="00D43B13">
        <w:tc>
          <w:tcPr>
            <w:tcW w:w="795" w:type="dxa"/>
          </w:tcPr>
          <w:p w14:paraId="543E5417" w14:textId="77777777" w:rsidR="00F46DDE" w:rsidRPr="00BE5D98" w:rsidRDefault="00BE5D98" w:rsidP="00BE5D98">
            <w:pPr>
              <w:rPr>
                <w:rFonts w:ascii="Times New Roman" w:hAnsi="Times New Roman" w:cs="Times New Roman"/>
                <w:b/>
                <w:bCs/>
                <w:color w:val="000000"/>
                <w:sz w:val="26"/>
                <w:szCs w:val="26"/>
                <w:bdr w:val="none" w:sz="0" w:space="0" w:color="auto" w:frame="1"/>
                <w:lang w:val="en-US"/>
              </w:rPr>
            </w:pPr>
            <w:r>
              <w:rPr>
                <w:rFonts w:ascii="Times New Roman" w:hAnsi="Times New Roman" w:cs="Times New Roman"/>
                <w:b/>
                <w:bCs/>
                <w:color w:val="000000"/>
                <w:sz w:val="26"/>
                <w:szCs w:val="26"/>
                <w:bdr w:val="none" w:sz="0" w:space="0" w:color="auto" w:frame="1"/>
                <w:lang w:val="en-US"/>
              </w:rPr>
              <w:t>Phần</w:t>
            </w:r>
          </w:p>
        </w:tc>
        <w:tc>
          <w:tcPr>
            <w:tcW w:w="8164" w:type="dxa"/>
          </w:tcPr>
          <w:p w14:paraId="762CE65F" w14:textId="77777777" w:rsidR="00F46DDE" w:rsidRPr="00521DF4" w:rsidRDefault="00F46DDE" w:rsidP="003F1E7D">
            <w:pPr>
              <w:jc w:val="center"/>
              <w:rPr>
                <w:rFonts w:ascii="Times New Roman" w:hAnsi="Times New Roman" w:cs="Times New Roman"/>
                <w:b/>
                <w:bCs/>
                <w:color w:val="000000"/>
                <w:sz w:val="26"/>
                <w:szCs w:val="26"/>
                <w:bdr w:val="none" w:sz="0" w:space="0" w:color="auto" w:frame="1"/>
              </w:rPr>
            </w:pPr>
            <w:r w:rsidRPr="00521DF4">
              <w:rPr>
                <w:rFonts w:ascii="Times New Roman" w:hAnsi="Times New Roman" w:cs="Times New Roman"/>
                <w:b/>
                <w:bCs/>
                <w:color w:val="000000"/>
                <w:sz w:val="26"/>
                <w:szCs w:val="26"/>
                <w:bdr w:val="none" w:sz="0" w:space="0" w:color="auto" w:frame="1"/>
              </w:rPr>
              <w:t>Yêu cầu</w:t>
            </w:r>
          </w:p>
        </w:tc>
        <w:tc>
          <w:tcPr>
            <w:tcW w:w="897" w:type="dxa"/>
          </w:tcPr>
          <w:p w14:paraId="338EB98E" w14:textId="77777777" w:rsidR="00F46DDE" w:rsidRPr="00521DF4" w:rsidRDefault="00F46DDE" w:rsidP="003F1E7D">
            <w:pPr>
              <w:jc w:val="center"/>
              <w:rPr>
                <w:rFonts w:ascii="Times New Roman" w:hAnsi="Times New Roman" w:cs="Times New Roman"/>
                <w:b/>
                <w:bCs/>
                <w:color w:val="000000"/>
                <w:sz w:val="26"/>
                <w:szCs w:val="26"/>
                <w:bdr w:val="none" w:sz="0" w:space="0" w:color="auto" w:frame="1"/>
              </w:rPr>
            </w:pPr>
            <w:r w:rsidRPr="00521DF4">
              <w:rPr>
                <w:rFonts w:ascii="Times New Roman" w:hAnsi="Times New Roman" w:cs="Times New Roman"/>
                <w:b/>
                <w:bCs/>
                <w:color w:val="000000"/>
                <w:sz w:val="26"/>
                <w:szCs w:val="26"/>
                <w:bdr w:val="none" w:sz="0" w:space="0" w:color="auto" w:frame="1"/>
              </w:rPr>
              <w:t>Điểm</w:t>
            </w:r>
          </w:p>
        </w:tc>
      </w:tr>
      <w:tr w:rsidR="00F46DDE" w:rsidRPr="00521DF4" w14:paraId="20D9187D" w14:textId="77777777" w:rsidTr="00D43B13">
        <w:tc>
          <w:tcPr>
            <w:tcW w:w="795" w:type="dxa"/>
          </w:tcPr>
          <w:p w14:paraId="692CD856" w14:textId="77777777" w:rsidR="00F46DDE" w:rsidRPr="00521DF4" w:rsidRDefault="00BE5D98" w:rsidP="003F1E7D">
            <w:pPr>
              <w:jc w:val="center"/>
              <w:rPr>
                <w:rFonts w:ascii="Times New Roman" w:hAnsi="Times New Roman" w:cs="Times New Roman"/>
                <w:b/>
                <w:bCs/>
                <w:color w:val="000000"/>
                <w:sz w:val="26"/>
                <w:szCs w:val="26"/>
                <w:bdr w:val="none" w:sz="0" w:space="0" w:color="auto" w:frame="1"/>
              </w:rPr>
            </w:pPr>
            <w:r>
              <w:rPr>
                <w:rFonts w:ascii="Times New Roman" w:hAnsi="Times New Roman" w:cs="Times New Roman"/>
                <w:b/>
                <w:bCs/>
                <w:color w:val="000000"/>
                <w:sz w:val="26"/>
                <w:szCs w:val="26"/>
                <w:bdr w:val="none" w:sz="0" w:space="0" w:color="auto" w:frame="1"/>
              </w:rPr>
              <w:t>II</w:t>
            </w:r>
          </w:p>
        </w:tc>
        <w:tc>
          <w:tcPr>
            <w:tcW w:w="8164" w:type="dxa"/>
          </w:tcPr>
          <w:p w14:paraId="78743E85" w14:textId="77777777" w:rsidR="00096071" w:rsidRPr="00521DF4" w:rsidRDefault="00F46DDE" w:rsidP="00096071">
            <w:pPr>
              <w:pStyle w:val="NormalWeb"/>
              <w:spacing w:before="0" w:beforeAutospacing="0" w:after="0" w:afterAutospacing="0"/>
              <w:ind w:right="47"/>
              <w:jc w:val="both"/>
              <w:rPr>
                <w:i/>
                <w:color w:val="000000"/>
                <w:sz w:val="26"/>
                <w:szCs w:val="26"/>
              </w:rPr>
            </w:pPr>
            <w:r w:rsidRPr="00521DF4">
              <w:rPr>
                <w:color w:val="000000"/>
                <w:spacing w:val="-4"/>
                <w:sz w:val="26"/>
                <w:szCs w:val="26"/>
              </w:rPr>
              <w:t xml:space="preserve"> </w:t>
            </w:r>
            <w:r w:rsidRPr="00521DF4">
              <w:rPr>
                <w:b/>
                <w:bCs/>
                <w:i/>
                <w:iCs/>
                <w:color w:val="000000"/>
                <w:spacing w:val="-4"/>
                <w:sz w:val="26"/>
                <w:szCs w:val="26"/>
              </w:rPr>
              <w:t>Yêu cầu về kỹ năng</w:t>
            </w:r>
            <w:r w:rsidRPr="00521DF4">
              <w:rPr>
                <w:color w:val="000000"/>
                <w:spacing w:val="-4"/>
                <w:sz w:val="26"/>
                <w:szCs w:val="26"/>
              </w:rPr>
              <w:t>: Đảm bảo kỹ năng của bài văn thuyết minh thuật lại một lễ hội ( sự kiện) văn hóa.</w:t>
            </w:r>
            <w:r w:rsidR="00096071" w:rsidRPr="00521DF4">
              <w:rPr>
                <w:color w:val="000000"/>
                <w:sz w:val="26"/>
                <w:szCs w:val="26"/>
              </w:rPr>
              <w:t xml:space="preserve"> :</w:t>
            </w:r>
            <w:r w:rsidR="00096071" w:rsidRPr="00521DF4">
              <w:rPr>
                <w:i/>
                <w:color w:val="000000"/>
                <w:sz w:val="26"/>
                <w:szCs w:val="26"/>
              </w:rPr>
              <w:t>( 0.5 điểm).</w:t>
            </w:r>
          </w:p>
          <w:p w14:paraId="1E8F6802" w14:textId="77777777" w:rsidR="00F46DDE" w:rsidRPr="00521DF4" w:rsidRDefault="00F46DDE" w:rsidP="003F1E7D">
            <w:pPr>
              <w:ind w:right="170"/>
              <w:rPr>
                <w:rFonts w:ascii="Times New Roman" w:hAnsi="Times New Roman" w:cs="Times New Roman"/>
                <w:color w:val="000000"/>
                <w:spacing w:val="-4"/>
                <w:sz w:val="26"/>
                <w:szCs w:val="26"/>
              </w:rPr>
            </w:pPr>
          </w:p>
          <w:p w14:paraId="7E95D995"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pacing w:val="-4"/>
                <w:sz w:val="26"/>
                <w:szCs w:val="26"/>
              </w:rPr>
              <w:t>- B</w:t>
            </w:r>
            <w:r w:rsidRPr="00521DF4">
              <w:rPr>
                <w:color w:val="000000"/>
                <w:sz w:val="26"/>
                <w:szCs w:val="26"/>
              </w:rPr>
              <w:t>ài văn viết đúng với phong cách của văn thuyết minh, có thể kết hợp thêm các yếu tố miêu tả (đặc điểm, tiến trình của lễ hội), biểu cảm (nêu cảm nhận về ý nghĩa của lễ hội); trình bày sạch đẹp, logic.</w:t>
            </w:r>
          </w:p>
        </w:tc>
        <w:tc>
          <w:tcPr>
            <w:tcW w:w="897" w:type="dxa"/>
          </w:tcPr>
          <w:p w14:paraId="55C9268F" w14:textId="77777777" w:rsidR="00F46DDE" w:rsidRPr="00521DF4" w:rsidRDefault="00096071" w:rsidP="003F1E7D">
            <w:pPr>
              <w:jc w:val="center"/>
              <w:rPr>
                <w:rFonts w:ascii="Times New Roman" w:hAnsi="Times New Roman" w:cs="Times New Roman"/>
                <w:color w:val="000000"/>
                <w:sz w:val="26"/>
                <w:szCs w:val="26"/>
              </w:rPr>
            </w:pPr>
            <w:r w:rsidRPr="00521DF4">
              <w:rPr>
                <w:rFonts w:ascii="Times New Roman" w:hAnsi="Times New Roman" w:cs="Times New Roman"/>
                <w:i/>
                <w:color w:val="000000"/>
                <w:sz w:val="26"/>
                <w:szCs w:val="26"/>
              </w:rPr>
              <w:t>( 0.5 điểm)</w:t>
            </w:r>
          </w:p>
        </w:tc>
      </w:tr>
      <w:tr w:rsidR="00F46DDE" w:rsidRPr="00521DF4" w14:paraId="44F30840" w14:textId="77777777" w:rsidTr="00D43B13">
        <w:tc>
          <w:tcPr>
            <w:tcW w:w="795" w:type="dxa"/>
          </w:tcPr>
          <w:p w14:paraId="438D3366" w14:textId="77777777" w:rsidR="00F46DDE" w:rsidRPr="00521DF4" w:rsidRDefault="00F46DDE" w:rsidP="003F1E7D">
            <w:pPr>
              <w:jc w:val="center"/>
              <w:rPr>
                <w:rFonts w:ascii="Times New Roman" w:hAnsi="Times New Roman" w:cs="Times New Roman"/>
                <w:b/>
                <w:bCs/>
                <w:color w:val="000000"/>
                <w:sz w:val="26"/>
                <w:szCs w:val="26"/>
                <w:bdr w:val="none" w:sz="0" w:space="0" w:color="auto" w:frame="1"/>
                <w:lang w:val="en-US"/>
              </w:rPr>
            </w:pPr>
          </w:p>
        </w:tc>
        <w:tc>
          <w:tcPr>
            <w:tcW w:w="8164" w:type="dxa"/>
          </w:tcPr>
          <w:p w14:paraId="1AF9AE8B" w14:textId="77777777" w:rsidR="00096071" w:rsidRPr="00521DF4" w:rsidRDefault="00096071" w:rsidP="003F1E7D">
            <w:pPr>
              <w:rPr>
                <w:rFonts w:ascii="Times New Roman" w:hAnsi="Times New Roman" w:cs="Times New Roman"/>
                <w:b/>
                <w:bCs/>
                <w:i/>
                <w:color w:val="000000"/>
                <w:spacing w:val="-4"/>
                <w:sz w:val="26"/>
                <w:szCs w:val="26"/>
              </w:rPr>
            </w:pPr>
            <w:r w:rsidRPr="00521DF4">
              <w:rPr>
                <w:rFonts w:ascii="Times New Roman" w:hAnsi="Times New Roman" w:cs="Times New Roman"/>
                <w:b/>
                <w:bCs/>
                <w:i/>
                <w:iCs/>
                <w:color w:val="000000"/>
                <w:spacing w:val="-4"/>
                <w:sz w:val="26"/>
                <w:szCs w:val="26"/>
              </w:rPr>
              <w:t>Yêu cầu về nội dung</w:t>
            </w:r>
          </w:p>
          <w:p w14:paraId="77A9BFD8" w14:textId="77777777" w:rsidR="00F46DDE" w:rsidRPr="00521DF4" w:rsidRDefault="00F46DDE" w:rsidP="003F1E7D">
            <w:pPr>
              <w:rPr>
                <w:rFonts w:ascii="Times New Roman" w:hAnsi="Times New Roman" w:cs="Times New Roman"/>
                <w:b/>
                <w:bCs/>
                <w:i/>
                <w:color w:val="000000"/>
                <w:spacing w:val="-4"/>
                <w:sz w:val="26"/>
                <w:szCs w:val="26"/>
              </w:rPr>
            </w:pPr>
            <w:r w:rsidRPr="00521DF4">
              <w:rPr>
                <w:rFonts w:ascii="Times New Roman" w:hAnsi="Times New Roman" w:cs="Times New Roman"/>
                <w:b/>
                <w:bCs/>
                <w:i/>
                <w:color w:val="000000"/>
                <w:spacing w:val="-4"/>
                <w:sz w:val="26"/>
                <w:szCs w:val="26"/>
              </w:rPr>
              <w:t>a. Mở bài:</w:t>
            </w:r>
          </w:p>
          <w:p w14:paraId="4631A7E5" w14:textId="77777777" w:rsidR="00F46DDE" w:rsidRPr="00521DF4" w:rsidRDefault="00F46DDE" w:rsidP="003F1E7D">
            <w:pPr>
              <w:rPr>
                <w:rFonts w:ascii="Times New Roman" w:hAnsi="Times New Roman" w:cs="Times New Roman"/>
                <w:bCs/>
                <w:iCs/>
                <w:color w:val="000000"/>
                <w:spacing w:val="-4"/>
                <w:sz w:val="26"/>
                <w:szCs w:val="26"/>
                <w:shd w:val="clear" w:color="auto" w:fill="FFFFFF"/>
              </w:rPr>
            </w:pPr>
            <w:r w:rsidRPr="00521DF4">
              <w:rPr>
                <w:rFonts w:ascii="Times New Roman" w:hAnsi="Times New Roman" w:cs="Times New Roman"/>
                <w:bCs/>
                <w:iCs/>
                <w:color w:val="000000"/>
                <w:spacing w:val="-4"/>
                <w:sz w:val="26"/>
                <w:szCs w:val="26"/>
              </w:rPr>
              <w:t xml:space="preserve">- </w:t>
            </w:r>
            <w:r w:rsidRPr="00521DF4">
              <w:rPr>
                <w:rFonts w:ascii="Times New Roman" w:hAnsi="Times New Roman" w:cs="Times New Roman"/>
                <w:bCs/>
                <w:iCs/>
                <w:color w:val="000000"/>
                <w:spacing w:val="-4"/>
                <w:sz w:val="26"/>
                <w:szCs w:val="26"/>
                <w:shd w:val="clear" w:color="auto" w:fill="FFFFFF"/>
              </w:rPr>
              <w:t>Giới thiệu chung về lễ hội</w:t>
            </w:r>
          </w:p>
          <w:p w14:paraId="7A02E1B7" w14:textId="77777777" w:rsidR="00F46DDE" w:rsidRPr="00521DF4" w:rsidRDefault="00F46DDE" w:rsidP="003F1E7D">
            <w:pPr>
              <w:rPr>
                <w:rFonts w:ascii="Times New Roman" w:hAnsi="Times New Roman" w:cs="Times New Roman"/>
                <w:b/>
                <w:bCs/>
                <w:i/>
                <w:iCs/>
                <w:color w:val="000000"/>
                <w:spacing w:val="-4"/>
                <w:sz w:val="26"/>
                <w:szCs w:val="26"/>
              </w:rPr>
            </w:pPr>
            <w:r w:rsidRPr="00521DF4">
              <w:rPr>
                <w:rFonts w:ascii="Times New Roman" w:hAnsi="Times New Roman" w:cs="Times New Roman"/>
                <w:bCs/>
                <w:iCs/>
                <w:color w:val="000000"/>
                <w:spacing w:val="-4"/>
                <w:sz w:val="26"/>
                <w:szCs w:val="26"/>
                <w:shd w:val="clear" w:color="auto" w:fill="FFFFFF"/>
              </w:rPr>
              <w:t>- Cảm xúc ấn tượng về lễ hội( sự kiện)  đó.</w:t>
            </w:r>
          </w:p>
        </w:tc>
        <w:tc>
          <w:tcPr>
            <w:tcW w:w="897" w:type="dxa"/>
          </w:tcPr>
          <w:p w14:paraId="5B9A2E67" w14:textId="77777777" w:rsidR="00F46DDE" w:rsidRPr="00521DF4" w:rsidRDefault="00F46DDE" w:rsidP="003F1E7D">
            <w:pPr>
              <w:ind w:right="170"/>
              <w:jc w:val="center"/>
              <w:rPr>
                <w:rFonts w:ascii="Times New Roman" w:hAnsi="Times New Roman" w:cs="Times New Roman"/>
                <w:bCs/>
                <w:color w:val="000000"/>
                <w:spacing w:val="-4"/>
                <w:sz w:val="26"/>
                <w:szCs w:val="26"/>
              </w:rPr>
            </w:pPr>
            <w:r w:rsidRPr="00521DF4">
              <w:rPr>
                <w:rFonts w:ascii="Times New Roman" w:hAnsi="Times New Roman" w:cs="Times New Roman"/>
                <w:bCs/>
                <w:color w:val="000000"/>
                <w:spacing w:val="-4"/>
                <w:sz w:val="26"/>
                <w:szCs w:val="26"/>
              </w:rPr>
              <w:t>0,25</w:t>
            </w:r>
          </w:p>
        </w:tc>
      </w:tr>
      <w:tr w:rsidR="00F46DDE" w:rsidRPr="00521DF4" w14:paraId="374B7991" w14:textId="77777777" w:rsidTr="00D43B13">
        <w:tc>
          <w:tcPr>
            <w:tcW w:w="795" w:type="dxa"/>
          </w:tcPr>
          <w:p w14:paraId="3A904921" w14:textId="77777777" w:rsidR="00F46DDE" w:rsidRPr="00521DF4" w:rsidRDefault="00F46DDE" w:rsidP="003F1E7D">
            <w:pPr>
              <w:jc w:val="center"/>
              <w:rPr>
                <w:rFonts w:ascii="Times New Roman" w:hAnsi="Times New Roman" w:cs="Times New Roman"/>
                <w:b/>
                <w:bCs/>
                <w:color w:val="000000"/>
                <w:sz w:val="26"/>
                <w:szCs w:val="26"/>
                <w:bdr w:val="none" w:sz="0" w:space="0" w:color="auto" w:frame="1"/>
              </w:rPr>
            </w:pPr>
          </w:p>
        </w:tc>
        <w:tc>
          <w:tcPr>
            <w:tcW w:w="8164" w:type="dxa"/>
          </w:tcPr>
          <w:p w14:paraId="4C525493" w14:textId="77777777" w:rsidR="00F46DDE" w:rsidRPr="00521DF4" w:rsidRDefault="00F46DDE" w:rsidP="003F1E7D">
            <w:pPr>
              <w:pStyle w:val="NormalWeb"/>
              <w:spacing w:before="0" w:beforeAutospacing="0" w:after="0" w:afterAutospacing="0"/>
              <w:jc w:val="both"/>
              <w:rPr>
                <w:color w:val="000000"/>
                <w:sz w:val="26"/>
                <w:szCs w:val="26"/>
              </w:rPr>
            </w:pPr>
            <w:r w:rsidRPr="00521DF4">
              <w:rPr>
                <w:b/>
                <w:color w:val="000000"/>
                <w:spacing w:val="-4"/>
                <w:sz w:val="26"/>
                <w:szCs w:val="26"/>
              </w:rPr>
              <w:t xml:space="preserve">b. Thân bài: </w:t>
            </w:r>
          </w:p>
          <w:p w14:paraId="0D836039"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z w:val="26"/>
                <w:szCs w:val="26"/>
              </w:rPr>
              <w:t>Giới thiệu những đặc điểm của lễ hội theo kết cấu thời gian kết hợp với kết cấu logic.</w:t>
            </w:r>
          </w:p>
          <w:p w14:paraId="040F35DD" w14:textId="77777777" w:rsidR="00F46DDE" w:rsidRPr="00521DF4" w:rsidRDefault="00F46DDE" w:rsidP="003F1E7D">
            <w:pPr>
              <w:pStyle w:val="NormalWeb"/>
              <w:spacing w:before="0" w:beforeAutospacing="0" w:after="0" w:afterAutospacing="0"/>
              <w:ind w:right="47"/>
              <w:jc w:val="both"/>
              <w:rPr>
                <w:i/>
                <w:color w:val="000000"/>
                <w:sz w:val="26"/>
                <w:szCs w:val="26"/>
              </w:rPr>
            </w:pPr>
            <w:r w:rsidRPr="00521DF4">
              <w:rPr>
                <w:color w:val="000000"/>
                <w:sz w:val="26"/>
                <w:szCs w:val="26"/>
              </w:rPr>
              <w:t>– Trình bày thời gian tổ chức lễ hội, địa điểm, nguồn gốc lễ hội:</w:t>
            </w:r>
            <w:r w:rsidRPr="00521DF4">
              <w:rPr>
                <w:i/>
                <w:color w:val="000000"/>
                <w:sz w:val="26"/>
                <w:szCs w:val="26"/>
              </w:rPr>
              <w:t>( 0.5 điểm).</w:t>
            </w:r>
          </w:p>
          <w:p w14:paraId="569219E1"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z w:val="26"/>
                <w:szCs w:val="26"/>
              </w:rPr>
              <w:t>+ Thời gian cụ thể (thời gian ấy gắn với ý nghĩa lịch sử như thế nào).</w:t>
            </w:r>
          </w:p>
          <w:p w14:paraId="3DF7A83A"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z w:val="26"/>
                <w:szCs w:val="26"/>
              </w:rPr>
              <w:t>+ Địa điểm tổ chức lễ hội.</w:t>
            </w:r>
          </w:p>
          <w:p w14:paraId="60FD8A97"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z w:val="26"/>
                <w:szCs w:val="26"/>
              </w:rPr>
              <w:t>+ Nguồn gốc,lí do tổ chức lễ hội (tôn vinh nét đẹp phong tục truyền thống hay thể hiện khí thế sôi nổi của thời đại).</w:t>
            </w:r>
          </w:p>
          <w:p w14:paraId="79BAB4AB" w14:textId="77777777" w:rsidR="00F46DDE" w:rsidRPr="00521DF4" w:rsidRDefault="00F46DDE" w:rsidP="003F1E7D">
            <w:pPr>
              <w:pStyle w:val="NormalWeb"/>
              <w:spacing w:before="0" w:beforeAutospacing="0" w:after="0" w:afterAutospacing="0"/>
              <w:ind w:right="47"/>
              <w:jc w:val="both"/>
              <w:rPr>
                <w:i/>
                <w:color w:val="000000"/>
                <w:sz w:val="26"/>
                <w:szCs w:val="26"/>
              </w:rPr>
            </w:pPr>
            <w:r w:rsidRPr="00521DF4">
              <w:rPr>
                <w:color w:val="000000"/>
                <w:sz w:val="26"/>
                <w:szCs w:val="26"/>
              </w:rPr>
              <w:t>– Giới thiệu các công việc chuẩn bị cho lễ hội:</w:t>
            </w:r>
            <w:r w:rsidRPr="00521DF4">
              <w:rPr>
                <w:i/>
                <w:color w:val="000000"/>
                <w:sz w:val="26"/>
                <w:szCs w:val="26"/>
              </w:rPr>
              <w:t>( 0.5 điểm).</w:t>
            </w:r>
          </w:p>
          <w:p w14:paraId="0AB200F5"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z w:val="26"/>
                <w:szCs w:val="26"/>
              </w:rPr>
              <w:t>+ Chuẩn bị các tiết mục biểu diễn.</w:t>
            </w:r>
          </w:p>
          <w:p w14:paraId="69DB5BCB"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z w:val="26"/>
                <w:szCs w:val="26"/>
              </w:rPr>
              <w:t>+ Chuẩn bị trang trí, tiến trình lễ hội (nếu là lễ hội truyền thống thì chuẩn bị cho việc rước kiệu, trang trí kiệu, chọn người,…).</w:t>
            </w:r>
          </w:p>
          <w:p w14:paraId="1F5D5BB5"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z w:val="26"/>
                <w:szCs w:val="26"/>
              </w:rPr>
              <w:t>+ Chuẩn bị về địa điểm…</w:t>
            </w:r>
          </w:p>
          <w:p w14:paraId="5B93E3E0" w14:textId="77777777" w:rsidR="00F46DDE" w:rsidRPr="00521DF4" w:rsidRDefault="00F46DDE" w:rsidP="003F1E7D">
            <w:pPr>
              <w:pStyle w:val="NormalWeb"/>
              <w:spacing w:before="0" w:beforeAutospacing="0" w:after="0" w:afterAutospacing="0"/>
              <w:ind w:right="47"/>
              <w:jc w:val="both"/>
              <w:rPr>
                <w:i/>
                <w:color w:val="000000"/>
                <w:sz w:val="26"/>
                <w:szCs w:val="26"/>
              </w:rPr>
            </w:pPr>
            <w:r w:rsidRPr="00521DF4">
              <w:rPr>
                <w:color w:val="000000"/>
                <w:sz w:val="26"/>
                <w:szCs w:val="26"/>
              </w:rPr>
              <w:t>– Giới thiệu diễn biến của lễ hội theo trình tự thời gian. Thường lễ hội có hai phần: phần lễ và phần hội.:</w:t>
            </w:r>
            <w:r w:rsidRPr="00521DF4">
              <w:rPr>
                <w:i/>
                <w:color w:val="000000"/>
                <w:sz w:val="26"/>
                <w:szCs w:val="26"/>
              </w:rPr>
              <w:t>( 1.5 điểm).</w:t>
            </w:r>
          </w:p>
          <w:p w14:paraId="539A0042"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z w:val="26"/>
                <w:szCs w:val="26"/>
              </w:rPr>
              <w:t>+ Nếu là lễ hội tôn vinh nét đẹp hong tục truyền thống thì bao gồm: rước kiệu lễ Phật, dâng hương lễ vật, các hình thức diễn xướng dân gian, các đoàn khách thập phương.</w:t>
            </w:r>
          </w:p>
          <w:p w14:paraId="5608D5CB" w14:textId="77777777" w:rsidR="00F46DDE" w:rsidRPr="00521DF4" w:rsidRDefault="00F46DDE" w:rsidP="003F1E7D">
            <w:pPr>
              <w:pStyle w:val="NormalWeb"/>
              <w:spacing w:before="0" w:beforeAutospacing="0" w:after="0" w:afterAutospacing="0"/>
              <w:jc w:val="both"/>
              <w:rPr>
                <w:color w:val="000000"/>
                <w:sz w:val="26"/>
                <w:szCs w:val="26"/>
              </w:rPr>
            </w:pPr>
            <w:r w:rsidRPr="00521DF4">
              <w:rPr>
                <w:color w:val="000000"/>
                <w:sz w:val="26"/>
                <w:szCs w:val="26"/>
              </w:rPr>
              <w:t>+ Nếu là lễ hội thể hiện khí thế của thời đại: tuyên bố lí do; các đại biểu nêu ý nghĩa, cảm tượng vè lễ hội, các hoạt động biểu diễn (như đồng diễn, diễu hành, ca nhạc, các trò vui chơi,…)</w:t>
            </w:r>
          </w:p>
          <w:p w14:paraId="2BFEA337" w14:textId="77777777" w:rsidR="00F46DDE" w:rsidRPr="00521DF4" w:rsidRDefault="00F46DDE" w:rsidP="003F1E7D">
            <w:pPr>
              <w:pStyle w:val="NormalWeb"/>
              <w:spacing w:before="0" w:beforeAutospacing="0" w:after="0" w:afterAutospacing="0"/>
              <w:ind w:right="47"/>
              <w:jc w:val="both"/>
              <w:rPr>
                <w:i/>
                <w:color w:val="000000"/>
                <w:sz w:val="26"/>
                <w:szCs w:val="26"/>
              </w:rPr>
            </w:pPr>
            <w:r w:rsidRPr="00521DF4">
              <w:rPr>
                <w:color w:val="000000"/>
                <w:sz w:val="26"/>
                <w:szCs w:val="26"/>
              </w:rPr>
              <w:t>– Đánh giá về ý nghĩa lễ hội.:</w:t>
            </w:r>
            <w:r w:rsidRPr="00521DF4">
              <w:rPr>
                <w:i/>
                <w:color w:val="000000"/>
                <w:sz w:val="26"/>
                <w:szCs w:val="26"/>
              </w:rPr>
              <w:t>( 0.5 điểm).</w:t>
            </w:r>
          </w:p>
        </w:tc>
        <w:tc>
          <w:tcPr>
            <w:tcW w:w="897" w:type="dxa"/>
          </w:tcPr>
          <w:p w14:paraId="62C83FFB" w14:textId="77777777" w:rsidR="00F46DDE" w:rsidRPr="00521DF4" w:rsidRDefault="00F46DDE" w:rsidP="003F1E7D">
            <w:pPr>
              <w:ind w:right="170"/>
              <w:jc w:val="center"/>
              <w:rPr>
                <w:rFonts w:ascii="Times New Roman" w:hAnsi="Times New Roman" w:cs="Times New Roman"/>
                <w:bCs/>
                <w:color w:val="000000"/>
                <w:spacing w:val="-4"/>
                <w:sz w:val="26"/>
                <w:szCs w:val="26"/>
              </w:rPr>
            </w:pPr>
            <w:r w:rsidRPr="00521DF4">
              <w:rPr>
                <w:rFonts w:ascii="Times New Roman" w:hAnsi="Times New Roman" w:cs="Times New Roman"/>
                <w:bCs/>
                <w:color w:val="000000"/>
                <w:spacing w:val="-4"/>
                <w:sz w:val="26"/>
                <w:szCs w:val="26"/>
              </w:rPr>
              <w:t>3,0</w:t>
            </w:r>
          </w:p>
        </w:tc>
      </w:tr>
      <w:tr w:rsidR="00F46DDE" w:rsidRPr="00521DF4" w14:paraId="505365F1" w14:textId="77777777" w:rsidTr="00D43B13">
        <w:tc>
          <w:tcPr>
            <w:tcW w:w="795" w:type="dxa"/>
          </w:tcPr>
          <w:p w14:paraId="65839367" w14:textId="77777777" w:rsidR="00F46DDE" w:rsidRPr="00521DF4" w:rsidRDefault="00F46DDE" w:rsidP="003F1E7D">
            <w:pPr>
              <w:jc w:val="center"/>
              <w:rPr>
                <w:rFonts w:ascii="Times New Roman" w:hAnsi="Times New Roman" w:cs="Times New Roman"/>
                <w:b/>
                <w:bCs/>
                <w:color w:val="000000"/>
                <w:sz w:val="26"/>
                <w:szCs w:val="26"/>
                <w:bdr w:val="none" w:sz="0" w:space="0" w:color="auto" w:frame="1"/>
              </w:rPr>
            </w:pPr>
          </w:p>
        </w:tc>
        <w:tc>
          <w:tcPr>
            <w:tcW w:w="8164" w:type="dxa"/>
          </w:tcPr>
          <w:p w14:paraId="03BACD8F" w14:textId="77777777" w:rsidR="00F46DDE" w:rsidRPr="00521DF4" w:rsidRDefault="00F46DDE" w:rsidP="003F1E7D">
            <w:pPr>
              <w:tabs>
                <w:tab w:val="left" w:pos="0"/>
              </w:tabs>
              <w:rPr>
                <w:rFonts w:ascii="Times New Roman" w:hAnsi="Times New Roman" w:cs="Times New Roman"/>
                <w:b/>
                <w:color w:val="000000"/>
                <w:spacing w:val="-4"/>
                <w:sz w:val="26"/>
                <w:szCs w:val="26"/>
              </w:rPr>
            </w:pPr>
            <w:r w:rsidRPr="00521DF4">
              <w:rPr>
                <w:rFonts w:ascii="Times New Roman" w:hAnsi="Times New Roman" w:cs="Times New Roman"/>
                <w:b/>
                <w:spacing w:val="-4"/>
                <w:sz w:val="26"/>
                <w:szCs w:val="26"/>
              </w:rPr>
              <w:t>c. Kết bài:</w:t>
            </w:r>
            <w:r w:rsidRPr="00521DF4">
              <w:rPr>
                <w:rFonts w:ascii="Times New Roman" w:hAnsi="Times New Roman" w:cs="Times New Roman"/>
                <w:sz w:val="26"/>
                <w:szCs w:val="26"/>
              </w:rPr>
              <w:t>Khẳng định lại ý nghĩa lễ hội.</w:t>
            </w:r>
          </w:p>
        </w:tc>
        <w:tc>
          <w:tcPr>
            <w:tcW w:w="897" w:type="dxa"/>
          </w:tcPr>
          <w:p w14:paraId="306C9315" w14:textId="77777777" w:rsidR="00F46DDE" w:rsidRPr="00521DF4" w:rsidRDefault="00F46DDE" w:rsidP="003F1E7D">
            <w:pPr>
              <w:ind w:right="170"/>
              <w:jc w:val="center"/>
              <w:rPr>
                <w:rFonts w:ascii="Times New Roman" w:hAnsi="Times New Roman" w:cs="Times New Roman"/>
                <w:bCs/>
                <w:color w:val="000000"/>
                <w:spacing w:val="-4"/>
                <w:sz w:val="26"/>
                <w:szCs w:val="26"/>
              </w:rPr>
            </w:pPr>
            <w:r w:rsidRPr="00521DF4">
              <w:rPr>
                <w:rFonts w:ascii="Times New Roman" w:hAnsi="Times New Roman" w:cs="Times New Roman"/>
                <w:bCs/>
                <w:color w:val="000000"/>
                <w:spacing w:val="-4"/>
                <w:sz w:val="26"/>
                <w:szCs w:val="26"/>
              </w:rPr>
              <w:t>0,25</w:t>
            </w:r>
          </w:p>
        </w:tc>
      </w:tr>
    </w:tbl>
    <w:p w14:paraId="2A7ABC2C" w14:textId="77777777" w:rsidR="0062287D" w:rsidRPr="00521DF4" w:rsidRDefault="0062287D" w:rsidP="0062287D">
      <w:pPr>
        <w:jc w:val="both"/>
        <w:rPr>
          <w:rFonts w:ascii="Times New Roman" w:hAnsi="Times New Roman" w:cs="Times New Roman"/>
          <w:b/>
        </w:rPr>
      </w:pPr>
      <w:r w:rsidRPr="00521DF4">
        <w:rPr>
          <w:rFonts w:ascii="Times New Roman" w:hAnsi="Times New Roman" w:cs="Times New Roman"/>
          <w:b/>
        </w:rPr>
        <w:lastRenderedPageBreak/>
        <w:t>*Đánh giá toàn bài phần viết: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1"/>
      </w:tblGrid>
      <w:tr w:rsidR="0062287D" w:rsidRPr="00521DF4" w14:paraId="5F3F5B15" w14:textId="77777777" w:rsidTr="00D43B13">
        <w:tc>
          <w:tcPr>
            <w:tcW w:w="1560" w:type="dxa"/>
            <w:shd w:val="clear" w:color="auto" w:fill="auto"/>
          </w:tcPr>
          <w:p w14:paraId="4191B3DC" w14:textId="77777777" w:rsidR="0062287D" w:rsidRPr="00521DF4" w:rsidRDefault="0062287D" w:rsidP="00131FBC">
            <w:pPr>
              <w:jc w:val="both"/>
              <w:rPr>
                <w:rFonts w:ascii="Times New Roman" w:hAnsi="Times New Roman" w:cs="Times New Roman"/>
                <w:b/>
              </w:rPr>
            </w:pPr>
            <w:r w:rsidRPr="00521DF4">
              <w:rPr>
                <w:rFonts w:ascii="Times New Roman" w:hAnsi="Times New Roman" w:cs="Times New Roman"/>
                <w:b/>
                <w:color w:val="1D1B11"/>
              </w:rPr>
              <w:t>Mức điểm</w:t>
            </w:r>
          </w:p>
        </w:tc>
        <w:tc>
          <w:tcPr>
            <w:tcW w:w="8221" w:type="dxa"/>
            <w:shd w:val="clear" w:color="auto" w:fill="auto"/>
          </w:tcPr>
          <w:p w14:paraId="0DADCA87" w14:textId="77777777" w:rsidR="0062287D" w:rsidRPr="00521DF4" w:rsidRDefault="0062287D" w:rsidP="00131FBC">
            <w:pPr>
              <w:jc w:val="both"/>
              <w:rPr>
                <w:rFonts w:ascii="Times New Roman" w:hAnsi="Times New Roman" w:cs="Times New Roman"/>
                <w:b/>
              </w:rPr>
            </w:pPr>
            <w:r w:rsidRPr="00521DF4">
              <w:rPr>
                <w:rFonts w:ascii="Times New Roman" w:hAnsi="Times New Roman" w:cs="Times New Roman"/>
                <w:b/>
                <w:color w:val="1D1B11"/>
              </w:rPr>
              <w:t>Mức độ đánh giá</w:t>
            </w:r>
          </w:p>
        </w:tc>
      </w:tr>
      <w:tr w:rsidR="0062287D" w:rsidRPr="00521DF4" w14:paraId="13F8E2CA" w14:textId="77777777" w:rsidTr="00D43B13">
        <w:tc>
          <w:tcPr>
            <w:tcW w:w="1560" w:type="dxa"/>
            <w:shd w:val="clear" w:color="auto" w:fill="auto"/>
          </w:tcPr>
          <w:p w14:paraId="1C961DC1" w14:textId="77777777" w:rsidR="0062287D" w:rsidRPr="00521DF4" w:rsidRDefault="0062287D" w:rsidP="00131FBC">
            <w:pPr>
              <w:jc w:val="both"/>
              <w:rPr>
                <w:rFonts w:ascii="Times New Roman" w:hAnsi="Times New Roman" w:cs="Times New Roman"/>
                <w:b/>
              </w:rPr>
            </w:pPr>
            <w:r w:rsidRPr="00521DF4">
              <w:rPr>
                <w:rFonts w:ascii="Times New Roman" w:hAnsi="Times New Roman" w:cs="Times New Roman"/>
                <w:b/>
              </w:rPr>
              <w:t>4,0</w:t>
            </w:r>
          </w:p>
        </w:tc>
        <w:tc>
          <w:tcPr>
            <w:tcW w:w="8221" w:type="dxa"/>
            <w:shd w:val="clear" w:color="auto" w:fill="auto"/>
          </w:tcPr>
          <w:p w14:paraId="460048E2" w14:textId="77777777" w:rsidR="0062287D" w:rsidRPr="00521DF4" w:rsidRDefault="0062287D" w:rsidP="00131FBC">
            <w:pPr>
              <w:autoSpaceDE w:val="0"/>
              <w:autoSpaceDN w:val="0"/>
              <w:adjustRightInd w:val="0"/>
              <w:jc w:val="both"/>
              <w:rPr>
                <w:rFonts w:ascii="Times New Roman" w:hAnsi="Times New Roman" w:cs="Times New Roman"/>
              </w:rPr>
            </w:pPr>
            <w:r w:rsidRPr="00521DF4">
              <w:rPr>
                <w:rFonts w:ascii="Times New Roman" w:hAnsi="Times New Roman" w:cs="Times New Roman"/>
              </w:rPr>
              <w:t>- Đảm bảo đầy đủ yêu cầu về kiến thứ</w:t>
            </w:r>
            <w:r w:rsidR="00521DF4" w:rsidRPr="00521DF4">
              <w:rPr>
                <w:rFonts w:ascii="Times New Roman" w:hAnsi="Times New Roman" w:cs="Times New Roman"/>
              </w:rPr>
              <w:t>c, kĩ năng của bài văn thuyết minh</w:t>
            </w:r>
            <w:r w:rsidRPr="00521DF4">
              <w:rPr>
                <w:rFonts w:ascii="Times New Roman" w:hAnsi="Times New Roman" w:cs="Times New Roman"/>
              </w:rPr>
              <w:t>; lờ</w:t>
            </w:r>
            <w:r w:rsidR="00521DF4" w:rsidRPr="00521DF4">
              <w:rPr>
                <w:rFonts w:ascii="Times New Roman" w:hAnsi="Times New Roman" w:cs="Times New Roman"/>
              </w:rPr>
              <w:t xml:space="preserve">i văn trong sáng; </w:t>
            </w:r>
            <w:r w:rsidRPr="00521DF4">
              <w:rPr>
                <w:rFonts w:ascii="Times New Roman" w:hAnsi="Times New Roman" w:cs="Times New Roman"/>
              </w:rPr>
              <w:t xml:space="preserve"> giàu cảm xúc, giàu sức thuyết phục. </w:t>
            </w:r>
          </w:p>
        </w:tc>
      </w:tr>
      <w:tr w:rsidR="0062287D" w:rsidRPr="00521DF4" w14:paraId="05F4CB04" w14:textId="77777777" w:rsidTr="00D43B13">
        <w:tc>
          <w:tcPr>
            <w:tcW w:w="1560" w:type="dxa"/>
            <w:shd w:val="clear" w:color="auto" w:fill="auto"/>
          </w:tcPr>
          <w:p w14:paraId="4E212D4F" w14:textId="77777777" w:rsidR="0062287D" w:rsidRPr="00521DF4" w:rsidRDefault="0062287D" w:rsidP="00131FBC">
            <w:pPr>
              <w:jc w:val="both"/>
              <w:rPr>
                <w:rFonts w:ascii="Times New Roman" w:hAnsi="Times New Roman" w:cs="Times New Roman"/>
                <w:b/>
              </w:rPr>
            </w:pPr>
            <w:r w:rsidRPr="00521DF4">
              <w:rPr>
                <w:rFonts w:ascii="Times New Roman" w:hAnsi="Times New Roman" w:cs="Times New Roman"/>
                <w:b/>
              </w:rPr>
              <w:t>3,75 - 2,75</w:t>
            </w:r>
          </w:p>
        </w:tc>
        <w:tc>
          <w:tcPr>
            <w:tcW w:w="8221" w:type="dxa"/>
            <w:shd w:val="clear" w:color="auto" w:fill="auto"/>
          </w:tcPr>
          <w:p w14:paraId="69D405F1" w14:textId="77777777" w:rsidR="0062287D" w:rsidRPr="00521DF4" w:rsidRDefault="0062287D" w:rsidP="00096071">
            <w:pPr>
              <w:jc w:val="both"/>
              <w:rPr>
                <w:rFonts w:ascii="Times New Roman" w:hAnsi="Times New Roman" w:cs="Times New Roman"/>
                <w:b/>
              </w:rPr>
            </w:pPr>
            <w:r w:rsidRPr="00521DF4">
              <w:rPr>
                <w:rFonts w:ascii="Times New Roman" w:hAnsi="Times New Roman" w:cs="Times New Roman"/>
                <w:color w:val="1D1B11"/>
              </w:rPr>
              <w:t xml:space="preserve">- </w:t>
            </w:r>
            <w:r w:rsidRPr="00521DF4">
              <w:rPr>
                <w:rFonts w:ascii="Times New Roman" w:hAnsi="Times New Roman" w:cs="Times New Roman"/>
              </w:rPr>
              <w:t xml:space="preserve">Đảm bảo yêu cầu về kiến thức, kĩ năng, </w:t>
            </w:r>
            <w:r w:rsidR="00521DF4" w:rsidRPr="00521DF4">
              <w:rPr>
                <w:rFonts w:ascii="Times New Roman" w:hAnsi="Times New Roman" w:cs="Times New Roman"/>
                <w:lang w:val="en-US"/>
              </w:rPr>
              <w:t>bài văn thuyết minh</w:t>
            </w:r>
            <w:r w:rsidRPr="00521DF4">
              <w:rPr>
                <w:rFonts w:ascii="Times New Roman" w:hAnsi="Times New Roman" w:cs="Times New Roman"/>
              </w:rPr>
              <w:t xml:space="preserve"> nhưng còn mắc một vài lỗi diễn đạt; văn viết có cả</w:t>
            </w:r>
            <w:r w:rsidR="00521DF4" w:rsidRPr="00521DF4">
              <w:rPr>
                <w:rFonts w:ascii="Times New Roman" w:hAnsi="Times New Roman" w:cs="Times New Roman"/>
              </w:rPr>
              <w:t>m xúc,</w:t>
            </w:r>
            <w:r w:rsidRPr="00521DF4">
              <w:rPr>
                <w:rFonts w:ascii="Times New Roman" w:hAnsi="Times New Roman" w:cs="Times New Roman"/>
              </w:rPr>
              <w:t xml:space="preserve"> nhưng chưa rõ ràng, sâu sắc.</w:t>
            </w:r>
            <w:r w:rsidRPr="00521DF4">
              <w:rPr>
                <w:rFonts w:ascii="Times New Roman" w:hAnsi="Times New Roman" w:cs="Times New Roman"/>
                <w:color w:val="1D1B11"/>
              </w:rPr>
              <w:t xml:space="preserve">         </w:t>
            </w:r>
          </w:p>
        </w:tc>
      </w:tr>
      <w:tr w:rsidR="0062287D" w:rsidRPr="00521DF4" w14:paraId="7E5E3CA6" w14:textId="77777777" w:rsidTr="00D43B13">
        <w:tc>
          <w:tcPr>
            <w:tcW w:w="1560" w:type="dxa"/>
            <w:shd w:val="clear" w:color="auto" w:fill="auto"/>
          </w:tcPr>
          <w:p w14:paraId="1B1D117A" w14:textId="77777777" w:rsidR="0062287D" w:rsidRPr="00521DF4" w:rsidRDefault="0062287D" w:rsidP="00131FBC">
            <w:pPr>
              <w:jc w:val="both"/>
              <w:rPr>
                <w:rFonts w:ascii="Times New Roman" w:hAnsi="Times New Roman" w:cs="Times New Roman"/>
                <w:b/>
              </w:rPr>
            </w:pPr>
            <w:r w:rsidRPr="00521DF4">
              <w:rPr>
                <w:rFonts w:ascii="Times New Roman" w:hAnsi="Times New Roman" w:cs="Times New Roman"/>
                <w:b/>
              </w:rPr>
              <w:t>2,5 - 1,5</w:t>
            </w:r>
          </w:p>
        </w:tc>
        <w:tc>
          <w:tcPr>
            <w:tcW w:w="8221" w:type="dxa"/>
            <w:shd w:val="clear" w:color="auto" w:fill="auto"/>
          </w:tcPr>
          <w:p w14:paraId="45343190" w14:textId="77777777" w:rsidR="0062287D" w:rsidRPr="00521DF4" w:rsidRDefault="0062287D" w:rsidP="00131FBC">
            <w:pPr>
              <w:widowControl w:val="0"/>
              <w:tabs>
                <w:tab w:val="left" w:pos="949"/>
              </w:tabs>
              <w:rPr>
                <w:rFonts w:ascii="Times New Roman" w:hAnsi="Times New Roman" w:cs="Times New Roman"/>
                <w:color w:val="1D1B11"/>
              </w:rPr>
            </w:pPr>
            <w:r w:rsidRPr="00521DF4">
              <w:rPr>
                <w:rFonts w:ascii="Times New Roman" w:hAnsi="Times New Roman" w:cs="Times New Roman"/>
                <w:color w:val="000000"/>
              </w:rPr>
              <w:t>- Đảm bảo yêu cầu cơ bản về</w:t>
            </w:r>
            <w:r w:rsidR="00096071" w:rsidRPr="00521DF4">
              <w:rPr>
                <w:rFonts w:ascii="Times New Roman" w:hAnsi="Times New Roman" w:cs="Times New Roman"/>
                <w:color w:val="000000"/>
              </w:rPr>
              <w:t xml:space="preserve"> </w:t>
            </w:r>
            <w:r w:rsidR="00096071" w:rsidRPr="00521DF4">
              <w:rPr>
                <w:rFonts w:ascii="Times New Roman" w:hAnsi="Times New Roman" w:cs="Times New Roman"/>
                <w:color w:val="000000"/>
                <w:lang w:val="en-US"/>
              </w:rPr>
              <w:t>bài văn thuyết minh</w:t>
            </w:r>
            <w:r w:rsidRPr="00521DF4">
              <w:rPr>
                <w:rFonts w:ascii="Times New Roman" w:hAnsi="Times New Roman" w:cs="Times New Roman"/>
                <w:color w:val="000000"/>
              </w:rPr>
              <w:t>, biết sắp xếp sự việ</w:t>
            </w:r>
            <w:r w:rsidR="00521DF4" w:rsidRPr="00521DF4">
              <w:rPr>
                <w:rFonts w:ascii="Times New Roman" w:hAnsi="Times New Roman" w:cs="Times New Roman"/>
                <w:color w:val="000000"/>
              </w:rPr>
              <w:t xml:space="preserve">c, có rút ra ý nghĩa lễ hội </w:t>
            </w:r>
            <w:r w:rsidRPr="00521DF4">
              <w:rPr>
                <w:rFonts w:ascii="Times New Roman" w:hAnsi="Times New Roman" w:cs="Times New Roman"/>
                <w:color w:val="000000"/>
              </w:rPr>
              <w:t>nhưng chưa rõ ràng, cảm xúc chưa rõ.</w:t>
            </w:r>
          </w:p>
        </w:tc>
      </w:tr>
      <w:tr w:rsidR="0062287D" w:rsidRPr="00521DF4" w14:paraId="435BDF29" w14:textId="77777777" w:rsidTr="00D43B13">
        <w:tc>
          <w:tcPr>
            <w:tcW w:w="1560" w:type="dxa"/>
            <w:shd w:val="clear" w:color="auto" w:fill="auto"/>
          </w:tcPr>
          <w:p w14:paraId="00499642" w14:textId="77777777" w:rsidR="0062287D" w:rsidRPr="00521DF4" w:rsidRDefault="0062287D" w:rsidP="00131FBC">
            <w:pPr>
              <w:jc w:val="both"/>
              <w:rPr>
                <w:rFonts w:ascii="Times New Roman" w:hAnsi="Times New Roman" w:cs="Times New Roman"/>
                <w:b/>
              </w:rPr>
            </w:pPr>
            <w:r w:rsidRPr="00521DF4">
              <w:rPr>
                <w:rFonts w:ascii="Times New Roman" w:hAnsi="Times New Roman" w:cs="Times New Roman"/>
                <w:b/>
              </w:rPr>
              <w:t>1,25 - 0,25</w:t>
            </w:r>
          </w:p>
        </w:tc>
        <w:tc>
          <w:tcPr>
            <w:tcW w:w="8221" w:type="dxa"/>
            <w:shd w:val="clear" w:color="auto" w:fill="auto"/>
          </w:tcPr>
          <w:p w14:paraId="22160F76" w14:textId="77777777" w:rsidR="0062287D" w:rsidRPr="00521DF4" w:rsidRDefault="00521DF4" w:rsidP="00131FBC">
            <w:pPr>
              <w:rPr>
                <w:rFonts w:ascii="Times New Roman" w:hAnsi="Times New Roman" w:cs="Times New Roman"/>
                <w:b/>
                <w:color w:val="1D1B11"/>
                <w:lang w:val="en-US"/>
              </w:rPr>
            </w:pPr>
            <w:r w:rsidRPr="00521DF4">
              <w:rPr>
                <w:rFonts w:ascii="Times New Roman" w:hAnsi="Times New Roman" w:cs="Times New Roman"/>
                <w:color w:val="000000"/>
              </w:rPr>
              <w:t>- Bài viết sơ sài, thiếu ý</w:t>
            </w:r>
            <w:r w:rsidR="0062287D" w:rsidRPr="00521DF4">
              <w:rPr>
                <w:rFonts w:ascii="Times New Roman" w:hAnsi="Times New Roman" w:cs="Times New Roman"/>
                <w:color w:val="000000"/>
              </w:rPr>
              <w:t>.</w:t>
            </w:r>
          </w:p>
        </w:tc>
      </w:tr>
      <w:tr w:rsidR="0062287D" w:rsidRPr="00521DF4" w14:paraId="42099BE4" w14:textId="77777777" w:rsidTr="00D43B13">
        <w:tc>
          <w:tcPr>
            <w:tcW w:w="1560" w:type="dxa"/>
            <w:shd w:val="clear" w:color="auto" w:fill="auto"/>
          </w:tcPr>
          <w:p w14:paraId="368D0016" w14:textId="77777777" w:rsidR="0062287D" w:rsidRPr="00521DF4" w:rsidRDefault="0062287D" w:rsidP="00131FBC">
            <w:pPr>
              <w:jc w:val="both"/>
              <w:rPr>
                <w:rFonts w:ascii="Times New Roman" w:hAnsi="Times New Roman" w:cs="Times New Roman"/>
                <w:b/>
              </w:rPr>
            </w:pPr>
            <w:r w:rsidRPr="00521DF4">
              <w:rPr>
                <w:rFonts w:ascii="Times New Roman" w:hAnsi="Times New Roman" w:cs="Times New Roman"/>
                <w:b/>
              </w:rPr>
              <w:t>0,0</w:t>
            </w:r>
          </w:p>
        </w:tc>
        <w:tc>
          <w:tcPr>
            <w:tcW w:w="8221" w:type="dxa"/>
            <w:shd w:val="clear" w:color="auto" w:fill="auto"/>
          </w:tcPr>
          <w:p w14:paraId="5A491DD0" w14:textId="77777777" w:rsidR="0062287D" w:rsidRPr="00521DF4" w:rsidRDefault="0062287D" w:rsidP="00131FBC">
            <w:pPr>
              <w:rPr>
                <w:rFonts w:ascii="Times New Roman" w:hAnsi="Times New Roman" w:cs="Times New Roman"/>
                <w:color w:val="000000"/>
              </w:rPr>
            </w:pPr>
            <w:r w:rsidRPr="00521DF4">
              <w:rPr>
                <w:rFonts w:ascii="Times New Roman" w:hAnsi="Times New Roman" w:cs="Times New Roman"/>
                <w:color w:val="000000"/>
              </w:rPr>
              <w:t>- Bài viết lạc đề, chưa đảm bảo các yêu cầu trên.</w:t>
            </w:r>
          </w:p>
        </w:tc>
      </w:tr>
    </w:tbl>
    <w:p w14:paraId="05AE3FD1" w14:textId="77777777" w:rsidR="0062287D" w:rsidRPr="00521DF4" w:rsidRDefault="0062287D" w:rsidP="0062287D">
      <w:pPr>
        <w:tabs>
          <w:tab w:val="left" w:pos="3030"/>
        </w:tabs>
        <w:jc w:val="both"/>
        <w:rPr>
          <w:rFonts w:ascii="Times New Roman" w:hAnsi="Times New Roman" w:cs="Times New Roman"/>
          <w:b/>
        </w:rPr>
      </w:pPr>
    </w:p>
    <w:p w14:paraId="4D621B03" w14:textId="77777777" w:rsidR="00ED3216" w:rsidRDefault="0062287D" w:rsidP="00ED3216">
      <w:pPr>
        <w:jc w:val="center"/>
        <w:rPr>
          <w:rFonts w:ascii="Times New Roman" w:hAnsi="Times New Roman" w:cs="Times New Roman"/>
          <w:color w:val="000000"/>
          <w:lang w:val="fr-FR"/>
        </w:rPr>
      </w:pPr>
      <w:r w:rsidRPr="00521DF4">
        <w:rPr>
          <w:rFonts w:ascii="Times New Roman" w:hAnsi="Times New Roman" w:cs="Times New Roman"/>
          <w:color w:val="000000"/>
          <w:lang w:val="fr-FR"/>
        </w:rPr>
        <w:t xml:space="preserve">-------------- </w:t>
      </w:r>
      <w:r w:rsidRPr="00521DF4">
        <w:rPr>
          <w:rFonts w:ascii="Times New Roman" w:hAnsi="Times New Roman" w:cs="Times New Roman"/>
          <w:b/>
          <w:color w:val="000000"/>
          <w:lang w:val="fr-FR"/>
        </w:rPr>
        <w:t>HẾT</w:t>
      </w:r>
      <w:r w:rsidRPr="00521DF4">
        <w:rPr>
          <w:rFonts w:ascii="Times New Roman" w:hAnsi="Times New Roman" w:cs="Times New Roman"/>
          <w:color w:val="000000"/>
          <w:lang w:val="fr-FR"/>
        </w:rPr>
        <w:t xml:space="preserve"> ---------------</w:t>
      </w:r>
    </w:p>
    <w:p w14:paraId="63FA6BF7" w14:textId="19BEF24C" w:rsidR="00ED3216" w:rsidRPr="00ED3216" w:rsidRDefault="00ED3216" w:rsidP="00ED3216">
      <w:pPr>
        <w:jc w:val="center"/>
        <w:rPr>
          <w:rFonts w:ascii="Times New Roman" w:hAnsi="Times New Roman" w:cs="Times New Roman"/>
          <w:color w:val="000000"/>
          <w:lang w:val="fr-FR"/>
        </w:rPr>
      </w:pPr>
      <w:r w:rsidRPr="00ED3216">
        <w:rPr>
          <w:rFonts w:ascii="Times New Roman" w:hAnsi="Times New Roman" w:cs="Times New Roman"/>
          <w:color w:val="000000"/>
          <w:lang w:val="fr-FR"/>
        </w:rPr>
        <w:t xml:space="preserve">Xem thêm tại Website VnTeach.Com </w:t>
      </w:r>
    </w:p>
    <w:p w14:paraId="08D2DB11" w14:textId="190CC3C4" w:rsidR="00F42E01" w:rsidRPr="00D43B13" w:rsidRDefault="00ED3216" w:rsidP="00ED3216">
      <w:pPr>
        <w:jc w:val="center"/>
        <w:rPr>
          <w:rFonts w:ascii="Times New Roman" w:hAnsi="Times New Roman" w:cs="Times New Roman"/>
          <w:color w:val="000000"/>
          <w:lang w:val="fr-FR"/>
        </w:rPr>
      </w:pPr>
      <w:r w:rsidRPr="00ED3216">
        <w:rPr>
          <w:rFonts w:ascii="Times New Roman" w:hAnsi="Times New Roman" w:cs="Times New Roman"/>
          <w:color w:val="000000"/>
          <w:lang w:val="fr-FR"/>
        </w:rPr>
        <w:t>https://www.vnteach.com</w:t>
      </w:r>
    </w:p>
    <w:sectPr w:rsidR="00F42E01" w:rsidRPr="00D43B13" w:rsidSect="00D43B13">
      <w:footerReference w:type="default" r:id="rId7"/>
      <w:pgSz w:w="11907" w:h="16840" w:code="9"/>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A146" w14:textId="77777777" w:rsidR="00554025" w:rsidRDefault="00554025">
      <w:r>
        <w:separator/>
      </w:r>
    </w:p>
  </w:endnote>
  <w:endnote w:type="continuationSeparator" w:id="0">
    <w:p w14:paraId="35922AAC" w14:textId="77777777" w:rsidR="00554025" w:rsidRDefault="0055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7EBD" w14:textId="77777777" w:rsidR="0015596A" w:rsidRDefault="0062287D">
    <w:pPr>
      <w:pStyle w:val="Footer"/>
      <w:jc w:val="center"/>
    </w:pPr>
    <w:r>
      <w:fldChar w:fldCharType="begin"/>
    </w:r>
    <w:r>
      <w:instrText xml:space="preserve"> PAGE   \* MERGEFORMAT </w:instrText>
    </w:r>
    <w:r>
      <w:fldChar w:fldCharType="separate"/>
    </w:r>
    <w:r w:rsidR="005D79B0">
      <w:rPr>
        <w:noProof/>
      </w:rPr>
      <w:t>3</w:t>
    </w:r>
    <w:r>
      <w:rPr>
        <w:noProof/>
      </w:rPr>
      <w:fldChar w:fldCharType="end"/>
    </w:r>
  </w:p>
  <w:p w14:paraId="464FE84F" w14:textId="77777777" w:rsidR="00E80D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79B9" w14:textId="77777777" w:rsidR="00554025" w:rsidRDefault="00554025">
      <w:r>
        <w:separator/>
      </w:r>
    </w:p>
  </w:footnote>
  <w:footnote w:type="continuationSeparator" w:id="0">
    <w:p w14:paraId="157C2A31" w14:textId="77777777" w:rsidR="00554025" w:rsidRDefault="0055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36EF"/>
    <w:multiLevelType w:val="hybridMultilevel"/>
    <w:tmpl w:val="0F70A31A"/>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2235DA"/>
    <w:multiLevelType w:val="hybridMultilevel"/>
    <w:tmpl w:val="527016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F2AA4"/>
    <w:multiLevelType w:val="hybridMultilevel"/>
    <w:tmpl w:val="9CEC8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61422"/>
    <w:multiLevelType w:val="hybridMultilevel"/>
    <w:tmpl w:val="19669C16"/>
    <w:lvl w:ilvl="0" w:tplc="E3329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A741B"/>
    <w:multiLevelType w:val="hybridMultilevel"/>
    <w:tmpl w:val="1638BDEC"/>
    <w:lvl w:ilvl="0" w:tplc="6BAAED1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A7A5C"/>
    <w:multiLevelType w:val="hybridMultilevel"/>
    <w:tmpl w:val="DB5E5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2799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67266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2524981">
    <w:abstractNumId w:val="3"/>
  </w:num>
  <w:num w:numId="4" w16cid:durableId="1291016599">
    <w:abstractNumId w:val="1"/>
  </w:num>
  <w:num w:numId="5" w16cid:durableId="1975790011">
    <w:abstractNumId w:val="2"/>
  </w:num>
  <w:num w:numId="6" w16cid:durableId="1722438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B4B"/>
    <w:rsid w:val="00025A03"/>
    <w:rsid w:val="00096071"/>
    <w:rsid w:val="000D40EF"/>
    <w:rsid w:val="00123D6E"/>
    <w:rsid w:val="001530D0"/>
    <w:rsid w:val="002341D8"/>
    <w:rsid w:val="0026004C"/>
    <w:rsid w:val="00287A66"/>
    <w:rsid w:val="002E7FB8"/>
    <w:rsid w:val="00311660"/>
    <w:rsid w:val="00314D4E"/>
    <w:rsid w:val="00330B43"/>
    <w:rsid w:val="00431D4A"/>
    <w:rsid w:val="00443B4B"/>
    <w:rsid w:val="00454940"/>
    <w:rsid w:val="00521DF4"/>
    <w:rsid w:val="005227B5"/>
    <w:rsid w:val="00554025"/>
    <w:rsid w:val="005D79B0"/>
    <w:rsid w:val="0062287D"/>
    <w:rsid w:val="00784F6C"/>
    <w:rsid w:val="007C0E39"/>
    <w:rsid w:val="007E6FCC"/>
    <w:rsid w:val="00855CED"/>
    <w:rsid w:val="00A73045"/>
    <w:rsid w:val="00A93FAB"/>
    <w:rsid w:val="00AC1DB6"/>
    <w:rsid w:val="00B812F6"/>
    <w:rsid w:val="00BE5D98"/>
    <w:rsid w:val="00D43B13"/>
    <w:rsid w:val="00DE6713"/>
    <w:rsid w:val="00DE7508"/>
    <w:rsid w:val="00DF6C8A"/>
    <w:rsid w:val="00E50E0D"/>
    <w:rsid w:val="00E85593"/>
    <w:rsid w:val="00ED3216"/>
    <w:rsid w:val="00F42E01"/>
    <w:rsid w:val="00F46DDE"/>
    <w:rsid w:val="00FA240B"/>
    <w:rsid w:val="00FD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7605"/>
  <w15:chartTrackingRefBased/>
  <w15:docId w15:val="{F8D88DD5-D0BE-412D-BFC0-097F6C90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4C"/>
    <w:rPr>
      <w:rFonts w:ascii="Calibri" w:eastAsia="Calibri" w:hAnsi="Calibri" w:cs="SimSun"/>
      <w:sz w:val="24"/>
      <w:szCs w:val="24"/>
      <w:lang w:val="vi-VN"/>
    </w:rPr>
  </w:style>
  <w:style w:type="paragraph" w:styleId="Heading1">
    <w:name w:val="heading 1"/>
    <w:basedOn w:val="Normal"/>
    <w:next w:val="Normal"/>
    <w:link w:val="Heading1Char"/>
    <w:qFormat/>
    <w:rsid w:val="0062287D"/>
    <w:pPr>
      <w:keepNext/>
      <w:spacing w:before="240" w:after="60"/>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26004C"/>
    <w:pPr>
      <w:ind w:left="720"/>
      <w:contextualSpacing/>
    </w:pPr>
  </w:style>
  <w:style w:type="table" w:styleId="TableGrid">
    <w:name w:val="Table Grid"/>
    <w:aliases w:val="Bảng TK"/>
    <w:basedOn w:val="TableNormal"/>
    <w:uiPriority w:val="39"/>
    <w:rsid w:val="0026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84F6C"/>
    <w:rPr>
      <w:i/>
      <w:iCs/>
    </w:rPr>
  </w:style>
  <w:style w:type="paragraph" w:styleId="NoSpacing">
    <w:name w:val="No Spacing"/>
    <w:uiPriority w:val="1"/>
    <w:qFormat/>
    <w:rsid w:val="001530D0"/>
    <w:rPr>
      <w:rFonts w:asciiTheme="minorHAnsi" w:hAnsiTheme="minorHAnsi"/>
      <w:sz w:val="22"/>
    </w:rPr>
  </w:style>
  <w:style w:type="character" w:customStyle="1" w:styleId="ListParagraphChar">
    <w:name w:val="List Paragraph Char"/>
    <w:aliases w:val="bullet Char,Cita extensa Char,HPL01 Char,Colorful List - Accent 13 Char"/>
    <w:link w:val="ListParagraph"/>
    <w:qFormat/>
    <w:rsid w:val="00F42E01"/>
    <w:rPr>
      <w:rFonts w:ascii="Calibri" w:eastAsia="Calibri" w:hAnsi="Calibri" w:cs="SimSun"/>
      <w:sz w:val="24"/>
      <w:szCs w:val="24"/>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42E01"/>
    <w:pPr>
      <w:spacing w:before="100" w:beforeAutospacing="1" w:after="100" w:afterAutospacing="1"/>
    </w:pPr>
    <w:rPr>
      <w:rFonts w:ascii="Times New Roman" w:hAnsi="Times New Roman" w:cs="Times New Roman"/>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F42E01"/>
    <w:rPr>
      <w:rFonts w:eastAsia="Calibri" w:cs="Times New Roman"/>
      <w:sz w:val="24"/>
      <w:szCs w:val="24"/>
    </w:rPr>
  </w:style>
  <w:style w:type="character" w:customStyle="1" w:styleId="Heading1Char">
    <w:name w:val="Heading 1 Char"/>
    <w:basedOn w:val="DefaultParagraphFont"/>
    <w:link w:val="Heading1"/>
    <w:rsid w:val="0062287D"/>
    <w:rPr>
      <w:rFonts w:ascii="Calibri Light" w:eastAsia="Times New Roman" w:hAnsi="Calibri Light" w:cs="Times New Roman"/>
      <w:b/>
      <w:bCs/>
      <w:kern w:val="32"/>
      <w:sz w:val="32"/>
      <w:szCs w:val="32"/>
    </w:rPr>
  </w:style>
  <w:style w:type="paragraph" w:styleId="Footer">
    <w:name w:val="footer"/>
    <w:basedOn w:val="Normal"/>
    <w:link w:val="FooterChar"/>
    <w:uiPriority w:val="99"/>
    <w:rsid w:val="0062287D"/>
    <w:pPr>
      <w:tabs>
        <w:tab w:val="center" w:pos="4680"/>
        <w:tab w:val="right" w:pos="9360"/>
      </w:tabs>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62287D"/>
    <w:rPr>
      <w:rFonts w:eastAsia="Times New Roman" w:cs="Times New Roman"/>
      <w:szCs w:val="28"/>
    </w:rPr>
  </w:style>
  <w:style w:type="character" w:styleId="Strong">
    <w:name w:val="Strong"/>
    <w:uiPriority w:val="22"/>
    <w:qFormat/>
    <w:rsid w:val="00622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77008">
      <w:bodyDiv w:val="1"/>
      <w:marLeft w:val="0"/>
      <w:marRight w:val="0"/>
      <w:marTop w:val="0"/>
      <w:marBottom w:val="0"/>
      <w:divBdr>
        <w:top w:val="none" w:sz="0" w:space="0" w:color="auto"/>
        <w:left w:val="none" w:sz="0" w:space="0" w:color="auto"/>
        <w:bottom w:val="none" w:sz="0" w:space="0" w:color="auto"/>
        <w:right w:val="none" w:sz="0" w:space="0" w:color="auto"/>
      </w:divBdr>
    </w:div>
    <w:div w:id="1193306911">
      <w:bodyDiv w:val="1"/>
      <w:marLeft w:val="0"/>
      <w:marRight w:val="0"/>
      <w:marTop w:val="0"/>
      <w:marBottom w:val="0"/>
      <w:divBdr>
        <w:top w:val="none" w:sz="0" w:space="0" w:color="auto"/>
        <w:left w:val="none" w:sz="0" w:space="0" w:color="auto"/>
        <w:bottom w:val="none" w:sz="0" w:space="0" w:color="auto"/>
        <w:right w:val="none" w:sz="0" w:space="0" w:color="auto"/>
      </w:divBdr>
    </w:div>
    <w:div w:id="17052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2023-10-02T01:02:00Z</dcterms:created>
  <dcterms:modified xsi:type="dcterms:W3CDTF">2024-04-13T08:17:00Z</dcterms:modified>
</cp:coreProperties>
</file>