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0DD7" w14:textId="77777777" w:rsidR="00D70129" w:rsidRDefault="00D70129" w:rsidP="00012C7B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Trường THCS Lạc Hồng-Văn Lâm- Hưng Yên</w:t>
      </w:r>
    </w:p>
    <w:p w14:paraId="6E14F7D4" w14:textId="16EAB4CE" w:rsidR="00012C7B" w:rsidRPr="00B078AA" w:rsidRDefault="00012C7B" w:rsidP="00012C7B">
      <w:pPr>
        <w:spacing w:after="0" w:line="276" w:lineRule="auto"/>
        <w:jc w:val="center"/>
        <w:rPr>
          <w:b/>
          <w:szCs w:val="28"/>
        </w:rPr>
      </w:pPr>
      <w:r w:rsidRPr="00B078AA">
        <w:rPr>
          <w:b/>
          <w:bCs/>
          <w:szCs w:val="28"/>
          <w:lang w:val="vi-VN"/>
        </w:rPr>
        <w:t xml:space="preserve">MA TRẬN ĐỀ KIỂM TRA </w:t>
      </w:r>
      <w:r w:rsidRPr="00B078AA">
        <w:rPr>
          <w:b/>
          <w:szCs w:val="28"/>
        </w:rPr>
        <w:t>GIŨA HỌC</w:t>
      </w:r>
      <w:r w:rsidRPr="00B078AA">
        <w:rPr>
          <w:b/>
          <w:szCs w:val="28"/>
          <w:lang w:val="vi-VN"/>
        </w:rPr>
        <w:t xml:space="preserve"> KÌ </w:t>
      </w:r>
      <w:r w:rsidRPr="00B078AA">
        <w:rPr>
          <w:b/>
          <w:szCs w:val="28"/>
        </w:rPr>
        <w:t>II</w:t>
      </w:r>
    </w:p>
    <w:p w14:paraId="35746C10" w14:textId="77777777" w:rsidR="00012C7B" w:rsidRPr="00B078AA" w:rsidRDefault="00012C7B" w:rsidP="00012C7B">
      <w:pPr>
        <w:spacing w:after="0" w:line="276" w:lineRule="auto"/>
        <w:jc w:val="center"/>
        <w:rPr>
          <w:b/>
          <w:szCs w:val="28"/>
          <w:lang w:val="vi-VN"/>
        </w:rPr>
      </w:pPr>
      <w:r w:rsidRPr="00B078AA">
        <w:rPr>
          <w:b/>
          <w:szCs w:val="28"/>
          <w:lang w:val="vi-VN"/>
        </w:rPr>
        <w:t xml:space="preserve">MÔN: </w:t>
      </w:r>
      <w:r w:rsidRPr="00B078AA">
        <w:rPr>
          <w:b/>
          <w:szCs w:val="28"/>
        </w:rPr>
        <w:t>NGỮ VĂN LỚP 6</w:t>
      </w:r>
      <w:r w:rsidRPr="00B078AA">
        <w:rPr>
          <w:b/>
          <w:szCs w:val="28"/>
          <w:lang w:val="vi-VN"/>
        </w:rPr>
        <w:t xml:space="preserve"> - THỜI GIAN LÀM BÀI: 90 PHÚT</w:t>
      </w:r>
    </w:p>
    <w:p w14:paraId="4E6278F4" w14:textId="047649BF" w:rsidR="00012C7B" w:rsidRPr="00012C7B" w:rsidRDefault="00012C7B" w:rsidP="00012C7B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B</w:t>
      </w:r>
      <w:r w:rsidR="00D70129">
        <w:rPr>
          <w:b/>
          <w:bCs/>
          <w:szCs w:val="28"/>
        </w:rPr>
        <w:t xml:space="preserve">Ộ SÁCH CHÂN TRỜI SÁNG TẠO </w:t>
      </w: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985"/>
        <w:gridCol w:w="2258"/>
        <w:gridCol w:w="564"/>
        <w:gridCol w:w="564"/>
        <w:gridCol w:w="703"/>
        <w:gridCol w:w="564"/>
        <w:gridCol w:w="567"/>
        <w:gridCol w:w="706"/>
        <w:gridCol w:w="564"/>
        <w:gridCol w:w="564"/>
        <w:gridCol w:w="703"/>
        <w:gridCol w:w="564"/>
        <w:gridCol w:w="567"/>
        <w:gridCol w:w="712"/>
        <w:gridCol w:w="703"/>
        <w:gridCol w:w="564"/>
        <w:gridCol w:w="703"/>
        <w:gridCol w:w="1259"/>
      </w:tblGrid>
      <w:tr w:rsidR="00012C7B" w:rsidRPr="00B078AA" w14:paraId="1F241C1B" w14:textId="77777777" w:rsidTr="006928BB">
        <w:tc>
          <w:tcPr>
            <w:tcW w:w="149" w:type="pct"/>
            <w:vMerge w:val="restart"/>
            <w:shd w:val="clear" w:color="auto" w:fill="auto"/>
            <w:vAlign w:val="center"/>
          </w:tcPr>
          <w:p w14:paraId="32C70BFF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192409EF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14:paraId="169DD691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Nội dung/</w:t>
            </w:r>
            <w:r w:rsidRPr="00B078AA">
              <w:rPr>
                <w:b/>
                <w:spacing w:val="-8"/>
                <w:szCs w:val="28"/>
              </w:rPr>
              <w:t xml:space="preserve"> đơn vị kiến thức</w:t>
            </w:r>
          </w:p>
        </w:tc>
        <w:tc>
          <w:tcPr>
            <w:tcW w:w="2578" w:type="pct"/>
            <w:gridSpan w:val="12"/>
          </w:tcPr>
          <w:p w14:paraId="403D29C1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</w:tcPr>
          <w:p w14:paraId="0577A9FB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5AC0C5FE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 w:val="restart"/>
          </w:tcPr>
          <w:p w14:paraId="307889E0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%</w:t>
            </w:r>
            <w:r w:rsidRPr="00B078AA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1B4E1FBB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điểm</w:t>
            </w:r>
          </w:p>
        </w:tc>
      </w:tr>
      <w:tr w:rsidR="00012C7B" w:rsidRPr="00B078AA" w14:paraId="48413D78" w14:textId="77777777" w:rsidTr="006928BB">
        <w:tc>
          <w:tcPr>
            <w:tcW w:w="149" w:type="pct"/>
            <w:vMerge/>
            <w:shd w:val="clear" w:color="auto" w:fill="auto"/>
            <w:vAlign w:val="center"/>
          </w:tcPr>
          <w:p w14:paraId="4757031D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01F3810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78B6B76B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14A77C95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Nh</w:t>
            </w:r>
            <w:r w:rsidRPr="00B078AA">
              <w:rPr>
                <w:b/>
                <w:spacing w:val="-8"/>
                <w:szCs w:val="28"/>
              </w:rPr>
              <w:t>ận biết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78632B94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Thông h</w:t>
            </w:r>
            <w:r w:rsidRPr="00B078AA">
              <w:rPr>
                <w:b/>
                <w:spacing w:val="-8"/>
                <w:szCs w:val="28"/>
              </w:rPr>
              <w:t>iểu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14:paraId="0F8BC999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V</w:t>
            </w:r>
            <w:r w:rsidRPr="00B078AA">
              <w:rPr>
                <w:b/>
                <w:spacing w:val="-8"/>
                <w:szCs w:val="28"/>
              </w:rPr>
              <w:t>ận</w:t>
            </w:r>
            <w:r w:rsidRPr="00B078AA">
              <w:rPr>
                <w:b/>
                <w:spacing w:val="-8"/>
                <w:szCs w:val="28"/>
                <w:lang w:val="vi-VN"/>
              </w:rPr>
              <w:t xml:space="preserve"> </w:t>
            </w:r>
            <w:r w:rsidRPr="00B078AA">
              <w:rPr>
                <w:b/>
                <w:spacing w:val="-8"/>
                <w:szCs w:val="28"/>
              </w:rPr>
              <w:t>dụng</w:t>
            </w:r>
          </w:p>
        </w:tc>
        <w:tc>
          <w:tcPr>
            <w:tcW w:w="647" w:type="pct"/>
            <w:gridSpan w:val="3"/>
            <w:shd w:val="clear" w:color="auto" w:fill="auto"/>
            <w:vAlign w:val="center"/>
          </w:tcPr>
          <w:p w14:paraId="00C1BDBD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V</w:t>
            </w:r>
            <w:r w:rsidRPr="00B078AA">
              <w:rPr>
                <w:b/>
                <w:spacing w:val="-8"/>
                <w:szCs w:val="28"/>
              </w:rPr>
              <w:t>ậ</w:t>
            </w:r>
            <w:r w:rsidRPr="00B078AA">
              <w:rPr>
                <w:b/>
                <w:spacing w:val="-8"/>
                <w:szCs w:val="28"/>
                <w:lang w:val="vi-VN"/>
              </w:rPr>
              <w:t xml:space="preserve">n </w:t>
            </w:r>
            <w:r w:rsidRPr="00B078AA">
              <w:rPr>
                <w:b/>
                <w:spacing w:val="-8"/>
                <w:szCs w:val="28"/>
              </w:rPr>
              <w:t>dụng cao</w:t>
            </w:r>
          </w:p>
        </w:tc>
        <w:tc>
          <w:tcPr>
            <w:tcW w:w="692" w:type="pct"/>
            <w:gridSpan w:val="3"/>
            <w:vMerge/>
            <w:shd w:val="clear" w:color="auto" w:fill="auto"/>
          </w:tcPr>
          <w:p w14:paraId="2398B642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  <w:vMerge/>
          </w:tcPr>
          <w:p w14:paraId="3494B71A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12C7B" w:rsidRPr="00B078AA" w14:paraId="34CE303D" w14:textId="77777777" w:rsidTr="006928BB">
        <w:tc>
          <w:tcPr>
            <w:tcW w:w="149" w:type="pct"/>
            <w:vMerge/>
            <w:shd w:val="clear" w:color="auto" w:fill="auto"/>
            <w:vAlign w:val="center"/>
          </w:tcPr>
          <w:p w14:paraId="09DFFEB3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13AC994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14:paraId="77542793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727F397F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5CDAA29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47" w:type="pct"/>
          </w:tcPr>
          <w:p w14:paraId="0E05A577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A96D0C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3C91C48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48" w:type="pct"/>
          </w:tcPr>
          <w:p w14:paraId="154ED578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C6011DF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9A511B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47" w:type="pct"/>
          </w:tcPr>
          <w:p w14:paraId="27266262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69920D2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B8CDC40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250" w:type="pct"/>
          </w:tcPr>
          <w:p w14:paraId="25EA536D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Thời gian</w:t>
            </w:r>
          </w:p>
        </w:tc>
        <w:tc>
          <w:tcPr>
            <w:tcW w:w="247" w:type="pct"/>
            <w:shd w:val="clear" w:color="auto" w:fill="auto"/>
          </w:tcPr>
          <w:p w14:paraId="298F3DB6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TN</w:t>
            </w:r>
          </w:p>
        </w:tc>
        <w:tc>
          <w:tcPr>
            <w:tcW w:w="198" w:type="pct"/>
          </w:tcPr>
          <w:p w14:paraId="773F4309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TL</w:t>
            </w:r>
          </w:p>
        </w:tc>
        <w:tc>
          <w:tcPr>
            <w:tcW w:w="247" w:type="pct"/>
          </w:tcPr>
          <w:p w14:paraId="50FB9AE4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Thời gian</w:t>
            </w:r>
          </w:p>
        </w:tc>
        <w:tc>
          <w:tcPr>
            <w:tcW w:w="442" w:type="pct"/>
          </w:tcPr>
          <w:p w14:paraId="5F7208F3" w14:textId="77777777" w:rsidR="00012C7B" w:rsidRPr="00B078AA" w:rsidRDefault="00012C7B" w:rsidP="006928BB">
            <w:pPr>
              <w:spacing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12C7B" w:rsidRPr="00B078AA" w14:paraId="143D2709" w14:textId="77777777" w:rsidTr="006928BB">
        <w:trPr>
          <w:trHeight w:val="1072"/>
        </w:trPr>
        <w:tc>
          <w:tcPr>
            <w:tcW w:w="149" w:type="pct"/>
            <w:shd w:val="clear" w:color="auto" w:fill="auto"/>
          </w:tcPr>
          <w:p w14:paraId="651D657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1</w:t>
            </w:r>
          </w:p>
          <w:p w14:paraId="33CA166B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6" w:type="pct"/>
            <w:shd w:val="clear" w:color="auto" w:fill="auto"/>
          </w:tcPr>
          <w:p w14:paraId="6ACAC356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793" w:type="pct"/>
            <w:shd w:val="clear" w:color="auto" w:fill="auto"/>
          </w:tcPr>
          <w:p w14:paraId="7FB4AA7B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Truyện dân gian (truyền thuyết, cổ tích)</w:t>
            </w:r>
            <w:r w:rsidRPr="00B078AA">
              <w:rPr>
                <w:szCs w:val="28"/>
                <w:lang w:val="vi-VN"/>
              </w:rPr>
              <w:t>.</w:t>
            </w:r>
            <w:r w:rsidRPr="00B078AA">
              <w:rPr>
                <w:szCs w:val="28"/>
              </w:rPr>
              <w:t>/</w:t>
            </w:r>
            <w:r w:rsidRPr="00B078AA">
              <w:rPr>
                <w:spacing w:val="-8"/>
                <w:szCs w:val="28"/>
              </w:rPr>
              <w:t>Truyện đồng thoại, truyện ngắn,Thơ tự do</w:t>
            </w:r>
          </w:p>
          <w:p w14:paraId="50FD34C8" w14:textId="77777777" w:rsidR="00012C7B" w:rsidRPr="00B078AA" w:rsidRDefault="00012C7B" w:rsidP="006928BB">
            <w:pPr>
              <w:spacing w:line="360" w:lineRule="auto"/>
              <w:jc w:val="both"/>
              <w:rPr>
                <w:b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1CDEBF7D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864E84B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47" w:type="pct"/>
          </w:tcPr>
          <w:p w14:paraId="42303C78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4F8C9C6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05959A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48" w:type="pct"/>
          </w:tcPr>
          <w:p w14:paraId="5ED1895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278F1D2F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85F659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247" w:type="pct"/>
          </w:tcPr>
          <w:p w14:paraId="3EC96A0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4FF5B1B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B06AA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50" w:type="pct"/>
          </w:tcPr>
          <w:p w14:paraId="4DF8CEC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D218C0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8</w:t>
            </w:r>
          </w:p>
        </w:tc>
        <w:tc>
          <w:tcPr>
            <w:tcW w:w="198" w:type="pct"/>
            <w:vAlign w:val="center"/>
          </w:tcPr>
          <w:p w14:paraId="6B0592F3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247" w:type="pct"/>
          </w:tcPr>
          <w:p w14:paraId="4FE36D23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42" w:type="pct"/>
          </w:tcPr>
          <w:p w14:paraId="62DEB11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60</w:t>
            </w:r>
          </w:p>
        </w:tc>
      </w:tr>
      <w:tr w:rsidR="00012C7B" w:rsidRPr="00B078AA" w14:paraId="65154BDF" w14:textId="77777777" w:rsidTr="006928BB">
        <w:trPr>
          <w:trHeight w:val="1212"/>
        </w:trPr>
        <w:tc>
          <w:tcPr>
            <w:tcW w:w="149" w:type="pct"/>
            <w:shd w:val="clear" w:color="auto" w:fill="auto"/>
          </w:tcPr>
          <w:p w14:paraId="090F500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2B7DC22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Viết</w:t>
            </w:r>
          </w:p>
          <w:p w14:paraId="128E596B" w14:textId="77777777" w:rsidR="00012C7B" w:rsidRPr="00B078AA" w:rsidRDefault="00012C7B" w:rsidP="006928BB">
            <w:pPr>
              <w:spacing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793" w:type="pct"/>
            <w:shd w:val="clear" w:color="auto" w:fill="auto"/>
          </w:tcPr>
          <w:p w14:paraId="7A090C06" w14:textId="77777777" w:rsidR="00012C7B" w:rsidRPr="00B078AA" w:rsidRDefault="00012C7B" w:rsidP="006928BB">
            <w:pPr>
              <w:spacing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B078AA">
              <w:rPr>
                <w:spacing w:val="-8"/>
                <w:szCs w:val="28"/>
              </w:rPr>
              <w:t>Kể lại một trải nghiệm của bản thân./</w:t>
            </w:r>
          </w:p>
          <w:p w14:paraId="481F3E30" w14:textId="77777777" w:rsidR="00012C7B" w:rsidRPr="00B078AA" w:rsidRDefault="00012C7B" w:rsidP="006928BB">
            <w:pPr>
              <w:spacing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B078AA">
              <w:rPr>
                <w:szCs w:val="28"/>
              </w:rPr>
              <w:t>Kể lại một truyền thuyết hoặc truyện cổ tích.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1A18296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5C1BBBD0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1*</w:t>
            </w:r>
          </w:p>
        </w:tc>
        <w:tc>
          <w:tcPr>
            <w:tcW w:w="247" w:type="pct"/>
          </w:tcPr>
          <w:p w14:paraId="2F00F633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2F1E1FC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4776A1F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1*</w:t>
            </w:r>
          </w:p>
        </w:tc>
        <w:tc>
          <w:tcPr>
            <w:tcW w:w="248" w:type="pct"/>
          </w:tcPr>
          <w:p w14:paraId="142EFE7B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9E578A4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352221E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1*</w:t>
            </w:r>
          </w:p>
        </w:tc>
        <w:tc>
          <w:tcPr>
            <w:tcW w:w="247" w:type="pct"/>
          </w:tcPr>
          <w:p w14:paraId="20F39A03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C683903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55FEC5A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1*</w:t>
            </w:r>
          </w:p>
        </w:tc>
        <w:tc>
          <w:tcPr>
            <w:tcW w:w="250" w:type="pct"/>
          </w:tcPr>
          <w:p w14:paraId="4BFAFE61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6FDA63A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198" w:type="pct"/>
            <w:vAlign w:val="center"/>
          </w:tcPr>
          <w:p w14:paraId="7BDEFAD9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247" w:type="pct"/>
          </w:tcPr>
          <w:p w14:paraId="344A59BC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442" w:type="pct"/>
          </w:tcPr>
          <w:p w14:paraId="2361415D" w14:textId="77777777" w:rsidR="00012C7B" w:rsidRPr="00012C7B" w:rsidRDefault="00012C7B" w:rsidP="006928BB">
            <w:pPr>
              <w:spacing w:line="360" w:lineRule="auto"/>
              <w:jc w:val="center"/>
              <w:rPr>
                <w:b/>
                <w:bCs/>
                <w:spacing w:val="-8"/>
                <w:szCs w:val="28"/>
              </w:rPr>
            </w:pPr>
            <w:r w:rsidRPr="00012C7B">
              <w:rPr>
                <w:b/>
                <w:bCs/>
                <w:spacing w:val="-8"/>
                <w:szCs w:val="28"/>
              </w:rPr>
              <w:t>40</w:t>
            </w:r>
          </w:p>
        </w:tc>
      </w:tr>
      <w:tr w:rsidR="00012C7B" w:rsidRPr="00B078AA" w14:paraId="398C4C1F" w14:textId="77777777" w:rsidTr="006928BB">
        <w:tc>
          <w:tcPr>
            <w:tcW w:w="1288" w:type="pct"/>
            <w:gridSpan w:val="3"/>
            <w:shd w:val="clear" w:color="auto" w:fill="auto"/>
          </w:tcPr>
          <w:p w14:paraId="7D0CA7F6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</w:t>
            </w:r>
            <w:r w:rsidRPr="00B078AA">
              <w:rPr>
                <w:b/>
                <w:spacing w:val="-8"/>
                <w:szCs w:val="28"/>
              </w:rPr>
              <w:t>ổ</w:t>
            </w:r>
            <w:r w:rsidRPr="00B078AA">
              <w:rPr>
                <w:b/>
                <w:spacing w:val="-8"/>
                <w:szCs w:val="28"/>
                <w:lang w:val="vi-VN"/>
              </w:rPr>
              <w:t>ng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9949588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198" w:type="pct"/>
            <w:shd w:val="clear" w:color="auto" w:fill="auto"/>
          </w:tcPr>
          <w:p w14:paraId="0439645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247" w:type="pct"/>
          </w:tcPr>
          <w:p w14:paraId="28CB2098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</w:tcPr>
          <w:p w14:paraId="13AE298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199" w:type="pct"/>
            <w:shd w:val="clear" w:color="auto" w:fill="auto"/>
          </w:tcPr>
          <w:p w14:paraId="1B7C16BB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48" w:type="pct"/>
          </w:tcPr>
          <w:p w14:paraId="0280D2FD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</w:tcPr>
          <w:p w14:paraId="232AD93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14:paraId="3DDC4B1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247" w:type="pct"/>
          </w:tcPr>
          <w:p w14:paraId="47393A46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</w:p>
        </w:tc>
        <w:tc>
          <w:tcPr>
            <w:tcW w:w="198" w:type="pct"/>
            <w:shd w:val="clear" w:color="auto" w:fill="auto"/>
          </w:tcPr>
          <w:p w14:paraId="797D5A81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14:paraId="5906073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250" w:type="pct"/>
          </w:tcPr>
          <w:p w14:paraId="574FA8A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60659E0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8</w:t>
            </w:r>
          </w:p>
        </w:tc>
        <w:tc>
          <w:tcPr>
            <w:tcW w:w="198" w:type="pct"/>
          </w:tcPr>
          <w:p w14:paraId="5CB2B13A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47" w:type="pct"/>
          </w:tcPr>
          <w:p w14:paraId="4E45E984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</w:tcPr>
          <w:p w14:paraId="6B1C58E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012C7B" w:rsidRPr="00B078AA" w14:paraId="695AB610" w14:textId="77777777" w:rsidTr="006928BB">
        <w:tc>
          <w:tcPr>
            <w:tcW w:w="1288" w:type="pct"/>
            <w:gridSpan w:val="3"/>
            <w:shd w:val="clear" w:color="auto" w:fill="auto"/>
          </w:tcPr>
          <w:p w14:paraId="56511ACD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lastRenderedPageBreak/>
              <w:t>Tỉ</w:t>
            </w:r>
            <w:r w:rsidRPr="00B078AA">
              <w:rPr>
                <w:b/>
                <w:spacing w:val="-8"/>
                <w:szCs w:val="28"/>
              </w:rPr>
              <w:t xml:space="preserve"> </w:t>
            </w:r>
            <w:r w:rsidRPr="00B078AA">
              <w:rPr>
                <w:b/>
                <w:spacing w:val="-8"/>
                <w:szCs w:val="28"/>
                <w:lang w:val="vi-VN"/>
              </w:rPr>
              <w:t>l</w:t>
            </w:r>
            <w:r w:rsidRPr="00B078AA">
              <w:rPr>
                <w:b/>
                <w:spacing w:val="-8"/>
                <w:szCs w:val="28"/>
              </w:rPr>
              <w:t>ệ</w:t>
            </w:r>
            <w:r w:rsidRPr="00B078A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7E06A3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25%</w:t>
            </w:r>
          </w:p>
        </w:tc>
        <w:tc>
          <w:tcPr>
            <w:tcW w:w="247" w:type="pct"/>
          </w:tcPr>
          <w:p w14:paraId="7DD15EB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642BD24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35</w:t>
            </w:r>
            <w:r w:rsidRPr="00B078AA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248" w:type="pct"/>
          </w:tcPr>
          <w:p w14:paraId="002F92FE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6" w:type="pct"/>
            <w:gridSpan w:val="2"/>
            <w:shd w:val="clear" w:color="auto" w:fill="auto"/>
          </w:tcPr>
          <w:p w14:paraId="3C26C489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3</w:t>
            </w:r>
            <w:r w:rsidRPr="00B078AA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247" w:type="pct"/>
          </w:tcPr>
          <w:p w14:paraId="364E805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7C9E067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250" w:type="pct"/>
          </w:tcPr>
          <w:p w14:paraId="556A9E94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47" w:type="pct"/>
            <w:shd w:val="clear" w:color="auto" w:fill="auto"/>
          </w:tcPr>
          <w:p w14:paraId="76527924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198" w:type="pct"/>
          </w:tcPr>
          <w:p w14:paraId="54FE5110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47" w:type="pct"/>
          </w:tcPr>
          <w:p w14:paraId="3B78BDB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</w:tcPr>
          <w:p w14:paraId="2213B6DB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100</w:t>
            </w:r>
            <w:r w:rsidRPr="00B078AA">
              <w:rPr>
                <w:b/>
                <w:spacing w:val="-8"/>
                <w:szCs w:val="28"/>
              </w:rPr>
              <w:t>%</w:t>
            </w:r>
          </w:p>
        </w:tc>
      </w:tr>
      <w:tr w:rsidR="00012C7B" w:rsidRPr="00B078AA" w14:paraId="1AE7E5BC" w14:textId="77777777" w:rsidTr="006928BB">
        <w:tc>
          <w:tcPr>
            <w:tcW w:w="1288" w:type="pct"/>
            <w:gridSpan w:val="3"/>
            <w:shd w:val="clear" w:color="auto" w:fill="auto"/>
          </w:tcPr>
          <w:p w14:paraId="5807811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</w:t>
            </w:r>
            <w:r w:rsidRPr="00B078AA">
              <w:rPr>
                <w:b/>
                <w:spacing w:val="-8"/>
                <w:szCs w:val="28"/>
              </w:rPr>
              <w:t xml:space="preserve">ỉ </w:t>
            </w:r>
            <w:r w:rsidRPr="00B078AA">
              <w:rPr>
                <w:b/>
                <w:spacing w:val="-8"/>
                <w:szCs w:val="28"/>
                <w:lang w:val="vi-VN"/>
              </w:rPr>
              <w:t>l</w:t>
            </w:r>
            <w:r w:rsidRPr="00B078AA">
              <w:rPr>
                <w:b/>
                <w:spacing w:val="-8"/>
                <w:szCs w:val="28"/>
              </w:rPr>
              <w:t>ệ</w:t>
            </w:r>
            <w:r w:rsidRPr="00B078AA">
              <w:rPr>
                <w:b/>
                <w:spacing w:val="-8"/>
                <w:szCs w:val="28"/>
                <w:lang w:val="vi-VN"/>
              </w:rPr>
              <w:t xml:space="preserve"> chung</w:t>
            </w:r>
          </w:p>
        </w:tc>
        <w:tc>
          <w:tcPr>
            <w:tcW w:w="1288" w:type="pct"/>
            <w:gridSpan w:val="6"/>
          </w:tcPr>
          <w:p w14:paraId="32F0442B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290" w:type="pct"/>
            <w:gridSpan w:val="6"/>
          </w:tcPr>
          <w:p w14:paraId="46740647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247" w:type="pct"/>
            <w:shd w:val="clear" w:color="auto" w:fill="auto"/>
          </w:tcPr>
          <w:p w14:paraId="6C21B7C5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" w:type="pct"/>
          </w:tcPr>
          <w:p w14:paraId="6493E292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247" w:type="pct"/>
          </w:tcPr>
          <w:p w14:paraId="1867EB5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42" w:type="pct"/>
          </w:tcPr>
          <w:p w14:paraId="65BCE69C" w14:textId="77777777" w:rsidR="00012C7B" w:rsidRPr="00B078AA" w:rsidRDefault="00012C7B" w:rsidP="006928BB">
            <w:pPr>
              <w:spacing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4D6528D3" w14:textId="77777777" w:rsidR="00012C7B" w:rsidRPr="00B078AA" w:rsidRDefault="00012C7B" w:rsidP="00012C7B">
      <w:pPr>
        <w:spacing w:after="0" w:line="360" w:lineRule="auto"/>
        <w:jc w:val="center"/>
        <w:rPr>
          <w:b/>
          <w:szCs w:val="28"/>
          <w:lang w:val="vi-VN"/>
        </w:rPr>
      </w:pPr>
    </w:p>
    <w:p w14:paraId="3CDC0417" w14:textId="77777777" w:rsidR="00012C7B" w:rsidRPr="00B078AA" w:rsidRDefault="00012C7B" w:rsidP="00012C7B">
      <w:pPr>
        <w:spacing w:after="0" w:line="276" w:lineRule="auto"/>
        <w:jc w:val="center"/>
        <w:rPr>
          <w:b/>
          <w:szCs w:val="28"/>
        </w:rPr>
      </w:pPr>
      <w:r w:rsidRPr="00B078AA">
        <w:rPr>
          <w:b/>
          <w:szCs w:val="28"/>
          <w:lang w:val="vi-VN"/>
        </w:rPr>
        <w:t xml:space="preserve">BẢNG ĐẶC TẢ ĐỀ KIỂM TRA </w:t>
      </w:r>
      <w:r w:rsidRPr="00B078AA">
        <w:rPr>
          <w:b/>
          <w:szCs w:val="28"/>
        </w:rPr>
        <w:t>GIŨA HỌC</w:t>
      </w:r>
      <w:r w:rsidRPr="00B078AA">
        <w:rPr>
          <w:b/>
          <w:szCs w:val="28"/>
          <w:lang w:val="vi-VN"/>
        </w:rPr>
        <w:t xml:space="preserve"> KÌ </w:t>
      </w:r>
      <w:r w:rsidRPr="00B078AA">
        <w:rPr>
          <w:b/>
          <w:szCs w:val="28"/>
        </w:rPr>
        <w:t>II</w:t>
      </w:r>
    </w:p>
    <w:p w14:paraId="5F95AD3C" w14:textId="77777777" w:rsidR="00012C7B" w:rsidRPr="00B078AA" w:rsidRDefault="00012C7B" w:rsidP="00012C7B">
      <w:pPr>
        <w:spacing w:after="0" w:line="276" w:lineRule="auto"/>
        <w:jc w:val="center"/>
        <w:rPr>
          <w:b/>
          <w:szCs w:val="28"/>
          <w:lang w:val="vi-VN"/>
        </w:rPr>
      </w:pPr>
      <w:r w:rsidRPr="00B078AA">
        <w:rPr>
          <w:b/>
          <w:szCs w:val="28"/>
          <w:lang w:val="vi-VN"/>
        </w:rPr>
        <w:t xml:space="preserve">MÔN: </w:t>
      </w:r>
      <w:r w:rsidRPr="00B078AA">
        <w:rPr>
          <w:b/>
          <w:szCs w:val="28"/>
        </w:rPr>
        <w:t>NGỮ VĂN LỚP 6</w:t>
      </w:r>
      <w:r w:rsidRPr="00B078AA">
        <w:rPr>
          <w:b/>
          <w:szCs w:val="28"/>
          <w:lang w:val="vi-VN"/>
        </w:rPr>
        <w:t xml:space="preserve"> - THỜI GIAN LÀM BÀI: 90 PHÚT</w:t>
      </w: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012C7B" w:rsidRPr="00B078AA" w14:paraId="540A79F6" w14:textId="77777777" w:rsidTr="006928BB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0C23D08F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504B7CB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310BC947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357D2A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Nội dung/</w:t>
            </w:r>
            <w:r w:rsidRPr="00B078AA">
              <w:rPr>
                <w:b/>
                <w:spacing w:val="-8"/>
                <w:szCs w:val="28"/>
              </w:rPr>
              <w:t xml:space="preserve"> đơn vị kiến </w:t>
            </w:r>
            <w:r w:rsidRPr="00B078AA">
              <w:rPr>
                <w:b/>
                <w:spacing w:val="-8"/>
                <w:szCs w:val="28"/>
                <w:u w:val="single"/>
              </w:rPr>
              <w:t>thức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14:paraId="1B0F7BF7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Mức độ đánh giá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3C13860D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Số</w:t>
            </w:r>
            <w:r w:rsidRPr="00B078AA">
              <w:rPr>
                <w:b/>
                <w:spacing w:val="-8"/>
                <w:szCs w:val="28"/>
              </w:rPr>
              <w:t xml:space="preserve"> câu hỏi theo mức độ nhận thức</w:t>
            </w:r>
          </w:p>
        </w:tc>
      </w:tr>
      <w:tr w:rsidR="00012C7B" w:rsidRPr="00B078AA" w14:paraId="34C111D1" w14:textId="77777777" w:rsidTr="006928BB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0F5B905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DC7C8CF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6F9ECA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833" w:type="dxa"/>
            <w:vMerge/>
            <w:shd w:val="clear" w:color="auto" w:fill="auto"/>
            <w:vAlign w:val="center"/>
          </w:tcPr>
          <w:p w14:paraId="592B934F" w14:textId="77777777" w:rsidR="00012C7B" w:rsidRPr="00B078AA" w:rsidRDefault="00012C7B" w:rsidP="006928BB">
            <w:pPr>
              <w:spacing w:before="6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BF1510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zCs w:val="28"/>
                <w:lang w:val="vi-VN"/>
              </w:rPr>
            </w:pPr>
            <w:r w:rsidRPr="00B078AA">
              <w:rPr>
                <w:b/>
                <w:szCs w:val="28"/>
                <w:lang w:val="vi-VN"/>
              </w:rPr>
              <w:t>Nh</w:t>
            </w:r>
            <w:r w:rsidRPr="00B078AA">
              <w:rPr>
                <w:b/>
                <w:szCs w:val="28"/>
              </w:rPr>
              <w:t>ận biết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7FF12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Thông hi</w:t>
            </w:r>
            <w:r w:rsidRPr="00B078AA">
              <w:rPr>
                <w:b/>
                <w:spacing w:val="-8"/>
                <w:szCs w:val="28"/>
              </w:rPr>
              <w:t xml:space="preserve">ểu </w:t>
            </w:r>
          </w:p>
          <w:p w14:paraId="7A2143E8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370A8C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V</w:t>
            </w:r>
            <w:r w:rsidRPr="00B078AA">
              <w:rPr>
                <w:b/>
                <w:spacing w:val="-8"/>
                <w:szCs w:val="28"/>
              </w:rPr>
              <w:t>ận dụng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9305" w14:textId="77777777" w:rsidR="00012C7B" w:rsidRPr="00B078AA" w:rsidRDefault="00012C7B" w:rsidP="006928BB">
            <w:pPr>
              <w:spacing w:before="6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V</w:t>
            </w:r>
            <w:r w:rsidRPr="00B078AA">
              <w:rPr>
                <w:b/>
                <w:spacing w:val="-8"/>
                <w:szCs w:val="28"/>
              </w:rPr>
              <w:t>ận dụng cao</w:t>
            </w:r>
          </w:p>
        </w:tc>
      </w:tr>
      <w:tr w:rsidR="00012C7B" w:rsidRPr="00B078AA" w14:paraId="76DF7802" w14:textId="77777777" w:rsidTr="006928BB">
        <w:trPr>
          <w:trHeight w:val="281"/>
        </w:trPr>
        <w:tc>
          <w:tcPr>
            <w:tcW w:w="780" w:type="dxa"/>
            <w:vMerge w:val="restart"/>
            <w:shd w:val="clear" w:color="auto" w:fill="auto"/>
          </w:tcPr>
          <w:p w14:paraId="6DD54116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vMerge w:val="restart"/>
            <w:shd w:val="clear" w:color="auto" w:fill="auto"/>
          </w:tcPr>
          <w:p w14:paraId="292ED1BE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04313D7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  <w:lang w:val="vi-VN"/>
              </w:rPr>
            </w:pPr>
            <w:r w:rsidRPr="00B078AA">
              <w:rPr>
                <w:spacing w:val="-8"/>
                <w:szCs w:val="28"/>
              </w:rPr>
              <w:t>Truyện dân gian (truyền thuyết, cổ tích).</w:t>
            </w:r>
          </w:p>
        </w:tc>
        <w:tc>
          <w:tcPr>
            <w:tcW w:w="6833" w:type="dxa"/>
            <w:shd w:val="clear" w:color="auto" w:fill="auto"/>
          </w:tcPr>
          <w:p w14:paraId="700FD718" w14:textId="77777777" w:rsidR="00012C7B" w:rsidRPr="00B078AA" w:rsidRDefault="00012C7B" w:rsidP="006928BB">
            <w:pPr>
              <w:spacing w:line="360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 xml:space="preserve">Nhận biết: </w:t>
            </w:r>
          </w:p>
          <w:p w14:paraId="2ABB9DE5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Nhận biết được chi tiết tiêu biểu, nhân vật, đề tài, cốt truyện, lời người kể chuyện và lời nhân vật.</w:t>
            </w:r>
          </w:p>
          <w:p w14:paraId="7AA51C80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người kể chuyện ngôi thứ nhất và người kể chuyện ngôi thứ ba.</w:t>
            </w:r>
          </w:p>
          <w:p w14:paraId="2B435130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tình cảm, cảm xúc của người viết thể hiện qua ngôn ngữ văn bản</w:t>
            </w:r>
          </w:p>
          <w:p w14:paraId="508E6D7C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Nhận ra từ đơn và từ phức (từ ghép và từ láy); từ đa nghĩa và từ đồng âm, các thành phần của câu.</w:t>
            </w:r>
          </w:p>
          <w:p w14:paraId="030B2017" w14:textId="77777777" w:rsidR="00012C7B" w:rsidRPr="00B078AA" w:rsidRDefault="00012C7B" w:rsidP="006928BB">
            <w:pPr>
              <w:spacing w:line="360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Thông hiểu:</w:t>
            </w:r>
          </w:p>
          <w:p w14:paraId="5CDAD75D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lastRenderedPageBreak/>
              <w:t>- Tóm tắt được cốt truyện.</w:t>
            </w:r>
          </w:p>
          <w:p w14:paraId="5284EFCA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Hiểu được đặc điểm nhân vật thể hiện qua hình dáng, cử chỉ, hành động, ngôn ngữ, ý nghĩ của nhân vật.</w:t>
            </w:r>
          </w:p>
          <w:p w14:paraId="50F00388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Nêu được chủ đề của văn bản.</w:t>
            </w:r>
          </w:p>
          <w:p w14:paraId="22C44882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14:paraId="5F1E5D5F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Vận dụng</w:t>
            </w:r>
            <w:r w:rsidRPr="00B078AA">
              <w:rPr>
                <w:szCs w:val="28"/>
              </w:rPr>
              <w:t>:</w:t>
            </w:r>
          </w:p>
          <w:p w14:paraId="2AF0DD8E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 xml:space="preserve">- Trình bày được bài học về cách nghĩ, cách ứng xử từ văn bản gợi ra. </w:t>
            </w:r>
          </w:p>
          <w:p w14:paraId="75705478" w14:textId="77777777" w:rsidR="00012C7B" w:rsidRPr="00B078AA" w:rsidRDefault="00012C7B" w:rsidP="006928BB">
            <w:pPr>
              <w:spacing w:before="60" w:line="360" w:lineRule="auto"/>
              <w:jc w:val="both"/>
              <w:rPr>
                <w:szCs w:val="28"/>
                <w:lang w:val="vi-V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656F29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B666391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2068C4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03FD75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3C34AE6D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4C144E3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42093373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607A7B4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EB997E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10662E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D0CD86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0D81414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2C8749E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D2B593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630A908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2758A846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F3C559B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ACDC6D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3A90EF2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653395C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706526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8951CF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2B84920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7E425FD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26921AE7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4E1EC80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DED0359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8A62D6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A286124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A23A00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43BF39C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A1896A2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3C578AA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5704082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3E67620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F28F6EC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9574A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DAA12D9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60A1EE4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3F3F81EC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26809F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6C51EF7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1E5B7ED3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371D14A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1AF419B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6B74D4D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C1512FD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4F86759C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45ACBB1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5A454653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2EA7D644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77D3A8B2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  <w:p w14:paraId="0DFBA523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FAD58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</w:p>
        </w:tc>
      </w:tr>
      <w:tr w:rsidR="00012C7B" w:rsidRPr="00B078AA" w14:paraId="4E88A05B" w14:textId="77777777" w:rsidTr="006928BB">
        <w:trPr>
          <w:trHeight w:val="2827"/>
        </w:trPr>
        <w:tc>
          <w:tcPr>
            <w:tcW w:w="780" w:type="dxa"/>
            <w:vMerge/>
            <w:shd w:val="clear" w:color="auto" w:fill="auto"/>
          </w:tcPr>
          <w:p w14:paraId="760BD33E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3EB3EEBB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DA437E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Truyện đồng thoại, truyện ngắn</w:t>
            </w:r>
          </w:p>
          <w:p w14:paraId="2B5BFE29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03322604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35E926FE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4C89B950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5A971724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715F9B30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7BD17BD7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2E88ED9A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56100895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40261B96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10FD3312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5C9CEA64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0AD8E8A8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3E621ED7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55460595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  <w:p w14:paraId="7A50F90C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6833" w:type="dxa"/>
            <w:shd w:val="clear" w:color="auto" w:fill="auto"/>
          </w:tcPr>
          <w:p w14:paraId="0F6F2BFC" w14:textId="77777777" w:rsidR="00012C7B" w:rsidRPr="00B078AA" w:rsidRDefault="00012C7B" w:rsidP="006928BB">
            <w:pPr>
              <w:spacing w:line="360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lastRenderedPageBreak/>
              <w:t xml:space="preserve">Nhận biết: </w:t>
            </w:r>
          </w:p>
          <w:p w14:paraId="36F7284E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-</w:t>
            </w:r>
            <w:r w:rsidRPr="00B078AA">
              <w:rPr>
                <w:szCs w:val="28"/>
              </w:rPr>
              <w:t xml:space="preserve"> Nhận biết được chi tiết tiêu biểu, nhân vật, đề tài, cốt truyện, lời người kể chuyện và lời nhân vật.</w:t>
            </w:r>
          </w:p>
          <w:p w14:paraId="42D2164C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người kể chuyện ngôi thứ nhất và người kể chuyện ngôi thứ ba.</w:t>
            </w:r>
          </w:p>
          <w:p w14:paraId="10AE32E9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lastRenderedPageBreak/>
              <w:t>- Nhận ra được tình cảm, cảm xúc của người viết thể hiện qua ngôn ngữ văn bản.</w:t>
            </w:r>
          </w:p>
          <w:p w14:paraId="05E3CB32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Nhận ra từ đơn và từ phức (từ ghép và từ láy); từ đa nghĩa và từ đồng âm, các thành phần của câu.</w:t>
            </w:r>
          </w:p>
          <w:p w14:paraId="0EF6F9A2" w14:textId="77777777" w:rsidR="00012C7B" w:rsidRPr="00B078AA" w:rsidRDefault="00012C7B" w:rsidP="006928BB">
            <w:pPr>
              <w:spacing w:line="360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Thông hiểu:</w:t>
            </w:r>
          </w:p>
          <w:p w14:paraId="33D385BB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Tóm tắt được cốt truyện.</w:t>
            </w:r>
          </w:p>
          <w:p w14:paraId="54BE3485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Nêu được chủ đề của văn bản.</w:t>
            </w:r>
          </w:p>
          <w:p w14:paraId="1FF1A723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Phân tích được đặc điểm nhân vật thể hiện qua hình dáng, cử chỉ, hành động, ngôn ngữ, ý nghĩ của nhân vật.</w:t>
            </w:r>
          </w:p>
          <w:p w14:paraId="14A5B4DF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14:paraId="3418899B" w14:textId="77777777" w:rsidR="00012C7B" w:rsidRPr="00B078AA" w:rsidRDefault="00012C7B" w:rsidP="006928BB">
            <w:pPr>
              <w:spacing w:line="360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Vận dụng</w:t>
            </w:r>
            <w:r w:rsidRPr="00B078AA">
              <w:rPr>
                <w:szCs w:val="28"/>
              </w:rPr>
              <w:t>:</w:t>
            </w:r>
          </w:p>
          <w:p w14:paraId="2C63DACC" w14:textId="77777777" w:rsidR="00012C7B" w:rsidRPr="00B078AA" w:rsidRDefault="00012C7B" w:rsidP="006928BB">
            <w:pPr>
              <w:spacing w:line="36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 xml:space="preserve">- Trình bày được bài học về cách nghĩ, cách ứng xử từ văn bản gợi ra. </w:t>
            </w:r>
          </w:p>
          <w:p w14:paraId="0DCD95A2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>- Chỉ ra được điểm giống nhau và khác nhau giữa hai nhân vật trong hai văn bản.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F2334E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A70DCE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C962D6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E1A520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6B29D503" w14:textId="77777777" w:rsidTr="006928BB">
        <w:trPr>
          <w:trHeight w:val="4403"/>
        </w:trPr>
        <w:tc>
          <w:tcPr>
            <w:tcW w:w="780" w:type="dxa"/>
            <w:shd w:val="clear" w:color="auto" w:fill="auto"/>
          </w:tcPr>
          <w:p w14:paraId="6A7C93D4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484024E0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37EB0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  <w:lang w:val="vi-VN"/>
              </w:rPr>
            </w:pPr>
            <w:r w:rsidRPr="00B078AA">
              <w:rPr>
                <w:spacing w:val="-8"/>
                <w:szCs w:val="28"/>
              </w:rPr>
              <w:t>Hồi kí hoặc du kí</w:t>
            </w:r>
          </w:p>
        </w:tc>
        <w:tc>
          <w:tcPr>
            <w:tcW w:w="6833" w:type="dxa"/>
            <w:shd w:val="clear" w:color="auto" w:fill="auto"/>
          </w:tcPr>
          <w:p w14:paraId="4FB0138F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Nhận biết:</w:t>
            </w:r>
          </w:p>
          <w:p w14:paraId="30EB24D3" w14:textId="77777777" w:rsidR="00012C7B" w:rsidRPr="00B078AA" w:rsidRDefault="00012C7B" w:rsidP="006928BB">
            <w:pPr>
              <w:spacing w:line="340" w:lineRule="exact"/>
              <w:jc w:val="both"/>
              <w:rPr>
                <w:rFonts w:eastAsia="SimSun"/>
                <w:szCs w:val="28"/>
                <w:lang w:eastAsia="zh-C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>- Chỉ ra được hình thức ghi chép, cách kể sự việc, dựng chân dung con người trong kí.</w:t>
            </w:r>
          </w:p>
          <w:p w14:paraId="47F07E41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người kể chuyện ngôi thứ nhất trong kí.</w:t>
            </w:r>
          </w:p>
          <w:p w14:paraId="70286804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Nhận biết được tình cảm, cảm xúc của người viết thể hiện qua ngôn ngữ văn bản.</w:t>
            </w:r>
          </w:p>
          <w:p w14:paraId="592B4A94" w14:textId="77777777" w:rsidR="00012C7B" w:rsidRPr="00B078AA" w:rsidRDefault="00012C7B" w:rsidP="006928BB">
            <w:pPr>
              <w:spacing w:line="340" w:lineRule="exact"/>
              <w:rPr>
                <w:szCs w:val="28"/>
              </w:rPr>
            </w:pPr>
            <w:r w:rsidRPr="00B078AA">
              <w:rPr>
                <w:szCs w:val="28"/>
              </w:rPr>
              <w:t>- Nhận ra từ đơn và từ phức (từ ghép và từ láy); từ đa nghĩa và từ đồng âm, các thành phần của câu.</w:t>
            </w:r>
          </w:p>
          <w:p w14:paraId="6CD8E39C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Thông hiểu:</w:t>
            </w:r>
          </w:p>
          <w:p w14:paraId="57A0BB53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Nêu được chủ đề của văn bản.</w:t>
            </w:r>
          </w:p>
          <w:p w14:paraId="4C3F4F78" w14:textId="77777777" w:rsidR="00012C7B" w:rsidRPr="00B078AA" w:rsidRDefault="00012C7B" w:rsidP="006928BB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Phân tích được tác dụng của giọng kể, ngôi kể, cách ghi chép về con người, sự việc.</w:t>
            </w:r>
          </w:p>
          <w:p w14:paraId="33D89326" w14:textId="77777777" w:rsidR="00012C7B" w:rsidRPr="00B078AA" w:rsidRDefault="00012C7B" w:rsidP="006928BB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Phân tích, lí giải được vai trò của cái người kể chuyện, người quan sát ghi chép trong hồi kí hoặc du kí.</w:t>
            </w:r>
          </w:p>
          <w:p w14:paraId="1691E981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</w:p>
          <w:p w14:paraId="76B7C563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Vận dụng:</w:t>
            </w:r>
          </w:p>
          <w:p w14:paraId="031C6AC5" w14:textId="77777777" w:rsidR="00012C7B" w:rsidRPr="00B078AA" w:rsidRDefault="00012C7B" w:rsidP="006928BB">
            <w:pPr>
              <w:spacing w:before="60" w:line="360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B078AA">
              <w:rPr>
                <w:szCs w:val="28"/>
              </w:rPr>
              <w:t>Trình bày được bài học về cách nghĩ và cách ứng xử được gợi ra từ văn bản.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8A828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980743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B6225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D0DFE2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2D13B2F6" w14:textId="77777777" w:rsidTr="006928BB">
        <w:trPr>
          <w:trHeight w:val="2561"/>
        </w:trPr>
        <w:tc>
          <w:tcPr>
            <w:tcW w:w="780" w:type="dxa"/>
            <w:shd w:val="clear" w:color="auto" w:fill="auto"/>
          </w:tcPr>
          <w:p w14:paraId="3EDDD438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5F233332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FF09C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Thơ lục bát</w:t>
            </w:r>
          </w:p>
        </w:tc>
        <w:tc>
          <w:tcPr>
            <w:tcW w:w="6833" w:type="dxa"/>
            <w:shd w:val="clear" w:color="auto" w:fill="auto"/>
          </w:tcPr>
          <w:p w14:paraId="356E7CA5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Nhận biết:</w:t>
            </w:r>
          </w:p>
          <w:p w14:paraId="6AB095F6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Nêu được ấn tượng chung về văn bản.</w:t>
            </w:r>
          </w:p>
          <w:p w14:paraId="1375FE46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 xml:space="preserve">- </w:t>
            </w:r>
            <w:r w:rsidRPr="00B078AA">
              <w:rPr>
                <w:szCs w:val="28"/>
              </w:rPr>
              <w:t>Nhận biết được số tiếng, số dòng, vần, nhịp của bài thơ lục bát.</w:t>
            </w:r>
          </w:p>
          <w:p w14:paraId="30A8793B" w14:textId="77777777" w:rsidR="00012C7B" w:rsidRPr="00B078AA" w:rsidRDefault="00012C7B" w:rsidP="006928BB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Chỉ ra được tình cảm, cảm xúc của người viết thể hiện qua ngôn ngữ văn bản.</w:t>
            </w:r>
          </w:p>
          <w:p w14:paraId="4A3F8FF2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038203A5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Thông hiểu</w:t>
            </w:r>
            <w:r w:rsidRPr="00B078AA">
              <w:rPr>
                <w:szCs w:val="28"/>
              </w:rPr>
              <w:t xml:space="preserve">: </w:t>
            </w:r>
          </w:p>
          <w:p w14:paraId="2DD2846B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Nêu được chủ đề của bài thơ, cảm xúc chủ đạo của nhân vật trữ tình trong bài thơ.</w:t>
            </w:r>
          </w:p>
          <w:p w14:paraId="002ECE8C" w14:textId="77777777" w:rsidR="00012C7B" w:rsidRPr="00B078AA" w:rsidRDefault="00012C7B" w:rsidP="006928BB">
            <w:pPr>
              <w:spacing w:line="340" w:lineRule="exact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xét được nét độc đáo của bài thơ thể hiện qua từ ngữ, hình ảnh, biện pháp tu từ.</w:t>
            </w:r>
          </w:p>
          <w:p w14:paraId="1EB683E3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Vận dụng:</w:t>
            </w:r>
          </w:p>
          <w:p w14:paraId="5AEE69B1" w14:textId="77777777" w:rsidR="00012C7B" w:rsidRPr="00B078AA" w:rsidRDefault="00012C7B" w:rsidP="006928BB">
            <w:pPr>
              <w:spacing w:line="340" w:lineRule="exact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Trình bày được bài học về cách nghĩ và cách ứng xử được gợi ra từ văn bản.</w:t>
            </w:r>
          </w:p>
          <w:p w14:paraId="07598571" w14:textId="77777777" w:rsidR="00012C7B" w:rsidRPr="00B078AA" w:rsidRDefault="00012C7B" w:rsidP="006928BB">
            <w:pPr>
              <w:spacing w:before="60" w:line="360" w:lineRule="auto"/>
              <w:jc w:val="both"/>
              <w:rPr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61073C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5F51B3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E361D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FEDA90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26DA77F0" w14:textId="77777777" w:rsidTr="006928BB">
        <w:trPr>
          <w:trHeight w:val="2561"/>
        </w:trPr>
        <w:tc>
          <w:tcPr>
            <w:tcW w:w="780" w:type="dxa"/>
            <w:shd w:val="clear" w:color="auto" w:fill="auto"/>
          </w:tcPr>
          <w:p w14:paraId="67C5496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169CE90E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57742" w14:textId="77777777" w:rsidR="00012C7B" w:rsidRPr="00B078AA" w:rsidRDefault="00012C7B" w:rsidP="006928BB">
            <w:pPr>
              <w:spacing w:before="60" w:line="276" w:lineRule="auto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 xml:space="preserve">Truyện </w:t>
            </w:r>
          </w:p>
          <w:p w14:paraId="12DCE929" w14:textId="77777777" w:rsidR="00012C7B" w:rsidRPr="00B078AA" w:rsidRDefault="00012C7B" w:rsidP="006928BB">
            <w:pPr>
              <w:spacing w:before="60" w:line="360" w:lineRule="auto"/>
              <w:rPr>
                <w:spacing w:val="-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14:paraId="3FE976A1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 xml:space="preserve">Nhận biết: </w:t>
            </w:r>
          </w:p>
          <w:p w14:paraId="7A78C2D2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Nhận biết được đặc điểm nhân vật, đề tài, cốt truyện, lời người kể chuyện và lời nhân vật.</w:t>
            </w:r>
          </w:p>
          <w:p w14:paraId="05D6E54F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người kể chuyện ngôi thứ nhất và người kể chuyện ngôi thứ ba.</w:t>
            </w:r>
          </w:p>
          <w:p w14:paraId="2027B449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tình cảm, cảm xúc của người viết thể hiện qua ngôn ngữ văn bản</w:t>
            </w:r>
          </w:p>
          <w:p w14:paraId="2E3C0AEB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lastRenderedPageBreak/>
              <w:t>- Nhận biết được nghĩa văn cảnh của một từ ngữ khi được đặt trong ngoặc kép</w:t>
            </w:r>
          </w:p>
          <w:p w14:paraId="507BAE44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Nhận biết được tác dụng của việc lựa chọn cấu trúc đối với việc thể hiện nghĩa của văn bản.</w:t>
            </w:r>
          </w:p>
          <w:p w14:paraId="33D938D3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szCs w:val="28"/>
              </w:rPr>
              <w:t xml:space="preserve">- </w:t>
            </w:r>
            <w:r w:rsidRPr="00B078AA">
              <w:rPr>
                <w:b/>
                <w:szCs w:val="28"/>
              </w:rPr>
              <w:t>Thông hiểu:</w:t>
            </w:r>
          </w:p>
          <w:p w14:paraId="2F65D37D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r w:rsidRPr="00B078AA">
              <w:rPr>
                <w:rFonts w:eastAsia="Times New Roman"/>
                <w:szCs w:val="28"/>
              </w:rPr>
              <w:t>- Phân tích được đặc điểm nhân vật thể hiện qua hình dáng, cử chỉ, hành động, ngôn ngữ, ý nghĩ của nhân vật.</w:t>
            </w:r>
          </w:p>
          <w:p w14:paraId="706F3E45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Nêu được chủ đề của văn bản.</w:t>
            </w:r>
          </w:p>
          <w:p w14:paraId="76B4D16D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</w:rPr>
              <w:t>- Chỉ ra được những đặc điểm, chức năng cơ bản của đoạn văn và văn bản</w:t>
            </w:r>
          </w:p>
          <w:p w14:paraId="11D34640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Vận dụng</w:t>
            </w:r>
            <w:r w:rsidRPr="00B078AA">
              <w:rPr>
                <w:szCs w:val="28"/>
              </w:rPr>
              <w:t>:</w:t>
            </w:r>
          </w:p>
          <w:p w14:paraId="713ABE45" w14:textId="77777777" w:rsidR="00012C7B" w:rsidRPr="00B078AA" w:rsidRDefault="00012C7B" w:rsidP="006928BB">
            <w:pPr>
              <w:spacing w:line="276" w:lineRule="auto"/>
              <w:jc w:val="both"/>
              <w:rPr>
                <w:rFonts w:eastAsia="SimSun"/>
                <w:szCs w:val="28"/>
                <w:lang w:eastAsia="zh-CN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 xml:space="preserve">- Trình bày được bài học về cách nghĩ, cách ứng xử từ văn bản gợi ra. </w:t>
            </w:r>
          </w:p>
          <w:p w14:paraId="75A23FAB" w14:textId="77777777" w:rsidR="00012C7B" w:rsidRPr="00B078AA" w:rsidRDefault="00012C7B" w:rsidP="006928BB">
            <w:pPr>
              <w:spacing w:line="340" w:lineRule="exact"/>
              <w:jc w:val="both"/>
              <w:rPr>
                <w:b/>
                <w:szCs w:val="28"/>
              </w:rPr>
            </w:pPr>
            <w:r w:rsidRPr="00B078AA">
              <w:rPr>
                <w:rFonts w:eastAsia="SimSun"/>
                <w:szCs w:val="28"/>
                <w:lang w:eastAsia="zh-CN"/>
              </w:rPr>
              <w:t>- Trình bày được điểm giống nhau và khác nhau giữa hai nhân vật trong hai văn bản.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184D2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015650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5915CE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3209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016CD116" w14:textId="77777777" w:rsidTr="006928BB">
        <w:trPr>
          <w:trHeight w:val="1692"/>
        </w:trPr>
        <w:tc>
          <w:tcPr>
            <w:tcW w:w="780" w:type="dxa"/>
            <w:shd w:val="clear" w:color="auto" w:fill="auto"/>
          </w:tcPr>
          <w:p w14:paraId="2637ED02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shd w:val="clear" w:color="auto" w:fill="auto"/>
          </w:tcPr>
          <w:p w14:paraId="4A8C2FC1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10EAA2" w14:textId="77777777" w:rsidR="00012C7B" w:rsidRPr="00EC6048" w:rsidRDefault="00012C7B" w:rsidP="006928BB">
            <w:pPr>
              <w:spacing w:before="60" w:line="276" w:lineRule="auto"/>
              <w:jc w:val="center"/>
              <w:rPr>
                <w:szCs w:val="28"/>
              </w:rPr>
            </w:pPr>
            <w:r w:rsidRPr="00EC6048">
              <w:rPr>
                <w:szCs w:val="28"/>
              </w:rPr>
              <w:t>Thơ tự do</w:t>
            </w:r>
          </w:p>
          <w:p w14:paraId="47063BCB" w14:textId="77777777" w:rsidR="00012C7B" w:rsidRPr="00B078AA" w:rsidRDefault="00012C7B" w:rsidP="006928BB">
            <w:pPr>
              <w:spacing w:before="60" w:line="276" w:lineRule="auto"/>
              <w:rPr>
                <w:spacing w:val="-8"/>
                <w:szCs w:val="28"/>
              </w:rPr>
            </w:pPr>
          </w:p>
        </w:tc>
        <w:tc>
          <w:tcPr>
            <w:tcW w:w="6833" w:type="dxa"/>
            <w:shd w:val="clear" w:color="auto" w:fill="auto"/>
          </w:tcPr>
          <w:p w14:paraId="5530A6CC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 xml:space="preserve">Nhận biết: </w:t>
            </w:r>
          </w:p>
          <w:p w14:paraId="467BC7F6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szCs w:val="28"/>
                <w:lang w:val="vi-VN"/>
              </w:rPr>
              <w:t>- Nêu được ấn tượng chung về văn bản.</w:t>
            </w:r>
          </w:p>
          <w:p w14:paraId="15B2F8C5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  <w:lang w:val="vi-VN"/>
              </w:rPr>
              <w:t xml:space="preserve">- </w:t>
            </w:r>
            <w:r w:rsidRPr="00B078AA">
              <w:rPr>
                <w:szCs w:val="28"/>
                <w:lang w:val="vi-VN"/>
              </w:rPr>
              <w:t>Nhận biết được số tiếng, số dòng, vần, nhịp</w:t>
            </w:r>
            <w:r w:rsidRPr="00B078AA">
              <w:rPr>
                <w:szCs w:val="28"/>
              </w:rPr>
              <w:t>, thể loại</w:t>
            </w:r>
            <w:r w:rsidRPr="00B078AA">
              <w:rPr>
                <w:szCs w:val="28"/>
                <w:lang w:val="vi-VN"/>
              </w:rPr>
              <w:t xml:space="preserve"> của bài thơ lục bát.</w:t>
            </w:r>
          </w:p>
          <w:p w14:paraId="0DFE4D39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t>- Nhận diện được các yếu tố tự sự</w:t>
            </w:r>
            <w:r w:rsidRPr="00B078AA">
              <w:rPr>
                <w:szCs w:val="28"/>
              </w:rPr>
              <w:t>,</w:t>
            </w:r>
            <w:r w:rsidRPr="00B078AA">
              <w:rPr>
                <w:szCs w:val="28"/>
                <w:lang w:val="vi-VN"/>
              </w:rPr>
              <w:t xml:space="preserve"> miêu tả</w:t>
            </w:r>
            <w:r w:rsidRPr="00B078AA">
              <w:rPr>
                <w:szCs w:val="28"/>
              </w:rPr>
              <w:t xml:space="preserve"> và biểu cảm</w:t>
            </w:r>
            <w:r w:rsidRPr="00B078AA">
              <w:rPr>
                <w:szCs w:val="28"/>
                <w:lang w:val="vi-VN"/>
              </w:rPr>
              <w:t xml:space="preserve"> trong thơ. </w:t>
            </w:r>
          </w:p>
          <w:p w14:paraId="6FE54B43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t>- Chỉ ra được tình cảm, cảm xúc của người viết thể hiện qua ngôn ngữ văn bản</w:t>
            </w:r>
          </w:p>
          <w:p w14:paraId="4A853516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lastRenderedPageBreak/>
              <w:t xml:space="preserve">- Nhận </w:t>
            </w:r>
            <w:r w:rsidRPr="00B078AA">
              <w:rPr>
                <w:szCs w:val="28"/>
              </w:rPr>
              <w:t>biết được</w:t>
            </w:r>
            <w:r w:rsidRPr="00B078AA">
              <w:rPr>
                <w:szCs w:val="28"/>
                <w:lang w:val="vi-VN"/>
              </w:rPr>
              <w:t xml:space="preserve"> từ  đa nghĩa và từ đồng âm;</w:t>
            </w:r>
            <w:r w:rsidRPr="00B078AA">
              <w:rPr>
                <w:szCs w:val="28"/>
              </w:rPr>
              <w:t xml:space="preserve"> cụm từ,</w:t>
            </w:r>
            <w:r w:rsidRPr="00B078AA">
              <w:rPr>
                <w:szCs w:val="28"/>
                <w:lang w:val="vi-VN"/>
              </w:rPr>
              <w:t xml:space="preserve"> các biện pháp tu từ </w:t>
            </w:r>
          </w:p>
          <w:p w14:paraId="73526E9F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b/>
                <w:szCs w:val="28"/>
              </w:rPr>
              <w:t>Thông hiểu:</w:t>
            </w:r>
          </w:p>
          <w:p w14:paraId="3C6ABD9A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t>- Nêu được chủ đề của bài thơ, cảm xúc chủ đạo của nhân vật trữ tình trong bài thơ.</w:t>
            </w:r>
          </w:p>
          <w:p w14:paraId="65F88FE4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t>- Nhận xét được nét độc đáo của bài thơ thể hiện qua từ ngữ, hình ảnh, biện pháp tu từ.</w:t>
            </w:r>
          </w:p>
          <w:p w14:paraId="0BB4FA98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szCs w:val="28"/>
                <w:lang w:val="vi-VN"/>
              </w:rPr>
              <w:t>- Chỉ ra tác dụng của các yếu tố tự sự và miêu tả</w:t>
            </w:r>
            <w:r w:rsidRPr="00B078AA">
              <w:rPr>
                <w:szCs w:val="28"/>
              </w:rPr>
              <w:t>, các biện pháp tu từ</w:t>
            </w:r>
            <w:r w:rsidRPr="00B078AA">
              <w:rPr>
                <w:szCs w:val="28"/>
                <w:lang w:val="vi-VN"/>
              </w:rPr>
              <w:t xml:space="preserve"> trong thơ.</w:t>
            </w:r>
          </w:p>
          <w:p w14:paraId="38FE47C0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>Vận dụng</w:t>
            </w:r>
            <w:r w:rsidRPr="00B078AA">
              <w:rPr>
                <w:szCs w:val="28"/>
              </w:rPr>
              <w:t>:</w:t>
            </w:r>
          </w:p>
          <w:p w14:paraId="0E1362E0" w14:textId="77777777" w:rsidR="00012C7B" w:rsidRPr="00B078AA" w:rsidRDefault="00012C7B" w:rsidP="006928BB">
            <w:pPr>
              <w:spacing w:line="276" w:lineRule="auto"/>
              <w:jc w:val="both"/>
              <w:rPr>
                <w:b/>
                <w:szCs w:val="28"/>
              </w:rPr>
            </w:pPr>
            <w:r w:rsidRPr="00B078AA">
              <w:rPr>
                <w:szCs w:val="28"/>
                <w:lang w:val="vi-VN"/>
              </w:rPr>
              <w:t>- Trình bày được bài học về cách nghĩ và cách ứng xử được gợi ra từ văn bản.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4E1DA" w14:textId="77777777" w:rsidR="00012C7B" w:rsidRPr="00B078AA" w:rsidRDefault="00012C7B" w:rsidP="006928BB">
            <w:pPr>
              <w:spacing w:before="60" w:line="276" w:lineRule="auto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lastRenderedPageBreak/>
              <w:t>3 TN</w:t>
            </w:r>
          </w:p>
          <w:p w14:paraId="54191DB1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9503AA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A6DF9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2TL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99B6F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307710A9" w14:textId="77777777" w:rsidTr="006928BB">
        <w:trPr>
          <w:trHeight w:val="152"/>
        </w:trPr>
        <w:tc>
          <w:tcPr>
            <w:tcW w:w="780" w:type="dxa"/>
            <w:shd w:val="clear" w:color="auto" w:fill="auto"/>
          </w:tcPr>
          <w:p w14:paraId="469DF1B6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44EC037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C30CEE7" w14:textId="6B443F46" w:rsidR="00012C7B" w:rsidRPr="00B078AA" w:rsidRDefault="00012C7B" w:rsidP="006928BB">
            <w:pPr>
              <w:spacing w:before="60" w:line="360" w:lineRule="auto"/>
              <w:jc w:val="center"/>
              <w:rPr>
                <w:spacing w:val="-8"/>
                <w:szCs w:val="28"/>
                <w:lang w:val="vi-VN"/>
              </w:rPr>
            </w:pPr>
            <w:r w:rsidRPr="00B078AA">
              <w:rPr>
                <w:spacing w:val="-8"/>
                <w:szCs w:val="28"/>
              </w:rPr>
              <w:t xml:space="preserve">Kể lại một trải nghiệm </w:t>
            </w:r>
            <w:r w:rsidR="004470DA" w:rsidRPr="00B078AA">
              <w:rPr>
                <w:szCs w:val="28"/>
                <w:lang w:val="vi-VN"/>
              </w:rPr>
              <w:t>của</w:t>
            </w:r>
            <w:r w:rsidR="004470DA" w:rsidRPr="00B078AA">
              <w:rPr>
                <w:spacing w:val="-8"/>
                <w:szCs w:val="28"/>
              </w:rPr>
              <w:t xml:space="preserve"> </w:t>
            </w:r>
            <w:r w:rsidRPr="00B078AA">
              <w:rPr>
                <w:spacing w:val="-8"/>
                <w:szCs w:val="28"/>
              </w:rPr>
              <w:t>bản thân.</w:t>
            </w:r>
          </w:p>
        </w:tc>
        <w:tc>
          <w:tcPr>
            <w:tcW w:w="6833" w:type="dxa"/>
            <w:shd w:val="clear" w:color="auto" w:fill="auto"/>
          </w:tcPr>
          <w:p w14:paraId="077E545B" w14:textId="3E1B9D66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 xml:space="preserve">Nhận biết:  </w:t>
            </w:r>
            <w:r w:rsidRPr="00B078AA">
              <w:rPr>
                <w:szCs w:val="28"/>
              </w:rPr>
              <w:t>Nhận diện yêu cầu của đề (Viết bài văn kể lại một trải nghiệm</w:t>
            </w:r>
            <w:r w:rsidR="004470DA" w:rsidRPr="00B078AA">
              <w:rPr>
                <w:szCs w:val="28"/>
                <w:lang w:val="vi-VN"/>
              </w:rPr>
              <w:t xml:space="preserve"> </w:t>
            </w:r>
            <w:r w:rsidR="004470DA" w:rsidRPr="00B078AA">
              <w:rPr>
                <w:szCs w:val="28"/>
                <w:lang w:val="vi-VN"/>
              </w:rPr>
              <w:t>của</w:t>
            </w:r>
            <w:r w:rsidRPr="00B078AA">
              <w:rPr>
                <w:szCs w:val="28"/>
              </w:rPr>
              <w:t xml:space="preserve"> bản thân)</w:t>
            </w:r>
          </w:p>
          <w:p w14:paraId="1476D1C5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szCs w:val="28"/>
              </w:rPr>
              <w:t xml:space="preserve">Thông hiểu: </w:t>
            </w:r>
            <w:r w:rsidRPr="00B078AA">
              <w:rPr>
                <w:szCs w:val="28"/>
              </w:rPr>
              <w:t>Hiểu cách xây dựng bài văn kể lại một trải nghiệm của bản thân (Cần có nhân vật, sự việc, cốt truyện…)</w:t>
            </w:r>
          </w:p>
          <w:p w14:paraId="2D5A3A93" w14:textId="77777777" w:rsidR="00012C7B" w:rsidRPr="00B078AA" w:rsidRDefault="00012C7B" w:rsidP="006928BB">
            <w:pPr>
              <w:spacing w:line="276" w:lineRule="auto"/>
              <w:jc w:val="both"/>
              <w:rPr>
                <w:szCs w:val="28"/>
              </w:rPr>
            </w:pPr>
            <w:r w:rsidRPr="00B078AA">
              <w:rPr>
                <w:b/>
                <w:iCs/>
                <w:szCs w:val="28"/>
              </w:rPr>
              <w:t>Vận dụng:</w:t>
            </w:r>
            <w:r w:rsidRPr="00B078AA">
              <w:rPr>
                <w:iCs/>
                <w:szCs w:val="28"/>
              </w:rPr>
              <w:t xml:space="preserve"> </w:t>
            </w:r>
            <w:r w:rsidRPr="00B078AA">
              <w:rPr>
                <w:iCs/>
                <w:szCs w:val="28"/>
                <w:lang w:val="vi-VN"/>
              </w:rPr>
              <w:t>Sử dụng các yếu tố</w:t>
            </w:r>
            <w:r w:rsidRPr="00B078AA">
              <w:rPr>
                <w:iCs/>
                <w:szCs w:val="28"/>
              </w:rPr>
              <w:t xml:space="preserve"> miêu tả, biểu cảm</w:t>
            </w:r>
            <w:r w:rsidRPr="00B078AA">
              <w:rPr>
                <w:iCs/>
                <w:szCs w:val="28"/>
                <w:lang w:val="vi-VN"/>
              </w:rPr>
              <w:t xml:space="preserve"> để viết</w:t>
            </w:r>
          </w:p>
          <w:p w14:paraId="7985E23B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B078AA"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  <w:r w:rsidRPr="00B078AA">
              <w:rPr>
                <w:rFonts w:eastAsia="Times New Roman"/>
                <w:szCs w:val="28"/>
              </w:rPr>
              <w:t>Viết được bài văn kể lại một kỉ niệm của bản thân; dùng người kể chuyện ngôi thứ nhất chia sẻ kỉ niệm và thể hiện cảm xúc trước sự việc được kể.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4E08E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D676974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452DA7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54772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  <w:r w:rsidRPr="00B078AA">
              <w:rPr>
                <w:spacing w:val="-8"/>
                <w:szCs w:val="28"/>
              </w:rPr>
              <w:t>1TL*</w:t>
            </w:r>
          </w:p>
          <w:p w14:paraId="1FC2A9D9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09FA9D9C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6E7D30DA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53C80A77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3C464708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  <w:p w14:paraId="6F1FC28A" w14:textId="77777777" w:rsidR="00012C7B" w:rsidRPr="00B078AA" w:rsidRDefault="00012C7B" w:rsidP="006928BB">
            <w:pPr>
              <w:spacing w:before="6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012C7B" w:rsidRPr="00B078AA" w14:paraId="6156CB36" w14:textId="77777777" w:rsidTr="006928BB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2C6E5DB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</w:t>
            </w:r>
            <w:r w:rsidRPr="00B078AA">
              <w:rPr>
                <w:b/>
                <w:spacing w:val="-8"/>
                <w:szCs w:val="28"/>
              </w:rPr>
              <w:t xml:space="preserve">ổng </w:t>
            </w:r>
          </w:p>
        </w:tc>
        <w:tc>
          <w:tcPr>
            <w:tcW w:w="6833" w:type="dxa"/>
            <w:shd w:val="clear" w:color="auto" w:fill="auto"/>
          </w:tcPr>
          <w:p w14:paraId="036CE0D3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2F99F1A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</w:rPr>
              <w:t>3</w:t>
            </w:r>
            <w:r w:rsidRPr="00B078AA"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94E82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5TN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5B58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301C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012C7B" w:rsidRPr="00B078AA" w14:paraId="6F2B5A78" w14:textId="77777777" w:rsidTr="006928BB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9BEB3C0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B078AA">
              <w:rPr>
                <w:b/>
                <w:i/>
                <w:spacing w:val="-8"/>
                <w:szCs w:val="28"/>
                <w:lang w:val="vi-VN"/>
              </w:rPr>
              <w:lastRenderedPageBreak/>
              <w:t>T</w:t>
            </w:r>
            <w:r w:rsidRPr="00B078AA">
              <w:rPr>
                <w:b/>
                <w:i/>
                <w:spacing w:val="-8"/>
                <w:szCs w:val="28"/>
              </w:rPr>
              <w:t>ỉ lệ %</w:t>
            </w:r>
          </w:p>
        </w:tc>
        <w:tc>
          <w:tcPr>
            <w:tcW w:w="6833" w:type="dxa"/>
            <w:shd w:val="clear" w:color="auto" w:fill="auto"/>
          </w:tcPr>
          <w:p w14:paraId="0402C47D" w14:textId="77777777" w:rsidR="00012C7B" w:rsidRPr="00B078AA" w:rsidRDefault="00012C7B" w:rsidP="006928BB">
            <w:pPr>
              <w:spacing w:before="60" w:line="36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938ACEC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14:paraId="0E4EDEC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02C6757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B078AA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294BD35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B078AA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012C7B" w:rsidRPr="00B078AA" w14:paraId="5E028D77" w14:textId="77777777" w:rsidTr="006928BB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D3A919F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B078AA">
              <w:rPr>
                <w:b/>
                <w:spacing w:val="-8"/>
                <w:szCs w:val="28"/>
                <w:lang w:val="vi-VN"/>
              </w:rPr>
              <w:t>T</w:t>
            </w:r>
            <w:r w:rsidRPr="00B078AA">
              <w:rPr>
                <w:b/>
                <w:spacing w:val="-8"/>
                <w:szCs w:val="28"/>
              </w:rPr>
              <w:t>ỉ lệ chung</w:t>
            </w:r>
          </w:p>
        </w:tc>
        <w:tc>
          <w:tcPr>
            <w:tcW w:w="6833" w:type="dxa"/>
            <w:shd w:val="clear" w:color="auto" w:fill="auto"/>
          </w:tcPr>
          <w:p w14:paraId="7AF16D7B" w14:textId="77777777" w:rsidR="00012C7B" w:rsidRPr="00B078AA" w:rsidRDefault="00012C7B" w:rsidP="006928BB">
            <w:pPr>
              <w:spacing w:before="6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B01F71B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717E2E" w14:textId="77777777" w:rsidR="00012C7B" w:rsidRPr="00B078AA" w:rsidRDefault="00012C7B" w:rsidP="006928BB">
            <w:pPr>
              <w:spacing w:before="60" w:line="360" w:lineRule="auto"/>
              <w:jc w:val="center"/>
              <w:rPr>
                <w:b/>
                <w:spacing w:val="-8"/>
                <w:szCs w:val="28"/>
              </w:rPr>
            </w:pPr>
            <w:r w:rsidRPr="00B078AA">
              <w:rPr>
                <w:b/>
                <w:spacing w:val="-8"/>
                <w:szCs w:val="28"/>
              </w:rPr>
              <w:t>40</w:t>
            </w:r>
          </w:p>
        </w:tc>
      </w:tr>
    </w:tbl>
    <w:p w14:paraId="22F9F782" w14:textId="77777777" w:rsidR="00012C7B" w:rsidRPr="00B078AA" w:rsidRDefault="00012C7B" w:rsidP="00012C7B">
      <w:pPr>
        <w:spacing w:before="120" w:line="360" w:lineRule="auto"/>
        <w:rPr>
          <w:b/>
          <w:szCs w:val="28"/>
          <w:lang w:val="vi-VN"/>
        </w:rPr>
      </w:pPr>
    </w:p>
    <w:p w14:paraId="7F896464" w14:textId="77777777" w:rsidR="005A0581" w:rsidRPr="007B38B4" w:rsidRDefault="005A0581" w:rsidP="005E41C6">
      <w:pPr>
        <w:spacing w:after="0" w:line="276" w:lineRule="auto"/>
        <w:jc w:val="center"/>
        <w:rPr>
          <w:b/>
          <w:szCs w:val="28"/>
        </w:rPr>
      </w:pPr>
    </w:p>
    <w:p w14:paraId="4BD0D836" w14:textId="05978613" w:rsidR="005E41C6" w:rsidRPr="007B38B4" w:rsidRDefault="005E41C6" w:rsidP="005E41C6">
      <w:pPr>
        <w:spacing w:after="0" w:line="276" w:lineRule="auto"/>
        <w:jc w:val="center"/>
        <w:rPr>
          <w:b/>
          <w:szCs w:val="28"/>
        </w:rPr>
      </w:pPr>
      <w:r w:rsidRPr="007B38B4">
        <w:rPr>
          <w:b/>
          <w:szCs w:val="28"/>
        </w:rPr>
        <w:t>ĐỀ BÀI</w:t>
      </w:r>
    </w:p>
    <w:p w14:paraId="26036902" w14:textId="77777777" w:rsidR="005E41C6" w:rsidRPr="007B38B4" w:rsidRDefault="005E41C6" w:rsidP="005E41C6">
      <w:pPr>
        <w:spacing w:after="0" w:line="276" w:lineRule="auto"/>
        <w:ind w:firstLine="426"/>
        <w:rPr>
          <w:b/>
          <w:szCs w:val="28"/>
        </w:rPr>
      </w:pPr>
      <w:r w:rsidRPr="007B38B4">
        <w:rPr>
          <w:b/>
          <w:szCs w:val="28"/>
        </w:rPr>
        <w:t>PHẦN I. ĐỌC HIỂU VĂN BẢN (6,0 điểm)</w:t>
      </w:r>
    </w:p>
    <w:p w14:paraId="6BE03FF3" w14:textId="77777777" w:rsidR="005E41C6" w:rsidRPr="007B38B4" w:rsidRDefault="005E41C6" w:rsidP="005E41C6">
      <w:pPr>
        <w:spacing w:after="0" w:line="276" w:lineRule="auto"/>
        <w:ind w:firstLine="426"/>
        <w:rPr>
          <w:szCs w:val="28"/>
        </w:rPr>
      </w:pPr>
      <w:r w:rsidRPr="007B38B4">
        <w:rPr>
          <w:b/>
          <w:szCs w:val="28"/>
        </w:rPr>
        <w:t>Đọc văn bản sau và trả lời các câu hỏi</w:t>
      </w:r>
      <w:r w:rsidRPr="007B38B4">
        <w:rPr>
          <w:szCs w:val="28"/>
        </w:rPr>
        <w:t>:</w:t>
      </w:r>
    </w:p>
    <w:p w14:paraId="15023F65" w14:textId="77777777" w:rsidR="005E41C6" w:rsidRPr="007B38B4" w:rsidRDefault="005E41C6" w:rsidP="005E41C6">
      <w:pPr>
        <w:spacing w:after="0" w:line="240" w:lineRule="auto"/>
        <w:jc w:val="center"/>
        <w:rPr>
          <w:b/>
          <w:szCs w:val="28"/>
          <w:lang w:val="vi-VN"/>
        </w:rPr>
      </w:pPr>
      <w:r w:rsidRPr="007B38B4">
        <w:rPr>
          <w:b/>
          <w:szCs w:val="28"/>
          <w:lang w:val="vi-VN"/>
        </w:rPr>
        <w:t>GỬI TỚI ĐẢO XA</w:t>
      </w:r>
    </w:p>
    <w:p w14:paraId="1246D1BF" w14:textId="77777777" w:rsidR="005E41C6" w:rsidRPr="007B38B4" w:rsidRDefault="005E41C6" w:rsidP="005E41C6">
      <w:pPr>
        <w:spacing w:after="0" w:line="240" w:lineRule="auto"/>
        <w:rPr>
          <w:b/>
          <w:szCs w:val="28"/>
          <w:lang w:val="vi-VN"/>
        </w:rPr>
      </w:pPr>
    </w:p>
    <w:p w14:paraId="41E94DE0" w14:textId="77777777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</w:t>
      </w:r>
      <w:r w:rsidRPr="007B38B4">
        <w:rPr>
          <w:szCs w:val="28"/>
          <w:lang w:val="vi-VN"/>
        </w:rPr>
        <w:t>Trên bản đồ chỉ là những chấm xanh</w:t>
      </w:r>
    </w:p>
    <w:p w14:paraId="2E5D5AC6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  <w:r w:rsidRPr="007B38B4">
        <w:rPr>
          <w:szCs w:val="28"/>
          <w:lang w:val="vi-VN"/>
        </w:rPr>
        <w:t>Mà thiêng liêng trong tim gợi nhớ</w:t>
      </w:r>
    </w:p>
    <w:p w14:paraId="4E7033F2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  <w:r w:rsidRPr="007B38B4">
        <w:rPr>
          <w:szCs w:val="28"/>
          <w:lang w:val="vi-VN"/>
        </w:rPr>
        <w:t>Ơi đảo xa những đêm không ngủ</w:t>
      </w:r>
    </w:p>
    <w:p w14:paraId="4185B8D6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  <w:r w:rsidRPr="007B38B4">
        <w:rPr>
          <w:szCs w:val="28"/>
          <w:lang w:val="vi-VN"/>
        </w:rPr>
        <w:t>Đảo quê hương, đảo của ta ơi</w:t>
      </w:r>
    </w:p>
    <w:p w14:paraId="4210AF20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</w:p>
    <w:p w14:paraId="151B401C" w14:textId="77777777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</w:t>
      </w:r>
      <w:r w:rsidRPr="007B38B4">
        <w:rPr>
          <w:szCs w:val="28"/>
          <w:lang w:val="vi-VN"/>
        </w:rPr>
        <w:t>Cờ đỏ tung bay rực rỡ giữa trùng khơi</w:t>
      </w:r>
    </w:p>
    <w:p w14:paraId="517731B6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  <w:r w:rsidRPr="007B38B4">
        <w:rPr>
          <w:szCs w:val="28"/>
          <w:lang w:val="vi-VN"/>
        </w:rPr>
        <w:t>Bốn bề gió và sóng tung bọt trắng</w:t>
      </w:r>
    </w:p>
    <w:p w14:paraId="64BAEE27" w14:textId="4F5FA89D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</w:t>
      </w:r>
      <w:r w:rsidRPr="007B38B4">
        <w:rPr>
          <w:szCs w:val="28"/>
          <w:lang w:val="vi-VN"/>
        </w:rPr>
        <w:t>Ta nâng niu từng giọt mưa, giọt nắng</w:t>
      </w:r>
    </w:p>
    <w:p w14:paraId="724F429B" w14:textId="5D3B84BA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 </w:t>
      </w:r>
      <w:r w:rsidRPr="007B38B4">
        <w:rPr>
          <w:szCs w:val="28"/>
          <w:lang w:val="vi-VN"/>
        </w:rPr>
        <w:t>Bình minh lên trên mảnh đất yêu thương</w:t>
      </w:r>
    </w:p>
    <w:p w14:paraId="65BB187C" w14:textId="77777777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</w:p>
    <w:p w14:paraId="55A747B4" w14:textId="23D46F18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  </w:t>
      </w:r>
      <w:r w:rsidRPr="007B38B4">
        <w:rPr>
          <w:szCs w:val="28"/>
          <w:lang w:val="vi-VN"/>
        </w:rPr>
        <w:t>Giữ bình yên cho cuộc sống hậu phương</w:t>
      </w:r>
    </w:p>
    <w:p w14:paraId="0D76AB7F" w14:textId="28FC99AD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  </w:t>
      </w:r>
      <w:r w:rsidRPr="007B38B4">
        <w:rPr>
          <w:szCs w:val="28"/>
          <w:lang w:val="vi-VN"/>
        </w:rPr>
        <w:t>Như mắt biển kiêu hãnh trong giông bão</w:t>
      </w:r>
    </w:p>
    <w:p w14:paraId="1C9DD838" w14:textId="0915E134" w:rsidR="005E41C6" w:rsidRPr="007B38B4" w:rsidRDefault="005E41C6" w:rsidP="005E41C6">
      <w:pPr>
        <w:spacing w:after="0" w:line="240" w:lineRule="auto"/>
        <w:ind w:left="2880"/>
        <w:rPr>
          <w:szCs w:val="28"/>
          <w:lang w:val="vi-VN"/>
        </w:rPr>
      </w:pPr>
      <w:r w:rsidRPr="007B38B4">
        <w:rPr>
          <w:szCs w:val="28"/>
        </w:rPr>
        <w:t xml:space="preserve">  </w:t>
      </w:r>
      <w:r w:rsidRPr="007B38B4">
        <w:rPr>
          <w:szCs w:val="28"/>
          <w:lang w:val="vi-VN"/>
        </w:rPr>
        <w:t>Ước sớm lại được ra với đảo</w:t>
      </w:r>
    </w:p>
    <w:p w14:paraId="6E7C8ED8" w14:textId="24E752AF" w:rsidR="005E41C6" w:rsidRPr="007B38B4" w:rsidRDefault="005E41C6" w:rsidP="005E41C6">
      <w:pPr>
        <w:spacing w:after="0" w:line="240" w:lineRule="auto"/>
        <w:rPr>
          <w:szCs w:val="28"/>
          <w:lang w:val="vi-VN"/>
        </w:rPr>
      </w:pPr>
      <w:r w:rsidRPr="007B38B4">
        <w:rPr>
          <w:szCs w:val="28"/>
        </w:rPr>
        <w:t xml:space="preserve">                                           </w:t>
      </w:r>
      <w:r w:rsidRPr="007B38B4">
        <w:rPr>
          <w:szCs w:val="28"/>
          <w:lang w:val="vi-VN"/>
        </w:rPr>
        <w:t>Ngắm giọt sương trên cành lá long lanh.</w:t>
      </w:r>
    </w:p>
    <w:p w14:paraId="3B80DEA5" w14:textId="77777777" w:rsidR="005E41C6" w:rsidRPr="007B38B4" w:rsidRDefault="005E41C6" w:rsidP="005E41C6">
      <w:pPr>
        <w:spacing w:after="0" w:line="240" w:lineRule="auto"/>
        <w:jc w:val="right"/>
        <w:rPr>
          <w:szCs w:val="28"/>
          <w:lang w:val="vi-VN"/>
        </w:rPr>
      </w:pPr>
      <w:r w:rsidRPr="007B38B4">
        <w:rPr>
          <w:szCs w:val="28"/>
          <w:lang w:val="vi-VN"/>
        </w:rPr>
        <w:t xml:space="preserve">(Theo </w:t>
      </w:r>
      <w:r w:rsidRPr="007B38B4">
        <w:rPr>
          <w:i/>
          <w:szCs w:val="28"/>
          <w:lang w:val="vi-VN"/>
        </w:rPr>
        <w:t>Nguyễn Trọng Hoàn để lại</w:t>
      </w:r>
      <w:r w:rsidRPr="007B38B4">
        <w:rPr>
          <w:szCs w:val="28"/>
          <w:lang w:val="vi-VN"/>
        </w:rPr>
        <w:t xml:space="preserve">, Nguyễn Trọng Hoàn, </w:t>
      </w:r>
    </w:p>
    <w:p w14:paraId="59EA2240" w14:textId="77777777" w:rsidR="005E41C6" w:rsidRPr="007B38B4" w:rsidRDefault="005E41C6" w:rsidP="005E41C6">
      <w:pPr>
        <w:spacing w:after="0" w:line="240" w:lineRule="auto"/>
        <w:jc w:val="right"/>
        <w:rPr>
          <w:szCs w:val="28"/>
          <w:lang w:val="vi-VN"/>
        </w:rPr>
      </w:pPr>
      <w:r w:rsidRPr="007B38B4">
        <w:rPr>
          <w:szCs w:val="28"/>
          <w:lang w:val="vi-VN"/>
        </w:rPr>
        <w:t>NXB Công an nhân dân, 2021, tr.252)</w:t>
      </w:r>
    </w:p>
    <w:p w14:paraId="0630E7F1" w14:textId="77777777" w:rsidR="005E41C6" w:rsidRPr="007B38B4" w:rsidRDefault="005E41C6" w:rsidP="005E41C6">
      <w:pPr>
        <w:spacing w:after="0" w:line="240" w:lineRule="auto"/>
        <w:jc w:val="both"/>
        <w:rPr>
          <w:b/>
          <w:szCs w:val="28"/>
        </w:rPr>
      </w:pPr>
      <w:r w:rsidRPr="007B38B4">
        <w:rPr>
          <w:b/>
          <w:szCs w:val="28"/>
        </w:rPr>
        <w:t>Khoanh tròn vào đáp án đúng nhất cho mỗi câu hỏi sau:</w:t>
      </w:r>
    </w:p>
    <w:p w14:paraId="1D3EB13D" w14:textId="77777777" w:rsidR="005E41C6" w:rsidRPr="007B38B4" w:rsidRDefault="005E41C6" w:rsidP="005E41C6">
      <w:pPr>
        <w:spacing w:after="0" w:line="240" w:lineRule="auto"/>
        <w:jc w:val="both"/>
        <w:rPr>
          <w:i/>
          <w:szCs w:val="28"/>
          <w:lang w:val="vi-VN"/>
        </w:rPr>
      </w:pPr>
      <w:r w:rsidRPr="007B38B4">
        <w:rPr>
          <w:b/>
          <w:bCs/>
          <w:i/>
          <w:szCs w:val="28"/>
          <w:lang w:val="vi-VN"/>
        </w:rPr>
        <w:t>Câu 1.</w:t>
      </w:r>
      <w:r w:rsidRPr="007B38B4">
        <w:rPr>
          <w:i/>
          <w:szCs w:val="28"/>
          <w:lang w:val="vi-VN"/>
        </w:rPr>
        <w:t xml:space="preserve"> Bài thơ</w:t>
      </w:r>
      <w:r w:rsidRPr="007B38B4">
        <w:rPr>
          <w:i/>
          <w:szCs w:val="28"/>
        </w:rPr>
        <w:t xml:space="preserve"> trên </w:t>
      </w:r>
      <w:r w:rsidRPr="007B38B4">
        <w:rPr>
          <w:i/>
          <w:szCs w:val="28"/>
          <w:lang w:val="vi-VN"/>
        </w:rPr>
        <w:t xml:space="preserve"> được viết theo thể thơ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7B38B4" w:rsidRPr="007B38B4" w14:paraId="5CC1946C" w14:textId="77777777" w:rsidTr="004C497F">
        <w:tc>
          <w:tcPr>
            <w:tcW w:w="2504" w:type="dxa"/>
            <w:shd w:val="clear" w:color="auto" w:fill="auto"/>
          </w:tcPr>
          <w:p w14:paraId="09223CD7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A. Thơ cách luật</w:t>
            </w:r>
          </w:p>
        </w:tc>
        <w:tc>
          <w:tcPr>
            <w:tcW w:w="2504" w:type="dxa"/>
            <w:shd w:val="clear" w:color="auto" w:fill="auto"/>
          </w:tcPr>
          <w:p w14:paraId="0184C91E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</w:rPr>
              <w:t xml:space="preserve">    </w:t>
            </w:r>
            <w:r w:rsidRPr="007B38B4">
              <w:rPr>
                <w:rFonts w:eastAsia="Arial"/>
                <w:szCs w:val="28"/>
                <w:lang w:val="vi-VN"/>
              </w:rPr>
              <w:t>B. Thơ tự do</w:t>
            </w:r>
          </w:p>
        </w:tc>
        <w:tc>
          <w:tcPr>
            <w:tcW w:w="2504" w:type="dxa"/>
            <w:shd w:val="clear" w:color="auto" w:fill="auto"/>
          </w:tcPr>
          <w:p w14:paraId="5E244289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i/>
                <w:szCs w:val="28"/>
              </w:rPr>
            </w:pPr>
            <w:r w:rsidRPr="007B38B4">
              <w:rPr>
                <w:rFonts w:eastAsia="Arial"/>
                <w:szCs w:val="28"/>
              </w:rPr>
              <w:t xml:space="preserve">   </w:t>
            </w:r>
            <w:r w:rsidRPr="007B38B4">
              <w:rPr>
                <w:rFonts w:eastAsia="Arial"/>
                <w:szCs w:val="28"/>
                <w:lang w:val="vi-VN"/>
              </w:rPr>
              <w:t>C. Thơ lục bát</w:t>
            </w:r>
            <w:r w:rsidRPr="007B38B4">
              <w:rPr>
                <w:rFonts w:eastAsia="Arial"/>
                <w:szCs w:val="28"/>
              </w:rPr>
              <w:t xml:space="preserve">                </w:t>
            </w:r>
          </w:p>
        </w:tc>
        <w:tc>
          <w:tcPr>
            <w:tcW w:w="2505" w:type="dxa"/>
            <w:shd w:val="clear" w:color="auto" w:fill="auto"/>
          </w:tcPr>
          <w:p w14:paraId="30197C48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D. Thơ 7 chữ</w:t>
            </w:r>
          </w:p>
        </w:tc>
      </w:tr>
    </w:tbl>
    <w:p w14:paraId="0967CAE7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b/>
          <w:bCs/>
          <w:i/>
          <w:szCs w:val="28"/>
          <w:lang w:val="vi-VN"/>
        </w:rPr>
        <w:t>Câu 2.</w:t>
      </w:r>
      <w:r w:rsidRPr="007B38B4">
        <w:rPr>
          <w:i/>
          <w:szCs w:val="28"/>
          <w:lang w:val="vi-VN"/>
        </w:rPr>
        <w:t xml:space="preserve"> Từ “xanh” trong câu thơ đầu của bài thơ trên với từ </w:t>
      </w:r>
      <w:r w:rsidRPr="007B38B4">
        <w:rPr>
          <w:i/>
          <w:szCs w:val="28"/>
        </w:rPr>
        <w:t>“</w:t>
      </w:r>
      <w:r w:rsidRPr="007B38B4">
        <w:rPr>
          <w:i/>
          <w:szCs w:val="28"/>
          <w:lang w:val="vi-VN"/>
        </w:rPr>
        <w:t>xanh</w:t>
      </w:r>
      <w:r w:rsidRPr="007B38B4">
        <w:rPr>
          <w:i/>
          <w:szCs w:val="28"/>
        </w:rPr>
        <w:t>”</w:t>
      </w:r>
      <w:r w:rsidRPr="007B38B4">
        <w:rPr>
          <w:i/>
          <w:szCs w:val="28"/>
          <w:lang w:val="vi-VN"/>
        </w:rPr>
        <w:t xml:space="preserve"> trong câu nào sau đây là </w:t>
      </w:r>
      <w:r w:rsidRPr="007B38B4">
        <w:rPr>
          <w:b/>
          <w:i/>
          <w:szCs w:val="28"/>
          <w:lang w:val="vi-VN"/>
        </w:rPr>
        <w:t>từ đa nghĩa</w:t>
      </w:r>
      <w:r w:rsidRPr="007B38B4">
        <w:rPr>
          <w:i/>
          <w:szCs w:val="28"/>
          <w:lang w:val="vi-VN"/>
        </w:rPr>
        <w:t>?</w:t>
      </w:r>
    </w:p>
    <w:p w14:paraId="6DDFC752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lastRenderedPageBreak/>
        <w:t xml:space="preserve">A. “Trái khế còn </w:t>
      </w:r>
      <w:r w:rsidRPr="007B38B4">
        <w:rPr>
          <w:b/>
          <w:szCs w:val="28"/>
          <w:lang w:val="vi-VN"/>
        </w:rPr>
        <w:t>xanh</w:t>
      </w:r>
      <w:r w:rsidRPr="007B38B4">
        <w:rPr>
          <w:szCs w:val="28"/>
          <w:lang w:val="vi-VN"/>
        </w:rPr>
        <w:t>, hái ở vườn nhà</w:t>
      </w:r>
    </w:p>
    <w:p w14:paraId="3CEE98F7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b/>
          <w:szCs w:val="28"/>
          <w:lang w:val="vi-VN"/>
        </w:rPr>
        <w:t xml:space="preserve">       </w:t>
      </w:r>
      <w:r w:rsidRPr="007B38B4">
        <w:rPr>
          <w:szCs w:val="28"/>
          <w:lang w:val="vi-VN"/>
        </w:rPr>
        <w:t>Mẹ mang về nấu canh chua cá lóc”</w:t>
      </w:r>
    </w:p>
    <w:p w14:paraId="286EFF18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>B. “Ngôi nhà như trẻ nhỏ</w:t>
      </w:r>
      <w:r w:rsidRPr="007B38B4">
        <w:rPr>
          <w:szCs w:val="28"/>
          <w:lang w:val="vi-VN"/>
        </w:rPr>
        <w:tab/>
      </w:r>
      <w:r w:rsidRPr="007B38B4">
        <w:rPr>
          <w:szCs w:val="28"/>
          <w:lang w:val="vi-VN"/>
        </w:rPr>
        <w:tab/>
      </w:r>
      <w:r w:rsidRPr="007B38B4">
        <w:rPr>
          <w:szCs w:val="28"/>
          <w:lang w:val="vi-VN"/>
        </w:rPr>
        <w:tab/>
      </w:r>
      <w:r w:rsidRPr="007B38B4">
        <w:rPr>
          <w:szCs w:val="28"/>
          <w:lang w:val="vi-VN"/>
        </w:rPr>
        <w:tab/>
      </w:r>
      <w:r w:rsidRPr="007B38B4">
        <w:rPr>
          <w:szCs w:val="28"/>
          <w:lang w:val="vi-VN"/>
        </w:rPr>
        <w:tab/>
      </w:r>
    </w:p>
    <w:p w14:paraId="453CFA82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 xml:space="preserve">     Lớn lên với trời xanh</w:t>
      </w:r>
      <w:r w:rsidRPr="007B38B4">
        <w:rPr>
          <w:b/>
          <w:szCs w:val="28"/>
          <w:lang w:val="vi-VN"/>
        </w:rPr>
        <w:t>”</w:t>
      </w:r>
    </w:p>
    <w:p w14:paraId="4F632F4F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>C. “Chân mây, mặt đất một màu xanh xanh.”</w:t>
      </w:r>
    </w:p>
    <w:p w14:paraId="2B1ABAA0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>D. “Cánh hoa lan trắng ngần giữa vòm lá xanh non.”</w:t>
      </w:r>
    </w:p>
    <w:p w14:paraId="3B764632" w14:textId="77777777" w:rsidR="005E41C6" w:rsidRPr="007B38B4" w:rsidRDefault="005E41C6" w:rsidP="005E41C6">
      <w:pPr>
        <w:spacing w:after="0" w:line="240" w:lineRule="auto"/>
        <w:jc w:val="both"/>
        <w:rPr>
          <w:i/>
          <w:szCs w:val="28"/>
          <w:lang w:val="vi-VN"/>
        </w:rPr>
      </w:pPr>
      <w:r w:rsidRPr="007B38B4">
        <w:rPr>
          <w:b/>
          <w:bCs/>
          <w:i/>
          <w:szCs w:val="28"/>
          <w:lang w:val="vi-VN"/>
        </w:rPr>
        <w:t>Câu 3.</w:t>
      </w:r>
      <w:r w:rsidRPr="007B38B4">
        <w:rPr>
          <w:i/>
          <w:szCs w:val="28"/>
          <w:lang w:val="vi-VN"/>
        </w:rPr>
        <w:t xml:space="preserve"> Từ nào sau đây</w:t>
      </w:r>
      <w:r w:rsidRPr="007B38B4">
        <w:rPr>
          <w:i/>
          <w:szCs w:val="28"/>
        </w:rPr>
        <w:t xml:space="preserve"> trong bài thơ trên</w:t>
      </w:r>
      <w:r w:rsidRPr="007B38B4">
        <w:rPr>
          <w:i/>
          <w:szCs w:val="28"/>
          <w:lang w:val="vi-VN"/>
        </w:rPr>
        <w:t xml:space="preserve"> là từ mượn?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7B38B4" w:rsidRPr="007B38B4" w14:paraId="785CEE57" w14:textId="77777777" w:rsidTr="004C497F">
        <w:tc>
          <w:tcPr>
            <w:tcW w:w="2504" w:type="dxa"/>
            <w:shd w:val="clear" w:color="auto" w:fill="auto"/>
          </w:tcPr>
          <w:p w14:paraId="436FBD3D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A. long lanh</w:t>
            </w:r>
          </w:p>
        </w:tc>
        <w:tc>
          <w:tcPr>
            <w:tcW w:w="2504" w:type="dxa"/>
            <w:shd w:val="clear" w:color="auto" w:fill="auto"/>
          </w:tcPr>
          <w:p w14:paraId="30BB952B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B. nâng niu</w:t>
            </w:r>
          </w:p>
        </w:tc>
        <w:tc>
          <w:tcPr>
            <w:tcW w:w="2504" w:type="dxa"/>
            <w:shd w:val="clear" w:color="auto" w:fill="auto"/>
          </w:tcPr>
          <w:p w14:paraId="27565B74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i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C. hậu phương</w:t>
            </w:r>
          </w:p>
        </w:tc>
        <w:tc>
          <w:tcPr>
            <w:tcW w:w="2505" w:type="dxa"/>
            <w:shd w:val="clear" w:color="auto" w:fill="auto"/>
          </w:tcPr>
          <w:p w14:paraId="36FF39E6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D. cành lá</w:t>
            </w:r>
          </w:p>
        </w:tc>
      </w:tr>
    </w:tbl>
    <w:p w14:paraId="20306BE1" w14:textId="77777777" w:rsidR="005E41C6" w:rsidRPr="007B38B4" w:rsidRDefault="005E41C6" w:rsidP="005E41C6">
      <w:pPr>
        <w:spacing w:after="0" w:line="240" w:lineRule="auto"/>
        <w:jc w:val="both"/>
        <w:rPr>
          <w:i/>
          <w:szCs w:val="28"/>
          <w:lang w:val="vi-VN"/>
        </w:rPr>
      </w:pPr>
      <w:r w:rsidRPr="007B38B4">
        <w:rPr>
          <w:b/>
          <w:bCs/>
          <w:i/>
          <w:szCs w:val="28"/>
          <w:lang w:val="vi-VN"/>
        </w:rPr>
        <w:t>Câu 4.</w:t>
      </w:r>
      <w:r w:rsidRPr="007B38B4">
        <w:rPr>
          <w:i/>
          <w:szCs w:val="28"/>
          <w:lang w:val="vi-VN"/>
        </w:rPr>
        <w:t xml:space="preserve"> Từ “đảo” trong câu văn “Họ đã đảo ngược tình thế của trận chiến đấu.” và từ “đảo” trong câu thơ “Ơi đảo xa những đêm không ngủ”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5"/>
      </w:tblGrid>
      <w:tr w:rsidR="007B38B4" w:rsidRPr="007B38B4" w14:paraId="022F9DE7" w14:textId="77777777" w:rsidTr="004C497F">
        <w:tc>
          <w:tcPr>
            <w:tcW w:w="2504" w:type="dxa"/>
            <w:shd w:val="clear" w:color="auto" w:fill="auto"/>
          </w:tcPr>
          <w:p w14:paraId="7CA75C58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A. từ đa nghĩa.</w:t>
            </w:r>
          </w:p>
        </w:tc>
        <w:tc>
          <w:tcPr>
            <w:tcW w:w="2504" w:type="dxa"/>
            <w:shd w:val="clear" w:color="auto" w:fill="auto"/>
          </w:tcPr>
          <w:p w14:paraId="3B8E925B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B. từ trái nghĩa.</w:t>
            </w:r>
          </w:p>
        </w:tc>
        <w:tc>
          <w:tcPr>
            <w:tcW w:w="2504" w:type="dxa"/>
            <w:shd w:val="clear" w:color="auto" w:fill="auto"/>
          </w:tcPr>
          <w:p w14:paraId="67918699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C. từ láy.</w:t>
            </w:r>
          </w:p>
        </w:tc>
        <w:tc>
          <w:tcPr>
            <w:tcW w:w="2505" w:type="dxa"/>
            <w:shd w:val="clear" w:color="auto" w:fill="auto"/>
          </w:tcPr>
          <w:p w14:paraId="54E577BE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D. từ đồng âm.</w:t>
            </w:r>
          </w:p>
        </w:tc>
      </w:tr>
    </w:tbl>
    <w:p w14:paraId="77C94D47" w14:textId="77777777" w:rsidR="005E41C6" w:rsidRPr="007B38B4" w:rsidRDefault="005E41C6" w:rsidP="005E41C6">
      <w:pPr>
        <w:spacing w:after="0" w:line="240" w:lineRule="auto"/>
        <w:jc w:val="both"/>
        <w:rPr>
          <w:i/>
          <w:szCs w:val="28"/>
          <w:lang w:val="vi-VN"/>
        </w:rPr>
      </w:pPr>
      <w:r w:rsidRPr="007B38B4">
        <w:rPr>
          <w:b/>
          <w:bCs/>
          <w:i/>
          <w:szCs w:val="28"/>
          <w:lang w:val="vi-VN"/>
        </w:rPr>
        <w:t>Câu 5.</w:t>
      </w:r>
      <w:r w:rsidRPr="007B38B4">
        <w:rPr>
          <w:i/>
          <w:szCs w:val="28"/>
          <w:lang w:val="vi-VN"/>
        </w:rPr>
        <w:t xml:space="preserve"> Từ “mắt” trong “mắt biển” được hiểu theo nghĩa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7B38B4" w:rsidRPr="007B38B4" w14:paraId="2F227E65" w14:textId="77777777" w:rsidTr="004C497F">
        <w:tc>
          <w:tcPr>
            <w:tcW w:w="5008" w:type="dxa"/>
            <w:shd w:val="clear" w:color="auto" w:fill="auto"/>
          </w:tcPr>
          <w:p w14:paraId="00A69D00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A. Nghĩa gốc</w:t>
            </w:r>
          </w:p>
          <w:p w14:paraId="12E1CB51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C. Nghĩa ẩn dụ</w:t>
            </w:r>
            <w:r w:rsidRPr="007B38B4">
              <w:rPr>
                <w:rFonts w:eastAsia="Arial"/>
                <w:szCs w:val="28"/>
                <w:lang w:val="vi-VN"/>
              </w:rPr>
              <w:tab/>
            </w:r>
          </w:p>
        </w:tc>
        <w:tc>
          <w:tcPr>
            <w:tcW w:w="5009" w:type="dxa"/>
            <w:shd w:val="clear" w:color="auto" w:fill="auto"/>
          </w:tcPr>
          <w:p w14:paraId="7B418C62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B. Nghĩa chuyển</w:t>
            </w:r>
          </w:p>
          <w:p w14:paraId="1CB38C85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>D. Cả nghĩa gốc và nghĩa chuyển</w:t>
            </w:r>
          </w:p>
        </w:tc>
      </w:tr>
    </w:tbl>
    <w:p w14:paraId="5957A562" w14:textId="77777777" w:rsidR="005E41C6" w:rsidRPr="007B38B4" w:rsidRDefault="005E41C6" w:rsidP="005E41C6">
      <w:pPr>
        <w:spacing w:after="0" w:line="240" w:lineRule="auto"/>
        <w:jc w:val="both"/>
        <w:rPr>
          <w:i/>
          <w:spacing w:val="-6"/>
          <w:szCs w:val="28"/>
        </w:rPr>
      </w:pPr>
      <w:r w:rsidRPr="007B38B4">
        <w:rPr>
          <w:b/>
          <w:bCs/>
          <w:i/>
          <w:spacing w:val="-6"/>
          <w:szCs w:val="28"/>
          <w:lang w:val="vi-VN"/>
        </w:rPr>
        <w:t>Câu 6.</w:t>
      </w:r>
      <w:r w:rsidRPr="007B38B4">
        <w:rPr>
          <w:i/>
          <w:spacing w:val="-6"/>
          <w:szCs w:val="28"/>
          <w:lang w:val="vi-VN"/>
        </w:rPr>
        <w:t xml:space="preserve"> </w:t>
      </w:r>
      <w:r w:rsidRPr="007B38B4">
        <w:rPr>
          <w:i/>
          <w:spacing w:val="-6"/>
          <w:szCs w:val="28"/>
        </w:rPr>
        <w:t>Chỉ ra  tác dụng của biện pháp nhân hóa trong câu thơ sau:</w:t>
      </w:r>
    </w:p>
    <w:p w14:paraId="12707F64" w14:textId="77777777" w:rsidR="005E41C6" w:rsidRPr="007B38B4" w:rsidRDefault="005E41C6" w:rsidP="005E41C6">
      <w:pPr>
        <w:spacing w:after="0" w:line="240" w:lineRule="auto"/>
        <w:ind w:left="2880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>Ơi đảo xa những đêm không ngủ</w:t>
      </w:r>
    </w:p>
    <w:p w14:paraId="00D3CA31" w14:textId="77777777" w:rsidR="005E41C6" w:rsidRPr="007B38B4" w:rsidRDefault="005E41C6" w:rsidP="005E41C6">
      <w:pPr>
        <w:spacing w:after="0" w:line="240" w:lineRule="auto"/>
        <w:ind w:left="2880"/>
        <w:jc w:val="both"/>
        <w:rPr>
          <w:szCs w:val="28"/>
          <w:lang w:val="vi-VN"/>
        </w:rPr>
      </w:pPr>
      <w:r w:rsidRPr="007B38B4">
        <w:rPr>
          <w:szCs w:val="28"/>
          <w:lang w:val="vi-VN"/>
        </w:rPr>
        <w:t>Đảo quê hương, đảo của ta ơi</w:t>
      </w:r>
    </w:p>
    <w:p w14:paraId="58006961" w14:textId="77777777" w:rsidR="005E41C6" w:rsidRPr="007B38B4" w:rsidRDefault="005E41C6" w:rsidP="005E41C6">
      <w:pPr>
        <w:spacing w:after="0" w:line="240" w:lineRule="auto"/>
        <w:jc w:val="both"/>
        <w:rPr>
          <w:szCs w:val="28"/>
          <w:lang w:val="vi-VN"/>
        </w:rPr>
      </w:pPr>
    </w:p>
    <w:tbl>
      <w:tblPr>
        <w:tblW w:w="12928" w:type="dxa"/>
        <w:tblLook w:val="04A0" w:firstRow="1" w:lastRow="0" w:firstColumn="1" w:lastColumn="0" w:noHBand="0" w:noVBand="1"/>
      </w:tblPr>
      <w:tblGrid>
        <w:gridCol w:w="5873"/>
        <w:gridCol w:w="7055"/>
      </w:tblGrid>
      <w:tr w:rsidR="007B38B4" w:rsidRPr="007B38B4" w14:paraId="55BA904C" w14:textId="77777777" w:rsidTr="00EC3665">
        <w:trPr>
          <w:trHeight w:val="757"/>
        </w:trPr>
        <w:tc>
          <w:tcPr>
            <w:tcW w:w="5873" w:type="dxa"/>
            <w:shd w:val="clear" w:color="auto" w:fill="auto"/>
          </w:tcPr>
          <w:p w14:paraId="43834DC5" w14:textId="7331D6CE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 xml:space="preserve">A. </w:t>
            </w:r>
            <w:r w:rsidRPr="007B38B4">
              <w:rPr>
                <w:rFonts w:eastAsia="Arial"/>
                <w:szCs w:val="28"/>
              </w:rPr>
              <w:t>Làm cho sự vật trở lên gần gũi, sinh động.</w:t>
            </w:r>
          </w:p>
          <w:p w14:paraId="1F4B57A9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  <w:lang w:val="vi-VN"/>
              </w:rPr>
              <w:t xml:space="preserve">C. </w:t>
            </w:r>
            <w:r w:rsidRPr="007B38B4">
              <w:rPr>
                <w:rFonts w:eastAsia="Arial"/>
                <w:szCs w:val="28"/>
              </w:rPr>
              <w:t>Làm cho câu thơ  sinh động gợi hình, gợi cảm.</w:t>
            </w:r>
          </w:p>
        </w:tc>
        <w:tc>
          <w:tcPr>
            <w:tcW w:w="7055" w:type="dxa"/>
            <w:shd w:val="clear" w:color="auto" w:fill="auto"/>
          </w:tcPr>
          <w:p w14:paraId="37199BA0" w14:textId="444B454E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</w:rPr>
            </w:pPr>
            <w:r w:rsidRPr="007B38B4">
              <w:rPr>
                <w:rFonts w:eastAsia="Arial"/>
                <w:szCs w:val="28"/>
              </w:rPr>
              <w:t xml:space="preserve">      </w:t>
            </w:r>
            <w:r w:rsidRPr="007B38B4">
              <w:rPr>
                <w:rFonts w:eastAsia="Arial"/>
                <w:szCs w:val="28"/>
                <w:lang w:val="vi-VN"/>
              </w:rPr>
              <w:t>B.</w:t>
            </w:r>
            <w:r w:rsidRPr="007B38B4">
              <w:rPr>
                <w:rFonts w:eastAsia="Arial"/>
                <w:szCs w:val="28"/>
              </w:rPr>
              <w:t xml:space="preserve"> Nhấn mạnh đối tượng được nói đến trong câu thơ. </w:t>
            </w:r>
          </w:p>
          <w:p w14:paraId="6C74139A" w14:textId="44C2F0AA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  <w:lang w:val="vi-VN"/>
              </w:rPr>
            </w:pPr>
            <w:r w:rsidRPr="007B38B4">
              <w:rPr>
                <w:rFonts w:eastAsia="Arial"/>
                <w:szCs w:val="28"/>
              </w:rPr>
              <w:t xml:space="preserve">      </w:t>
            </w:r>
            <w:r w:rsidRPr="007B38B4">
              <w:rPr>
                <w:rFonts w:eastAsia="Arial"/>
                <w:szCs w:val="28"/>
                <w:lang w:val="vi-VN"/>
              </w:rPr>
              <w:t xml:space="preserve">D. </w:t>
            </w:r>
            <w:r w:rsidRPr="007B38B4">
              <w:rPr>
                <w:rFonts w:eastAsia="Arial"/>
                <w:szCs w:val="28"/>
              </w:rPr>
              <w:t>Làm câu thơ giàu nhịp điệu có hồn.</w:t>
            </w:r>
            <w:r w:rsidRPr="007B38B4">
              <w:rPr>
                <w:rFonts w:eastAsia="Arial"/>
                <w:szCs w:val="28"/>
                <w:lang w:val="vi-VN"/>
              </w:rPr>
              <w:t xml:space="preserve"> </w:t>
            </w:r>
            <w:r w:rsidRPr="007B38B4">
              <w:rPr>
                <w:rFonts w:eastAsia="Arial"/>
                <w:szCs w:val="28"/>
              </w:rPr>
              <w:t xml:space="preserve"> </w:t>
            </w:r>
          </w:p>
          <w:p w14:paraId="3C20E9EA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Arial"/>
                <w:szCs w:val="28"/>
              </w:rPr>
            </w:pPr>
          </w:p>
        </w:tc>
      </w:tr>
    </w:tbl>
    <w:p w14:paraId="713E88BA" w14:textId="77777777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i/>
          <w:spacing w:val="-6"/>
          <w:szCs w:val="28"/>
          <w:lang w:val="vi-VN" w:eastAsia="vi-VN"/>
        </w:rPr>
      </w:pPr>
      <w:r w:rsidRPr="007B38B4">
        <w:rPr>
          <w:b/>
          <w:bCs/>
          <w:i/>
          <w:spacing w:val="-6"/>
          <w:szCs w:val="28"/>
          <w:lang w:val="vi-VN"/>
        </w:rPr>
        <w:t>Câu 7.</w:t>
      </w:r>
      <w:r w:rsidRPr="007B38B4">
        <w:rPr>
          <w:i/>
          <w:spacing w:val="-6"/>
          <w:szCs w:val="28"/>
          <w:lang w:val="vi-VN"/>
        </w:rPr>
        <w:t xml:space="preserve"> Đâu </w:t>
      </w:r>
      <w:r w:rsidRPr="007B38B4">
        <w:rPr>
          <w:b/>
          <w:i/>
          <w:spacing w:val="-6"/>
          <w:szCs w:val="28"/>
          <w:lang w:val="vi-VN"/>
        </w:rPr>
        <w:t>không phải</w:t>
      </w:r>
      <w:r w:rsidRPr="007B38B4">
        <w:rPr>
          <w:i/>
          <w:spacing w:val="-6"/>
          <w:szCs w:val="28"/>
          <w:lang w:val="vi-VN"/>
        </w:rPr>
        <w:t xml:space="preserve"> </w:t>
      </w:r>
      <w:r w:rsidRPr="007B38B4">
        <w:rPr>
          <w:rFonts w:eastAsia="Times New Roman"/>
          <w:bCs/>
          <w:i/>
          <w:spacing w:val="-6"/>
          <w:szCs w:val="28"/>
          <w:lang w:val="vi-VN" w:eastAsia="vi-VN"/>
        </w:rPr>
        <w:t>dấu hiệu hình thức giúp em nhận ra “Gửi tới đảo xa” là một văn bản thơ?</w:t>
      </w:r>
    </w:p>
    <w:p w14:paraId="07102E9A" w14:textId="527BA33E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B38B4">
        <w:rPr>
          <w:szCs w:val="28"/>
          <w:lang w:val="vi-VN"/>
        </w:rPr>
        <w:t xml:space="preserve">A. </w:t>
      </w:r>
      <w:r w:rsidRPr="007B38B4">
        <w:rPr>
          <w:rFonts w:eastAsia="Times New Roman"/>
          <w:bCs/>
          <w:szCs w:val="28"/>
          <w:lang w:val="vi-VN" w:eastAsia="vi-VN"/>
        </w:rPr>
        <w:t>Có hình thức các câu được viết thành dòng, các dòng gộp thành các khổ.</w:t>
      </w:r>
    </w:p>
    <w:p w14:paraId="12D87422" w14:textId="77777777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B38B4">
        <w:rPr>
          <w:rFonts w:eastAsia="Times New Roman"/>
          <w:bCs/>
          <w:szCs w:val="28"/>
          <w:lang w:val="vi-VN" w:eastAsia="vi-VN"/>
        </w:rPr>
        <w:t>B. Các câu súc tích, ngắn gọn, ngôn ngữ hàm súc, có hiệp vần giữa các câu.</w:t>
      </w:r>
    </w:p>
    <w:p w14:paraId="14EBF9F2" w14:textId="77777777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B38B4">
        <w:rPr>
          <w:rFonts w:eastAsia="Times New Roman"/>
          <w:bCs/>
          <w:szCs w:val="28"/>
          <w:lang w:val="vi-VN" w:eastAsia="vi-VN"/>
        </w:rPr>
        <w:t>C. Số chữ trong văn bản không nhiều, mỗi câu, mỗi dòng trung bình 7 – 10 chữ.</w:t>
      </w:r>
    </w:p>
    <w:p w14:paraId="3BE0783B" w14:textId="01C30E9F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szCs w:val="28"/>
          <w:lang w:val="vi-VN" w:eastAsia="vi-VN"/>
        </w:rPr>
      </w:pPr>
      <w:r w:rsidRPr="007B38B4">
        <w:rPr>
          <w:rFonts w:eastAsia="Times New Roman"/>
          <w:bCs/>
          <w:szCs w:val="28"/>
          <w:lang w:val="vi-VN" w:eastAsia="vi-VN"/>
        </w:rPr>
        <w:t>D. Số chữ trong văn bản nhiều,</w:t>
      </w:r>
      <w:r w:rsidR="00EC3665" w:rsidRPr="007B38B4">
        <w:rPr>
          <w:rFonts w:eastAsia="Times New Roman"/>
          <w:bCs/>
          <w:szCs w:val="28"/>
          <w:lang w:eastAsia="vi-VN"/>
        </w:rPr>
        <w:t>có các</w:t>
      </w:r>
      <w:r w:rsidRPr="007B38B4">
        <w:rPr>
          <w:rFonts w:eastAsia="Times New Roman"/>
          <w:bCs/>
          <w:szCs w:val="28"/>
          <w:lang w:val="vi-VN" w:eastAsia="vi-VN"/>
        </w:rPr>
        <w:t xml:space="preserve"> câu văn dài.</w:t>
      </w:r>
    </w:p>
    <w:p w14:paraId="2D713591" w14:textId="77777777" w:rsidR="005E41C6" w:rsidRPr="007B38B4" w:rsidRDefault="005E41C6" w:rsidP="005E41C6">
      <w:pPr>
        <w:spacing w:after="0" w:line="240" w:lineRule="auto"/>
        <w:jc w:val="both"/>
        <w:rPr>
          <w:rFonts w:eastAsia="Times New Roman"/>
          <w:bCs/>
          <w:i/>
          <w:szCs w:val="28"/>
          <w:lang w:val="vi-VN" w:eastAsia="vi-VN"/>
        </w:rPr>
      </w:pPr>
      <w:r w:rsidRPr="007B38B4">
        <w:rPr>
          <w:rFonts w:eastAsia="Times New Roman"/>
          <w:b/>
          <w:i/>
          <w:szCs w:val="28"/>
          <w:lang w:val="vi-VN" w:eastAsia="vi-VN"/>
        </w:rPr>
        <w:t>Câu 8.</w:t>
      </w:r>
      <w:r w:rsidRPr="007B38B4">
        <w:rPr>
          <w:rFonts w:eastAsia="Times New Roman"/>
          <w:bCs/>
          <w:i/>
          <w:szCs w:val="28"/>
          <w:lang w:val="vi-VN" w:eastAsia="vi-VN"/>
        </w:rPr>
        <w:t xml:space="preserve"> </w:t>
      </w:r>
      <w:r w:rsidRPr="007B38B4">
        <w:rPr>
          <w:rFonts w:eastAsia="Times New Roman"/>
          <w:bCs/>
          <w:i/>
          <w:szCs w:val="28"/>
          <w:lang w:eastAsia="vi-VN"/>
        </w:rPr>
        <w:t xml:space="preserve">Trong khổ thơ </w:t>
      </w:r>
      <w:r w:rsidRPr="007B38B4">
        <w:rPr>
          <w:rFonts w:eastAsia="Times New Roman"/>
          <w:bCs/>
          <w:i/>
          <w:szCs w:val="28"/>
          <w:lang w:val="vi-VN" w:eastAsia="vi-VN"/>
        </w:rPr>
        <w:t xml:space="preserve"> thứ 2 của bài thơ có những từ láy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5009"/>
      </w:tblGrid>
      <w:tr w:rsidR="007B38B4" w:rsidRPr="007B38B4" w14:paraId="301E4A33" w14:textId="77777777" w:rsidTr="004C497F">
        <w:tc>
          <w:tcPr>
            <w:tcW w:w="5008" w:type="dxa"/>
            <w:shd w:val="clear" w:color="auto" w:fill="auto"/>
          </w:tcPr>
          <w:p w14:paraId="6B20D61D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B38B4">
              <w:rPr>
                <w:rFonts w:eastAsia="Times New Roman"/>
                <w:bCs/>
                <w:szCs w:val="28"/>
                <w:lang w:val="vi-VN" w:eastAsia="vi-VN"/>
              </w:rPr>
              <w:t>A. thiêng liêng, tung bay, nâng niu</w:t>
            </w:r>
          </w:p>
          <w:p w14:paraId="65C2F997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B38B4">
              <w:rPr>
                <w:rFonts w:eastAsia="Times New Roman"/>
                <w:bCs/>
                <w:szCs w:val="28"/>
                <w:lang w:val="vi-VN" w:eastAsia="vi-VN"/>
              </w:rPr>
              <w:t>C. rực rỡ, nâng niu</w:t>
            </w:r>
          </w:p>
        </w:tc>
        <w:tc>
          <w:tcPr>
            <w:tcW w:w="5009" w:type="dxa"/>
            <w:shd w:val="clear" w:color="auto" w:fill="auto"/>
          </w:tcPr>
          <w:p w14:paraId="03EDF4CB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B38B4">
              <w:rPr>
                <w:rFonts w:eastAsia="Times New Roman"/>
                <w:bCs/>
                <w:szCs w:val="28"/>
                <w:lang w:val="vi-VN" w:eastAsia="vi-VN"/>
              </w:rPr>
              <w:t>B. bốn bề, nâng niu, bình minh</w:t>
            </w:r>
          </w:p>
          <w:p w14:paraId="5AD4C88A" w14:textId="77777777" w:rsidR="005E41C6" w:rsidRPr="007B38B4" w:rsidRDefault="005E41C6" w:rsidP="004C497F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  <w:lang w:val="vi-VN" w:eastAsia="vi-VN"/>
              </w:rPr>
            </w:pPr>
            <w:r w:rsidRPr="007B38B4">
              <w:rPr>
                <w:rFonts w:eastAsia="Times New Roman"/>
                <w:bCs/>
                <w:szCs w:val="28"/>
                <w:lang w:val="vi-VN" w:eastAsia="vi-VN"/>
              </w:rPr>
              <w:t>D. rực rỡ, bốn bề, yêu thương</w:t>
            </w:r>
          </w:p>
        </w:tc>
      </w:tr>
    </w:tbl>
    <w:p w14:paraId="52FED21C" w14:textId="77777777" w:rsidR="005E41C6" w:rsidRPr="007B38B4" w:rsidRDefault="005E41C6" w:rsidP="005E41C6">
      <w:pPr>
        <w:spacing w:after="0" w:line="240" w:lineRule="auto"/>
        <w:jc w:val="both"/>
        <w:rPr>
          <w:iCs/>
          <w:szCs w:val="28"/>
        </w:rPr>
      </w:pPr>
      <w:r w:rsidRPr="007B38B4">
        <w:rPr>
          <w:b/>
          <w:bCs/>
          <w:iCs/>
          <w:szCs w:val="28"/>
          <w:lang w:val="vi-VN"/>
        </w:rPr>
        <w:t>Câu 9.</w:t>
      </w:r>
      <w:r w:rsidRPr="007B38B4">
        <w:rPr>
          <w:iCs/>
          <w:szCs w:val="28"/>
          <w:lang w:val="vi-VN"/>
        </w:rPr>
        <w:t xml:space="preserve"> </w:t>
      </w:r>
      <w:r w:rsidRPr="007B38B4">
        <w:rPr>
          <w:iCs/>
          <w:szCs w:val="28"/>
        </w:rPr>
        <w:t>Qua bài thơ, tác giả muốn gửi gắm thông điệp gì?</w:t>
      </w:r>
    </w:p>
    <w:p w14:paraId="14CF5A6F" w14:textId="77777777" w:rsidR="005E41C6" w:rsidRPr="007B38B4" w:rsidRDefault="005E41C6" w:rsidP="005E41C6">
      <w:pPr>
        <w:spacing w:after="0" w:line="240" w:lineRule="auto"/>
        <w:jc w:val="both"/>
        <w:rPr>
          <w:szCs w:val="28"/>
        </w:rPr>
      </w:pPr>
      <w:r w:rsidRPr="007B38B4">
        <w:rPr>
          <w:b/>
          <w:bCs/>
          <w:iCs/>
          <w:szCs w:val="28"/>
          <w:lang w:val="vi-VN"/>
        </w:rPr>
        <w:t>Câu 10.</w:t>
      </w:r>
      <w:r w:rsidRPr="007B38B4">
        <w:rPr>
          <w:iCs/>
          <w:szCs w:val="28"/>
          <w:lang w:val="vi-VN"/>
        </w:rPr>
        <w:t xml:space="preserve"> </w:t>
      </w:r>
      <w:r w:rsidRPr="007B38B4">
        <w:rPr>
          <w:iCs/>
          <w:szCs w:val="28"/>
        </w:rPr>
        <w:t>Em cần làm gì để góp phần bảo vệ chủ quyền biển đảo nước ta</w:t>
      </w:r>
      <w:r w:rsidRPr="007B38B4">
        <w:rPr>
          <w:i/>
          <w:szCs w:val="28"/>
        </w:rPr>
        <w:t>?</w:t>
      </w:r>
    </w:p>
    <w:p w14:paraId="71CD1B21" w14:textId="77777777" w:rsidR="005E41C6" w:rsidRPr="007B38B4" w:rsidRDefault="005E41C6" w:rsidP="005E41C6">
      <w:pPr>
        <w:spacing w:after="0" w:line="240" w:lineRule="auto"/>
        <w:jc w:val="both"/>
        <w:rPr>
          <w:b/>
          <w:szCs w:val="28"/>
          <w:lang w:val="vi-VN"/>
        </w:rPr>
      </w:pPr>
      <w:r w:rsidRPr="007B38B4">
        <w:rPr>
          <w:b/>
          <w:szCs w:val="28"/>
          <w:lang w:val="vi-VN"/>
        </w:rPr>
        <w:t>PHẦN II. VIẾT (</w:t>
      </w:r>
      <w:r w:rsidRPr="007B38B4">
        <w:rPr>
          <w:b/>
          <w:szCs w:val="28"/>
        </w:rPr>
        <w:t>4</w:t>
      </w:r>
      <w:r w:rsidRPr="007B38B4">
        <w:rPr>
          <w:b/>
          <w:szCs w:val="28"/>
          <w:lang w:val="vi-VN"/>
        </w:rPr>
        <w:t xml:space="preserve"> điểm)</w:t>
      </w:r>
    </w:p>
    <w:p w14:paraId="6496B3C7" w14:textId="00A4925F" w:rsidR="005E41C6" w:rsidRPr="004470DA" w:rsidRDefault="005E41C6" w:rsidP="005E41C6">
      <w:pPr>
        <w:spacing w:after="0" w:line="240" w:lineRule="auto"/>
        <w:jc w:val="both"/>
        <w:rPr>
          <w:szCs w:val="28"/>
          <w:lang w:val="it-IT" w:eastAsia="x-none"/>
        </w:rPr>
      </w:pPr>
      <w:r w:rsidRPr="007B38B4">
        <w:rPr>
          <w:szCs w:val="28"/>
          <w:lang w:val="it-IT" w:eastAsia="x-none"/>
        </w:rPr>
        <w:t xml:space="preserve">      </w:t>
      </w:r>
      <w:r w:rsidR="004470DA" w:rsidRPr="004470DA">
        <w:rPr>
          <w:szCs w:val="28"/>
        </w:rPr>
        <w:t xml:space="preserve">Kể lại một trải nghiệm </w:t>
      </w:r>
      <w:r w:rsidR="004470DA" w:rsidRPr="004470DA">
        <w:rPr>
          <w:szCs w:val="28"/>
          <w:lang w:val="vi-VN"/>
        </w:rPr>
        <w:t>của</w:t>
      </w:r>
      <w:r w:rsidR="004470DA" w:rsidRPr="004470DA">
        <w:rPr>
          <w:szCs w:val="28"/>
        </w:rPr>
        <w:t xml:space="preserve"> bản thân.</w:t>
      </w:r>
    </w:p>
    <w:p w14:paraId="047BBDA0" w14:textId="77777777" w:rsidR="005E41C6" w:rsidRPr="007B38B4" w:rsidRDefault="005E41C6" w:rsidP="003005C3">
      <w:pPr>
        <w:spacing w:after="0" w:line="276" w:lineRule="auto"/>
        <w:jc w:val="both"/>
        <w:rPr>
          <w:szCs w:val="28"/>
        </w:rPr>
      </w:pPr>
    </w:p>
    <w:p w14:paraId="1A265EEC" w14:textId="0ECBCAB3" w:rsidR="005E41C6" w:rsidRPr="007B38B4" w:rsidRDefault="005E41C6" w:rsidP="005E41C6">
      <w:pPr>
        <w:spacing w:after="0" w:line="240" w:lineRule="auto"/>
        <w:jc w:val="center"/>
        <w:rPr>
          <w:b/>
          <w:bCs/>
          <w:iCs/>
          <w:szCs w:val="28"/>
        </w:rPr>
      </w:pPr>
      <w:r w:rsidRPr="007B38B4">
        <w:rPr>
          <w:b/>
          <w:bCs/>
          <w:iCs/>
          <w:szCs w:val="28"/>
        </w:rPr>
        <w:lastRenderedPageBreak/>
        <w:t>HƯỚNG DẪN CHẤM</w:t>
      </w:r>
    </w:p>
    <w:p w14:paraId="6DF8602D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  <w:r w:rsidRPr="007B38B4">
        <w:rPr>
          <w:b/>
          <w:szCs w:val="28"/>
        </w:rPr>
        <w:t>Môn Ngữ văn lớp 6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68"/>
        <w:gridCol w:w="1412"/>
        <w:gridCol w:w="9433"/>
        <w:gridCol w:w="1372"/>
      </w:tblGrid>
      <w:tr w:rsidR="007B38B4" w:rsidRPr="007B38B4" w14:paraId="73DFBE29" w14:textId="77777777" w:rsidTr="004C497F">
        <w:tc>
          <w:tcPr>
            <w:tcW w:w="1271" w:type="dxa"/>
          </w:tcPr>
          <w:p w14:paraId="6C8E8A7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Phần</w:t>
            </w:r>
          </w:p>
        </w:tc>
        <w:tc>
          <w:tcPr>
            <w:tcW w:w="1418" w:type="dxa"/>
          </w:tcPr>
          <w:p w14:paraId="3362FBA1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497" w:type="dxa"/>
          </w:tcPr>
          <w:p w14:paraId="775C27D3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76" w:type="dxa"/>
          </w:tcPr>
          <w:p w14:paraId="2570CFC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7B38B4" w:rsidRPr="007B38B4" w14:paraId="6D6C210D" w14:textId="77777777" w:rsidTr="004C497F">
        <w:tc>
          <w:tcPr>
            <w:tcW w:w="1271" w:type="dxa"/>
            <w:vMerge w:val="restart"/>
          </w:tcPr>
          <w:p w14:paraId="698F25ED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14:paraId="33AED8D4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7" w:type="dxa"/>
          </w:tcPr>
          <w:p w14:paraId="55C10DCA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376" w:type="dxa"/>
          </w:tcPr>
          <w:p w14:paraId="6A3AD0E0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38B4" w:rsidRPr="007B38B4" w14:paraId="02384DE3" w14:textId="77777777" w:rsidTr="004C497F">
        <w:tc>
          <w:tcPr>
            <w:tcW w:w="1271" w:type="dxa"/>
            <w:vMerge/>
          </w:tcPr>
          <w:p w14:paraId="683CDD5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0448EC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14:paraId="796E31F0" w14:textId="08115D8F" w:rsidR="00546F73" w:rsidRPr="007B38B4" w:rsidRDefault="00546F73" w:rsidP="004C497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</w:p>
        </w:tc>
        <w:tc>
          <w:tcPr>
            <w:tcW w:w="1376" w:type="dxa"/>
          </w:tcPr>
          <w:p w14:paraId="137ECAD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34C53C02" w14:textId="77777777" w:rsidTr="004C497F">
        <w:tc>
          <w:tcPr>
            <w:tcW w:w="1271" w:type="dxa"/>
            <w:vMerge/>
          </w:tcPr>
          <w:p w14:paraId="45109E49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951F6E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14:paraId="58E37F53" w14:textId="77777777" w:rsidR="00546F73" w:rsidRPr="007B38B4" w:rsidRDefault="00546F73" w:rsidP="004C497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iCs/>
                <w:sz w:val="28"/>
                <w:szCs w:val="28"/>
              </w:rPr>
              <w:t>A</w:t>
            </w:r>
          </w:p>
        </w:tc>
        <w:tc>
          <w:tcPr>
            <w:tcW w:w="1376" w:type="dxa"/>
          </w:tcPr>
          <w:p w14:paraId="2A986E1E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6B714F5D" w14:textId="77777777" w:rsidTr="004C497F">
        <w:tc>
          <w:tcPr>
            <w:tcW w:w="1271" w:type="dxa"/>
            <w:vMerge/>
          </w:tcPr>
          <w:p w14:paraId="0D9BDAAB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207F9B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14:paraId="0CCC1A9A" w14:textId="1354F685" w:rsidR="00546F73" w:rsidRPr="007B38B4" w:rsidRDefault="00546F73" w:rsidP="004C497F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</w:p>
        </w:tc>
        <w:tc>
          <w:tcPr>
            <w:tcW w:w="1376" w:type="dxa"/>
          </w:tcPr>
          <w:p w14:paraId="0D254FC1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4FF3CBEA" w14:textId="77777777" w:rsidTr="004C497F">
        <w:tc>
          <w:tcPr>
            <w:tcW w:w="1271" w:type="dxa"/>
            <w:vMerge/>
          </w:tcPr>
          <w:p w14:paraId="74FEA216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9D1735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14:paraId="109037C7" w14:textId="419D6521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376" w:type="dxa"/>
          </w:tcPr>
          <w:p w14:paraId="07B899E0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47F81F3A" w14:textId="77777777" w:rsidTr="004C497F">
        <w:tc>
          <w:tcPr>
            <w:tcW w:w="1271" w:type="dxa"/>
            <w:vMerge/>
          </w:tcPr>
          <w:p w14:paraId="56E2A9EC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9D9B60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14:paraId="495E8725" w14:textId="77777777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376" w:type="dxa"/>
          </w:tcPr>
          <w:p w14:paraId="4A73650A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5395C7FA" w14:textId="77777777" w:rsidTr="004C497F">
        <w:tc>
          <w:tcPr>
            <w:tcW w:w="1271" w:type="dxa"/>
            <w:vMerge/>
          </w:tcPr>
          <w:p w14:paraId="14D2D1CF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C7AE9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14:paraId="6581C021" w14:textId="29C4ED5A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376" w:type="dxa"/>
          </w:tcPr>
          <w:p w14:paraId="3DB493C5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6FCC8052" w14:textId="77777777" w:rsidTr="004C497F">
        <w:tc>
          <w:tcPr>
            <w:tcW w:w="1271" w:type="dxa"/>
            <w:vMerge/>
          </w:tcPr>
          <w:p w14:paraId="3425B2BD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46CC3C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14:paraId="2815EFE4" w14:textId="59D1FD32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376" w:type="dxa"/>
          </w:tcPr>
          <w:p w14:paraId="6CA0CC5A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374F97F0" w14:textId="77777777" w:rsidTr="004C497F">
        <w:tc>
          <w:tcPr>
            <w:tcW w:w="1271" w:type="dxa"/>
            <w:vMerge/>
          </w:tcPr>
          <w:p w14:paraId="1363ABB9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BF9B44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14:paraId="5EB46F58" w14:textId="49F56BD6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376" w:type="dxa"/>
          </w:tcPr>
          <w:p w14:paraId="4B2075AF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0,5</w:t>
            </w:r>
          </w:p>
        </w:tc>
      </w:tr>
      <w:tr w:rsidR="007B38B4" w:rsidRPr="007B38B4" w14:paraId="6715AD99" w14:textId="77777777" w:rsidTr="004C497F">
        <w:tc>
          <w:tcPr>
            <w:tcW w:w="1271" w:type="dxa"/>
            <w:vMerge/>
          </w:tcPr>
          <w:p w14:paraId="0384921B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5C6F7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14:paraId="11F35415" w14:textId="5FDD7502" w:rsidR="00546F73" w:rsidRPr="007B38B4" w:rsidRDefault="00546F73" w:rsidP="00546F73">
            <w:pPr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- HS có thể nêu ít nhất 2 thông điệp:</w:t>
            </w:r>
          </w:p>
          <w:p w14:paraId="3EED72C2" w14:textId="77777777" w:rsidR="00546F73" w:rsidRPr="007B38B4" w:rsidRDefault="00546F73" w:rsidP="00546F73">
            <w:pPr>
              <w:ind w:left="360"/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+ Vẻ đẹp của biển đảo quê hương</w:t>
            </w:r>
          </w:p>
          <w:p w14:paraId="3658611B" w14:textId="77777777" w:rsidR="00546F73" w:rsidRPr="007B38B4" w:rsidRDefault="00546F73" w:rsidP="00546F73">
            <w:pPr>
              <w:ind w:left="360"/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+ Tự hào, yêu biển đảo, yêu quê hương đất nước</w:t>
            </w:r>
          </w:p>
          <w:p w14:paraId="36CAA995" w14:textId="23EB38EB" w:rsidR="00546F73" w:rsidRPr="007B38B4" w:rsidRDefault="00546F73" w:rsidP="004C4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D87BE5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  <w:tr w:rsidR="00546F73" w:rsidRPr="007B38B4" w14:paraId="08575559" w14:textId="77777777" w:rsidTr="004C497F">
        <w:tc>
          <w:tcPr>
            <w:tcW w:w="1271" w:type="dxa"/>
            <w:vMerge/>
          </w:tcPr>
          <w:p w14:paraId="45B1A345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D15BFE" w14:textId="77777777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14:paraId="599FA25C" w14:textId="77777777" w:rsidR="00C655DC" w:rsidRPr="007B38B4" w:rsidRDefault="00546F73" w:rsidP="00546F73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5DC" w:rsidRPr="007B38B4">
              <w:rPr>
                <w:rFonts w:ascii="Times New Roman" w:hAnsi="Times New Roman"/>
                <w:sz w:val="28"/>
                <w:szCs w:val="28"/>
              </w:rPr>
              <w:t>HS cần làm:</w:t>
            </w:r>
          </w:p>
          <w:p w14:paraId="75D56B44" w14:textId="6CCB9853" w:rsidR="00546F73" w:rsidRPr="007B38B4" w:rsidRDefault="00546F73" w:rsidP="00546F73">
            <w:pPr>
              <w:ind w:left="360"/>
              <w:jc w:val="both"/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+ Học tập, rèn luyện tốt góp phần xây dựng quê hương.</w:t>
            </w:r>
          </w:p>
          <w:p w14:paraId="17811574" w14:textId="77777777" w:rsidR="00546F73" w:rsidRPr="007B38B4" w:rsidRDefault="00546F73" w:rsidP="00546F73">
            <w:pPr>
              <w:ind w:left="360"/>
              <w:jc w:val="both"/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+ Tuyên truyền về chủ quyền biển đảo</w:t>
            </w:r>
          </w:p>
          <w:p w14:paraId="4E20BF75" w14:textId="77777777" w:rsidR="00546F73" w:rsidRPr="007B38B4" w:rsidRDefault="00546F73" w:rsidP="00546F73">
            <w:pPr>
              <w:ind w:left="360"/>
              <w:jc w:val="both"/>
              <w:rPr>
                <w:rFonts w:ascii="Times New Roman" w:eastAsia="Symbol" w:hAnsi="Times New Roman"/>
                <w:iCs/>
                <w:sz w:val="28"/>
                <w:szCs w:val="28"/>
              </w:rPr>
            </w:pPr>
            <w:r w:rsidRPr="007B38B4">
              <w:rPr>
                <w:rFonts w:ascii="Times New Roman" w:eastAsia="Symbol" w:hAnsi="Times New Roman"/>
                <w:iCs/>
                <w:sz w:val="28"/>
                <w:szCs w:val="28"/>
              </w:rPr>
              <w:t>+ Vẽ tranh, sáng tác nhạc, thơ văn …. về biển đảo</w:t>
            </w:r>
          </w:p>
          <w:p w14:paraId="5CC2F584" w14:textId="595DCDCF" w:rsidR="00546F73" w:rsidRPr="007B38B4" w:rsidRDefault="00546F73" w:rsidP="00546F7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32B770" w14:textId="39A51DA8" w:rsidR="00546F73" w:rsidRPr="007B38B4" w:rsidRDefault="00546F73" w:rsidP="004C497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9B3F8A9" w14:textId="63C6915D" w:rsidR="00546F73" w:rsidRPr="007B38B4" w:rsidRDefault="00546F73" w:rsidP="004C49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1,0</w:t>
            </w:r>
          </w:p>
        </w:tc>
      </w:tr>
    </w:tbl>
    <w:p w14:paraId="1971E4D1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4163E338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3010A526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099C796D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52EAFD2C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1BFF7221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31CA1A1B" w14:textId="19EA460C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4B8DEDC3" w14:textId="1EE71C8C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233EDE02" w14:textId="77777777" w:rsidR="00546F73" w:rsidRPr="007B38B4" w:rsidRDefault="00546F73" w:rsidP="00546F73">
      <w:pPr>
        <w:spacing w:after="0" w:line="240" w:lineRule="auto"/>
        <w:jc w:val="center"/>
        <w:rPr>
          <w:b/>
          <w:szCs w:val="28"/>
        </w:rPr>
      </w:pPr>
    </w:p>
    <w:p w14:paraId="3B2BF637" w14:textId="77777777" w:rsidR="00546F73" w:rsidRPr="007B38B4" w:rsidRDefault="00546F73" w:rsidP="005E41C6">
      <w:pPr>
        <w:spacing w:after="0" w:line="240" w:lineRule="auto"/>
        <w:jc w:val="center"/>
        <w:rPr>
          <w:b/>
          <w:bCs/>
          <w:iCs/>
          <w:szCs w:val="28"/>
        </w:rPr>
      </w:pPr>
    </w:p>
    <w:p w14:paraId="00A10D0B" w14:textId="77777777" w:rsidR="005E41C6" w:rsidRPr="007B38B4" w:rsidRDefault="005E41C6" w:rsidP="005E41C6">
      <w:pPr>
        <w:spacing w:line="276" w:lineRule="auto"/>
        <w:rPr>
          <w:b/>
          <w:szCs w:val="28"/>
        </w:rPr>
      </w:pPr>
    </w:p>
    <w:p w14:paraId="3D7E12C6" w14:textId="77777777" w:rsidR="005E41C6" w:rsidRPr="007B38B4" w:rsidRDefault="005E41C6" w:rsidP="005E41C6">
      <w:pPr>
        <w:spacing w:line="276" w:lineRule="auto"/>
        <w:jc w:val="center"/>
        <w:rPr>
          <w:b/>
          <w:szCs w:val="28"/>
        </w:rPr>
      </w:pPr>
      <w:r w:rsidRPr="007B38B4">
        <w:rPr>
          <w:b/>
          <w:szCs w:val="28"/>
        </w:rPr>
        <w:t>PHẦN VIẾT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230"/>
        <w:gridCol w:w="2231"/>
        <w:gridCol w:w="2168"/>
        <w:gridCol w:w="2294"/>
        <w:gridCol w:w="2232"/>
        <w:gridCol w:w="2236"/>
      </w:tblGrid>
      <w:tr w:rsidR="007B38B4" w:rsidRPr="007B38B4" w14:paraId="7CB62CFC" w14:textId="77777777" w:rsidTr="004C497F">
        <w:tc>
          <w:tcPr>
            <w:tcW w:w="2230" w:type="dxa"/>
            <w:vMerge w:val="restart"/>
          </w:tcPr>
          <w:p w14:paraId="28A2FD1D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11161" w:type="dxa"/>
            <w:gridSpan w:val="5"/>
          </w:tcPr>
          <w:p w14:paraId="0FD515E8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</w:tr>
      <w:tr w:rsidR="007B38B4" w:rsidRPr="007B38B4" w14:paraId="626D33F9" w14:textId="77777777" w:rsidTr="004C497F">
        <w:tc>
          <w:tcPr>
            <w:tcW w:w="2230" w:type="dxa"/>
            <w:vMerge/>
          </w:tcPr>
          <w:p w14:paraId="73E8B93A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14:paraId="4216E5AC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5 (Xuất sắc)</w:t>
            </w:r>
          </w:p>
          <w:p w14:paraId="0375DE37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(3.6-4đ)</w:t>
            </w:r>
          </w:p>
        </w:tc>
        <w:tc>
          <w:tcPr>
            <w:tcW w:w="2168" w:type="dxa"/>
          </w:tcPr>
          <w:p w14:paraId="5BDA9894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4 (Giỏi)</w:t>
            </w:r>
          </w:p>
          <w:p w14:paraId="6C1C533C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(3-3.5đ)</w:t>
            </w:r>
          </w:p>
        </w:tc>
        <w:tc>
          <w:tcPr>
            <w:tcW w:w="2294" w:type="dxa"/>
          </w:tcPr>
          <w:p w14:paraId="15B20D1A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3 (Khá)</w:t>
            </w:r>
          </w:p>
          <w:p w14:paraId="6AAD4BED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(2.5-2.9đ)</w:t>
            </w:r>
          </w:p>
        </w:tc>
        <w:tc>
          <w:tcPr>
            <w:tcW w:w="2232" w:type="dxa"/>
          </w:tcPr>
          <w:p w14:paraId="1546A6C1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2 (Trung bình)</w:t>
            </w:r>
          </w:p>
          <w:p w14:paraId="527803EB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(2-2.4đ)</w:t>
            </w:r>
          </w:p>
        </w:tc>
        <w:tc>
          <w:tcPr>
            <w:tcW w:w="2236" w:type="dxa"/>
          </w:tcPr>
          <w:p w14:paraId="613B24FD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Mức 1 (Yếu)</w:t>
            </w:r>
          </w:p>
          <w:p w14:paraId="3506D6DA" w14:textId="77777777" w:rsidR="005E41C6" w:rsidRPr="007B38B4" w:rsidRDefault="005E41C6" w:rsidP="004C497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(Dưới 2đ)</w:t>
            </w:r>
          </w:p>
        </w:tc>
      </w:tr>
      <w:tr w:rsidR="007B38B4" w:rsidRPr="007B38B4" w14:paraId="2ACA8E79" w14:textId="77777777" w:rsidTr="004C497F">
        <w:tc>
          <w:tcPr>
            <w:tcW w:w="2230" w:type="dxa"/>
          </w:tcPr>
          <w:p w14:paraId="126FBBF0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Chọn được trải nghiệm để kể</w:t>
            </w:r>
          </w:p>
        </w:tc>
        <w:tc>
          <w:tcPr>
            <w:tcW w:w="2231" w:type="dxa"/>
          </w:tcPr>
          <w:p w14:paraId="6389AFEA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Lựa chọn được trải nghiệm sâu sắc</w:t>
            </w:r>
          </w:p>
        </w:tc>
        <w:tc>
          <w:tcPr>
            <w:tcW w:w="2168" w:type="dxa"/>
          </w:tcPr>
          <w:p w14:paraId="342E9A05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Lựa chọn được trải nghiệm có ý nghĩa</w:t>
            </w:r>
          </w:p>
        </w:tc>
        <w:tc>
          <w:tcPr>
            <w:tcW w:w="2294" w:type="dxa"/>
          </w:tcPr>
          <w:p w14:paraId="7AD78EE0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Lựa chọn được trải nghiệm để kể</w:t>
            </w:r>
          </w:p>
        </w:tc>
        <w:tc>
          <w:tcPr>
            <w:tcW w:w="2232" w:type="dxa"/>
          </w:tcPr>
          <w:p w14:paraId="3A911825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Lựa chọn được trải nghiệm để kể nhưng chưa rõ ràng</w:t>
            </w:r>
          </w:p>
        </w:tc>
        <w:tc>
          <w:tcPr>
            <w:tcW w:w="2236" w:type="dxa"/>
          </w:tcPr>
          <w:p w14:paraId="6B580527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có trải nghiệm để kể</w:t>
            </w:r>
          </w:p>
        </w:tc>
      </w:tr>
      <w:tr w:rsidR="007B38B4" w:rsidRPr="007B38B4" w14:paraId="0A58E3CF" w14:textId="77777777" w:rsidTr="004C497F">
        <w:tc>
          <w:tcPr>
            <w:tcW w:w="2230" w:type="dxa"/>
          </w:tcPr>
          <w:p w14:paraId="37C8819D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Nội dung của trải nghiệm</w:t>
            </w:r>
          </w:p>
        </w:tc>
        <w:tc>
          <w:tcPr>
            <w:tcW w:w="2231" w:type="dxa"/>
          </w:tcPr>
          <w:p w14:paraId="22212CB8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Nội dung trải nghiệm phong phú, hấp dẫn, sự kiện, chi tiết rõ ràng, thuyết phục.</w:t>
            </w:r>
          </w:p>
        </w:tc>
        <w:tc>
          <w:tcPr>
            <w:tcW w:w="2168" w:type="dxa"/>
          </w:tcPr>
          <w:p w14:paraId="6DBD49A9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Nội dung trải nghiệm phong phú; các sự kiện chi tiết, rõ ràng.</w:t>
            </w:r>
          </w:p>
        </w:tc>
        <w:tc>
          <w:tcPr>
            <w:tcW w:w="2294" w:type="dxa"/>
          </w:tcPr>
          <w:p w14:paraId="11BFC8CA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Nội dung trải nghiệm tương đối đầy đủ; sự kiện, chi tiết khá rõ ràng.</w:t>
            </w:r>
          </w:p>
        </w:tc>
        <w:tc>
          <w:tcPr>
            <w:tcW w:w="2232" w:type="dxa"/>
          </w:tcPr>
          <w:p w14:paraId="0586B28C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Nội dung trải nghiệm còn sơ sài; các sự kiện, chi tiết chưa rõ ràng, hay vụn vặt.</w:t>
            </w:r>
          </w:p>
        </w:tc>
        <w:tc>
          <w:tcPr>
            <w:tcW w:w="2236" w:type="dxa"/>
          </w:tcPr>
          <w:p w14:paraId="1B7C4B13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rõ nội dung trải viết tản mạn, vụn vặt; chưa có sự kiện hay chi tiết rõ ràng, cụ thể.</w:t>
            </w:r>
          </w:p>
        </w:tc>
      </w:tr>
      <w:tr w:rsidR="007B38B4" w:rsidRPr="007B38B4" w14:paraId="6972004B" w14:textId="77777777" w:rsidTr="004C497F">
        <w:tc>
          <w:tcPr>
            <w:tcW w:w="2230" w:type="dxa"/>
          </w:tcPr>
          <w:p w14:paraId="0F282FC1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Tính liên kết của các sự việc</w:t>
            </w:r>
          </w:p>
        </w:tc>
        <w:tc>
          <w:tcPr>
            <w:tcW w:w="2231" w:type="dxa"/>
          </w:tcPr>
          <w:p w14:paraId="13BCB165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Các sự kiện, chi tiết được liên kết chặt chẽ, logic, thuyết phục.</w:t>
            </w:r>
          </w:p>
        </w:tc>
        <w:tc>
          <w:tcPr>
            <w:tcW w:w="2168" w:type="dxa"/>
          </w:tcPr>
          <w:p w14:paraId="48EE1E99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Các sự kiện, chi tiết được liên kết chặt chẽ, logic.</w:t>
            </w:r>
          </w:p>
        </w:tc>
        <w:tc>
          <w:tcPr>
            <w:tcW w:w="2294" w:type="dxa"/>
          </w:tcPr>
          <w:p w14:paraId="7218A22E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Các sự kiện, chi tiết thể hiện được  mối liên kết  nhưng đôi chỗ chưa chặt chẽ.</w:t>
            </w:r>
          </w:p>
        </w:tc>
        <w:tc>
          <w:tcPr>
            <w:tcW w:w="2232" w:type="dxa"/>
          </w:tcPr>
          <w:p w14:paraId="3612AD4E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Các sự kiện, chi tiết chưa thể hiện được mối liên kết chặt chẽ, xuyên suốt.</w:t>
            </w:r>
          </w:p>
        </w:tc>
        <w:tc>
          <w:tcPr>
            <w:tcW w:w="2236" w:type="dxa"/>
          </w:tcPr>
          <w:p w14:paraId="058F6713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Các sự kiện, chi tiết chưa thể hiện được mối liên kết rõ ràng.</w:t>
            </w:r>
          </w:p>
        </w:tc>
      </w:tr>
      <w:tr w:rsidR="007B38B4" w:rsidRPr="007B38B4" w14:paraId="00F9D9BE" w14:textId="77777777" w:rsidTr="004C497F">
        <w:tc>
          <w:tcPr>
            <w:tcW w:w="2230" w:type="dxa"/>
          </w:tcPr>
          <w:p w14:paraId="55822685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Thể hiện cảm xúc trước trải nghiệm để kể. Kết hợp được yếu tố miêu tả, biểu cảm</w:t>
            </w:r>
          </w:p>
        </w:tc>
        <w:tc>
          <w:tcPr>
            <w:tcW w:w="2231" w:type="dxa"/>
          </w:tcPr>
          <w:p w14:paraId="7D0C9E05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Thể hiện cảm xúc trước trải nghiệm được kể một cách thuyết phục bằng các từ ngữ phong phú, sinh động.</w:t>
            </w:r>
          </w:p>
          <w:p w14:paraId="6817209F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5A4B68E0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Thể hiện cảm xúc trước trải nghiệm được kể bằng các từ ngữ phong phú, phù hợp.</w:t>
            </w:r>
          </w:p>
        </w:tc>
        <w:tc>
          <w:tcPr>
            <w:tcW w:w="2294" w:type="dxa"/>
          </w:tcPr>
          <w:p w14:paraId="1A032F8C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Thể hiện cảm xúc trước trải nghiệm được kể bằng một số từ ngữ rõ ràng.</w:t>
            </w:r>
          </w:p>
        </w:tc>
        <w:tc>
          <w:tcPr>
            <w:tcW w:w="2232" w:type="dxa"/>
          </w:tcPr>
          <w:p w14:paraId="0743BCFE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Thể hiện cảm xúc trước trải nghiệm được kể bằng một số từ ngữ chưa rõ ràng.</w:t>
            </w:r>
          </w:p>
        </w:tc>
        <w:tc>
          <w:tcPr>
            <w:tcW w:w="2236" w:type="dxa"/>
          </w:tcPr>
          <w:p w14:paraId="4CB6196A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thể hiện được cảm xúc ,chưa có yếu tố miêu tả trước trải nghiệm được kể.</w:t>
            </w:r>
          </w:p>
        </w:tc>
      </w:tr>
      <w:tr w:rsidR="007B38B4" w:rsidRPr="007B38B4" w14:paraId="022F7323" w14:textId="77777777" w:rsidTr="004C497F">
        <w:tc>
          <w:tcPr>
            <w:tcW w:w="2230" w:type="dxa"/>
          </w:tcPr>
          <w:p w14:paraId="0C230686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Thống nhất về ngôi kể</w:t>
            </w:r>
          </w:p>
        </w:tc>
        <w:tc>
          <w:tcPr>
            <w:tcW w:w="2231" w:type="dxa"/>
          </w:tcPr>
          <w:p w14:paraId="36BDF482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Dùng người kể chuyện ngôi thứ nhất, nhất quán trong toàn bộ câu chuyện.</w:t>
            </w:r>
          </w:p>
        </w:tc>
        <w:tc>
          <w:tcPr>
            <w:tcW w:w="2168" w:type="dxa"/>
          </w:tcPr>
          <w:p w14:paraId="3059FC8D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Dùng người kể chuyện ngôi thứ nhất, nhất quán trong toàn bộ câu chuyện.</w:t>
            </w:r>
          </w:p>
        </w:tc>
        <w:tc>
          <w:tcPr>
            <w:tcW w:w="2294" w:type="dxa"/>
          </w:tcPr>
          <w:p w14:paraId="073A7CCD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Dùng người kể chuyện ngôi thứ nhất nhưng đôi chỗ chưa nhất quán trong toàn bộ câu chuyện.</w:t>
            </w:r>
          </w:p>
        </w:tc>
        <w:tc>
          <w:tcPr>
            <w:tcW w:w="2232" w:type="dxa"/>
          </w:tcPr>
          <w:p w14:paraId="69D27433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Dùng người kể chuyện ngôi thứ nhất nhưng nhiều chỗ chưa nhất quán trong toàn bộ câu chuyện.</w:t>
            </w:r>
          </w:p>
        </w:tc>
        <w:tc>
          <w:tcPr>
            <w:tcW w:w="2236" w:type="dxa"/>
          </w:tcPr>
          <w:p w14:paraId="49C0BD6A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biết dùng người kể chuyện ngôi thứ nhất.</w:t>
            </w:r>
          </w:p>
        </w:tc>
      </w:tr>
      <w:tr w:rsidR="007B38B4" w:rsidRPr="007B38B4" w14:paraId="58503891" w14:textId="77777777" w:rsidTr="004C497F">
        <w:tc>
          <w:tcPr>
            <w:tcW w:w="2230" w:type="dxa"/>
          </w:tcPr>
          <w:p w14:paraId="7160C135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Diễn đạt</w:t>
            </w:r>
          </w:p>
        </w:tc>
        <w:tc>
          <w:tcPr>
            <w:tcW w:w="2231" w:type="dxa"/>
          </w:tcPr>
          <w:p w14:paraId="27E0F0A4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Hầu như không mắc lỗi về chính tả, từ ngữ, ngữ pháp</w:t>
            </w:r>
          </w:p>
        </w:tc>
        <w:tc>
          <w:tcPr>
            <w:tcW w:w="2168" w:type="dxa"/>
          </w:tcPr>
          <w:p w14:paraId="7B7C7AA6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Mắc rất ít lỗi diễn đạt nhỏ</w:t>
            </w:r>
          </w:p>
        </w:tc>
        <w:tc>
          <w:tcPr>
            <w:tcW w:w="2294" w:type="dxa"/>
          </w:tcPr>
          <w:p w14:paraId="717A1F8C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còn mắc một số lỗi diễn đạt nhưng không trầm trọng.</w:t>
            </w:r>
          </w:p>
        </w:tc>
        <w:tc>
          <w:tcPr>
            <w:tcW w:w="2232" w:type="dxa"/>
          </w:tcPr>
          <w:p w14:paraId="751937C4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còn mắc khá nhiều lỗi diễn đạt.</w:t>
            </w:r>
          </w:p>
        </w:tc>
        <w:tc>
          <w:tcPr>
            <w:tcW w:w="2236" w:type="dxa"/>
          </w:tcPr>
          <w:p w14:paraId="637D486C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còn mắc rất nhiều lỗi diễn đạt</w:t>
            </w:r>
          </w:p>
        </w:tc>
      </w:tr>
      <w:tr w:rsidR="007B38B4" w:rsidRPr="007B38B4" w14:paraId="3E489D5A" w14:textId="77777777" w:rsidTr="004C497F">
        <w:tc>
          <w:tcPr>
            <w:tcW w:w="2230" w:type="dxa"/>
          </w:tcPr>
          <w:p w14:paraId="1896EAA5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Trình bày</w:t>
            </w:r>
          </w:p>
        </w:tc>
        <w:tc>
          <w:tcPr>
            <w:tcW w:w="2231" w:type="dxa"/>
          </w:tcPr>
          <w:p w14:paraId="70B478DB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Trình bày rõ bố cục của bài văn; sạch đẹp, không gạch xoá</w:t>
            </w:r>
          </w:p>
        </w:tc>
        <w:tc>
          <w:tcPr>
            <w:tcW w:w="2168" w:type="dxa"/>
          </w:tcPr>
          <w:p w14:paraId="568D5D3F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Trình bày rõ bố cục của bài văn; rõ ràng, không gạch xoá.</w:t>
            </w:r>
          </w:p>
        </w:tc>
        <w:tc>
          <w:tcPr>
            <w:tcW w:w="2294" w:type="dxa"/>
          </w:tcPr>
          <w:p w14:paraId="083F251D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Trình bày bố cục của bài văn; chữ viết rõ ràng, có ít chỗ gạch xoá.</w:t>
            </w:r>
          </w:p>
        </w:tc>
        <w:tc>
          <w:tcPr>
            <w:tcW w:w="2232" w:type="dxa"/>
          </w:tcPr>
          <w:p w14:paraId="797F7A3C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thể hiện được bố cục của bài văn; chữ viết khoa học, có một vài chỗ gạch xoá.</w:t>
            </w:r>
          </w:p>
        </w:tc>
        <w:tc>
          <w:tcPr>
            <w:tcW w:w="2236" w:type="dxa"/>
          </w:tcPr>
          <w:p w14:paraId="2A81528C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Chưa thể hiện được bố cục của bài văn; chữ viết khó đọc, có nhiều chỗ gạch xoá</w:t>
            </w:r>
          </w:p>
        </w:tc>
      </w:tr>
      <w:tr w:rsidR="005E41C6" w:rsidRPr="007B38B4" w14:paraId="1414C4EE" w14:textId="77777777" w:rsidTr="004C497F">
        <w:tc>
          <w:tcPr>
            <w:tcW w:w="2230" w:type="dxa"/>
          </w:tcPr>
          <w:p w14:paraId="02C94D08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38B4">
              <w:rPr>
                <w:rFonts w:ascii="Times New Roman" w:hAnsi="Times New Roman"/>
                <w:b/>
                <w:sz w:val="28"/>
                <w:szCs w:val="28"/>
              </w:rPr>
              <w:t>Sáng tạo</w:t>
            </w:r>
          </w:p>
        </w:tc>
        <w:tc>
          <w:tcPr>
            <w:tcW w:w="2231" w:type="dxa"/>
          </w:tcPr>
          <w:p w14:paraId="7F9CDC62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có ý tưởng và cách diễn đạt sáng tạo.</w:t>
            </w:r>
          </w:p>
        </w:tc>
        <w:tc>
          <w:tcPr>
            <w:tcW w:w="2168" w:type="dxa"/>
          </w:tcPr>
          <w:p w14:paraId="3FBF8973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có ý tưởng hoặc cách diễn đạt sáng tạo.</w:t>
            </w:r>
          </w:p>
        </w:tc>
        <w:tc>
          <w:tcPr>
            <w:tcW w:w="2294" w:type="dxa"/>
          </w:tcPr>
          <w:p w14:paraId="3208D646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chưa thể hiện rõ ý tưởng hoặc cách diễn đạt sáng tạo.</w:t>
            </w:r>
          </w:p>
        </w:tc>
        <w:tc>
          <w:tcPr>
            <w:tcW w:w="2232" w:type="dxa"/>
          </w:tcPr>
          <w:p w14:paraId="1810F893" w14:textId="77777777" w:rsidR="005E41C6" w:rsidRPr="007B38B4" w:rsidRDefault="005E41C6" w:rsidP="004C497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không có ý tưởng và cách cách diễn đạt sáng tạo.</w:t>
            </w:r>
          </w:p>
        </w:tc>
        <w:tc>
          <w:tcPr>
            <w:tcW w:w="2236" w:type="dxa"/>
          </w:tcPr>
          <w:p w14:paraId="5E1CDB45" w14:textId="77777777" w:rsidR="005E41C6" w:rsidRPr="007B38B4" w:rsidRDefault="005E41C6" w:rsidP="004C497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B38B4">
              <w:rPr>
                <w:rFonts w:ascii="Times New Roman" w:hAnsi="Times New Roman"/>
                <w:sz w:val="28"/>
                <w:szCs w:val="28"/>
              </w:rPr>
              <w:t>Bài viết không có ý tưởng và cách diễn đạt sáng tạo.</w:t>
            </w:r>
          </w:p>
        </w:tc>
      </w:tr>
    </w:tbl>
    <w:p w14:paraId="7BD39049" w14:textId="77777777" w:rsidR="005E41C6" w:rsidRPr="007B38B4" w:rsidRDefault="005E41C6" w:rsidP="005E41C6">
      <w:pPr>
        <w:spacing w:line="276" w:lineRule="auto"/>
        <w:rPr>
          <w:b/>
          <w:szCs w:val="28"/>
        </w:rPr>
      </w:pPr>
    </w:p>
    <w:p w14:paraId="7E5338B3" w14:textId="77777777" w:rsidR="005E41C6" w:rsidRPr="007B38B4" w:rsidRDefault="005E41C6" w:rsidP="005E41C6">
      <w:pPr>
        <w:rPr>
          <w:szCs w:val="28"/>
        </w:rPr>
      </w:pPr>
    </w:p>
    <w:p w14:paraId="7FCB5558" w14:textId="77777777" w:rsidR="009B7879" w:rsidRPr="007B38B4" w:rsidRDefault="009B7879">
      <w:pPr>
        <w:rPr>
          <w:szCs w:val="28"/>
        </w:rPr>
      </w:pPr>
    </w:p>
    <w:sectPr w:rsidR="009B7879" w:rsidRPr="007B38B4" w:rsidSect="00F36CAA">
      <w:pgSz w:w="15840" w:h="12240" w:orient="landscape"/>
      <w:pgMar w:top="851" w:right="814" w:bottom="425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85B9F"/>
    <w:multiLevelType w:val="hybridMultilevel"/>
    <w:tmpl w:val="9B8E44C6"/>
    <w:lvl w:ilvl="0" w:tplc="13AAC874">
      <w:start w:val="4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6"/>
    <w:rsid w:val="00012C7B"/>
    <w:rsid w:val="003005C3"/>
    <w:rsid w:val="004470DA"/>
    <w:rsid w:val="0048209E"/>
    <w:rsid w:val="004C2053"/>
    <w:rsid w:val="00546F73"/>
    <w:rsid w:val="005A0581"/>
    <w:rsid w:val="005E41C6"/>
    <w:rsid w:val="00712539"/>
    <w:rsid w:val="007B38B4"/>
    <w:rsid w:val="0089255F"/>
    <w:rsid w:val="00920C53"/>
    <w:rsid w:val="00955A84"/>
    <w:rsid w:val="009B7879"/>
    <w:rsid w:val="00B139D5"/>
    <w:rsid w:val="00B8177A"/>
    <w:rsid w:val="00C33EE5"/>
    <w:rsid w:val="00C655DC"/>
    <w:rsid w:val="00C9289C"/>
    <w:rsid w:val="00D70129"/>
    <w:rsid w:val="00E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AAF2ED"/>
  <w15:chartTrackingRefBased/>
  <w15:docId w15:val="{7EFCC906-F641-439D-A7F7-7DFA202C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46F73"/>
    <w:pPr>
      <w:jc w:val="left"/>
    </w:pPr>
    <w:rPr>
      <w:rFonts w:eastAsia="Calibri" w:cs="Times New Roman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E41C6"/>
    <w:pPr>
      <w:spacing w:after="0" w:line="240" w:lineRule="auto"/>
      <w:jc w:val="left"/>
    </w:pPr>
    <w:rPr>
      <w:rFonts w:asciiTheme="minorHAnsi" w:hAnsiTheme="minorHAns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E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1907</Words>
  <Characters>10875</Characters>
  <DocSecurity>0</DocSecurity>
  <Lines>90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2022-12-18T11:47:00Z</dcterms:created>
  <dcterms:modified xsi:type="dcterms:W3CDTF">2022-12-20T13:23:00Z</dcterms:modified>
</cp:coreProperties>
</file>