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AD8" w:rsidRPr="00DC7A0D" w:rsidRDefault="00BA4AD8" w:rsidP="00BA4AD8">
      <w:pPr>
        <w:spacing w:after="0" w:line="276" w:lineRule="auto"/>
        <w:contextualSpacing/>
        <w:mirrorIndents/>
        <w:jc w:val="center"/>
        <w:rPr>
          <w:rFonts w:ascii="Times New Roman" w:eastAsia="Times New Roman" w:hAnsi="Times New Roman" w:cs="Times New Roman"/>
          <w:b/>
          <w:caps/>
          <w:noProof/>
          <w:color w:val="0070C0"/>
          <w:sz w:val="26"/>
          <w:szCs w:val="26"/>
        </w:rPr>
      </w:pPr>
      <w:r w:rsidRPr="00DC7A0D">
        <w:rPr>
          <w:rFonts w:ascii="Times New Roman" w:eastAsia="Times New Roman" w:hAnsi="Times New Roman" w:cs="Times New Roman"/>
          <w:b/>
          <w:caps/>
          <w:noProof/>
          <w:color w:val="0070C0"/>
          <w:sz w:val="26"/>
          <w:szCs w:val="26"/>
        </w:rPr>
        <w:t>MA TRẬN ĐỀ KIỂM TRA</w:t>
      </w:r>
    </w:p>
    <w:p w:rsidR="00BA4AD8" w:rsidRPr="00DC7A0D" w:rsidRDefault="00BA4AD8" w:rsidP="00BA4AD8">
      <w:pPr>
        <w:spacing w:after="0" w:line="276" w:lineRule="auto"/>
        <w:contextualSpacing/>
        <w:mirrorIndents/>
        <w:jc w:val="center"/>
        <w:rPr>
          <w:rFonts w:ascii="Times New Roman" w:eastAsia="Times New Roman" w:hAnsi="Times New Roman" w:cs="Times New Roman"/>
          <w:b/>
          <w:caps/>
          <w:noProof/>
          <w:color w:val="0070C0"/>
          <w:sz w:val="26"/>
          <w:szCs w:val="26"/>
        </w:rPr>
      </w:pPr>
      <w:r w:rsidRPr="00DC7A0D">
        <w:rPr>
          <w:rFonts w:ascii="Times New Roman" w:eastAsia="Times New Roman" w:hAnsi="Times New Roman" w:cs="Times New Roman"/>
          <w:b/>
          <w:caps/>
          <w:noProof/>
          <w:color w:val="0070C0"/>
          <w:sz w:val="26"/>
          <w:szCs w:val="26"/>
        </w:rPr>
        <w:t>MÔN: NGỮ VĂN LỚP 10</w:t>
      </w:r>
      <w:r w:rsidRPr="00DC7A0D">
        <w:rPr>
          <w:rFonts w:ascii="Times New Roman" w:eastAsia="Times New Roman" w:hAnsi="Times New Roman" w:cs="Times New Roman"/>
          <w:b/>
          <w:caps/>
          <w:noProof/>
          <w:color w:val="0070C0"/>
          <w:sz w:val="26"/>
          <w:szCs w:val="26"/>
          <w:lang w:val="vi-VN"/>
        </w:rPr>
        <w:t xml:space="preserve"> </w:t>
      </w:r>
      <w:r w:rsidRPr="00DC7A0D">
        <w:rPr>
          <w:rFonts w:ascii="Times New Roman" w:eastAsia="Times New Roman" w:hAnsi="Times New Roman" w:cs="Times New Roman"/>
          <w:b/>
          <w:caps/>
          <w:noProof/>
          <w:color w:val="0070C0"/>
          <w:sz w:val="26"/>
          <w:szCs w:val="26"/>
        </w:rPr>
        <w:t>–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815"/>
        <w:gridCol w:w="1485"/>
        <w:gridCol w:w="1054"/>
        <w:gridCol w:w="606"/>
        <w:gridCol w:w="1054"/>
        <w:gridCol w:w="608"/>
        <w:gridCol w:w="1054"/>
        <w:gridCol w:w="629"/>
        <w:gridCol w:w="1054"/>
        <w:gridCol w:w="608"/>
        <w:gridCol w:w="842"/>
      </w:tblGrid>
      <w:tr w:rsidR="00BA4AD8" w:rsidRPr="00DC7A0D" w:rsidTr="00F745C7">
        <w:tc>
          <w:tcPr>
            <w:tcW w:w="291" w:type="pct"/>
            <w:vMerge w:val="restar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TT</w:t>
            </w:r>
          </w:p>
        </w:tc>
        <w:tc>
          <w:tcPr>
            <w:tcW w:w="391" w:type="pct"/>
            <w:vMerge w:val="restar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rPr>
            </w:pPr>
            <w:r w:rsidRPr="00DC7A0D">
              <w:rPr>
                <w:rFonts w:ascii="Times New Roman" w:eastAsia="Times New Roman" w:hAnsi="Times New Roman" w:cs="Times New Roman"/>
                <w:b/>
                <w:spacing w:val="-8"/>
                <w:sz w:val="26"/>
                <w:szCs w:val="26"/>
              </w:rPr>
              <w:t>Kĩ năng</w:t>
            </w:r>
          </w:p>
        </w:tc>
        <w:tc>
          <w:tcPr>
            <w:tcW w:w="713" w:type="pct"/>
            <w:vMerge w:val="restar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Nội dung/đơn vị kiến thức</w:t>
            </w:r>
          </w:p>
        </w:tc>
        <w:tc>
          <w:tcPr>
            <w:tcW w:w="3200" w:type="pct"/>
            <w:gridSpan w:val="8"/>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Mức độ nhận thức</w:t>
            </w:r>
          </w:p>
        </w:tc>
        <w:tc>
          <w:tcPr>
            <w:tcW w:w="405" w:type="pct"/>
            <w:vMerge w:val="restart"/>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Tổng</w:t>
            </w:r>
          </w:p>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 điểm</w:t>
            </w:r>
          </w:p>
        </w:tc>
      </w:tr>
      <w:tr w:rsidR="00BA4AD8" w:rsidRPr="00DC7A0D" w:rsidTr="00F745C7">
        <w:tc>
          <w:tcPr>
            <w:tcW w:w="291" w:type="pct"/>
            <w:vMerge/>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c>
          <w:tcPr>
            <w:tcW w:w="391" w:type="pct"/>
            <w:vMerge/>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c>
          <w:tcPr>
            <w:tcW w:w="713" w:type="pct"/>
            <w:vMerge/>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c>
          <w:tcPr>
            <w:tcW w:w="797" w:type="pct"/>
            <w:gridSpan w:val="2"/>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Nhận biết</w:t>
            </w:r>
          </w:p>
        </w:tc>
        <w:tc>
          <w:tcPr>
            <w:tcW w:w="797" w:type="pct"/>
            <w:gridSpan w:val="2"/>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Thông hiểu</w:t>
            </w:r>
          </w:p>
        </w:tc>
        <w:tc>
          <w:tcPr>
            <w:tcW w:w="808" w:type="pct"/>
            <w:gridSpan w:val="2"/>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Vận dụng</w:t>
            </w:r>
          </w:p>
        </w:tc>
        <w:tc>
          <w:tcPr>
            <w:tcW w:w="797" w:type="pct"/>
            <w:gridSpan w:val="2"/>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Vận dụng cao</w:t>
            </w:r>
          </w:p>
        </w:tc>
        <w:tc>
          <w:tcPr>
            <w:tcW w:w="405" w:type="pct"/>
            <w:vMerge/>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r>
      <w:tr w:rsidR="00BA4AD8" w:rsidRPr="00DC7A0D" w:rsidTr="00F745C7">
        <w:tc>
          <w:tcPr>
            <w:tcW w:w="291" w:type="pct"/>
            <w:vMerge/>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c>
          <w:tcPr>
            <w:tcW w:w="391" w:type="pct"/>
            <w:vMerge/>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c>
          <w:tcPr>
            <w:tcW w:w="713" w:type="pct"/>
            <w:vMerge/>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c>
          <w:tcPr>
            <w:tcW w:w="506"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TNKQ</w:t>
            </w:r>
          </w:p>
        </w:tc>
        <w:tc>
          <w:tcPr>
            <w:tcW w:w="291"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TL</w:t>
            </w:r>
          </w:p>
        </w:tc>
        <w:tc>
          <w:tcPr>
            <w:tcW w:w="506"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TNKQ</w:t>
            </w:r>
          </w:p>
        </w:tc>
        <w:tc>
          <w:tcPr>
            <w:tcW w:w="291"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TL</w:t>
            </w:r>
          </w:p>
        </w:tc>
        <w:tc>
          <w:tcPr>
            <w:tcW w:w="506"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TNKQ</w:t>
            </w:r>
          </w:p>
        </w:tc>
        <w:tc>
          <w:tcPr>
            <w:tcW w:w="302"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TL</w:t>
            </w:r>
          </w:p>
        </w:tc>
        <w:tc>
          <w:tcPr>
            <w:tcW w:w="506"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TNKQ</w:t>
            </w:r>
          </w:p>
        </w:tc>
        <w:tc>
          <w:tcPr>
            <w:tcW w:w="291"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TL</w:t>
            </w:r>
          </w:p>
        </w:tc>
        <w:tc>
          <w:tcPr>
            <w:tcW w:w="405" w:type="pct"/>
            <w:vMerge/>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r>
      <w:tr w:rsidR="00BA4AD8" w:rsidRPr="00DC7A0D" w:rsidTr="00F745C7">
        <w:tc>
          <w:tcPr>
            <w:tcW w:w="291"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rPr>
            </w:pPr>
            <w:r w:rsidRPr="00DC7A0D">
              <w:rPr>
                <w:rFonts w:ascii="Times New Roman" w:eastAsia="Times New Roman" w:hAnsi="Times New Roman" w:cs="Times New Roman"/>
                <w:b/>
                <w:spacing w:val="-8"/>
                <w:sz w:val="26"/>
                <w:szCs w:val="26"/>
              </w:rPr>
              <w:t>1</w:t>
            </w:r>
          </w:p>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rPr>
            </w:pPr>
          </w:p>
        </w:tc>
        <w:tc>
          <w:tcPr>
            <w:tcW w:w="391"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rPr>
            </w:pPr>
            <w:r w:rsidRPr="00DC7A0D">
              <w:rPr>
                <w:rFonts w:ascii="Times New Roman" w:eastAsia="Times New Roman" w:hAnsi="Times New Roman" w:cs="Times New Roman"/>
                <w:b/>
                <w:spacing w:val="-8"/>
                <w:sz w:val="26"/>
                <w:szCs w:val="26"/>
              </w:rPr>
              <w:t>Đọc hiểu</w:t>
            </w:r>
          </w:p>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c>
          <w:tcPr>
            <w:tcW w:w="713" w:type="pct"/>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i/>
                <w:noProof/>
                <w:sz w:val="26"/>
                <w:szCs w:val="26"/>
              </w:rPr>
            </w:pPr>
            <w:r w:rsidRPr="00DC7A0D">
              <w:rPr>
                <w:rFonts w:ascii="Times New Roman" w:eastAsia="Times New Roman" w:hAnsi="Times New Roman" w:cs="Times New Roman"/>
                <w:noProof/>
                <w:sz w:val="26"/>
                <w:szCs w:val="26"/>
              </w:rPr>
              <w:t xml:space="preserve">Đọc hiểu đoạn </w:t>
            </w:r>
            <w:r w:rsidRPr="00DC7A0D">
              <w:rPr>
                <w:rFonts w:ascii="Times New Roman" w:eastAsia="Times New Roman" w:hAnsi="Times New Roman" w:cs="Times New Roman"/>
                <w:noProof/>
                <w:sz w:val="26"/>
                <w:szCs w:val="26"/>
                <w:u w:color="FF0000"/>
              </w:rPr>
              <w:t>trích</w:t>
            </w:r>
            <w:r w:rsidRPr="00DC7A0D">
              <w:rPr>
                <w:rFonts w:ascii="Times New Roman" w:eastAsia="Times New Roman" w:hAnsi="Times New Roman" w:cs="Times New Roman"/>
                <w:noProof/>
                <w:sz w:val="26"/>
                <w:szCs w:val="26"/>
              </w:rPr>
              <w:t xml:space="preserve"> thần thoại/sử thi</w:t>
            </w:r>
          </w:p>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noProof/>
                <w:sz w:val="26"/>
                <w:szCs w:val="26"/>
              </w:rPr>
              <w:t>(Ngoài SGK)</w:t>
            </w:r>
          </w:p>
        </w:tc>
        <w:tc>
          <w:tcPr>
            <w:tcW w:w="506"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3</w:t>
            </w:r>
          </w:p>
        </w:tc>
        <w:tc>
          <w:tcPr>
            <w:tcW w:w="291"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0</w:t>
            </w:r>
          </w:p>
        </w:tc>
        <w:tc>
          <w:tcPr>
            <w:tcW w:w="506"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4</w:t>
            </w:r>
          </w:p>
        </w:tc>
        <w:tc>
          <w:tcPr>
            <w:tcW w:w="291"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1</w:t>
            </w:r>
          </w:p>
        </w:tc>
        <w:tc>
          <w:tcPr>
            <w:tcW w:w="506"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0</w:t>
            </w:r>
          </w:p>
        </w:tc>
        <w:tc>
          <w:tcPr>
            <w:tcW w:w="302"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2</w:t>
            </w:r>
          </w:p>
        </w:tc>
        <w:tc>
          <w:tcPr>
            <w:tcW w:w="506"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0</w:t>
            </w:r>
          </w:p>
        </w:tc>
        <w:tc>
          <w:tcPr>
            <w:tcW w:w="291"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0</w:t>
            </w:r>
          </w:p>
        </w:tc>
        <w:tc>
          <w:tcPr>
            <w:tcW w:w="405" w:type="pct"/>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rPr>
            </w:pPr>
            <w:r w:rsidRPr="00DC7A0D">
              <w:rPr>
                <w:rFonts w:ascii="Times New Roman" w:eastAsia="Times New Roman" w:hAnsi="Times New Roman" w:cs="Times New Roman"/>
                <w:b/>
                <w:spacing w:val="-8"/>
                <w:sz w:val="26"/>
                <w:szCs w:val="26"/>
              </w:rPr>
              <w:t>60</w:t>
            </w:r>
          </w:p>
        </w:tc>
      </w:tr>
      <w:tr w:rsidR="00BA4AD8" w:rsidRPr="00DC7A0D" w:rsidTr="00F745C7">
        <w:trPr>
          <w:trHeight w:val="401"/>
        </w:trPr>
        <w:tc>
          <w:tcPr>
            <w:tcW w:w="291" w:type="pct"/>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2</w:t>
            </w:r>
          </w:p>
        </w:tc>
        <w:tc>
          <w:tcPr>
            <w:tcW w:w="391" w:type="pct"/>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rPr>
            </w:pPr>
            <w:r w:rsidRPr="00DC7A0D">
              <w:rPr>
                <w:rFonts w:ascii="Times New Roman" w:eastAsia="Times New Roman" w:hAnsi="Times New Roman" w:cs="Times New Roman"/>
                <w:b/>
                <w:spacing w:val="-8"/>
                <w:sz w:val="26"/>
                <w:szCs w:val="26"/>
              </w:rPr>
              <w:t>Viết</w:t>
            </w:r>
          </w:p>
          <w:p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p>
        </w:tc>
        <w:tc>
          <w:tcPr>
            <w:tcW w:w="713" w:type="pct"/>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lang w:val="vi-VN"/>
              </w:rPr>
            </w:pPr>
            <w:r w:rsidRPr="00DC7A0D">
              <w:rPr>
                <w:rFonts w:ascii="Times New Roman" w:eastAsia="Times New Roman" w:hAnsi="Times New Roman" w:cs="Times New Roman"/>
                <w:noProof/>
                <w:sz w:val="26"/>
                <w:szCs w:val="26"/>
                <w:lang w:val="vi-VN"/>
              </w:rPr>
              <w:t xml:space="preserve">Nghị luận về một </w:t>
            </w:r>
            <w:r w:rsidRPr="00DC7A0D">
              <w:rPr>
                <w:rFonts w:ascii="Times New Roman" w:eastAsia="Times New Roman" w:hAnsi="Times New Roman" w:cs="Times New Roman"/>
                <w:noProof/>
                <w:sz w:val="26"/>
                <w:szCs w:val="26"/>
              </w:rPr>
              <w:t>vấn đề xã hội</w:t>
            </w:r>
          </w:p>
        </w:tc>
        <w:tc>
          <w:tcPr>
            <w:tcW w:w="506"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0</w:t>
            </w:r>
          </w:p>
        </w:tc>
        <w:tc>
          <w:tcPr>
            <w:tcW w:w="291"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1*</w:t>
            </w:r>
          </w:p>
        </w:tc>
        <w:tc>
          <w:tcPr>
            <w:tcW w:w="506"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0</w:t>
            </w:r>
          </w:p>
        </w:tc>
        <w:tc>
          <w:tcPr>
            <w:tcW w:w="291"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1*</w:t>
            </w:r>
          </w:p>
        </w:tc>
        <w:tc>
          <w:tcPr>
            <w:tcW w:w="506"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0</w:t>
            </w:r>
          </w:p>
        </w:tc>
        <w:tc>
          <w:tcPr>
            <w:tcW w:w="302"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1*</w:t>
            </w:r>
          </w:p>
        </w:tc>
        <w:tc>
          <w:tcPr>
            <w:tcW w:w="506"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0</w:t>
            </w:r>
          </w:p>
        </w:tc>
        <w:tc>
          <w:tcPr>
            <w:tcW w:w="291"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1*</w:t>
            </w:r>
          </w:p>
        </w:tc>
        <w:tc>
          <w:tcPr>
            <w:tcW w:w="405"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40</w:t>
            </w:r>
          </w:p>
        </w:tc>
      </w:tr>
      <w:tr w:rsidR="00BA4AD8" w:rsidRPr="00DC7A0D" w:rsidTr="00F745C7">
        <w:tc>
          <w:tcPr>
            <w:tcW w:w="1395" w:type="pct"/>
            <w:gridSpan w:val="3"/>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Tổng</w:t>
            </w:r>
          </w:p>
        </w:tc>
        <w:tc>
          <w:tcPr>
            <w:tcW w:w="506" w:type="pc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i/>
                <w:spacing w:val="-8"/>
                <w:sz w:val="26"/>
                <w:szCs w:val="26"/>
              </w:rPr>
            </w:pPr>
            <w:r w:rsidRPr="00DC7A0D">
              <w:rPr>
                <w:rFonts w:ascii="Times New Roman" w:eastAsia="Times New Roman" w:hAnsi="Times New Roman" w:cs="Times New Roman"/>
                <w:b/>
                <w:i/>
                <w:spacing w:val="-8"/>
                <w:sz w:val="26"/>
                <w:szCs w:val="26"/>
              </w:rPr>
              <w:t>15</w:t>
            </w:r>
          </w:p>
        </w:tc>
        <w:tc>
          <w:tcPr>
            <w:tcW w:w="291" w:type="pct"/>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i/>
                <w:spacing w:val="-8"/>
                <w:sz w:val="26"/>
                <w:szCs w:val="26"/>
              </w:rPr>
            </w:pPr>
            <w:r w:rsidRPr="00DC7A0D">
              <w:rPr>
                <w:rFonts w:ascii="Times New Roman" w:eastAsia="Times New Roman" w:hAnsi="Times New Roman" w:cs="Times New Roman"/>
                <w:b/>
                <w:i/>
                <w:spacing w:val="-8"/>
                <w:sz w:val="26"/>
                <w:szCs w:val="26"/>
              </w:rPr>
              <w:t>5</w:t>
            </w:r>
          </w:p>
        </w:tc>
        <w:tc>
          <w:tcPr>
            <w:tcW w:w="506" w:type="pct"/>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i/>
                <w:spacing w:val="-8"/>
                <w:sz w:val="26"/>
                <w:szCs w:val="26"/>
              </w:rPr>
            </w:pPr>
            <w:r w:rsidRPr="00DC7A0D">
              <w:rPr>
                <w:rFonts w:ascii="Times New Roman" w:eastAsia="Times New Roman" w:hAnsi="Times New Roman" w:cs="Times New Roman"/>
                <w:b/>
                <w:i/>
                <w:spacing w:val="-8"/>
                <w:sz w:val="26"/>
                <w:szCs w:val="26"/>
              </w:rPr>
              <w:t>25</w:t>
            </w:r>
          </w:p>
        </w:tc>
        <w:tc>
          <w:tcPr>
            <w:tcW w:w="291" w:type="pct"/>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i/>
                <w:spacing w:val="-8"/>
                <w:sz w:val="26"/>
                <w:szCs w:val="26"/>
              </w:rPr>
            </w:pPr>
            <w:r w:rsidRPr="00DC7A0D">
              <w:rPr>
                <w:rFonts w:ascii="Times New Roman" w:eastAsia="Times New Roman" w:hAnsi="Times New Roman" w:cs="Times New Roman"/>
                <w:b/>
                <w:i/>
                <w:spacing w:val="-8"/>
                <w:sz w:val="26"/>
                <w:szCs w:val="26"/>
              </w:rPr>
              <w:t>15</w:t>
            </w:r>
          </w:p>
        </w:tc>
        <w:tc>
          <w:tcPr>
            <w:tcW w:w="506" w:type="pct"/>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i/>
                <w:spacing w:val="-8"/>
                <w:sz w:val="26"/>
                <w:szCs w:val="26"/>
              </w:rPr>
            </w:pPr>
            <w:r w:rsidRPr="00DC7A0D">
              <w:rPr>
                <w:rFonts w:ascii="Times New Roman" w:eastAsia="Times New Roman" w:hAnsi="Times New Roman" w:cs="Times New Roman"/>
                <w:b/>
                <w:i/>
                <w:spacing w:val="-8"/>
                <w:sz w:val="26"/>
                <w:szCs w:val="26"/>
              </w:rPr>
              <w:t>0</w:t>
            </w:r>
          </w:p>
        </w:tc>
        <w:tc>
          <w:tcPr>
            <w:tcW w:w="302" w:type="pct"/>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i/>
                <w:spacing w:val="-8"/>
                <w:sz w:val="26"/>
                <w:szCs w:val="26"/>
              </w:rPr>
            </w:pPr>
            <w:r w:rsidRPr="00DC7A0D">
              <w:rPr>
                <w:rFonts w:ascii="Times New Roman" w:eastAsia="Times New Roman" w:hAnsi="Times New Roman" w:cs="Times New Roman"/>
                <w:b/>
                <w:i/>
                <w:spacing w:val="-8"/>
                <w:sz w:val="26"/>
                <w:szCs w:val="26"/>
              </w:rPr>
              <w:t>30</w:t>
            </w:r>
          </w:p>
        </w:tc>
        <w:tc>
          <w:tcPr>
            <w:tcW w:w="506" w:type="pct"/>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i/>
                <w:spacing w:val="-8"/>
                <w:sz w:val="26"/>
                <w:szCs w:val="26"/>
              </w:rPr>
            </w:pPr>
            <w:r w:rsidRPr="00DC7A0D">
              <w:rPr>
                <w:rFonts w:ascii="Times New Roman" w:eastAsia="Times New Roman" w:hAnsi="Times New Roman" w:cs="Times New Roman"/>
                <w:b/>
                <w:i/>
                <w:spacing w:val="-8"/>
                <w:sz w:val="26"/>
                <w:szCs w:val="26"/>
              </w:rPr>
              <w:t>0</w:t>
            </w:r>
          </w:p>
        </w:tc>
        <w:tc>
          <w:tcPr>
            <w:tcW w:w="291" w:type="pct"/>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i/>
                <w:spacing w:val="-8"/>
                <w:sz w:val="26"/>
                <w:szCs w:val="26"/>
              </w:rPr>
            </w:pPr>
            <w:r w:rsidRPr="00DC7A0D">
              <w:rPr>
                <w:rFonts w:ascii="Times New Roman" w:eastAsia="Times New Roman" w:hAnsi="Times New Roman" w:cs="Times New Roman"/>
                <w:b/>
                <w:i/>
                <w:spacing w:val="-8"/>
                <w:sz w:val="26"/>
                <w:szCs w:val="26"/>
              </w:rPr>
              <w:t>10</w:t>
            </w:r>
          </w:p>
        </w:tc>
        <w:tc>
          <w:tcPr>
            <w:tcW w:w="405" w:type="pct"/>
            <w:vMerge w:val="restar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i/>
                <w:spacing w:val="-8"/>
                <w:sz w:val="26"/>
                <w:szCs w:val="26"/>
                <w:lang w:val="vi-VN"/>
              </w:rPr>
            </w:pPr>
            <w:r w:rsidRPr="00DC7A0D">
              <w:rPr>
                <w:rFonts w:ascii="Times New Roman" w:eastAsia="Times New Roman" w:hAnsi="Times New Roman" w:cs="Times New Roman"/>
                <w:b/>
                <w:spacing w:val="-8"/>
                <w:sz w:val="26"/>
                <w:szCs w:val="26"/>
                <w:lang w:val="vi-VN"/>
              </w:rPr>
              <w:t>100</w:t>
            </w:r>
          </w:p>
        </w:tc>
      </w:tr>
      <w:tr w:rsidR="00BA4AD8" w:rsidRPr="00DC7A0D" w:rsidTr="00F745C7">
        <w:tc>
          <w:tcPr>
            <w:tcW w:w="1395" w:type="pct"/>
            <w:gridSpan w:val="3"/>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Tỉ lệ %</w:t>
            </w:r>
          </w:p>
        </w:tc>
        <w:tc>
          <w:tcPr>
            <w:tcW w:w="797" w:type="pct"/>
            <w:gridSpan w:val="2"/>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rPr>
            </w:pPr>
            <w:r w:rsidRPr="00DC7A0D">
              <w:rPr>
                <w:rFonts w:ascii="Times New Roman" w:eastAsia="Times New Roman" w:hAnsi="Times New Roman" w:cs="Times New Roman"/>
                <w:b/>
                <w:spacing w:val="-8"/>
                <w:sz w:val="26"/>
                <w:szCs w:val="26"/>
              </w:rPr>
              <w:t>20%</w:t>
            </w:r>
          </w:p>
        </w:tc>
        <w:tc>
          <w:tcPr>
            <w:tcW w:w="797" w:type="pct"/>
            <w:gridSpan w:val="2"/>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rPr>
              <w:t>4</w:t>
            </w:r>
            <w:r w:rsidRPr="00DC7A0D">
              <w:rPr>
                <w:rFonts w:ascii="Times New Roman" w:eastAsia="Times New Roman" w:hAnsi="Times New Roman" w:cs="Times New Roman"/>
                <w:b/>
                <w:spacing w:val="-8"/>
                <w:sz w:val="26"/>
                <w:szCs w:val="26"/>
                <w:lang w:val="vi-VN"/>
              </w:rPr>
              <w:t>0%</w:t>
            </w:r>
          </w:p>
        </w:tc>
        <w:tc>
          <w:tcPr>
            <w:tcW w:w="808" w:type="pct"/>
            <w:gridSpan w:val="2"/>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rPr>
              <w:t>3</w:t>
            </w:r>
            <w:r w:rsidRPr="00DC7A0D">
              <w:rPr>
                <w:rFonts w:ascii="Times New Roman" w:eastAsia="Times New Roman" w:hAnsi="Times New Roman" w:cs="Times New Roman"/>
                <w:b/>
                <w:spacing w:val="-8"/>
                <w:sz w:val="26"/>
                <w:szCs w:val="26"/>
                <w:lang w:val="vi-VN"/>
              </w:rPr>
              <w:t>0%</w:t>
            </w:r>
          </w:p>
        </w:tc>
        <w:tc>
          <w:tcPr>
            <w:tcW w:w="797" w:type="pct"/>
            <w:gridSpan w:val="2"/>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10%</w:t>
            </w:r>
          </w:p>
        </w:tc>
        <w:tc>
          <w:tcPr>
            <w:tcW w:w="405" w:type="pct"/>
            <w:vMerge/>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r>
      <w:tr w:rsidR="00BA4AD8" w:rsidRPr="00DC7A0D" w:rsidTr="00F745C7">
        <w:tc>
          <w:tcPr>
            <w:tcW w:w="1395" w:type="pct"/>
            <w:gridSpan w:val="3"/>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Tỉ lệ chung</w:t>
            </w:r>
          </w:p>
        </w:tc>
        <w:tc>
          <w:tcPr>
            <w:tcW w:w="1595" w:type="pct"/>
            <w:gridSpan w:val="4"/>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rPr>
            </w:pPr>
            <w:r w:rsidRPr="00DC7A0D">
              <w:rPr>
                <w:rFonts w:ascii="Times New Roman" w:eastAsia="Times New Roman" w:hAnsi="Times New Roman" w:cs="Times New Roman"/>
                <w:b/>
                <w:spacing w:val="-8"/>
                <w:sz w:val="26"/>
                <w:szCs w:val="26"/>
              </w:rPr>
              <w:t>60%</w:t>
            </w:r>
          </w:p>
        </w:tc>
        <w:tc>
          <w:tcPr>
            <w:tcW w:w="1606" w:type="pct"/>
            <w:gridSpan w:val="4"/>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40%</w:t>
            </w:r>
          </w:p>
        </w:tc>
        <w:tc>
          <w:tcPr>
            <w:tcW w:w="405" w:type="pct"/>
            <w:vMerge/>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r>
    </w:tbl>
    <w:p w:rsidR="00BA4AD8" w:rsidRPr="00DC7A0D" w:rsidRDefault="00BA4AD8" w:rsidP="00BA4AD8">
      <w:pPr>
        <w:spacing w:after="0" w:line="276" w:lineRule="auto"/>
        <w:contextualSpacing/>
        <w:mirrorIndents/>
        <w:jc w:val="both"/>
        <w:rPr>
          <w:rFonts w:ascii="Times New Roman" w:eastAsia="Times New Roman" w:hAnsi="Times New Roman" w:cs="Times New Roman"/>
          <w:b/>
        </w:rPr>
      </w:pPr>
    </w:p>
    <w:p w:rsidR="00BA4AD8" w:rsidRPr="00DC7A0D" w:rsidRDefault="00BA4AD8" w:rsidP="00BA4AD8">
      <w:pPr>
        <w:spacing w:after="0" w:line="276" w:lineRule="auto"/>
        <w:contextualSpacing/>
        <w:mirrorIndents/>
        <w:jc w:val="center"/>
        <w:rPr>
          <w:rFonts w:ascii="Times New Roman" w:eastAsia="Times New Roman" w:hAnsi="Times New Roman" w:cs="Times New Roman"/>
          <w:b/>
        </w:rPr>
      </w:pPr>
    </w:p>
    <w:p w:rsidR="00BA4AD8" w:rsidRPr="00DC7A0D" w:rsidRDefault="00BA4AD8" w:rsidP="00BA4AD8">
      <w:pPr>
        <w:spacing w:after="0" w:line="276" w:lineRule="auto"/>
        <w:ind w:firstLine="567"/>
        <w:contextualSpacing/>
        <w:mirrorIndents/>
        <w:jc w:val="center"/>
        <w:rPr>
          <w:rFonts w:ascii="Times New Roman" w:eastAsia="Times New Roman" w:hAnsi="Times New Roman" w:cs="Times New Roman"/>
          <w:b/>
          <w:noProof/>
          <w:color w:val="0070C0"/>
          <w:sz w:val="26"/>
          <w:szCs w:val="26"/>
        </w:rPr>
      </w:pPr>
      <w:r w:rsidRPr="00DC7A0D">
        <w:rPr>
          <w:rFonts w:ascii="Times New Roman" w:eastAsia="Times New Roman" w:hAnsi="Times New Roman" w:cs="Times New Roman"/>
          <w:b/>
          <w:noProof/>
          <w:color w:val="0070C0"/>
          <w:sz w:val="26"/>
          <w:szCs w:val="26"/>
        </w:rPr>
        <w:t>BẢNG ĐẶC TẢ KĨ THUẬT ĐỀ KIỂM TRA</w:t>
      </w:r>
    </w:p>
    <w:p w:rsidR="00BA4AD8" w:rsidRPr="00DC7A0D" w:rsidRDefault="00BA4AD8" w:rsidP="00BA4AD8">
      <w:pPr>
        <w:spacing w:after="0" w:line="276" w:lineRule="auto"/>
        <w:contextualSpacing/>
        <w:mirrorIndents/>
        <w:jc w:val="center"/>
        <w:rPr>
          <w:rFonts w:ascii="Times New Roman" w:eastAsia="Times New Roman" w:hAnsi="Times New Roman" w:cs="Times New Roman"/>
          <w:b/>
          <w:noProof/>
          <w:color w:val="0070C0"/>
          <w:sz w:val="26"/>
          <w:szCs w:val="26"/>
        </w:rPr>
      </w:pPr>
      <w:r w:rsidRPr="00DC7A0D">
        <w:rPr>
          <w:rFonts w:ascii="Times New Roman" w:eastAsia="Times New Roman" w:hAnsi="Times New Roman" w:cs="Times New Roman"/>
          <w:b/>
          <w:noProof/>
          <w:color w:val="0070C0"/>
          <w:sz w:val="26"/>
          <w:szCs w:val="26"/>
        </w:rPr>
        <w:t>MÔN: NGỮ VĂN LỚP 10 - THỜI GIAN LÀM BÀI: 90 PHÚT</w:t>
      </w:r>
    </w:p>
    <w:tbl>
      <w:tblPr>
        <w:tblpPr w:leftFromText="180" w:rightFromText="180" w:vertAnchor="text" w:horzAnchor="margin" w:tblpY="676"/>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1984"/>
        <w:gridCol w:w="1134"/>
        <w:gridCol w:w="1134"/>
        <w:gridCol w:w="993"/>
        <w:gridCol w:w="992"/>
        <w:gridCol w:w="992"/>
      </w:tblGrid>
      <w:tr w:rsidR="00BA4AD8" w:rsidRPr="00DC7A0D" w:rsidTr="00F745C7">
        <w:trPr>
          <w:trHeight w:val="377"/>
          <w:tblHeader/>
        </w:trPr>
        <w:tc>
          <w:tcPr>
            <w:tcW w:w="815" w:type="dxa"/>
            <w:vMerge w:val="restart"/>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TT</w:t>
            </w:r>
          </w:p>
        </w:tc>
        <w:tc>
          <w:tcPr>
            <w:tcW w:w="1165" w:type="dxa"/>
            <w:vMerge w:val="restart"/>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Nội dung kiến thức/kĩ năng</w:t>
            </w:r>
          </w:p>
        </w:tc>
        <w:tc>
          <w:tcPr>
            <w:tcW w:w="1134" w:type="dxa"/>
            <w:vMerge w:val="restart"/>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Đơn vị kiến thức/kĩ năng</w:t>
            </w:r>
          </w:p>
        </w:tc>
        <w:tc>
          <w:tcPr>
            <w:tcW w:w="1984" w:type="dxa"/>
            <w:vMerge w:val="restart"/>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 xml:space="preserve">Mức độ kiến thức, </w:t>
            </w: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kĩ năng cần kiểm tra, đánh giá</w:t>
            </w:r>
          </w:p>
        </w:tc>
        <w:tc>
          <w:tcPr>
            <w:tcW w:w="4253" w:type="dxa"/>
            <w:gridSpan w:val="4"/>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Số câu hỏi theo mức độ nhận thức</w:t>
            </w:r>
          </w:p>
        </w:tc>
        <w:tc>
          <w:tcPr>
            <w:tcW w:w="992" w:type="dxa"/>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Tổng</w:t>
            </w:r>
          </w:p>
        </w:tc>
      </w:tr>
      <w:tr w:rsidR="00BA4AD8" w:rsidRPr="00DC7A0D" w:rsidTr="00F745C7">
        <w:trPr>
          <w:tblHeader/>
        </w:trPr>
        <w:tc>
          <w:tcPr>
            <w:tcW w:w="815" w:type="dxa"/>
            <w:vMerge/>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tc>
        <w:tc>
          <w:tcPr>
            <w:tcW w:w="1165" w:type="dxa"/>
            <w:vMerge/>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tc>
        <w:tc>
          <w:tcPr>
            <w:tcW w:w="1134" w:type="dxa"/>
            <w:vMerge/>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tc>
        <w:tc>
          <w:tcPr>
            <w:tcW w:w="1984" w:type="dxa"/>
            <w:vMerge/>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tc>
        <w:tc>
          <w:tcPr>
            <w:tcW w:w="1134" w:type="dxa"/>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Nhận biết</w:t>
            </w:r>
          </w:p>
        </w:tc>
        <w:tc>
          <w:tcPr>
            <w:tcW w:w="1134" w:type="dxa"/>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Thông hiểu</w:t>
            </w:r>
          </w:p>
        </w:tc>
        <w:tc>
          <w:tcPr>
            <w:tcW w:w="993" w:type="dxa"/>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 xml:space="preserve">Vận dụng </w:t>
            </w:r>
          </w:p>
        </w:tc>
        <w:tc>
          <w:tcPr>
            <w:tcW w:w="992" w:type="dxa"/>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Vận dụng cao</w:t>
            </w:r>
          </w:p>
        </w:tc>
        <w:tc>
          <w:tcPr>
            <w:tcW w:w="992" w:type="dxa"/>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tc>
      </w:tr>
      <w:tr w:rsidR="00BA4AD8" w:rsidRPr="00DC7A0D" w:rsidTr="00F745C7">
        <w:trPr>
          <w:trHeight w:val="710"/>
        </w:trPr>
        <w:tc>
          <w:tcPr>
            <w:tcW w:w="815" w:type="dxa"/>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1</w:t>
            </w: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tc>
        <w:tc>
          <w:tcPr>
            <w:tcW w:w="1165" w:type="dxa"/>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lastRenderedPageBreak/>
              <w:t>ĐỌC HIỂU</w:t>
            </w: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tc>
        <w:tc>
          <w:tcPr>
            <w:tcW w:w="1134" w:type="dxa"/>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lastRenderedPageBreak/>
              <w:t xml:space="preserve">Đọc hiểu đoạn </w:t>
            </w:r>
            <w:r w:rsidRPr="00DC7A0D">
              <w:rPr>
                <w:rFonts w:ascii="Times New Roman" w:eastAsia="Times New Roman" w:hAnsi="Times New Roman" w:cs="Times New Roman"/>
                <w:noProof/>
                <w:sz w:val="26"/>
                <w:szCs w:val="26"/>
                <w:u w:color="FF0000"/>
              </w:rPr>
              <w:t>trích</w:t>
            </w:r>
            <w:r w:rsidRPr="00DC7A0D">
              <w:rPr>
                <w:rFonts w:ascii="Times New Roman" w:eastAsia="Times New Roman" w:hAnsi="Times New Roman" w:cs="Times New Roman"/>
                <w:noProof/>
                <w:sz w:val="26"/>
                <w:szCs w:val="26"/>
              </w:rPr>
              <w:t xml:space="preserve"> thần thoại</w:t>
            </w:r>
          </w:p>
          <w:p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lang w:val="vi-VN"/>
              </w:rPr>
            </w:pPr>
            <w:r w:rsidRPr="00DC7A0D">
              <w:rPr>
                <w:rFonts w:ascii="Times New Roman" w:eastAsia="Times New Roman" w:hAnsi="Times New Roman" w:cs="Times New Roman"/>
                <w:noProof/>
                <w:sz w:val="26"/>
                <w:szCs w:val="26"/>
              </w:rPr>
              <w:t>(Ngoài SGK)</w:t>
            </w:r>
          </w:p>
        </w:tc>
        <w:tc>
          <w:tcPr>
            <w:tcW w:w="1984" w:type="dxa"/>
          </w:tcPr>
          <w:p w:rsidR="00BA4AD8" w:rsidRPr="00DC7A0D" w:rsidRDefault="00BA4AD8" w:rsidP="00F745C7">
            <w:pPr>
              <w:spacing w:after="0" w:line="276" w:lineRule="auto"/>
              <w:contextualSpacing/>
              <w:mirrorIndents/>
              <w:jc w:val="both"/>
              <w:rPr>
                <w:rFonts w:ascii="Times New Roman" w:eastAsia="Times New Roman" w:hAnsi="Times New Roman" w:cs="Times New Roman"/>
                <w:b/>
                <w:bCs/>
                <w:noProof/>
                <w:sz w:val="26"/>
                <w:szCs w:val="26"/>
              </w:rPr>
            </w:pPr>
            <w:r w:rsidRPr="00DC7A0D">
              <w:rPr>
                <w:rFonts w:ascii="Times New Roman" w:eastAsia="Times New Roman" w:hAnsi="Times New Roman" w:cs="Times New Roman"/>
                <w:b/>
                <w:bCs/>
                <w:noProof/>
                <w:sz w:val="26"/>
                <w:szCs w:val="26"/>
              </w:rPr>
              <w:t>Nhận biết:</w:t>
            </w:r>
          </w:p>
          <w:p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 Xác định được phương thức biểu đạt đoạn trích/ ngôi kể/ nhân vật/ sự kiện chính,…</w:t>
            </w:r>
          </w:p>
          <w:p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 Chỉ ra thông tin trong đoạn trích.</w:t>
            </w:r>
          </w:p>
          <w:p w:rsidR="00BA4AD8" w:rsidRPr="00DC7A0D" w:rsidRDefault="00BA4AD8" w:rsidP="00F745C7">
            <w:pPr>
              <w:spacing w:after="0" w:line="276" w:lineRule="auto"/>
              <w:contextualSpacing/>
              <w:mirrorIndents/>
              <w:jc w:val="both"/>
              <w:rPr>
                <w:rFonts w:ascii="Times New Roman" w:eastAsia="Times New Roman" w:hAnsi="Times New Roman" w:cs="Times New Roman"/>
                <w:b/>
                <w:bCs/>
                <w:noProof/>
                <w:sz w:val="26"/>
                <w:szCs w:val="26"/>
              </w:rPr>
            </w:pPr>
            <w:r w:rsidRPr="00DC7A0D">
              <w:rPr>
                <w:rFonts w:ascii="Times New Roman" w:eastAsia="Times New Roman" w:hAnsi="Times New Roman" w:cs="Times New Roman"/>
                <w:b/>
                <w:bCs/>
                <w:noProof/>
                <w:sz w:val="26"/>
                <w:szCs w:val="26"/>
              </w:rPr>
              <w:t>Thông hiểu:</w:t>
            </w:r>
          </w:p>
          <w:p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 xml:space="preserve">- Hiểu được đặc sắc về nội dung của đoạn trích: chủ đề, tư tưởng, ý nghĩa của hình </w:t>
            </w:r>
            <w:r w:rsidRPr="00DC7A0D">
              <w:rPr>
                <w:rFonts w:ascii="Times New Roman" w:eastAsia="Times New Roman" w:hAnsi="Times New Roman" w:cs="Times New Roman"/>
                <w:noProof/>
                <w:sz w:val="26"/>
                <w:szCs w:val="26"/>
              </w:rPr>
              <w:lastRenderedPageBreak/>
              <w:t>tượng nhân vật, ý nghĩa của sự việc chi tiết tiêu biểu…</w:t>
            </w:r>
          </w:p>
          <w:p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 Hiểu được đặc sắc về nghệ thuật của đoạn trích: nghệ thuật trần thuật, xây dựng nhân vật, chi tiết hoang đường kì ảo…</w:t>
            </w:r>
          </w:p>
          <w:p w:rsidR="00BA4AD8" w:rsidRPr="00DC7A0D" w:rsidRDefault="00BA4AD8" w:rsidP="00F745C7">
            <w:pPr>
              <w:spacing w:after="0" w:line="276" w:lineRule="auto"/>
              <w:contextualSpacing/>
              <w:mirrorIndents/>
              <w:jc w:val="both"/>
              <w:rPr>
                <w:rFonts w:ascii="Times New Roman" w:eastAsia="SimSun" w:hAnsi="Times New Roman" w:cs="Times New Roman"/>
                <w:noProof/>
                <w:sz w:val="26"/>
                <w:szCs w:val="26"/>
                <w:lang w:eastAsia="zh-CN"/>
              </w:rPr>
            </w:pPr>
            <w:r w:rsidRPr="00DC7A0D">
              <w:rPr>
                <w:rFonts w:ascii="Times New Roman" w:eastAsia="SimSun" w:hAnsi="Times New Roman" w:cs="Times New Roman"/>
                <w:noProof/>
                <w:sz w:val="26"/>
                <w:szCs w:val="26"/>
                <w:lang w:eastAsia="zh-CN"/>
              </w:rPr>
              <w:t>- Hiểu được một số đặc trưng của thần thoại thể hiện trong đoạn trích.</w:t>
            </w:r>
          </w:p>
          <w:p w:rsidR="00BA4AD8" w:rsidRPr="00DC7A0D" w:rsidRDefault="00BA4AD8" w:rsidP="00F745C7">
            <w:pPr>
              <w:spacing w:after="0" w:line="276" w:lineRule="auto"/>
              <w:contextualSpacing/>
              <w:mirrorIndents/>
              <w:jc w:val="both"/>
              <w:rPr>
                <w:rFonts w:ascii="Times New Roman" w:eastAsia="SimSun" w:hAnsi="Times New Roman" w:cs="Times New Roman"/>
                <w:b/>
                <w:bCs/>
                <w:noProof/>
                <w:sz w:val="26"/>
                <w:szCs w:val="26"/>
                <w:lang w:eastAsia="zh-CN"/>
              </w:rPr>
            </w:pPr>
            <w:r w:rsidRPr="00DC7A0D">
              <w:rPr>
                <w:rFonts w:ascii="Times New Roman" w:eastAsia="SimSun" w:hAnsi="Times New Roman" w:cs="Times New Roman"/>
                <w:b/>
                <w:bCs/>
                <w:noProof/>
                <w:sz w:val="26"/>
                <w:szCs w:val="26"/>
                <w:lang w:eastAsia="zh-CN"/>
              </w:rPr>
              <w:t>Vận dụng:</w:t>
            </w:r>
          </w:p>
          <w:p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 Nhận xét giá trị của các yếu tố nội dung, hình thức trong đoạn trích.</w:t>
            </w:r>
          </w:p>
          <w:p w:rsidR="00BA4AD8" w:rsidRPr="00DC7A0D" w:rsidRDefault="00BA4AD8" w:rsidP="00F745C7">
            <w:pPr>
              <w:spacing w:after="0" w:line="276" w:lineRule="auto"/>
              <w:contextualSpacing/>
              <w:mirrorIndents/>
              <w:jc w:val="both"/>
              <w:rPr>
                <w:rFonts w:ascii="Times New Roman" w:eastAsia="Times New Roman" w:hAnsi="Times New Roman" w:cs="Times New Roman"/>
                <w:i/>
                <w:iCs/>
                <w:noProof/>
                <w:sz w:val="26"/>
                <w:szCs w:val="26"/>
              </w:rPr>
            </w:pPr>
            <w:r w:rsidRPr="00DC7A0D">
              <w:rPr>
                <w:rFonts w:ascii="Times New Roman" w:eastAsia="Times New Roman" w:hAnsi="Times New Roman" w:cs="Times New Roman"/>
                <w:noProof/>
                <w:sz w:val="26"/>
                <w:szCs w:val="26"/>
              </w:rPr>
              <w:t>- Rút ra được thông điệp, bài học cho bản thân từ nội dung đoạn trích.</w:t>
            </w:r>
          </w:p>
        </w:tc>
        <w:tc>
          <w:tcPr>
            <w:tcW w:w="1134" w:type="dxa"/>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bCs/>
                <w:noProof/>
                <w:sz w:val="26"/>
                <w:szCs w:val="26"/>
              </w:rPr>
              <w:lastRenderedPageBreak/>
              <w:t>3TN</w:t>
            </w: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p>
        </w:tc>
        <w:tc>
          <w:tcPr>
            <w:tcW w:w="1134" w:type="dxa"/>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bCs/>
                <w:noProof/>
                <w:sz w:val="26"/>
                <w:szCs w:val="26"/>
              </w:rPr>
              <w:lastRenderedPageBreak/>
              <w:t>4TN</w:t>
            </w: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bCs/>
                <w:noProof/>
                <w:sz w:val="26"/>
                <w:szCs w:val="26"/>
              </w:rPr>
              <w:t>1TL</w:t>
            </w: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p>
        </w:tc>
        <w:tc>
          <w:tcPr>
            <w:tcW w:w="993" w:type="dxa"/>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bCs/>
                <w:noProof/>
                <w:sz w:val="26"/>
                <w:szCs w:val="26"/>
              </w:rPr>
              <w:lastRenderedPageBreak/>
              <w:t>2TL</w:t>
            </w: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p>
        </w:tc>
        <w:tc>
          <w:tcPr>
            <w:tcW w:w="992" w:type="dxa"/>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bCs/>
                <w:noProof/>
                <w:sz w:val="26"/>
                <w:szCs w:val="26"/>
              </w:rPr>
              <w:lastRenderedPageBreak/>
              <w:t>0</w:t>
            </w: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p>
        </w:tc>
        <w:tc>
          <w:tcPr>
            <w:tcW w:w="992" w:type="dxa"/>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bCs/>
                <w:noProof/>
                <w:sz w:val="26"/>
                <w:szCs w:val="26"/>
              </w:rPr>
              <w:lastRenderedPageBreak/>
              <w:t>10</w:t>
            </w: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p>
        </w:tc>
      </w:tr>
      <w:tr w:rsidR="00BA4AD8" w:rsidRPr="00DC7A0D" w:rsidTr="00F745C7">
        <w:trPr>
          <w:trHeight w:val="710"/>
        </w:trPr>
        <w:tc>
          <w:tcPr>
            <w:tcW w:w="815" w:type="dxa"/>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lastRenderedPageBreak/>
              <w:t>2</w:t>
            </w:r>
          </w:p>
        </w:tc>
        <w:tc>
          <w:tcPr>
            <w:tcW w:w="1165" w:type="dxa"/>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LÀM VĂN</w:t>
            </w:r>
          </w:p>
        </w:tc>
        <w:tc>
          <w:tcPr>
            <w:tcW w:w="1134" w:type="dxa"/>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lang w:val="vi-VN"/>
              </w:rPr>
              <w:t xml:space="preserve">Nghị luận </w:t>
            </w:r>
            <w:r>
              <w:rPr>
                <w:rFonts w:ascii="Times New Roman" w:eastAsia="Times New Roman" w:hAnsi="Times New Roman" w:cs="Times New Roman"/>
                <w:noProof/>
                <w:sz w:val="26"/>
                <w:szCs w:val="26"/>
              </w:rPr>
              <w:t>về một vấn đề xã hội</w:t>
            </w:r>
          </w:p>
        </w:tc>
        <w:tc>
          <w:tcPr>
            <w:tcW w:w="1984" w:type="dxa"/>
          </w:tcPr>
          <w:p w:rsidR="00BA4AD8" w:rsidRPr="00DC7A0D" w:rsidRDefault="00BA4AD8" w:rsidP="00F745C7">
            <w:pPr>
              <w:spacing w:after="0" w:line="276" w:lineRule="auto"/>
              <w:contextualSpacing/>
              <w:mirrorIndents/>
              <w:jc w:val="both"/>
              <w:rPr>
                <w:rFonts w:ascii="Times New Roman" w:eastAsia="Times New Roman" w:hAnsi="Times New Roman" w:cs="Times New Roman"/>
                <w:b/>
                <w:bCs/>
                <w:noProof/>
                <w:sz w:val="26"/>
                <w:szCs w:val="26"/>
                <w:lang w:val="vi-VN"/>
              </w:rPr>
            </w:pPr>
            <w:r w:rsidRPr="00DC7A0D">
              <w:rPr>
                <w:rFonts w:ascii="Times New Roman" w:eastAsia="Times New Roman" w:hAnsi="Times New Roman" w:cs="Times New Roman"/>
                <w:b/>
                <w:bCs/>
                <w:noProof/>
                <w:sz w:val="26"/>
                <w:szCs w:val="26"/>
                <w:lang w:val="vi-VN"/>
              </w:rPr>
              <w:t>Nhận biết:</w:t>
            </w:r>
          </w:p>
          <w:p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lang w:val="vi-VN"/>
              </w:rPr>
            </w:pPr>
            <w:r w:rsidRPr="00DC7A0D">
              <w:rPr>
                <w:rFonts w:ascii="Times New Roman" w:eastAsia="Times New Roman" w:hAnsi="Times New Roman" w:cs="Times New Roman"/>
                <w:noProof/>
                <w:sz w:val="26"/>
                <w:szCs w:val="26"/>
                <w:lang w:val="vi-VN"/>
              </w:rPr>
              <w:t xml:space="preserve">- Xác định được </w:t>
            </w:r>
            <w:r w:rsidRPr="00DC7A0D">
              <w:rPr>
                <w:rFonts w:ascii="Times New Roman" w:eastAsia="Times New Roman" w:hAnsi="Times New Roman" w:cs="Times New Roman"/>
                <w:noProof/>
                <w:sz w:val="26"/>
                <w:szCs w:val="26"/>
              </w:rPr>
              <w:t xml:space="preserve">vấn đề </w:t>
            </w:r>
            <w:r w:rsidRPr="00DC7A0D">
              <w:rPr>
                <w:rFonts w:ascii="Times New Roman" w:eastAsia="Times New Roman" w:hAnsi="Times New Roman" w:cs="Times New Roman"/>
                <w:noProof/>
                <w:sz w:val="26"/>
                <w:szCs w:val="26"/>
                <w:lang w:val="vi-VN"/>
              </w:rPr>
              <w:t>cần nghị luận</w:t>
            </w:r>
          </w:p>
          <w:p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lang w:val="vi-VN"/>
              </w:rPr>
            </w:pPr>
            <w:r w:rsidRPr="00DC7A0D">
              <w:rPr>
                <w:rFonts w:ascii="Times New Roman" w:eastAsia="Times New Roman" w:hAnsi="Times New Roman" w:cs="Times New Roman"/>
                <w:noProof/>
                <w:sz w:val="26"/>
                <w:szCs w:val="26"/>
                <w:lang w:val="vi-VN"/>
              </w:rPr>
              <w:t>- Xác định được cách thức trình bày bài văn.</w:t>
            </w:r>
          </w:p>
          <w:p w:rsidR="00BA4AD8" w:rsidRPr="00DC7A0D" w:rsidRDefault="00BA4AD8" w:rsidP="00F745C7">
            <w:pPr>
              <w:spacing w:after="0" w:line="276" w:lineRule="auto"/>
              <w:contextualSpacing/>
              <w:mirrorIndents/>
              <w:jc w:val="both"/>
              <w:rPr>
                <w:rFonts w:ascii="Times New Roman" w:eastAsia="Times New Roman" w:hAnsi="Times New Roman" w:cs="Times New Roman"/>
                <w:b/>
                <w:bCs/>
                <w:noProof/>
                <w:sz w:val="26"/>
                <w:szCs w:val="26"/>
                <w:lang w:val="vi-VN"/>
              </w:rPr>
            </w:pPr>
            <w:r w:rsidRPr="00DC7A0D">
              <w:rPr>
                <w:rFonts w:ascii="Times New Roman" w:eastAsia="Times New Roman" w:hAnsi="Times New Roman" w:cs="Times New Roman"/>
                <w:b/>
                <w:bCs/>
                <w:noProof/>
                <w:sz w:val="26"/>
                <w:szCs w:val="26"/>
                <w:lang w:val="vi-VN"/>
              </w:rPr>
              <w:t>Thông hiểu:</w:t>
            </w:r>
          </w:p>
          <w:p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lang w:val="vi-VN"/>
              </w:rPr>
            </w:pPr>
            <w:r w:rsidRPr="00DC7A0D">
              <w:rPr>
                <w:rFonts w:ascii="Times New Roman" w:eastAsia="Times New Roman" w:hAnsi="Times New Roman" w:cs="Times New Roman"/>
                <w:noProof/>
                <w:sz w:val="26"/>
                <w:szCs w:val="26"/>
                <w:lang w:val="vi-VN"/>
              </w:rPr>
              <w:t xml:space="preserve">- </w:t>
            </w:r>
            <w:r w:rsidRPr="00DC7A0D">
              <w:rPr>
                <w:rFonts w:ascii="Times New Roman" w:eastAsia="Times New Roman" w:hAnsi="Times New Roman" w:cs="Times New Roman"/>
                <w:noProof/>
                <w:sz w:val="26"/>
                <w:szCs w:val="26"/>
              </w:rPr>
              <w:t>Phân tích, đánh g</w:t>
            </w:r>
            <w:r>
              <w:rPr>
                <w:rFonts w:ascii="Times New Roman" w:eastAsia="Times New Roman" w:hAnsi="Times New Roman" w:cs="Times New Roman"/>
                <w:noProof/>
                <w:sz w:val="26"/>
                <w:szCs w:val="26"/>
              </w:rPr>
              <w:t>iá được vấn đề xã hội</w:t>
            </w:r>
          </w:p>
          <w:p w:rsidR="00BA4AD8" w:rsidRPr="00DC7A0D" w:rsidRDefault="00BA4AD8" w:rsidP="00F745C7">
            <w:pPr>
              <w:spacing w:after="0" w:line="276" w:lineRule="auto"/>
              <w:contextualSpacing/>
              <w:mirrorIndents/>
              <w:jc w:val="both"/>
              <w:rPr>
                <w:rFonts w:ascii="Times New Roman" w:eastAsia="Times New Roman" w:hAnsi="Times New Roman" w:cs="Times New Roman"/>
                <w:b/>
                <w:bCs/>
                <w:noProof/>
                <w:sz w:val="26"/>
                <w:szCs w:val="26"/>
                <w:lang w:val="vi-VN"/>
              </w:rPr>
            </w:pPr>
            <w:r w:rsidRPr="00DC7A0D">
              <w:rPr>
                <w:rFonts w:ascii="Times New Roman" w:eastAsia="Times New Roman" w:hAnsi="Times New Roman" w:cs="Times New Roman"/>
                <w:b/>
                <w:bCs/>
                <w:noProof/>
                <w:sz w:val="26"/>
                <w:szCs w:val="26"/>
                <w:lang w:val="vi-VN"/>
              </w:rPr>
              <w:t>Vận dụng:</w:t>
            </w:r>
          </w:p>
          <w:p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lang w:val="vi-VN"/>
              </w:rPr>
              <w:t xml:space="preserve"> Vận dụng các kĩ năng dùng từ, viết câu, các phép liên </w:t>
            </w:r>
            <w:r w:rsidRPr="00DC7A0D">
              <w:rPr>
                <w:rFonts w:ascii="Times New Roman" w:eastAsia="Times New Roman" w:hAnsi="Times New Roman" w:cs="Times New Roman"/>
                <w:noProof/>
                <w:sz w:val="26"/>
                <w:szCs w:val="26"/>
                <w:lang w:val="vi-VN"/>
              </w:rPr>
              <w:lastRenderedPageBreak/>
              <w:t xml:space="preserve">kết, các phương thức biểu đạt, các thao tác lập luận phù hợp để  triển khai lập luận, bày tỏ quan điểm của bản thân về vấn đề </w:t>
            </w:r>
            <w:r w:rsidRPr="00DC7A0D">
              <w:rPr>
                <w:rFonts w:ascii="Times New Roman" w:eastAsia="Times New Roman" w:hAnsi="Times New Roman" w:cs="Times New Roman"/>
                <w:noProof/>
                <w:sz w:val="26"/>
                <w:szCs w:val="26"/>
              </w:rPr>
              <w:t>nghị luận</w:t>
            </w:r>
          </w:p>
          <w:p w:rsidR="00BA4AD8" w:rsidRPr="00DC7A0D" w:rsidRDefault="00BA4AD8" w:rsidP="00F745C7">
            <w:pPr>
              <w:spacing w:after="0" w:line="276" w:lineRule="auto"/>
              <w:contextualSpacing/>
              <w:mirrorIndents/>
              <w:jc w:val="both"/>
              <w:rPr>
                <w:rFonts w:ascii="Times New Roman" w:eastAsia="Times New Roman" w:hAnsi="Times New Roman" w:cs="Times New Roman"/>
                <w:b/>
                <w:bCs/>
                <w:noProof/>
                <w:sz w:val="26"/>
                <w:szCs w:val="26"/>
                <w:lang w:val="vi-VN"/>
              </w:rPr>
            </w:pPr>
            <w:r w:rsidRPr="00DC7A0D">
              <w:rPr>
                <w:rFonts w:ascii="Times New Roman" w:eastAsia="Times New Roman" w:hAnsi="Times New Roman" w:cs="Times New Roman"/>
                <w:b/>
                <w:bCs/>
                <w:noProof/>
                <w:sz w:val="26"/>
                <w:szCs w:val="26"/>
                <w:lang w:val="vi-VN"/>
              </w:rPr>
              <w:t>Vận dụng cao:</w:t>
            </w:r>
          </w:p>
          <w:p w:rsidR="00BA4AD8" w:rsidRPr="00DC7A0D" w:rsidRDefault="00BA4AD8" w:rsidP="00F745C7">
            <w:pPr>
              <w:spacing w:after="0" w:line="276" w:lineRule="auto"/>
              <w:contextualSpacing/>
              <w:mirrorIndents/>
              <w:jc w:val="both"/>
              <w:rPr>
                <w:rFonts w:ascii="Times New Roman" w:eastAsia="Times New Roman" w:hAnsi="Times New Roman" w:cs="Times New Roman"/>
                <w:b/>
                <w:bCs/>
                <w:noProof/>
                <w:sz w:val="26"/>
                <w:szCs w:val="26"/>
              </w:rPr>
            </w:pPr>
            <w:r w:rsidRPr="00DC7A0D">
              <w:rPr>
                <w:rFonts w:ascii="Times New Roman" w:eastAsia="Times New Roman" w:hAnsi="Times New Roman" w:cs="Times New Roman"/>
                <w:noProof/>
                <w:sz w:val="26"/>
                <w:szCs w:val="26"/>
                <w:lang w:val="vi-VN"/>
              </w:rPr>
              <w:t>Có sáng tạo trong diễn đạt, lập luận làm cho lời văn có giọng điệu, hình ảnh, giàu sức thuyết phục.</w:t>
            </w:r>
          </w:p>
        </w:tc>
        <w:tc>
          <w:tcPr>
            <w:tcW w:w="1134" w:type="dxa"/>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spacing w:val="-8"/>
                <w:sz w:val="24"/>
                <w:szCs w:val="24"/>
              </w:rPr>
              <w:lastRenderedPageBreak/>
              <w:t>1*</w:t>
            </w:r>
          </w:p>
        </w:tc>
        <w:tc>
          <w:tcPr>
            <w:tcW w:w="1134" w:type="dxa"/>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spacing w:val="-8"/>
                <w:sz w:val="24"/>
                <w:szCs w:val="24"/>
              </w:rPr>
              <w:t>1*</w:t>
            </w:r>
          </w:p>
        </w:tc>
        <w:tc>
          <w:tcPr>
            <w:tcW w:w="993" w:type="dxa"/>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spacing w:val="-8"/>
                <w:sz w:val="24"/>
                <w:szCs w:val="24"/>
              </w:rPr>
              <w:t>1*</w:t>
            </w:r>
          </w:p>
        </w:tc>
        <w:tc>
          <w:tcPr>
            <w:tcW w:w="992" w:type="dxa"/>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spacing w:val="-8"/>
                <w:sz w:val="24"/>
                <w:szCs w:val="24"/>
              </w:rPr>
              <w:t>1TL*</w:t>
            </w:r>
          </w:p>
        </w:tc>
        <w:tc>
          <w:tcPr>
            <w:tcW w:w="992" w:type="dxa"/>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bCs/>
                <w:noProof/>
                <w:sz w:val="26"/>
                <w:szCs w:val="26"/>
              </w:rPr>
              <w:t>1</w:t>
            </w:r>
          </w:p>
        </w:tc>
      </w:tr>
      <w:tr w:rsidR="00BA4AD8" w:rsidRPr="00DC7A0D" w:rsidTr="00F745C7">
        <w:trPr>
          <w:trHeight w:val="70"/>
        </w:trPr>
        <w:tc>
          <w:tcPr>
            <w:tcW w:w="3114" w:type="dxa"/>
            <w:gridSpan w:val="3"/>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lastRenderedPageBreak/>
              <w:t>Tổng</w:t>
            </w:r>
          </w:p>
        </w:tc>
        <w:tc>
          <w:tcPr>
            <w:tcW w:w="1984" w:type="dxa"/>
          </w:tcPr>
          <w:p w:rsidR="00BA4AD8" w:rsidRPr="00DC7A0D" w:rsidRDefault="00BA4AD8" w:rsidP="00F745C7">
            <w:pPr>
              <w:spacing w:after="0" w:line="276" w:lineRule="auto"/>
              <w:contextualSpacing/>
              <w:mirrorIndents/>
              <w:jc w:val="both"/>
              <w:rPr>
                <w:rFonts w:ascii="Times New Roman" w:eastAsia="Times New Roman" w:hAnsi="Times New Roman" w:cs="Times New Roman"/>
                <w:bCs/>
                <w:iCs/>
                <w:noProof/>
                <w:sz w:val="26"/>
                <w:szCs w:val="26"/>
                <w:lang w:bidi="hi-IN"/>
              </w:rPr>
            </w:pPr>
          </w:p>
        </w:tc>
        <w:tc>
          <w:tcPr>
            <w:tcW w:w="1134" w:type="dxa"/>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iCs/>
                <w:noProof/>
                <w:sz w:val="26"/>
                <w:szCs w:val="26"/>
                <w:lang w:bidi="hi-IN"/>
              </w:rPr>
            </w:pPr>
            <w:r w:rsidRPr="00DC7A0D">
              <w:rPr>
                <w:rFonts w:ascii="Times New Roman" w:eastAsia="Times New Roman" w:hAnsi="Times New Roman" w:cs="Times New Roman"/>
                <w:b/>
                <w:spacing w:val="-8"/>
                <w:sz w:val="24"/>
                <w:szCs w:val="24"/>
                <w:lang w:val="vi-VN"/>
              </w:rPr>
              <w:t>3 TN</w:t>
            </w:r>
          </w:p>
        </w:tc>
        <w:tc>
          <w:tcPr>
            <w:tcW w:w="1134" w:type="dxa"/>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iCs/>
                <w:noProof/>
                <w:sz w:val="26"/>
                <w:szCs w:val="26"/>
              </w:rPr>
            </w:pPr>
            <w:r w:rsidRPr="00DC7A0D">
              <w:rPr>
                <w:rFonts w:ascii="Times New Roman" w:eastAsia="Times New Roman" w:hAnsi="Times New Roman" w:cs="Times New Roman"/>
                <w:b/>
                <w:noProof/>
                <w:sz w:val="26"/>
                <w:szCs w:val="26"/>
              </w:rPr>
              <w:t>4TN, 1TL</w:t>
            </w:r>
          </w:p>
        </w:tc>
        <w:tc>
          <w:tcPr>
            <w:tcW w:w="993" w:type="dxa"/>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iCs/>
                <w:noProof/>
                <w:sz w:val="26"/>
                <w:szCs w:val="26"/>
                <w:lang w:bidi="hi-IN"/>
              </w:rPr>
            </w:pPr>
            <w:r w:rsidRPr="00DC7A0D">
              <w:rPr>
                <w:rFonts w:ascii="Times New Roman" w:eastAsia="Times New Roman" w:hAnsi="Times New Roman" w:cs="Times New Roman"/>
                <w:b/>
                <w:spacing w:val="-8"/>
                <w:sz w:val="24"/>
                <w:szCs w:val="24"/>
              </w:rPr>
              <w:t>2</w:t>
            </w:r>
            <w:r w:rsidRPr="00DC7A0D">
              <w:rPr>
                <w:rFonts w:ascii="Times New Roman" w:eastAsia="Times New Roman" w:hAnsi="Times New Roman" w:cs="Times New Roman"/>
                <w:b/>
                <w:spacing w:val="-8"/>
                <w:sz w:val="24"/>
                <w:szCs w:val="24"/>
                <w:lang w:val="vi-VN"/>
              </w:rPr>
              <w:t xml:space="preserve"> TL</w:t>
            </w:r>
          </w:p>
        </w:tc>
        <w:tc>
          <w:tcPr>
            <w:tcW w:w="992" w:type="dxa"/>
            <w:shd w:val="clear" w:color="auto" w:fill="auto"/>
            <w:vAlign w:val="center"/>
          </w:tcPr>
          <w:p w:rsidR="00BA4AD8" w:rsidRPr="00DC7A0D" w:rsidRDefault="00BA4AD8" w:rsidP="00F745C7">
            <w:pPr>
              <w:spacing w:after="0" w:line="276" w:lineRule="auto"/>
              <w:contextualSpacing/>
              <w:mirrorIndents/>
              <w:jc w:val="both"/>
              <w:rPr>
                <w:rFonts w:ascii="Times New Roman" w:eastAsia="Times New Roman" w:hAnsi="Times New Roman" w:cs="Times New Roman"/>
                <w:b/>
                <w:iCs/>
                <w:noProof/>
                <w:sz w:val="26"/>
                <w:szCs w:val="26"/>
                <w:lang w:bidi="hi-IN"/>
              </w:rPr>
            </w:pPr>
            <w:r w:rsidRPr="00DC7A0D">
              <w:rPr>
                <w:rFonts w:ascii="Times New Roman" w:eastAsia="Times New Roman" w:hAnsi="Times New Roman" w:cs="Times New Roman"/>
                <w:b/>
                <w:spacing w:val="-8"/>
                <w:sz w:val="24"/>
                <w:szCs w:val="24"/>
                <w:lang w:val="vi-VN"/>
              </w:rPr>
              <w:t>1 TL</w:t>
            </w:r>
          </w:p>
        </w:tc>
        <w:tc>
          <w:tcPr>
            <w:tcW w:w="992" w:type="dxa"/>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bCs/>
                <w:iCs/>
                <w:noProof/>
                <w:sz w:val="26"/>
                <w:szCs w:val="26"/>
              </w:rPr>
            </w:pPr>
            <w:r w:rsidRPr="00DC7A0D">
              <w:rPr>
                <w:rFonts w:ascii="Times New Roman" w:eastAsia="Times New Roman" w:hAnsi="Times New Roman" w:cs="Times New Roman"/>
                <w:b/>
                <w:spacing w:val="-8"/>
                <w:sz w:val="24"/>
                <w:szCs w:val="24"/>
              </w:rPr>
              <w:t>11</w:t>
            </w:r>
          </w:p>
        </w:tc>
      </w:tr>
      <w:tr w:rsidR="00BA4AD8" w:rsidRPr="00DC7A0D" w:rsidTr="00F745C7">
        <w:trPr>
          <w:trHeight w:val="70"/>
        </w:trPr>
        <w:tc>
          <w:tcPr>
            <w:tcW w:w="3114" w:type="dxa"/>
            <w:gridSpan w:val="3"/>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Tỉ lệ %</w:t>
            </w:r>
          </w:p>
        </w:tc>
        <w:tc>
          <w:tcPr>
            <w:tcW w:w="1984" w:type="dxa"/>
          </w:tcPr>
          <w:p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p>
        </w:tc>
        <w:tc>
          <w:tcPr>
            <w:tcW w:w="1134" w:type="dxa"/>
          </w:tcPr>
          <w:p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b/>
                <w:i/>
                <w:spacing w:val="-8"/>
                <w:sz w:val="24"/>
                <w:szCs w:val="24"/>
              </w:rPr>
              <w:t>20</w:t>
            </w:r>
          </w:p>
        </w:tc>
        <w:tc>
          <w:tcPr>
            <w:tcW w:w="1134" w:type="dxa"/>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i/>
                <w:spacing w:val="-8"/>
                <w:sz w:val="24"/>
                <w:szCs w:val="24"/>
              </w:rPr>
              <w:t>40</w:t>
            </w:r>
          </w:p>
        </w:tc>
        <w:tc>
          <w:tcPr>
            <w:tcW w:w="993" w:type="dxa"/>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i/>
                <w:spacing w:val="-8"/>
                <w:sz w:val="24"/>
                <w:szCs w:val="24"/>
              </w:rPr>
              <w:t>30</w:t>
            </w:r>
          </w:p>
        </w:tc>
        <w:tc>
          <w:tcPr>
            <w:tcW w:w="992" w:type="dxa"/>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i/>
                <w:spacing w:val="-8"/>
                <w:sz w:val="24"/>
                <w:szCs w:val="24"/>
                <w:lang w:val="vi-VN"/>
              </w:rPr>
              <w:t>10</w:t>
            </w:r>
          </w:p>
        </w:tc>
        <w:tc>
          <w:tcPr>
            <w:tcW w:w="992" w:type="dxa"/>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i/>
                <w:spacing w:val="-8"/>
                <w:sz w:val="24"/>
                <w:szCs w:val="24"/>
              </w:rPr>
              <w:t>100</w:t>
            </w:r>
          </w:p>
        </w:tc>
      </w:tr>
      <w:tr w:rsidR="00BA4AD8" w:rsidRPr="00DC7A0D" w:rsidTr="00F745C7">
        <w:trPr>
          <w:trHeight w:val="70"/>
        </w:trPr>
        <w:tc>
          <w:tcPr>
            <w:tcW w:w="3114" w:type="dxa"/>
            <w:gridSpan w:val="3"/>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Tỉ lệ chung</w:t>
            </w:r>
          </w:p>
        </w:tc>
        <w:tc>
          <w:tcPr>
            <w:tcW w:w="1984" w:type="dxa"/>
          </w:tcPr>
          <w:p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p>
        </w:tc>
        <w:tc>
          <w:tcPr>
            <w:tcW w:w="2268" w:type="dxa"/>
            <w:gridSpan w:val="2"/>
          </w:tcPr>
          <w:p w:rsidR="00BA4AD8" w:rsidRPr="00DC7A0D" w:rsidRDefault="00BA4AD8" w:rsidP="00F745C7">
            <w:pPr>
              <w:spacing w:after="0" w:line="276" w:lineRule="auto"/>
              <w:contextualSpacing/>
              <w:mirrorIndents/>
              <w:jc w:val="both"/>
              <w:rPr>
                <w:rFonts w:ascii="Times New Roman" w:eastAsia="Times New Roman" w:hAnsi="Times New Roman" w:cs="Times New Roman"/>
                <w:b/>
                <w:bCs/>
                <w:noProof/>
                <w:sz w:val="26"/>
                <w:szCs w:val="26"/>
              </w:rPr>
            </w:pPr>
            <w:r w:rsidRPr="00DC7A0D">
              <w:rPr>
                <w:rFonts w:ascii="Times New Roman" w:eastAsia="Times New Roman" w:hAnsi="Times New Roman" w:cs="Times New Roman"/>
                <w:b/>
                <w:spacing w:val="-8"/>
                <w:sz w:val="24"/>
                <w:szCs w:val="24"/>
              </w:rPr>
              <w:t>60</w:t>
            </w:r>
          </w:p>
        </w:tc>
        <w:tc>
          <w:tcPr>
            <w:tcW w:w="1985" w:type="dxa"/>
            <w:gridSpan w:val="2"/>
          </w:tcPr>
          <w:p w:rsidR="00BA4AD8" w:rsidRPr="00DC7A0D" w:rsidRDefault="00BA4AD8" w:rsidP="00F745C7">
            <w:pPr>
              <w:spacing w:after="0" w:line="276" w:lineRule="auto"/>
              <w:contextualSpacing/>
              <w:mirrorIndents/>
              <w:jc w:val="both"/>
              <w:rPr>
                <w:rFonts w:ascii="Times New Roman" w:eastAsia="Times New Roman" w:hAnsi="Times New Roman" w:cs="Times New Roman"/>
                <w:b/>
                <w:bCs/>
                <w:noProof/>
                <w:sz w:val="26"/>
                <w:szCs w:val="26"/>
              </w:rPr>
            </w:pPr>
            <w:r w:rsidRPr="00DC7A0D">
              <w:rPr>
                <w:rFonts w:ascii="Times New Roman" w:eastAsia="Times New Roman" w:hAnsi="Times New Roman" w:cs="Times New Roman"/>
                <w:b/>
                <w:spacing w:val="-8"/>
                <w:sz w:val="24"/>
                <w:szCs w:val="24"/>
              </w:rPr>
              <w:t>40</w:t>
            </w:r>
          </w:p>
        </w:tc>
        <w:tc>
          <w:tcPr>
            <w:tcW w:w="992" w:type="dxa"/>
            <w:shd w:val="clear" w:color="auto" w:fill="auto"/>
          </w:tcPr>
          <w:p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100</w:t>
            </w:r>
          </w:p>
        </w:tc>
      </w:tr>
    </w:tbl>
    <w:p w:rsidR="00BA4AD8" w:rsidRPr="00DC7A0D" w:rsidRDefault="00BA4AD8" w:rsidP="00BA4AD8">
      <w:pPr>
        <w:spacing w:after="0" w:line="276" w:lineRule="auto"/>
        <w:contextualSpacing/>
        <w:mirrorIndents/>
        <w:jc w:val="both"/>
        <w:rPr>
          <w:rFonts w:ascii="Times New Roman" w:eastAsia="Times New Roman" w:hAnsi="Times New Roman" w:cs="Times New Roman"/>
          <w:b/>
          <w:sz w:val="24"/>
          <w:szCs w:val="24"/>
        </w:rPr>
      </w:pPr>
      <w:r w:rsidRPr="00DC7A0D">
        <w:rPr>
          <w:rFonts w:ascii="Times New Roman" w:eastAsia="Times New Roman" w:hAnsi="Times New Roman" w:cs="Times New Roman"/>
          <w:b/>
          <w:sz w:val="26"/>
          <w:szCs w:val="26"/>
        </w:rPr>
        <w:t xml:space="preserve">Ghi chú: </w:t>
      </w:r>
      <w:r w:rsidRPr="00DC7A0D">
        <w:rPr>
          <w:rFonts w:ascii="Times New Roman" w:eastAsia="Times New Roman" w:hAnsi="Times New Roman" w:cs="Times New Roman"/>
          <w:sz w:val="26"/>
          <w:szCs w:val="26"/>
        </w:rPr>
        <w:t xml:space="preserve">Phần viết có 01 câu bao hàm cả 4 cấp độ. </w:t>
      </w:r>
    </w:p>
    <w:p w:rsidR="00BA4AD8" w:rsidRPr="00DC7A0D" w:rsidRDefault="00BA4AD8" w:rsidP="00BA4AD8">
      <w:pPr>
        <w:spacing w:after="0" w:line="276" w:lineRule="auto"/>
        <w:contextualSpacing/>
        <w:mirrorIndents/>
        <w:jc w:val="center"/>
        <w:rPr>
          <w:rFonts w:ascii="Times New Roman" w:eastAsia="Times New Roman" w:hAnsi="Times New Roman" w:cs="Times New Roman"/>
          <w:b/>
          <w:color w:val="FF0000"/>
          <w:sz w:val="26"/>
          <w:szCs w:val="26"/>
          <w:u w:val="single"/>
        </w:rPr>
      </w:pPr>
      <w:r w:rsidRPr="00DC7A0D">
        <w:rPr>
          <w:rFonts w:ascii="Times New Roman" w:eastAsia="Times New Roman" w:hAnsi="Times New Roman" w:cs="Times New Roman"/>
          <w:b/>
          <w:color w:val="FF0000"/>
          <w:sz w:val="26"/>
          <w:szCs w:val="26"/>
          <w:u w:val="single"/>
        </w:rPr>
        <w:t>ĐỀ BÀI</w:t>
      </w:r>
    </w:p>
    <w:p w:rsidR="00BA4AD8" w:rsidRPr="00DC7A0D" w:rsidRDefault="00BA4AD8" w:rsidP="00BA4AD8">
      <w:pPr>
        <w:spacing w:after="0" w:line="276" w:lineRule="auto"/>
        <w:contextualSpacing/>
        <w:mirrorIndents/>
        <w:jc w:val="both"/>
        <w:rPr>
          <w:rFonts w:ascii="Times New Roman" w:eastAsia="Times New Roman" w:hAnsi="Times New Roman" w:cs="Times New Roman"/>
          <w:b/>
          <w:color w:val="0070C0"/>
          <w:sz w:val="26"/>
          <w:szCs w:val="26"/>
        </w:rPr>
      </w:pPr>
      <w:r w:rsidRPr="00DC7A0D">
        <w:rPr>
          <w:rFonts w:ascii="Times New Roman" w:eastAsia="Times New Roman" w:hAnsi="Times New Roman" w:cs="Times New Roman"/>
          <w:b/>
          <w:color w:val="0070C0"/>
          <w:sz w:val="26"/>
          <w:szCs w:val="26"/>
        </w:rPr>
        <w:t>PHẦN I. ĐỌC HIỂU (6,0 điểm)</w:t>
      </w:r>
    </w:p>
    <w:p w:rsidR="00BA4AD8" w:rsidRPr="00DC7A0D" w:rsidRDefault="00BA4AD8" w:rsidP="00BA4AD8">
      <w:pPr>
        <w:spacing w:after="0" w:line="276" w:lineRule="auto"/>
        <w:contextualSpacing/>
        <w:mirrorIndents/>
        <w:jc w:val="both"/>
        <w:rPr>
          <w:rFonts w:ascii="Times New Roman" w:eastAsia="Times New Roman" w:hAnsi="Times New Roman" w:cs="Times New Roman"/>
          <w:b/>
          <w:sz w:val="26"/>
          <w:szCs w:val="26"/>
        </w:rPr>
      </w:pPr>
      <w:r w:rsidRPr="00DC7A0D">
        <w:rPr>
          <w:rFonts w:ascii="Times New Roman" w:eastAsia="Times New Roman" w:hAnsi="Times New Roman" w:cs="Times New Roman"/>
          <w:b/>
          <w:sz w:val="26"/>
          <w:szCs w:val="26"/>
        </w:rPr>
        <w:t>Đọc văn bản sau và trả lời các câu hỏi:</w:t>
      </w:r>
    </w:p>
    <w:p w:rsidR="00BA4AD8" w:rsidRPr="00B22A21" w:rsidRDefault="00BA4AD8" w:rsidP="00BA4AD8">
      <w:pPr>
        <w:shd w:val="clear" w:color="auto" w:fill="FFFFFF"/>
        <w:spacing w:after="0" w:line="276" w:lineRule="auto"/>
        <w:jc w:val="center"/>
        <w:outlineLvl w:val="1"/>
        <w:rPr>
          <w:rFonts w:ascii="Times New Roman" w:eastAsia="Times New Roman" w:hAnsi="Times New Roman" w:cs="Times New Roman"/>
          <w:b/>
          <w:sz w:val="26"/>
          <w:szCs w:val="26"/>
          <w:lang w:val="vi"/>
        </w:rPr>
      </w:pPr>
      <w:bookmarkStart w:id="0" w:name="_t7l4nupe4mhv" w:colFirst="0" w:colLast="0"/>
      <w:bookmarkEnd w:id="0"/>
      <w:r w:rsidRPr="00B22A21">
        <w:rPr>
          <w:rFonts w:ascii="Times New Roman" w:eastAsia="Times New Roman" w:hAnsi="Times New Roman" w:cs="Times New Roman"/>
          <w:b/>
          <w:sz w:val="26"/>
          <w:szCs w:val="26"/>
          <w:lang w:val="vi"/>
        </w:rPr>
        <w:t>Câu chuyện Thần núi Tản Viên</w:t>
      </w:r>
    </w:p>
    <w:p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Xưa kia, vua Lạc Long khi chia con cùng nàng Âu Cơ, đem năm mươi trai về biển, trong số đó có Hương Lang. Một hôm</w:t>
      </w:r>
      <w:r>
        <w:rPr>
          <w:rFonts w:ascii="Times New Roman" w:eastAsia="Times New Roman" w:hAnsi="Times New Roman" w:cs="Times New Roman"/>
          <w:sz w:val="26"/>
          <w:szCs w:val="26"/>
          <w:lang w:val="vi"/>
        </w:rPr>
        <w:t>, Hương Lang dời hải quốc vào cử</w:t>
      </w:r>
      <w:r w:rsidRPr="00B22A21">
        <w:rPr>
          <w:rFonts w:ascii="Times New Roman" w:eastAsia="Times New Roman" w:hAnsi="Times New Roman" w:cs="Times New Roman"/>
          <w:sz w:val="26"/>
          <w:szCs w:val="26"/>
          <w:lang w:val="vi"/>
        </w:rPr>
        <w:t>a biển Thần Phù (bây giờ thuộc Nam Định), lòng những muốn tìm một nơi cao ráo thanh u, dân chúng thuần hậu mà ở. Thần chèo thuyền từ sông Cái đến làng Long Đậu, thành Long Biên, rồi lại chèo từ sông Linh Giang đến bến Phiên Tân thuộc huyện Phúc Lộc.</w:t>
      </w:r>
    </w:p>
    <w:p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Tới đây, thần trông thấy núi Tản Viên mỹ lệ, ba tầng cao chót vót, hình như cái tán, dân ở dưới núi tục chuộng tố phác, thần bèn từ phía Nam núi hóa phép mở một con đường thẳng như dây đàn từ bến Phiên Tân thẳng đến Tản Viên, đường qua cánh đồng làng Vệ Đỗng và làng Nham Toàn, lại qua cánh đồng Thạch Bạn, Vân Mộng, rồi lên mãi từng núi cao nhất để ở. Mỗi chặng đường nghỉ ngơi như vậy, thần bèn hóa phép hiện ra lâu đài nguy nga tráng lệ.</w:t>
      </w:r>
    </w:p>
    <w:p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Thần từ khi ở núi ấy, thường thường ra chơi sông Liễu Hoàng xem cá. Chỗ nào có phong cảnh đẹp cũng đến chơi. Hễ cứ dạo gót qua thăm nơi nào lại hóa phép hiện ra đền đài nơi đó để nghỉ ngơi. Dân làng trông thấy chỗ nào có dấu đền đài, thì lại lập đình miếu để thờ.</w:t>
      </w:r>
    </w:p>
    <w:p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 xml:space="preserve">Lại có truyền thuyết khác kể rằng </w:t>
      </w:r>
      <w:hyperlink r:id="rId5">
        <w:r w:rsidRPr="00B22A21">
          <w:rPr>
            <w:rFonts w:ascii="Times New Roman" w:eastAsia="Times New Roman" w:hAnsi="Times New Roman" w:cs="Times New Roman"/>
            <w:sz w:val="26"/>
            <w:szCs w:val="26"/>
            <w:lang w:val="vi"/>
          </w:rPr>
          <w:t>thần núi Tản Viên</w:t>
        </w:r>
      </w:hyperlink>
      <w:r w:rsidRPr="00B22A21">
        <w:rPr>
          <w:rFonts w:ascii="Times New Roman" w:eastAsia="Times New Roman" w:hAnsi="Times New Roman" w:cs="Times New Roman"/>
          <w:sz w:val="26"/>
          <w:szCs w:val="26"/>
          <w:lang w:val="vi"/>
        </w:rPr>
        <w:t xml:space="preserve"> tuy thuộc dòng dõi vua Lạc Long nhưng thuở lọt lòng bị bỏ rơi trong rừng, được một người tiều phu gặp đem về nuôi, đặt tên là Kỳ Mạng. Sở dĩ thần có tên này là vì trước khi gặp cha nuôi, đứa bé mới lọt lòng đã được dê rừng cho bú, chim chóc ấp ủ cho khỏi chết. Kỳ Mạng chóng lớn khôn, theo nghề cha nuôi ngày ngày vác rìu vào rừng đốn củi.</w:t>
      </w:r>
    </w:p>
    <w:p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lastRenderedPageBreak/>
        <w:t>Một hôm, Kỳ Mạng đốn một cây đại thụ. Cây to lớn quá, chặt từ sáng đến chiều mà vẫn chưa hạ nổi. Bỏ dở ra về, đến sáng hôm sau trở vào rừng, Kỳ Mạng hết sức ngạc nhiên thấy những vết chặt đã dính liền lại khắp thân cây. Kỳ Mạng xách rìu lại chặt nữa, suốt ngày ráng hết sức không xong, đến ngày thứ hai trở lại cũng thấy cây vẫn nguyên vẹn như chưa hề bị động tới. Không nản chí, Kỳ Mạng ra công cố chặt, quyết hạ cho kỳ được, rồi đến tối ở lại nấp gần cây rình xem sự thể. Vào khoảng nửa đêm, Kỳ Mạng thấy một bà lão hiện ra, tay cầm gậy chỉ vào cây, đi một vòng quanh cây, tự nhiên những vết chặt lại liền như cũ. Kỳ Mạng nhảy ra khỏi chỗ nấp, tức giận hỏi bà lão sao lại phá công việc của mình. Bà lão nói :</w:t>
      </w:r>
    </w:p>
    <w:p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 Ta là thần Thái Bạch. Ta không muốn cho cây này bị chặt vì ta vẫn nghỉ ngơi ở trên cây.</w:t>
      </w:r>
    </w:p>
    <w:p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Kỳ Mạng mới phản đối:</w:t>
      </w:r>
    </w:p>
    <w:p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 Không chặt cây thì tôi lấy gì mà nuôi sống?</w:t>
      </w:r>
    </w:p>
    <w:p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 xml:space="preserve">Bà thần đưa </w:t>
      </w:r>
      <w:r>
        <w:rPr>
          <w:rFonts w:ascii="Times New Roman" w:eastAsia="Times New Roman" w:hAnsi="Times New Roman" w:cs="Times New Roman"/>
          <w:sz w:val="26"/>
          <w:szCs w:val="26"/>
          <w:lang w:val="vi"/>
        </w:rPr>
        <w:t>cho Kỳ Mạng cái gậy và dặn rằng</w:t>
      </w:r>
      <w:r w:rsidRPr="00B22A21">
        <w:rPr>
          <w:rFonts w:ascii="Times New Roman" w:eastAsia="Times New Roman" w:hAnsi="Times New Roman" w:cs="Times New Roman"/>
          <w:sz w:val="26"/>
          <w:szCs w:val="26"/>
          <w:lang w:val="vi"/>
        </w:rPr>
        <w:t>: “Gậy này có phép cứu được bách bệnh. Hễ ai ốm đau chỉ cầm gậy gõ vào chỗ đau là khỏi, vậy ta cho ngươi để cứu nhân độ thế”.</w:t>
      </w:r>
    </w:p>
    <w:p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Kỳ Mạng nhận gậy thần, từ đấy bỏ nghề kiếm củi, đi chữa bệnh cho người đau. Có một hôm, đi qua sông thấy lũ trẻ chăn trâu đánh chết một con rắn trên đầu có chữ vương, Kỳ Mạng biết là rắn lạ mới cầm gậy thần gõ vào đầu con rắn thì con rắn ấy sống lại, bò xuống sông mà đi mất.</w:t>
      </w:r>
    </w:p>
    <w:p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Được vài hôm, bỗng có một người con trai, đem đồ vàng ngọc, châu báu đến nói rằng :</w:t>
      </w:r>
    </w:p>
    <w:p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 Thưa ngài, tôi là Tiểu Long Hầu, con vua Long Vương bể Nam. Bữa trước tôi đi chơi trên trần, chẳng may bị bọn trẻ con đánh chết. Nhờ có ngài mới được sống, nay mang lễ vật lên xin được tạ ơn.</w:t>
      </w:r>
    </w:p>
    <w:p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Kỳ Mạng nhất định không lấy. Tiểu Long Hầu mới cố mời xuống chơi dưới bể, đưa ra một cái ống linh tê, để Kỳ Mạng có thể rẽ nước mà đi.</w:t>
      </w:r>
    </w:p>
    <w:p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Long Vương thấy ân nhân cứu con mình xuống chơi thì mừng lắm, mở tiệc thết đãi ba ngày, rồi đưa tặng nhiều của quý lạ, nhưng Kỳ Mạng vẫn một mực chối từ. Sau cùng Long Vương mới biếu một quyển sách ước. Lần này Kỳ Mạng nhận sách mang về trần. Cuốn sách ước chỉ gồm có ba tờ bằng da cá, ngoài bọc vỏ rùa. Ba trang sách, mỗi trang chứa một tính chất : Kim, Mộc, Hỏa… chỉ thiếu một trang Thủy mà Long Vương giữ lại.</w:t>
      </w:r>
    </w:p>
    <w:p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Kỳ Mạng mới bắt đầu thử xem linh nghiệm ra sao, mở sách ra đặt tay vào trang Hỏa khấn khứa thì được nghe thấy sấm sét giữa lúc trời quang mây tạnh, rồi chỉ trong nháy mắt trên trời vần vũ đầy mây, chớp sáng, sấm sét nổi lên rung chuyển cả bầu trời.</w:t>
      </w:r>
    </w:p>
    <w:p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Kỳ Mạng mỉm cười đắc ý, đặt tay vào trang Mộc, ước ao thấy một rừng cây đi. Tức thì những cây ở trước mặt chàng tự nhiên tiến bước như một đạo quân.</w:t>
      </w:r>
    </w:p>
    <w:p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Kỳ Mạng gấp sách lại, thấy mình từ đấy uy quyền, sức mạnh không còn ai sánh kịp. Rồi bắt đầu lang thang đó đây cứu giúp đời. Khi đã thành thần rồi, nhân một hôm qua cửa Thần Phù, ngài mới ngược dòng sông lên núi Tản Viên, ở luôn tại đấy. Với cuốn sách ước, ngài dựng lên những lâu đài cung điện nguy nga giữa chốn rừng núi hoang vu.</w:t>
      </w:r>
    </w:p>
    <w:p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Từ đó tiếng đồn đi rằng núi Tản Viên do một vị thần phép thuật thần thông cai quản. Thần Tản Viên còn có tên gọi là Sơn Tinh nữa.</w:t>
      </w:r>
    </w:p>
    <w:p w:rsidR="00BA4AD8" w:rsidRPr="00B22A21" w:rsidRDefault="00BA4AD8" w:rsidP="00BA4AD8">
      <w:pPr>
        <w:shd w:val="clear" w:color="auto" w:fill="FFFFFF"/>
        <w:spacing w:after="0" w:line="276" w:lineRule="auto"/>
        <w:jc w:val="right"/>
        <w:rPr>
          <w:rFonts w:ascii="Times New Roman" w:eastAsia="Times New Roman" w:hAnsi="Times New Roman" w:cs="Times New Roman"/>
          <w:i/>
          <w:sz w:val="26"/>
          <w:szCs w:val="26"/>
          <w:lang w:val="vi"/>
        </w:rPr>
      </w:pPr>
      <w:r w:rsidRPr="00B22A21">
        <w:rPr>
          <w:rFonts w:ascii="Times New Roman" w:eastAsia="Times New Roman" w:hAnsi="Times New Roman" w:cs="Times New Roman"/>
          <w:i/>
          <w:sz w:val="26"/>
          <w:szCs w:val="26"/>
          <w:lang w:val="vi"/>
        </w:rPr>
        <w:t>Câu chuyện về Thần núi Tản Viên – Truyện thần thoại Việt Nam</w:t>
      </w:r>
    </w:p>
    <w:p w:rsidR="00BA4AD8" w:rsidRPr="00B22A21" w:rsidRDefault="00BA4AD8" w:rsidP="00BA4AD8">
      <w:pPr>
        <w:shd w:val="clear" w:color="auto" w:fill="FFFFFF"/>
        <w:spacing w:after="0" w:line="276" w:lineRule="auto"/>
        <w:jc w:val="right"/>
        <w:rPr>
          <w:rFonts w:ascii="Times New Roman" w:eastAsia="Times New Roman" w:hAnsi="Times New Roman" w:cs="Times New Roman"/>
          <w:sz w:val="26"/>
          <w:szCs w:val="26"/>
          <w:lang w:val="vi"/>
        </w:rPr>
      </w:pPr>
      <w:r w:rsidRPr="00B22A21">
        <w:rPr>
          <w:rFonts w:ascii="Times New Roman" w:eastAsia="Times New Roman" w:hAnsi="Times New Roman" w:cs="Times New Roman"/>
          <w:i/>
          <w:sz w:val="26"/>
          <w:szCs w:val="26"/>
          <w:lang w:val="vi"/>
        </w:rPr>
        <w:t>– TheGioiCoTich.VN –</w:t>
      </w:r>
    </w:p>
    <w:p w:rsidR="00BA4AD8" w:rsidRDefault="00BA4AD8" w:rsidP="00BA4AD8">
      <w:pPr>
        <w:spacing w:after="0" w:line="276" w:lineRule="auto"/>
        <w:contextualSpacing/>
        <w:mirrorIndents/>
        <w:jc w:val="both"/>
        <w:rPr>
          <w:rFonts w:ascii="Times New Roman" w:eastAsia="Times New Roman" w:hAnsi="Times New Roman" w:cs="Times New Roman"/>
          <w:b/>
          <w:sz w:val="26"/>
          <w:szCs w:val="26"/>
        </w:rPr>
      </w:pPr>
    </w:p>
    <w:p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b/>
          <w:sz w:val="26"/>
          <w:szCs w:val="26"/>
          <w:shd w:val="clear" w:color="auto" w:fill="FFFFFF"/>
        </w:rPr>
        <w:t>Lựa chọn đáp án đúng nhất:</w:t>
      </w:r>
    </w:p>
    <w:p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b/>
          <w:sz w:val="26"/>
          <w:szCs w:val="26"/>
        </w:rPr>
        <w:t>Câu 1</w:t>
      </w:r>
      <w:r w:rsidRPr="00DC7A0D">
        <w:rPr>
          <w:rFonts w:ascii="Times New Roman" w:eastAsia="Times New Roman" w:hAnsi="Times New Roman" w:cs="Times New Roman"/>
          <w:sz w:val="26"/>
          <w:szCs w:val="26"/>
        </w:rPr>
        <w:t>. Phương thức biểu đạt chính của văn bản là:</w:t>
      </w:r>
    </w:p>
    <w:p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lastRenderedPageBreak/>
        <w:t>A. Nghị luận</w:t>
      </w:r>
    </w:p>
    <w:p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B. Tự sự</w:t>
      </w:r>
    </w:p>
    <w:p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C. Miêu tả</w:t>
      </w:r>
    </w:p>
    <w:p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D. Biểu cảm</w:t>
      </w:r>
    </w:p>
    <w:p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b/>
          <w:sz w:val="26"/>
          <w:szCs w:val="26"/>
        </w:rPr>
        <w:t>Câu 2</w:t>
      </w:r>
      <w:r w:rsidRPr="00DC7A0D">
        <w:rPr>
          <w:rFonts w:ascii="Times New Roman" w:eastAsia="Times New Roman" w:hAnsi="Times New Roman" w:cs="Times New Roman"/>
          <w:sz w:val="26"/>
          <w:szCs w:val="26"/>
        </w:rPr>
        <w:t>. Xác định ngôi kể chính trong văn bản:</w:t>
      </w:r>
    </w:p>
    <w:p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A. Ngôi thứ nhất</w:t>
      </w:r>
    </w:p>
    <w:p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B. Ngôi thứ hai</w:t>
      </w:r>
    </w:p>
    <w:p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C. Ngôi thứ ba</w:t>
      </w:r>
    </w:p>
    <w:p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D. Kết hợp ngôi thứ nhất và ngôi thứ ba</w:t>
      </w:r>
    </w:p>
    <w:p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b/>
          <w:sz w:val="26"/>
          <w:szCs w:val="26"/>
        </w:rPr>
        <w:t>Câu 3</w:t>
      </w:r>
      <w:r w:rsidRPr="00DC7A0D">
        <w:rPr>
          <w:rFonts w:ascii="Times New Roman" w:eastAsia="Times New Roman" w:hAnsi="Times New Roman" w:cs="Times New Roman"/>
          <w:sz w:val="26"/>
          <w:szCs w:val="26"/>
        </w:rPr>
        <w:t>. Theo văn b</w:t>
      </w:r>
      <w:r>
        <w:rPr>
          <w:rFonts w:ascii="Times New Roman" w:eastAsia="Times New Roman" w:hAnsi="Times New Roman" w:cs="Times New Roman"/>
          <w:sz w:val="26"/>
          <w:szCs w:val="26"/>
        </w:rPr>
        <w:t>ản, thần Tản Viên có nguồn gốc xuất thân như thế nào</w:t>
      </w:r>
      <w:r w:rsidRPr="00DC7A0D">
        <w:rPr>
          <w:rFonts w:ascii="Times New Roman" w:eastAsia="Times New Roman" w:hAnsi="Times New Roman" w:cs="Times New Roman"/>
          <w:sz w:val="26"/>
          <w:szCs w:val="26"/>
        </w:rPr>
        <w:t>?</w:t>
      </w:r>
    </w:p>
    <w:p w:rsidR="00BA4AD8" w:rsidRPr="00DC7A0D" w:rsidRDefault="00867D97" w:rsidP="00867D97">
      <w:pPr>
        <w:spacing w:after="0" w:line="276" w:lineRule="auto"/>
        <w:ind w:firstLine="720"/>
        <w:contextualSpacing/>
        <w:mirrorIndent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BA4AD8">
        <w:rPr>
          <w:rFonts w:ascii="Times New Roman" w:eastAsia="Times New Roman" w:hAnsi="Times New Roman" w:cs="Times New Roman"/>
          <w:sz w:val="26"/>
          <w:szCs w:val="26"/>
        </w:rPr>
        <w:t>Thuộc dòng dõi vua Hùng</w:t>
      </w:r>
    </w:p>
    <w:p w:rsidR="00867D97" w:rsidRDefault="00867D97" w:rsidP="00867D97">
      <w:pPr>
        <w:spacing w:after="0" w:line="276" w:lineRule="auto"/>
        <w:ind w:firstLine="720"/>
        <w:contextualSpacing/>
        <w:mirrorIndent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rsidR="00BA4AD8">
        <w:rPr>
          <w:rFonts w:ascii="Times New Roman" w:eastAsia="Times New Roman" w:hAnsi="Times New Roman" w:cs="Times New Roman"/>
          <w:sz w:val="26"/>
          <w:szCs w:val="26"/>
        </w:rPr>
        <w:t>Thuộc dòng dõi vua Lạc Long</w:t>
      </w:r>
    </w:p>
    <w:p w:rsidR="00BA4AD8" w:rsidRPr="00DC7A0D" w:rsidRDefault="00867D97" w:rsidP="00867D97">
      <w:pPr>
        <w:spacing w:after="0" w:line="276" w:lineRule="auto"/>
        <w:ind w:firstLine="720"/>
        <w:contextualSpacing/>
        <w:mirrorIndent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r w:rsidR="00BA4AD8">
        <w:rPr>
          <w:rFonts w:ascii="Times New Roman" w:eastAsia="Times New Roman" w:hAnsi="Times New Roman" w:cs="Times New Roman"/>
          <w:sz w:val="26"/>
          <w:szCs w:val="26"/>
        </w:rPr>
        <w:t>Thuộc dòng dõi vua An Dương Vương</w:t>
      </w:r>
    </w:p>
    <w:p w:rsidR="00BA4AD8" w:rsidRPr="00867D97" w:rsidRDefault="00867D97" w:rsidP="00867D97">
      <w:pPr>
        <w:pStyle w:val="ListParagraph"/>
        <w:spacing w:after="0" w:line="276" w:lineRule="auto"/>
        <w:ind w:firstLine="720"/>
        <w:mirrorIndent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w:t>
      </w:r>
      <w:r w:rsidR="00BA4AD8" w:rsidRPr="00867D97">
        <w:rPr>
          <w:rFonts w:ascii="Times New Roman" w:eastAsia="Times New Roman" w:hAnsi="Times New Roman" w:cs="Times New Roman"/>
          <w:sz w:val="26"/>
          <w:szCs w:val="26"/>
        </w:rPr>
        <w:t xml:space="preserve">Không rõ nguồn gốc </w:t>
      </w:r>
    </w:p>
    <w:p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b/>
          <w:bCs/>
          <w:sz w:val="26"/>
          <w:szCs w:val="26"/>
        </w:rPr>
        <w:t xml:space="preserve">Câu 4. </w:t>
      </w:r>
      <w:r>
        <w:rPr>
          <w:rFonts w:ascii="Times New Roman" w:eastAsia="Times New Roman" w:hAnsi="Times New Roman" w:cs="Times New Roman"/>
          <w:sz w:val="26"/>
          <w:szCs w:val="26"/>
        </w:rPr>
        <w:t>Đâu là là vật thần kì trong truyện thần Tản Viên</w:t>
      </w:r>
      <w:r w:rsidRPr="00DC7A0D">
        <w:rPr>
          <w:rFonts w:ascii="Times New Roman" w:eastAsia="Times New Roman" w:hAnsi="Times New Roman" w:cs="Times New Roman"/>
          <w:sz w:val="26"/>
          <w:szCs w:val="26"/>
        </w:rPr>
        <w:t>?</w:t>
      </w:r>
    </w:p>
    <w:p w:rsidR="00BA4AD8"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Cuốn sách ước</w:t>
      </w:r>
    </w:p>
    <w:p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 xml:space="preserve">B. </w:t>
      </w:r>
      <w:r>
        <w:rPr>
          <w:rFonts w:ascii="Times New Roman" w:eastAsia="Times New Roman" w:hAnsi="Times New Roman" w:cs="Times New Roman"/>
          <w:color w:val="0D0D0D"/>
          <w:sz w:val="26"/>
          <w:szCs w:val="26"/>
        </w:rPr>
        <w:t>Gậy Blong</w:t>
      </w:r>
    </w:p>
    <w:p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C. Chày mòn </w:t>
      </w:r>
    </w:p>
    <w:p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ab/>
        <w:t xml:space="preserve">D. </w:t>
      </w:r>
      <w:r>
        <w:rPr>
          <w:rFonts w:ascii="Times New Roman" w:eastAsia="Times New Roman" w:hAnsi="Times New Roman" w:cs="Times New Roman"/>
          <w:sz w:val="26"/>
          <w:szCs w:val="26"/>
        </w:rPr>
        <w:t xml:space="preserve">Viên đá thần </w:t>
      </w:r>
    </w:p>
    <w:p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b/>
          <w:bCs/>
          <w:sz w:val="26"/>
          <w:szCs w:val="26"/>
        </w:rPr>
        <w:t xml:space="preserve">Câu 5. </w:t>
      </w:r>
      <w:r w:rsidRPr="00DC7A0D">
        <w:rPr>
          <w:rFonts w:ascii="Times New Roman" w:eastAsia="Times New Roman" w:hAnsi="Times New Roman" w:cs="Times New Roman"/>
          <w:sz w:val="26"/>
          <w:szCs w:val="26"/>
        </w:rPr>
        <w:t xml:space="preserve">Văn bản </w:t>
      </w:r>
      <w:r>
        <w:rPr>
          <w:rFonts w:ascii="Times New Roman" w:eastAsia="Times New Roman" w:hAnsi="Times New Roman" w:cs="Times New Roman"/>
          <w:i/>
          <w:sz w:val="26"/>
          <w:szCs w:val="26"/>
        </w:rPr>
        <w:t>Thần Tản Viên</w:t>
      </w:r>
      <w:r w:rsidRPr="00DC7A0D">
        <w:rPr>
          <w:rFonts w:ascii="Times New Roman" w:eastAsia="Times New Roman" w:hAnsi="Times New Roman" w:cs="Times New Roman"/>
          <w:sz w:val="26"/>
          <w:szCs w:val="26"/>
        </w:rPr>
        <w:t xml:space="preserve"> thể hiện nội dung chính nào dưới đây?</w:t>
      </w:r>
    </w:p>
    <w:p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ab/>
        <w:t>A. Biết ơn người có công với cộng đồng</w:t>
      </w:r>
    </w:p>
    <w:p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B. Tôn vinh thần Tản viên</w:t>
      </w:r>
    </w:p>
    <w:p w:rsidR="00BA4AD8" w:rsidRPr="00DC7A0D" w:rsidRDefault="00BA4AD8" w:rsidP="00BA4AD8">
      <w:pPr>
        <w:shd w:val="clear" w:color="auto" w:fill="FFFFFF"/>
        <w:spacing w:after="0" w:line="276" w:lineRule="auto"/>
        <w:contextualSpacing/>
        <w:mirrorIndents/>
        <w:jc w:val="both"/>
        <w:rPr>
          <w:rFonts w:ascii="Times New Roman" w:eastAsia="Times New Roman" w:hAnsi="Times New Roman" w:cs="Times New Roman"/>
          <w:b/>
          <w:color w:val="0D0D0D"/>
          <w:sz w:val="26"/>
          <w:szCs w:val="26"/>
        </w:rPr>
      </w:pPr>
      <w:r w:rsidRPr="00DC7A0D">
        <w:rPr>
          <w:rFonts w:ascii="Times New Roman" w:eastAsia="Times New Roman" w:hAnsi="Times New Roman" w:cs="Times New Roman"/>
          <w:sz w:val="26"/>
          <w:szCs w:val="26"/>
        </w:rPr>
        <w:tab/>
        <w:t>C</w:t>
      </w:r>
      <w:r w:rsidR="00867D97">
        <w:rPr>
          <w:rFonts w:ascii="Times New Roman" w:eastAsia="Times New Roman" w:hAnsi="Times New Roman" w:cs="Times New Roman"/>
          <w:sz w:val="26"/>
          <w:szCs w:val="26"/>
        </w:rPr>
        <w:t>. Thể hiện khát vọng chinh phục tự nhiên của người xưa.</w:t>
      </w:r>
    </w:p>
    <w:p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ab/>
        <w:t>D. Biết ơn thần linh và con người</w:t>
      </w:r>
    </w:p>
    <w:p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b/>
          <w:bCs/>
          <w:sz w:val="26"/>
          <w:szCs w:val="26"/>
        </w:rPr>
        <w:t xml:space="preserve">Câu 6. </w:t>
      </w:r>
      <w:r w:rsidRPr="00DC7A0D">
        <w:rPr>
          <w:rFonts w:ascii="Times New Roman" w:eastAsia="Times New Roman" w:hAnsi="Times New Roman" w:cs="Times New Roman"/>
          <w:bCs/>
          <w:sz w:val="26"/>
          <w:szCs w:val="26"/>
        </w:rPr>
        <w:t>Tác giả dân gian n</w:t>
      </w:r>
      <w:r>
        <w:rPr>
          <w:rFonts w:ascii="Times New Roman" w:eastAsia="Times New Roman" w:hAnsi="Times New Roman" w:cs="Times New Roman"/>
          <w:bCs/>
          <w:sz w:val="26"/>
          <w:szCs w:val="26"/>
        </w:rPr>
        <w:t xml:space="preserve">hằm lí giải điều gì qua truyện </w:t>
      </w:r>
      <w:r w:rsidRPr="005737CB">
        <w:rPr>
          <w:rFonts w:ascii="Times New Roman" w:eastAsia="Times New Roman" w:hAnsi="Times New Roman" w:cs="Times New Roman"/>
          <w:bCs/>
          <w:i/>
          <w:sz w:val="26"/>
          <w:szCs w:val="26"/>
        </w:rPr>
        <w:t>Thần Tản Viên?</w:t>
      </w:r>
      <w:bookmarkStart w:id="1" w:name="_GoBack"/>
      <w:bookmarkEnd w:id="1"/>
    </w:p>
    <w:p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5C6E19">
        <w:rPr>
          <w:rFonts w:ascii="Times New Roman" w:eastAsia="Times New Roman" w:hAnsi="Times New Roman" w:cs="Times New Roman"/>
          <w:sz w:val="26"/>
          <w:szCs w:val="26"/>
        </w:rPr>
        <w:t xml:space="preserve">Sự hình thành </w:t>
      </w:r>
      <w:r>
        <w:rPr>
          <w:rFonts w:ascii="Times New Roman" w:eastAsia="Times New Roman" w:hAnsi="Times New Roman" w:cs="Times New Roman"/>
          <w:sz w:val="26"/>
          <w:szCs w:val="26"/>
        </w:rPr>
        <w:t>rừng</w:t>
      </w:r>
      <w:r w:rsidR="005C6E19">
        <w:rPr>
          <w:rFonts w:ascii="Times New Roman" w:eastAsia="Times New Roman" w:hAnsi="Times New Roman" w:cs="Times New Roman"/>
          <w:sz w:val="26"/>
          <w:szCs w:val="26"/>
        </w:rPr>
        <w:t xml:space="preserve"> núi, đất đá cỏ cây…</w:t>
      </w:r>
      <w:r>
        <w:rPr>
          <w:rFonts w:ascii="Times New Roman" w:eastAsia="Times New Roman" w:hAnsi="Times New Roman" w:cs="Times New Roman"/>
          <w:sz w:val="26"/>
          <w:szCs w:val="26"/>
        </w:rPr>
        <w:t xml:space="preserve"> </w:t>
      </w:r>
    </w:p>
    <w:p w:rsidR="00BA4AD8" w:rsidRDefault="00BA4AD8" w:rsidP="00BA4AD8">
      <w:pPr>
        <w:spacing w:after="0" w:line="276" w:lineRule="auto"/>
        <w:ind w:firstLine="720"/>
        <w:contextualSpacing/>
        <w:mirrorIndents/>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B. </w:t>
      </w:r>
      <w:r w:rsidRPr="00DC7A0D">
        <w:rPr>
          <w:rFonts w:ascii="Times New Roman" w:eastAsia="Times New Roman" w:hAnsi="Times New Roman" w:cs="Times New Roman"/>
          <w:sz w:val="26"/>
          <w:szCs w:val="26"/>
        </w:rPr>
        <w:t>Hiện tượng sấm chớp thườ</w:t>
      </w:r>
      <w:r>
        <w:rPr>
          <w:rFonts w:ascii="Times New Roman" w:eastAsia="Times New Roman" w:hAnsi="Times New Roman" w:cs="Times New Roman"/>
          <w:sz w:val="26"/>
          <w:szCs w:val="26"/>
        </w:rPr>
        <w:t xml:space="preserve">ng xuất hiện vào mùa mưa. </w:t>
      </w:r>
    </w:p>
    <w:p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C. </w:t>
      </w:r>
      <w:r>
        <w:rPr>
          <w:rFonts w:ascii="Times New Roman" w:eastAsia="Times New Roman" w:hAnsi="Times New Roman" w:cs="Times New Roman"/>
          <w:sz w:val="26"/>
          <w:szCs w:val="26"/>
        </w:rPr>
        <w:t>Thần Tản Viên thích xây dựng lâu đài cung điện nguy nga.</w:t>
      </w:r>
    </w:p>
    <w:p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D. Thần Tản Viên là bạn của Thủy Tề </w:t>
      </w:r>
    </w:p>
    <w:p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b/>
          <w:bCs/>
          <w:sz w:val="26"/>
          <w:szCs w:val="26"/>
        </w:rPr>
        <w:t xml:space="preserve">Câu 7. </w:t>
      </w:r>
      <w:r w:rsidRPr="00DC7A0D">
        <w:rPr>
          <w:rFonts w:ascii="Times New Roman" w:eastAsia="Times New Roman" w:hAnsi="Times New Roman" w:cs="Times New Roman"/>
          <w:sz w:val="26"/>
          <w:szCs w:val="26"/>
        </w:rPr>
        <w:t xml:space="preserve">Dòng nào dưới đây không đúng với văn bản </w:t>
      </w:r>
      <w:r>
        <w:rPr>
          <w:rFonts w:ascii="Times New Roman" w:eastAsia="Times New Roman" w:hAnsi="Times New Roman" w:cs="Times New Roman"/>
          <w:i/>
          <w:sz w:val="26"/>
          <w:szCs w:val="26"/>
        </w:rPr>
        <w:t>Thần Tản Viên</w:t>
      </w:r>
      <w:r w:rsidRPr="00DC7A0D">
        <w:rPr>
          <w:rFonts w:ascii="Times New Roman" w:eastAsia="Times New Roman" w:hAnsi="Times New Roman" w:cs="Times New Roman"/>
          <w:sz w:val="26"/>
          <w:szCs w:val="26"/>
        </w:rPr>
        <w:t>?</w:t>
      </w:r>
    </w:p>
    <w:p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ab/>
        <w:t>A. Mang yếu tố hoang đường kỳ ảo</w:t>
      </w:r>
    </w:p>
    <w:p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ab/>
        <w:t>B. Xây dựng nhân vật chức năng nhằm cắt nghĩa, lí giải các hiện tượng tự nhiên</w:t>
      </w:r>
    </w:p>
    <w:p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ab/>
        <w:t xml:space="preserve">C. Nhân vật có khả năng phi thường </w:t>
      </w:r>
    </w:p>
    <w:p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ab/>
        <w:t>D. Truyện được kể theo lời nhân vật</w:t>
      </w:r>
    </w:p>
    <w:p w:rsidR="00BA4AD8" w:rsidRPr="00DC7A0D" w:rsidRDefault="00BA4AD8" w:rsidP="00BA4AD8">
      <w:pPr>
        <w:spacing w:after="0" w:line="276" w:lineRule="auto"/>
        <w:contextualSpacing/>
        <w:mirrorIndents/>
        <w:jc w:val="both"/>
        <w:rPr>
          <w:rFonts w:ascii="Times New Roman" w:eastAsia="Times New Roman" w:hAnsi="Times New Roman" w:cs="Times New Roman"/>
          <w:b/>
          <w:bCs/>
          <w:sz w:val="26"/>
          <w:szCs w:val="26"/>
        </w:rPr>
      </w:pPr>
      <w:r w:rsidRPr="00DC7A0D">
        <w:rPr>
          <w:rFonts w:ascii="Times New Roman" w:eastAsia="Times New Roman" w:hAnsi="Times New Roman" w:cs="Times New Roman"/>
          <w:b/>
          <w:bCs/>
          <w:sz w:val="26"/>
          <w:szCs w:val="26"/>
        </w:rPr>
        <w:t>Trả lời câu hỏi/ Thực hiện yêu cầu:</w:t>
      </w:r>
    </w:p>
    <w:p w:rsidR="00BA4AD8" w:rsidRPr="001D7C25" w:rsidRDefault="00BA4AD8" w:rsidP="00BA4AD8">
      <w:pPr>
        <w:spacing w:after="0" w:line="276" w:lineRule="auto"/>
        <w:jc w:val="both"/>
        <w:rPr>
          <w:rFonts w:ascii="Times New Roman" w:eastAsia="Times New Roman" w:hAnsi="Times New Roman" w:cs="Times New Roman"/>
          <w:sz w:val="26"/>
          <w:szCs w:val="26"/>
        </w:rPr>
      </w:pPr>
      <w:r w:rsidRPr="00DC7A0D">
        <w:rPr>
          <w:rFonts w:ascii="Times New Roman" w:eastAsia="Times New Roman" w:hAnsi="Times New Roman" w:cs="Times New Roman"/>
          <w:b/>
          <w:bCs/>
          <w:sz w:val="26"/>
          <w:szCs w:val="26"/>
        </w:rPr>
        <w:t xml:space="preserve">Câu 8. </w:t>
      </w:r>
      <w:r w:rsidRPr="00B22A21">
        <w:rPr>
          <w:rFonts w:ascii="Times New Roman" w:eastAsia="Times New Roman" w:hAnsi="Times New Roman" w:cs="Times New Roman"/>
          <w:sz w:val="26"/>
          <w:szCs w:val="26"/>
          <w:lang w:val="vi"/>
        </w:rPr>
        <w:t>Kể tên những việc mà thần núi Tản V</w:t>
      </w:r>
      <w:r>
        <w:rPr>
          <w:rFonts w:ascii="Times New Roman" w:eastAsia="Times New Roman" w:hAnsi="Times New Roman" w:cs="Times New Roman"/>
          <w:sz w:val="26"/>
          <w:szCs w:val="26"/>
          <w:lang w:val="vi"/>
        </w:rPr>
        <w:t>iên đã làm để giúp đỡ mọi người</w:t>
      </w:r>
      <w:r>
        <w:rPr>
          <w:rFonts w:ascii="Times New Roman" w:eastAsia="Times New Roman" w:hAnsi="Times New Roman" w:cs="Times New Roman"/>
          <w:sz w:val="26"/>
          <w:szCs w:val="26"/>
        </w:rPr>
        <w:t>?</w:t>
      </w:r>
    </w:p>
    <w:p w:rsidR="00BA4AD8" w:rsidRPr="00B4761B" w:rsidRDefault="00BA4AD8" w:rsidP="00BA4AD8">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
        </w:rPr>
        <w:t>Câu 9</w:t>
      </w:r>
      <w:r w:rsidRPr="00B22A21">
        <w:rPr>
          <w:rFonts w:ascii="Times New Roman" w:eastAsia="Times New Roman" w:hAnsi="Times New Roman" w:cs="Times New Roman"/>
          <w:sz w:val="26"/>
          <w:szCs w:val="26"/>
          <w:lang w:val="vi"/>
        </w:rPr>
        <w:t>. Hãy nêu những phẩm chất đáng quý (vẻ đẹp) của thần núi Tả</w:t>
      </w:r>
      <w:r>
        <w:rPr>
          <w:rFonts w:ascii="Times New Roman" w:eastAsia="Times New Roman" w:hAnsi="Times New Roman" w:cs="Times New Roman"/>
          <w:sz w:val="26"/>
          <w:szCs w:val="26"/>
          <w:lang w:val="vi"/>
        </w:rPr>
        <w:t>n Viên được thể hiện trong đoạn</w:t>
      </w:r>
      <w:r>
        <w:rPr>
          <w:rFonts w:ascii="Times New Roman" w:eastAsia="Times New Roman" w:hAnsi="Times New Roman" w:cs="Times New Roman"/>
          <w:sz w:val="26"/>
          <w:szCs w:val="26"/>
        </w:rPr>
        <w:t>?</w:t>
      </w:r>
    </w:p>
    <w:p w:rsidR="00BA4AD8" w:rsidRPr="00DC7A0D" w:rsidRDefault="00BA4AD8" w:rsidP="00BA4AD8">
      <w:pPr>
        <w:spacing w:after="0" w:line="276" w:lineRule="auto"/>
        <w:jc w:val="both"/>
        <w:rPr>
          <w:rFonts w:ascii="Times New Roman" w:eastAsia="Times New Roman" w:hAnsi="Times New Roman" w:cs="Times New Roman"/>
          <w:sz w:val="26"/>
          <w:szCs w:val="26"/>
        </w:rPr>
      </w:pPr>
      <w:r w:rsidRPr="00DC7A0D">
        <w:rPr>
          <w:rFonts w:ascii="Times New Roman" w:eastAsia="Times New Roman" w:hAnsi="Times New Roman" w:cs="Times New Roman"/>
          <w:b/>
          <w:bCs/>
          <w:sz w:val="26"/>
          <w:szCs w:val="26"/>
        </w:rPr>
        <w:t>Câu 10. “</w:t>
      </w:r>
      <w:r w:rsidRPr="00DC7A0D">
        <w:rPr>
          <w:rFonts w:ascii="Times New Roman" w:eastAsia="Times New Roman" w:hAnsi="Times New Roman" w:cs="Times New Roman"/>
          <w:sz w:val="26"/>
          <w:szCs w:val="26"/>
        </w:rPr>
        <w:t>Niềm tin thiêng liêng về một thế giới mà ở đó vạn vật đều có linh hồn” là một trong những vẻ đẹp của thần thoại. Theo anh/chị, niềm tin ấy còn có sức hấp dẫn với con người hiện đại không? Viết câu trả lời trong đoạn văn ngắn khoảng 5 – 7 dòng.</w:t>
      </w:r>
    </w:p>
    <w:p w:rsidR="00BA4AD8" w:rsidRPr="00DC7A0D" w:rsidRDefault="00BA4AD8" w:rsidP="00BA4AD8">
      <w:pPr>
        <w:shd w:val="clear" w:color="auto" w:fill="FFFFFF"/>
        <w:spacing w:after="0" w:line="276" w:lineRule="auto"/>
        <w:contextualSpacing/>
        <w:mirrorIndents/>
        <w:jc w:val="both"/>
        <w:textAlignment w:val="baseline"/>
        <w:rPr>
          <w:rFonts w:ascii="Times New Roman" w:eastAsia="Times New Roman" w:hAnsi="Times New Roman" w:cs="Times New Roman"/>
          <w:sz w:val="26"/>
          <w:szCs w:val="26"/>
        </w:rPr>
      </w:pPr>
      <w:r w:rsidRPr="00DC7A0D">
        <w:rPr>
          <w:rFonts w:ascii="Times New Roman" w:eastAsia="Times New Roman" w:hAnsi="Times New Roman" w:cs="Times New Roman"/>
          <w:b/>
          <w:color w:val="0070C0"/>
          <w:sz w:val="26"/>
          <w:szCs w:val="26"/>
        </w:rPr>
        <w:t>PHẦN II. VIẾT (4,0 điểm)</w:t>
      </w:r>
    </w:p>
    <w:p w:rsidR="00BA4AD8" w:rsidRPr="005737CB" w:rsidRDefault="00BA4AD8" w:rsidP="00BA4AD8">
      <w:pPr>
        <w:shd w:val="clear" w:color="auto" w:fill="FFFFFF"/>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Viết bài văn nghị luận bàn luận về vai trò của sự sáng tạo trong cuộc sống?</w:t>
      </w:r>
    </w:p>
    <w:p w:rsidR="00BA4AD8" w:rsidRPr="00DC7A0D" w:rsidRDefault="00BA4AD8" w:rsidP="00BA4AD8">
      <w:pPr>
        <w:spacing w:after="0" w:line="276" w:lineRule="auto"/>
        <w:contextualSpacing/>
        <w:mirrorIndents/>
        <w:jc w:val="center"/>
        <w:rPr>
          <w:rFonts w:ascii="Times New Roman" w:eastAsia="Times New Roman" w:hAnsi="Times New Roman" w:cs="Times New Roman"/>
          <w:b/>
          <w:bCs/>
          <w:color w:val="FF0000"/>
          <w:sz w:val="26"/>
          <w:szCs w:val="26"/>
        </w:rPr>
      </w:pPr>
      <w:r w:rsidRPr="00DC7A0D">
        <w:rPr>
          <w:rFonts w:ascii="Times New Roman" w:eastAsia="Times New Roman" w:hAnsi="Times New Roman" w:cs="Times New Roman"/>
          <w:b/>
          <w:bCs/>
          <w:color w:val="FF0000"/>
          <w:sz w:val="26"/>
          <w:szCs w:val="26"/>
        </w:rPr>
        <w:lastRenderedPageBreak/>
        <w:t>HƯỚNG DẪN</w:t>
      </w:r>
      <w:r>
        <w:rPr>
          <w:rFonts w:ascii="Times New Roman" w:eastAsia="Times New Roman" w:hAnsi="Times New Roman" w:cs="Times New Roman"/>
          <w:b/>
          <w:bCs/>
          <w:color w:val="FF0000"/>
          <w:sz w:val="26"/>
          <w:szCs w:val="26"/>
        </w:rPr>
        <w:t xml:space="preserve"> CHẤM </w:t>
      </w:r>
    </w:p>
    <w:tbl>
      <w:tblPr>
        <w:tblStyle w:val="TableGrid5"/>
        <w:tblW w:w="10490" w:type="dxa"/>
        <w:tblInd w:w="-5" w:type="dxa"/>
        <w:tblLayout w:type="fixed"/>
        <w:tblLook w:val="04A0" w:firstRow="1" w:lastRow="0" w:firstColumn="1" w:lastColumn="0" w:noHBand="0" w:noVBand="1"/>
      </w:tblPr>
      <w:tblGrid>
        <w:gridCol w:w="1134"/>
        <w:gridCol w:w="851"/>
        <w:gridCol w:w="7513"/>
        <w:gridCol w:w="992"/>
      </w:tblGrid>
      <w:tr w:rsidR="00BA4AD8" w:rsidRPr="00DC7A0D" w:rsidTr="00F745C7">
        <w:tc>
          <w:tcPr>
            <w:tcW w:w="1134" w:type="dxa"/>
          </w:tcPr>
          <w:p w:rsidR="00BA4AD8" w:rsidRPr="00DC7A0D" w:rsidRDefault="00BA4AD8" w:rsidP="00F745C7">
            <w:pPr>
              <w:spacing w:line="276" w:lineRule="auto"/>
              <w:contextualSpacing/>
              <w:mirrorIndents/>
              <w:jc w:val="both"/>
              <w:rPr>
                <w:b/>
                <w:bCs/>
                <w:sz w:val="26"/>
                <w:lang w:val="en-SG"/>
              </w:rPr>
            </w:pPr>
            <w:r w:rsidRPr="00DC7A0D">
              <w:rPr>
                <w:b/>
                <w:bCs/>
                <w:sz w:val="26"/>
                <w:lang w:val="en-SG"/>
              </w:rPr>
              <w:t>Phần</w:t>
            </w:r>
          </w:p>
        </w:tc>
        <w:tc>
          <w:tcPr>
            <w:tcW w:w="851" w:type="dxa"/>
          </w:tcPr>
          <w:p w:rsidR="00BA4AD8" w:rsidRPr="00DC7A0D" w:rsidRDefault="00BA4AD8" w:rsidP="00F745C7">
            <w:pPr>
              <w:spacing w:line="276" w:lineRule="auto"/>
              <w:contextualSpacing/>
              <w:mirrorIndents/>
              <w:jc w:val="both"/>
              <w:rPr>
                <w:b/>
                <w:bCs/>
                <w:sz w:val="26"/>
                <w:lang w:val="en-SG"/>
              </w:rPr>
            </w:pPr>
            <w:r w:rsidRPr="00DC7A0D">
              <w:rPr>
                <w:b/>
                <w:bCs/>
                <w:sz w:val="26"/>
                <w:lang w:val="en-SG"/>
              </w:rPr>
              <w:t>Câu</w:t>
            </w:r>
          </w:p>
        </w:tc>
        <w:tc>
          <w:tcPr>
            <w:tcW w:w="7513" w:type="dxa"/>
          </w:tcPr>
          <w:p w:rsidR="00BA4AD8" w:rsidRPr="00DC7A0D" w:rsidRDefault="00BA4AD8" w:rsidP="00F745C7">
            <w:pPr>
              <w:spacing w:line="276" w:lineRule="auto"/>
              <w:contextualSpacing/>
              <w:mirrorIndents/>
              <w:jc w:val="both"/>
              <w:rPr>
                <w:b/>
                <w:bCs/>
                <w:sz w:val="26"/>
                <w:lang w:val="en-SG"/>
              </w:rPr>
            </w:pPr>
            <w:r w:rsidRPr="00DC7A0D">
              <w:rPr>
                <w:b/>
                <w:bCs/>
                <w:sz w:val="26"/>
                <w:lang w:val="en-SG"/>
              </w:rPr>
              <w:t>Nội dung</w:t>
            </w:r>
          </w:p>
        </w:tc>
        <w:tc>
          <w:tcPr>
            <w:tcW w:w="992" w:type="dxa"/>
          </w:tcPr>
          <w:p w:rsidR="00BA4AD8" w:rsidRPr="00DC7A0D" w:rsidRDefault="00BA4AD8" w:rsidP="00F745C7">
            <w:pPr>
              <w:spacing w:line="276" w:lineRule="auto"/>
              <w:contextualSpacing/>
              <w:mirrorIndents/>
              <w:jc w:val="both"/>
              <w:rPr>
                <w:b/>
                <w:bCs/>
                <w:sz w:val="26"/>
                <w:lang w:val="en-SG"/>
              </w:rPr>
            </w:pPr>
            <w:r w:rsidRPr="00DC7A0D">
              <w:rPr>
                <w:b/>
                <w:bCs/>
                <w:sz w:val="26"/>
                <w:lang w:val="en-SG"/>
              </w:rPr>
              <w:t>Điểm</w:t>
            </w:r>
          </w:p>
        </w:tc>
      </w:tr>
      <w:tr w:rsidR="00BA4AD8" w:rsidRPr="00DC7A0D" w:rsidTr="00F745C7">
        <w:tc>
          <w:tcPr>
            <w:tcW w:w="1134" w:type="dxa"/>
          </w:tcPr>
          <w:p w:rsidR="00BA4AD8" w:rsidRPr="00DC7A0D" w:rsidRDefault="00BA4AD8" w:rsidP="00F745C7">
            <w:pPr>
              <w:spacing w:line="276" w:lineRule="auto"/>
              <w:contextualSpacing/>
              <w:mirrorIndents/>
              <w:jc w:val="both"/>
              <w:rPr>
                <w:b/>
                <w:bCs/>
                <w:sz w:val="26"/>
                <w:lang w:val="en-SG"/>
              </w:rPr>
            </w:pPr>
            <w:r w:rsidRPr="00DC7A0D">
              <w:rPr>
                <w:b/>
                <w:bCs/>
                <w:sz w:val="26"/>
                <w:lang w:val="en-SG"/>
              </w:rPr>
              <w:t>I</w:t>
            </w:r>
          </w:p>
        </w:tc>
        <w:tc>
          <w:tcPr>
            <w:tcW w:w="851" w:type="dxa"/>
          </w:tcPr>
          <w:p w:rsidR="00BA4AD8" w:rsidRPr="00DC7A0D" w:rsidRDefault="00BA4AD8" w:rsidP="00F745C7">
            <w:pPr>
              <w:spacing w:line="276" w:lineRule="auto"/>
              <w:contextualSpacing/>
              <w:mirrorIndents/>
              <w:jc w:val="both"/>
              <w:rPr>
                <w:b/>
                <w:bCs/>
                <w:sz w:val="26"/>
                <w:lang w:val="en-SG"/>
              </w:rPr>
            </w:pPr>
          </w:p>
        </w:tc>
        <w:tc>
          <w:tcPr>
            <w:tcW w:w="7513" w:type="dxa"/>
          </w:tcPr>
          <w:p w:rsidR="00BA4AD8" w:rsidRPr="00DC7A0D" w:rsidRDefault="00BA4AD8" w:rsidP="00F745C7">
            <w:pPr>
              <w:spacing w:line="276" w:lineRule="auto"/>
              <w:contextualSpacing/>
              <w:mirrorIndents/>
              <w:jc w:val="both"/>
              <w:rPr>
                <w:b/>
                <w:bCs/>
                <w:sz w:val="26"/>
                <w:lang w:val="en-SG"/>
              </w:rPr>
            </w:pPr>
            <w:r w:rsidRPr="00DC7A0D">
              <w:rPr>
                <w:b/>
                <w:bCs/>
                <w:sz w:val="26"/>
              </w:rPr>
              <w:t>ĐỌC HIỂU</w:t>
            </w:r>
          </w:p>
        </w:tc>
        <w:tc>
          <w:tcPr>
            <w:tcW w:w="992" w:type="dxa"/>
          </w:tcPr>
          <w:p w:rsidR="00BA4AD8" w:rsidRPr="00DC7A0D" w:rsidRDefault="00BA4AD8" w:rsidP="00F745C7">
            <w:pPr>
              <w:spacing w:line="276" w:lineRule="auto"/>
              <w:contextualSpacing/>
              <w:mirrorIndents/>
              <w:jc w:val="both"/>
              <w:rPr>
                <w:b/>
                <w:bCs/>
                <w:sz w:val="26"/>
                <w:lang w:val="en-SG"/>
              </w:rPr>
            </w:pPr>
            <w:r w:rsidRPr="00DC7A0D">
              <w:rPr>
                <w:b/>
                <w:bCs/>
                <w:sz w:val="26"/>
                <w:lang w:val="en-SG"/>
              </w:rPr>
              <w:t>6.0</w:t>
            </w:r>
          </w:p>
        </w:tc>
      </w:tr>
      <w:tr w:rsidR="00BA4AD8" w:rsidRPr="00DC7A0D" w:rsidTr="00F745C7">
        <w:tc>
          <w:tcPr>
            <w:tcW w:w="1134" w:type="dxa"/>
            <w:vMerge w:val="restart"/>
          </w:tcPr>
          <w:p w:rsidR="00BA4AD8" w:rsidRPr="00DC7A0D" w:rsidRDefault="00BA4AD8" w:rsidP="00F745C7">
            <w:pPr>
              <w:spacing w:line="276" w:lineRule="auto"/>
              <w:contextualSpacing/>
              <w:mirrorIndents/>
              <w:jc w:val="both"/>
              <w:rPr>
                <w:b/>
                <w:bCs/>
                <w:sz w:val="26"/>
                <w:lang w:val="en-SG"/>
              </w:rPr>
            </w:pPr>
          </w:p>
        </w:tc>
        <w:tc>
          <w:tcPr>
            <w:tcW w:w="851" w:type="dxa"/>
          </w:tcPr>
          <w:p w:rsidR="00BA4AD8" w:rsidRPr="00DC7A0D" w:rsidRDefault="00BA4AD8" w:rsidP="00F745C7">
            <w:pPr>
              <w:spacing w:line="276" w:lineRule="auto"/>
              <w:contextualSpacing/>
              <w:mirrorIndents/>
              <w:jc w:val="both"/>
              <w:rPr>
                <w:b/>
                <w:bCs/>
                <w:sz w:val="26"/>
                <w:lang w:val="en-SG"/>
              </w:rPr>
            </w:pPr>
            <w:r w:rsidRPr="00DC7A0D">
              <w:rPr>
                <w:b/>
                <w:bCs/>
                <w:sz w:val="26"/>
                <w:lang w:val="en-SG"/>
              </w:rPr>
              <w:t>1 - 7</w:t>
            </w:r>
          </w:p>
        </w:tc>
        <w:tc>
          <w:tcPr>
            <w:tcW w:w="7513" w:type="dxa"/>
          </w:tcPr>
          <w:p w:rsidR="00BA4AD8" w:rsidRPr="00DC7A0D" w:rsidRDefault="00BA4AD8" w:rsidP="00F745C7">
            <w:pPr>
              <w:spacing w:line="276" w:lineRule="auto"/>
              <w:contextualSpacing/>
              <w:mirrorIndents/>
              <w:jc w:val="both"/>
              <w:rPr>
                <w:i/>
                <w:iCs/>
                <w:noProof/>
                <w:sz w:val="26"/>
              </w:rPr>
            </w:pPr>
          </w:p>
          <w:tbl>
            <w:tblPr>
              <w:tblStyle w:val="trongbang1"/>
              <w:tblW w:w="0" w:type="auto"/>
              <w:tblLayout w:type="fixed"/>
              <w:tblLook w:val="04A0" w:firstRow="1" w:lastRow="0" w:firstColumn="1" w:lastColumn="0" w:noHBand="0" w:noVBand="1"/>
            </w:tblPr>
            <w:tblGrid>
              <w:gridCol w:w="813"/>
              <w:gridCol w:w="814"/>
              <w:gridCol w:w="814"/>
              <w:gridCol w:w="814"/>
              <w:gridCol w:w="814"/>
              <w:gridCol w:w="814"/>
              <w:gridCol w:w="814"/>
            </w:tblGrid>
            <w:tr w:rsidR="00BA4AD8" w:rsidRPr="00DC7A0D" w:rsidTr="00F745C7">
              <w:tc>
                <w:tcPr>
                  <w:tcW w:w="813" w:type="dxa"/>
                </w:tcPr>
                <w:p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1</w:t>
                  </w:r>
                </w:p>
              </w:tc>
              <w:tc>
                <w:tcPr>
                  <w:tcW w:w="814" w:type="dxa"/>
                </w:tcPr>
                <w:p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2</w:t>
                  </w:r>
                </w:p>
              </w:tc>
              <w:tc>
                <w:tcPr>
                  <w:tcW w:w="814" w:type="dxa"/>
                </w:tcPr>
                <w:p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3</w:t>
                  </w:r>
                </w:p>
              </w:tc>
              <w:tc>
                <w:tcPr>
                  <w:tcW w:w="814" w:type="dxa"/>
                </w:tcPr>
                <w:p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4</w:t>
                  </w:r>
                </w:p>
              </w:tc>
              <w:tc>
                <w:tcPr>
                  <w:tcW w:w="814" w:type="dxa"/>
                </w:tcPr>
                <w:p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5</w:t>
                  </w:r>
                </w:p>
              </w:tc>
              <w:tc>
                <w:tcPr>
                  <w:tcW w:w="814" w:type="dxa"/>
                </w:tcPr>
                <w:p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6</w:t>
                  </w:r>
                </w:p>
              </w:tc>
              <w:tc>
                <w:tcPr>
                  <w:tcW w:w="814" w:type="dxa"/>
                </w:tcPr>
                <w:p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7</w:t>
                  </w:r>
                </w:p>
              </w:tc>
            </w:tr>
            <w:tr w:rsidR="00BA4AD8" w:rsidRPr="00DC7A0D" w:rsidTr="00F745C7">
              <w:tc>
                <w:tcPr>
                  <w:tcW w:w="813" w:type="dxa"/>
                </w:tcPr>
                <w:p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B</w:t>
                  </w:r>
                </w:p>
              </w:tc>
              <w:tc>
                <w:tcPr>
                  <w:tcW w:w="814" w:type="dxa"/>
                </w:tcPr>
                <w:p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C</w:t>
                  </w:r>
                </w:p>
              </w:tc>
              <w:tc>
                <w:tcPr>
                  <w:tcW w:w="814" w:type="dxa"/>
                </w:tcPr>
                <w:p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B</w:t>
                  </w:r>
                </w:p>
              </w:tc>
              <w:tc>
                <w:tcPr>
                  <w:tcW w:w="814" w:type="dxa"/>
                </w:tcPr>
                <w:p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Pr>
                      <w:rFonts w:ascii="Times New Roman" w:hAnsi="Times New Roman" w:cs="Times New Roman"/>
                      <w:b/>
                      <w:bCs/>
                      <w:iCs/>
                      <w:noProof/>
                      <w:sz w:val="26"/>
                      <w:szCs w:val="26"/>
                    </w:rPr>
                    <w:t>A</w:t>
                  </w:r>
                </w:p>
              </w:tc>
              <w:tc>
                <w:tcPr>
                  <w:tcW w:w="814" w:type="dxa"/>
                </w:tcPr>
                <w:p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C</w:t>
                  </w:r>
                </w:p>
              </w:tc>
              <w:tc>
                <w:tcPr>
                  <w:tcW w:w="814" w:type="dxa"/>
                </w:tcPr>
                <w:p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Pr>
                      <w:rFonts w:ascii="Times New Roman" w:hAnsi="Times New Roman" w:cs="Times New Roman"/>
                      <w:b/>
                      <w:bCs/>
                      <w:iCs/>
                      <w:noProof/>
                      <w:sz w:val="26"/>
                      <w:szCs w:val="26"/>
                    </w:rPr>
                    <w:t>A</w:t>
                  </w:r>
                </w:p>
              </w:tc>
              <w:tc>
                <w:tcPr>
                  <w:tcW w:w="814" w:type="dxa"/>
                </w:tcPr>
                <w:p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D</w:t>
                  </w:r>
                </w:p>
              </w:tc>
            </w:tr>
          </w:tbl>
          <w:p w:rsidR="00BA4AD8" w:rsidRPr="00DC7A0D" w:rsidRDefault="00BA4AD8" w:rsidP="00F745C7">
            <w:pPr>
              <w:spacing w:line="276" w:lineRule="auto"/>
              <w:contextualSpacing/>
              <w:mirrorIndents/>
              <w:jc w:val="both"/>
              <w:rPr>
                <w:sz w:val="26"/>
              </w:rPr>
            </w:pPr>
            <w:r w:rsidRPr="00DC7A0D">
              <w:rPr>
                <w:b/>
                <w:bCs/>
                <w:i/>
                <w:iCs/>
                <w:noProof/>
                <w:sz w:val="26"/>
              </w:rPr>
              <w:t>Hướng dẫn chấm</w:t>
            </w:r>
            <w:r w:rsidRPr="00DC7A0D">
              <w:rPr>
                <w:i/>
                <w:iCs/>
                <w:noProof/>
                <w:sz w:val="26"/>
              </w:rPr>
              <w:t xml:space="preserve">: </w:t>
            </w:r>
            <w:r w:rsidRPr="00DC7A0D">
              <w:rPr>
                <w:sz w:val="26"/>
              </w:rPr>
              <w:t>Mỗi câu trả lời đúng được 0,5 điểm.</w:t>
            </w:r>
          </w:p>
        </w:tc>
        <w:tc>
          <w:tcPr>
            <w:tcW w:w="992" w:type="dxa"/>
          </w:tcPr>
          <w:p w:rsidR="00BA4AD8" w:rsidRPr="00DC7A0D" w:rsidRDefault="00BA4AD8" w:rsidP="00F745C7">
            <w:pPr>
              <w:spacing w:line="276" w:lineRule="auto"/>
              <w:contextualSpacing/>
              <w:mirrorIndents/>
              <w:jc w:val="both"/>
              <w:rPr>
                <w:bCs/>
                <w:sz w:val="26"/>
                <w:lang w:val="en-SG"/>
              </w:rPr>
            </w:pPr>
            <w:r w:rsidRPr="00DC7A0D">
              <w:rPr>
                <w:bCs/>
                <w:sz w:val="26"/>
                <w:lang w:val="en-SG"/>
              </w:rPr>
              <w:t>3.5</w:t>
            </w:r>
          </w:p>
        </w:tc>
      </w:tr>
      <w:tr w:rsidR="00BA4AD8" w:rsidRPr="00DC7A0D" w:rsidTr="00F745C7">
        <w:tc>
          <w:tcPr>
            <w:tcW w:w="1134" w:type="dxa"/>
            <w:vMerge/>
          </w:tcPr>
          <w:p w:rsidR="00BA4AD8" w:rsidRPr="00DC7A0D" w:rsidRDefault="00BA4AD8" w:rsidP="00F745C7">
            <w:pPr>
              <w:spacing w:line="276" w:lineRule="auto"/>
              <w:contextualSpacing/>
              <w:mirrorIndents/>
              <w:jc w:val="both"/>
              <w:rPr>
                <w:b/>
                <w:bCs/>
                <w:sz w:val="26"/>
                <w:lang w:val="en-SG"/>
              </w:rPr>
            </w:pPr>
          </w:p>
        </w:tc>
        <w:tc>
          <w:tcPr>
            <w:tcW w:w="851" w:type="dxa"/>
          </w:tcPr>
          <w:p w:rsidR="00BA4AD8" w:rsidRPr="00DC7A0D" w:rsidRDefault="00BA4AD8" w:rsidP="00F745C7">
            <w:pPr>
              <w:spacing w:line="276" w:lineRule="auto"/>
              <w:contextualSpacing/>
              <w:mirrorIndents/>
              <w:jc w:val="both"/>
              <w:rPr>
                <w:b/>
                <w:bCs/>
                <w:sz w:val="26"/>
                <w:lang w:val="en-SG"/>
              </w:rPr>
            </w:pPr>
            <w:r w:rsidRPr="00DC7A0D">
              <w:rPr>
                <w:b/>
                <w:bCs/>
                <w:sz w:val="26"/>
                <w:lang w:val="en-SG"/>
              </w:rPr>
              <w:t>8</w:t>
            </w:r>
          </w:p>
        </w:tc>
        <w:tc>
          <w:tcPr>
            <w:tcW w:w="7513" w:type="dxa"/>
          </w:tcPr>
          <w:p w:rsidR="00BA4AD8" w:rsidRDefault="00BA4AD8" w:rsidP="00F745C7">
            <w:pPr>
              <w:shd w:val="clear" w:color="auto" w:fill="FFFFFF"/>
              <w:tabs>
                <w:tab w:val="left" w:pos="630"/>
              </w:tabs>
              <w:spacing w:line="276" w:lineRule="auto"/>
              <w:contextualSpacing/>
              <w:mirrorIndents/>
              <w:jc w:val="both"/>
              <w:rPr>
                <w:sz w:val="26"/>
                <w:lang w:val="en-US"/>
              </w:rPr>
            </w:pPr>
            <w:r>
              <w:rPr>
                <w:sz w:val="26"/>
                <w:lang w:val="en-US"/>
              </w:rPr>
              <w:t>Những việc mà thần Tản Viên đã làm để giúp người:</w:t>
            </w:r>
          </w:p>
          <w:p w:rsidR="00BA4AD8" w:rsidRDefault="00BA4AD8" w:rsidP="00F745C7">
            <w:pPr>
              <w:shd w:val="clear" w:color="auto" w:fill="FFFFFF"/>
              <w:tabs>
                <w:tab w:val="left" w:pos="630"/>
              </w:tabs>
              <w:spacing w:line="276" w:lineRule="auto"/>
              <w:contextualSpacing/>
              <w:mirrorIndents/>
              <w:jc w:val="both"/>
              <w:rPr>
                <w:sz w:val="26"/>
                <w:lang w:val="en-US"/>
              </w:rPr>
            </w:pPr>
            <w:r>
              <w:rPr>
                <w:sz w:val="26"/>
                <w:lang w:val="en-US"/>
              </w:rPr>
              <w:t>- Chữa bệnh cho người đau</w:t>
            </w:r>
          </w:p>
          <w:p w:rsidR="00BA4AD8" w:rsidRDefault="00BA4AD8" w:rsidP="00F745C7">
            <w:pPr>
              <w:shd w:val="clear" w:color="auto" w:fill="FFFFFF"/>
              <w:tabs>
                <w:tab w:val="left" w:pos="630"/>
              </w:tabs>
              <w:spacing w:line="276" w:lineRule="auto"/>
              <w:contextualSpacing/>
              <w:mirrorIndents/>
              <w:jc w:val="both"/>
              <w:rPr>
                <w:sz w:val="26"/>
                <w:lang w:val="en-US"/>
              </w:rPr>
            </w:pPr>
            <w:r>
              <w:rPr>
                <w:sz w:val="26"/>
                <w:lang w:val="en-US"/>
              </w:rPr>
              <w:t xml:space="preserve">- Cứu sống rắn thần </w:t>
            </w:r>
          </w:p>
          <w:p w:rsidR="00BA4AD8" w:rsidRPr="009B33AF" w:rsidRDefault="00BA4AD8" w:rsidP="00F745C7">
            <w:pPr>
              <w:shd w:val="clear" w:color="auto" w:fill="FFFFFF"/>
              <w:tabs>
                <w:tab w:val="left" w:pos="630"/>
              </w:tabs>
              <w:spacing w:line="276" w:lineRule="auto"/>
              <w:contextualSpacing/>
              <w:mirrorIndents/>
              <w:jc w:val="both"/>
              <w:rPr>
                <w:sz w:val="26"/>
                <w:lang w:val="en-US"/>
              </w:rPr>
            </w:pPr>
            <w:r>
              <w:rPr>
                <w:sz w:val="26"/>
                <w:lang w:val="en-US"/>
              </w:rPr>
              <w:t xml:space="preserve">- Đi lang thang khắp đó đây để giúp đời </w:t>
            </w:r>
          </w:p>
          <w:p w:rsidR="00BA4AD8" w:rsidRPr="00DC7A0D" w:rsidRDefault="00BA4AD8" w:rsidP="00F745C7">
            <w:pPr>
              <w:shd w:val="clear" w:color="auto" w:fill="FFFFFF"/>
              <w:tabs>
                <w:tab w:val="left" w:pos="630"/>
              </w:tabs>
              <w:spacing w:line="276" w:lineRule="auto"/>
              <w:contextualSpacing/>
              <w:mirrorIndents/>
              <w:jc w:val="both"/>
              <w:rPr>
                <w:sz w:val="26"/>
              </w:rPr>
            </w:pPr>
            <w:r w:rsidRPr="00DC7A0D">
              <w:rPr>
                <w:b/>
                <w:i/>
                <w:sz w:val="26"/>
              </w:rPr>
              <w:t>Hướng dẫn chấm</w:t>
            </w:r>
            <w:r w:rsidRPr="00DC7A0D">
              <w:rPr>
                <w:sz w:val="26"/>
              </w:rPr>
              <w:t>: Mỗi ý lớn được 0,25 điểm</w:t>
            </w:r>
          </w:p>
        </w:tc>
        <w:tc>
          <w:tcPr>
            <w:tcW w:w="992" w:type="dxa"/>
          </w:tcPr>
          <w:p w:rsidR="00BA4AD8" w:rsidRPr="00DC7A0D" w:rsidRDefault="00BA4AD8" w:rsidP="00F745C7">
            <w:pPr>
              <w:spacing w:line="276" w:lineRule="auto"/>
              <w:contextualSpacing/>
              <w:mirrorIndents/>
              <w:jc w:val="both"/>
              <w:rPr>
                <w:bCs/>
                <w:sz w:val="26"/>
                <w:lang w:val="en-SG"/>
              </w:rPr>
            </w:pPr>
            <w:r w:rsidRPr="00DC7A0D">
              <w:rPr>
                <w:bCs/>
                <w:sz w:val="26"/>
                <w:lang w:val="en-SG"/>
              </w:rPr>
              <w:t>0.5</w:t>
            </w:r>
          </w:p>
          <w:p w:rsidR="00BA4AD8" w:rsidRPr="00DC7A0D" w:rsidRDefault="00BA4AD8" w:rsidP="00F745C7">
            <w:pPr>
              <w:spacing w:line="276" w:lineRule="auto"/>
              <w:contextualSpacing/>
              <w:mirrorIndents/>
              <w:jc w:val="both"/>
              <w:rPr>
                <w:bCs/>
                <w:sz w:val="26"/>
                <w:lang w:val="en-SG"/>
              </w:rPr>
            </w:pPr>
          </w:p>
        </w:tc>
      </w:tr>
      <w:tr w:rsidR="00BA4AD8" w:rsidRPr="00DC7A0D" w:rsidTr="00F745C7">
        <w:tc>
          <w:tcPr>
            <w:tcW w:w="1134" w:type="dxa"/>
            <w:vMerge/>
          </w:tcPr>
          <w:p w:rsidR="00BA4AD8" w:rsidRPr="00DC7A0D" w:rsidRDefault="00BA4AD8" w:rsidP="00F745C7">
            <w:pPr>
              <w:spacing w:line="276" w:lineRule="auto"/>
              <w:contextualSpacing/>
              <w:mirrorIndents/>
              <w:jc w:val="both"/>
              <w:rPr>
                <w:b/>
                <w:bCs/>
                <w:sz w:val="26"/>
                <w:lang w:val="en-SG"/>
              </w:rPr>
            </w:pPr>
          </w:p>
        </w:tc>
        <w:tc>
          <w:tcPr>
            <w:tcW w:w="851" w:type="dxa"/>
          </w:tcPr>
          <w:p w:rsidR="00BA4AD8" w:rsidRPr="00DC7A0D" w:rsidRDefault="00BA4AD8" w:rsidP="00F745C7">
            <w:pPr>
              <w:spacing w:line="276" w:lineRule="auto"/>
              <w:contextualSpacing/>
              <w:mirrorIndents/>
              <w:jc w:val="both"/>
              <w:rPr>
                <w:b/>
                <w:bCs/>
                <w:sz w:val="26"/>
                <w:lang w:val="en-SG"/>
              </w:rPr>
            </w:pPr>
            <w:r w:rsidRPr="00DC7A0D">
              <w:rPr>
                <w:b/>
                <w:bCs/>
                <w:sz w:val="26"/>
                <w:lang w:val="en-SG"/>
              </w:rPr>
              <w:t>9</w:t>
            </w:r>
          </w:p>
        </w:tc>
        <w:tc>
          <w:tcPr>
            <w:tcW w:w="7513" w:type="dxa"/>
          </w:tcPr>
          <w:p w:rsidR="00BA4AD8" w:rsidRDefault="00BA4AD8" w:rsidP="00F745C7">
            <w:pPr>
              <w:spacing w:line="276" w:lineRule="auto"/>
              <w:contextualSpacing/>
              <w:mirrorIndents/>
              <w:jc w:val="both"/>
              <w:rPr>
                <w:sz w:val="26"/>
                <w:lang w:val="en-US"/>
              </w:rPr>
            </w:pPr>
            <w:r>
              <w:rPr>
                <w:sz w:val="26"/>
                <w:lang w:val="en-US"/>
              </w:rPr>
              <w:t xml:space="preserve">- Những phẩm chất đáng quý (vẻ đẹp) của thần núi được thể hiện trong văn bản </w:t>
            </w:r>
          </w:p>
          <w:p w:rsidR="00BA4AD8" w:rsidRDefault="00BA4AD8" w:rsidP="00F745C7">
            <w:pPr>
              <w:spacing w:line="276" w:lineRule="auto"/>
              <w:contextualSpacing/>
              <w:mirrorIndents/>
              <w:jc w:val="both"/>
              <w:rPr>
                <w:sz w:val="26"/>
                <w:lang w:val="en-US"/>
              </w:rPr>
            </w:pPr>
            <w:r>
              <w:rPr>
                <w:sz w:val="26"/>
                <w:lang w:val="en-US"/>
              </w:rPr>
              <w:t>+ Kiên trì nhẫn nại, không nản chí trước việc khó</w:t>
            </w:r>
          </w:p>
          <w:p w:rsidR="00BA4AD8" w:rsidRDefault="00BA4AD8" w:rsidP="00F745C7">
            <w:pPr>
              <w:spacing w:line="276" w:lineRule="auto"/>
              <w:contextualSpacing/>
              <w:mirrorIndents/>
              <w:jc w:val="both"/>
              <w:rPr>
                <w:sz w:val="26"/>
                <w:lang w:val="en-US"/>
              </w:rPr>
            </w:pPr>
            <w:r>
              <w:rPr>
                <w:sz w:val="26"/>
                <w:lang w:val="en-US"/>
              </w:rPr>
              <w:t>+ Giúp đỡ người khác</w:t>
            </w:r>
          </w:p>
          <w:p w:rsidR="00BA4AD8" w:rsidRPr="00211CCB" w:rsidRDefault="00BA4AD8" w:rsidP="00F745C7">
            <w:pPr>
              <w:spacing w:line="276" w:lineRule="auto"/>
              <w:contextualSpacing/>
              <w:mirrorIndents/>
              <w:jc w:val="both"/>
              <w:rPr>
                <w:sz w:val="26"/>
                <w:lang w:val="en-US"/>
              </w:rPr>
            </w:pPr>
            <w:r>
              <w:rPr>
                <w:sz w:val="26"/>
                <w:lang w:val="en-US"/>
              </w:rPr>
              <w:t xml:space="preserve">+ Không tham lam </w:t>
            </w:r>
          </w:p>
          <w:p w:rsidR="00BA4AD8" w:rsidRPr="00DC7A0D" w:rsidRDefault="00BA4AD8" w:rsidP="00F745C7">
            <w:pPr>
              <w:spacing w:line="276" w:lineRule="auto"/>
              <w:contextualSpacing/>
              <w:mirrorIndents/>
              <w:jc w:val="both"/>
              <w:rPr>
                <w:i/>
                <w:iCs/>
                <w:sz w:val="26"/>
              </w:rPr>
            </w:pPr>
            <w:r w:rsidRPr="00DC7A0D">
              <w:rPr>
                <w:b/>
                <w:bCs/>
                <w:i/>
                <w:iCs/>
                <w:sz w:val="26"/>
              </w:rPr>
              <w:t>Hướng dẫn chấm</w:t>
            </w:r>
            <w:r w:rsidRPr="00DC7A0D">
              <w:rPr>
                <w:i/>
                <w:iCs/>
                <w:sz w:val="26"/>
              </w:rPr>
              <w:t>:</w:t>
            </w:r>
          </w:p>
          <w:p w:rsidR="00BA4AD8" w:rsidRPr="00DC7A0D" w:rsidRDefault="00BA4AD8" w:rsidP="00F745C7">
            <w:pPr>
              <w:spacing w:line="276" w:lineRule="auto"/>
              <w:contextualSpacing/>
              <w:mirrorIndents/>
              <w:jc w:val="both"/>
              <w:rPr>
                <w:i/>
                <w:iCs/>
                <w:sz w:val="26"/>
              </w:rPr>
            </w:pPr>
            <w:r w:rsidRPr="00DC7A0D">
              <w:rPr>
                <w:i/>
                <w:iCs/>
                <w:sz w:val="26"/>
              </w:rPr>
              <w:t>- Trả lời như Đáp án: 1,0 điểm</w:t>
            </w:r>
          </w:p>
          <w:p w:rsidR="00BA4AD8" w:rsidRPr="00DC7A0D" w:rsidRDefault="00BA4AD8" w:rsidP="00F745C7">
            <w:pPr>
              <w:shd w:val="clear" w:color="auto" w:fill="FFFFFF"/>
              <w:tabs>
                <w:tab w:val="left" w:pos="630"/>
              </w:tabs>
              <w:spacing w:line="276" w:lineRule="auto"/>
              <w:contextualSpacing/>
              <w:mirrorIndents/>
              <w:jc w:val="both"/>
              <w:rPr>
                <w:i/>
                <w:iCs/>
                <w:sz w:val="26"/>
              </w:rPr>
            </w:pPr>
            <w:r w:rsidRPr="00DC7A0D">
              <w:rPr>
                <w:i/>
                <w:iCs/>
                <w:sz w:val="26"/>
              </w:rPr>
              <w:t>- Trả lời chạm ý hoặc chưa rõ ràng: 0,5 điểm</w:t>
            </w:r>
          </w:p>
          <w:p w:rsidR="00BA4AD8" w:rsidRPr="00DC7A0D" w:rsidRDefault="00BA4AD8" w:rsidP="00F745C7">
            <w:pPr>
              <w:shd w:val="clear" w:color="auto" w:fill="FFFFFF"/>
              <w:tabs>
                <w:tab w:val="left" w:pos="630"/>
              </w:tabs>
              <w:spacing w:line="276" w:lineRule="auto"/>
              <w:contextualSpacing/>
              <w:mirrorIndents/>
              <w:jc w:val="both"/>
              <w:rPr>
                <w:i/>
                <w:iCs/>
                <w:sz w:val="26"/>
              </w:rPr>
            </w:pPr>
            <w:r w:rsidRPr="00DC7A0D">
              <w:rPr>
                <w:i/>
                <w:iCs/>
                <w:sz w:val="26"/>
              </w:rPr>
              <w:t>- Trả lời sơ sài: 0,25 điểm</w:t>
            </w:r>
          </w:p>
          <w:p w:rsidR="00BA4AD8" w:rsidRPr="00DC7A0D" w:rsidRDefault="00BA4AD8" w:rsidP="00F745C7">
            <w:pPr>
              <w:shd w:val="clear" w:color="auto" w:fill="FFFFFF"/>
              <w:tabs>
                <w:tab w:val="left" w:pos="630"/>
              </w:tabs>
              <w:spacing w:line="276" w:lineRule="auto"/>
              <w:contextualSpacing/>
              <w:mirrorIndents/>
              <w:jc w:val="both"/>
              <w:rPr>
                <w:sz w:val="26"/>
              </w:rPr>
            </w:pPr>
            <w:r w:rsidRPr="00DC7A0D">
              <w:rPr>
                <w:i/>
                <w:iCs/>
                <w:sz w:val="26"/>
              </w:rPr>
              <w:t>- Không trả lời: 0 điểm</w:t>
            </w:r>
          </w:p>
        </w:tc>
        <w:tc>
          <w:tcPr>
            <w:tcW w:w="992" w:type="dxa"/>
          </w:tcPr>
          <w:p w:rsidR="00BA4AD8" w:rsidRPr="00DC7A0D" w:rsidRDefault="00BA4AD8" w:rsidP="00F745C7">
            <w:pPr>
              <w:spacing w:line="276" w:lineRule="auto"/>
              <w:contextualSpacing/>
              <w:mirrorIndents/>
              <w:jc w:val="both"/>
              <w:rPr>
                <w:bCs/>
                <w:sz w:val="26"/>
                <w:lang w:val="en-SG"/>
              </w:rPr>
            </w:pPr>
            <w:r w:rsidRPr="00DC7A0D">
              <w:rPr>
                <w:bCs/>
                <w:sz w:val="26"/>
                <w:lang w:val="en-SG"/>
              </w:rPr>
              <w:t>1.0</w:t>
            </w:r>
          </w:p>
        </w:tc>
      </w:tr>
      <w:tr w:rsidR="00BA4AD8" w:rsidRPr="00DC7A0D" w:rsidTr="00F745C7">
        <w:trPr>
          <w:trHeight w:val="6876"/>
        </w:trPr>
        <w:tc>
          <w:tcPr>
            <w:tcW w:w="1134" w:type="dxa"/>
            <w:vMerge/>
          </w:tcPr>
          <w:p w:rsidR="00BA4AD8" w:rsidRPr="00DC7A0D" w:rsidRDefault="00BA4AD8" w:rsidP="00F745C7">
            <w:pPr>
              <w:spacing w:line="276" w:lineRule="auto"/>
              <w:contextualSpacing/>
              <w:mirrorIndents/>
              <w:jc w:val="both"/>
              <w:rPr>
                <w:b/>
                <w:bCs/>
                <w:sz w:val="26"/>
                <w:lang w:val="en-SG"/>
              </w:rPr>
            </w:pPr>
          </w:p>
        </w:tc>
        <w:tc>
          <w:tcPr>
            <w:tcW w:w="851" w:type="dxa"/>
          </w:tcPr>
          <w:p w:rsidR="00BA4AD8" w:rsidRPr="00DC7A0D" w:rsidRDefault="00BA4AD8" w:rsidP="00F745C7">
            <w:pPr>
              <w:spacing w:line="276" w:lineRule="auto"/>
              <w:contextualSpacing/>
              <w:mirrorIndents/>
              <w:jc w:val="both"/>
              <w:rPr>
                <w:b/>
                <w:bCs/>
                <w:sz w:val="26"/>
                <w:lang w:val="en-SG"/>
              </w:rPr>
            </w:pPr>
            <w:r>
              <w:rPr>
                <w:b/>
                <w:bCs/>
                <w:sz w:val="26"/>
                <w:lang w:val="en-SG"/>
              </w:rPr>
              <w:t xml:space="preserve">    10</w:t>
            </w:r>
          </w:p>
        </w:tc>
        <w:tc>
          <w:tcPr>
            <w:tcW w:w="7513" w:type="dxa"/>
          </w:tcPr>
          <w:p w:rsidR="00BA4AD8" w:rsidRPr="00DC7A0D" w:rsidRDefault="00BA4AD8" w:rsidP="00F745C7">
            <w:pPr>
              <w:shd w:val="clear" w:color="auto" w:fill="FFFFFF"/>
              <w:spacing w:line="276" w:lineRule="auto"/>
              <w:contextualSpacing/>
              <w:mirrorIndents/>
              <w:jc w:val="both"/>
              <w:textAlignment w:val="baseline"/>
              <w:rPr>
                <w:sz w:val="26"/>
              </w:rPr>
            </w:pPr>
            <w:r w:rsidRPr="00DC7A0D">
              <w:rPr>
                <w:sz w:val="26"/>
              </w:rPr>
              <w:t>*</w:t>
            </w:r>
            <w:r>
              <w:rPr>
                <w:sz w:val="26"/>
                <w:lang w:val="en-US"/>
              </w:rPr>
              <w:t xml:space="preserve"> </w:t>
            </w:r>
            <w:r w:rsidRPr="00DC7A0D">
              <w:rPr>
                <w:sz w:val="26"/>
              </w:rPr>
              <w:t>Đảm bảo hình thức đoạn văn.</w:t>
            </w:r>
          </w:p>
          <w:p w:rsidR="00BA4AD8" w:rsidRPr="00DC7A0D" w:rsidRDefault="00BA4AD8" w:rsidP="00F745C7">
            <w:pPr>
              <w:spacing w:line="276" w:lineRule="auto"/>
              <w:contextualSpacing/>
              <w:mirrorIndents/>
              <w:jc w:val="both"/>
              <w:rPr>
                <w:i/>
                <w:sz w:val="26"/>
              </w:rPr>
            </w:pPr>
            <w:r w:rsidRPr="00DC7A0D">
              <w:rPr>
                <w:sz w:val="26"/>
              </w:rPr>
              <w:t>*</w:t>
            </w:r>
            <w:r>
              <w:rPr>
                <w:sz w:val="26"/>
                <w:lang w:val="en-US"/>
              </w:rPr>
              <w:t xml:space="preserve"> </w:t>
            </w:r>
            <w:r w:rsidRPr="00DC7A0D">
              <w:rPr>
                <w:sz w:val="26"/>
              </w:rPr>
              <w:t>Nội dung</w:t>
            </w:r>
            <w:r w:rsidRPr="00DC7A0D">
              <w:rPr>
                <w:i/>
                <w:sz w:val="26"/>
              </w:rPr>
              <w:t>:</w:t>
            </w:r>
          </w:p>
          <w:p w:rsidR="00BA4AD8" w:rsidRPr="00DC7A0D" w:rsidRDefault="00BA4AD8" w:rsidP="00F745C7">
            <w:pPr>
              <w:spacing w:line="276" w:lineRule="auto"/>
              <w:contextualSpacing/>
              <w:mirrorIndents/>
              <w:jc w:val="both"/>
              <w:rPr>
                <w:sz w:val="26"/>
              </w:rPr>
            </w:pPr>
            <w:r w:rsidRPr="00DC7A0D">
              <w:rPr>
                <w:i/>
                <w:sz w:val="26"/>
              </w:rPr>
              <w:t xml:space="preserve"> </w:t>
            </w:r>
            <w:r w:rsidRPr="00DC7A0D">
              <w:rPr>
                <w:sz w:val="26"/>
              </w:rPr>
              <w:t>- Con người dù ở bất kì thời kì nào, dù là xa xưa hay hiện đại thì đều có khao khát khám phá thế giới tự nhiên.</w:t>
            </w:r>
          </w:p>
          <w:p w:rsidR="00BA4AD8" w:rsidRPr="00DC7A0D" w:rsidRDefault="00BA4AD8" w:rsidP="00F745C7">
            <w:pPr>
              <w:spacing w:line="276" w:lineRule="auto"/>
              <w:contextualSpacing/>
              <w:mirrorIndents/>
              <w:jc w:val="both"/>
              <w:rPr>
                <w:sz w:val="26"/>
              </w:rPr>
            </w:pPr>
            <w:r w:rsidRPr="00DC7A0D">
              <w:rPr>
                <w:sz w:val="26"/>
              </w:rPr>
              <w:t>- Con người xa xưa gửi gắm trong thần thoại niềm tin hồn nhiên, thiêng liêng rằng “vạn vật đều có linh hồn”, ở đó con người có thể “giao tiếp” với muôn vật và cây cỏ, kết bạn hoặc đấu tranh với các vị thần,…</w:t>
            </w:r>
          </w:p>
          <w:p w:rsidR="00BA4AD8" w:rsidRPr="00DC7A0D" w:rsidRDefault="00BA4AD8" w:rsidP="00F745C7">
            <w:pPr>
              <w:spacing w:line="276" w:lineRule="auto"/>
              <w:contextualSpacing/>
              <w:mirrorIndents/>
              <w:jc w:val="both"/>
              <w:rPr>
                <w:sz w:val="26"/>
              </w:rPr>
            </w:pPr>
            <w:r w:rsidRPr="00DC7A0D">
              <w:rPr>
                <w:sz w:val="26"/>
              </w:rPr>
              <w:t>- Niềm tin thiêng liêng đó của con người vẫn luôn tồn tại trong cuộc sống hôm nay, thể hiện qua các hình thức tín ngưỡng của nhân dân., làm cho đời sống tinh thần của con người thêm phong phú.</w:t>
            </w:r>
          </w:p>
          <w:p w:rsidR="00BA4AD8" w:rsidRPr="00DC7A0D" w:rsidRDefault="00BA4AD8" w:rsidP="00F745C7">
            <w:pPr>
              <w:spacing w:line="276" w:lineRule="auto"/>
              <w:contextualSpacing/>
              <w:mirrorIndents/>
              <w:jc w:val="both"/>
              <w:rPr>
                <w:sz w:val="26"/>
              </w:rPr>
            </w:pPr>
            <w:r w:rsidRPr="00DC7A0D">
              <w:rPr>
                <w:sz w:val="26"/>
              </w:rPr>
              <w:t>- Niềm tin ấy còn giúp cho con người biết sống gắn bó và bảo vệ thế giới tự nhiên quanh mình.</w:t>
            </w:r>
          </w:p>
          <w:p w:rsidR="00BA4AD8" w:rsidRPr="00DC7A0D" w:rsidRDefault="00BA4AD8" w:rsidP="00F745C7">
            <w:pPr>
              <w:spacing w:line="276" w:lineRule="auto"/>
              <w:contextualSpacing/>
              <w:mirrorIndents/>
              <w:jc w:val="both"/>
              <w:rPr>
                <w:b/>
                <w:i/>
                <w:sz w:val="26"/>
              </w:rPr>
            </w:pPr>
            <w:r w:rsidRPr="00DC7A0D">
              <w:rPr>
                <w:b/>
                <w:i/>
                <w:sz w:val="26"/>
              </w:rPr>
              <w:t>Hướng dẫn chấm:</w:t>
            </w:r>
          </w:p>
          <w:p w:rsidR="00BA4AD8" w:rsidRPr="00DC7A0D" w:rsidRDefault="00BA4AD8" w:rsidP="00F745C7">
            <w:pPr>
              <w:spacing w:line="276" w:lineRule="auto"/>
              <w:contextualSpacing/>
              <w:mirrorIndents/>
              <w:jc w:val="both"/>
              <w:rPr>
                <w:i/>
                <w:sz w:val="26"/>
              </w:rPr>
            </w:pPr>
            <w:r w:rsidRPr="00DC7A0D">
              <w:rPr>
                <w:i/>
                <w:sz w:val="26"/>
              </w:rPr>
              <w:t>- Học sinh trả lời tương đương như đáp án: 1,0 điểm</w:t>
            </w:r>
          </w:p>
          <w:p w:rsidR="00BA4AD8" w:rsidRPr="00DC7A0D" w:rsidRDefault="00BA4AD8" w:rsidP="00F745C7">
            <w:pPr>
              <w:spacing w:line="276" w:lineRule="auto"/>
              <w:contextualSpacing/>
              <w:mirrorIndents/>
              <w:jc w:val="both"/>
              <w:rPr>
                <w:i/>
                <w:sz w:val="26"/>
              </w:rPr>
            </w:pPr>
            <w:r w:rsidRPr="00DC7A0D">
              <w:rPr>
                <w:i/>
                <w:sz w:val="26"/>
              </w:rPr>
              <w:t>- Học sinh trả lời đúng một ý: 0,5 điểm</w:t>
            </w:r>
          </w:p>
          <w:p w:rsidR="00BA4AD8" w:rsidRPr="00DC7A0D" w:rsidRDefault="00BA4AD8" w:rsidP="00F745C7">
            <w:pPr>
              <w:spacing w:line="276" w:lineRule="auto"/>
              <w:contextualSpacing/>
              <w:mirrorIndents/>
              <w:jc w:val="both"/>
              <w:rPr>
                <w:i/>
                <w:sz w:val="26"/>
              </w:rPr>
            </w:pPr>
            <w:r w:rsidRPr="00DC7A0D">
              <w:rPr>
                <w:i/>
                <w:sz w:val="26"/>
              </w:rPr>
              <w:t>- Học sinh trả lời có nội dung phù hợp nhưng diễn đạt chưa tốt: 0,25 điểm</w:t>
            </w:r>
          </w:p>
          <w:p w:rsidR="00BA4AD8" w:rsidRPr="00DC7A0D" w:rsidRDefault="00BA4AD8" w:rsidP="00F745C7">
            <w:pPr>
              <w:spacing w:line="276" w:lineRule="auto"/>
              <w:contextualSpacing/>
              <w:mirrorIndents/>
              <w:jc w:val="both"/>
              <w:rPr>
                <w:i/>
                <w:sz w:val="26"/>
              </w:rPr>
            </w:pPr>
            <w:r w:rsidRPr="00DC7A0D">
              <w:rPr>
                <w:i/>
                <w:sz w:val="26"/>
              </w:rPr>
              <w:t>- Học sinh trả lời không thuyết phục hoặc không trả lời: 0,0 điểm</w:t>
            </w:r>
          </w:p>
          <w:p w:rsidR="00BA4AD8" w:rsidRPr="00DC7A0D" w:rsidRDefault="00BA4AD8" w:rsidP="00F745C7">
            <w:pPr>
              <w:spacing w:line="276" w:lineRule="auto"/>
              <w:contextualSpacing/>
              <w:mirrorIndents/>
              <w:jc w:val="both"/>
              <w:rPr>
                <w:i/>
                <w:sz w:val="26"/>
              </w:rPr>
            </w:pPr>
            <w:r w:rsidRPr="00DC7A0D">
              <w:rPr>
                <w:b/>
                <w:i/>
                <w:sz w:val="26"/>
              </w:rPr>
              <w:t>*Lưu ý:</w:t>
            </w:r>
            <w:r w:rsidRPr="00DC7A0D">
              <w:rPr>
                <w:sz w:val="26"/>
              </w:rPr>
              <w:t xml:space="preserve"> </w:t>
            </w:r>
            <w:r w:rsidRPr="00DC7A0D">
              <w:rPr>
                <w:i/>
                <w:sz w:val="26"/>
              </w:rPr>
              <w:t>Học sinh có thể trả lời khác đáp án nhưng thuyết phục, diễn đạt nhiều cách miễn hợp lí là chấp nhận được.</w:t>
            </w:r>
          </w:p>
        </w:tc>
        <w:tc>
          <w:tcPr>
            <w:tcW w:w="992" w:type="dxa"/>
          </w:tcPr>
          <w:p w:rsidR="00BA4AD8" w:rsidRPr="00DC7A0D" w:rsidRDefault="00BA4AD8" w:rsidP="00F745C7">
            <w:pPr>
              <w:spacing w:line="276" w:lineRule="auto"/>
              <w:contextualSpacing/>
              <w:mirrorIndents/>
              <w:jc w:val="both"/>
              <w:rPr>
                <w:bCs/>
                <w:sz w:val="26"/>
                <w:lang w:val="en-SG"/>
              </w:rPr>
            </w:pPr>
            <w:r w:rsidRPr="00DC7A0D">
              <w:rPr>
                <w:bCs/>
                <w:sz w:val="26"/>
                <w:lang w:val="en-SG"/>
              </w:rPr>
              <w:t>1.0</w:t>
            </w:r>
          </w:p>
        </w:tc>
      </w:tr>
      <w:tr w:rsidR="00BA4AD8" w:rsidRPr="00DC7A0D" w:rsidTr="00F745C7">
        <w:tc>
          <w:tcPr>
            <w:tcW w:w="1134" w:type="dxa"/>
          </w:tcPr>
          <w:p w:rsidR="00BA4AD8" w:rsidRPr="00DC7A0D" w:rsidRDefault="00BA4AD8" w:rsidP="00F745C7">
            <w:pPr>
              <w:spacing w:line="276" w:lineRule="auto"/>
              <w:contextualSpacing/>
              <w:mirrorIndents/>
              <w:jc w:val="both"/>
              <w:rPr>
                <w:b/>
                <w:bCs/>
                <w:sz w:val="26"/>
                <w:lang w:val="en-SG"/>
              </w:rPr>
            </w:pPr>
            <w:r w:rsidRPr="00DC7A0D">
              <w:rPr>
                <w:b/>
                <w:bCs/>
                <w:sz w:val="26"/>
                <w:lang w:val="en-SG"/>
              </w:rPr>
              <w:lastRenderedPageBreak/>
              <w:t>II</w:t>
            </w:r>
          </w:p>
        </w:tc>
        <w:tc>
          <w:tcPr>
            <w:tcW w:w="851" w:type="dxa"/>
          </w:tcPr>
          <w:p w:rsidR="00BA4AD8" w:rsidRPr="00DC7A0D" w:rsidRDefault="00BA4AD8" w:rsidP="00F745C7">
            <w:pPr>
              <w:spacing w:line="276" w:lineRule="auto"/>
              <w:contextualSpacing/>
              <w:mirrorIndents/>
              <w:jc w:val="both"/>
              <w:rPr>
                <w:b/>
                <w:bCs/>
                <w:sz w:val="26"/>
                <w:lang w:val="en-SG"/>
              </w:rPr>
            </w:pPr>
          </w:p>
        </w:tc>
        <w:tc>
          <w:tcPr>
            <w:tcW w:w="7513" w:type="dxa"/>
          </w:tcPr>
          <w:p w:rsidR="00BA4AD8" w:rsidRPr="00DC7A0D" w:rsidRDefault="00BA4AD8" w:rsidP="00F745C7">
            <w:pPr>
              <w:spacing w:line="276" w:lineRule="auto"/>
              <w:contextualSpacing/>
              <w:mirrorIndents/>
              <w:jc w:val="both"/>
              <w:rPr>
                <w:b/>
                <w:bCs/>
                <w:sz w:val="26"/>
                <w:lang w:val="en-SG"/>
              </w:rPr>
            </w:pPr>
            <w:r w:rsidRPr="00DC7A0D">
              <w:rPr>
                <w:b/>
                <w:bCs/>
                <w:sz w:val="26"/>
                <w:lang w:val="en-SG"/>
              </w:rPr>
              <w:t>LÀM VĂN</w:t>
            </w:r>
          </w:p>
        </w:tc>
        <w:tc>
          <w:tcPr>
            <w:tcW w:w="992" w:type="dxa"/>
          </w:tcPr>
          <w:p w:rsidR="00BA4AD8" w:rsidRPr="00DC7A0D" w:rsidRDefault="00BA4AD8" w:rsidP="00F745C7">
            <w:pPr>
              <w:spacing w:line="276" w:lineRule="auto"/>
              <w:contextualSpacing/>
              <w:mirrorIndents/>
              <w:jc w:val="both"/>
              <w:rPr>
                <w:b/>
                <w:bCs/>
                <w:sz w:val="26"/>
                <w:lang w:val="en-SG"/>
              </w:rPr>
            </w:pPr>
            <w:r w:rsidRPr="00DC7A0D">
              <w:rPr>
                <w:b/>
                <w:bCs/>
                <w:sz w:val="26"/>
                <w:lang w:val="en-SG"/>
              </w:rPr>
              <w:t>4.0</w:t>
            </w:r>
          </w:p>
        </w:tc>
      </w:tr>
      <w:tr w:rsidR="00BA4AD8" w:rsidRPr="00DC7A0D" w:rsidTr="00F745C7">
        <w:tc>
          <w:tcPr>
            <w:tcW w:w="1134" w:type="dxa"/>
            <w:vMerge w:val="restart"/>
          </w:tcPr>
          <w:p w:rsidR="00BA4AD8" w:rsidRPr="00DC7A0D" w:rsidRDefault="00BA4AD8" w:rsidP="00F745C7">
            <w:pPr>
              <w:spacing w:line="276" w:lineRule="auto"/>
              <w:contextualSpacing/>
              <w:mirrorIndents/>
              <w:jc w:val="both"/>
              <w:rPr>
                <w:b/>
                <w:bCs/>
                <w:sz w:val="26"/>
                <w:lang w:val="en-SG"/>
              </w:rPr>
            </w:pPr>
          </w:p>
        </w:tc>
        <w:tc>
          <w:tcPr>
            <w:tcW w:w="851" w:type="dxa"/>
            <w:vMerge w:val="restart"/>
          </w:tcPr>
          <w:p w:rsidR="00BA4AD8" w:rsidRPr="00DC7A0D" w:rsidRDefault="00BA4AD8" w:rsidP="00F745C7">
            <w:pPr>
              <w:spacing w:line="276" w:lineRule="auto"/>
              <w:contextualSpacing/>
              <w:mirrorIndents/>
              <w:jc w:val="both"/>
              <w:rPr>
                <w:b/>
                <w:bCs/>
                <w:color w:val="0D0D0D"/>
                <w:sz w:val="26"/>
                <w:lang w:val="en-SG"/>
              </w:rPr>
            </w:pPr>
          </w:p>
        </w:tc>
        <w:tc>
          <w:tcPr>
            <w:tcW w:w="7513" w:type="dxa"/>
          </w:tcPr>
          <w:p w:rsidR="00BA4AD8" w:rsidRPr="00A932DF" w:rsidRDefault="00BA4AD8" w:rsidP="00F745C7">
            <w:pPr>
              <w:shd w:val="clear" w:color="auto" w:fill="FFFFFF"/>
              <w:spacing w:line="276" w:lineRule="auto"/>
              <w:contextualSpacing/>
              <w:mirrorIndents/>
              <w:jc w:val="both"/>
              <w:rPr>
                <w:b/>
                <w:color w:val="0D0D0D"/>
                <w:sz w:val="26"/>
                <w:lang w:val="en-US"/>
              </w:rPr>
            </w:pPr>
            <w:r>
              <w:rPr>
                <w:b/>
                <w:color w:val="0D0D0D"/>
                <w:sz w:val="26"/>
                <w:lang w:val="en-US"/>
              </w:rPr>
              <w:t xml:space="preserve">Viết bài văn nghị luận bàn về vai trò của sự sáng tạo trong cuộc sống </w:t>
            </w:r>
          </w:p>
        </w:tc>
        <w:tc>
          <w:tcPr>
            <w:tcW w:w="992" w:type="dxa"/>
          </w:tcPr>
          <w:p w:rsidR="00BA4AD8" w:rsidRPr="00DC7A0D" w:rsidRDefault="00BA4AD8" w:rsidP="00F745C7">
            <w:pPr>
              <w:spacing w:line="276" w:lineRule="auto"/>
              <w:contextualSpacing/>
              <w:mirrorIndents/>
              <w:jc w:val="both"/>
              <w:rPr>
                <w:b/>
                <w:bCs/>
                <w:i/>
                <w:sz w:val="26"/>
                <w:lang w:val="en-SG"/>
              </w:rPr>
            </w:pPr>
          </w:p>
        </w:tc>
      </w:tr>
      <w:tr w:rsidR="00BA4AD8" w:rsidRPr="00DC7A0D" w:rsidTr="00F745C7">
        <w:tc>
          <w:tcPr>
            <w:tcW w:w="1134" w:type="dxa"/>
            <w:vMerge/>
          </w:tcPr>
          <w:p w:rsidR="00BA4AD8" w:rsidRPr="00DC7A0D" w:rsidRDefault="00BA4AD8" w:rsidP="00F745C7">
            <w:pPr>
              <w:spacing w:line="276" w:lineRule="auto"/>
              <w:contextualSpacing/>
              <w:mirrorIndents/>
              <w:jc w:val="both"/>
              <w:rPr>
                <w:b/>
                <w:bCs/>
                <w:sz w:val="26"/>
                <w:lang w:val="en-SG"/>
              </w:rPr>
            </w:pPr>
          </w:p>
        </w:tc>
        <w:tc>
          <w:tcPr>
            <w:tcW w:w="851" w:type="dxa"/>
            <w:vMerge/>
          </w:tcPr>
          <w:p w:rsidR="00BA4AD8" w:rsidRPr="00DC7A0D" w:rsidRDefault="00BA4AD8" w:rsidP="00F745C7">
            <w:pPr>
              <w:spacing w:line="276" w:lineRule="auto"/>
              <w:contextualSpacing/>
              <w:mirrorIndents/>
              <w:jc w:val="both"/>
              <w:rPr>
                <w:b/>
                <w:bCs/>
                <w:color w:val="0D0D0D"/>
                <w:sz w:val="26"/>
                <w:lang w:val="en-SG"/>
              </w:rPr>
            </w:pPr>
          </w:p>
        </w:tc>
        <w:tc>
          <w:tcPr>
            <w:tcW w:w="7513" w:type="dxa"/>
          </w:tcPr>
          <w:p w:rsidR="00BA4AD8" w:rsidRPr="00DC7A0D" w:rsidRDefault="00BA4AD8" w:rsidP="00F745C7">
            <w:pPr>
              <w:spacing w:line="276" w:lineRule="auto"/>
              <w:contextualSpacing/>
              <w:mirrorIndents/>
              <w:jc w:val="both"/>
              <w:rPr>
                <w:i/>
                <w:iCs/>
                <w:color w:val="0D0D0D"/>
                <w:sz w:val="26"/>
                <w:lang w:val="en-SG"/>
              </w:rPr>
            </w:pPr>
            <w:r w:rsidRPr="00DC7A0D">
              <w:rPr>
                <w:i/>
                <w:iCs/>
                <w:color w:val="0D0D0D"/>
                <w:sz w:val="26"/>
                <w:lang w:val="en-SG"/>
              </w:rPr>
              <w:t>a. Đảm bảo cấu trúc bài nghị luận</w:t>
            </w:r>
          </w:p>
          <w:p w:rsidR="00BA4AD8" w:rsidRPr="00A932DF" w:rsidRDefault="00BA4AD8" w:rsidP="00F745C7">
            <w:pPr>
              <w:pStyle w:val="NormalWeb"/>
              <w:shd w:val="clear" w:color="auto" w:fill="FFFFFF"/>
              <w:spacing w:before="0" w:beforeAutospacing="0" w:after="0" w:afterAutospacing="0"/>
              <w:jc w:val="both"/>
              <w:rPr>
                <w:sz w:val="26"/>
                <w:szCs w:val="26"/>
              </w:rPr>
            </w:pPr>
            <w:r w:rsidRPr="00DC7A0D">
              <w:rPr>
                <w:color w:val="0D0D0D"/>
                <w:sz w:val="26"/>
                <w:lang w:val="en-SG"/>
              </w:rPr>
              <w:t>Mở bài nêu được vấn đề, Thân bài triển khai được vấn đề, Kết bài khái quát được vấn đề.</w:t>
            </w:r>
            <w:r w:rsidRPr="00E22F9E">
              <w:rPr>
                <w:rStyle w:val="Strong"/>
                <w:sz w:val="26"/>
                <w:szCs w:val="26"/>
                <w:bdr w:val="none" w:sz="0" w:space="0" w:color="auto" w:frame="1"/>
              </w:rPr>
              <w:t xml:space="preserve"> </w:t>
            </w:r>
            <w:r w:rsidRPr="00E22F9E">
              <w:rPr>
                <w:sz w:val="26"/>
                <w:szCs w:val="26"/>
              </w:rPr>
              <w:t>Giới thiệu và dẫn dắt vào sự sáng tạo.</w:t>
            </w:r>
          </w:p>
        </w:tc>
        <w:tc>
          <w:tcPr>
            <w:tcW w:w="992" w:type="dxa"/>
          </w:tcPr>
          <w:p w:rsidR="00BA4AD8" w:rsidRPr="00DC7A0D" w:rsidRDefault="00BA4AD8" w:rsidP="00F745C7">
            <w:pPr>
              <w:spacing w:line="276" w:lineRule="auto"/>
              <w:contextualSpacing/>
              <w:mirrorIndents/>
              <w:jc w:val="both"/>
              <w:rPr>
                <w:bCs/>
                <w:sz w:val="26"/>
                <w:lang w:val="en-SG"/>
              </w:rPr>
            </w:pPr>
            <w:r w:rsidRPr="00DC7A0D">
              <w:rPr>
                <w:bCs/>
                <w:sz w:val="26"/>
                <w:lang w:val="en-SG"/>
              </w:rPr>
              <w:t>0,25</w:t>
            </w:r>
          </w:p>
        </w:tc>
      </w:tr>
      <w:tr w:rsidR="00BA4AD8" w:rsidRPr="00DC7A0D" w:rsidTr="00F745C7">
        <w:tc>
          <w:tcPr>
            <w:tcW w:w="1134" w:type="dxa"/>
            <w:vMerge/>
          </w:tcPr>
          <w:p w:rsidR="00BA4AD8" w:rsidRPr="00DC7A0D" w:rsidRDefault="00BA4AD8" w:rsidP="00F745C7">
            <w:pPr>
              <w:spacing w:line="276" w:lineRule="auto"/>
              <w:contextualSpacing/>
              <w:mirrorIndents/>
              <w:jc w:val="both"/>
              <w:rPr>
                <w:b/>
                <w:bCs/>
                <w:sz w:val="26"/>
                <w:lang w:val="en-SG"/>
              </w:rPr>
            </w:pPr>
          </w:p>
        </w:tc>
        <w:tc>
          <w:tcPr>
            <w:tcW w:w="851" w:type="dxa"/>
            <w:vMerge/>
          </w:tcPr>
          <w:p w:rsidR="00BA4AD8" w:rsidRPr="00DC7A0D" w:rsidRDefault="00BA4AD8" w:rsidP="00F745C7">
            <w:pPr>
              <w:spacing w:line="276" w:lineRule="auto"/>
              <w:contextualSpacing/>
              <w:mirrorIndents/>
              <w:jc w:val="both"/>
              <w:rPr>
                <w:b/>
                <w:bCs/>
                <w:color w:val="0D0D0D"/>
                <w:sz w:val="26"/>
                <w:lang w:val="en-SG"/>
              </w:rPr>
            </w:pPr>
          </w:p>
        </w:tc>
        <w:tc>
          <w:tcPr>
            <w:tcW w:w="7513" w:type="dxa"/>
          </w:tcPr>
          <w:p w:rsidR="00BA4AD8" w:rsidRPr="00DC7A0D" w:rsidRDefault="00BA4AD8" w:rsidP="00F745C7">
            <w:pPr>
              <w:spacing w:line="276" w:lineRule="auto"/>
              <w:contextualSpacing/>
              <w:mirrorIndents/>
              <w:jc w:val="both"/>
              <w:rPr>
                <w:i/>
                <w:iCs/>
                <w:color w:val="0D0D0D"/>
                <w:sz w:val="26"/>
                <w:lang w:val="en-SG"/>
              </w:rPr>
            </w:pPr>
            <w:r w:rsidRPr="00DC7A0D">
              <w:rPr>
                <w:i/>
                <w:iCs/>
                <w:color w:val="0D0D0D"/>
                <w:sz w:val="26"/>
                <w:lang w:val="en-SG"/>
              </w:rPr>
              <w:t>b. Xác định đúng vấn đề cần nghị luận</w:t>
            </w:r>
          </w:p>
          <w:p w:rsidR="00BA4AD8" w:rsidRPr="00DC7A0D" w:rsidRDefault="00BA4AD8" w:rsidP="00F745C7">
            <w:pPr>
              <w:spacing w:line="276" w:lineRule="auto"/>
              <w:contextualSpacing/>
              <w:mirrorIndents/>
              <w:jc w:val="both"/>
              <w:rPr>
                <w:color w:val="0D0D0D"/>
                <w:spacing w:val="-4"/>
                <w:sz w:val="26"/>
                <w:lang w:val="en-SG"/>
              </w:rPr>
            </w:pPr>
            <w:r w:rsidRPr="00DC7A0D">
              <w:rPr>
                <w:bCs/>
                <w:color w:val="0D0D0D"/>
                <w:sz w:val="26"/>
              </w:rPr>
              <w:t>Sự cần thiết của lòng biết ơn trong cuộc sống.</w:t>
            </w:r>
          </w:p>
        </w:tc>
        <w:tc>
          <w:tcPr>
            <w:tcW w:w="992" w:type="dxa"/>
          </w:tcPr>
          <w:p w:rsidR="00BA4AD8" w:rsidRPr="00DC7A0D" w:rsidRDefault="00BA4AD8" w:rsidP="00F745C7">
            <w:pPr>
              <w:spacing w:line="276" w:lineRule="auto"/>
              <w:contextualSpacing/>
              <w:mirrorIndents/>
              <w:jc w:val="both"/>
              <w:rPr>
                <w:bCs/>
                <w:sz w:val="26"/>
                <w:lang w:val="en-SG"/>
              </w:rPr>
            </w:pPr>
            <w:r w:rsidRPr="00DC7A0D">
              <w:rPr>
                <w:bCs/>
                <w:sz w:val="26"/>
                <w:lang w:val="en-SG"/>
              </w:rPr>
              <w:t>0.5</w:t>
            </w:r>
          </w:p>
        </w:tc>
      </w:tr>
      <w:tr w:rsidR="00BA4AD8" w:rsidRPr="00DC7A0D" w:rsidTr="00F745C7">
        <w:tc>
          <w:tcPr>
            <w:tcW w:w="1134" w:type="dxa"/>
            <w:vMerge/>
          </w:tcPr>
          <w:p w:rsidR="00BA4AD8" w:rsidRPr="00DC7A0D" w:rsidRDefault="00BA4AD8" w:rsidP="00F745C7">
            <w:pPr>
              <w:spacing w:line="276" w:lineRule="auto"/>
              <w:contextualSpacing/>
              <w:mirrorIndents/>
              <w:jc w:val="both"/>
              <w:rPr>
                <w:b/>
                <w:bCs/>
                <w:sz w:val="26"/>
                <w:lang w:val="en-SG"/>
              </w:rPr>
            </w:pPr>
          </w:p>
        </w:tc>
        <w:tc>
          <w:tcPr>
            <w:tcW w:w="851" w:type="dxa"/>
            <w:vMerge/>
          </w:tcPr>
          <w:p w:rsidR="00BA4AD8" w:rsidRPr="00DC7A0D" w:rsidRDefault="00BA4AD8" w:rsidP="00F745C7">
            <w:pPr>
              <w:spacing w:line="276" w:lineRule="auto"/>
              <w:contextualSpacing/>
              <w:mirrorIndents/>
              <w:jc w:val="both"/>
              <w:rPr>
                <w:b/>
                <w:bCs/>
                <w:color w:val="0D0D0D"/>
                <w:sz w:val="26"/>
                <w:lang w:val="en-SG"/>
              </w:rPr>
            </w:pPr>
          </w:p>
        </w:tc>
        <w:tc>
          <w:tcPr>
            <w:tcW w:w="7513" w:type="dxa"/>
          </w:tcPr>
          <w:p w:rsidR="00BA4AD8" w:rsidRPr="00DC7A0D" w:rsidRDefault="00BA4AD8" w:rsidP="00F745C7">
            <w:pPr>
              <w:spacing w:line="276" w:lineRule="auto"/>
              <w:contextualSpacing/>
              <w:mirrorIndents/>
              <w:jc w:val="both"/>
              <w:rPr>
                <w:i/>
                <w:iCs/>
                <w:color w:val="0D0D0D"/>
                <w:sz w:val="26"/>
                <w:lang w:val="en-SG"/>
              </w:rPr>
            </w:pPr>
            <w:r w:rsidRPr="00DC7A0D">
              <w:rPr>
                <w:i/>
                <w:iCs/>
                <w:color w:val="0D0D0D"/>
                <w:sz w:val="26"/>
                <w:lang w:val="en-SG"/>
              </w:rPr>
              <w:t>c. Triển khai vấn đề nghị luận thành các luận điểm</w:t>
            </w:r>
          </w:p>
          <w:p w:rsidR="00BA4AD8" w:rsidRPr="00DC7A0D" w:rsidRDefault="00BA4AD8" w:rsidP="00F745C7">
            <w:pPr>
              <w:spacing w:line="276" w:lineRule="auto"/>
              <w:contextualSpacing/>
              <w:mirrorIndents/>
              <w:jc w:val="both"/>
              <w:rPr>
                <w:color w:val="0D0D0D"/>
                <w:sz w:val="26"/>
                <w:lang w:val="en-SG"/>
              </w:rPr>
            </w:pPr>
            <w:r w:rsidRPr="00DC7A0D">
              <w:rPr>
                <w:color w:val="0D0D0D"/>
                <w:sz w:val="26"/>
                <w:lang w:val="en-SG"/>
              </w:rPr>
              <w:t>Học sinh có thể triển khai theo nhiều cách nhưng cần vận dụng tốt các thao tác lập luận, kết hợp chặt chẽ giữa lí lẽ và dẫn chứng; đảm bảo các yêu cầu sau:</w:t>
            </w:r>
          </w:p>
        </w:tc>
        <w:tc>
          <w:tcPr>
            <w:tcW w:w="992" w:type="dxa"/>
          </w:tcPr>
          <w:p w:rsidR="00BA4AD8" w:rsidRPr="00DC7A0D" w:rsidRDefault="00BA4AD8" w:rsidP="00F745C7">
            <w:pPr>
              <w:spacing w:line="276" w:lineRule="auto"/>
              <w:contextualSpacing/>
              <w:mirrorIndents/>
              <w:jc w:val="both"/>
              <w:rPr>
                <w:bCs/>
                <w:sz w:val="26"/>
                <w:lang w:val="en-SG"/>
              </w:rPr>
            </w:pPr>
          </w:p>
        </w:tc>
      </w:tr>
      <w:tr w:rsidR="00BA4AD8" w:rsidRPr="00DC7A0D" w:rsidTr="00F745C7">
        <w:tc>
          <w:tcPr>
            <w:tcW w:w="1134" w:type="dxa"/>
            <w:vMerge/>
          </w:tcPr>
          <w:p w:rsidR="00BA4AD8" w:rsidRPr="00DC7A0D" w:rsidRDefault="00BA4AD8" w:rsidP="00F745C7">
            <w:pPr>
              <w:spacing w:line="276" w:lineRule="auto"/>
              <w:contextualSpacing/>
              <w:mirrorIndents/>
              <w:jc w:val="both"/>
              <w:rPr>
                <w:b/>
                <w:bCs/>
                <w:sz w:val="26"/>
                <w:lang w:val="en-SG"/>
              </w:rPr>
            </w:pPr>
          </w:p>
        </w:tc>
        <w:tc>
          <w:tcPr>
            <w:tcW w:w="851" w:type="dxa"/>
            <w:vMerge/>
          </w:tcPr>
          <w:p w:rsidR="00BA4AD8" w:rsidRPr="00DC7A0D" w:rsidRDefault="00BA4AD8" w:rsidP="00F745C7">
            <w:pPr>
              <w:spacing w:line="276" w:lineRule="auto"/>
              <w:contextualSpacing/>
              <w:mirrorIndents/>
              <w:jc w:val="both"/>
              <w:rPr>
                <w:b/>
                <w:bCs/>
                <w:color w:val="0D0D0D"/>
                <w:sz w:val="26"/>
                <w:lang w:val="en-SG"/>
              </w:rPr>
            </w:pPr>
          </w:p>
        </w:tc>
        <w:tc>
          <w:tcPr>
            <w:tcW w:w="7513" w:type="dxa"/>
          </w:tcPr>
          <w:p w:rsidR="00BA4AD8" w:rsidRPr="00DC7A0D" w:rsidRDefault="00BA4AD8" w:rsidP="00F745C7">
            <w:pPr>
              <w:spacing w:line="276" w:lineRule="auto"/>
              <w:contextualSpacing/>
              <w:mirrorIndents/>
              <w:jc w:val="both"/>
              <w:rPr>
                <w:i/>
                <w:iCs/>
                <w:color w:val="0D0D0D"/>
                <w:sz w:val="26"/>
                <w:lang w:val="en-SG"/>
              </w:rPr>
            </w:pPr>
            <w:r>
              <w:rPr>
                <w:b/>
                <w:iCs/>
                <w:color w:val="0D0D0D"/>
                <w:sz w:val="26"/>
                <w:lang w:val="en-SG"/>
              </w:rPr>
              <w:t xml:space="preserve">* </w:t>
            </w:r>
            <w:r w:rsidRPr="00A932DF">
              <w:rPr>
                <w:b/>
                <w:iCs/>
                <w:color w:val="0D0D0D"/>
                <w:sz w:val="26"/>
                <w:lang w:val="en-SG"/>
              </w:rPr>
              <w:t>Mở bài:</w:t>
            </w:r>
            <w:r>
              <w:rPr>
                <w:i/>
                <w:iCs/>
                <w:color w:val="0D0D0D"/>
                <w:sz w:val="26"/>
                <w:lang w:val="en-SG"/>
              </w:rPr>
              <w:t xml:space="preserve"> </w:t>
            </w:r>
            <w:r w:rsidRPr="00A932DF">
              <w:rPr>
                <w:iCs/>
                <w:color w:val="0D0D0D"/>
                <w:sz w:val="26"/>
                <w:lang w:val="en-SG"/>
              </w:rPr>
              <w:t>Giới thiệu vấn đề</w:t>
            </w:r>
          </w:p>
        </w:tc>
        <w:tc>
          <w:tcPr>
            <w:tcW w:w="992" w:type="dxa"/>
          </w:tcPr>
          <w:p w:rsidR="00BA4AD8" w:rsidRPr="00DC7A0D" w:rsidRDefault="00BA4AD8" w:rsidP="00F745C7">
            <w:pPr>
              <w:spacing w:line="276" w:lineRule="auto"/>
              <w:contextualSpacing/>
              <w:mirrorIndents/>
              <w:jc w:val="both"/>
              <w:rPr>
                <w:bCs/>
                <w:sz w:val="26"/>
                <w:lang w:val="en-SG"/>
              </w:rPr>
            </w:pPr>
            <w:r>
              <w:rPr>
                <w:bCs/>
                <w:sz w:val="26"/>
                <w:lang w:val="en-SG"/>
              </w:rPr>
              <w:t>0,25</w:t>
            </w:r>
          </w:p>
        </w:tc>
      </w:tr>
      <w:tr w:rsidR="00BA4AD8" w:rsidRPr="00DC7A0D" w:rsidTr="00F745C7">
        <w:tc>
          <w:tcPr>
            <w:tcW w:w="1134" w:type="dxa"/>
            <w:vMerge/>
          </w:tcPr>
          <w:p w:rsidR="00BA4AD8" w:rsidRPr="00DC7A0D" w:rsidRDefault="00BA4AD8" w:rsidP="00F745C7">
            <w:pPr>
              <w:spacing w:line="276" w:lineRule="auto"/>
              <w:contextualSpacing/>
              <w:mirrorIndents/>
              <w:jc w:val="both"/>
              <w:rPr>
                <w:b/>
                <w:bCs/>
                <w:sz w:val="26"/>
                <w:lang w:val="en-SG"/>
              </w:rPr>
            </w:pPr>
          </w:p>
        </w:tc>
        <w:tc>
          <w:tcPr>
            <w:tcW w:w="851" w:type="dxa"/>
            <w:vMerge/>
          </w:tcPr>
          <w:p w:rsidR="00BA4AD8" w:rsidRPr="00DC7A0D" w:rsidRDefault="00BA4AD8" w:rsidP="00F745C7">
            <w:pPr>
              <w:spacing w:line="276" w:lineRule="auto"/>
              <w:contextualSpacing/>
              <w:mirrorIndents/>
              <w:jc w:val="both"/>
              <w:rPr>
                <w:b/>
                <w:bCs/>
                <w:color w:val="0D0D0D"/>
                <w:sz w:val="26"/>
                <w:lang w:val="en-SG"/>
              </w:rPr>
            </w:pPr>
          </w:p>
        </w:tc>
        <w:tc>
          <w:tcPr>
            <w:tcW w:w="7513" w:type="dxa"/>
          </w:tcPr>
          <w:p w:rsidR="00BA4AD8" w:rsidRPr="00A932DF" w:rsidRDefault="00BA4AD8" w:rsidP="00F745C7">
            <w:pPr>
              <w:pStyle w:val="NormalWeb"/>
              <w:shd w:val="clear" w:color="auto" w:fill="FFFFFF"/>
              <w:spacing w:before="0" w:beforeAutospacing="0" w:after="0" w:afterAutospacing="0"/>
              <w:jc w:val="both"/>
              <w:rPr>
                <w:sz w:val="26"/>
                <w:szCs w:val="26"/>
              </w:rPr>
            </w:pPr>
            <w:r>
              <w:rPr>
                <w:rStyle w:val="Strong"/>
                <w:sz w:val="26"/>
                <w:szCs w:val="26"/>
                <w:bdr w:val="none" w:sz="0" w:space="0" w:color="auto" w:frame="1"/>
              </w:rPr>
              <w:t xml:space="preserve">* </w:t>
            </w:r>
            <w:r w:rsidRPr="00E22F9E">
              <w:rPr>
                <w:rStyle w:val="Strong"/>
                <w:sz w:val="26"/>
                <w:szCs w:val="26"/>
                <w:bdr w:val="none" w:sz="0" w:space="0" w:color="auto" w:frame="1"/>
              </w:rPr>
              <w:t>Thân bài</w:t>
            </w:r>
          </w:p>
        </w:tc>
        <w:tc>
          <w:tcPr>
            <w:tcW w:w="992" w:type="dxa"/>
          </w:tcPr>
          <w:p w:rsidR="00BA4AD8" w:rsidRPr="00DC7A0D" w:rsidRDefault="00BA4AD8" w:rsidP="00F745C7">
            <w:pPr>
              <w:spacing w:line="276" w:lineRule="auto"/>
              <w:contextualSpacing/>
              <w:mirrorIndents/>
              <w:jc w:val="both"/>
              <w:rPr>
                <w:bCs/>
                <w:sz w:val="26"/>
                <w:lang w:val="en-SG"/>
              </w:rPr>
            </w:pPr>
            <w:r>
              <w:rPr>
                <w:bCs/>
                <w:sz w:val="26"/>
                <w:lang w:val="en-SG"/>
              </w:rPr>
              <w:t>2,0</w:t>
            </w:r>
          </w:p>
        </w:tc>
      </w:tr>
      <w:tr w:rsidR="00BA4AD8" w:rsidRPr="00DC7A0D" w:rsidTr="00F745C7">
        <w:tc>
          <w:tcPr>
            <w:tcW w:w="1134" w:type="dxa"/>
            <w:vMerge/>
          </w:tcPr>
          <w:p w:rsidR="00BA4AD8" w:rsidRPr="00DC7A0D" w:rsidRDefault="00BA4AD8" w:rsidP="00F745C7">
            <w:pPr>
              <w:spacing w:line="276" w:lineRule="auto"/>
              <w:contextualSpacing/>
              <w:mirrorIndents/>
              <w:jc w:val="both"/>
              <w:rPr>
                <w:b/>
                <w:bCs/>
                <w:sz w:val="26"/>
                <w:lang w:val="en-SG"/>
              </w:rPr>
            </w:pPr>
          </w:p>
        </w:tc>
        <w:tc>
          <w:tcPr>
            <w:tcW w:w="851" w:type="dxa"/>
            <w:vMerge/>
          </w:tcPr>
          <w:p w:rsidR="00BA4AD8" w:rsidRPr="00DC7A0D" w:rsidRDefault="00BA4AD8" w:rsidP="00F745C7">
            <w:pPr>
              <w:spacing w:line="276" w:lineRule="auto"/>
              <w:contextualSpacing/>
              <w:mirrorIndents/>
              <w:jc w:val="both"/>
              <w:rPr>
                <w:b/>
                <w:bCs/>
                <w:sz w:val="26"/>
                <w:lang w:val="en-SG"/>
              </w:rPr>
            </w:pPr>
          </w:p>
        </w:tc>
        <w:tc>
          <w:tcPr>
            <w:tcW w:w="7513" w:type="dxa"/>
          </w:tcPr>
          <w:p w:rsidR="00BA4AD8" w:rsidRPr="00E22F9E" w:rsidRDefault="00BA4AD8" w:rsidP="00F745C7">
            <w:pPr>
              <w:pStyle w:val="NormalWeb"/>
              <w:shd w:val="clear" w:color="auto" w:fill="FFFFFF"/>
              <w:spacing w:before="0" w:beforeAutospacing="0" w:after="0" w:afterAutospacing="0"/>
              <w:jc w:val="both"/>
              <w:rPr>
                <w:sz w:val="26"/>
                <w:szCs w:val="26"/>
              </w:rPr>
            </w:pPr>
            <w:r>
              <w:rPr>
                <w:sz w:val="26"/>
                <w:szCs w:val="26"/>
              </w:rPr>
              <w:t xml:space="preserve">- </w:t>
            </w:r>
            <w:r w:rsidRPr="00E22F9E">
              <w:rPr>
                <w:sz w:val="26"/>
                <w:szCs w:val="26"/>
              </w:rPr>
              <w:t>Giải thích</w:t>
            </w:r>
            <w:r>
              <w:rPr>
                <w:sz w:val="26"/>
                <w:szCs w:val="26"/>
                <w:lang w:val="en-US"/>
              </w:rPr>
              <w:t xml:space="preserve">: </w:t>
            </w:r>
            <w:r w:rsidRPr="00E22F9E">
              <w:rPr>
                <w:sz w:val="26"/>
                <w:szCs w:val="26"/>
              </w:rPr>
              <w:t>Sáng tạo: là phát minh ra những điều, những thứ mới lạ giúp cho cuộc sống trở nên thuận tiện, dễ dàng, hiện đại, tiện nghi hơn để thay thế cho những thứ có sẵn. Bên cạnh đó, sáng tạo còn là sự sắp xếp công việc của mình một cách hợp lí, logic để thuận tiện hơn. Sự sáng tạo vô cùng quan trọng và cần thiết trong cuộc sống này nhất là thời kì phát triển hiện nay.</w:t>
            </w:r>
          </w:p>
          <w:p w:rsidR="00BA4AD8" w:rsidRPr="00E22F9E" w:rsidRDefault="00BA4AD8" w:rsidP="00F745C7">
            <w:pPr>
              <w:pStyle w:val="NormalWeb"/>
              <w:shd w:val="clear" w:color="auto" w:fill="FFFFFF"/>
              <w:spacing w:before="0" w:beforeAutospacing="0" w:after="0" w:afterAutospacing="0"/>
              <w:jc w:val="both"/>
              <w:rPr>
                <w:sz w:val="26"/>
                <w:szCs w:val="26"/>
              </w:rPr>
            </w:pPr>
            <w:r>
              <w:rPr>
                <w:sz w:val="26"/>
                <w:szCs w:val="26"/>
              </w:rPr>
              <w:t xml:space="preserve">- </w:t>
            </w:r>
            <w:r w:rsidRPr="00E22F9E">
              <w:rPr>
                <w:sz w:val="26"/>
                <w:szCs w:val="26"/>
              </w:rPr>
              <w:t>Phân tích</w:t>
            </w:r>
          </w:p>
          <w:p w:rsidR="00BA4AD8" w:rsidRDefault="00BA4AD8" w:rsidP="00F745C7">
            <w:pPr>
              <w:pStyle w:val="NormalWeb"/>
              <w:shd w:val="clear" w:color="auto" w:fill="FFFFFF"/>
              <w:spacing w:before="0" w:beforeAutospacing="0" w:after="0" w:afterAutospacing="0"/>
              <w:jc w:val="both"/>
              <w:rPr>
                <w:sz w:val="26"/>
                <w:szCs w:val="26"/>
                <w:lang w:val="en-US"/>
              </w:rPr>
            </w:pPr>
            <w:r>
              <w:rPr>
                <w:sz w:val="26"/>
                <w:szCs w:val="26"/>
              </w:rPr>
              <w:t xml:space="preserve">+ </w:t>
            </w:r>
            <w:r w:rsidRPr="00E22F9E">
              <w:rPr>
                <w:sz w:val="26"/>
                <w:szCs w:val="26"/>
              </w:rPr>
              <w:t xml:space="preserve"> Biểu hiện của sự sáng tạo:</w:t>
            </w:r>
            <w:r>
              <w:rPr>
                <w:sz w:val="26"/>
                <w:szCs w:val="26"/>
                <w:lang w:val="en-US"/>
              </w:rPr>
              <w:t xml:space="preserve"> </w:t>
            </w:r>
          </w:p>
          <w:p w:rsidR="00BA4AD8" w:rsidRPr="00E22F9E" w:rsidRDefault="00BA4AD8" w:rsidP="00F745C7">
            <w:pPr>
              <w:pStyle w:val="NormalWeb"/>
              <w:shd w:val="clear" w:color="auto" w:fill="FFFFFF"/>
              <w:spacing w:before="0" w:beforeAutospacing="0" w:after="0" w:afterAutospacing="0"/>
              <w:jc w:val="both"/>
              <w:rPr>
                <w:sz w:val="26"/>
                <w:szCs w:val="26"/>
              </w:rPr>
            </w:pPr>
            <w:r>
              <w:rPr>
                <w:sz w:val="26"/>
                <w:szCs w:val="26"/>
                <w:lang w:val="en-US"/>
              </w:rPr>
              <w:t xml:space="preserve">++, </w:t>
            </w:r>
            <w:r w:rsidRPr="00E22F9E">
              <w:rPr>
                <w:sz w:val="26"/>
                <w:szCs w:val="26"/>
              </w:rPr>
              <w:t>Luôn cố gắng tìm tòi, học hỏi, phát minh ra những cái mới, cái hay nhằm mục đích để cuộc sống thuận tiện, dễ dàng hơn.</w:t>
            </w:r>
          </w:p>
          <w:p w:rsidR="00BA4AD8" w:rsidRPr="00E22F9E" w:rsidRDefault="00BA4AD8" w:rsidP="00F745C7">
            <w:pPr>
              <w:pStyle w:val="NormalWeb"/>
              <w:shd w:val="clear" w:color="auto" w:fill="FFFFFF"/>
              <w:spacing w:before="0" w:beforeAutospacing="0" w:after="0" w:afterAutospacing="0"/>
              <w:jc w:val="both"/>
              <w:rPr>
                <w:sz w:val="26"/>
                <w:szCs w:val="26"/>
              </w:rPr>
            </w:pPr>
            <w:r>
              <w:rPr>
                <w:sz w:val="26"/>
                <w:szCs w:val="26"/>
                <w:lang w:val="en-US"/>
              </w:rPr>
              <w:t xml:space="preserve">++, </w:t>
            </w:r>
            <w:r w:rsidRPr="00E22F9E">
              <w:rPr>
                <w:sz w:val="26"/>
                <w:szCs w:val="26"/>
              </w:rPr>
              <w:t>Tìm ra cái mới, cải thiện những cái cũ có sẵn phù hợp, thậm chí là đi trước xu hứng của thời đại.</w:t>
            </w:r>
          </w:p>
          <w:p w:rsidR="00BA4AD8" w:rsidRPr="00E22F9E" w:rsidRDefault="00BA4AD8" w:rsidP="00F745C7">
            <w:pPr>
              <w:pStyle w:val="NormalWeb"/>
              <w:shd w:val="clear" w:color="auto" w:fill="FFFFFF"/>
              <w:spacing w:before="0" w:beforeAutospacing="0" w:after="0" w:afterAutospacing="0"/>
              <w:jc w:val="both"/>
              <w:rPr>
                <w:sz w:val="26"/>
                <w:szCs w:val="26"/>
              </w:rPr>
            </w:pPr>
            <w:r>
              <w:rPr>
                <w:sz w:val="26"/>
                <w:szCs w:val="26"/>
                <w:lang w:val="en-US"/>
              </w:rPr>
              <w:t xml:space="preserve">++, </w:t>
            </w:r>
            <w:r w:rsidRPr="00E22F9E">
              <w:rPr>
                <w:sz w:val="26"/>
                <w:szCs w:val="26"/>
              </w:rPr>
              <w:t>Nghĩ ra cách làm khác, đạt hiệu quả cao hơn trong công việc.</w:t>
            </w:r>
          </w:p>
          <w:p w:rsidR="00BA4AD8" w:rsidRPr="00E22F9E" w:rsidRDefault="00BA4AD8" w:rsidP="00F745C7">
            <w:pPr>
              <w:pStyle w:val="NormalWeb"/>
              <w:shd w:val="clear" w:color="auto" w:fill="FFFFFF"/>
              <w:spacing w:before="0" w:beforeAutospacing="0" w:after="0" w:afterAutospacing="0"/>
              <w:jc w:val="both"/>
              <w:rPr>
                <w:sz w:val="26"/>
                <w:szCs w:val="26"/>
              </w:rPr>
            </w:pPr>
            <w:r>
              <w:rPr>
                <w:sz w:val="26"/>
                <w:szCs w:val="26"/>
              </w:rPr>
              <w:t xml:space="preserve">+ </w:t>
            </w:r>
            <w:r w:rsidRPr="00E22F9E">
              <w:rPr>
                <w:sz w:val="26"/>
                <w:szCs w:val="26"/>
              </w:rPr>
              <w:t>Vai trò, ý nghĩa của sự sáng tạo trong cuộc sống:</w:t>
            </w:r>
          </w:p>
          <w:p w:rsidR="00BA4AD8" w:rsidRPr="00E22F9E" w:rsidRDefault="00BA4AD8" w:rsidP="00F745C7">
            <w:pPr>
              <w:pStyle w:val="NormalWeb"/>
              <w:shd w:val="clear" w:color="auto" w:fill="FFFFFF"/>
              <w:spacing w:before="0" w:beforeAutospacing="0" w:after="0" w:afterAutospacing="0"/>
              <w:jc w:val="both"/>
              <w:rPr>
                <w:sz w:val="26"/>
                <w:szCs w:val="26"/>
              </w:rPr>
            </w:pPr>
            <w:r>
              <w:rPr>
                <w:sz w:val="26"/>
                <w:szCs w:val="26"/>
                <w:lang w:val="en-US"/>
              </w:rPr>
              <w:t xml:space="preserve">++, </w:t>
            </w:r>
            <w:r w:rsidRPr="00E22F9E">
              <w:rPr>
                <w:sz w:val="26"/>
                <w:szCs w:val="26"/>
              </w:rPr>
              <w:t>Sự sáng tạo giúp cho con người chăm chỉ hơn, phát triển bản thân mình nhiều hơn, khai thác được nhiều tiềm năng hơn.</w:t>
            </w:r>
          </w:p>
          <w:p w:rsidR="00BA4AD8" w:rsidRPr="00E22F9E" w:rsidRDefault="00BA4AD8" w:rsidP="00F745C7">
            <w:pPr>
              <w:pStyle w:val="NormalWeb"/>
              <w:shd w:val="clear" w:color="auto" w:fill="FFFFFF"/>
              <w:spacing w:before="0" w:beforeAutospacing="0" w:after="0" w:afterAutospacing="0"/>
              <w:jc w:val="both"/>
              <w:rPr>
                <w:sz w:val="26"/>
                <w:szCs w:val="26"/>
              </w:rPr>
            </w:pPr>
            <w:r>
              <w:rPr>
                <w:sz w:val="26"/>
                <w:szCs w:val="26"/>
                <w:lang w:val="en-US"/>
              </w:rPr>
              <w:t xml:space="preserve">++, </w:t>
            </w:r>
            <w:r w:rsidRPr="00E22F9E">
              <w:rPr>
                <w:sz w:val="26"/>
                <w:szCs w:val="26"/>
              </w:rPr>
              <w:t>Sự sáng tạo khiến cho cuộc sống của con người trở nên tối tân hơn, tiện ích hơn, không chỉ giải quyết được những nhu cầu cần thiết mà còn khiến cho cuộc sống thêm thú vị hơn.</w:t>
            </w:r>
          </w:p>
          <w:p w:rsidR="00BA4AD8" w:rsidRPr="00E22F9E" w:rsidRDefault="00BA4AD8" w:rsidP="00F745C7">
            <w:pPr>
              <w:pStyle w:val="NormalWeb"/>
              <w:shd w:val="clear" w:color="auto" w:fill="FFFFFF"/>
              <w:spacing w:before="0" w:beforeAutospacing="0" w:after="0" w:afterAutospacing="0"/>
              <w:jc w:val="both"/>
              <w:rPr>
                <w:sz w:val="26"/>
                <w:szCs w:val="26"/>
              </w:rPr>
            </w:pPr>
            <w:r>
              <w:rPr>
                <w:sz w:val="26"/>
                <w:szCs w:val="26"/>
              </w:rPr>
              <w:t xml:space="preserve">- </w:t>
            </w:r>
            <w:r w:rsidRPr="00E22F9E">
              <w:rPr>
                <w:sz w:val="26"/>
                <w:szCs w:val="26"/>
              </w:rPr>
              <w:t>Chứng minh</w:t>
            </w:r>
            <w:r>
              <w:rPr>
                <w:sz w:val="26"/>
                <w:szCs w:val="26"/>
                <w:lang w:val="en-US"/>
              </w:rPr>
              <w:t xml:space="preserve">: </w:t>
            </w:r>
            <w:r w:rsidRPr="00E22F9E">
              <w:rPr>
                <w:sz w:val="26"/>
                <w:szCs w:val="26"/>
              </w:rPr>
              <w:t>Gợi ý dẫn chứng về những con người có sự sáng tạo nổi bật: nhà bác học Thomas Edison, Anhxtanh, nhà vật lí học Acsimet,…</w:t>
            </w:r>
          </w:p>
          <w:p w:rsidR="00BA4AD8" w:rsidRPr="00A932DF" w:rsidRDefault="00BA4AD8" w:rsidP="00F745C7">
            <w:pPr>
              <w:pStyle w:val="NormalWeb"/>
              <w:shd w:val="clear" w:color="auto" w:fill="FFFFFF"/>
              <w:spacing w:before="0" w:beforeAutospacing="0" w:after="0" w:afterAutospacing="0"/>
              <w:jc w:val="both"/>
              <w:rPr>
                <w:sz w:val="26"/>
                <w:szCs w:val="26"/>
              </w:rPr>
            </w:pPr>
            <w:r>
              <w:rPr>
                <w:sz w:val="26"/>
                <w:szCs w:val="26"/>
              </w:rPr>
              <w:t xml:space="preserve">- </w:t>
            </w:r>
            <w:r w:rsidRPr="00E22F9E">
              <w:rPr>
                <w:sz w:val="26"/>
                <w:szCs w:val="26"/>
              </w:rPr>
              <w:t>Phản đề</w:t>
            </w:r>
            <w:r>
              <w:rPr>
                <w:sz w:val="26"/>
                <w:szCs w:val="26"/>
                <w:lang w:val="en-US"/>
              </w:rPr>
              <w:t xml:space="preserve">: </w:t>
            </w:r>
            <w:r w:rsidRPr="00E22F9E">
              <w:rPr>
                <w:sz w:val="26"/>
                <w:szCs w:val="26"/>
              </w:rPr>
              <w:t>Trong cuộc sống vẫn còn có nhiều người có tư duy, lối sống lạc hậu không chịu tiếp thu, sáng tạo để tiến bộ mà cứ ôm khư khư cách nghĩ của mình,… những người này đáng bị xã hội thẳng thắn phê phán, chỉ trích.</w:t>
            </w:r>
          </w:p>
        </w:tc>
        <w:tc>
          <w:tcPr>
            <w:tcW w:w="992" w:type="dxa"/>
          </w:tcPr>
          <w:p w:rsidR="00BA4AD8" w:rsidRPr="00DC7A0D" w:rsidRDefault="00BA4AD8" w:rsidP="00F745C7">
            <w:pPr>
              <w:spacing w:line="276" w:lineRule="auto"/>
              <w:contextualSpacing/>
              <w:mirrorIndents/>
              <w:jc w:val="both"/>
              <w:rPr>
                <w:bCs/>
                <w:sz w:val="26"/>
                <w:lang w:val="en-SG"/>
              </w:rPr>
            </w:pPr>
          </w:p>
        </w:tc>
      </w:tr>
      <w:tr w:rsidR="00BA4AD8" w:rsidRPr="00DC7A0D" w:rsidTr="00F745C7">
        <w:trPr>
          <w:trHeight w:val="60"/>
        </w:trPr>
        <w:tc>
          <w:tcPr>
            <w:tcW w:w="1134" w:type="dxa"/>
            <w:vMerge/>
          </w:tcPr>
          <w:p w:rsidR="00BA4AD8" w:rsidRPr="00DC7A0D" w:rsidRDefault="00BA4AD8" w:rsidP="00F745C7">
            <w:pPr>
              <w:spacing w:line="276" w:lineRule="auto"/>
              <w:contextualSpacing/>
              <w:mirrorIndents/>
              <w:jc w:val="both"/>
              <w:rPr>
                <w:b/>
                <w:bCs/>
                <w:sz w:val="26"/>
                <w:lang w:val="en-SG"/>
              </w:rPr>
            </w:pPr>
          </w:p>
        </w:tc>
        <w:tc>
          <w:tcPr>
            <w:tcW w:w="851" w:type="dxa"/>
            <w:vMerge/>
          </w:tcPr>
          <w:p w:rsidR="00BA4AD8" w:rsidRPr="00DC7A0D" w:rsidRDefault="00BA4AD8" w:rsidP="00F745C7">
            <w:pPr>
              <w:spacing w:line="276" w:lineRule="auto"/>
              <w:contextualSpacing/>
              <w:mirrorIndents/>
              <w:jc w:val="both"/>
              <w:rPr>
                <w:b/>
                <w:bCs/>
                <w:sz w:val="26"/>
                <w:lang w:val="en-SG"/>
              </w:rPr>
            </w:pPr>
          </w:p>
        </w:tc>
        <w:tc>
          <w:tcPr>
            <w:tcW w:w="7513" w:type="dxa"/>
          </w:tcPr>
          <w:p w:rsidR="00BA4AD8" w:rsidRPr="00E22F9E" w:rsidRDefault="00BA4AD8" w:rsidP="00F745C7">
            <w:pPr>
              <w:pStyle w:val="NormalWeb"/>
              <w:shd w:val="clear" w:color="auto" w:fill="FFFFFF"/>
              <w:spacing w:before="0" w:beforeAutospacing="0" w:after="0" w:afterAutospacing="0"/>
              <w:jc w:val="both"/>
              <w:rPr>
                <w:sz w:val="26"/>
                <w:szCs w:val="26"/>
              </w:rPr>
            </w:pPr>
            <w:r>
              <w:rPr>
                <w:rStyle w:val="Strong"/>
                <w:sz w:val="26"/>
                <w:szCs w:val="26"/>
                <w:bdr w:val="none" w:sz="0" w:space="0" w:color="auto" w:frame="1"/>
              </w:rPr>
              <w:t xml:space="preserve">* </w:t>
            </w:r>
            <w:r w:rsidRPr="00E22F9E">
              <w:rPr>
                <w:rStyle w:val="Strong"/>
                <w:sz w:val="26"/>
                <w:szCs w:val="26"/>
                <w:bdr w:val="none" w:sz="0" w:space="0" w:color="auto" w:frame="1"/>
              </w:rPr>
              <w:t>Kết bài</w:t>
            </w:r>
            <w:r>
              <w:rPr>
                <w:sz w:val="26"/>
                <w:szCs w:val="26"/>
                <w:lang w:val="en-US"/>
              </w:rPr>
              <w:t>: K</w:t>
            </w:r>
            <w:r w:rsidRPr="00E22F9E">
              <w:rPr>
                <w:sz w:val="26"/>
                <w:szCs w:val="26"/>
              </w:rPr>
              <w:t>hái quát lại ý nghĩa, tầm quan trọng của sáng tạo trong cuộc sống; đồng thời liên hệ, rút ra bài học cho bản thân mình.</w:t>
            </w:r>
          </w:p>
          <w:p w:rsidR="00BA4AD8" w:rsidRDefault="00BA4AD8" w:rsidP="00F745C7">
            <w:pPr>
              <w:spacing w:line="276" w:lineRule="auto"/>
              <w:contextualSpacing/>
              <w:mirrorIndents/>
              <w:jc w:val="both"/>
              <w:rPr>
                <w:color w:val="2F3239"/>
                <w:sz w:val="26"/>
              </w:rPr>
            </w:pPr>
            <w:r w:rsidRPr="00DC7A0D">
              <w:rPr>
                <w:sz w:val="26"/>
                <w:lang w:val="es-ES"/>
              </w:rPr>
              <w:t>…</w:t>
            </w:r>
          </w:p>
          <w:p w:rsidR="00BA4AD8" w:rsidRPr="00DC7A0D" w:rsidRDefault="00BA4AD8" w:rsidP="00F745C7">
            <w:pPr>
              <w:shd w:val="clear" w:color="auto" w:fill="FFFFFF"/>
              <w:spacing w:line="276" w:lineRule="auto"/>
              <w:contextualSpacing/>
              <w:mirrorIndents/>
              <w:jc w:val="both"/>
              <w:textAlignment w:val="baseline"/>
              <w:rPr>
                <w:i/>
                <w:iCs/>
                <w:sz w:val="26"/>
              </w:rPr>
            </w:pPr>
            <w:r w:rsidRPr="00DC7A0D">
              <w:rPr>
                <w:b/>
                <w:bCs/>
                <w:i/>
                <w:iCs/>
                <w:sz w:val="26"/>
              </w:rPr>
              <w:t>Hướng dẫn chấm</w:t>
            </w:r>
            <w:r w:rsidRPr="00DC7A0D">
              <w:rPr>
                <w:i/>
                <w:iCs/>
                <w:sz w:val="26"/>
              </w:rPr>
              <w:t>:</w:t>
            </w:r>
          </w:p>
          <w:p w:rsidR="00BA4AD8" w:rsidRPr="00DC7A0D" w:rsidRDefault="00BA4AD8" w:rsidP="00F745C7">
            <w:pPr>
              <w:spacing w:line="276" w:lineRule="auto"/>
              <w:contextualSpacing/>
              <w:mirrorIndents/>
              <w:jc w:val="both"/>
              <w:rPr>
                <w:i/>
                <w:iCs/>
                <w:noProof/>
                <w:sz w:val="26"/>
              </w:rPr>
            </w:pPr>
            <w:r w:rsidRPr="00DC7A0D">
              <w:rPr>
                <w:i/>
                <w:iCs/>
                <w:noProof/>
                <w:sz w:val="26"/>
              </w:rPr>
              <w:t>- Trình bày  được 2 ý: 0,5 điểm.</w:t>
            </w:r>
          </w:p>
          <w:p w:rsidR="00BA4AD8" w:rsidRPr="00DC7A0D" w:rsidRDefault="00BA4AD8" w:rsidP="00F745C7">
            <w:pPr>
              <w:spacing w:line="276" w:lineRule="auto"/>
              <w:contextualSpacing/>
              <w:mirrorIndents/>
              <w:jc w:val="both"/>
              <w:rPr>
                <w:i/>
                <w:iCs/>
                <w:sz w:val="26"/>
              </w:rPr>
            </w:pPr>
            <w:r w:rsidRPr="00DC7A0D">
              <w:rPr>
                <w:i/>
                <w:iCs/>
                <w:noProof/>
                <w:sz w:val="26"/>
              </w:rPr>
              <w:t xml:space="preserve">- Trình bày được 1 ý: </w:t>
            </w:r>
            <w:r w:rsidRPr="00DC7A0D">
              <w:rPr>
                <w:i/>
                <w:iCs/>
                <w:sz w:val="26"/>
              </w:rPr>
              <w:t>0,25 điểm.</w:t>
            </w:r>
          </w:p>
        </w:tc>
        <w:tc>
          <w:tcPr>
            <w:tcW w:w="992" w:type="dxa"/>
          </w:tcPr>
          <w:p w:rsidR="00BA4AD8" w:rsidRPr="00DC7A0D" w:rsidRDefault="00BA4AD8" w:rsidP="00F745C7">
            <w:pPr>
              <w:spacing w:line="276" w:lineRule="auto"/>
              <w:contextualSpacing/>
              <w:mirrorIndents/>
              <w:jc w:val="both"/>
              <w:rPr>
                <w:bCs/>
                <w:sz w:val="26"/>
                <w:lang w:val="en-SG"/>
              </w:rPr>
            </w:pPr>
            <w:r w:rsidRPr="00DC7A0D">
              <w:rPr>
                <w:bCs/>
                <w:sz w:val="26"/>
                <w:lang w:val="en-SG"/>
              </w:rPr>
              <w:t xml:space="preserve">   0.5</w:t>
            </w:r>
          </w:p>
          <w:p w:rsidR="00BA4AD8" w:rsidRPr="00DC7A0D" w:rsidRDefault="00BA4AD8" w:rsidP="00F745C7">
            <w:pPr>
              <w:spacing w:line="276" w:lineRule="auto"/>
              <w:contextualSpacing/>
              <w:mirrorIndents/>
              <w:jc w:val="both"/>
              <w:rPr>
                <w:bCs/>
                <w:sz w:val="26"/>
                <w:lang w:val="en-SG"/>
              </w:rPr>
            </w:pPr>
          </w:p>
          <w:p w:rsidR="00BA4AD8" w:rsidRPr="00DC7A0D" w:rsidRDefault="00BA4AD8" w:rsidP="00F745C7">
            <w:pPr>
              <w:spacing w:line="276" w:lineRule="auto"/>
              <w:contextualSpacing/>
              <w:mirrorIndents/>
              <w:jc w:val="both"/>
              <w:rPr>
                <w:bCs/>
                <w:sz w:val="26"/>
                <w:lang w:val="en-SG"/>
              </w:rPr>
            </w:pPr>
          </w:p>
          <w:p w:rsidR="00BA4AD8" w:rsidRPr="00DC7A0D" w:rsidRDefault="00BA4AD8" w:rsidP="00F745C7">
            <w:pPr>
              <w:spacing w:line="276" w:lineRule="auto"/>
              <w:contextualSpacing/>
              <w:mirrorIndents/>
              <w:jc w:val="both"/>
              <w:rPr>
                <w:bCs/>
                <w:sz w:val="26"/>
                <w:lang w:val="en-SG"/>
              </w:rPr>
            </w:pPr>
          </w:p>
          <w:p w:rsidR="00BA4AD8" w:rsidRPr="00DC7A0D" w:rsidRDefault="00BA4AD8" w:rsidP="00F745C7">
            <w:pPr>
              <w:spacing w:line="276" w:lineRule="auto"/>
              <w:contextualSpacing/>
              <w:mirrorIndents/>
              <w:jc w:val="both"/>
              <w:rPr>
                <w:bCs/>
                <w:sz w:val="26"/>
                <w:lang w:val="en-SG"/>
              </w:rPr>
            </w:pPr>
          </w:p>
        </w:tc>
      </w:tr>
      <w:tr w:rsidR="00BA4AD8" w:rsidRPr="00DC7A0D" w:rsidTr="00F745C7">
        <w:tc>
          <w:tcPr>
            <w:tcW w:w="1134" w:type="dxa"/>
            <w:vMerge/>
          </w:tcPr>
          <w:p w:rsidR="00BA4AD8" w:rsidRPr="00DC7A0D" w:rsidRDefault="00BA4AD8" w:rsidP="00F745C7">
            <w:pPr>
              <w:spacing w:line="276" w:lineRule="auto"/>
              <w:contextualSpacing/>
              <w:mirrorIndents/>
              <w:jc w:val="both"/>
              <w:rPr>
                <w:b/>
                <w:bCs/>
                <w:sz w:val="26"/>
                <w:lang w:val="en-SG"/>
              </w:rPr>
            </w:pPr>
          </w:p>
        </w:tc>
        <w:tc>
          <w:tcPr>
            <w:tcW w:w="851" w:type="dxa"/>
            <w:vMerge/>
          </w:tcPr>
          <w:p w:rsidR="00BA4AD8" w:rsidRPr="00DC7A0D" w:rsidRDefault="00BA4AD8" w:rsidP="00F745C7">
            <w:pPr>
              <w:spacing w:line="276" w:lineRule="auto"/>
              <w:contextualSpacing/>
              <w:mirrorIndents/>
              <w:jc w:val="both"/>
              <w:rPr>
                <w:b/>
                <w:bCs/>
                <w:sz w:val="26"/>
                <w:lang w:val="en-SG"/>
              </w:rPr>
            </w:pPr>
          </w:p>
        </w:tc>
        <w:tc>
          <w:tcPr>
            <w:tcW w:w="7513" w:type="dxa"/>
          </w:tcPr>
          <w:p w:rsidR="00BA4AD8" w:rsidRPr="00DC7A0D" w:rsidRDefault="00BA4AD8" w:rsidP="00F745C7">
            <w:pPr>
              <w:spacing w:line="276" w:lineRule="auto"/>
              <w:contextualSpacing/>
              <w:mirrorIndents/>
              <w:jc w:val="both"/>
              <w:rPr>
                <w:i/>
                <w:iCs/>
                <w:sz w:val="26"/>
                <w:lang w:val="en-SG"/>
              </w:rPr>
            </w:pPr>
            <w:r w:rsidRPr="00DC7A0D">
              <w:rPr>
                <w:i/>
                <w:iCs/>
                <w:sz w:val="26"/>
                <w:lang w:val="en-SG"/>
              </w:rPr>
              <w:t>d. Chính tả, ngữ pháp</w:t>
            </w:r>
          </w:p>
          <w:p w:rsidR="00BA4AD8" w:rsidRPr="00DC7A0D" w:rsidRDefault="00BA4AD8" w:rsidP="00F745C7">
            <w:pPr>
              <w:spacing w:line="276" w:lineRule="auto"/>
              <w:contextualSpacing/>
              <w:mirrorIndents/>
              <w:jc w:val="both"/>
              <w:rPr>
                <w:sz w:val="26"/>
                <w:lang w:val="en-SG"/>
              </w:rPr>
            </w:pPr>
            <w:r w:rsidRPr="00DC7A0D">
              <w:rPr>
                <w:sz w:val="26"/>
                <w:lang w:val="en-SG"/>
              </w:rPr>
              <w:lastRenderedPageBreak/>
              <w:t>Đảm bảo chuẩn chính tả, ngữ pháp tiếng Việt.</w:t>
            </w:r>
          </w:p>
          <w:p w:rsidR="00BA4AD8" w:rsidRPr="00DC7A0D" w:rsidRDefault="00BA4AD8" w:rsidP="00F745C7">
            <w:pPr>
              <w:spacing w:line="276" w:lineRule="auto"/>
              <w:contextualSpacing/>
              <w:mirrorIndents/>
              <w:jc w:val="both"/>
              <w:rPr>
                <w:i/>
                <w:iCs/>
                <w:spacing w:val="-6"/>
                <w:sz w:val="26"/>
                <w:lang w:val="en-SG"/>
              </w:rPr>
            </w:pPr>
            <w:r w:rsidRPr="00DC7A0D">
              <w:rPr>
                <w:b/>
                <w:bCs/>
                <w:i/>
                <w:iCs/>
                <w:spacing w:val="-6"/>
                <w:sz w:val="26"/>
              </w:rPr>
              <w:t xml:space="preserve">Hướng dẫn chấm: </w:t>
            </w:r>
            <w:r w:rsidRPr="00DC7A0D">
              <w:rPr>
                <w:i/>
                <w:iCs/>
                <w:spacing w:val="-6"/>
                <w:sz w:val="26"/>
              </w:rPr>
              <w:t>Không cho điểm nếu bài làm có quá nhiều lỗi chính tả, ngữ pháp.</w:t>
            </w:r>
          </w:p>
        </w:tc>
        <w:tc>
          <w:tcPr>
            <w:tcW w:w="992" w:type="dxa"/>
          </w:tcPr>
          <w:p w:rsidR="00BA4AD8" w:rsidRPr="00DC7A0D" w:rsidRDefault="00BA4AD8" w:rsidP="00F745C7">
            <w:pPr>
              <w:spacing w:line="276" w:lineRule="auto"/>
              <w:contextualSpacing/>
              <w:mirrorIndents/>
              <w:jc w:val="both"/>
              <w:rPr>
                <w:bCs/>
                <w:sz w:val="26"/>
                <w:lang w:val="en-SG"/>
              </w:rPr>
            </w:pPr>
            <w:r w:rsidRPr="00DC7A0D">
              <w:rPr>
                <w:bCs/>
                <w:sz w:val="26"/>
                <w:lang w:val="en-SG"/>
              </w:rPr>
              <w:lastRenderedPageBreak/>
              <w:t>0.</w:t>
            </w:r>
            <w:r>
              <w:rPr>
                <w:bCs/>
                <w:sz w:val="26"/>
                <w:lang w:val="en-SG"/>
              </w:rPr>
              <w:t>2</w:t>
            </w:r>
            <w:r w:rsidRPr="00DC7A0D">
              <w:rPr>
                <w:bCs/>
                <w:sz w:val="26"/>
                <w:lang w:val="en-SG"/>
              </w:rPr>
              <w:t>5</w:t>
            </w:r>
          </w:p>
        </w:tc>
      </w:tr>
      <w:tr w:rsidR="00BA4AD8" w:rsidRPr="00DC7A0D" w:rsidTr="00F745C7">
        <w:tc>
          <w:tcPr>
            <w:tcW w:w="1134" w:type="dxa"/>
            <w:vMerge/>
          </w:tcPr>
          <w:p w:rsidR="00BA4AD8" w:rsidRPr="00DC7A0D" w:rsidRDefault="00BA4AD8" w:rsidP="00F745C7">
            <w:pPr>
              <w:spacing w:line="276" w:lineRule="auto"/>
              <w:contextualSpacing/>
              <w:mirrorIndents/>
              <w:jc w:val="both"/>
              <w:rPr>
                <w:b/>
                <w:bCs/>
                <w:sz w:val="26"/>
                <w:lang w:val="en-SG"/>
              </w:rPr>
            </w:pPr>
          </w:p>
        </w:tc>
        <w:tc>
          <w:tcPr>
            <w:tcW w:w="851" w:type="dxa"/>
            <w:vMerge/>
          </w:tcPr>
          <w:p w:rsidR="00BA4AD8" w:rsidRPr="00DC7A0D" w:rsidRDefault="00BA4AD8" w:rsidP="00F745C7">
            <w:pPr>
              <w:spacing w:line="276" w:lineRule="auto"/>
              <w:contextualSpacing/>
              <w:mirrorIndents/>
              <w:jc w:val="both"/>
              <w:rPr>
                <w:b/>
                <w:bCs/>
                <w:sz w:val="26"/>
                <w:lang w:val="en-SG"/>
              </w:rPr>
            </w:pPr>
          </w:p>
        </w:tc>
        <w:tc>
          <w:tcPr>
            <w:tcW w:w="7513" w:type="dxa"/>
          </w:tcPr>
          <w:p w:rsidR="00BA4AD8" w:rsidRPr="00DC7A0D" w:rsidRDefault="00BA4AD8" w:rsidP="00F745C7">
            <w:pPr>
              <w:spacing w:line="276" w:lineRule="auto"/>
              <w:contextualSpacing/>
              <w:mirrorIndents/>
              <w:jc w:val="both"/>
              <w:rPr>
                <w:i/>
                <w:iCs/>
                <w:sz w:val="26"/>
              </w:rPr>
            </w:pPr>
            <w:r w:rsidRPr="00DC7A0D">
              <w:rPr>
                <w:i/>
                <w:iCs/>
                <w:sz w:val="26"/>
              </w:rPr>
              <w:t>e. Sáng tạo</w:t>
            </w:r>
          </w:p>
          <w:p w:rsidR="00BA4AD8" w:rsidRPr="00DC7A0D" w:rsidRDefault="00BA4AD8" w:rsidP="00F745C7">
            <w:pPr>
              <w:spacing w:line="276" w:lineRule="auto"/>
              <w:contextualSpacing/>
              <w:mirrorIndents/>
              <w:jc w:val="both"/>
              <w:rPr>
                <w:sz w:val="26"/>
              </w:rPr>
            </w:pPr>
            <w:r w:rsidRPr="00DC7A0D">
              <w:rPr>
                <w:sz w:val="26"/>
              </w:rPr>
              <w:t>Thể hiện suy nghĩ sâu sắc về vấn đề nghị luận; có cách diễn đạt mới mẻ.</w:t>
            </w:r>
          </w:p>
          <w:p w:rsidR="00BA4AD8" w:rsidRPr="00DC7A0D" w:rsidRDefault="00BA4AD8" w:rsidP="00F745C7">
            <w:pPr>
              <w:spacing w:line="276" w:lineRule="auto"/>
              <w:contextualSpacing/>
              <w:mirrorIndents/>
              <w:jc w:val="both"/>
              <w:rPr>
                <w:i/>
                <w:iCs/>
                <w:sz w:val="26"/>
              </w:rPr>
            </w:pPr>
            <w:r w:rsidRPr="00DC7A0D">
              <w:rPr>
                <w:b/>
                <w:bCs/>
                <w:i/>
                <w:iCs/>
                <w:sz w:val="26"/>
              </w:rPr>
              <w:t>Hướng dẫn chấm</w:t>
            </w:r>
            <w:r w:rsidRPr="00DC7A0D">
              <w:rPr>
                <w:i/>
                <w:iCs/>
                <w:sz w:val="26"/>
              </w:rPr>
              <w:t>: Học sinh biết vận dụng thực tiễn đời sống để làm nổi bật vấn đề nghị luận; văn viết giàu hình ảnh, cảm xúc.</w:t>
            </w:r>
          </w:p>
          <w:p w:rsidR="00BA4AD8" w:rsidRPr="00DC7A0D" w:rsidRDefault="00BA4AD8" w:rsidP="00F745C7">
            <w:pPr>
              <w:spacing w:line="276" w:lineRule="auto"/>
              <w:contextualSpacing/>
              <w:mirrorIndents/>
              <w:jc w:val="both"/>
              <w:rPr>
                <w:i/>
                <w:iCs/>
                <w:sz w:val="26"/>
              </w:rPr>
            </w:pPr>
            <w:r w:rsidRPr="00DC7A0D">
              <w:rPr>
                <w:i/>
                <w:iCs/>
                <w:sz w:val="26"/>
              </w:rPr>
              <w:t>- Đáp ứng được 2 yêu cầu trở lên: 0,5 điểm.</w:t>
            </w:r>
          </w:p>
          <w:p w:rsidR="00BA4AD8" w:rsidRPr="00DC7A0D" w:rsidRDefault="00BA4AD8" w:rsidP="00F745C7">
            <w:pPr>
              <w:spacing w:line="276" w:lineRule="auto"/>
              <w:contextualSpacing/>
              <w:mirrorIndents/>
              <w:jc w:val="both"/>
              <w:rPr>
                <w:noProof/>
                <w:sz w:val="26"/>
              </w:rPr>
            </w:pPr>
            <w:r w:rsidRPr="00DC7A0D">
              <w:rPr>
                <w:i/>
                <w:iCs/>
                <w:sz w:val="26"/>
              </w:rPr>
              <w:t>- Đáp ứng được 1 yêu cầu: 0,25 điểm</w:t>
            </w:r>
            <w:r w:rsidRPr="00DC7A0D">
              <w:rPr>
                <w:sz w:val="26"/>
              </w:rPr>
              <w:t>.</w:t>
            </w:r>
          </w:p>
        </w:tc>
        <w:tc>
          <w:tcPr>
            <w:tcW w:w="992" w:type="dxa"/>
          </w:tcPr>
          <w:p w:rsidR="00BA4AD8" w:rsidRPr="00DC7A0D" w:rsidRDefault="00BA4AD8" w:rsidP="00F745C7">
            <w:pPr>
              <w:spacing w:line="276" w:lineRule="auto"/>
              <w:contextualSpacing/>
              <w:mirrorIndents/>
              <w:jc w:val="both"/>
              <w:rPr>
                <w:bCs/>
                <w:sz w:val="26"/>
                <w:lang w:val="en-SG"/>
              </w:rPr>
            </w:pPr>
            <w:r w:rsidRPr="00DC7A0D">
              <w:rPr>
                <w:bCs/>
                <w:sz w:val="26"/>
                <w:lang w:val="en-SG"/>
              </w:rPr>
              <w:t>0.</w:t>
            </w:r>
            <w:r>
              <w:rPr>
                <w:bCs/>
                <w:sz w:val="26"/>
                <w:lang w:val="en-SG"/>
              </w:rPr>
              <w:t>2</w:t>
            </w:r>
            <w:r w:rsidRPr="00DC7A0D">
              <w:rPr>
                <w:bCs/>
                <w:sz w:val="26"/>
                <w:lang w:val="en-SG"/>
              </w:rPr>
              <w:t>5</w:t>
            </w:r>
          </w:p>
        </w:tc>
      </w:tr>
      <w:tr w:rsidR="00BA4AD8" w:rsidRPr="00DC7A0D" w:rsidTr="00F745C7">
        <w:tc>
          <w:tcPr>
            <w:tcW w:w="9498" w:type="dxa"/>
            <w:gridSpan w:val="3"/>
          </w:tcPr>
          <w:p w:rsidR="00BA4AD8" w:rsidRPr="00DC7A0D" w:rsidRDefault="00BA4AD8" w:rsidP="00F745C7">
            <w:pPr>
              <w:spacing w:line="276" w:lineRule="auto"/>
              <w:contextualSpacing/>
              <w:mirrorIndents/>
              <w:jc w:val="both"/>
              <w:rPr>
                <w:b/>
                <w:bCs/>
                <w:sz w:val="26"/>
              </w:rPr>
            </w:pPr>
            <w:r w:rsidRPr="00DC7A0D">
              <w:rPr>
                <w:b/>
                <w:bCs/>
                <w:sz w:val="26"/>
              </w:rPr>
              <w:t>Tổng điểm</w:t>
            </w:r>
          </w:p>
        </w:tc>
        <w:tc>
          <w:tcPr>
            <w:tcW w:w="992" w:type="dxa"/>
          </w:tcPr>
          <w:p w:rsidR="00BA4AD8" w:rsidRPr="00DC7A0D" w:rsidRDefault="00BA4AD8" w:rsidP="00F745C7">
            <w:pPr>
              <w:spacing w:line="276" w:lineRule="auto"/>
              <w:contextualSpacing/>
              <w:mirrorIndents/>
              <w:jc w:val="both"/>
              <w:rPr>
                <w:b/>
                <w:bCs/>
                <w:sz w:val="26"/>
                <w:lang w:val="en-SG"/>
              </w:rPr>
            </w:pPr>
            <w:r w:rsidRPr="00DC7A0D">
              <w:rPr>
                <w:b/>
                <w:bCs/>
                <w:sz w:val="26"/>
              </w:rPr>
              <w:t>10,0</w:t>
            </w:r>
          </w:p>
        </w:tc>
      </w:tr>
    </w:tbl>
    <w:p w:rsidR="00BA4AD8" w:rsidRPr="00DC7A0D" w:rsidRDefault="00BA4AD8" w:rsidP="00BA4AD8">
      <w:pPr>
        <w:spacing w:after="0" w:line="276" w:lineRule="auto"/>
        <w:contextualSpacing/>
        <w:mirrorIndents/>
        <w:jc w:val="both"/>
        <w:rPr>
          <w:rFonts w:ascii="Times New Roman" w:eastAsia="Times New Roman" w:hAnsi="Times New Roman" w:cs="Times New Roman"/>
          <w:b/>
          <w:bCs/>
          <w:color w:val="FF0000"/>
          <w:sz w:val="26"/>
          <w:szCs w:val="26"/>
          <w:u w:val="single"/>
        </w:rPr>
      </w:pPr>
    </w:p>
    <w:p w:rsidR="00BA4AD8" w:rsidRDefault="00BA4AD8" w:rsidP="00BA4AD8"/>
    <w:p w:rsidR="00BA4AD8" w:rsidRPr="00BF6B98" w:rsidRDefault="00BA4AD8" w:rsidP="00BA4AD8"/>
    <w:sectPr w:rsidR="00BA4AD8" w:rsidRPr="00BF6B98" w:rsidSect="00BA4AD8">
      <w:pgSz w:w="12240" w:h="15840"/>
      <w:pgMar w:top="567" w:right="68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36E65"/>
    <w:multiLevelType w:val="hybridMultilevel"/>
    <w:tmpl w:val="9EE8929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75511"/>
    <w:multiLevelType w:val="hybridMultilevel"/>
    <w:tmpl w:val="6930E8A0"/>
    <w:lvl w:ilvl="0" w:tplc="BEFE96E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D8"/>
    <w:rsid w:val="005C6E19"/>
    <w:rsid w:val="00867D97"/>
    <w:rsid w:val="00BA4AD8"/>
    <w:rsid w:val="00FE1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259F"/>
  <w15:chartTrackingRefBased/>
  <w15:docId w15:val="{4046CB3A-409E-4039-9C9A-ECB7AD81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1">
    <w:name w:val="trongbang1"/>
    <w:basedOn w:val="TableNormal"/>
    <w:next w:val="TableGrid"/>
    <w:uiPriority w:val="39"/>
    <w:qFormat/>
    <w:rsid w:val="00BA4A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qFormat/>
    <w:rsid w:val="00BA4A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4AD8"/>
    <w:rPr>
      <w:b/>
      <w:bCs/>
    </w:rPr>
  </w:style>
  <w:style w:type="character" w:customStyle="1" w:styleId="NormalWebChar">
    <w:name w:val="Normal (Web) Char"/>
    <w:link w:val="NormalWeb"/>
    <w:uiPriority w:val="99"/>
    <w:qFormat/>
    <w:locked/>
    <w:rsid w:val="00BA4AD8"/>
    <w:rPr>
      <w:rFonts w:ascii="Times New Roman" w:eastAsia="Times New Roman" w:hAnsi="Times New Roman" w:cs="Times New Roman"/>
      <w:sz w:val="24"/>
      <w:szCs w:val="24"/>
    </w:rPr>
  </w:style>
  <w:style w:type="table" w:customStyle="1" w:styleId="TableGrid5">
    <w:name w:val="Table Grid5"/>
    <w:basedOn w:val="TableNormal"/>
    <w:next w:val="TableGrid"/>
    <w:uiPriority w:val="99"/>
    <w:rsid w:val="00BA4AD8"/>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4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gioicotich.vn/than-nui-tan-vi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1983</Words>
  <Characters>11308</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2022-10-17T12:24:00Z</dcterms:created>
  <dcterms:modified xsi:type="dcterms:W3CDTF">2022-10-17T12:41:00Z</dcterms:modified>
</cp:coreProperties>
</file>