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33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Môn : Toán 6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1. </w:t>
      </w:r>
      <w:r>
        <w:t xml:space="preserve">Cho </w:t>
      </w:r>
      <w:r w:rsidRPr="008C58F2">
        <w:rPr>
          <w:position w:val="-10"/>
        </w:rPr>
        <w:object w:dxaOrig="4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0.25pt" o:ole="">
            <v:imagedata r:id="rId6" o:title=""/>
          </v:shape>
          <o:OLEObject Type="Embed" ProgID="Equation.DSMT4" ShapeID="_x0000_i1025" DrawAspect="Content" ObjectID="_1641751240" r:id="rId7"/>
        </w:object>
      </w:r>
    </w:p>
    <w:p w:rsidR="008C58F2" w:rsidRDefault="008C58F2" w:rsidP="00D36AEF">
      <w:pPr>
        <w:spacing w:line="480" w:lineRule="auto"/>
      </w:pPr>
      <w:r>
        <w:t xml:space="preserve">Chứng minh rằng: </w:t>
      </w:r>
      <w:r w:rsidRPr="008C58F2">
        <w:rPr>
          <w:position w:val="-28"/>
        </w:rPr>
        <w:object w:dxaOrig="820" w:dyaOrig="720">
          <v:shape id="_x0000_i1026" type="#_x0000_t75" style="width:41.25pt;height:36pt" o:ole="">
            <v:imagedata r:id="rId8" o:title=""/>
          </v:shape>
          <o:OLEObject Type="Embed" ProgID="Equation.DSMT4" ShapeID="_x0000_i1026" DrawAspect="Content" ObjectID="_1641751241" r:id="rId9"/>
        </w:objec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2. </w:t>
      </w:r>
      <w:r>
        <w:t xml:space="preserve">Bạn Tâm đánh số trang của một cuốn vở có 110 trang bằng cách viết dãy số tự nhiên: </w:t>
      </w:r>
      <w:r w:rsidRPr="008C58F2">
        <w:rPr>
          <w:position w:val="-10"/>
        </w:rPr>
        <w:object w:dxaOrig="1660" w:dyaOrig="340">
          <v:shape id="_x0000_i1027" type="#_x0000_t75" style="width:83.25pt;height:17.25pt" o:ole="">
            <v:imagedata r:id="rId10" o:title=""/>
          </v:shape>
          <o:OLEObject Type="Embed" ProgID="Equation.DSMT4" ShapeID="_x0000_i1027" DrawAspect="Content" ObjectID="_1641751242" r:id="rId11"/>
        </w:object>
      </w:r>
      <w:r>
        <w:t>Bạn Tâm phải viết bao nhiêu chữ số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3. </w:t>
      </w:r>
      <w:r>
        <w:t xml:space="preserve">Tìm hai số tự nhiên </w:t>
      </w:r>
      <w:r w:rsidRPr="008C58F2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1751243" r:id="rId13"/>
        </w:object>
      </w:r>
      <w:r>
        <w:t xml:space="preserve">có hai chữ số </w:t>
      </w:r>
      <w:r w:rsidRPr="008C58F2">
        <w:rPr>
          <w:position w:val="-6"/>
        </w:rPr>
        <w:object w:dxaOrig="1100" w:dyaOrig="300">
          <v:shape id="_x0000_i1029" type="#_x0000_t75" style="width:54.75pt;height:15pt" o:ole="">
            <v:imagedata r:id="rId14" o:title=""/>
          </v:shape>
          <o:OLEObject Type="Embed" ProgID="Equation.DSMT4" ShapeID="_x0000_i1029" DrawAspect="Content" ObjectID="_1641751244" r:id="rId15"/>
        </w:object>
      </w:r>
      <w:r>
        <w:t>và UCLN</w:t>
      </w:r>
      <w:r w:rsidRPr="008C58F2">
        <w:rPr>
          <w:position w:val="-12"/>
        </w:rPr>
        <w:object w:dxaOrig="1060" w:dyaOrig="360">
          <v:shape id="_x0000_i1030" type="#_x0000_t75" style="width:53.25pt;height:18pt" o:ole="">
            <v:imagedata r:id="rId16" o:title=""/>
          </v:shape>
          <o:OLEObject Type="Embed" ProgID="Equation.DSMT4" ShapeID="_x0000_i1030" DrawAspect="Content" ObjectID="_1641751245" r:id="rId17"/>
        </w:object>
      </w:r>
    </w:p>
    <w:p w:rsidR="008C58F2" w:rsidRPr="00F43141" w:rsidRDefault="008C58F2" w:rsidP="00D36AEF">
      <w:pPr>
        <w:spacing w:line="480" w:lineRule="auto"/>
      </w:pPr>
      <w:r>
        <w:rPr>
          <w:b/>
        </w:rPr>
        <w:t>Bài 4.</w:t>
      </w:r>
      <w:r w:rsidR="00F43141">
        <w:rPr>
          <w:b/>
        </w:rPr>
        <w:t xml:space="preserve"> </w:t>
      </w:r>
      <w:r w:rsidR="00F43141">
        <w:t xml:space="preserve">Tìm số tự nhiên n để phân số </w:t>
      </w:r>
      <w:r w:rsidR="00F43141" w:rsidRPr="00F43141">
        <w:rPr>
          <w:position w:val="-28"/>
        </w:rPr>
        <w:object w:dxaOrig="800" w:dyaOrig="720">
          <v:shape id="_x0000_i1072" type="#_x0000_t75" style="width:39.75pt;height:36pt" o:ole="">
            <v:imagedata r:id="rId18" o:title=""/>
          </v:shape>
          <o:OLEObject Type="Embed" ProgID="Equation.DSMT4" ShapeID="_x0000_i1072" DrawAspect="Content" ObjectID="_1641751246" r:id="rId19"/>
        </w:object>
      </w:r>
      <w:r w:rsidR="00F43141">
        <w:t>có giá trị là số nguyên</w:t>
      </w:r>
    </w:p>
    <w:p w:rsidR="008C58F2" w:rsidRDefault="008C58F2" w:rsidP="00D36AEF">
      <w:pPr>
        <w:spacing w:line="480" w:lineRule="auto"/>
      </w:pPr>
      <w:r>
        <w:rPr>
          <w:b/>
        </w:rPr>
        <w:t>Bài 5.</w:t>
      </w:r>
      <w:r w:rsidR="00F43141">
        <w:rPr>
          <w:b/>
        </w:rPr>
        <w:t xml:space="preserve"> </w:t>
      </w:r>
      <w:r w:rsidR="00F43141">
        <w:t xml:space="preserve">Cho góc bẹt </w:t>
      </w:r>
      <w:r w:rsidR="00F43141" w:rsidRPr="00F43141">
        <w:rPr>
          <w:position w:val="-6"/>
        </w:rPr>
        <w:object w:dxaOrig="680" w:dyaOrig="300">
          <v:shape id="_x0000_i1073" type="#_x0000_t75" style="width:33.75pt;height:15pt" o:ole="">
            <v:imagedata r:id="rId20" o:title=""/>
          </v:shape>
          <o:OLEObject Type="Embed" ProgID="Equation.DSMT4" ShapeID="_x0000_i1073" DrawAspect="Content" ObjectID="_1641751247" r:id="rId21"/>
        </w:object>
      </w:r>
      <w:r w:rsidR="00F43141">
        <w:t xml:space="preserve">Trên cùng một nửa mặt phẳng có bờ AB, Vẽ các tia OC, OD sao cho </w:t>
      </w:r>
      <w:r w:rsidR="00F43141" w:rsidRPr="00F43141">
        <w:rPr>
          <w:position w:val="-10"/>
        </w:rPr>
        <w:object w:dxaOrig="2640" w:dyaOrig="440">
          <v:shape id="_x0000_i1074" type="#_x0000_t75" style="width:132pt;height:21.75pt" o:ole="">
            <v:imagedata r:id="rId22" o:title=""/>
          </v:shape>
          <o:OLEObject Type="Embed" ProgID="Equation.DSMT4" ShapeID="_x0000_i1074" DrawAspect="Content" ObjectID="_1641751248" r:id="rId23"/>
        </w:object>
      </w:r>
    </w:p>
    <w:p w:rsid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</w:t>
      </w:r>
      <w:r w:rsidRPr="00F43141">
        <w:rPr>
          <w:position w:val="-6"/>
        </w:rPr>
        <w:object w:dxaOrig="480" w:dyaOrig="300">
          <v:shape id="_x0000_i1075" type="#_x0000_t75" style="width:24pt;height:15pt" o:ole="">
            <v:imagedata r:id="rId24" o:title=""/>
          </v:shape>
          <o:OLEObject Type="Embed" ProgID="Equation.DSMT4" ShapeID="_x0000_i1075" DrawAspect="Content" ObjectID="_1641751249" r:id="rId25"/>
        </w:object>
      </w:r>
      <w:r>
        <w:t xml:space="preserve">là tia phân giác của </w:t>
      </w:r>
      <w:r w:rsidRPr="00F43141">
        <w:rPr>
          <w:position w:val="-6"/>
        </w:rPr>
        <w:object w:dxaOrig="660" w:dyaOrig="400">
          <v:shape id="_x0000_i1076" type="#_x0000_t75" style="width:33pt;height:20.25pt" o:ole="">
            <v:imagedata r:id="rId26" o:title=""/>
          </v:shape>
          <o:OLEObject Type="Embed" ProgID="Equation.DSMT4" ShapeID="_x0000_i1076" DrawAspect="Content" ObjectID="_1641751250" r:id="rId27"/>
        </w:object>
      </w:r>
    </w:p>
    <w:p w:rsidR="00F43141" w:rsidRP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Trên nửa mặt phẳng bờ AB không chứa tia OC, OD vẽ tia OE sao cho góc </w:t>
      </w:r>
      <w:r w:rsidRPr="00F43141">
        <w:rPr>
          <w:position w:val="-6"/>
        </w:rPr>
        <w:object w:dxaOrig="680" w:dyaOrig="300">
          <v:shape id="_x0000_i1077" type="#_x0000_t75" style="width:33.75pt;height:15pt" o:ole="">
            <v:imagedata r:id="rId28" o:title=""/>
          </v:shape>
          <o:OLEObject Type="Embed" ProgID="Equation.DSMT4" ShapeID="_x0000_i1077" DrawAspect="Content" ObjectID="_1641751251" r:id="rId29"/>
        </w:object>
      </w:r>
      <w:r>
        <w:t xml:space="preserve">là góc vuông, gọi OK là tia đối của tia OC. Chứng minh rằng </w:t>
      </w:r>
      <w:r w:rsidRPr="00F43141">
        <w:rPr>
          <w:position w:val="-6"/>
        </w:rPr>
        <w:object w:dxaOrig="460" w:dyaOrig="300">
          <v:shape id="_x0000_i1078" type="#_x0000_t75" style="width:23.25pt;height:15pt" o:ole="">
            <v:imagedata r:id="rId30" o:title=""/>
          </v:shape>
          <o:OLEObject Type="Embed" ProgID="Equation.DSMT4" ShapeID="_x0000_i1078" DrawAspect="Content" ObjectID="_1641751252" r:id="rId31"/>
        </w:object>
      </w:r>
      <w:r>
        <w:t xml:space="preserve">là tia phân giác của </w:t>
      </w:r>
      <w:r w:rsidRPr="00F43141">
        <w:rPr>
          <w:position w:val="-6"/>
        </w:rPr>
        <w:object w:dxaOrig="680" w:dyaOrig="400">
          <v:shape id="_x0000_i1079" type="#_x0000_t75" style="width:33.75pt;height:20.25pt" o:ole="">
            <v:imagedata r:id="rId32" o:title=""/>
          </v:shape>
          <o:OLEObject Type="Embed" ProgID="Equation.DSMT4" ShapeID="_x0000_i1079" DrawAspect="Content" ObjectID="_1641751253" r:id="rId33"/>
        </w:object>
      </w:r>
    </w:p>
    <w:p w:rsidR="008C58F2" w:rsidRDefault="008C58F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C58F2" w:rsidRDefault="008C58F2" w:rsidP="008C58F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1.</w:t>
      </w:r>
    </w:p>
    <w:p w:rsidR="00D05495" w:rsidRDefault="003E26C8" w:rsidP="008C58F2">
      <w:pPr>
        <w:spacing w:line="240" w:lineRule="auto"/>
        <w:rPr>
          <w:b/>
        </w:rPr>
      </w:pPr>
      <w:r w:rsidRPr="003E26C8">
        <w:rPr>
          <w:b/>
          <w:position w:val="-90"/>
        </w:rPr>
        <w:object w:dxaOrig="4660" w:dyaOrig="1740">
          <v:shape id="_x0000_i1063" type="#_x0000_t75" style="width:233.25pt;height:87pt" o:ole="">
            <v:imagedata r:id="rId34" o:title=""/>
          </v:shape>
          <o:OLEObject Type="Embed" ProgID="Equation.DSMT4" ShapeID="_x0000_i1063" DrawAspect="Content" ObjectID="_1641751254" r:id="rId35"/>
        </w:object>
      </w:r>
    </w:p>
    <w:p w:rsidR="003E26C8" w:rsidRDefault="003E26C8" w:rsidP="008C58F2">
      <w:pPr>
        <w:spacing w:line="240" w:lineRule="auto"/>
      </w:pPr>
      <w:r>
        <w:t xml:space="preserve">Vì </w:t>
      </w:r>
      <w:r w:rsidRPr="003E26C8">
        <w:rPr>
          <w:position w:val="-28"/>
        </w:rPr>
        <w:object w:dxaOrig="3360" w:dyaOrig="760">
          <v:shape id="_x0000_i1064" type="#_x0000_t75" style="width:168pt;height:38.25pt" o:ole="">
            <v:imagedata r:id="rId36" o:title=""/>
          </v:shape>
          <o:OLEObject Type="Embed" ProgID="Equation.DSMT4" ShapeID="_x0000_i1064" DrawAspect="Content" ObjectID="_1641751255" r:id="rId37"/>
        </w:object>
      </w:r>
    </w:p>
    <w:p w:rsidR="003E26C8" w:rsidRPr="003E26C8" w:rsidRDefault="003E26C8" w:rsidP="008C58F2">
      <w:pPr>
        <w:spacing w:line="240" w:lineRule="auto"/>
      </w:pPr>
      <w:r>
        <w:t xml:space="preserve">Vậy </w:t>
      </w:r>
      <w:r w:rsidRPr="003E26C8">
        <w:rPr>
          <w:position w:val="-28"/>
        </w:rPr>
        <w:object w:dxaOrig="760" w:dyaOrig="720">
          <v:shape id="_x0000_i1065" type="#_x0000_t75" style="width:38.25pt;height:36pt" o:ole="">
            <v:imagedata r:id="rId38" o:title=""/>
          </v:shape>
          <o:OLEObject Type="Embed" ProgID="Equation.DSMT4" ShapeID="_x0000_i1065" DrawAspect="Content" ObjectID="_1641751256" r:id="rId39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2.</w:t>
      </w:r>
    </w:p>
    <w:p w:rsidR="003E26C8" w:rsidRDefault="003E26C8" w:rsidP="008C58F2">
      <w:pPr>
        <w:spacing w:line="240" w:lineRule="auto"/>
      </w:pPr>
      <w:r>
        <w:t xml:space="preserve">Viết các số tự nhiên </w:t>
      </w:r>
      <w:r w:rsidRPr="003E26C8">
        <w:rPr>
          <w:position w:val="-10"/>
        </w:rPr>
        <w:object w:dxaOrig="1260" w:dyaOrig="340">
          <v:shape id="_x0000_i1066" type="#_x0000_t75" style="width:63pt;height:17.25pt" o:ole="">
            <v:imagedata r:id="rId40" o:title=""/>
          </v:shape>
          <o:OLEObject Type="Embed" ProgID="Equation.DSMT4" ShapeID="_x0000_i1066" DrawAspect="Content" ObjectID="_1641751257" r:id="rId41"/>
        </w:object>
      </w:r>
      <w:r>
        <w:t>phải viết 9 số tự nhiên có 1 chữ số nên viết 9 chữ số</w:t>
      </w:r>
    </w:p>
    <w:p w:rsidR="003E26C8" w:rsidRDefault="003E26C8" w:rsidP="008C58F2">
      <w:pPr>
        <w:spacing w:line="240" w:lineRule="auto"/>
      </w:pPr>
      <w:r>
        <w:t xml:space="preserve">Viết các số tự nhiên từ 10 đến 99 phải viết: </w:t>
      </w:r>
      <w:r w:rsidRPr="003E26C8">
        <w:rPr>
          <w:position w:val="-14"/>
        </w:rPr>
        <w:object w:dxaOrig="2200" w:dyaOrig="420">
          <v:shape id="_x0000_i1067" type="#_x0000_t75" style="width:110.25pt;height:21pt" o:ole="">
            <v:imagedata r:id="rId42" o:title=""/>
          </v:shape>
          <o:OLEObject Type="Embed" ProgID="Equation.DSMT4" ShapeID="_x0000_i1067" DrawAspect="Content" ObjectID="_1641751258" r:id="rId43"/>
        </w:object>
      </w:r>
      <w:r>
        <w:t xml:space="preserve">số, nên cần phải viết </w:t>
      </w:r>
      <w:r w:rsidRPr="003E26C8">
        <w:rPr>
          <w:position w:val="-6"/>
        </w:rPr>
        <w:object w:dxaOrig="1219" w:dyaOrig="300">
          <v:shape id="_x0000_i1068" type="#_x0000_t75" style="width:60.75pt;height:15pt" o:ole="">
            <v:imagedata r:id="rId44" o:title=""/>
          </v:shape>
          <o:OLEObject Type="Embed" ProgID="Equation.DSMT4" ShapeID="_x0000_i1068" DrawAspect="Content" ObjectID="_1641751259" r:id="rId45"/>
        </w:object>
      </w:r>
      <w:r>
        <w:t>chữ số</w:t>
      </w:r>
    </w:p>
    <w:p w:rsidR="003E26C8" w:rsidRDefault="003E26C8" w:rsidP="008C58F2">
      <w:pPr>
        <w:spacing w:line="240" w:lineRule="auto"/>
      </w:pPr>
      <w:r>
        <w:t xml:space="preserve">Viết các số tự nhiên từ 100 đến 110 phải viết: </w:t>
      </w:r>
      <w:r w:rsidRPr="003E26C8">
        <w:rPr>
          <w:position w:val="-14"/>
        </w:rPr>
        <w:object w:dxaOrig="2420" w:dyaOrig="420">
          <v:shape id="_x0000_i1069" type="#_x0000_t75" style="width:120.75pt;height:21pt" o:ole="">
            <v:imagedata r:id="rId46" o:title=""/>
          </v:shape>
          <o:OLEObject Type="Embed" ProgID="Equation.DSMT4" ShapeID="_x0000_i1069" DrawAspect="Content" ObjectID="_1641751260" r:id="rId47"/>
        </w:object>
      </w:r>
      <w:r>
        <w:t xml:space="preserve">(số) nên cần phải viết </w:t>
      </w:r>
      <w:r w:rsidRPr="003E26C8">
        <w:rPr>
          <w:position w:val="-6"/>
        </w:rPr>
        <w:object w:dxaOrig="1060" w:dyaOrig="300">
          <v:shape id="_x0000_i1070" type="#_x0000_t75" style="width:53.25pt;height:15pt" o:ole="">
            <v:imagedata r:id="rId48" o:title=""/>
          </v:shape>
          <o:OLEObject Type="Embed" ProgID="Equation.DSMT4" ShapeID="_x0000_i1070" DrawAspect="Content" ObjectID="_1641751261" r:id="rId49"/>
        </w:object>
      </w:r>
      <w:r>
        <w:t xml:space="preserve">chữ số </w:t>
      </w:r>
    </w:p>
    <w:p w:rsidR="003E26C8" w:rsidRPr="003E26C8" w:rsidRDefault="003E26C8" w:rsidP="008C58F2">
      <w:pPr>
        <w:spacing w:line="240" w:lineRule="auto"/>
      </w:pPr>
      <w:r>
        <w:t xml:space="preserve">Vậy bạn Tâm phải viết tất cả: </w:t>
      </w:r>
      <w:r w:rsidRPr="003E26C8">
        <w:rPr>
          <w:position w:val="-6"/>
        </w:rPr>
        <w:object w:dxaOrig="2079" w:dyaOrig="300">
          <v:shape id="_x0000_i1071" type="#_x0000_t75" style="width:104.25pt;height:15pt" o:ole="">
            <v:imagedata r:id="rId50" o:title=""/>
          </v:shape>
          <o:OLEObject Type="Embed" ProgID="Equation.DSMT4" ShapeID="_x0000_i1071" DrawAspect="Content" ObjectID="_1641751262" r:id="rId51"/>
        </w:object>
      </w:r>
      <w:r>
        <w:t>chữ số.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3.</w:t>
      </w:r>
    </w:p>
    <w:p w:rsidR="00D05495" w:rsidRDefault="00D05495" w:rsidP="008C58F2">
      <w:pPr>
        <w:spacing w:line="240" w:lineRule="auto"/>
      </w:pPr>
      <w:r>
        <w:t xml:space="preserve">Vì </w:t>
      </w:r>
      <w:r w:rsidRPr="00D05495">
        <w:rPr>
          <w:position w:val="-36"/>
        </w:rPr>
        <w:object w:dxaOrig="4060" w:dyaOrig="859">
          <v:shape id="_x0000_i1057" type="#_x0000_t75" style="width:203.25pt;height:42.75pt" o:ole="">
            <v:imagedata r:id="rId52" o:title=""/>
          </v:shape>
          <o:OLEObject Type="Embed" ProgID="Equation.DSMT4" ShapeID="_x0000_i1057" DrawAspect="Content" ObjectID="_1641751263" r:id="rId53"/>
        </w:object>
      </w:r>
    </w:p>
    <w:p w:rsidR="00D05495" w:rsidRDefault="00D05495" w:rsidP="008C58F2">
      <w:pPr>
        <w:spacing w:line="240" w:lineRule="auto"/>
      </w:pPr>
      <w:r>
        <w:t xml:space="preserve">Do </w:t>
      </w:r>
      <w:r w:rsidRPr="00D05495">
        <w:rPr>
          <w:position w:val="-14"/>
        </w:rPr>
        <w:object w:dxaOrig="5920" w:dyaOrig="420">
          <v:shape id="_x0000_i1058" type="#_x0000_t75" style="width:296.25pt;height:21pt" o:ole="">
            <v:imagedata r:id="rId54" o:title=""/>
          </v:shape>
          <o:OLEObject Type="Embed" ProgID="Equation.DSMT4" ShapeID="_x0000_i1058" DrawAspect="Content" ObjectID="_1641751264" r:id="rId55"/>
        </w:object>
      </w:r>
    </w:p>
    <w:p w:rsidR="00D05495" w:rsidRDefault="00D05495" w:rsidP="008C58F2">
      <w:pPr>
        <w:spacing w:line="240" w:lineRule="auto"/>
      </w:pPr>
      <w:r>
        <w:t xml:space="preserve">Mà </w:t>
      </w:r>
      <w:r w:rsidRPr="00D05495">
        <w:rPr>
          <w:position w:val="-6"/>
        </w:rPr>
        <w:object w:dxaOrig="1700" w:dyaOrig="300">
          <v:shape id="_x0000_i1059" type="#_x0000_t75" style="width:84.75pt;height:15pt" o:ole="">
            <v:imagedata r:id="rId56" o:title=""/>
          </v:shape>
          <o:OLEObject Type="Embed" ProgID="Equation.DSMT4" ShapeID="_x0000_i1059" DrawAspect="Content" ObjectID="_1641751265" r:id="rId57"/>
        </w:object>
      </w:r>
      <w:r>
        <w:t>Ta có các trường hợp sau:</w:t>
      </w:r>
    </w:p>
    <w:p w:rsidR="00D05495" w:rsidRDefault="00D05495" w:rsidP="008C58F2">
      <w:pPr>
        <w:spacing w:line="240" w:lineRule="auto"/>
      </w:pPr>
      <w:r>
        <w:t xml:space="preserve">Nếu </w:t>
      </w:r>
      <w:r w:rsidRPr="00D05495">
        <w:rPr>
          <w:position w:val="-36"/>
        </w:rPr>
        <w:object w:dxaOrig="3560" w:dyaOrig="859">
          <v:shape id="_x0000_i1060" type="#_x0000_t75" style="width:177.75pt;height:42.75pt" o:ole="">
            <v:imagedata r:id="rId58" o:title=""/>
          </v:shape>
          <o:OLEObject Type="Embed" ProgID="Equation.DSMT4" ShapeID="_x0000_i1060" DrawAspect="Content" ObjectID="_1641751266" r:id="rId59"/>
        </w:object>
      </w:r>
    </w:p>
    <w:p w:rsidR="00D05495" w:rsidRDefault="00D05495" w:rsidP="008C58F2">
      <w:pPr>
        <w:spacing w:line="240" w:lineRule="auto"/>
      </w:pPr>
      <w:r>
        <w:lastRenderedPageBreak/>
        <w:t xml:space="preserve">Nếu </w:t>
      </w:r>
      <w:r w:rsidRPr="00D05495">
        <w:rPr>
          <w:position w:val="-36"/>
        </w:rPr>
        <w:object w:dxaOrig="3240" w:dyaOrig="859">
          <v:shape id="_x0000_i1061" type="#_x0000_t75" style="width:162pt;height:42.75pt" o:ole="">
            <v:imagedata r:id="rId60" o:title=""/>
          </v:shape>
          <o:OLEObject Type="Embed" ProgID="Equation.DSMT4" ShapeID="_x0000_i1061" DrawAspect="Content" ObjectID="_1641751267" r:id="rId61"/>
        </w:object>
      </w:r>
    </w:p>
    <w:p w:rsidR="00D05495" w:rsidRPr="00D05495" w:rsidRDefault="00D05495" w:rsidP="008C58F2">
      <w:pPr>
        <w:spacing w:line="240" w:lineRule="auto"/>
      </w:pPr>
      <w:r>
        <w:t xml:space="preserve">Vậy </w:t>
      </w:r>
      <w:r w:rsidRPr="00D05495">
        <w:rPr>
          <w:position w:val="-10"/>
        </w:rPr>
        <w:object w:dxaOrig="1520" w:dyaOrig="340">
          <v:shape id="_x0000_i1062" type="#_x0000_t75" style="width:75.75pt;height:17.25pt" o:ole="">
            <v:imagedata r:id="rId62" o:title=""/>
          </v:shape>
          <o:OLEObject Type="Embed" ProgID="Equation.DSMT4" ShapeID="_x0000_i1062" DrawAspect="Content" ObjectID="_1641751268" r:id="rId63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4.</w:t>
      </w:r>
    </w:p>
    <w:p w:rsidR="00AD2558" w:rsidRDefault="00AD2558" w:rsidP="008C58F2">
      <w:pPr>
        <w:spacing w:line="240" w:lineRule="auto"/>
      </w:pPr>
      <w:r>
        <w:t xml:space="preserve">Để phân số </w:t>
      </w:r>
      <w:r w:rsidRPr="00AD2558">
        <w:rPr>
          <w:position w:val="-28"/>
        </w:rPr>
        <w:object w:dxaOrig="800" w:dyaOrig="720">
          <v:shape id="_x0000_i1050" type="#_x0000_t75" style="width:39.75pt;height:36pt" o:ole="">
            <v:imagedata r:id="rId64" o:title=""/>
          </v:shape>
          <o:OLEObject Type="Embed" ProgID="Equation.DSMT4" ShapeID="_x0000_i1050" DrawAspect="Content" ObjectID="_1641751269" r:id="rId65"/>
        </w:object>
      </w:r>
      <w:r>
        <w:t xml:space="preserve">có giá trị là nguyên thì </w:t>
      </w:r>
      <w:r w:rsidR="008665F8" w:rsidRPr="00AD2558">
        <w:rPr>
          <w:position w:val="-6"/>
        </w:rPr>
        <w:object w:dxaOrig="1400" w:dyaOrig="320">
          <v:shape id="_x0000_i1051" type="#_x0000_t75" style="width:69.75pt;height:15.75pt" o:ole="">
            <v:imagedata r:id="rId66" o:title=""/>
          </v:shape>
          <o:OLEObject Type="Embed" ProgID="Equation.DSMT4" ShapeID="_x0000_i1051" DrawAspect="Content" ObjectID="_1641751270" r:id="rId67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1780" w:dyaOrig="420">
          <v:shape id="_x0000_i1052" type="#_x0000_t75" style="width:89.25pt;height:21pt" o:ole="">
            <v:imagedata r:id="rId68" o:title=""/>
          </v:shape>
          <o:OLEObject Type="Embed" ProgID="Equation.DSMT4" ShapeID="_x0000_i1052" DrawAspect="Content" ObjectID="_1641751271" r:id="rId69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3460" w:dyaOrig="420">
          <v:shape id="_x0000_i1053" type="#_x0000_t75" style="width:173.25pt;height:21pt" o:ole="">
            <v:imagedata r:id="rId70" o:title=""/>
          </v:shape>
          <o:OLEObject Type="Embed" ProgID="Equation.DSMT4" ShapeID="_x0000_i1053" DrawAspect="Content" ObjectID="_1641751272" r:id="rId71"/>
        </w:object>
      </w:r>
    </w:p>
    <w:p w:rsidR="00D05495" w:rsidRDefault="00D05495" w:rsidP="008C58F2">
      <w:pPr>
        <w:spacing w:line="240" w:lineRule="auto"/>
      </w:pPr>
      <w:r w:rsidRPr="00D05495">
        <w:rPr>
          <w:position w:val="-14"/>
        </w:rPr>
        <w:object w:dxaOrig="4560" w:dyaOrig="420">
          <v:shape id="_x0000_i1054" type="#_x0000_t75" style="width:228pt;height:21pt" o:ole="">
            <v:imagedata r:id="rId72" o:title=""/>
          </v:shape>
          <o:OLEObject Type="Embed" ProgID="Equation.DSMT4" ShapeID="_x0000_i1054" DrawAspect="Content" ObjectID="_1641751273" r:id="rId73"/>
        </w:object>
      </w:r>
    </w:p>
    <w:p w:rsidR="00D05495" w:rsidRDefault="00D05495" w:rsidP="008C58F2">
      <w:pPr>
        <w:spacing w:line="240" w:lineRule="auto"/>
      </w:pPr>
      <w:r>
        <w:t xml:space="preserve">Suy ra </w:t>
      </w:r>
      <w:r w:rsidRPr="00D05495">
        <w:rPr>
          <w:position w:val="-14"/>
        </w:rPr>
        <w:object w:dxaOrig="2520" w:dyaOrig="420">
          <v:shape id="_x0000_i1055" type="#_x0000_t75" style="width:126pt;height:21pt" o:ole="">
            <v:imagedata r:id="rId74" o:title=""/>
          </v:shape>
          <o:OLEObject Type="Embed" ProgID="Equation.DSMT4" ShapeID="_x0000_i1055" DrawAspect="Content" ObjectID="_1641751274" r:id="rId75"/>
        </w:object>
      </w:r>
    </w:p>
    <w:p w:rsidR="00D05495" w:rsidRPr="00AD2558" w:rsidRDefault="00D05495" w:rsidP="008C58F2">
      <w:pPr>
        <w:spacing w:line="240" w:lineRule="auto"/>
      </w:pPr>
      <w:r>
        <w:t xml:space="preserve">Sau khi thử các trường hợp </w:t>
      </w:r>
      <w:r w:rsidRPr="00D05495">
        <w:rPr>
          <w:position w:val="-6"/>
        </w:rPr>
        <w:object w:dxaOrig="940" w:dyaOrig="300">
          <v:shape id="_x0000_i1056" type="#_x0000_t75" style="width:47.25pt;height:15pt" o:ole="">
            <v:imagedata r:id="rId76" o:title=""/>
          </v:shape>
          <o:OLEObject Type="Embed" ProgID="Equation.DSMT4" ShapeID="_x0000_i1056" DrawAspect="Content" ObjectID="_1641751275" r:id="rId77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5.</w:t>
      </w:r>
    </w:p>
    <w:p w:rsidR="008C58F2" w:rsidRDefault="008C58F2" w:rsidP="008C58F2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 một nửa mặt phẳng bờ chứa tia </w:t>
      </w:r>
      <w:r w:rsidRPr="008C58F2">
        <w:rPr>
          <w:position w:val="-10"/>
        </w:rPr>
        <w:object w:dxaOrig="499" w:dyaOrig="340">
          <v:shape id="_x0000_i1031" type="#_x0000_t75" style="width:24.75pt;height:17.25pt" o:ole="">
            <v:imagedata r:id="rId78" o:title=""/>
          </v:shape>
          <o:OLEObject Type="Embed" ProgID="Equation.DSMT4" ShapeID="_x0000_i1031" DrawAspect="Content" ObjectID="_1641751276" r:id="rId79"/>
        </w:object>
      </w:r>
      <w:r>
        <w:t xml:space="preserve">có </w:t>
      </w:r>
      <w:r w:rsidRPr="008C58F2">
        <w:rPr>
          <w:position w:val="-12"/>
        </w:rPr>
        <w:object w:dxaOrig="4120" w:dyaOrig="460">
          <v:shape id="_x0000_i1032" type="#_x0000_t75" style="width:206.25pt;height:23.25pt" o:ole="">
            <v:imagedata r:id="rId80" o:title=""/>
          </v:shape>
          <o:OLEObject Type="Embed" ProgID="Equation.DSMT4" ShapeID="_x0000_i1032" DrawAspect="Content" ObjectID="_1641751277" r:id="rId81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3" type="#_x0000_t75" style="width:75.75pt;height:20.25pt" o:ole="">
            <v:imagedata r:id="rId82" o:title=""/>
          </v:shape>
          <o:OLEObject Type="Embed" ProgID="Equation.DSMT4" ShapeID="_x0000_i1033" DrawAspect="Content" ObjectID="_1641751278" r:id="rId83"/>
        </w:object>
      </w:r>
      <w:r>
        <w:t xml:space="preserve">, vậy tia OC nằm giữa hai tia </w:t>
      </w:r>
      <w:r w:rsidRPr="008C58F2">
        <w:rPr>
          <w:position w:val="-10"/>
        </w:rPr>
        <w:object w:dxaOrig="900" w:dyaOrig="340">
          <v:shape id="_x0000_i1034" type="#_x0000_t75" style="width:45pt;height:17.25pt" o:ole="">
            <v:imagedata r:id="rId84" o:title=""/>
          </v:shape>
          <o:OLEObject Type="Embed" ProgID="Equation.DSMT4" ShapeID="_x0000_i1034" DrawAspect="Content" ObjectID="_1641751279" r:id="rId85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Suy ra </w:t>
      </w:r>
      <w:r w:rsidRPr="008C58F2">
        <w:rPr>
          <w:position w:val="-6"/>
        </w:rPr>
        <w:object w:dxaOrig="2340" w:dyaOrig="400">
          <v:shape id="_x0000_i1035" type="#_x0000_t75" style="width:117pt;height:20.25pt" o:ole="">
            <v:imagedata r:id="rId86" o:title=""/>
          </v:shape>
          <o:OLEObject Type="Embed" ProgID="Equation.DSMT4" ShapeID="_x0000_i1035" DrawAspect="Content" ObjectID="_1641751280" r:id="rId87"/>
        </w:object>
      </w:r>
      <w:r>
        <w:t xml:space="preserve">. Từ đó tính được </w:t>
      </w:r>
      <w:r w:rsidRPr="008C58F2">
        <w:rPr>
          <w:position w:val="-6"/>
        </w:rPr>
        <w:object w:dxaOrig="1380" w:dyaOrig="400">
          <v:shape id="_x0000_i1036" type="#_x0000_t75" style="width:69pt;height:20.25pt" o:ole="">
            <v:imagedata r:id="rId88" o:title=""/>
          </v:shape>
          <o:OLEObject Type="Embed" ProgID="Equation.DSMT4" ShapeID="_x0000_i1036" DrawAspect="Content" ObjectID="_1641751281" r:id="rId89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Trên cùng một nửa mặt phẳng bờ chứa tia </w:t>
      </w:r>
      <w:r w:rsidRPr="008C58F2">
        <w:rPr>
          <w:position w:val="-6"/>
        </w:rPr>
        <w:object w:dxaOrig="440" w:dyaOrig="300">
          <v:shape id="_x0000_i1037" type="#_x0000_t75" style="width:21.75pt;height:15pt" o:ole="">
            <v:imagedata r:id="rId90" o:title=""/>
          </v:shape>
          <o:OLEObject Type="Embed" ProgID="Equation.DSMT4" ShapeID="_x0000_i1037" DrawAspect="Content" ObjectID="_1641751282" r:id="rId91"/>
        </w:object>
      </w:r>
      <w:r>
        <w:t xml:space="preserve">có </w:t>
      </w:r>
      <w:r w:rsidRPr="008C58F2">
        <w:rPr>
          <w:position w:val="-18"/>
        </w:rPr>
        <w:object w:dxaOrig="4140" w:dyaOrig="520">
          <v:shape id="_x0000_i1038" type="#_x0000_t75" style="width:207pt;height:26.25pt" o:ole="">
            <v:imagedata r:id="rId92" o:title=""/>
          </v:shape>
          <o:OLEObject Type="Embed" ProgID="Equation.DSMT4" ShapeID="_x0000_i1038" DrawAspect="Content" ObjectID="_1641751283" r:id="rId93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9" type="#_x0000_t75" style="width:75.75pt;height:20.25pt" o:ole="">
            <v:imagedata r:id="rId94" o:title=""/>
          </v:shape>
          <o:OLEObject Type="Embed" ProgID="Equation.DSMT4" ShapeID="_x0000_i1039" DrawAspect="Content" ObjectID="_1641751284" r:id="rId95"/>
        </w:object>
      </w:r>
      <w:r>
        <w:t xml:space="preserve">. Vậy tia </w:t>
      </w:r>
      <w:r w:rsidR="00BA3592" w:rsidRPr="008C58F2">
        <w:rPr>
          <w:position w:val="-6"/>
        </w:rPr>
        <w:object w:dxaOrig="480" w:dyaOrig="300">
          <v:shape id="_x0000_i1040" type="#_x0000_t75" style="width:24pt;height:15pt" o:ole="">
            <v:imagedata r:id="rId96" o:title=""/>
          </v:shape>
          <o:OLEObject Type="Embed" ProgID="Equation.DSMT4" ShapeID="_x0000_i1040" DrawAspect="Content" ObjectID="_1641751285" r:id="rId97"/>
        </w:object>
      </w:r>
      <w:r w:rsidR="00BA3592">
        <w:t xml:space="preserve">nằm giữa hai tia </w:t>
      </w:r>
      <w:r w:rsidR="00BA3592" w:rsidRPr="00BA3592">
        <w:rPr>
          <w:position w:val="-12"/>
        </w:rPr>
        <w:object w:dxaOrig="1820" w:dyaOrig="360">
          <v:shape id="_x0000_i1041" type="#_x0000_t75" style="width:90.75pt;height:18pt" o:ole="">
            <v:imagedata r:id="rId98" o:title=""/>
          </v:shape>
          <o:OLEObject Type="Embed" ProgID="Equation.DSMT4" ShapeID="_x0000_i1041" DrawAspect="Content" ObjectID="_1641751286" r:id="rId99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Suy ra </w:t>
      </w:r>
      <w:r w:rsidRPr="00BA3592">
        <w:rPr>
          <w:position w:val="-6"/>
        </w:rPr>
        <w:object w:dxaOrig="2340" w:dyaOrig="400">
          <v:shape id="_x0000_i1042" type="#_x0000_t75" style="width:117pt;height:20.25pt" o:ole="">
            <v:imagedata r:id="rId100" o:title=""/>
          </v:shape>
          <o:OLEObject Type="Embed" ProgID="Equation.DSMT4" ShapeID="_x0000_i1042" DrawAspect="Content" ObjectID="_1641751287" r:id="rId101"/>
        </w:object>
      </w:r>
      <w:r>
        <w:t xml:space="preserve">. Từ đó tính được: </w:t>
      </w:r>
      <w:r w:rsidRPr="00BA3592">
        <w:rPr>
          <w:position w:val="-6"/>
        </w:rPr>
        <w:object w:dxaOrig="1300" w:dyaOrig="400">
          <v:shape id="_x0000_i1043" type="#_x0000_t75" style="width:65.25pt;height:20.25pt" o:ole="">
            <v:imagedata r:id="rId102" o:title=""/>
          </v:shape>
          <o:OLEObject Type="Embed" ProgID="Equation.DSMT4" ShapeID="_x0000_i1043" DrawAspect="Content" ObjectID="_1641751288" r:id="rId103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Ta có: </w:t>
      </w:r>
      <w:r w:rsidR="00AD2558" w:rsidRPr="00AD2558">
        <w:rPr>
          <w:position w:val="-12"/>
        </w:rPr>
        <w:object w:dxaOrig="5460" w:dyaOrig="460">
          <v:shape id="_x0000_i1044" type="#_x0000_t75" style="width:273pt;height:23.25pt" o:ole="">
            <v:imagedata r:id="rId104" o:title=""/>
          </v:shape>
          <o:OLEObject Type="Embed" ProgID="Equation.DSMT4" ShapeID="_x0000_i1044" DrawAspect="Content" ObjectID="_1641751289" r:id="rId105"/>
        </w:object>
      </w:r>
    </w:p>
    <w:p w:rsidR="00AD2558" w:rsidRDefault="00AD2558" w:rsidP="008C58F2">
      <w:pPr>
        <w:pStyle w:val="ListParagraph"/>
        <w:spacing w:line="240" w:lineRule="auto"/>
        <w:ind w:left="142"/>
      </w:pPr>
      <w:r>
        <w:t xml:space="preserve">Từ (1), (2) suy ra tia OD là tia phân giác của </w:t>
      </w:r>
      <w:r w:rsidRPr="00AD2558">
        <w:rPr>
          <w:position w:val="-6"/>
        </w:rPr>
        <w:object w:dxaOrig="660" w:dyaOrig="400">
          <v:shape id="_x0000_i1045" type="#_x0000_t75" style="width:33pt;height:20.25pt" o:ole="">
            <v:imagedata r:id="rId106" o:title=""/>
          </v:shape>
          <o:OLEObject Type="Embed" ProgID="Equation.DSMT4" ShapeID="_x0000_i1045" DrawAspect="Content" ObjectID="_1641751290" r:id="rId107"/>
        </w:object>
      </w:r>
    </w:p>
    <w:p w:rsidR="00AD2558" w:rsidRPr="008C58F2" w:rsidRDefault="00AD2558" w:rsidP="00AD2558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cùng một nửa mặt phẳng bờ chứa tia </w:t>
      </w:r>
      <w:r w:rsidRPr="00AD2558">
        <w:rPr>
          <w:position w:val="-6"/>
        </w:rPr>
        <w:object w:dxaOrig="480" w:dyaOrig="300">
          <v:shape id="_x0000_i1046" type="#_x0000_t75" style="width:24pt;height:15pt" o:ole="">
            <v:imagedata r:id="rId108" o:title=""/>
          </v:shape>
          <o:OLEObject Type="Embed" ProgID="Equation.DSMT4" ShapeID="_x0000_i1046" DrawAspect="Content" ObjectID="_1641751291" r:id="rId109"/>
        </w:object>
      </w:r>
      <w:r>
        <w:t xml:space="preserve">có </w:t>
      </w:r>
      <w:r w:rsidRPr="00AD2558">
        <w:rPr>
          <w:position w:val="-18"/>
        </w:rPr>
        <w:object w:dxaOrig="3940" w:dyaOrig="520">
          <v:shape id="_x0000_i1047" type="#_x0000_t75" style="width:197.25pt;height:26.25pt" o:ole="">
            <v:imagedata r:id="rId110" o:title=""/>
          </v:shape>
          <o:OLEObject Type="Embed" ProgID="Equation.DSMT4" ShapeID="_x0000_i1047" DrawAspect="Content" ObjectID="_1641751292" r:id="rId111"/>
        </w:object>
      </w:r>
      <w:r>
        <w:t xml:space="preserve">nên </w:t>
      </w:r>
      <w:r w:rsidRPr="00AD2558">
        <w:rPr>
          <w:position w:val="-6"/>
        </w:rPr>
        <w:object w:dxaOrig="1500" w:dyaOrig="400">
          <v:shape id="_x0000_i1048" type="#_x0000_t75" style="width:75pt;height:20.25pt" o:ole="">
            <v:imagedata r:id="rId112" o:title=""/>
          </v:shape>
          <o:OLEObject Type="Embed" ProgID="Equation.DSMT4" ShapeID="_x0000_i1048" DrawAspect="Content" ObjectID="_1641751293" r:id="rId113"/>
        </w:object>
      </w:r>
      <w:r>
        <w:t xml:space="preserve">. Vậy tia OD nằm giữa 2 tia </w:t>
      </w:r>
      <w:r w:rsidRPr="00AD2558">
        <w:rPr>
          <w:position w:val="-10"/>
        </w:rPr>
        <w:object w:dxaOrig="940" w:dyaOrig="340">
          <v:shape id="_x0000_i1049" type="#_x0000_t75" style="width:47.25pt;height:17.25pt" o:ole="">
            <v:imagedata r:id="rId114" o:title=""/>
          </v:shape>
          <o:OLEObject Type="Embed" ProgID="Equation.DSMT4" ShapeID="_x0000_i1049" DrawAspect="Content" ObjectID="_1641751294" r:id="rId115"/>
        </w:object>
      </w:r>
      <w:r>
        <w:t>…..</w:t>
      </w:r>
    </w:p>
    <w:sectPr w:rsidR="00AD2558" w:rsidRPr="008C5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035"/>
    <w:multiLevelType w:val="hybridMultilevel"/>
    <w:tmpl w:val="BF688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2C7F"/>
    <w:multiLevelType w:val="hybridMultilevel"/>
    <w:tmpl w:val="2E70E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F"/>
    <w:rsid w:val="00023F3D"/>
    <w:rsid w:val="003E26C8"/>
    <w:rsid w:val="0056706F"/>
    <w:rsid w:val="008665F8"/>
    <w:rsid w:val="008C58F2"/>
    <w:rsid w:val="00910A63"/>
    <w:rsid w:val="00923633"/>
    <w:rsid w:val="00AD2558"/>
    <w:rsid w:val="00BA3592"/>
    <w:rsid w:val="00D05495"/>
    <w:rsid w:val="00D36AEF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2020-01-28T14:10:00Z</dcterms:created>
  <dcterms:modified xsi:type="dcterms:W3CDTF">2020-01-28T14:10:00Z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