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DA84" w14:textId="77777777" w:rsidR="00DD47DC" w:rsidRPr="00474434" w:rsidRDefault="00DD47DC" w:rsidP="00DD47DC">
      <w:pPr>
        <w:spacing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Ngày soạn: .</w:t>
      </w:r>
      <w:r>
        <w:rPr>
          <w:rFonts w:ascii="Times New Roman" w:hAnsi="Times New Roman" w:cs="Times New Roman"/>
          <w:sz w:val="28"/>
          <w:szCs w:val="28"/>
          <w:lang w:val="pt-BR"/>
        </w:rPr>
        <w:t>2.4.2024</w:t>
      </w:r>
    </w:p>
    <w:p w14:paraId="0DF900AD" w14:textId="77777777" w:rsidR="00DD47DC" w:rsidRPr="00474434" w:rsidRDefault="00DD47DC" w:rsidP="00DD47DC">
      <w:pPr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Tiết 6</w:t>
      </w: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3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– Bài 56:                   </w:t>
      </w:r>
    </w:p>
    <w:p w14:paraId="249BB71B" w14:textId="77777777" w:rsidR="00DD47DC" w:rsidRPr="00474434" w:rsidRDefault="00DD47DC" w:rsidP="00DD47D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pt-BR"/>
        </w:rPr>
        <w:t xml:space="preserve">ÔN TẬP CUỐI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KÌ 2</w:t>
      </w:r>
    </w:p>
    <w:p w14:paraId="04CC3A83" w14:textId="77777777" w:rsidR="00DD47DC" w:rsidRPr="00474434" w:rsidRDefault="00DD47DC" w:rsidP="00DD47DC">
      <w:pPr>
        <w:spacing w:before="60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pt-BR"/>
        </w:rPr>
        <w:t xml:space="preserve">Phần 2: 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HÓA HỌC HỮU CƠ</w:t>
      </w:r>
    </w:p>
    <w:p w14:paraId="29ED73CE" w14:textId="77777777" w:rsidR="00DD47DC" w:rsidRPr="00474434" w:rsidRDefault="00DD47DC" w:rsidP="00DD47DC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pt-BR"/>
        </w:rPr>
        <w:t>I. Mục tiêu</w:t>
      </w:r>
    </w:p>
    <w:p w14:paraId="158072DD" w14:textId="77777777" w:rsidR="00DD47DC" w:rsidRPr="00474434" w:rsidRDefault="00DD47DC" w:rsidP="00DD47DC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pt-BR"/>
        </w:rPr>
        <w:t>1.Kiến thức</w:t>
      </w:r>
    </w:p>
    <w:p w14:paraId="7BC357A2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Học sinh lập được mối quan hệ giữa các loại hợp chất hữu cơ: được biểu diễn bằng các sơ đồ trong bài học.</w:t>
      </w:r>
    </w:p>
    <w:p w14:paraId="1005C968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Hình thành mối liên hệ giữa các chất.</w:t>
      </w:r>
    </w:p>
    <w:p w14:paraId="490C4F75" w14:textId="77777777" w:rsidR="00DD47DC" w:rsidRPr="00474434" w:rsidRDefault="00DD47DC" w:rsidP="00DD47DC">
      <w:pPr>
        <w:tabs>
          <w:tab w:val="left" w:pos="2868"/>
        </w:tabs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474434">
        <w:rPr>
          <w:rFonts w:ascii="Times New Roman" w:hAnsi="Times New Roman" w:cs="Times New Roman"/>
          <w:b/>
          <w:sz w:val="28"/>
          <w:szCs w:val="28"/>
          <w:lang w:val="pt-BR"/>
        </w:rPr>
        <w:t>2. Kỹ năng:</w:t>
      </w:r>
      <w:r w:rsidRPr="00474434">
        <w:rPr>
          <w:rFonts w:ascii="Times New Roman" w:hAnsi="Times New Roman" w:cs="Times New Roman"/>
          <w:b/>
          <w:sz w:val="28"/>
          <w:szCs w:val="28"/>
          <w:lang w:val="pt-BR"/>
        </w:rPr>
        <w:tab/>
      </w:r>
    </w:p>
    <w:p w14:paraId="78510993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Biết thiết lập mối quan hệ giữa các chất vô cơ</w:t>
      </w:r>
    </w:p>
    <w:p w14:paraId="57E956F2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Củng cố các kỹ năng ghiải bài tập, vận dụng các kiến thức vào thực tế.</w:t>
      </w:r>
    </w:p>
    <w:p w14:paraId="2DB95636" w14:textId="77777777" w:rsidR="00DD47DC" w:rsidRPr="00474434" w:rsidRDefault="00DD47DC" w:rsidP="00DD47DC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pt-BR"/>
        </w:rPr>
        <w:t>3.Thái độ:</w:t>
      </w:r>
    </w:p>
    <w:p w14:paraId="3A2D165B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Giáo dục tính cẩn thận, trình bày khoa học.</w:t>
      </w:r>
    </w:p>
    <w:p w14:paraId="6EBF787F" w14:textId="77777777" w:rsidR="00DD47DC" w:rsidRPr="00474434" w:rsidRDefault="00DD47DC" w:rsidP="00DD47DC">
      <w:pPr>
        <w:tabs>
          <w:tab w:val="left" w:pos="3168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4. Phát triển năng lực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</w:r>
    </w:p>
    <w:p w14:paraId="427E9F5D" w14:textId="77777777" w:rsidR="00DD47DC" w:rsidRPr="00474434" w:rsidRDefault="00DD47DC" w:rsidP="00DD47DC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nl-NL"/>
        </w:rPr>
        <w:t>- Năng lực tự học sáng tạo, năng lực sử dụng ngôn ngữ hóa học; năng lực tính toán; năng lực giải quyết vấn đề; năng lực giao tiếp; năng lực hợp tác.</w:t>
      </w:r>
    </w:p>
    <w:p w14:paraId="0EB49D1D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  <w:lang w:val="pt-BR"/>
        </w:rPr>
      </w:pPr>
    </w:p>
    <w:p w14:paraId="41FC0B58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pt-BR"/>
        </w:rPr>
        <w:t>II Chuẩn bị</w:t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7D4C1671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pt-BR"/>
        </w:rPr>
        <w:t xml:space="preserve">1.GV: </w:t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t>Bảng phụ , bảng nhóm, bút dạ.</w:t>
      </w:r>
    </w:p>
    <w:p w14:paraId="6B05E755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pt-BR"/>
        </w:rPr>
        <w:t>2. Hs:</w:t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t xml:space="preserve"> Ôn tập kiến thức đó học.</w:t>
      </w:r>
    </w:p>
    <w:p w14:paraId="5C889280" w14:textId="77777777" w:rsidR="00DD47DC" w:rsidRPr="00474434" w:rsidRDefault="00DD47DC" w:rsidP="00DD47DC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pt-BR"/>
        </w:rPr>
        <w:t>III. CÁC PHƯƠNG PHÁP TRỌNG TÂM</w:t>
      </w:r>
    </w:p>
    <w:p w14:paraId="7E69249E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74434">
        <w:rPr>
          <w:rFonts w:ascii="Times New Roman" w:hAnsi="Times New Roman" w:cs="Times New Roman"/>
          <w:sz w:val="28"/>
          <w:szCs w:val="28"/>
          <w:lang w:val="nl-NL"/>
        </w:rPr>
        <w:t>- Vấn đáp, trực quan, thực hành, đặt vấn đề, hoạt động nhóm.</w:t>
      </w:r>
    </w:p>
    <w:p w14:paraId="22AEC5B9" w14:textId="77777777" w:rsidR="00DD47DC" w:rsidRPr="00474434" w:rsidRDefault="00DD47DC" w:rsidP="00DD47DC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nl-NL"/>
        </w:rPr>
        <w:t>IV. TIẾN TRÌNH TIẾT HỌC</w:t>
      </w:r>
    </w:p>
    <w:p w14:paraId="25E41BA8" w14:textId="77777777" w:rsidR="00DD47DC" w:rsidRPr="00474434" w:rsidRDefault="00DD47DC" w:rsidP="00DD47DC">
      <w:pPr>
        <w:tabs>
          <w:tab w:val="left" w:pos="2088"/>
          <w:tab w:val="left" w:pos="2628"/>
        </w:tabs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1. Khởi động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</w:r>
    </w:p>
    <w:p w14:paraId="3B05C084" w14:textId="77777777" w:rsidR="00DD47DC" w:rsidRPr="00474434" w:rsidRDefault="00DD47DC" w:rsidP="00DD47DC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 Ổn định lớp.</w:t>
      </w:r>
    </w:p>
    <w:p w14:paraId="66B7628A" w14:textId="77777777" w:rsidR="00DD47DC" w:rsidRPr="00474434" w:rsidRDefault="00DD47DC" w:rsidP="00DD47DC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it-IT"/>
        </w:rPr>
        <w:t xml:space="preserve">B. Bài mới:                            </w:t>
      </w:r>
    </w:p>
    <w:p w14:paraId="244C3920" w14:textId="77777777" w:rsidR="00DD47DC" w:rsidRPr="00474434" w:rsidRDefault="00DD47DC" w:rsidP="00DD47D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Hoạt động 1: Kiến thức cần nhớ:</w:t>
      </w:r>
    </w:p>
    <w:p w14:paraId="1B38572B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GV phát phiếu học tập cho các nhóm: Hãy điền tiếp nội dung vào chỗ trống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2252"/>
        <w:gridCol w:w="2257"/>
        <w:gridCol w:w="2252"/>
      </w:tblGrid>
      <w:tr w:rsidR="00DD47DC" w:rsidRPr="00474434" w14:paraId="3545995D" w14:textId="77777777" w:rsidTr="001765DE">
        <w:tc>
          <w:tcPr>
            <w:tcW w:w="2463" w:type="dxa"/>
          </w:tcPr>
          <w:p w14:paraId="5B74DE97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2464" w:type="dxa"/>
          </w:tcPr>
          <w:p w14:paraId="2D8C3C1F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Đặc điểm cấu tạo</w:t>
            </w:r>
          </w:p>
        </w:tc>
        <w:tc>
          <w:tcPr>
            <w:tcW w:w="2464" w:type="dxa"/>
          </w:tcPr>
          <w:p w14:paraId="77EB2F00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Phản ứng đặc trưng</w:t>
            </w:r>
          </w:p>
        </w:tc>
        <w:tc>
          <w:tcPr>
            <w:tcW w:w="2464" w:type="dxa"/>
          </w:tcPr>
          <w:p w14:paraId="1477069E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ứng dụng</w:t>
            </w:r>
          </w:p>
        </w:tc>
      </w:tr>
      <w:tr w:rsidR="00DD47DC" w:rsidRPr="00474434" w14:paraId="57DA5148" w14:textId="77777777" w:rsidTr="001765DE">
        <w:tc>
          <w:tcPr>
            <w:tcW w:w="2463" w:type="dxa"/>
          </w:tcPr>
          <w:p w14:paraId="4A1966F1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Metan</w:t>
            </w:r>
          </w:p>
        </w:tc>
        <w:tc>
          <w:tcPr>
            <w:tcW w:w="2464" w:type="dxa"/>
          </w:tcPr>
          <w:p w14:paraId="4B8F0371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4883E25D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068FDB3C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7DC" w:rsidRPr="00474434" w14:paraId="21DE3193" w14:textId="77777777" w:rsidTr="001765DE">
        <w:tc>
          <w:tcPr>
            <w:tcW w:w="2463" w:type="dxa"/>
          </w:tcPr>
          <w:p w14:paraId="6D6D11BE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Etilen</w:t>
            </w:r>
          </w:p>
        </w:tc>
        <w:tc>
          <w:tcPr>
            <w:tcW w:w="2464" w:type="dxa"/>
          </w:tcPr>
          <w:p w14:paraId="0C4E9705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3E044AFF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45BDEA9C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7DC" w:rsidRPr="00474434" w14:paraId="064205F2" w14:textId="77777777" w:rsidTr="001765DE">
        <w:tc>
          <w:tcPr>
            <w:tcW w:w="2463" w:type="dxa"/>
          </w:tcPr>
          <w:p w14:paraId="64209224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Axetilen</w:t>
            </w:r>
          </w:p>
        </w:tc>
        <w:tc>
          <w:tcPr>
            <w:tcW w:w="2464" w:type="dxa"/>
          </w:tcPr>
          <w:p w14:paraId="509362B1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413E048E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034196C7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7DC" w:rsidRPr="00474434" w14:paraId="1D9D2418" w14:textId="77777777" w:rsidTr="001765DE">
        <w:tc>
          <w:tcPr>
            <w:tcW w:w="2463" w:type="dxa"/>
          </w:tcPr>
          <w:p w14:paraId="2DEACA7E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Ben zen</w:t>
            </w:r>
          </w:p>
        </w:tc>
        <w:tc>
          <w:tcPr>
            <w:tcW w:w="2464" w:type="dxa"/>
          </w:tcPr>
          <w:p w14:paraId="23670960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42DF68A7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0FBE966A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7DC" w:rsidRPr="00474434" w14:paraId="019EC3D4" w14:textId="77777777" w:rsidTr="001765DE">
        <w:tc>
          <w:tcPr>
            <w:tcW w:w="2463" w:type="dxa"/>
          </w:tcPr>
          <w:p w14:paraId="307E806A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Rượu etylic</w:t>
            </w:r>
          </w:p>
        </w:tc>
        <w:tc>
          <w:tcPr>
            <w:tcW w:w="2464" w:type="dxa"/>
          </w:tcPr>
          <w:p w14:paraId="0011383B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2FA6DB1E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2F30E3C5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7DC" w:rsidRPr="00474434" w14:paraId="6A914BC2" w14:textId="77777777" w:rsidTr="001765DE">
        <w:tc>
          <w:tcPr>
            <w:tcW w:w="2463" w:type="dxa"/>
          </w:tcPr>
          <w:p w14:paraId="42CB4587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Axit Axetic</w:t>
            </w:r>
          </w:p>
        </w:tc>
        <w:tc>
          <w:tcPr>
            <w:tcW w:w="2464" w:type="dxa"/>
          </w:tcPr>
          <w:p w14:paraId="0B3717A6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5B9304CF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322C5A4F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14411E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Hs các nhóm làm BT . GV chuẩn kiến thức</w:t>
      </w:r>
    </w:p>
    <w:p w14:paraId="1B130E77" w14:textId="77777777" w:rsidR="00DD47DC" w:rsidRPr="00474434" w:rsidRDefault="00DD47DC" w:rsidP="00DD47D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Hoạt động 2: Bài tập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511"/>
      </w:tblGrid>
      <w:tr w:rsidR="00DD47DC" w:rsidRPr="00474434" w14:paraId="339171D0" w14:textId="77777777" w:rsidTr="001765DE">
        <w:tc>
          <w:tcPr>
            <w:tcW w:w="4927" w:type="dxa"/>
          </w:tcPr>
          <w:p w14:paraId="451EBAA8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>Bài tập 1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: Trình bày phương pháp nhận biết :</w:t>
            </w:r>
          </w:p>
          <w:p w14:paraId="46EB8730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a.  các chất khí : CH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 ; C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; 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14:paraId="54AE1334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b. Các chất lỏng: C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OH; CH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COOH; C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  <w:p w14:paraId="352398C5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14:paraId="31A8801B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14:paraId="28474AAD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14:paraId="52089188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14:paraId="2DC40193" w14:textId="77777777" w:rsidR="00DD47DC" w:rsidRPr="00474434" w:rsidRDefault="00DD47DC" w:rsidP="001765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37D1ED8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BT3: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 BT6 SGK</w:t>
            </w:r>
          </w:p>
          <w:p w14:paraId="02153863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GV: Hướng dẫn học sinh làm bài tập</w:t>
            </w:r>
          </w:p>
          <w:p w14:paraId="0320E15F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Gọi 1 HS lên bảng làm bài tập</w:t>
            </w:r>
          </w:p>
          <w:p w14:paraId="1F729DDB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xem và chấm 1 số bài nếu cần</w:t>
            </w:r>
          </w:p>
        </w:tc>
        <w:tc>
          <w:tcPr>
            <w:tcW w:w="4928" w:type="dxa"/>
          </w:tcPr>
          <w:p w14:paraId="0B1EA8B5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lastRenderedPageBreak/>
              <w:t>BT 1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Đánh số thứ tự các lọ hóa chất</w:t>
            </w:r>
          </w:p>
          <w:p w14:paraId="323AE4E6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a.Lần lượt dẫn các chất khí vào dd nước vôi trong:</w:t>
            </w:r>
          </w:p>
          <w:p w14:paraId="186C076D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Nếu thấy vẩn đục là 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fr-FR"/>
              </w:rPr>
              <w:t>2</w:t>
            </w:r>
          </w:p>
          <w:p w14:paraId="03659919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fr-F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Ca(OH)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fr-FR"/>
              </w:rPr>
              <w:t>2</w:t>
            </w:r>
            <w:r w:rsidRPr="00474434">
              <w:rPr>
                <w:rFonts w:ascii="Times New Roman" w:hAnsi="Times New Roman" w:cs="Times New Roman"/>
                <w:position w:val="-6"/>
                <w:sz w:val="28"/>
                <w:szCs w:val="28"/>
                <w:lang w:val="pt-BR"/>
              </w:rPr>
              <w:object w:dxaOrig="300" w:dyaOrig="220" w14:anchorId="31A9F4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05pt;height:10.75pt" o:ole="">
                  <v:imagedata r:id="rId4" o:title=""/>
                </v:shape>
                <o:OLEObject Type="Embed" ProgID="Equation.DSMT4" ShapeID="_x0000_i1025" DrawAspect="Content" ObjectID="_1756732064" r:id="rId5"/>
              </w:objec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CaCO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fr-FR"/>
              </w:rPr>
              <w:t>3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+ 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fr-F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</w:t>
            </w:r>
          </w:p>
          <w:p w14:paraId="6BAF05E8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Dẫn 2 khí còn lại vào dd Br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nếu dd Br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bị mất màu là C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4</w:t>
            </w:r>
          </w:p>
          <w:p w14:paraId="34828D78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C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+ Br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474434">
              <w:rPr>
                <w:rFonts w:ascii="Times New Roman" w:hAnsi="Times New Roman" w:cs="Times New Roman"/>
                <w:position w:val="-6"/>
                <w:sz w:val="28"/>
                <w:szCs w:val="28"/>
                <w:lang w:val="pt-BR"/>
              </w:rPr>
              <w:object w:dxaOrig="300" w:dyaOrig="220" w14:anchorId="600E3D3C">
                <v:shape id="_x0000_i1026" type="#_x0000_t75" style="width:15.05pt;height:10.75pt" o:ole="">
                  <v:imagedata r:id="rId4" o:title=""/>
                </v:shape>
                <o:OLEObject Type="Embed" ProgID="Equation.DSMT4" ShapeID="_x0000_i1026" DrawAspect="Content" ObjectID="_1756732065" r:id="rId6"/>
              </w:objec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Br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</w:p>
          <w:p w14:paraId="0F79F58F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Lọ còn lại là CH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softHyphen/>
            </w:r>
          </w:p>
          <w:p w14:paraId="54CE34EE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b. Làm tương tự như câu a.</w:t>
            </w:r>
          </w:p>
          <w:p w14:paraId="05D18154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B3873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C810D3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</w:p>
    <w:p w14:paraId="2F3A6DCF" w14:textId="77777777" w:rsidR="00DD47DC" w:rsidRPr="00474434" w:rsidRDefault="00DD47DC" w:rsidP="00DD47DC">
      <w:pPr>
        <w:rPr>
          <w:rFonts w:ascii="Times New Roman" w:hAnsi="Times New Roman" w:cs="Times New Roman"/>
          <w:b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 xml:space="preserve">C. Dặn dò  </w:t>
      </w:r>
      <w:r w:rsidRPr="00474434">
        <w:rPr>
          <w:rFonts w:ascii="Times New Roman" w:hAnsi="Times New Roman" w:cs="Times New Roman"/>
          <w:sz w:val="28"/>
          <w:szCs w:val="28"/>
        </w:rPr>
        <w:t>Chuẩn bị kiểm tra học kỳ II</w:t>
      </w:r>
      <w:r w:rsidRPr="0047443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F935B1D" w14:textId="77777777" w:rsidR="00DD47DC" w:rsidRPr="00474434" w:rsidRDefault="00DD47DC" w:rsidP="00DD47DC">
      <w:pPr>
        <w:jc w:val="center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------------------------------------------------------------------</w:t>
      </w:r>
    </w:p>
    <w:p w14:paraId="031B5B3A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</w:p>
    <w:p w14:paraId="188AD696" w14:textId="77777777" w:rsidR="00756BB2" w:rsidRPr="00756BB2" w:rsidRDefault="00756BB2" w:rsidP="00756BB2">
      <w:pPr>
        <w:rPr>
          <w:rFonts w:ascii="Times New Roman" w:hAnsi="Times New Roman" w:cs="Times New Roman"/>
          <w:sz w:val="28"/>
          <w:szCs w:val="28"/>
        </w:rPr>
      </w:pPr>
      <w:r w:rsidRPr="00756BB2">
        <w:rPr>
          <w:rFonts w:ascii="Times New Roman" w:hAnsi="Times New Roman" w:cs="Times New Roman"/>
          <w:sz w:val="28"/>
          <w:szCs w:val="28"/>
        </w:rPr>
        <w:t xml:space="preserve">Tài liệu </w:t>
      </w:r>
      <w:r w:rsidRPr="00756BB2">
        <w:rPr>
          <w:rFonts w:ascii="Times New Roman" w:hAnsi="Times New Roman" w:cs="Times New Roman" w:hint="eastAsia"/>
          <w:sz w:val="28"/>
          <w:szCs w:val="28"/>
        </w:rPr>
        <w:t>đư</w:t>
      </w:r>
      <w:r w:rsidRPr="00756BB2">
        <w:rPr>
          <w:rFonts w:ascii="Times New Roman" w:hAnsi="Times New Roman" w:cs="Times New Roman"/>
          <w:sz w:val="28"/>
          <w:szCs w:val="28"/>
        </w:rPr>
        <w:t>ợc chia sẻ bởi Website VnTeach.Com</w:t>
      </w:r>
    </w:p>
    <w:p w14:paraId="215705AC" w14:textId="77777777" w:rsidR="00756BB2" w:rsidRPr="00756BB2" w:rsidRDefault="00756BB2" w:rsidP="00756BB2">
      <w:pPr>
        <w:rPr>
          <w:rFonts w:ascii="Times New Roman" w:hAnsi="Times New Roman" w:cs="Times New Roman"/>
          <w:sz w:val="28"/>
          <w:szCs w:val="28"/>
        </w:rPr>
      </w:pPr>
      <w:r w:rsidRPr="00756BB2">
        <w:rPr>
          <w:rFonts w:ascii="Times New Roman" w:hAnsi="Times New Roman" w:cs="Times New Roman"/>
          <w:sz w:val="28"/>
          <w:szCs w:val="28"/>
        </w:rPr>
        <w:t>https://www.vnteach.com</w:t>
      </w:r>
    </w:p>
    <w:p w14:paraId="22814E69" w14:textId="77777777" w:rsidR="00756BB2" w:rsidRPr="00756BB2" w:rsidRDefault="00756BB2" w:rsidP="00756BB2">
      <w:pPr>
        <w:rPr>
          <w:rFonts w:ascii="Times New Roman" w:hAnsi="Times New Roman" w:cs="Times New Roman"/>
          <w:sz w:val="28"/>
          <w:szCs w:val="28"/>
        </w:rPr>
      </w:pPr>
      <w:r w:rsidRPr="00756BB2">
        <w:rPr>
          <w:rFonts w:ascii="Times New Roman" w:hAnsi="Times New Roman" w:cs="Times New Roman"/>
          <w:sz w:val="28"/>
          <w:szCs w:val="28"/>
        </w:rPr>
        <w:t xml:space="preserve">Một sản phẩm của cộng </w:t>
      </w:r>
      <w:r w:rsidRPr="00756BB2">
        <w:rPr>
          <w:rFonts w:ascii="Times New Roman" w:hAnsi="Times New Roman" w:cs="Times New Roman" w:hint="eastAsia"/>
          <w:sz w:val="28"/>
          <w:szCs w:val="28"/>
        </w:rPr>
        <w:t>đ</w:t>
      </w:r>
      <w:r w:rsidRPr="00756BB2">
        <w:rPr>
          <w:rFonts w:ascii="Times New Roman" w:hAnsi="Times New Roman" w:cs="Times New Roman"/>
          <w:sz w:val="28"/>
          <w:szCs w:val="28"/>
        </w:rPr>
        <w:t>ồng facebook Th</w:t>
      </w:r>
      <w:r w:rsidRPr="00756BB2">
        <w:rPr>
          <w:rFonts w:ascii="Times New Roman" w:hAnsi="Times New Roman" w:cs="Times New Roman" w:hint="eastAsia"/>
          <w:sz w:val="28"/>
          <w:szCs w:val="28"/>
        </w:rPr>
        <w:t>ư</w:t>
      </w:r>
      <w:r w:rsidRPr="00756BB2">
        <w:rPr>
          <w:rFonts w:ascii="Times New Roman" w:hAnsi="Times New Roman" w:cs="Times New Roman"/>
          <w:sz w:val="28"/>
          <w:szCs w:val="28"/>
        </w:rPr>
        <w:t xml:space="preserve"> Viện VnTeach.Com</w:t>
      </w:r>
    </w:p>
    <w:p w14:paraId="55A9CB17" w14:textId="77777777" w:rsidR="00756BB2" w:rsidRPr="00756BB2" w:rsidRDefault="00756BB2" w:rsidP="00756BB2">
      <w:pPr>
        <w:rPr>
          <w:rFonts w:ascii="Times New Roman" w:hAnsi="Times New Roman" w:cs="Times New Roman"/>
          <w:sz w:val="28"/>
          <w:szCs w:val="28"/>
        </w:rPr>
      </w:pPr>
      <w:r w:rsidRPr="00756BB2">
        <w:rPr>
          <w:rFonts w:ascii="Times New Roman" w:hAnsi="Times New Roman" w:cs="Times New Roman"/>
          <w:sz w:val="28"/>
          <w:szCs w:val="28"/>
        </w:rPr>
        <w:t>https://www.facebook.com/groups/vnteach/</w:t>
      </w:r>
    </w:p>
    <w:p w14:paraId="4B8784EE" w14:textId="6DE10CFE" w:rsidR="00DD47DC" w:rsidRPr="00474434" w:rsidRDefault="00756BB2" w:rsidP="00756BB2">
      <w:pPr>
        <w:rPr>
          <w:rFonts w:ascii="Times New Roman" w:hAnsi="Times New Roman" w:cs="Times New Roman"/>
          <w:sz w:val="28"/>
          <w:szCs w:val="28"/>
        </w:rPr>
      </w:pPr>
      <w:r w:rsidRPr="00756BB2">
        <w:rPr>
          <w:rFonts w:ascii="Times New Roman" w:hAnsi="Times New Roman" w:cs="Times New Roman"/>
          <w:sz w:val="28"/>
          <w:szCs w:val="28"/>
        </w:rPr>
        <w:t>https://www.facebook.com/groups/thuvienvnteach/</w:t>
      </w:r>
    </w:p>
    <w:p w14:paraId="29037588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</w:p>
    <w:p w14:paraId="04C0AF70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</w:p>
    <w:p w14:paraId="6F1704AC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</w:p>
    <w:p w14:paraId="611B2209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</w:p>
    <w:p w14:paraId="68F58E4E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</w:p>
    <w:p w14:paraId="2F613AC7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</w:p>
    <w:p w14:paraId="4018A21C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</w:p>
    <w:p w14:paraId="0C0FE065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</w:p>
    <w:p w14:paraId="58203C76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</w:p>
    <w:p w14:paraId="67BC566D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</w:p>
    <w:p w14:paraId="3F4C9274" w14:textId="77777777" w:rsidR="00DD47DC" w:rsidRPr="00474434" w:rsidRDefault="00DD47DC" w:rsidP="00DD4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B3378" w14:textId="77777777" w:rsidR="00DD47DC" w:rsidRPr="00474434" w:rsidRDefault="00DD47DC" w:rsidP="00DD4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27FCD" w14:textId="77777777" w:rsidR="00DD47DC" w:rsidRPr="00474434" w:rsidRDefault="00DD47DC" w:rsidP="00DD4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DA308" w14:textId="77777777" w:rsidR="00DD47DC" w:rsidRPr="00474434" w:rsidRDefault="00DD47DC" w:rsidP="00DD4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42F4A" w14:textId="77777777" w:rsidR="00DD47DC" w:rsidRPr="00474434" w:rsidRDefault="00DD47DC" w:rsidP="00DD4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70B5E" w14:textId="77777777" w:rsidR="00DD47DC" w:rsidRPr="00474434" w:rsidRDefault="00DD47DC" w:rsidP="00DD4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D4B1" w14:textId="77777777" w:rsidR="00DD47DC" w:rsidRPr="00474434" w:rsidRDefault="00DD47DC" w:rsidP="00DD4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B3EFA" w14:textId="77777777" w:rsidR="00DD47DC" w:rsidRPr="00474434" w:rsidRDefault="00DD47DC" w:rsidP="00DD4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BCAE6" w14:textId="77777777" w:rsidR="00DD47DC" w:rsidRPr="00474434" w:rsidRDefault="00DD47DC" w:rsidP="00DD4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3975E" w14:textId="77777777" w:rsidR="00DD47DC" w:rsidRPr="00474434" w:rsidRDefault="00DD47DC" w:rsidP="00DD4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2EBBB" w14:textId="77777777" w:rsidR="00DD47DC" w:rsidRPr="00474434" w:rsidRDefault="00DD47DC" w:rsidP="00DD4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A4512" w14:textId="77777777" w:rsidR="00DD47DC" w:rsidRPr="00474434" w:rsidRDefault="00DD47DC" w:rsidP="00DD4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878BD" w14:textId="77777777" w:rsidR="00DD47DC" w:rsidRPr="00474434" w:rsidRDefault="00DD47DC" w:rsidP="00DD4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CC327" w14:textId="77777777" w:rsidR="00DD47DC" w:rsidRPr="00474434" w:rsidRDefault="00DD47DC" w:rsidP="00DD47DC">
      <w:pPr>
        <w:spacing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br w:type="page"/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lastRenderedPageBreak/>
        <w:t>Ngày soạn: .</w:t>
      </w:r>
      <w:r>
        <w:rPr>
          <w:rFonts w:ascii="Times New Roman" w:hAnsi="Times New Roman" w:cs="Times New Roman"/>
          <w:sz w:val="28"/>
          <w:szCs w:val="28"/>
          <w:lang w:val="pt-BR"/>
        </w:rPr>
        <w:t>8</w:t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pt-BR"/>
        </w:rPr>
        <w:t>4</w:t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t>/20</w:t>
      </w:r>
      <w:r>
        <w:rPr>
          <w:rFonts w:ascii="Times New Roman" w:hAnsi="Times New Roman" w:cs="Times New Roman"/>
          <w:sz w:val="28"/>
          <w:szCs w:val="28"/>
          <w:lang w:val="pt-BR"/>
        </w:rPr>
        <w:t>24</w:t>
      </w:r>
    </w:p>
    <w:p w14:paraId="3A777680" w14:textId="77777777" w:rsidR="00DD47DC" w:rsidRPr="00474434" w:rsidRDefault="00DD47DC" w:rsidP="00DD47D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Tiết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64</w:t>
      </w:r>
      <w:r w:rsidRPr="004744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                                                </w:t>
      </w:r>
    </w:p>
    <w:p w14:paraId="1409E358" w14:textId="77777777" w:rsidR="00DD47DC" w:rsidRPr="00474434" w:rsidRDefault="00DD47DC" w:rsidP="00DD47DC">
      <w:pPr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KIỂM TRA HỌC KÌ II</w:t>
      </w:r>
    </w:p>
    <w:p w14:paraId="5A636E73" w14:textId="77777777" w:rsidR="00DD47DC" w:rsidRPr="00474434" w:rsidRDefault="00DD47DC" w:rsidP="00DD47DC">
      <w:pPr>
        <w:rPr>
          <w:rFonts w:ascii="Times New Roman" w:hAnsi="Times New Roman" w:cs="Times New Roman"/>
          <w:b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I. Mục tiêu </w:t>
      </w:r>
    </w:p>
    <w:p w14:paraId="3391168F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 - Kiểm tra đánh giá kiến thức của HS về các nội dung đã học : Axit cacbonic và muối cacbonat, Silic và công nghiệp Slicat, Hiđrocacbon và dẫn xuất của Hiđrocacbon.</w:t>
      </w:r>
    </w:p>
    <w:p w14:paraId="601B2B30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- Kiểm tra kỹ năng viết PTHH, kỹ năng phân biệt các nội dung đã học, kỹ năng giải các dạng bài tập hóa học.</w:t>
      </w:r>
    </w:p>
    <w:p w14:paraId="0D54B5F8" w14:textId="77777777" w:rsidR="00DD47DC" w:rsidRPr="00474434" w:rsidRDefault="00DD47DC" w:rsidP="00DD47DC">
      <w:pPr>
        <w:outlineLvl w:val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bCs/>
          <w:sz w:val="28"/>
          <w:szCs w:val="28"/>
          <w:lang w:val="pt-BR"/>
        </w:rPr>
        <w:t>II.CHUẨN BỊ</w:t>
      </w:r>
    </w:p>
    <w:p w14:paraId="05D5A34B" w14:textId="77777777" w:rsidR="00DD47DC" w:rsidRPr="00474434" w:rsidRDefault="00DD47DC" w:rsidP="00DD47DC">
      <w:pPr>
        <w:outlineLvl w:val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GV:đề kiểm tra</w:t>
      </w:r>
    </w:p>
    <w:p w14:paraId="6FE63090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HS:chuẩn bị bài ôn tập truớc ở nhà.</w:t>
      </w:r>
    </w:p>
    <w:p w14:paraId="6CE1E69E" w14:textId="77777777" w:rsidR="00DD47DC" w:rsidRPr="00474434" w:rsidRDefault="00DD47DC" w:rsidP="00DD47DC">
      <w:pPr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III. MA TRẬN ĐỀ KIỂM TRA HỌC KÌ II </w:t>
      </w:r>
    </w:p>
    <w:p w14:paraId="3159213A" w14:textId="77777777" w:rsidR="00DD47DC" w:rsidRPr="00474434" w:rsidRDefault="00DD47DC" w:rsidP="00DD47D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</w:rPr>
        <w:t>Đề 1</w:t>
      </w:r>
    </w:p>
    <w:tbl>
      <w:tblPr>
        <w:tblpPr w:leftFromText="180" w:rightFromText="180" w:vertAnchor="text" w:horzAnchor="margin" w:tblpXSpec="center" w:tblpY="290"/>
        <w:tblW w:w="9039" w:type="dxa"/>
        <w:tblLayout w:type="fixed"/>
        <w:tblLook w:val="01E0" w:firstRow="1" w:lastRow="1" w:firstColumn="1" w:lastColumn="1" w:noHBand="0" w:noVBand="0"/>
      </w:tblPr>
      <w:tblGrid>
        <w:gridCol w:w="2235"/>
        <w:gridCol w:w="850"/>
        <w:gridCol w:w="425"/>
        <w:gridCol w:w="709"/>
        <w:gridCol w:w="709"/>
        <w:gridCol w:w="709"/>
        <w:gridCol w:w="708"/>
        <w:gridCol w:w="709"/>
        <w:gridCol w:w="709"/>
        <w:gridCol w:w="1276"/>
      </w:tblGrid>
      <w:tr w:rsidR="00DD47DC" w:rsidRPr="00474434" w14:paraId="38D706D3" w14:textId="77777777" w:rsidTr="001765DE">
        <w:trPr>
          <w:trHeight w:val="33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8237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EFC5125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Nội dung kiến thức</w:t>
            </w:r>
          </w:p>
          <w:p w14:paraId="40C1D820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1BBD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Mức độ nhận thức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2E1" w14:textId="77777777" w:rsidR="00DD47DC" w:rsidRPr="00474434" w:rsidRDefault="00DD47DC" w:rsidP="001765D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AR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AR"/>
              </w:rPr>
              <w:t>Cộng</w:t>
            </w:r>
          </w:p>
        </w:tc>
      </w:tr>
      <w:tr w:rsidR="00DD47DC" w:rsidRPr="00474434" w14:paraId="2E6E5120" w14:textId="77777777" w:rsidTr="001765DE">
        <w:trPr>
          <w:trHeight w:val="16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243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E45C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D54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5565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Vận dụng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A7CE" w14:textId="77777777" w:rsidR="00DD47DC" w:rsidRPr="00474434" w:rsidRDefault="00DD47DC" w:rsidP="001765D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Vận dụng cao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78CF" w14:textId="77777777" w:rsidR="00DD47DC" w:rsidRPr="00474434" w:rsidRDefault="00DD47DC" w:rsidP="00176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AR"/>
              </w:rPr>
            </w:pPr>
          </w:p>
        </w:tc>
      </w:tr>
      <w:tr w:rsidR="00DD47DC" w:rsidRPr="00474434" w14:paraId="3DE503F6" w14:textId="77777777" w:rsidTr="001765DE">
        <w:trPr>
          <w:trHeight w:val="16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0DBE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190C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D833" w14:textId="77777777" w:rsidR="00DD47DC" w:rsidRPr="00474434" w:rsidRDefault="00DD47DC" w:rsidP="001765D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D327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429A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FA10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3C24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DC29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FBBF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TL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999D" w14:textId="77777777" w:rsidR="00DD47DC" w:rsidRPr="00474434" w:rsidRDefault="00DD47DC" w:rsidP="00176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AR"/>
              </w:rPr>
            </w:pPr>
          </w:p>
        </w:tc>
      </w:tr>
      <w:tr w:rsidR="00DD47DC" w:rsidRPr="00474434" w14:paraId="1D5D0EEA" w14:textId="77777777" w:rsidTr="001765DE">
        <w:trPr>
          <w:trHeight w:val="5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BD0" w14:textId="77777777" w:rsidR="00DD47DC" w:rsidRPr="00474434" w:rsidRDefault="00DD47DC" w:rsidP="001765DE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1.</w:t>
            </w:r>
            <w:r w:rsidRPr="004744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– Phi kim. Sơ lược BTH các NTHH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9D10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</w:rPr>
              <w:t>1 câu</w:t>
            </w:r>
          </w:p>
          <w:p w14:paraId="6DAE58FC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425" w14:textId="77777777" w:rsidR="00DD47DC" w:rsidRPr="00474434" w:rsidRDefault="00DD47DC" w:rsidP="001765D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F28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6B11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36A2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94F4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4601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9C23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A349" w14:textId="77777777" w:rsidR="00DD47DC" w:rsidRPr="00474434" w:rsidRDefault="00DD47DC" w:rsidP="001765D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 câu</w:t>
            </w:r>
          </w:p>
          <w:p w14:paraId="519006AD" w14:textId="77777777" w:rsidR="00DD47DC" w:rsidRPr="00474434" w:rsidRDefault="00DD47DC" w:rsidP="001765DE">
            <w:pPr>
              <w:ind w:left="-108" w:right="-108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0,5đ </w:t>
            </w:r>
            <w:r w:rsidRPr="0047443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>(5%)</w:t>
            </w:r>
          </w:p>
        </w:tc>
      </w:tr>
      <w:tr w:rsidR="00DD47DC" w:rsidRPr="00474434" w14:paraId="0875330B" w14:textId="77777777" w:rsidTr="001765DE">
        <w:trPr>
          <w:trHeight w:val="5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E859" w14:textId="77777777" w:rsidR="00DD47DC" w:rsidRPr="00474434" w:rsidRDefault="00DD47DC" w:rsidP="001765DE">
            <w:pP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2.</w:t>
            </w:r>
            <w:r w:rsidRPr="00474434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– Hiđrocacbon. Nhiên liệu.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60CB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A01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5588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</w:rPr>
              <w:t>1câu</w:t>
            </w:r>
          </w:p>
          <w:p w14:paraId="4B8B3545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8371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44B2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</w:rPr>
              <w:t>2 câu</w:t>
            </w:r>
          </w:p>
          <w:p w14:paraId="75BA0E71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</w:rPr>
              <w:t>1,0đ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493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819A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B0B5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FB2" w14:textId="77777777" w:rsidR="00DD47DC" w:rsidRPr="00474434" w:rsidRDefault="00DD47DC" w:rsidP="001765D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3 câu </w:t>
            </w:r>
          </w:p>
          <w:p w14:paraId="4C6637BD" w14:textId="77777777" w:rsidR="00DD47DC" w:rsidRPr="00474434" w:rsidRDefault="00DD47DC" w:rsidP="001765DE">
            <w:pPr>
              <w:ind w:left="-108" w:right="-108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1,5đ </w:t>
            </w:r>
            <w:r w:rsidRPr="0047443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>(15%)</w:t>
            </w:r>
          </w:p>
        </w:tc>
      </w:tr>
      <w:tr w:rsidR="00DD47DC" w:rsidRPr="00474434" w14:paraId="798B1CE6" w14:textId="77777777" w:rsidTr="001765DE">
        <w:trPr>
          <w:trHeight w:val="5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D742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3.</w:t>
            </w:r>
            <w:r w:rsidRPr="004744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– Dẫn xuất của Hiđrocacbon.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C389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054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D06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</w:rPr>
              <w:t>1câu</w:t>
            </w:r>
          </w:p>
          <w:p w14:paraId="2157C619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7B88" w14:textId="77777777" w:rsidR="00DD47DC" w:rsidRPr="00474434" w:rsidRDefault="00DD47DC" w:rsidP="001765D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 </w:t>
            </w:r>
          </w:p>
          <w:p w14:paraId="1A2AF111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8C9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F64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</w:rPr>
              <w:t>1câu</w:t>
            </w:r>
          </w:p>
          <w:p w14:paraId="12128949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</w:rPr>
              <w:t>1,5đ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73B5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DDD2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</w:rPr>
              <w:t>1câu</w:t>
            </w:r>
          </w:p>
          <w:p w14:paraId="3F726687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</w:rPr>
              <w:t>2,0đ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2D73" w14:textId="77777777" w:rsidR="00DD47DC" w:rsidRPr="00474434" w:rsidRDefault="00DD47DC" w:rsidP="001765D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3 câu </w:t>
            </w:r>
          </w:p>
          <w:p w14:paraId="40E0578A" w14:textId="77777777" w:rsidR="00DD47DC" w:rsidRPr="00474434" w:rsidRDefault="00DD47DC" w:rsidP="001765DE">
            <w:pPr>
              <w:ind w:left="-108" w:right="-108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4,0đ </w:t>
            </w:r>
            <w:r w:rsidRPr="0047443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>(40%)</w:t>
            </w:r>
          </w:p>
        </w:tc>
      </w:tr>
      <w:tr w:rsidR="00DD47DC" w:rsidRPr="00474434" w14:paraId="16BD5672" w14:textId="77777777" w:rsidTr="001765DE">
        <w:trPr>
          <w:trHeight w:val="4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A69A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4.</w:t>
            </w:r>
            <w:r w:rsidRPr="004744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Tổng hợp các nội dung trên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5650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</w:rPr>
              <w:t>1 câu</w:t>
            </w:r>
          </w:p>
          <w:p w14:paraId="5D4FF1E9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</w:rPr>
              <w:t>1,5đ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4FFC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564F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CD6C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</w:rPr>
              <w:t>1câu</w:t>
            </w:r>
          </w:p>
          <w:p w14:paraId="28156EF8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sz w:val="24"/>
                <w:szCs w:val="24"/>
              </w:rPr>
              <w:t>2,5đ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E58D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3AAC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BA44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E1D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F73" w14:textId="77777777" w:rsidR="00DD47DC" w:rsidRPr="00474434" w:rsidRDefault="00DD47DC" w:rsidP="001765D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2 câu </w:t>
            </w:r>
          </w:p>
          <w:p w14:paraId="2DCFC4CA" w14:textId="77777777" w:rsidR="00DD47DC" w:rsidRPr="00474434" w:rsidRDefault="00DD47DC" w:rsidP="001765D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4,0đ</w:t>
            </w:r>
            <w:r w:rsidRPr="0047443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 xml:space="preserve"> (40%)</w:t>
            </w:r>
          </w:p>
        </w:tc>
      </w:tr>
      <w:tr w:rsidR="00DD47DC" w:rsidRPr="00474434" w14:paraId="70DEDE40" w14:textId="77777777" w:rsidTr="001765DE">
        <w:trPr>
          <w:trHeight w:val="71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1DD1" w14:textId="77777777" w:rsidR="00DD47DC" w:rsidRPr="00474434" w:rsidRDefault="00DD47DC" w:rsidP="00176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Tổng số câu</w:t>
            </w:r>
          </w:p>
          <w:p w14:paraId="3146C2ED" w14:textId="77777777" w:rsidR="00DD47DC" w:rsidRPr="00474434" w:rsidRDefault="00DD47DC" w:rsidP="00176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AR"/>
              </w:rPr>
              <w:t>Tổng số điểm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DC70" w14:textId="77777777" w:rsidR="00DD47DC" w:rsidRPr="00474434" w:rsidRDefault="00DD47DC" w:rsidP="001765D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b/>
                <w:sz w:val="24"/>
                <w:szCs w:val="24"/>
              </w:rPr>
              <w:t>2 câu 2,0đ</w:t>
            </w:r>
            <w:r w:rsidRPr="0047443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(20%)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5C19" w14:textId="77777777" w:rsidR="00DD47DC" w:rsidRPr="00474434" w:rsidRDefault="00DD47DC" w:rsidP="001765DE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19C1" w14:textId="77777777" w:rsidR="00DD47DC" w:rsidRPr="00474434" w:rsidRDefault="00DD47DC" w:rsidP="001765D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b/>
                <w:sz w:val="24"/>
                <w:szCs w:val="24"/>
              </w:rPr>
              <w:t>2 câu 1,0đ</w:t>
            </w:r>
            <w:r w:rsidRPr="0047443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(10%)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D676" w14:textId="77777777" w:rsidR="00DD47DC" w:rsidRPr="00474434" w:rsidRDefault="00DD47DC" w:rsidP="001765D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1câu 2,5đ</w:t>
            </w:r>
            <w:r w:rsidRPr="0047443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 xml:space="preserve"> (25%)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1C14" w14:textId="77777777" w:rsidR="00DD47DC" w:rsidRPr="00474434" w:rsidRDefault="00DD47DC" w:rsidP="001765D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2câu 1,0đ</w:t>
            </w:r>
            <w:r w:rsidRPr="0047443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 xml:space="preserve"> (10%)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C904" w14:textId="77777777" w:rsidR="00DD47DC" w:rsidRPr="00474434" w:rsidRDefault="00DD47DC" w:rsidP="001765D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câu 1,5đ</w:t>
            </w:r>
            <w:r w:rsidRPr="0047443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(30%)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5633" w14:textId="77777777" w:rsidR="00DD47DC" w:rsidRPr="00474434" w:rsidRDefault="00DD47DC" w:rsidP="001765D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CD44" w14:textId="77777777" w:rsidR="00DD47DC" w:rsidRPr="00474434" w:rsidRDefault="00DD47DC" w:rsidP="001765DE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b/>
                <w:sz w:val="24"/>
                <w:szCs w:val="24"/>
              </w:rPr>
              <w:t>1 câu</w:t>
            </w:r>
          </w:p>
          <w:p w14:paraId="020666B3" w14:textId="77777777" w:rsidR="00DD47DC" w:rsidRPr="00474434" w:rsidRDefault="00DD47DC" w:rsidP="001765DE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b/>
                <w:sz w:val="24"/>
                <w:szCs w:val="24"/>
              </w:rPr>
              <w:t>2,0đ</w:t>
            </w:r>
          </w:p>
          <w:p w14:paraId="4A9E8EF5" w14:textId="77777777" w:rsidR="00DD47DC" w:rsidRPr="00474434" w:rsidRDefault="00DD47DC" w:rsidP="001765DE">
            <w:pPr>
              <w:ind w:left="-108" w:right="-108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(20%)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341C" w14:textId="77777777" w:rsidR="00DD47DC" w:rsidRPr="00474434" w:rsidRDefault="00DD47DC" w:rsidP="001765D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74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câu (10đ)</w:t>
            </w:r>
            <w:r w:rsidRPr="0047443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100%</w:t>
            </w:r>
          </w:p>
        </w:tc>
      </w:tr>
    </w:tbl>
    <w:p w14:paraId="3101336A" w14:textId="77777777" w:rsidR="00DD47DC" w:rsidRPr="00474434" w:rsidRDefault="00DD47DC" w:rsidP="00DD47DC">
      <w:pPr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bCs/>
          <w:sz w:val="28"/>
          <w:szCs w:val="28"/>
          <w:lang w:val="it-IT"/>
        </w:rPr>
        <w:t>IV. ĐỀ KIỂM TRA HỌC KÌ II</w:t>
      </w:r>
    </w:p>
    <w:p w14:paraId="161E2E38" w14:textId="77777777" w:rsidR="00DD47DC" w:rsidRPr="00474434" w:rsidRDefault="00DD47DC" w:rsidP="00DD47DC">
      <w:pPr>
        <w:spacing w:before="40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it-IT"/>
        </w:rPr>
        <w:t>A. TRẮC NGHIỆM (4đ)</w:t>
      </w:r>
    </w:p>
    <w:p w14:paraId="1EDFE37A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it-IT"/>
        </w:rPr>
        <w:t>Câu 1</w:t>
      </w:r>
      <w:r w:rsidRPr="00474434">
        <w:rPr>
          <w:rFonts w:ascii="Times New Roman" w:hAnsi="Times New Roman" w:cs="Times New Roman"/>
          <w:sz w:val="28"/>
          <w:szCs w:val="28"/>
          <w:lang w:val="it-IT"/>
        </w:rPr>
        <w:t>(1,5đ): Ghép các nội dung ở cột A với cột B sao cho phù hợp.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985"/>
        <w:gridCol w:w="4789"/>
      </w:tblGrid>
      <w:tr w:rsidR="00DD47DC" w:rsidRPr="00474434" w14:paraId="2FADF6DC" w14:textId="77777777" w:rsidTr="001765DE">
        <w:tc>
          <w:tcPr>
            <w:tcW w:w="3261" w:type="dxa"/>
          </w:tcPr>
          <w:p w14:paraId="0E267D97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Cột A</w:t>
            </w:r>
          </w:p>
        </w:tc>
        <w:tc>
          <w:tcPr>
            <w:tcW w:w="992" w:type="dxa"/>
          </w:tcPr>
          <w:p w14:paraId="75ACBB28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Ghép</w:t>
            </w:r>
          </w:p>
        </w:tc>
        <w:tc>
          <w:tcPr>
            <w:tcW w:w="4927" w:type="dxa"/>
          </w:tcPr>
          <w:p w14:paraId="7E94DB4C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Cột B</w:t>
            </w:r>
          </w:p>
        </w:tc>
      </w:tr>
      <w:tr w:rsidR="00DD47DC" w:rsidRPr="00474434" w14:paraId="3542F8A4" w14:textId="77777777" w:rsidTr="001765DE">
        <w:tc>
          <w:tcPr>
            <w:tcW w:w="3261" w:type="dxa"/>
          </w:tcPr>
          <w:p w14:paraId="3FE42053" w14:textId="77777777" w:rsidR="00DD47DC" w:rsidRPr="00474434" w:rsidRDefault="00DD47DC" w:rsidP="001765D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a. Axit cacbonic </w:t>
            </w:r>
          </w:p>
        </w:tc>
        <w:tc>
          <w:tcPr>
            <w:tcW w:w="992" w:type="dxa"/>
          </w:tcPr>
          <w:p w14:paraId="2DB8F827" w14:textId="77777777" w:rsidR="00DD47DC" w:rsidRPr="00474434" w:rsidRDefault="00DD47DC" w:rsidP="001765D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a - ….</w:t>
            </w:r>
          </w:p>
        </w:tc>
        <w:tc>
          <w:tcPr>
            <w:tcW w:w="4927" w:type="dxa"/>
          </w:tcPr>
          <w:p w14:paraId="2C14CE81" w14:textId="77777777" w:rsidR="00DD47DC" w:rsidRPr="00474434" w:rsidRDefault="00DD47DC" w:rsidP="001765DE">
            <w:pPr>
              <w:spacing w:before="60" w:after="60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1. Là nguyên liệu kết dính trong xây dựng.</w:t>
            </w:r>
          </w:p>
        </w:tc>
      </w:tr>
      <w:tr w:rsidR="00DD47DC" w:rsidRPr="00474434" w14:paraId="38481F3E" w14:textId="77777777" w:rsidTr="001765DE">
        <w:tc>
          <w:tcPr>
            <w:tcW w:w="3261" w:type="dxa"/>
          </w:tcPr>
          <w:p w14:paraId="654973E2" w14:textId="77777777" w:rsidR="00DD47DC" w:rsidRPr="00474434" w:rsidRDefault="00DD47DC" w:rsidP="001765D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b. Xi măng</w:t>
            </w:r>
          </w:p>
        </w:tc>
        <w:tc>
          <w:tcPr>
            <w:tcW w:w="992" w:type="dxa"/>
          </w:tcPr>
          <w:p w14:paraId="4DEF89CE" w14:textId="77777777" w:rsidR="00DD47DC" w:rsidRPr="00474434" w:rsidRDefault="00DD47DC" w:rsidP="001765D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b - ….</w:t>
            </w:r>
          </w:p>
        </w:tc>
        <w:tc>
          <w:tcPr>
            <w:tcW w:w="4927" w:type="dxa"/>
          </w:tcPr>
          <w:p w14:paraId="79868278" w14:textId="77777777" w:rsidR="00DD47DC" w:rsidRPr="00474434" w:rsidRDefault="00DD47DC" w:rsidP="001765D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2. Ô nguyên tố, chu kì, nhóm.</w:t>
            </w:r>
          </w:p>
        </w:tc>
      </w:tr>
      <w:tr w:rsidR="00DD47DC" w:rsidRPr="00474434" w14:paraId="1BE8B496" w14:textId="77777777" w:rsidTr="001765DE">
        <w:tc>
          <w:tcPr>
            <w:tcW w:w="3261" w:type="dxa"/>
          </w:tcPr>
          <w:p w14:paraId="41E36BDC" w14:textId="77777777" w:rsidR="00DD47DC" w:rsidRPr="00474434" w:rsidRDefault="00DD47DC" w:rsidP="001765D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c. Nồng độ Saccarozơ trong mía</w:t>
            </w:r>
          </w:p>
        </w:tc>
        <w:tc>
          <w:tcPr>
            <w:tcW w:w="992" w:type="dxa"/>
          </w:tcPr>
          <w:p w14:paraId="4CADA4B2" w14:textId="77777777" w:rsidR="00DD47DC" w:rsidRPr="00474434" w:rsidRDefault="00DD47DC" w:rsidP="001765D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c - ….</w:t>
            </w:r>
          </w:p>
        </w:tc>
        <w:tc>
          <w:tcPr>
            <w:tcW w:w="4927" w:type="dxa"/>
          </w:tcPr>
          <w:p w14:paraId="3C942F55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3. Gồm Hiđrocacbon và dẫn xuất của Hiđrocacbon.</w:t>
            </w:r>
          </w:p>
        </w:tc>
      </w:tr>
      <w:tr w:rsidR="00DD47DC" w:rsidRPr="00474434" w14:paraId="19A9E26C" w14:textId="77777777" w:rsidTr="001765DE">
        <w:tc>
          <w:tcPr>
            <w:tcW w:w="3261" w:type="dxa"/>
          </w:tcPr>
          <w:p w14:paraId="496496C3" w14:textId="77777777" w:rsidR="00DD47DC" w:rsidRPr="00474434" w:rsidRDefault="00DD47DC" w:rsidP="001765D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d. Hợp chất hữu cơ</w:t>
            </w:r>
          </w:p>
        </w:tc>
        <w:tc>
          <w:tcPr>
            <w:tcW w:w="992" w:type="dxa"/>
          </w:tcPr>
          <w:p w14:paraId="32F8A07D" w14:textId="77777777" w:rsidR="00DD47DC" w:rsidRPr="00474434" w:rsidRDefault="00DD47DC" w:rsidP="001765D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d - ….</w:t>
            </w:r>
          </w:p>
        </w:tc>
        <w:tc>
          <w:tcPr>
            <w:tcW w:w="4927" w:type="dxa"/>
          </w:tcPr>
          <w:p w14:paraId="0731B999" w14:textId="77777777" w:rsidR="00DD47DC" w:rsidRPr="00474434" w:rsidRDefault="00DD47DC" w:rsidP="001765D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4. Là một axit không bền.</w:t>
            </w:r>
          </w:p>
        </w:tc>
      </w:tr>
      <w:tr w:rsidR="00DD47DC" w:rsidRPr="00474434" w14:paraId="6026E9E7" w14:textId="77777777" w:rsidTr="001765DE">
        <w:tc>
          <w:tcPr>
            <w:tcW w:w="3261" w:type="dxa"/>
          </w:tcPr>
          <w:p w14:paraId="256019C9" w14:textId="77777777" w:rsidR="00DD47DC" w:rsidRPr="00474434" w:rsidRDefault="00DD47DC" w:rsidP="001765D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e. Cấu tạo bảng tuần hoàn</w:t>
            </w:r>
          </w:p>
        </w:tc>
        <w:tc>
          <w:tcPr>
            <w:tcW w:w="992" w:type="dxa"/>
          </w:tcPr>
          <w:p w14:paraId="72C9F19C" w14:textId="77777777" w:rsidR="00DD47DC" w:rsidRPr="00474434" w:rsidRDefault="00DD47DC" w:rsidP="001765D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e - ….</w:t>
            </w:r>
          </w:p>
        </w:tc>
        <w:tc>
          <w:tcPr>
            <w:tcW w:w="4927" w:type="dxa"/>
          </w:tcPr>
          <w:p w14:paraId="4846D359" w14:textId="77777777" w:rsidR="00DD47DC" w:rsidRPr="00474434" w:rsidRDefault="00DD47DC" w:rsidP="001765D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5. Có thể đạt tới 13%.</w:t>
            </w:r>
          </w:p>
        </w:tc>
      </w:tr>
      <w:tr w:rsidR="00DD47DC" w:rsidRPr="00474434" w14:paraId="552EFFDE" w14:textId="77777777" w:rsidTr="001765DE">
        <w:tc>
          <w:tcPr>
            <w:tcW w:w="3261" w:type="dxa"/>
          </w:tcPr>
          <w:p w14:paraId="4FE82453" w14:textId="77777777" w:rsidR="00DD47DC" w:rsidRPr="00474434" w:rsidRDefault="00DD47DC" w:rsidP="001765D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f. Dầu mỏ</w:t>
            </w:r>
          </w:p>
        </w:tc>
        <w:tc>
          <w:tcPr>
            <w:tcW w:w="992" w:type="dxa"/>
          </w:tcPr>
          <w:p w14:paraId="17C66317" w14:textId="77777777" w:rsidR="00DD47DC" w:rsidRPr="00474434" w:rsidRDefault="00DD47DC" w:rsidP="001765D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f - ….</w:t>
            </w:r>
          </w:p>
        </w:tc>
        <w:tc>
          <w:tcPr>
            <w:tcW w:w="4927" w:type="dxa"/>
          </w:tcPr>
          <w:p w14:paraId="30D42227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6. Là chất lỏng sánh, màu nâu đen, không tan trong nước và nhẹ hơn nước.</w:t>
            </w:r>
          </w:p>
        </w:tc>
      </w:tr>
    </w:tbl>
    <w:p w14:paraId="071ACF5A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lastRenderedPageBreak/>
        <w:t>Câu 2</w:t>
      </w:r>
      <w:r w:rsidRPr="00474434">
        <w:rPr>
          <w:rFonts w:ascii="Times New Roman" w:hAnsi="Times New Roman" w:cs="Times New Roman"/>
          <w:sz w:val="28"/>
          <w:szCs w:val="28"/>
        </w:rPr>
        <w:t xml:space="preserve"> (0,5đ): Tinh thể Silic có ứng dụng gì ?</w:t>
      </w:r>
    </w:p>
    <w:p w14:paraId="2A917229" w14:textId="77777777" w:rsidR="00DD47DC" w:rsidRPr="00474434" w:rsidRDefault="00DD47DC" w:rsidP="00DD47DC">
      <w:pPr>
        <w:ind w:left="1440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A. Vật liệu bán dẫn trong kĩ thuật điện tử.</w:t>
      </w:r>
      <w:r w:rsidRPr="00474434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28D546CB" w14:textId="77777777" w:rsidR="00DD47DC" w:rsidRPr="00474434" w:rsidRDefault="00DD47DC" w:rsidP="00DD47DC">
      <w:pPr>
        <w:ind w:left="1440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B. Chế tạo pin mặt trời.</w:t>
      </w:r>
    </w:p>
    <w:p w14:paraId="1909A08E" w14:textId="77777777" w:rsidR="00DD47DC" w:rsidRPr="00474434" w:rsidRDefault="00DD47DC" w:rsidP="00DD47DC">
      <w:pPr>
        <w:ind w:left="1440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C. Làm nhiên liệu trong đời sống và sản xuất. </w:t>
      </w:r>
    </w:p>
    <w:p w14:paraId="21613404" w14:textId="77777777" w:rsidR="00DD47DC" w:rsidRPr="00474434" w:rsidRDefault="00DD47DC" w:rsidP="00DD47DC">
      <w:pPr>
        <w:ind w:left="1440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D. Chiếm ¼ khối lượng vỏ trái đất.</w:t>
      </w:r>
    </w:p>
    <w:p w14:paraId="29153B6C" w14:textId="77777777" w:rsidR="00DD47DC" w:rsidRPr="00474434" w:rsidRDefault="00DD47DC" w:rsidP="00DD47DC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 xml:space="preserve">Câu 3 </w:t>
      </w:r>
      <w:r w:rsidRPr="00474434">
        <w:rPr>
          <w:rFonts w:ascii="Times New Roman" w:hAnsi="Times New Roman" w:cs="Times New Roman"/>
          <w:sz w:val="28"/>
          <w:szCs w:val="28"/>
        </w:rPr>
        <w:t>(0,5đ):</w:t>
      </w:r>
      <w:r w:rsidRPr="00474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434">
        <w:rPr>
          <w:rFonts w:ascii="Times New Roman" w:hAnsi="Times New Roman" w:cs="Times New Roman"/>
          <w:sz w:val="28"/>
          <w:szCs w:val="28"/>
        </w:rPr>
        <w:t>Những chất nào sau đây làm mất màu dung dịch Br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474434">
        <w:rPr>
          <w:rFonts w:ascii="Times New Roman" w:hAnsi="Times New Roman" w:cs="Times New Roman"/>
          <w:sz w:val="28"/>
          <w:szCs w:val="28"/>
        </w:rPr>
        <w:t xml:space="preserve">ở điều kiện thường. </w:t>
      </w:r>
    </w:p>
    <w:p w14:paraId="2E955A07" w14:textId="77777777" w:rsidR="00DD47DC" w:rsidRPr="00474434" w:rsidRDefault="00DD47DC" w:rsidP="00DD47DC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ab/>
        <w:t>A. CH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74434">
        <w:rPr>
          <w:rFonts w:ascii="Times New Roman" w:hAnsi="Times New Roman" w:cs="Times New Roman"/>
          <w:sz w:val="28"/>
          <w:szCs w:val="28"/>
        </w:rPr>
        <w:t xml:space="preserve">. 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  <w:t>B. C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474434">
        <w:rPr>
          <w:rFonts w:ascii="Times New Roman" w:hAnsi="Times New Roman" w:cs="Times New Roman"/>
          <w:sz w:val="28"/>
          <w:szCs w:val="28"/>
        </w:rPr>
        <w:t>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474434">
        <w:rPr>
          <w:rFonts w:ascii="Times New Roman" w:hAnsi="Times New Roman" w:cs="Times New Roman"/>
          <w:sz w:val="28"/>
          <w:szCs w:val="28"/>
        </w:rPr>
        <w:t>.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  <w:t>C. C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.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  <w:t>D. C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32AB966F" w14:textId="77777777" w:rsidR="00DD47DC" w:rsidRPr="00474434" w:rsidRDefault="00DD47DC" w:rsidP="00DD47DC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Câu 4</w:t>
      </w:r>
      <w:r w:rsidRPr="00474434">
        <w:rPr>
          <w:rFonts w:ascii="Times New Roman" w:hAnsi="Times New Roman" w:cs="Times New Roman"/>
          <w:sz w:val="28"/>
          <w:szCs w:val="28"/>
        </w:rPr>
        <w:t xml:space="preserve"> (0,5đ):</w:t>
      </w:r>
      <w:r w:rsidRPr="00474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434">
        <w:rPr>
          <w:rFonts w:ascii="Times New Roman" w:hAnsi="Times New Roman" w:cs="Times New Roman"/>
          <w:sz w:val="28"/>
          <w:szCs w:val="28"/>
        </w:rPr>
        <w:t>Những dãy chất nào sau đây tác dụng được với axit axetic?</w:t>
      </w:r>
    </w:p>
    <w:p w14:paraId="7BB6FCA2" w14:textId="77777777" w:rsidR="00DD47DC" w:rsidRPr="00474434" w:rsidRDefault="00DD47DC" w:rsidP="00DD47DC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ab/>
        <w:t>A. Na, CaCO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4434">
        <w:rPr>
          <w:rFonts w:ascii="Times New Roman" w:hAnsi="Times New Roman" w:cs="Times New Roman"/>
          <w:sz w:val="28"/>
          <w:szCs w:val="28"/>
        </w:rPr>
        <w:t>, Na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SO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74434">
        <w:rPr>
          <w:rFonts w:ascii="Times New Roman" w:hAnsi="Times New Roman" w:cs="Times New Roman"/>
          <w:sz w:val="28"/>
          <w:szCs w:val="28"/>
        </w:rPr>
        <w:t>, Ba(OH)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  <w:t>B. K, NaHCO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4434">
        <w:rPr>
          <w:rFonts w:ascii="Times New Roman" w:hAnsi="Times New Roman" w:cs="Times New Roman"/>
          <w:sz w:val="28"/>
          <w:szCs w:val="28"/>
        </w:rPr>
        <w:t>, CaO, NaOH.</w:t>
      </w:r>
    </w:p>
    <w:p w14:paraId="3606CAAA" w14:textId="77777777" w:rsidR="00DD47DC" w:rsidRPr="00474434" w:rsidRDefault="00DD47DC" w:rsidP="00DD47DC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ab/>
        <w:t>C. CaCO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4434">
        <w:rPr>
          <w:rFonts w:ascii="Times New Roman" w:hAnsi="Times New Roman" w:cs="Times New Roman"/>
          <w:sz w:val="28"/>
          <w:szCs w:val="28"/>
        </w:rPr>
        <w:t>, Mg, C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474434">
        <w:rPr>
          <w:rFonts w:ascii="Times New Roman" w:hAnsi="Times New Roman" w:cs="Times New Roman"/>
          <w:sz w:val="28"/>
          <w:szCs w:val="28"/>
        </w:rPr>
        <w:t>OH.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  <w:t>D. Cu, 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O, KOH, ZnCl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.</w:t>
      </w:r>
    </w:p>
    <w:p w14:paraId="3D99A051" w14:textId="77777777" w:rsidR="00DD47DC" w:rsidRPr="00474434" w:rsidRDefault="00DD47DC" w:rsidP="00DD47DC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Câu 5</w:t>
      </w:r>
      <w:r w:rsidRPr="00474434">
        <w:rPr>
          <w:rFonts w:ascii="Times New Roman" w:hAnsi="Times New Roman" w:cs="Times New Roman"/>
          <w:sz w:val="28"/>
          <w:szCs w:val="28"/>
        </w:rPr>
        <w:t xml:space="preserve"> (0,5đ):</w:t>
      </w:r>
      <w:r w:rsidRPr="00474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434">
        <w:rPr>
          <w:rFonts w:ascii="Times New Roman" w:hAnsi="Times New Roman" w:cs="Times New Roman"/>
          <w:sz w:val="28"/>
          <w:szCs w:val="28"/>
        </w:rPr>
        <w:t>Đốt cháy hoàn toàn 1,12 lít CH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74434">
        <w:rPr>
          <w:rFonts w:ascii="Times New Roman" w:hAnsi="Times New Roman" w:cs="Times New Roman"/>
          <w:sz w:val="28"/>
          <w:szCs w:val="28"/>
        </w:rPr>
        <w:t xml:space="preserve"> (ở đktc), sau phản ứng thu được:</w:t>
      </w:r>
    </w:p>
    <w:p w14:paraId="49A824FB" w14:textId="77777777" w:rsidR="00DD47DC" w:rsidRPr="00474434" w:rsidRDefault="00DD47DC" w:rsidP="00DD47DC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ab/>
        <w:t>A. 2,2g CO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.</w:t>
      </w:r>
      <w:r w:rsidRPr="00474434">
        <w:rPr>
          <w:rFonts w:ascii="Times New Roman" w:hAnsi="Times New Roman" w:cs="Times New Roman"/>
          <w:sz w:val="28"/>
          <w:szCs w:val="28"/>
        </w:rPr>
        <w:tab/>
        <w:t>B. 0,9g 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O.</w:t>
      </w:r>
      <w:r w:rsidRPr="00474434">
        <w:rPr>
          <w:rFonts w:ascii="Times New Roman" w:hAnsi="Times New Roman" w:cs="Times New Roman"/>
          <w:sz w:val="28"/>
          <w:szCs w:val="28"/>
        </w:rPr>
        <w:tab/>
        <w:t>C. 4,4g CO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.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  <w:t>D. 1,8g 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O</w:t>
      </w:r>
    </w:p>
    <w:p w14:paraId="529F9E0E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Câu 6</w:t>
      </w:r>
      <w:r w:rsidRPr="00474434">
        <w:rPr>
          <w:rFonts w:ascii="Times New Roman" w:hAnsi="Times New Roman" w:cs="Times New Roman"/>
          <w:sz w:val="28"/>
          <w:szCs w:val="28"/>
        </w:rPr>
        <w:t xml:space="preserve"> (0,5đ): Công thức phân tử C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474434">
        <w:rPr>
          <w:rFonts w:ascii="Times New Roman" w:hAnsi="Times New Roman" w:cs="Times New Roman"/>
          <w:sz w:val="28"/>
          <w:szCs w:val="28"/>
        </w:rPr>
        <w:t>O có bao nhiêu công thức cấu tạo?</w:t>
      </w:r>
    </w:p>
    <w:p w14:paraId="507F5601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ab/>
        <w:t>A. 1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  <w:t>B. 2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  <w:t>C. 3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  <w:t>D. 4</w:t>
      </w:r>
    </w:p>
    <w:p w14:paraId="401332D0" w14:textId="77777777" w:rsidR="00DD47DC" w:rsidRPr="00474434" w:rsidRDefault="00DD47DC" w:rsidP="00DD47DC">
      <w:pPr>
        <w:rPr>
          <w:rFonts w:ascii="Times New Roman" w:hAnsi="Times New Roman" w:cs="Times New Roman"/>
          <w:b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B. TỰ LUẬN (6đ)</w:t>
      </w:r>
    </w:p>
    <w:p w14:paraId="3B913638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Câu 1</w:t>
      </w:r>
      <w:r w:rsidRPr="00474434">
        <w:rPr>
          <w:rFonts w:ascii="Times New Roman" w:hAnsi="Times New Roman" w:cs="Times New Roman"/>
          <w:sz w:val="28"/>
          <w:szCs w:val="28"/>
        </w:rPr>
        <w:t xml:space="preserve"> (2,5đ): Thực hiện sơ đồ phản ứng sau (ghi rõ điều kiện nếu có):</w:t>
      </w:r>
    </w:p>
    <w:p w14:paraId="4CD9E852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Metan</w:t>
      </w:r>
      <w:r w:rsidRPr="00474434">
        <w:rPr>
          <w:rFonts w:ascii="Times New Roman" w:hAnsi="Times New Roman" w:cs="Times New Roman"/>
          <w:position w:val="-6"/>
          <w:sz w:val="28"/>
          <w:szCs w:val="28"/>
        </w:rPr>
        <w:object w:dxaOrig="600" w:dyaOrig="320" w14:anchorId="1D500C07">
          <v:shape id="_x0000_i1027" type="#_x0000_t75" style="width:30.1pt;height:16.1pt" o:ole="">
            <v:imagedata r:id="rId7" o:title=""/>
          </v:shape>
          <o:OLEObject Type="Embed" ProgID="Equation.DSMT4" ShapeID="_x0000_i1027" DrawAspect="Content" ObjectID="_1756732066" r:id="rId8"/>
        </w:object>
      </w:r>
      <w:r w:rsidRPr="00474434">
        <w:rPr>
          <w:rFonts w:ascii="Times New Roman" w:hAnsi="Times New Roman" w:cs="Times New Roman"/>
          <w:sz w:val="28"/>
          <w:szCs w:val="28"/>
        </w:rPr>
        <w:t>Axetilen</w:t>
      </w:r>
      <w:r w:rsidRPr="00474434">
        <w:rPr>
          <w:rFonts w:ascii="Times New Roman" w:hAnsi="Times New Roman" w:cs="Times New Roman"/>
          <w:position w:val="-6"/>
          <w:sz w:val="28"/>
          <w:szCs w:val="28"/>
        </w:rPr>
        <w:object w:dxaOrig="639" w:dyaOrig="320" w14:anchorId="22EA2B3B">
          <v:shape id="_x0000_i1028" type="#_x0000_t75" style="width:32.25pt;height:16.1pt" o:ole="">
            <v:imagedata r:id="rId9" o:title=""/>
          </v:shape>
          <o:OLEObject Type="Embed" ProgID="Equation.DSMT4" ShapeID="_x0000_i1028" DrawAspect="Content" ObjectID="_1756732067" r:id="rId10"/>
        </w:object>
      </w:r>
      <w:r w:rsidRPr="00474434">
        <w:rPr>
          <w:rFonts w:ascii="Times New Roman" w:hAnsi="Times New Roman" w:cs="Times New Roman"/>
          <w:sz w:val="28"/>
          <w:szCs w:val="28"/>
        </w:rPr>
        <w:t>Etilen</w:t>
      </w:r>
      <w:r w:rsidRPr="00474434">
        <w:rPr>
          <w:rFonts w:ascii="Times New Roman" w:hAnsi="Times New Roman" w:cs="Times New Roman"/>
          <w:position w:val="-6"/>
          <w:sz w:val="28"/>
          <w:szCs w:val="28"/>
        </w:rPr>
        <w:object w:dxaOrig="620" w:dyaOrig="320" w14:anchorId="0C89433D">
          <v:shape id="_x0000_i1029" type="#_x0000_t75" style="width:31.15pt;height:16.1pt" o:ole="">
            <v:imagedata r:id="rId11" o:title=""/>
          </v:shape>
          <o:OLEObject Type="Embed" ProgID="Equation.DSMT4" ShapeID="_x0000_i1029" DrawAspect="Content" ObjectID="_1756732068" r:id="rId12"/>
        </w:object>
      </w:r>
      <w:r w:rsidRPr="00474434">
        <w:rPr>
          <w:rFonts w:ascii="Times New Roman" w:hAnsi="Times New Roman" w:cs="Times New Roman"/>
          <w:sz w:val="28"/>
          <w:szCs w:val="28"/>
        </w:rPr>
        <w:t>Rượu etylic</w:t>
      </w:r>
      <w:r w:rsidRPr="00474434">
        <w:rPr>
          <w:rFonts w:ascii="Times New Roman" w:hAnsi="Times New Roman" w:cs="Times New Roman"/>
          <w:position w:val="-6"/>
          <w:sz w:val="28"/>
          <w:szCs w:val="28"/>
        </w:rPr>
        <w:object w:dxaOrig="639" w:dyaOrig="320" w14:anchorId="08E5359C">
          <v:shape id="_x0000_i1030" type="#_x0000_t75" style="width:32.25pt;height:16.1pt" o:ole="">
            <v:imagedata r:id="rId13" o:title=""/>
          </v:shape>
          <o:OLEObject Type="Embed" ProgID="Equation.DSMT4" ShapeID="_x0000_i1030" DrawAspect="Content" ObjectID="_1756732069" r:id="rId14"/>
        </w:object>
      </w:r>
      <w:r w:rsidRPr="00474434">
        <w:rPr>
          <w:rFonts w:ascii="Times New Roman" w:hAnsi="Times New Roman" w:cs="Times New Roman"/>
          <w:sz w:val="28"/>
          <w:szCs w:val="28"/>
        </w:rPr>
        <w:t>Axit axetic</w:t>
      </w:r>
      <w:r w:rsidRPr="00474434">
        <w:rPr>
          <w:rFonts w:ascii="Times New Roman" w:hAnsi="Times New Roman" w:cs="Times New Roman"/>
          <w:position w:val="-6"/>
          <w:sz w:val="28"/>
          <w:szCs w:val="28"/>
        </w:rPr>
        <w:object w:dxaOrig="620" w:dyaOrig="320" w14:anchorId="5C4648DC">
          <v:shape id="_x0000_i1031" type="#_x0000_t75" style="width:31.15pt;height:16.1pt" o:ole="">
            <v:imagedata r:id="rId15" o:title=""/>
          </v:shape>
          <o:OLEObject Type="Embed" ProgID="Equation.DSMT4" ShapeID="_x0000_i1031" DrawAspect="Content" ObjectID="_1756732070" r:id="rId16"/>
        </w:object>
      </w:r>
      <w:r w:rsidRPr="00474434">
        <w:rPr>
          <w:rFonts w:ascii="Times New Roman" w:hAnsi="Times New Roman" w:cs="Times New Roman"/>
          <w:sz w:val="28"/>
          <w:szCs w:val="28"/>
        </w:rPr>
        <w:t>Etyl axetat</w:t>
      </w:r>
    </w:p>
    <w:p w14:paraId="5EB273CB" w14:textId="77777777" w:rsidR="00DD47DC" w:rsidRPr="00474434" w:rsidRDefault="00DD47DC" w:rsidP="00DD47DC">
      <w:pPr>
        <w:spacing w:before="40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Câu 2</w:t>
      </w:r>
      <w:r w:rsidRPr="00474434">
        <w:rPr>
          <w:rFonts w:ascii="Times New Roman" w:hAnsi="Times New Roman" w:cs="Times New Roman"/>
          <w:sz w:val="28"/>
          <w:szCs w:val="28"/>
        </w:rPr>
        <w:t xml:space="preserve"> (2đ): Cho 31,05 mℓ rượu etylic 20</w:t>
      </w:r>
      <w:r w:rsidRPr="00474434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474434">
        <w:rPr>
          <w:rFonts w:ascii="Times New Roman" w:hAnsi="Times New Roman" w:cs="Times New Roman"/>
          <w:sz w:val="28"/>
          <w:szCs w:val="28"/>
        </w:rPr>
        <w:t xml:space="preserve"> tác dụng với natri dư. Biết các phản ứng xảy ra hoàn toàn, D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Nước</w:t>
      </w:r>
      <w:r w:rsidRPr="00474434">
        <w:rPr>
          <w:rFonts w:ascii="Times New Roman" w:hAnsi="Times New Roman" w:cs="Times New Roman"/>
          <w:sz w:val="28"/>
          <w:szCs w:val="28"/>
        </w:rPr>
        <w:t xml:space="preserve"> = 1 g/ml và D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rượu</w:t>
      </w:r>
      <w:r w:rsidRPr="00474434">
        <w:rPr>
          <w:rFonts w:ascii="Times New Roman" w:hAnsi="Times New Roman" w:cs="Times New Roman"/>
          <w:sz w:val="28"/>
          <w:szCs w:val="28"/>
        </w:rPr>
        <w:t xml:space="preserve"> = 0,8 g/ml.  Tính thể tích khí 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 xml:space="preserve"> thu được ở đktc ?</w:t>
      </w:r>
    </w:p>
    <w:p w14:paraId="7F11230F" w14:textId="77777777" w:rsidR="00DD47DC" w:rsidRPr="00474434" w:rsidRDefault="00DD47DC" w:rsidP="00DD47DC">
      <w:pPr>
        <w:tabs>
          <w:tab w:val="left" w:pos="1530"/>
          <w:tab w:val="left" w:pos="3015"/>
          <w:tab w:val="left" w:pos="3600"/>
          <w:tab w:val="center" w:pos="4860"/>
          <w:tab w:val="left" w:pos="6240"/>
          <w:tab w:val="left" w:pos="7410"/>
        </w:tabs>
        <w:spacing w:before="40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Câu 3</w:t>
      </w:r>
      <w:r w:rsidRPr="00474434">
        <w:rPr>
          <w:rFonts w:ascii="Times New Roman" w:hAnsi="Times New Roman" w:cs="Times New Roman"/>
          <w:sz w:val="28"/>
          <w:szCs w:val="28"/>
        </w:rPr>
        <w:t xml:space="preserve"> (1,5đ): Cho 200 ml dd CH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4434">
        <w:rPr>
          <w:rFonts w:ascii="Times New Roman" w:hAnsi="Times New Roman" w:cs="Times New Roman"/>
          <w:sz w:val="28"/>
          <w:szCs w:val="28"/>
        </w:rPr>
        <w:t>COOH tác dụng vừa đủ với 3,45g Na.</w:t>
      </w:r>
    </w:p>
    <w:p w14:paraId="4F7B015E" w14:textId="77777777" w:rsidR="00DD47DC" w:rsidRPr="00474434" w:rsidRDefault="00DD47DC" w:rsidP="00DD47DC">
      <w:pPr>
        <w:ind w:left="180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                  a. Tính </w:t>
      </w:r>
      <w:r w:rsidRPr="00474434">
        <w:rPr>
          <w:rFonts w:ascii="Times New Roman" w:hAnsi="Times New Roman" w:cs="Times New Roman"/>
          <w:position w:val="-14"/>
          <w:sz w:val="28"/>
          <w:szCs w:val="28"/>
        </w:rPr>
        <w:object w:dxaOrig="1180" w:dyaOrig="380" w14:anchorId="0F65F9B0">
          <v:shape id="_x0000_i1032" type="#_x0000_t75" style="width:59.1pt;height:19.35pt" o:ole="">
            <v:imagedata r:id="rId17" o:title=""/>
          </v:shape>
          <o:OLEObject Type="Embed" ProgID="Equation.DSMT4" ShapeID="_x0000_i1032" DrawAspect="Content" ObjectID="_1756732071" r:id="rId18"/>
        </w:object>
      </w:r>
      <w:r w:rsidRPr="00474434">
        <w:rPr>
          <w:rFonts w:ascii="Times New Roman" w:hAnsi="Times New Roman" w:cs="Times New Roman"/>
          <w:sz w:val="28"/>
          <w:szCs w:val="28"/>
        </w:rPr>
        <w:t>ban đầu?</w:t>
      </w:r>
    </w:p>
    <w:p w14:paraId="3CF043FF" w14:textId="77777777" w:rsidR="00DD47DC" w:rsidRPr="00474434" w:rsidRDefault="00DD47DC" w:rsidP="00DD47DC">
      <w:pPr>
        <w:ind w:left="900" w:firstLine="540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b. Tính </w:t>
      </w:r>
      <w:r w:rsidRPr="00474434">
        <w:rPr>
          <w:rFonts w:ascii="Times New Roman" w:hAnsi="Times New Roman" w:cs="Times New Roman"/>
          <w:position w:val="-14"/>
          <w:sz w:val="28"/>
          <w:szCs w:val="28"/>
        </w:rPr>
        <w:object w:dxaOrig="380" w:dyaOrig="380" w14:anchorId="56289FA4">
          <v:shape id="_x0000_i1033" type="#_x0000_t75" style="width:19.35pt;height:19.35pt" o:ole="">
            <v:imagedata r:id="rId19" o:title=""/>
          </v:shape>
          <o:OLEObject Type="Embed" ProgID="Equation.DSMT4" ShapeID="_x0000_i1033" DrawAspect="Content" ObjectID="_1756732072" r:id="rId20"/>
        </w:object>
      </w:r>
      <w:r w:rsidRPr="00474434">
        <w:rPr>
          <w:rFonts w:ascii="Times New Roman" w:hAnsi="Times New Roman" w:cs="Times New Roman"/>
          <w:sz w:val="28"/>
          <w:szCs w:val="28"/>
        </w:rPr>
        <w:t>(ở đktc)? C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Pr="00474434">
        <w:rPr>
          <w:rFonts w:ascii="Times New Roman" w:hAnsi="Times New Roman" w:cs="Times New Roman"/>
          <w:sz w:val="28"/>
          <w:szCs w:val="28"/>
        </w:rPr>
        <w:t xml:space="preserve"> của dd sau phản ứng? (Coi V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dd</w:t>
      </w:r>
      <w:r w:rsidRPr="00474434">
        <w:rPr>
          <w:rFonts w:ascii="Times New Roman" w:hAnsi="Times New Roman" w:cs="Times New Roman"/>
          <w:sz w:val="28"/>
          <w:szCs w:val="28"/>
        </w:rPr>
        <w:t xml:space="preserve"> không đổi)</w:t>
      </w:r>
    </w:p>
    <w:p w14:paraId="686D6719" w14:textId="77777777" w:rsidR="00DD47DC" w:rsidRPr="00474434" w:rsidRDefault="00DD47DC" w:rsidP="00DD47DC">
      <w:pPr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bCs/>
          <w:sz w:val="28"/>
          <w:szCs w:val="28"/>
          <w:lang w:val="it-IT"/>
        </w:rPr>
        <w:t>V. ĐÁP ÁN</w:t>
      </w:r>
    </w:p>
    <w:p w14:paraId="481925A3" w14:textId="77777777" w:rsidR="00DD47DC" w:rsidRPr="00474434" w:rsidRDefault="00DD47DC" w:rsidP="00DD47DC">
      <w:pPr>
        <w:rPr>
          <w:rFonts w:ascii="Times New Roman" w:hAnsi="Times New Roman" w:cs="Times New Roman"/>
          <w:b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A. TRẮC NGHIỆM</w:t>
      </w:r>
    </w:p>
    <w:p w14:paraId="07C5CC37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Câu 1</w:t>
      </w:r>
      <w:r w:rsidRPr="00474434">
        <w:rPr>
          <w:rFonts w:ascii="Times New Roman" w:hAnsi="Times New Roman" w:cs="Times New Roman"/>
          <w:sz w:val="28"/>
          <w:szCs w:val="28"/>
        </w:rPr>
        <w:t xml:space="preserve"> (1,5đ):  Ghép mỗi ý đúng được 0,25đ.</w:t>
      </w:r>
    </w:p>
    <w:p w14:paraId="4A37FFF8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ab/>
        <w:t>a – 4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  <w:t>b – 1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  <w:t>c – 5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  <w:t>d – 3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  <w:t>e – 2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  <w:t>f – 6</w:t>
      </w:r>
    </w:p>
    <w:p w14:paraId="6163AA74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Từ Câu 2 đến Câu 6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1505"/>
        <w:gridCol w:w="1505"/>
        <w:gridCol w:w="1506"/>
        <w:gridCol w:w="1506"/>
        <w:gridCol w:w="1506"/>
      </w:tblGrid>
      <w:tr w:rsidR="00DD47DC" w:rsidRPr="00474434" w14:paraId="7A8E332D" w14:textId="77777777" w:rsidTr="001765DE">
        <w:trPr>
          <w:trHeight w:val="305"/>
        </w:trPr>
        <w:tc>
          <w:tcPr>
            <w:tcW w:w="1738" w:type="dxa"/>
          </w:tcPr>
          <w:p w14:paraId="478F0A6B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Câu hỏi</w:t>
            </w:r>
          </w:p>
        </w:tc>
        <w:tc>
          <w:tcPr>
            <w:tcW w:w="1738" w:type="dxa"/>
          </w:tcPr>
          <w:p w14:paraId="558F8263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b/>
                <w:sz w:val="28"/>
                <w:szCs w:val="28"/>
              </w:rPr>
              <w:t>Câu 2</w:t>
            </w:r>
          </w:p>
        </w:tc>
        <w:tc>
          <w:tcPr>
            <w:tcW w:w="1738" w:type="dxa"/>
          </w:tcPr>
          <w:p w14:paraId="7D89EFCB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b/>
                <w:sz w:val="28"/>
                <w:szCs w:val="28"/>
              </w:rPr>
              <w:t>Câu 3</w:t>
            </w:r>
          </w:p>
        </w:tc>
        <w:tc>
          <w:tcPr>
            <w:tcW w:w="1739" w:type="dxa"/>
          </w:tcPr>
          <w:p w14:paraId="2FC14B2A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b/>
                <w:sz w:val="28"/>
                <w:szCs w:val="28"/>
              </w:rPr>
              <w:t>Câu 4</w:t>
            </w:r>
          </w:p>
        </w:tc>
        <w:tc>
          <w:tcPr>
            <w:tcW w:w="1739" w:type="dxa"/>
          </w:tcPr>
          <w:p w14:paraId="256D4D05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b/>
                <w:sz w:val="28"/>
                <w:szCs w:val="28"/>
              </w:rPr>
              <w:t>Câu 5</w:t>
            </w:r>
          </w:p>
        </w:tc>
        <w:tc>
          <w:tcPr>
            <w:tcW w:w="1739" w:type="dxa"/>
          </w:tcPr>
          <w:p w14:paraId="6D308C95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b/>
                <w:sz w:val="28"/>
                <w:szCs w:val="28"/>
              </w:rPr>
              <w:t>Câu 6</w:t>
            </w:r>
          </w:p>
        </w:tc>
      </w:tr>
      <w:tr w:rsidR="00DD47DC" w:rsidRPr="00474434" w14:paraId="77D8CD55" w14:textId="77777777" w:rsidTr="001765DE">
        <w:trPr>
          <w:trHeight w:val="322"/>
        </w:trPr>
        <w:tc>
          <w:tcPr>
            <w:tcW w:w="1738" w:type="dxa"/>
          </w:tcPr>
          <w:p w14:paraId="3C4E39B6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Đáp án</w:t>
            </w:r>
          </w:p>
        </w:tc>
        <w:tc>
          <w:tcPr>
            <w:tcW w:w="1738" w:type="dxa"/>
          </w:tcPr>
          <w:p w14:paraId="2008D868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A, B</w:t>
            </w:r>
          </w:p>
        </w:tc>
        <w:tc>
          <w:tcPr>
            <w:tcW w:w="1738" w:type="dxa"/>
          </w:tcPr>
          <w:p w14:paraId="0E62C6BB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C, D</w:t>
            </w:r>
          </w:p>
        </w:tc>
        <w:tc>
          <w:tcPr>
            <w:tcW w:w="1739" w:type="dxa"/>
          </w:tcPr>
          <w:p w14:paraId="7E6EA934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B, C</w:t>
            </w:r>
          </w:p>
        </w:tc>
        <w:tc>
          <w:tcPr>
            <w:tcW w:w="1739" w:type="dxa"/>
          </w:tcPr>
          <w:p w14:paraId="765E35B6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A, D</w:t>
            </w:r>
          </w:p>
        </w:tc>
        <w:tc>
          <w:tcPr>
            <w:tcW w:w="1739" w:type="dxa"/>
          </w:tcPr>
          <w:p w14:paraId="173F70D8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DD47DC" w:rsidRPr="00474434" w14:paraId="6FACF661" w14:textId="77777777" w:rsidTr="001765DE">
        <w:trPr>
          <w:trHeight w:val="322"/>
        </w:trPr>
        <w:tc>
          <w:tcPr>
            <w:tcW w:w="1738" w:type="dxa"/>
          </w:tcPr>
          <w:p w14:paraId="534A1EED" w14:textId="77777777" w:rsidR="00DD47DC" w:rsidRPr="00474434" w:rsidRDefault="00DD47DC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Điểm</w:t>
            </w:r>
          </w:p>
        </w:tc>
        <w:tc>
          <w:tcPr>
            <w:tcW w:w="1738" w:type="dxa"/>
          </w:tcPr>
          <w:p w14:paraId="5D915D69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738" w:type="dxa"/>
          </w:tcPr>
          <w:p w14:paraId="2CB973E4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739" w:type="dxa"/>
          </w:tcPr>
          <w:p w14:paraId="619FB723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739" w:type="dxa"/>
          </w:tcPr>
          <w:p w14:paraId="4741943A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739" w:type="dxa"/>
          </w:tcPr>
          <w:p w14:paraId="39E05F18" w14:textId="77777777" w:rsidR="00DD47DC" w:rsidRPr="00474434" w:rsidRDefault="00DD47DC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</w:tr>
    </w:tbl>
    <w:p w14:paraId="5974DF32" w14:textId="77777777" w:rsidR="00DD47DC" w:rsidRPr="00474434" w:rsidRDefault="00DD47DC" w:rsidP="00DD47DC">
      <w:pPr>
        <w:rPr>
          <w:rFonts w:ascii="Times New Roman" w:hAnsi="Times New Roman" w:cs="Times New Roman"/>
          <w:b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II. TỰ LUẬN</w:t>
      </w:r>
    </w:p>
    <w:p w14:paraId="73A37A05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Pr="00474434">
        <w:rPr>
          <w:rFonts w:ascii="Times New Roman" w:hAnsi="Times New Roman" w:cs="Times New Roman"/>
          <w:sz w:val="28"/>
          <w:szCs w:val="28"/>
        </w:rPr>
        <w:t xml:space="preserve"> (2,5đ): - Mỗi PTHH đúng được 0,5đ</w:t>
      </w:r>
    </w:p>
    <w:p w14:paraId="618D117E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                       - Nếu thiếu điều kiện (nếu có) trừ 0,25đ.</w:t>
      </w:r>
    </w:p>
    <w:p w14:paraId="7BE4FC64" w14:textId="77777777" w:rsidR="00DD47DC" w:rsidRPr="00474434" w:rsidRDefault="00DD47DC" w:rsidP="00DD47DC">
      <w:pPr>
        <w:tabs>
          <w:tab w:val="left" w:pos="1530"/>
          <w:tab w:val="left" w:pos="3015"/>
          <w:tab w:val="left" w:pos="3600"/>
          <w:tab w:val="center" w:pos="4860"/>
          <w:tab w:val="left" w:pos="6240"/>
          <w:tab w:val="left" w:pos="7410"/>
        </w:tabs>
        <w:ind w:left="1440"/>
        <w:rPr>
          <w:rFonts w:ascii="Times New Roman" w:hAnsi="Times New Roman" w:cs="Times New Roman"/>
          <w:sz w:val="28"/>
          <w:szCs w:val="28"/>
          <w:vertAlign w:val="subscript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 (1)    2CH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74434">
        <w:rPr>
          <w:rFonts w:ascii="Times New Roman" w:hAnsi="Times New Roman" w:cs="Times New Roman"/>
          <w:sz w:val="28"/>
          <w:szCs w:val="28"/>
        </w:rPr>
        <w:t xml:space="preserve"> </w:t>
      </w:r>
      <w:r w:rsidRPr="00474434">
        <w:rPr>
          <w:rFonts w:ascii="Times New Roman" w:hAnsi="Times New Roman" w:cs="Times New Roman"/>
          <w:position w:val="-16"/>
          <w:sz w:val="28"/>
          <w:szCs w:val="28"/>
        </w:rPr>
        <w:object w:dxaOrig="1480" w:dyaOrig="460" w14:anchorId="6F813416">
          <v:shape id="_x0000_i1034" type="#_x0000_t75" style="width:74.15pt;height:22.55pt" o:ole="">
            <v:imagedata r:id="rId21" o:title=""/>
          </v:shape>
          <o:OLEObject Type="Embed" ProgID="Equation.DSMT4" ShapeID="_x0000_i1034" DrawAspect="Content" ObjectID="_1756732073" r:id="rId22"/>
        </w:object>
      </w:r>
      <w:r w:rsidRPr="00474434">
        <w:rPr>
          <w:rFonts w:ascii="Times New Roman" w:hAnsi="Times New Roman" w:cs="Times New Roman"/>
          <w:sz w:val="28"/>
          <w:szCs w:val="28"/>
        </w:rPr>
        <w:t xml:space="preserve"> C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 xml:space="preserve">   +  3H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1AB37E91" w14:textId="77777777" w:rsidR="00DD47DC" w:rsidRPr="00474434" w:rsidRDefault="00DD47DC" w:rsidP="00DD47DC">
      <w:pPr>
        <w:tabs>
          <w:tab w:val="left" w:pos="1530"/>
          <w:tab w:val="left" w:pos="3015"/>
          <w:tab w:val="left" w:pos="3600"/>
          <w:tab w:val="center" w:pos="4860"/>
          <w:tab w:val="left" w:pos="6240"/>
          <w:tab w:val="left" w:pos="7410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(2)    C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 xml:space="preserve">  +  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 xml:space="preserve"> </w:t>
      </w:r>
      <w:r w:rsidRPr="00474434">
        <w:rPr>
          <w:rFonts w:ascii="Times New Roman" w:hAnsi="Times New Roman" w:cs="Times New Roman"/>
          <w:position w:val="-6"/>
          <w:sz w:val="28"/>
          <w:szCs w:val="28"/>
        </w:rPr>
        <w:object w:dxaOrig="880" w:dyaOrig="360" w14:anchorId="4AB82435">
          <v:shape id="_x0000_i1035" type="#_x0000_t75" style="width:44.05pt;height:18.25pt" o:ole="">
            <v:imagedata r:id="rId23" o:title=""/>
          </v:shape>
          <o:OLEObject Type="Embed" ProgID="Equation.DSMT4" ShapeID="_x0000_i1035" DrawAspect="Content" ObjectID="_1756732074" r:id="rId24"/>
        </w:object>
      </w:r>
      <w:r w:rsidRPr="00474434">
        <w:rPr>
          <w:rFonts w:ascii="Times New Roman" w:hAnsi="Times New Roman" w:cs="Times New Roman"/>
          <w:sz w:val="28"/>
          <w:szCs w:val="28"/>
        </w:rPr>
        <w:t>C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730B4C6D" w14:textId="77777777" w:rsidR="00DD47DC" w:rsidRPr="00474434" w:rsidRDefault="00DD47DC" w:rsidP="00DD47DC">
      <w:pPr>
        <w:tabs>
          <w:tab w:val="left" w:pos="1530"/>
          <w:tab w:val="left" w:pos="3015"/>
          <w:tab w:val="left" w:pos="3600"/>
          <w:tab w:val="center" w:pos="4860"/>
          <w:tab w:val="left" w:pos="6240"/>
          <w:tab w:val="left" w:pos="7410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(3)    C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74434">
        <w:rPr>
          <w:rFonts w:ascii="Times New Roman" w:hAnsi="Times New Roman" w:cs="Times New Roman"/>
          <w:sz w:val="28"/>
          <w:szCs w:val="28"/>
        </w:rPr>
        <w:t xml:space="preserve">  + 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 xml:space="preserve">O </w:t>
      </w:r>
      <w:r w:rsidRPr="00474434">
        <w:rPr>
          <w:rFonts w:ascii="Times New Roman" w:hAnsi="Times New Roman" w:cs="Times New Roman"/>
          <w:position w:val="-6"/>
          <w:sz w:val="28"/>
          <w:szCs w:val="28"/>
        </w:rPr>
        <w:object w:dxaOrig="999" w:dyaOrig="360" w14:anchorId="1551D49B">
          <v:shape id="_x0000_i1036" type="#_x0000_t75" style="width:50.5pt;height:18.25pt" o:ole="">
            <v:imagedata r:id="rId25" o:title=""/>
          </v:shape>
          <o:OLEObject Type="Embed" ProgID="Equation.DSMT4" ShapeID="_x0000_i1036" DrawAspect="Content" ObjectID="_1756732075" r:id="rId26"/>
        </w:object>
      </w:r>
      <w:r w:rsidRPr="00474434">
        <w:rPr>
          <w:rFonts w:ascii="Times New Roman" w:hAnsi="Times New Roman" w:cs="Times New Roman"/>
          <w:sz w:val="28"/>
          <w:szCs w:val="28"/>
        </w:rPr>
        <w:t xml:space="preserve"> C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474434">
        <w:rPr>
          <w:rFonts w:ascii="Times New Roman" w:hAnsi="Times New Roman" w:cs="Times New Roman"/>
          <w:sz w:val="28"/>
          <w:szCs w:val="28"/>
        </w:rPr>
        <w:t>OH</w:t>
      </w:r>
    </w:p>
    <w:p w14:paraId="137FE3F1" w14:textId="77777777" w:rsidR="00DD47DC" w:rsidRPr="00474434" w:rsidRDefault="00DD47DC" w:rsidP="00DD47DC">
      <w:pPr>
        <w:tabs>
          <w:tab w:val="left" w:pos="1530"/>
          <w:tab w:val="left" w:pos="3015"/>
          <w:tab w:val="left" w:pos="3600"/>
          <w:tab w:val="center" w:pos="4860"/>
          <w:tab w:val="left" w:pos="6240"/>
          <w:tab w:val="left" w:pos="7410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(4)    C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474434">
        <w:rPr>
          <w:rFonts w:ascii="Times New Roman" w:hAnsi="Times New Roman" w:cs="Times New Roman"/>
          <w:sz w:val="28"/>
          <w:szCs w:val="28"/>
        </w:rPr>
        <w:t>OH  +  O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 xml:space="preserve"> </w:t>
      </w:r>
      <w:r w:rsidRPr="00474434">
        <w:rPr>
          <w:rFonts w:ascii="Times New Roman" w:hAnsi="Times New Roman" w:cs="Times New Roman"/>
          <w:position w:val="-6"/>
          <w:sz w:val="28"/>
          <w:szCs w:val="28"/>
        </w:rPr>
        <w:object w:dxaOrig="1160" w:dyaOrig="320" w14:anchorId="7F55FF7E">
          <v:shape id="_x0000_i1037" type="#_x0000_t75" style="width:58.05pt;height:16.1pt" o:ole="">
            <v:imagedata r:id="rId27" o:title=""/>
          </v:shape>
          <o:OLEObject Type="Embed" ProgID="Equation.DSMT4" ShapeID="_x0000_i1037" DrawAspect="Content" ObjectID="_1756732076" r:id="rId28"/>
        </w:object>
      </w:r>
      <w:r w:rsidRPr="00474434">
        <w:rPr>
          <w:rFonts w:ascii="Times New Roman" w:hAnsi="Times New Roman" w:cs="Times New Roman"/>
          <w:sz w:val="28"/>
          <w:szCs w:val="28"/>
        </w:rPr>
        <w:t>CH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4434">
        <w:rPr>
          <w:rFonts w:ascii="Times New Roman" w:hAnsi="Times New Roman" w:cs="Times New Roman"/>
          <w:sz w:val="28"/>
          <w:szCs w:val="28"/>
        </w:rPr>
        <w:t>COOH  +  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O</w:t>
      </w:r>
    </w:p>
    <w:p w14:paraId="2C584F39" w14:textId="77777777" w:rsidR="00DD47DC" w:rsidRPr="00474434" w:rsidRDefault="00DD47DC" w:rsidP="00DD47DC">
      <w:pPr>
        <w:tabs>
          <w:tab w:val="left" w:pos="1530"/>
          <w:tab w:val="left" w:pos="3015"/>
          <w:tab w:val="left" w:pos="3600"/>
          <w:tab w:val="center" w:pos="4860"/>
          <w:tab w:val="left" w:pos="6240"/>
          <w:tab w:val="left" w:pos="7410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(5)    C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474434">
        <w:rPr>
          <w:rFonts w:ascii="Times New Roman" w:hAnsi="Times New Roman" w:cs="Times New Roman"/>
          <w:sz w:val="28"/>
          <w:szCs w:val="28"/>
        </w:rPr>
        <w:t>OH  +  CH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4434">
        <w:rPr>
          <w:rFonts w:ascii="Times New Roman" w:hAnsi="Times New Roman" w:cs="Times New Roman"/>
          <w:sz w:val="28"/>
          <w:szCs w:val="28"/>
        </w:rPr>
        <w:t xml:space="preserve">COOH </w:t>
      </w:r>
      <w:r w:rsidRPr="00474434">
        <w:rPr>
          <w:rFonts w:ascii="Times New Roman" w:hAnsi="Times New Roman" w:cs="Times New Roman"/>
          <w:position w:val="-10"/>
          <w:sz w:val="28"/>
          <w:szCs w:val="28"/>
        </w:rPr>
        <w:object w:dxaOrig="1380" w:dyaOrig="440" w14:anchorId="21378607">
          <v:shape id="_x0000_i1038" type="#_x0000_t75" style="width:68.8pt;height:21.5pt" o:ole="">
            <v:imagedata r:id="rId29" o:title=""/>
          </v:shape>
          <o:OLEObject Type="Embed" ProgID="Equation.DSMT4" ShapeID="_x0000_i1038" DrawAspect="Content" ObjectID="_1756732077" r:id="rId30"/>
        </w:object>
      </w:r>
      <w:r w:rsidRPr="00474434">
        <w:rPr>
          <w:rFonts w:ascii="Times New Roman" w:hAnsi="Times New Roman" w:cs="Times New Roman"/>
          <w:sz w:val="28"/>
          <w:szCs w:val="28"/>
        </w:rPr>
        <w:t xml:space="preserve"> CH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4434">
        <w:rPr>
          <w:rFonts w:ascii="Times New Roman" w:hAnsi="Times New Roman" w:cs="Times New Roman"/>
          <w:sz w:val="28"/>
          <w:szCs w:val="28"/>
        </w:rPr>
        <w:t>COOC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474434">
        <w:rPr>
          <w:rFonts w:ascii="Times New Roman" w:hAnsi="Times New Roman" w:cs="Times New Roman"/>
          <w:sz w:val="28"/>
          <w:szCs w:val="28"/>
        </w:rPr>
        <w:t xml:space="preserve">   +  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O</w:t>
      </w:r>
    </w:p>
    <w:p w14:paraId="52E3F9CC" w14:textId="77777777" w:rsidR="00DD47DC" w:rsidRPr="00474434" w:rsidRDefault="00DD47DC" w:rsidP="00DD47DC">
      <w:pPr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 w:rsidRPr="00474434">
        <w:rPr>
          <w:rFonts w:ascii="Times New Roman" w:hAnsi="Times New Roman" w:cs="Times New Roman"/>
          <w:sz w:val="28"/>
          <w:szCs w:val="28"/>
        </w:rPr>
        <w:t xml:space="preserve"> (2đ): </w:t>
      </w:r>
      <w:r w:rsidRPr="00474434">
        <w:rPr>
          <w:rFonts w:ascii="Times New Roman" w:hAnsi="Times New Roman" w:cs="Times New Roman"/>
          <w:position w:val="-24"/>
          <w:sz w:val="28"/>
          <w:szCs w:val="28"/>
        </w:rPr>
        <w:object w:dxaOrig="3620" w:dyaOrig="660" w14:anchorId="6A1D7AC1">
          <v:shape id="_x0000_i1039" type="#_x0000_t75" style="width:180.55pt;height:33.3pt" o:ole="">
            <v:imagedata r:id="rId31" o:title=""/>
          </v:shape>
          <o:OLEObject Type="Embed" ProgID="Equation.DSMT4" ShapeID="_x0000_i1039" DrawAspect="Content" ObjectID="_1756732078" r:id="rId32"/>
        </w:object>
      </w:r>
      <w:r w:rsidRPr="00474434">
        <w:rPr>
          <w:rFonts w:ascii="Times New Roman" w:hAnsi="Times New Roman" w:cs="Times New Roman"/>
          <w:sz w:val="28"/>
          <w:szCs w:val="28"/>
        </w:rPr>
        <w:t xml:space="preserve">  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b/>
          <w:i/>
          <w:sz w:val="28"/>
          <w:szCs w:val="28"/>
        </w:rPr>
        <w:t>(0,125đ)</w:t>
      </w:r>
    </w:p>
    <w:p w14:paraId="0EF2FAE0" w14:textId="77777777" w:rsidR="00DD47DC" w:rsidRPr="00474434" w:rsidRDefault="00DD47DC" w:rsidP="00DD47DC">
      <w:pPr>
        <w:tabs>
          <w:tab w:val="left" w:pos="1530"/>
          <w:tab w:val="left" w:pos="3015"/>
          <w:tab w:val="left" w:pos="3600"/>
          <w:tab w:val="center" w:pos="4860"/>
          <w:tab w:val="left" w:pos="6240"/>
          <w:tab w:val="left" w:pos="7410"/>
        </w:tabs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Pr="00474434">
        <w:rPr>
          <w:rFonts w:ascii="Times New Roman" w:hAnsi="Times New Roman" w:cs="Times New Roman"/>
          <w:position w:val="-18"/>
          <w:sz w:val="28"/>
          <w:szCs w:val="28"/>
        </w:rPr>
        <w:object w:dxaOrig="3560" w:dyaOrig="420" w14:anchorId="07FB3182">
          <v:shape id="_x0000_i1040" type="#_x0000_t75" style="width:178.4pt;height:21.5pt" o:ole="">
            <v:imagedata r:id="rId33" o:title=""/>
          </v:shape>
          <o:OLEObject Type="Embed" ProgID="Equation.DSMT4" ShapeID="_x0000_i1040" DrawAspect="Content" ObjectID="_1756732079" r:id="rId34"/>
        </w:object>
      </w:r>
      <w:r w:rsidRPr="00474434">
        <w:rPr>
          <w:rFonts w:ascii="Times New Roman" w:hAnsi="Times New Roman" w:cs="Times New Roman"/>
          <w:sz w:val="28"/>
          <w:szCs w:val="28"/>
        </w:rPr>
        <w:t xml:space="preserve">    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b/>
          <w:i/>
          <w:sz w:val="28"/>
          <w:szCs w:val="28"/>
        </w:rPr>
        <w:t>(0,125đ)</w:t>
      </w:r>
    </w:p>
    <w:p w14:paraId="1A8F2F34" w14:textId="77777777" w:rsidR="00DD47DC" w:rsidRPr="00474434" w:rsidRDefault="00DD47DC" w:rsidP="00DD47DC">
      <w:pPr>
        <w:tabs>
          <w:tab w:val="left" w:pos="1530"/>
          <w:tab w:val="left" w:pos="3015"/>
          <w:tab w:val="left" w:pos="3600"/>
          <w:tab w:val="center" w:pos="4860"/>
          <w:tab w:val="left" w:pos="6240"/>
          <w:tab w:val="left" w:pos="7410"/>
        </w:tabs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4434">
        <w:rPr>
          <w:rFonts w:ascii="Times New Roman" w:hAnsi="Times New Roman" w:cs="Times New Roman"/>
          <w:position w:val="-18"/>
          <w:sz w:val="28"/>
          <w:szCs w:val="28"/>
        </w:rPr>
        <w:object w:dxaOrig="3379" w:dyaOrig="420" w14:anchorId="4AA6F136">
          <v:shape id="_x0000_i1041" type="#_x0000_t75" style="width:183.75pt;height:22.55pt" o:ole="">
            <v:imagedata r:id="rId35" o:title=""/>
          </v:shape>
          <o:OLEObject Type="Embed" ProgID="Equation.DSMT4" ShapeID="_x0000_i1041" DrawAspect="Content" ObjectID="_1756732080" r:id="rId36"/>
        </w:object>
      </w:r>
      <w:r w:rsidRPr="0047443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212B0D7" w14:textId="77777777" w:rsidR="00DD47DC" w:rsidRPr="00474434" w:rsidRDefault="00DD47DC" w:rsidP="00DD47DC">
      <w:pPr>
        <w:tabs>
          <w:tab w:val="left" w:pos="1530"/>
          <w:tab w:val="left" w:pos="3015"/>
          <w:tab w:val="left" w:pos="3600"/>
          <w:tab w:val="center" w:pos="4860"/>
          <w:tab w:val="left" w:pos="6240"/>
          <w:tab w:val="left" w:pos="7410"/>
        </w:tabs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4434">
        <w:rPr>
          <w:rFonts w:ascii="Times New Roman" w:hAnsi="Times New Roman" w:cs="Times New Roman"/>
          <w:position w:val="-24"/>
          <w:sz w:val="28"/>
          <w:szCs w:val="28"/>
        </w:rPr>
        <w:object w:dxaOrig="3080" w:dyaOrig="639" w14:anchorId="01808C2C">
          <v:shape id="_x0000_i1042" type="#_x0000_t75" style="width:169.8pt;height:34.4pt" o:ole="">
            <v:imagedata r:id="rId37" o:title=""/>
          </v:shape>
          <o:OLEObject Type="Embed" ProgID="Equation.DSMT4" ShapeID="_x0000_i1042" DrawAspect="Content" ObjectID="_1756732081" r:id="rId38"/>
        </w:object>
      </w:r>
      <w:r w:rsidRPr="00474434">
        <w:rPr>
          <w:rFonts w:ascii="Times New Roman" w:hAnsi="Times New Roman" w:cs="Times New Roman"/>
          <w:sz w:val="28"/>
          <w:szCs w:val="28"/>
        </w:rPr>
        <w:t xml:space="preserve">       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b/>
          <w:i/>
          <w:sz w:val="28"/>
          <w:szCs w:val="28"/>
        </w:rPr>
        <w:t>(0,25đ)</w:t>
      </w:r>
    </w:p>
    <w:p w14:paraId="2216DE81" w14:textId="77777777" w:rsidR="00DD47DC" w:rsidRPr="00474434" w:rsidRDefault="00DD47DC" w:rsidP="00DD47DC">
      <w:pPr>
        <w:tabs>
          <w:tab w:val="left" w:pos="1530"/>
          <w:tab w:val="left" w:pos="3015"/>
          <w:tab w:val="left" w:pos="3600"/>
          <w:tab w:val="center" w:pos="4860"/>
          <w:tab w:val="left" w:pos="6240"/>
          <w:tab w:val="left" w:pos="7410"/>
        </w:tabs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4434">
        <w:rPr>
          <w:rFonts w:ascii="Times New Roman" w:hAnsi="Times New Roman" w:cs="Times New Roman"/>
          <w:position w:val="-18"/>
          <w:sz w:val="28"/>
          <w:szCs w:val="28"/>
        </w:rPr>
        <w:object w:dxaOrig="2900" w:dyaOrig="420" w14:anchorId="3B8E2882">
          <v:shape id="_x0000_i1043" type="#_x0000_t75" style="width:154.75pt;height:21.5pt" o:ole="">
            <v:imagedata r:id="rId39" o:title=""/>
          </v:shape>
          <o:OLEObject Type="Embed" ProgID="Equation.DSMT4" ShapeID="_x0000_i1043" DrawAspect="Content" ObjectID="_1756732082" r:id="rId40"/>
        </w:object>
      </w:r>
      <w:r w:rsidRPr="0047443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6262CFC2" w14:textId="77777777" w:rsidR="00DD47DC" w:rsidRPr="00474434" w:rsidRDefault="00DD47DC" w:rsidP="00DD47DC">
      <w:pPr>
        <w:tabs>
          <w:tab w:val="left" w:pos="1530"/>
          <w:tab w:val="left" w:pos="3015"/>
          <w:tab w:val="left" w:pos="3600"/>
          <w:tab w:val="center" w:pos="4860"/>
          <w:tab w:val="left" w:pos="6240"/>
          <w:tab w:val="left" w:pos="7410"/>
        </w:tabs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4434">
        <w:rPr>
          <w:rFonts w:ascii="Times New Roman" w:hAnsi="Times New Roman" w:cs="Times New Roman"/>
          <w:position w:val="-24"/>
          <w:sz w:val="28"/>
          <w:szCs w:val="28"/>
        </w:rPr>
        <w:object w:dxaOrig="2720" w:dyaOrig="639" w14:anchorId="57B4E9BA">
          <v:shape id="_x0000_i1044" type="#_x0000_t75" style="width:146.15pt;height:34.4pt" o:ole="">
            <v:imagedata r:id="rId41" o:title=""/>
          </v:shape>
          <o:OLEObject Type="Embed" ProgID="Equation.DSMT4" ShapeID="_x0000_i1044" DrawAspect="Content" ObjectID="_1756732083" r:id="rId42"/>
        </w:object>
      </w:r>
      <w:r w:rsidRPr="00474434">
        <w:rPr>
          <w:rFonts w:ascii="Times New Roman" w:hAnsi="Times New Roman" w:cs="Times New Roman"/>
          <w:sz w:val="28"/>
          <w:szCs w:val="28"/>
        </w:rPr>
        <w:t xml:space="preserve">     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b/>
          <w:i/>
          <w:sz w:val="28"/>
          <w:szCs w:val="28"/>
        </w:rPr>
        <w:t>(0,25đ)</w:t>
      </w:r>
    </w:p>
    <w:p w14:paraId="03C92E9B" w14:textId="77777777" w:rsidR="00DD47DC" w:rsidRPr="00474434" w:rsidRDefault="00DD47DC" w:rsidP="00DD47DC">
      <w:pPr>
        <w:tabs>
          <w:tab w:val="left" w:pos="1530"/>
          <w:tab w:val="left" w:pos="3015"/>
          <w:tab w:val="left" w:pos="3600"/>
          <w:tab w:val="center" w:pos="4860"/>
          <w:tab w:val="left" w:pos="6240"/>
          <w:tab w:val="left" w:pos="7410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PTHH:  2Na  +  2H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 xml:space="preserve">O  </w:t>
      </w:r>
      <w:r w:rsidRPr="00474434">
        <w:rPr>
          <w:rFonts w:ascii="Times New Roman" w:hAnsi="Times New Roman" w:cs="Times New Roman"/>
          <w:position w:val="-6"/>
          <w:sz w:val="28"/>
          <w:szCs w:val="28"/>
        </w:rPr>
        <w:object w:dxaOrig="620" w:dyaOrig="320" w14:anchorId="52777C74">
          <v:shape id="_x0000_i1045" type="#_x0000_t75" style="width:31.15pt;height:16.1pt" o:ole="">
            <v:imagedata r:id="rId43" o:title=""/>
          </v:shape>
          <o:OLEObject Type="Embed" ProgID="Equation.DSMT4" ShapeID="_x0000_i1045" DrawAspect="Content" ObjectID="_1756732084" r:id="rId44"/>
        </w:object>
      </w:r>
      <w:r w:rsidRPr="00474434">
        <w:rPr>
          <w:rFonts w:ascii="Times New Roman" w:hAnsi="Times New Roman" w:cs="Times New Roman"/>
          <w:sz w:val="28"/>
          <w:szCs w:val="28"/>
        </w:rPr>
        <w:t xml:space="preserve">  2NaOH   +   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 xml:space="preserve">  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b/>
          <w:i/>
          <w:sz w:val="28"/>
          <w:szCs w:val="28"/>
        </w:rPr>
        <w:t>(0,25đ)</w:t>
      </w:r>
    </w:p>
    <w:p w14:paraId="580D9DB7" w14:textId="77777777" w:rsidR="00DD47DC" w:rsidRPr="00474434" w:rsidRDefault="00DD47DC" w:rsidP="00DD47DC">
      <w:pPr>
        <w:tabs>
          <w:tab w:val="left" w:pos="1530"/>
          <w:tab w:val="left" w:pos="3015"/>
          <w:tab w:val="left" w:pos="3600"/>
          <w:tab w:val="center" w:pos="4860"/>
          <w:tab w:val="left" w:pos="6240"/>
          <w:tab w:val="left" w:pos="7410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                          1,38           →                     0,69   mol     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b/>
          <w:i/>
          <w:sz w:val="28"/>
          <w:szCs w:val="28"/>
        </w:rPr>
        <w:t>(0,25đ)</w:t>
      </w:r>
    </w:p>
    <w:p w14:paraId="1D68522B" w14:textId="77777777" w:rsidR="00DD47DC" w:rsidRPr="00474434" w:rsidRDefault="00DD47DC" w:rsidP="00DD47DC">
      <w:pPr>
        <w:tabs>
          <w:tab w:val="left" w:pos="1530"/>
          <w:tab w:val="left" w:pos="3015"/>
          <w:tab w:val="left" w:pos="3600"/>
          <w:tab w:val="center" w:pos="4860"/>
          <w:tab w:val="left" w:pos="6240"/>
          <w:tab w:val="left" w:pos="7410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             2Na   +  2C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474434">
        <w:rPr>
          <w:rFonts w:ascii="Times New Roman" w:hAnsi="Times New Roman" w:cs="Times New Roman"/>
          <w:sz w:val="28"/>
          <w:szCs w:val="28"/>
        </w:rPr>
        <w:t xml:space="preserve">OH </w:t>
      </w:r>
      <w:r w:rsidRPr="00474434">
        <w:rPr>
          <w:rFonts w:ascii="Times New Roman" w:hAnsi="Times New Roman" w:cs="Times New Roman"/>
          <w:position w:val="-6"/>
          <w:sz w:val="28"/>
          <w:szCs w:val="28"/>
        </w:rPr>
        <w:object w:dxaOrig="620" w:dyaOrig="320" w14:anchorId="4CEE5FF5">
          <v:shape id="_x0000_i1046" type="#_x0000_t75" style="width:31.15pt;height:16.1pt" o:ole="">
            <v:imagedata r:id="rId43" o:title=""/>
          </v:shape>
          <o:OLEObject Type="Embed" ProgID="Equation.DSMT4" ShapeID="_x0000_i1046" DrawAspect="Content" ObjectID="_1756732085" r:id="rId45"/>
        </w:object>
      </w:r>
      <w:r w:rsidRPr="00474434">
        <w:rPr>
          <w:rFonts w:ascii="Times New Roman" w:hAnsi="Times New Roman" w:cs="Times New Roman"/>
          <w:sz w:val="28"/>
          <w:szCs w:val="28"/>
        </w:rPr>
        <w:t xml:space="preserve"> 2C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474434">
        <w:rPr>
          <w:rFonts w:ascii="Times New Roman" w:hAnsi="Times New Roman" w:cs="Times New Roman"/>
          <w:sz w:val="28"/>
          <w:szCs w:val="28"/>
        </w:rPr>
        <w:t>ONa   +    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 xml:space="preserve">     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b/>
          <w:i/>
          <w:sz w:val="28"/>
          <w:szCs w:val="28"/>
        </w:rPr>
        <w:t>(0,25đ)</w:t>
      </w:r>
    </w:p>
    <w:p w14:paraId="4625098C" w14:textId="77777777" w:rsidR="00DD47DC" w:rsidRPr="00474434" w:rsidRDefault="00DD47DC" w:rsidP="00DD47DC">
      <w:pPr>
        <w:tabs>
          <w:tab w:val="left" w:pos="1530"/>
          <w:tab w:val="left" w:pos="3015"/>
          <w:tab w:val="left" w:pos="3600"/>
          <w:tab w:val="center" w:pos="4860"/>
          <w:tab w:val="left" w:pos="6240"/>
          <w:tab w:val="left" w:pos="741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                      0,108             →                       0,054     mol     </w:t>
      </w:r>
      <w:r w:rsidRPr="00474434">
        <w:rPr>
          <w:rFonts w:ascii="Times New Roman" w:hAnsi="Times New Roman" w:cs="Times New Roman"/>
          <w:b/>
          <w:i/>
          <w:sz w:val="28"/>
          <w:szCs w:val="28"/>
        </w:rPr>
        <w:t>(0,25đ)</w:t>
      </w:r>
    </w:p>
    <w:p w14:paraId="15EC161B" w14:textId="77777777" w:rsidR="00DD47DC" w:rsidRPr="00474434" w:rsidRDefault="00DD47DC" w:rsidP="00DD47DC">
      <w:pPr>
        <w:tabs>
          <w:tab w:val="left" w:pos="1530"/>
          <w:tab w:val="left" w:pos="3015"/>
          <w:tab w:val="left" w:pos="3600"/>
          <w:tab w:val="center" w:pos="4860"/>
          <w:tab w:val="left" w:pos="6240"/>
          <w:tab w:val="left" w:pos="741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position w:val="-18"/>
          <w:sz w:val="28"/>
          <w:szCs w:val="28"/>
        </w:rPr>
        <w:object w:dxaOrig="5319" w:dyaOrig="420" w14:anchorId="6FE41078">
          <v:shape id="_x0000_i1047" type="#_x0000_t75" style="width:292.3pt;height:21.5pt" o:ole="">
            <v:imagedata r:id="rId46" o:title=""/>
          </v:shape>
          <o:OLEObject Type="Embed" ProgID="Equation.DSMT4" ShapeID="_x0000_i1047" DrawAspect="Content" ObjectID="_1756732086" r:id="rId47"/>
        </w:object>
      </w:r>
      <w:r w:rsidRPr="00474434">
        <w:rPr>
          <w:rFonts w:ascii="Times New Roman" w:hAnsi="Times New Roman" w:cs="Times New Roman"/>
          <w:sz w:val="28"/>
          <w:szCs w:val="28"/>
        </w:rPr>
        <w:t xml:space="preserve">   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b/>
          <w:i/>
          <w:sz w:val="28"/>
          <w:szCs w:val="28"/>
        </w:rPr>
        <w:t>(0,25đ)</w:t>
      </w:r>
    </w:p>
    <w:p w14:paraId="1D18BFE9" w14:textId="77777777" w:rsidR="00DD47DC" w:rsidRPr="00474434" w:rsidRDefault="00DD47DC" w:rsidP="00DD47DC">
      <w:pPr>
        <w:tabs>
          <w:tab w:val="left" w:pos="1530"/>
          <w:tab w:val="left" w:pos="3015"/>
          <w:tab w:val="left" w:pos="3600"/>
          <w:tab w:val="center" w:pos="4860"/>
          <w:tab w:val="left" w:pos="6240"/>
          <w:tab w:val="left" w:pos="7410"/>
        </w:tabs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 xml:space="preserve">Câu 3 </w:t>
      </w:r>
      <w:r w:rsidRPr="00474434">
        <w:rPr>
          <w:rFonts w:ascii="Times New Roman" w:hAnsi="Times New Roman" w:cs="Times New Roman"/>
          <w:sz w:val="28"/>
          <w:szCs w:val="28"/>
        </w:rPr>
        <w:t xml:space="preserve">(1,5đ):         </w:t>
      </w:r>
      <w:r w:rsidRPr="00474434">
        <w:rPr>
          <w:rFonts w:ascii="Times New Roman" w:hAnsi="Times New Roman" w:cs="Times New Roman"/>
          <w:position w:val="-24"/>
          <w:sz w:val="28"/>
          <w:szCs w:val="28"/>
        </w:rPr>
        <w:object w:dxaOrig="2360" w:dyaOrig="620" w14:anchorId="1B58BCF6">
          <v:shape id="_x0000_i1048" type="#_x0000_t75" style="width:134.35pt;height:38.7pt" o:ole="">
            <v:imagedata r:id="rId48" o:title=""/>
          </v:shape>
          <o:OLEObject Type="Embed" ProgID="Equation.DSMT4" ShapeID="_x0000_i1048" DrawAspect="Content" ObjectID="_1756732087" r:id="rId49"/>
        </w:object>
      </w:r>
      <w:r w:rsidRPr="00474434">
        <w:rPr>
          <w:rFonts w:ascii="Times New Roman" w:hAnsi="Times New Roman" w:cs="Times New Roman"/>
          <w:sz w:val="28"/>
          <w:szCs w:val="28"/>
        </w:rPr>
        <w:t xml:space="preserve">      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b/>
          <w:i/>
          <w:sz w:val="28"/>
          <w:szCs w:val="28"/>
        </w:rPr>
        <w:t>(0,25đ)</w:t>
      </w:r>
    </w:p>
    <w:p w14:paraId="598706AA" w14:textId="77777777" w:rsidR="00DD47DC" w:rsidRPr="00474434" w:rsidRDefault="00DD47DC" w:rsidP="00DD47DC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 PTHH:   2CH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4434">
        <w:rPr>
          <w:rFonts w:ascii="Times New Roman" w:hAnsi="Times New Roman" w:cs="Times New Roman"/>
          <w:sz w:val="28"/>
          <w:szCs w:val="28"/>
        </w:rPr>
        <w:t xml:space="preserve">COOH  +  2Na  </w:t>
      </w:r>
      <w:r w:rsidRPr="00474434">
        <w:rPr>
          <w:rFonts w:ascii="Times New Roman" w:hAnsi="Times New Roman" w:cs="Times New Roman"/>
          <w:position w:val="-6"/>
          <w:sz w:val="28"/>
          <w:szCs w:val="28"/>
        </w:rPr>
        <w:object w:dxaOrig="620" w:dyaOrig="320" w14:anchorId="3655FC77">
          <v:shape id="_x0000_i1049" type="#_x0000_t75" style="width:31.15pt;height:16.1pt" o:ole="">
            <v:imagedata r:id="rId50" o:title=""/>
          </v:shape>
          <o:OLEObject Type="Embed" ProgID="Equation.DSMT4" ShapeID="_x0000_i1049" DrawAspect="Content" ObjectID="_1756732088" r:id="rId51"/>
        </w:object>
      </w:r>
      <w:r w:rsidRPr="00474434">
        <w:rPr>
          <w:rFonts w:ascii="Times New Roman" w:hAnsi="Times New Roman" w:cs="Times New Roman"/>
          <w:sz w:val="28"/>
          <w:szCs w:val="28"/>
        </w:rPr>
        <w:t xml:space="preserve"> 2CH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4434">
        <w:rPr>
          <w:rFonts w:ascii="Times New Roman" w:hAnsi="Times New Roman" w:cs="Times New Roman"/>
          <w:sz w:val="28"/>
          <w:szCs w:val="28"/>
        </w:rPr>
        <w:t>COONa  +   H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4434">
        <w:rPr>
          <w:rFonts w:ascii="Times New Roman" w:hAnsi="Times New Roman" w:cs="Times New Roman"/>
          <w:b/>
          <w:i/>
          <w:sz w:val="28"/>
          <w:szCs w:val="28"/>
        </w:rPr>
        <w:t>(0,25đ)</w:t>
      </w:r>
    </w:p>
    <w:p w14:paraId="2C178A5D" w14:textId="77777777" w:rsidR="00DD47DC" w:rsidRPr="00474434" w:rsidRDefault="00DD47DC" w:rsidP="00DD47DC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                  0,15    ←         0,15   </w:t>
      </w:r>
      <w:r w:rsidRPr="00474434">
        <w:rPr>
          <w:rFonts w:ascii="Times New Roman" w:hAnsi="Times New Roman" w:cs="Times New Roman"/>
          <w:position w:val="-6"/>
          <w:sz w:val="28"/>
          <w:szCs w:val="28"/>
        </w:rPr>
        <w:object w:dxaOrig="300" w:dyaOrig="220" w14:anchorId="1BC32591">
          <v:shape id="_x0000_i1050" type="#_x0000_t75" style="width:15.05pt;height:10.75pt" o:ole="">
            <v:imagedata r:id="rId52" o:title=""/>
          </v:shape>
          <o:OLEObject Type="Embed" ProgID="Equation.DSMT4" ShapeID="_x0000_i1050" DrawAspect="Content" ObjectID="_1756732089" r:id="rId53"/>
        </w:object>
      </w:r>
      <w:r w:rsidRPr="00474434">
        <w:rPr>
          <w:rFonts w:ascii="Times New Roman" w:hAnsi="Times New Roman" w:cs="Times New Roman"/>
          <w:sz w:val="28"/>
          <w:szCs w:val="28"/>
        </w:rPr>
        <w:t xml:space="preserve">         0,15    </w:t>
      </w:r>
      <w:r w:rsidRPr="00474434">
        <w:rPr>
          <w:rFonts w:ascii="Times New Roman" w:hAnsi="Times New Roman" w:cs="Times New Roman"/>
          <w:position w:val="-6"/>
          <w:sz w:val="28"/>
          <w:szCs w:val="28"/>
        </w:rPr>
        <w:object w:dxaOrig="300" w:dyaOrig="220" w14:anchorId="2884F854">
          <v:shape id="_x0000_i1051" type="#_x0000_t75" style="width:15.05pt;height:10.75pt" o:ole="">
            <v:imagedata r:id="rId52" o:title=""/>
          </v:shape>
          <o:OLEObject Type="Embed" ProgID="Equation.DSMT4" ShapeID="_x0000_i1051" DrawAspect="Content" ObjectID="_1756732090" r:id="rId54"/>
        </w:object>
      </w:r>
      <w:r w:rsidRPr="00474434">
        <w:rPr>
          <w:rFonts w:ascii="Times New Roman" w:hAnsi="Times New Roman" w:cs="Times New Roman"/>
          <w:sz w:val="28"/>
          <w:szCs w:val="28"/>
        </w:rPr>
        <w:t xml:space="preserve">       0,075  (mol)  </w:t>
      </w:r>
      <w:r w:rsidRPr="00474434">
        <w:rPr>
          <w:rFonts w:ascii="Times New Roman" w:hAnsi="Times New Roman" w:cs="Times New Roman"/>
          <w:b/>
          <w:i/>
          <w:sz w:val="28"/>
          <w:szCs w:val="28"/>
        </w:rPr>
        <w:t>(0,25đ)</w:t>
      </w:r>
    </w:p>
    <w:p w14:paraId="1E23ED20" w14:textId="77777777" w:rsidR="00DD47DC" w:rsidRPr="00474434" w:rsidRDefault="00DD47DC" w:rsidP="00DD47DC">
      <w:pPr>
        <w:tabs>
          <w:tab w:val="left" w:pos="720"/>
        </w:tabs>
        <w:spacing w:before="60"/>
        <w:ind w:left="720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   a. </w:t>
      </w:r>
      <w:r w:rsidRPr="00474434">
        <w:rPr>
          <w:rFonts w:ascii="Times New Roman" w:hAnsi="Times New Roman" w:cs="Times New Roman"/>
          <w:position w:val="-28"/>
          <w:sz w:val="28"/>
          <w:szCs w:val="28"/>
        </w:rPr>
        <w:object w:dxaOrig="3379" w:dyaOrig="680" w14:anchorId="10378164">
          <v:shape id="_x0000_i1052" type="#_x0000_t75" style="width:152.6pt;height:33.3pt" o:ole="">
            <v:imagedata r:id="rId55" o:title=""/>
          </v:shape>
          <o:OLEObject Type="Embed" ProgID="Equation.DSMT4" ShapeID="_x0000_i1052" DrawAspect="Content" ObjectID="_1756732091" r:id="rId56"/>
        </w:objec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b/>
          <w:i/>
          <w:sz w:val="28"/>
          <w:szCs w:val="28"/>
        </w:rPr>
        <w:t>(0,25đ)</w:t>
      </w:r>
    </w:p>
    <w:p w14:paraId="634CA835" w14:textId="77777777" w:rsidR="00DD47DC" w:rsidRPr="00474434" w:rsidRDefault="00DD47DC" w:rsidP="00DD47DC">
      <w:pPr>
        <w:tabs>
          <w:tab w:val="left" w:pos="720"/>
        </w:tabs>
        <w:spacing w:before="60"/>
        <w:ind w:left="720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   b.  </w:t>
      </w:r>
      <w:r w:rsidRPr="00474434">
        <w:rPr>
          <w:rFonts w:ascii="Times New Roman" w:hAnsi="Times New Roman" w:cs="Times New Roman"/>
          <w:position w:val="-18"/>
          <w:sz w:val="28"/>
          <w:szCs w:val="28"/>
        </w:rPr>
        <w:object w:dxaOrig="2980" w:dyaOrig="420" w14:anchorId="3C6B88C2">
          <v:shape id="_x0000_i1053" type="#_x0000_t75" style="width:131.1pt;height:21.5pt" o:ole="">
            <v:imagedata r:id="rId57" o:title=""/>
          </v:shape>
          <o:OLEObject Type="Embed" ProgID="Equation.DSMT4" ShapeID="_x0000_i1053" DrawAspect="Content" ObjectID="_1756732092" r:id="rId58"/>
        </w:object>
      </w:r>
      <w:r w:rsidRPr="0047443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b/>
          <w:i/>
          <w:sz w:val="28"/>
          <w:szCs w:val="28"/>
        </w:rPr>
        <w:t>(0,25đ)</w:t>
      </w:r>
    </w:p>
    <w:p w14:paraId="0EDDF351" w14:textId="77777777" w:rsidR="00DD47DC" w:rsidRPr="00474434" w:rsidRDefault="00DD47DC" w:rsidP="00DD47DC">
      <w:pPr>
        <w:tabs>
          <w:tab w:val="left" w:pos="72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4434">
        <w:rPr>
          <w:rFonts w:ascii="Times New Roman" w:hAnsi="Times New Roman" w:cs="Times New Roman"/>
          <w:position w:val="-28"/>
          <w:sz w:val="28"/>
          <w:szCs w:val="28"/>
        </w:rPr>
        <w:object w:dxaOrig="3340" w:dyaOrig="680" w14:anchorId="046A537F">
          <v:shape id="_x0000_i1054" type="#_x0000_t75" style="width:155.8pt;height:34.4pt" o:ole="">
            <v:imagedata r:id="rId59" o:title=""/>
          </v:shape>
          <o:OLEObject Type="Embed" ProgID="Equation.DSMT4" ShapeID="_x0000_i1054" DrawAspect="Content" ObjectID="_1756732093" r:id="rId60"/>
        </w:object>
      </w:r>
      <w:r w:rsidRPr="0047443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sz w:val="28"/>
          <w:szCs w:val="28"/>
        </w:rPr>
        <w:tab/>
      </w:r>
      <w:r w:rsidRPr="00474434">
        <w:rPr>
          <w:rFonts w:ascii="Times New Roman" w:hAnsi="Times New Roman" w:cs="Times New Roman"/>
          <w:b/>
          <w:i/>
          <w:sz w:val="28"/>
          <w:szCs w:val="28"/>
        </w:rPr>
        <w:t>(0,25đ)</w:t>
      </w:r>
    </w:p>
    <w:p w14:paraId="73CC19C7" w14:textId="77777777" w:rsidR="00DD47DC" w:rsidRPr="00474434" w:rsidRDefault="00DD47DC" w:rsidP="00DD47DC">
      <w:pPr>
        <w:ind w:left="180"/>
        <w:rPr>
          <w:rFonts w:ascii="Times New Roman" w:hAnsi="Times New Roman" w:cs="Times New Roman"/>
          <w:b/>
          <w:sz w:val="28"/>
          <w:szCs w:val="28"/>
        </w:rPr>
      </w:pPr>
    </w:p>
    <w:p w14:paraId="7805DFB3" w14:textId="77777777" w:rsidR="00DD47DC" w:rsidRPr="00474434" w:rsidRDefault="00DD47DC" w:rsidP="00DD47DC">
      <w:pPr>
        <w:ind w:left="180"/>
        <w:rPr>
          <w:rFonts w:ascii="Times New Roman" w:hAnsi="Times New Roman" w:cs="Times New Roman"/>
          <w:b/>
          <w:sz w:val="28"/>
          <w:szCs w:val="28"/>
        </w:rPr>
      </w:pPr>
    </w:p>
    <w:p w14:paraId="1463D256" w14:textId="77777777" w:rsidR="00DD47DC" w:rsidRDefault="00DD47DC" w:rsidP="00DD47DC">
      <w:pPr>
        <w:rPr>
          <w:rFonts w:ascii="Times New Roman" w:hAnsi="Times New Roman" w:cs="Times New Roman"/>
          <w:bCs/>
          <w:sz w:val="28"/>
          <w:szCs w:val="28"/>
          <w:lang w:val="it-IT"/>
        </w:rPr>
      </w:pPr>
    </w:p>
    <w:p w14:paraId="5488EDE8" w14:textId="77777777" w:rsidR="00DD47DC" w:rsidRDefault="00DD47DC" w:rsidP="00DD47DC">
      <w:pPr>
        <w:rPr>
          <w:rFonts w:ascii="Times New Roman" w:hAnsi="Times New Roman" w:cs="Times New Roman"/>
          <w:bCs/>
          <w:sz w:val="28"/>
          <w:szCs w:val="28"/>
          <w:lang w:val="it-IT"/>
        </w:rPr>
      </w:pPr>
    </w:p>
    <w:p w14:paraId="241BADC2" w14:textId="77777777" w:rsidR="00DD47DC" w:rsidRDefault="00DD47DC" w:rsidP="00DD47DC">
      <w:pPr>
        <w:rPr>
          <w:rFonts w:ascii="Times New Roman" w:hAnsi="Times New Roman" w:cs="Times New Roman"/>
          <w:bCs/>
          <w:sz w:val="28"/>
          <w:szCs w:val="28"/>
          <w:lang w:val="it-IT"/>
        </w:rPr>
      </w:pPr>
    </w:p>
    <w:p w14:paraId="54E5A219" w14:textId="77777777" w:rsidR="00DD47DC" w:rsidRDefault="00DD47DC" w:rsidP="00DD47DC">
      <w:pPr>
        <w:rPr>
          <w:rFonts w:ascii="Times New Roman" w:hAnsi="Times New Roman" w:cs="Times New Roman"/>
          <w:bCs/>
          <w:sz w:val="28"/>
          <w:szCs w:val="28"/>
          <w:lang w:val="it-IT"/>
        </w:rPr>
      </w:pPr>
    </w:p>
    <w:p w14:paraId="088882E2" w14:textId="77777777" w:rsidR="00DD47DC" w:rsidRDefault="00DD47DC" w:rsidP="00DD47DC">
      <w:pPr>
        <w:rPr>
          <w:rFonts w:ascii="Times New Roman" w:hAnsi="Times New Roman" w:cs="Times New Roman"/>
          <w:bCs/>
          <w:sz w:val="28"/>
          <w:szCs w:val="28"/>
          <w:lang w:val="it-IT"/>
        </w:rPr>
      </w:pPr>
    </w:p>
    <w:p w14:paraId="7811DDDB" w14:textId="77777777" w:rsidR="00DD47DC" w:rsidRDefault="00DD47DC" w:rsidP="00DD47DC">
      <w:pPr>
        <w:rPr>
          <w:rFonts w:ascii="Times New Roman" w:hAnsi="Times New Roman" w:cs="Times New Roman"/>
          <w:bCs/>
          <w:sz w:val="28"/>
          <w:szCs w:val="28"/>
          <w:lang w:val="it-IT"/>
        </w:rPr>
      </w:pPr>
    </w:p>
    <w:p w14:paraId="60791EE1" w14:textId="77777777" w:rsidR="00DD47DC" w:rsidRDefault="00DD47DC" w:rsidP="00DD47DC">
      <w:pPr>
        <w:rPr>
          <w:rFonts w:ascii="Times New Roman" w:hAnsi="Times New Roman" w:cs="Times New Roman"/>
          <w:bCs/>
          <w:sz w:val="28"/>
          <w:szCs w:val="28"/>
          <w:lang w:val="it-IT"/>
        </w:rPr>
      </w:pPr>
    </w:p>
    <w:p w14:paraId="0475C7EB" w14:textId="77777777" w:rsidR="00B76745" w:rsidRDefault="00B76745"/>
    <w:sectPr w:rsidR="00B76745" w:rsidSect="0099437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DC"/>
    <w:rsid w:val="00162C18"/>
    <w:rsid w:val="00756BB2"/>
    <w:rsid w:val="0099437E"/>
    <w:rsid w:val="00B76745"/>
    <w:rsid w:val="00DD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5A1E9"/>
  <w15:chartTrackingRefBased/>
  <w15:docId w15:val="{4832037C-FF13-4188-811D-5CC3D54E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7DC"/>
    <w:pPr>
      <w:spacing w:after="0" w:line="240" w:lineRule="auto"/>
    </w:pPr>
    <w:rPr>
      <w:rFonts w:ascii=".VnTime" w:eastAsia="Times New Roman" w:hAnsi=".VnTime" w:cs="Arial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5" Type="http://schemas.openxmlformats.org/officeDocument/2006/relationships/oleObject" Target="embeddings/oleObject1.bin"/><Relationship Id="rId61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56" Type="http://schemas.openxmlformats.org/officeDocument/2006/relationships/oleObject" Target="embeddings/oleObject28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25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20" Type="http://schemas.openxmlformats.org/officeDocument/2006/relationships/oleObject" Target="embeddings/oleObject9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7.bin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6.wmf"/><Relationship Id="rId10" Type="http://schemas.openxmlformats.org/officeDocument/2006/relationships/oleObject" Target="embeddings/oleObject4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4.wmf"/><Relationship Id="rId60" Type="http://schemas.openxmlformats.org/officeDocument/2006/relationships/oleObject" Target="embeddings/oleObject30.bin"/><Relationship Id="rId4" Type="http://schemas.openxmlformats.org/officeDocument/2006/relationships/image" Target="media/image1.wmf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2023-09-12T14:09:00Z</dcterms:created>
  <dcterms:modified xsi:type="dcterms:W3CDTF">2023-09-20T09:20:00Z</dcterms:modified>
</cp:coreProperties>
</file>