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4B4775" w14:paraId="5EAFDCFB" w14:textId="77777777" w:rsidTr="004B4775">
        <w:tc>
          <w:tcPr>
            <w:tcW w:w="4259" w:type="dxa"/>
          </w:tcPr>
          <w:p w14:paraId="45C94856" w14:textId="77777777" w:rsidR="004B4775" w:rsidRDefault="004B4775">
            <w:pPr>
              <w:jc w:val="center"/>
              <w:rPr>
                <w:b/>
                <w:sz w:val="22"/>
              </w:rPr>
            </w:pPr>
            <w:r>
              <w:rPr>
                <w:b/>
              </w:rPr>
              <w:t>ĐỀ PHÁT TRIỂN THEO ĐỀ MINH HỌA BỘ GIÁO DỤC VÀ ĐÀO TẠO</w:t>
            </w:r>
          </w:p>
          <w:p w14:paraId="55E8F6C3" w14:textId="77777777" w:rsidR="004B4775" w:rsidRDefault="004B4775">
            <w:pPr>
              <w:jc w:val="center"/>
              <w:rPr>
                <w:b/>
              </w:rPr>
            </w:pPr>
            <w:r>
              <w:rPr>
                <w:b/>
              </w:rPr>
              <w:t>NĂM HỌC 2022</w:t>
            </w:r>
          </w:p>
          <w:p w14:paraId="654F89C7" w14:textId="77777777" w:rsidR="004B4775" w:rsidRDefault="004B4775">
            <w:pPr>
              <w:jc w:val="center"/>
              <w:rPr>
                <w:b/>
              </w:rPr>
            </w:pPr>
          </w:p>
        </w:tc>
        <w:tc>
          <w:tcPr>
            <w:tcW w:w="6662" w:type="dxa"/>
          </w:tcPr>
          <w:p w14:paraId="3765898F" w14:textId="77777777" w:rsidR="004B4775" w:rsidRDefault="004B4775">
            <w:pPr>
              <w:jc w:val="center"/>
              <w:rPr>
                <w:b/>
              </w:rPr>
            </w:pPr>
            <w:r>
              <w:rPr>
                <w:b/>
              </w:rPr>
              <w:t>KỲ THI TRUNG HỌC PHỔ THÔNG QUỐC GIA NĂM 2022</w:t>
            </w:r>
          </w:p>
          <w:p w14:paraId="4D5B0CDD" w14:textId="77777777" w:rsidR="004B4775" w:rsidRDefault="004B4775">
            <w:pPr>
              <w:jc w:val="center"/>
              <w:rPr>
                <w:b/>
              </w:rPr>
            </w:pPr>
            <w:r>
              <w:rPr>
                <w:b/>
              </w:rPr>
              <w:t>Bài thi: KHOA HỌC TỰ NHIÊN</w:t>
            </w:r>
          </w:p>
          <w:p w14:paraId="390952ED" w14:textId="77777777" w:rsidR="004B4775" w:rsidRDefault="004B4775">
            <w:pPr>
              <w:jc w:val="center"/>
              <w:rPr>
                <w:b/>
              </w:rPr>
            </w:pPr>
            <w:r>
              <w:rPr>
                <w:b/>
              </w:rPr>
              <w:t>Môn thi thành phần: VẬT LÍ</w:t>
            </w:r>
          </w:p>
          <w:p w14:paraId="35BF235E" w14:textId="77777777" w:rsidR="004B4775" w:rsidRDefault="004B4775">
            <w:pPr>
              <w:jc w:val="center"/>
              <w:rPr>
                <w:i/>
              </w:rPr>
            </w:pPr>
            <w:r>
              <w:rPr>
                <w:i/>
              </w:rPr>
              <w:t>Thời gian làm bài: 50 phút, không kể thời gian phát đề</w:t>
            </w:r>
          </w:p>
          <w:p w14:paraId="00BC9BC1" w14:textId="77777777" w:rsidR="004B4775" w:rsidRDefault="004B4775">
            <w:pPr>
              <w:jc w:val="center"/>
              <w:rPr>
                <w:i/>
              </w:rPr>
            </w:pPr>
          </w:p>
        </w:tc>
      </w:tr>
    </w:tbl>
    <w:p w14:paraId="5FF51828" w14:textId="77777777" w:rsidR="003F4833" w:rsidRPr="004B4775" w:rsidRDefault="00A3299B">
      <w:pPr>
        <w:pStyle w:val="Question"/>
        <w:rPr>
          <w:color w:val="000000" w:themeColor="text1"/>
          <w:lang w:val="vi-VN"/>
        </w:rPr>
      </w:pPr>
      <w:r w:rsidRPr="004B4775">
        <w:rPr>
          <w:rStyle w:val="blueColor"/>
          <w:b/>
          <w:bCs/>
          <w:color w:val="000000" w:themeColor="text1"/>
          <w:lang w:val="vi-VN"/>
        </w:rPr>
        <w:t>Câu 1.</w:t>
      </w:r>
      <w:r w:rsidR="0079095D" w:rsidRPr="004B4775">
        <w:rPr>
          <w:rStyle w:val="blueColor"/>
          <w:b/>
          <w:bCs/>
          <w:color w:val="000000" w:themeColor="text1"/>
          <w:lang w:val="vi-VN"/>
        </w:rPr>
        <w:t>[NB]</w:t>
      </w:r>
      <w:r w:rsidRPr="004B4775">
        <w:rPr>
          <w:color w:val="000000" w:themeColor="text1"/>
          <w:lang w:val="vi-VN"/>
        </w:rPr>
        <w:t xml:space="preserve"> Phát biểu nào sau đây là </w:t>
      </w:r>
      <w:r w:rsidRPr="004B4775">
        <w:rPr>
          <w:b/>
          <w:bCs/>
          <w:color w:val="000000" w:themeColor="text1"/>
          <w:lang w:val="vi-VN"/>
        </w:rPr>
        <w:t>không</w:t>
      </w:r>
      <w:r w:rsidRPr="004B4775">
        <w:rPr>
          <w:color w:val="000000" w:themeColor="text1"/>
          <w:lang w:val="vi-VN"/>
        </w:rPr>
        <w:t xml:space="preserve"> đúng?</w:t>
      </w:r>
    </w:p>
    <w:p w14:paraId="58AC8D39" w14:textId="77777777" w:rsidR="003F4833" w:rsidRPr="00C876AE" w:rsidRDefault="00A3299B">
      <w:pPr>
        <w:pStyle w:val="Tab1"/>
        <w:rPr>
          <w:color w:val="000000" w:themeColor="text1"/>
        </w:rPr>
      </w:pPr>
      <w:r w:rsidRPr="00C876AE">
        <w:rPr>
          <w:rStyle w:val="blueColor"/>
          <w:b/>
          <w:bCs/>
          <w:color w:val="000000" w:themeColor="text1"/>
        </w:rPr>
        <w:t>A.</w:t>
      </w:r>
      <w:r w:rsidRPr="00C876AE">
        <w:rPr>
          <w:color w:val="000000" w:themeColor="text1"/>
        </w:rPr>
        <w:t> Sóng hạ âm là sóng cơ có tần số nhỏ hơn 16Hz.</w:t>
      </w:r>
    </w:p>
    <w:p w14:paraId="6EB2A39D" w14:textId="77777777" w:rsidR="003F4833" w:rsidRPr="00C876AE" w:rsidRDefault="00A3299B">
      <w:pPr>
        <w:pStyle w:val="Tab1"/>
        <w:rPr>
          <w:color w:val="000000" w:themeColor="text1"/>
        </w:rPr>
      </w:pPr>
      <w:r w:rsidRPr="00C876AE">
        <w:rPr>
          <w:rStyle w:val="blueColor"/>
          <w:b/>
          <w:bCs/>
          <w:color w:val="000000" w:themeColor="text1"/>
          <w:u w:val="single"/>
        </w:rPr>
        <w:t>B.</w:t>
      </w:r>
      <w:r w:rsidRPr="00C876AE">
        <w:rPr>
          <w:color w:val="000000" w:themeColor="text1"/>
        </w:rPr>
        <w:t> Sóng âm là sóng cơ có tần số nằm trong khoảng từ 16Hz đến 20kHz.</w:t>
      </w:r>
    </w:p>
    <w:p w14:paraId="563BAB0E" w14:textId="77777777" w:rsidR="003F4833" w:rsidRPr="00C876AE" w:rsidRDefault="00A3299B">
      <w:pPr>
        <w:pStyle w:val="Tab1"/>
        <w:rPr>
          <w:color w:val="000000" w:themeColor="text1"/>
        </w:rPr>
      </w:pPr>
      <w:r w:rsidRPr="00C876AE">
        <w:rPr>
          <w:rStyle w:val="blueColor"/>
          <w:b/>
          <w:bCs/>
          <w:color w:val="000000" w:themeColor="text1"/>
        </w:rPr>
        <w:t>C.</w:t>
      </w:r>
      <w:r w:rsidRPr="00C876AE">
        <w:rPr>
          <w:color w:val="000000" w:themeColor="text1"/>
        </w:rPr>
        <w:t> Sóng siêu âm là sóng cơ có tần số lớn hơn 20kHz.</w:t>
      </w:r>
    </w:p>
    <w:p w14:paraId="4A1E1D04" w14:textId="77777777" w:rsidR="003F4833" w:rsidRPr="00C876AE" w:rsidRDefault="00A3299B">
      <w:pPr>
        <w:pStyle w:val="Tab1"/>
        <w:rPr>
          <w:color w:val="000000" w:themeColor="text1"/>
        </w:rPr>
      </w:pPr>
      <w:r w:rsidRPr="00C876AE">
        <w:rPr>
          <w:rStyle w:val="blueColor"/>
          <w:b/>
          <w:bCs/>
          <w:color w:val="000000" w:themeColor="text1"/>
        </w:rPr>
        <w:t>D.</w:t>
      </w:r>
      <w:r w:rsidRPr="00C876AE">
        <w:rPr>
          <w:color w:val="000000" w:themeColor="text1"/>
        </w:rPr>
        <w:t> Sóng âm thanh bao gồm cả sóng âm, hạ âm và siêu âm.</w:t>
      </w:r>
    </w:p>
    <w:p w14:paraId="004BEFA2" w14:textId="77777777" w:rsidR="003F4833" w:rsidRPr="00C876AE" w:rsidRDefault="00A3299B">
      <w:pPr>
        <w:pStyle w:val="Question"/>
        <w:rPr>
          <w:color w:val="000000" w:themeColor="text1"/>
        </w:rPr>
      </w:pPr>
      <w:r w:rsidRPr="00C876AE">
        <w:rPr>
          <w:rStyle w:val="blueColor"/>
          <w:b/>
          <w:bCs/>
          <w:color w:val="000000" w:themeColor="text1"/>
        </w:rPr>
        <w:t>Câu 2.</w:t>
      </w:r>
      <w:r w:rsidR="0079095D" w:rsidRPr="00C876AE">
        <w:rPr>
          <w:rStyle w:val="blueColor"/>
          <w:b/>
          <w:bCs/>
          <w:color w:val="000000" w:themeColor="text1"/>
        </w:rPr>
        <w:t xml:space="preserve"> [TH]</w:t>
      </w:r>
      <w:r w:rsidRPr="00C876AE">
        <w:rPr>
          <w:color w:val="000000" w:themeColor="text1"/>
        </w:rPr>
        <w:t> Vật tốc của chất điểm dao động điều hoà có độ lớn cực đại khi</w:t>
      </w:r>
    </w:p>
    <w:p w14:paraId="7C34D0C5" w14:textId="77777777" w:rsidR="003F4833" w:rsidRPr="00C876AE" w:rsidRDefault="00A3299B">
      <w:pPr>
        <w:pStyle w:val="Tab2"/>
        <w:rPr>
          <w:color w:val="000000" w:themeColor="text1"/>
        </w:rPr>
      </w:pPr>
      <w:r w:rsidRPr="00C876AE">
        <w:rPr>
          <w:rStyle w:val="blueColor"/>
          <w:b/>
          <w:bCs/>
          <w:color w:val="000000" w:themeColor="text1"/>
        </w:rPr>
        <w:t>A.</w:t>
      </w:r>
      <w:r w:rsidRPr="00C876AE">
        <w:rPr>
          <w:color w:val="000000" w:themeColor="text1"/>
        </w:rPr>
        <w:t xml:space="preserve"> pha cực đại. </w:t>
      </w:r>
      <w:r w:rsidRPr="00C876AE">
        <w:rPr>
          <w:color w:val="000000" w:themeColor="text1"/>
        </w:rPr>
        <w:tab/>
      </w:r>
      <w:r w:rsidRPr="00C876AE">
        <w:rPr>
          <w:rStyle w:val="blueColor"/>
          <w:b/>
          <w:bCs/>
          <w:color w:val="000000" w:themeColor="text1"/>
        </w:rPr>
        <w:t>B.</w:t>
      </w:r>
      <w:r w:rsidRPr="00C876AE">
        <w:rPr>
          <w:color w:val="000000" w:themeColor="text1"/>
        </w:rPr>
        <w:t> gia tốc có độ lớn cực đại.</w:t>
      </w:r>
    </w:p>
    <w:p w14:paraId="113A1B3E" w14:textId="77777777" w:rsidR="003F4833" w:rsidRPr="00C876AE" w:rsidRDefault="00A3299B">
      <w:pPr>
        <w:pStyle w:val="Tab2"/>
        <w:rPr>
          <w:color w:val="000000" w:themeColor="text1"/>
        </w:rPr>
      </w:pPr>
      <w:r w:rsidRPr="00C876AE">
        <w:rPr>
          <w:rStyle w:val="blueColor"/>
          <w:b/>
          <w:bCs/>
          <w:color w:val="000000" w:themeColor="text1"/>
        </w:rPr>
        <w:t>C.</w:t>
      </w:r>
      <w:r w:rsidRPr="00C876AE">
        <w:rPr>
          <w:color w:val="000000" w:themeColor="text1"/>
        </w:rPr>
        <w:t xml:space="preserve"> li độ có độ lớn cực đại. </w:t>
      </w:r>
      <w:r w:rsidRPr="00C876AE">
        <w:rPr>
          <w:color w:val="000000" w:themeColor="text1"/>
        </w:rPr>
        <w:tab/>
      </w:r>
      <w:r w:rsidRPr="00C876AE">
        <w:rPr>
          <w:rStyle w:val="blueColor"/>
          <w:b/>
          <w:bCs/>
          <w:color w:val="000000" w:themeColor="text1"/>
          <w:u w:val="single"/>
        </w:rPr>
        <w:t>D.</w:t>
      </w:r>
      <w:r w:rsidRPr="00C876AE">
        <w:rPr>
          <w:color w:val="000000" w:themeColor="text1"/>
        </w:rPr>
        <w:t> li độ bằng không.</w:t>
      </w:r>
    </w:p>
    <w:p w14:paraId="7D33DD2E" w14:textId="77777777" w:rsidR="003F4833" w:rsidRPr="00C876AE" w:rsidRDefault="00A3299B">
      <w:pPr>
        <w:pStyle w:val="Question"/>
        <w:rPr>
          <w:color w:val="000000" w:themeColor="text1"/>
        </w:rPr>
      </w:pPr>
      <w:r w:rsidRPr="00C876AE">
        <w:rPr>
          <w:rStyle w:val="blueColor"/>
          <w:b/>
          <w:bCs/>
          <w:color w:val="000000" w:themeColor="text1"/>
        </w:rPr>
        <w:t>Câu 3</w:t>
      </w:r>
      <w:r w:rsidR="009B2BB0" w:rsidRPr="00C876AE">
        <w:rPr>
          <w:rStyle w:val="blueColor"/>
          <w:b/>
          <w:bCs/>
          <w:color w:val="000000" w:themeColor="text1"/>
        </w:rPr>
        <w:t>[NB]</w:t>
      </w:r>
      <w:r w:rsidRPr="00C876AE">
        <w:rPr>
          <w:rStyle w:val="blueColor"/>
          <w:b/>
          <w:bCs/>
          <w:color w:val="000000" w:themeColor="text1"/>
        </w:rPr>
        <w:t>.</w:t>
      </w:r>
      <w:r w:rsidRPr="00C876AE">
        <w:rPr>
          <w:color w:val="000000" w:themeColor="text1"/>
        </w:rPr>
        <w:t> Cường độ dòng điện có biểu thức định nghĩa nào sau đây:</w:t>
      </w:r>
    </w:p>
    <w:p w14:paraId="49B92EBD"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xml:space="preserve"> I= </w:t>
      </w:r>
      <m:oMath>
        <m:f>
          <m:fPr>
            <m:ctrlPr>
              <w:rPr>
                <w:rFonts w:ascii="Cambria Math" w:hAnsi="Cambria Math"/>
                <w:color w:val="000000" w:themeColor="text1"/>
              </w:rPr>
            </m:ctrlPr>
          </m:fPr>
          <m:num>
            <m:r>
              <w:rPr>
                <w:rFonts w:ascii="Cambria Math" w:hAnsi="Cambria Math"/>
                <w:color w:val="000000" w:themeColor="text1"/>
              </w:rPr>
              <m:t>q</m:t>
            </m:r>
          </m:num>
          <m:den>
            <m:r>
              <w:rPr>
                <w:rFonts w:ascii="Cambria Math" w:hAnsi="Cambria Math"/>
                <w:color w:val="000000" w:themeColor="text1"/>
              </w:rPr>
              <m:t>t</m:t>
            </m:r>
          </m:den>
        </m:f>
      </m:oMath>
      <w:r w:rsidRPr="00C876AE">
        <w:rPr>
          <w:color w:val="000000" w:themeColor="text1"/>
        </w:rPr>
        <w:t xml:space="preserve"> </w:t>
      </w:r>
      <w:r w:rsidRPr="00C876AE">
        <w:rPr>
          <w:color w:val="000000" w:themeColor="text1"/>
        </w:rPr>
        <w:tab/>
      </w:r>
      <w:r w:rsidRPr="00C876AE">
        <w:rPr>
          <w:rStyle w:val="blueColor"/>
          <w:b/>
          <w:bCs/>
          <w:color w:val="000000" w:themeColor="text1"/>
        </w:rPr>
        <w:t>B.</w:t>
      </w:r>
      <w:r w:rsidRPr="00C876AE">
        <w:rPr>
          <w:color w:val="000000" w:themeColor="text1"/>
        </w:rPr>
        <w:t xml:space="preserve"> I= </w:t>
      </w:r>
      <m:oMath>
        <m:f>
          <m:fPr>
            <m:ctrlPr>
              <w:rPr>
                <w:rFonts w:ascii="Cambria Math" w:hAnsi="Cambria Math"/>
                <w:color w:val="000000" w:themeColor="text1"/>
              </w:rPr>
            </m:ctrlPr>
          </m:fPr>
          <m:num>
            <m:r>
              <w:rPr>
                <w:rFonts w:ascii="Cambria Math" w:hAnsi="Cambria Math"/>
                <w:color w:val="000000" w:themeColor="text1"/>
              </w:rPr>
              <m:t>t</m:t>
            </m:r>
          </m:num>
          <m:den>
            <m:r>
              <w:rPr>
                <w:rFonts w:ascii="Cambria Math" w:hAnsi="Cambria Math"/>
                <w:color w:val="000000" w:themeColor="text1"/>
              </w:rPr>
              <m:t>q</m:t>
            </m:r>
          </m:den>
        </m:f>
      </m:oMath>
      <w:r w:rsidRPr="00C876AE">
        <w:rPr>
          <w:color w:val="000000" w:themeColor="text1"/>
        </w:rPr>
        <w:t xml:space="preserve"> </w:t>
      </w:r>
      <w:r w:rsidRPr="00C876AE">
        <w:rPr>
          <w:color w:val="000000" w:themeColor="text1"/>
        </w:rPr>
        <w:tab/>
      </w:r>
      <w:r w:rsidRPr="00C876AE">
        <w:rPr>
          <w:rStyle w:val="blueColor"/>
          <w:b/>
          <w:bCs/>
          <w:color w:val="000000" w:themeColor="text1"/>
        </w:rPr>
        <w:t>C.</w:t>
      </w:r>
      <w:r w:rsidRPr="00C876AE">
        <w:rPr>
          <w:color w:val="000000" w:themeColor="text1"/>
        </w:rPr>
        <w:t xml:space="preserve"> I= q.t </w:t>
      </w:r>
      <w:r w:rsidRPr="00C876AE">
        <w:rPr>
          <w:color w:val="000000" w:themeColor="text1"/>
        </w:rPr>
        <w:tab/>
      </w:r>
      <w:r w:rsidRPr="00C876AE">
        <w:rPr>
          <w:rStyle w:val="blueColor"/>
          <w:b/>
          <w:bCs/>
          <w:color w:val="000000" w:themeColor="text1"/>
        </w:rPr>
        <w:t>D.</w:t>
      </w:r>
      <w:r w:rsidRPr="00C876AE">
        <w:rPr>
          <w:color w:val="000000" w:themeColor="text1"/>
        </w:rPr>
        <w:t xml:space="preserve"> I= </w:t>
      </w:r>
      <m:oMath>
        <m:f>
          <m:fPr>
            <m:ctrlPr>
              <w:rPr>
                <w:rFonts w:ascii="Cambria Math" w:hAnsi="Cambria Math"/>
                <w:color w:val="000000" w:themeColor="text1"/>
              </w:rPr>
            </m:ctrlPr>
          </m:fPr>
          <m:num>
            <m:r>
              <w:rPr>
                <w:rFonts w:ascii="Cambria Math" w:hAnsi="Cambria Math"/>
                <w:color w:val="000000" w:themeColor="text1"/>
              </w:rPr>
              <m:t>q</m:t>
            </m:r>
          </m:num>
          <m:den>
            <m:r>
              <w:rPr>
                <w:rFonts w:ascii="Cambria Math" w:hAnsi="Cambria Math"/>
                <w:color w:val="000000" w:themeColor="text1"/>
              </w:rPr>
              <m:t>e</m:t>
            </m:r>
          </m:den>
        </m:f>
      </m:oMath>
    </w:p>
    <w:p w14:paraId="6042DA68" w14:textId="77777777" w:rsidR="003F4833" w:rsidRPr="00C876AE" w:rsidRDefault="00A3299B">
      <w:pPr>
        <w:pStyle w:val="Question"/>
        <w:rPr>
          <w:color w:val="000000" w:themeColor="text1"/>
        </w:rPr>
      </w:pPr>
      <w:r w:rsidRPr="00C876AE">
        <w:rPr>
          <w:rStyle w:val="blueColor"/>
          <w:b/>
          <w:bCs/>
          <w:color w:val="000000" w:themeColor="text1"/>
        </w:rPr>
        <w:t>Câu 4.</w:t>
      </w:r>
      <w:r w:rsidR="004F4E84" w:rsidRPr="00C876AE">
        <w:rPr>
          <w:rStyle w:val="blueColor"/>
          <w:b/>
          <w:bCs/>
          <w:color w:val="000000" w:themeColor="text1"/>
        </w:rPr>
        <w:t>[NB]</w:t>
      </w:r>
      <w:r w:rsidRPr="00C876AE">
        <w:rPr>
          <w:color w:val="000000" w:themeColor="text1"/>
        </w:rPr>
        <w:t> Hiện tượng tán sắc xảy ra do ánh sáng trắng là một hỗn hợp của nhiều ánh sáng đơn sắc khác nhau và còn do nguyên nhân nào dưới đây?</w:t>
      </w:r>
    </w:p>
    <w:p w14:paraId="7FC1A823" w14:textId="77777777" w:rsidR="003F4833" w:rsidRPr="00C876AE" w:rsidRDefault="00A3299B">
      <w:pPr>
        <w:pStyle w:val="Tab1"/>
        <w:rPr>
          <w:color w:val="000000" w:themeColor="text1"/>
        </w:rPr>
      </w:pPr>
      <w:r w:rsidRPr="00C876AE">
        <w:rPr>
          <w:rStyle w:val="blueColor"/>
          <w:b/>
          <w:bCs/>
          <w:color w:val="000000" w:themeColor="text1"/>
        </w:rPr>
        <w:t>A.</w:t>
      </w:r>
      <w:r w:rsidRPr="00C876AE">
        <w:rPr>
          <w:color w:val="000000" w:themeColor="text1"/>
        </w:rPr>
        <w:t> Lăng kính bằng thuỷ tinh.</w:t>
      </w:r>
    </w:p>
    <w:p w14:paraId="435C372F" w14:textId="77777777" w:rsidR="003F4833" w:rsidRPr="00C876AE" w:rsidRDefault="00A3299B">
      <w:pPr>
        <w:pStyle w:val="Tab1"/>
        <w:rPr>
          <w:color w:val="000000" w:themeColor="text1"/>
        </w:rPr>
      </w:pPr>
      <w:r w:rsidRPr="00C876AE">
        <w:rPr>
          <w:rStyle w:val="blueColor"/>
          <w:b/>
          <w:bCs/>
          <w:color w:val="000000" w:themeColor="text1"/>
        </w:rPr>
        <w:t>B.</w:t>
      </w:r>
      <w:r w:rsidRPr="00C876AE">
        <w:rPr>
          <w:color w:val="000000" w:themeColor="text1"/>
        </w:rPr>
        <w:t> Lăng kính có góc chiết quang quá lớn.</w:t>
      </w:r>
    </w:p>
    <w:p w14:paraId="43BDD247" w14:textId="77777777" w:rsidR="003F4833" w:rsidRPr="00C876AE" w:rsidRDefault="00A3299B">
      <w:pPr>
        <w:pStyle w:val="Tab1"/>
        <w:rPr>
          <w:color w:val="000000" w:themeColor="text1"/>
        </w:rPr>
      </w:pPr>
      <w:r w:rsidRPr="00C876AE">
        <w:rPr>
          <w:rStyle w:val="blueColor"/>
          <w:b/>
          <w:bCs/>
          <w:color w:val="000000" w:themeColor="text1"/>
        </w:rPr>
        <w:t>C.</w:t>
      </w:r>
      <w:r w:rsidRPr="00C876AE">
        <w:rPr>
          <w:color w:val="000000" w:themeColor="text1"/>
        </w:rPr>
        <w:t> Chiết suất của mọi chất (trong đó có thuỷ tinh) phụ thuộc bước sóng của ánh sáng.</w:t>
      </w:r>
    </w:p>
    <w:p w14:paraId="6438BD37" w14:textId="77777777" w:rsidR="003F4833" w:rsidRPr="00C876AE" w:rsidRDefault="00A3299B">
      <w:pPr>
        <w:pStyle w:val="Tab1"/>
        <w:rPr>
          <w:color w:val="000000" w:themeColor="text1"/>
        </w:rPr>
      </w:pPr>
      <w:r w:rsidRPr="00C876AE">
        <w:rPr>
          <w:rStyle w:val="blueColor"/>
          <w:b/>
          <w:bCs/>
          <w:color w:val="000000" w:themeColor="text1"/>
        </w:rPr>
        <w:t>D.</w:t>
      </w:r>
      <w:r w:rsidRPr="00C876AE">
        <w:rPr>
          <w:color w:val="000000" w:themeColor="text1"/>
        </w:rPr>
        <w:t> Lăng kính không đặt ở góc lệch cực tiểu.</w:t>
      </w:r>
    </w:p>
    <w:p w14:paraId="6FBFD57F" w14:textId="77777777" w:rsidR="003F4833" w:rsidRPr="00C876AE" w:rsidRDefault="00A3299B">
      <w:pPr>
        <w:pStyle w:val="Question"/>
        <w:rPr>
          <w:color w:val="000000" w:themeColor="text1"/>
        </w:rPr>
      </w:pPr>
      <w:r w:rsidRPr="00C876AE">
        <w:rPr>
          <w:rStyle w:val="blueColor"/>
          <w:b/>
          <w:bCs/>
          <w:color w:val="000000" w:themeColor="text1"/>
        </w:rPr>
        <w:t>Câu 5.</w:t>
      </w:r>
      <w:r w:rsidR="0079095D" w:rsidRPr="00C876AE">
        <w:rPr>
          <w:rStyle w:val="blueColor"/>
          <w:b/>
          <w:bCs/>
          <w:color w:val="000000" w:themeColor="text1"/>
        </w:rPr>
        <w:t>[NB]</w:t>
      </w:r>
      <w:r w:rsidRPr="00C876AE">
        <w:rPr>
          <w:color w:val="000000" w:themeColor="text1"/>
        </w:rPr>
        <w:t> Một sóng cơ có tần số f lan truyền trong môi trường vật chất đàn hồi với tốc độ v, khi đó bước sóng được tính theo công thức</w:t>
      </w:r>
    </w:p>
    <w:p w14:paraId="2D6E6645"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xml:space="preserve"> λ = 2v.f. </w:t>
      </w:r>
      <w:r w:rsidRPr="00C876AE">
        <w:rPr>
          <w:color w:val="000000" w:themeColor="text1"/>
        </w:rPr>
        <w:tab/>
      </w:r>
      <w:r w:rsidRPr="00C876AE">
        <w:rPr>
          <w:rStyle w:val="blueColor"/>
          <w:b/>
          <w:bCs/>
          <w:color w:val="000000" w:themeColor="text1"/>
        </w:rPr>
        <w:t>B.</w:t>
      </w:r>
      <w:r w:rsidRPr="00C876AE">
        <w:rPr>
          <w:color w:val="000000" w:themeColor="text1"/>
        </w:rPr>
        <w:t xml:space="preserve"> λ = 2v/f. </w:t>
      </w:r>
      <w:r w:rsidRPr="00C876AE">
        <w:rPr>
          <w:color w:val="000000" w:themeColor="text1"/>
        </w:rPr>
        <w:tab/>
      </w:r>
      <w:r w:rsidRPr="00C876AE">
        <w:rPr>
          <w:rStyle w:val="blueColor"/>
          <w:b/>
          <w:bCs/>
          <w:color w:val="000000" w:themeColor="text1"/>
        </w:rPr>
        <w:t>C.</w:t>
      </w:r>
      <w:r w:rsidRPr="00C876AE">
        <w:rPr>
          <w:color w:val="000000" w:themeColor="text1"/>
        </w:rPr>
        <w:t xml:space="preserve"> λ = v.f. </w:t>
      </w:r>
      <w:r w:rsidRPr="00C876AE">
        <w:rPr>
          <w:color w:val="000000" w:themeColor="text1"/>
        </w:rPr>
        <w:tab/>
      </w:r>
      <w:r w:rsidRPr="00C876AE">
        <w:rPr>
          <w:rStyle w:val="blueColor"/>
          <w:b/>
          <w:bCs/>
          <w:color w:val="000000" w:themeColor="text1"/>
        </w:rPr>
        <w:t>D.</w:t>
      </w:r>
      <w:r w:rsidRPr="00C876AE">
        <w:rPr>
          <w:color w:val="000000" w:themeColor="text1"/>
        </w:rPr>
        <w:t> λ = v/f.</w:t>
      </w:r>
    </w:p>
    <w:p w14:paraId="7F5625BA" w14:textId="77777777" w:rsidR="003F4833" w:rsidRPr="00C876AE" w:rsidRDefault="00A3299B">
      <w:pPr>
        <w:pStyle w:val="Question"/>
        <w:rPr>
          <w:color w:val="000000" w:themeColor="text1"/>
        </w:rPr>
      </w:pPr>
      <w:r w:rsidRPr="00C876AE">
        <w:rPr>
          <w:rStyle w:val="blueColor"/>
          <w:b/>
          <w:bCs/>
          <w:color w:val="000000" w:themeColor="text1"/>
        </w:rPr>
        <w:t>Câu 6</w:t>
      </w:r>
      <w:r w:rsidR="0079095D" w:rsidRPr="00C876AE">
        <w:rPr>
          <w:rStyle w:val="blueColor"/>
          <w:b/>
          <w:bCs/>
          <w:color w:val="000000" w:themeColor="text1"/>
        </w:rPr>
        <w:t>[NB]</w:t>
      </w:r>
      <w:r w:rsidRPr="00C876AE">
        <w:rPr>
          <w:rStyle w:val="blueColor"/>
          <w:b/>
          <w:bCs/>
          <w:color w:val="000000" w:themeColor="text1"/>
        </w:rPr>
        <w:t>.</w:t>
      </w:r>
      <w:r w:rsidRPr="00C876AE">
        <w:rPr>
          <w:color w:val="000000" w:themeColor="text1"/>
        </w:rPr>
        <w:t> Trong phương trình dao động điề</w:t>
      </w:r>
      <w:r w:rsidR="00757F44" w:rsidRPr="00C876AE">
        <w:rPr>
          <w:color w:val="000000" w:themeColor="text1"/>
        </w:rPr>
        <w:t>u hoà x = A</w:t>
      </w:r>
      <w:r w:rsidRPr="00C876AE">
        <w:rPr>
          <w:color w:val="000000" w:themeColor="text1"/>
        </w:rPr>
        <w:t>cos(ωt + φ), đại lượng (ωt + φ) gọi là</w:t>
      </w:r>
    </w:p>
    <w:p w14:paraId="26F24769" w14:textId="77777777" w:rsidR="003F4833" w:rsidRPr="00C876AE" w:rsidRDefault="00A3299B">
      <w:pPr>
        <w:pStyle w:val="Tab2"/>
        <w:rPr>
          <w:color w:val="000000" w:themeColor="text1"/>
        </w:rPr>
      </w:pPr>
      <w:r w:rsidRPr="00C876AE">
        <w:rPr>
          <w:rStyle w:val="blueColor"/>
          <w:b/>
          <w:bCs/>
          <w:color w:val="000000" w:themeColor="text1"/>
        </w:rPr>
        <w:t>A.</w:t>
      </w:r>
      <w:r w:rsidRPr="00C876AE">
        <w:rPr>
          <w:color w:val="000000" w:themeColor="text1"/>
        </w:rPr>
        <w:t xml:space="preserve"> biên độ của dao động. </w:t>
      </w:r>
      <w:r w:rsidRPr="00C876AE">
        <w:rPr>
          <w:color w:val="000000" w:themeColor="text1"/>
        </w:rPr>
        <w:tab/>
      </w:r>
      <w:r w:rsidRPr="00C876AE">
        <w:rPr>
          <w:rStyle w:val="blueColor"/>
          <w:b/>
          <w:bCs/>
          <w:color w:val="000000" w:themeColor="text1"/>
        </w:rPr>
        <w:t>B.</w:t>
      </w:r>
      <w:r w:rsidRPr="00C876AE">
        <w:rPr>
          <w:color w:val="000000" w:themeColor="text1"/>
        </w:rPr>
        <w:t> tần số góc của dao động.</w:t>
      </w:r>
    </w:p>
    <w:p w14:paraId="37AA3DEB" w14:textId="77777777" w:rsidR="003F4833" w:rsidRPr="00C876AE" w:rsidRDefault="00A3299B">
      <w:pPr>
        <w:pStyle w:val="Tab2"/>
        <w:rPr>
          <w:color w:val="000000" w:themeColor="text1"/>
        </w:rPr>
      </w:pPr>
      <w:r w:rsidRPr="00C876AE">
        <w:rPr>
          <w:rStyle w:val="blueColor"/>
          <w:b/>
          <w:bCs/>
          <w:color w:val="000000" w:themeColor="text1"/>
        </w:rPr>
        <w:t>C.</w:t>
      </w:r>
      <w:r w:rsidRPr="00C876AE">
        <w:rPr>
          <w:color w:val="000000" w:themeColor="text1"/>
        </w:rPr>
        <w:t xml:space="preserve"> pha của dao động. </w:t>
      </w:r>
      <w:r w:rsidRPr="00C876AE">
        <w:rPr>
          <w:color w:val="000000" w:themeColor="text1"/>
        </w:rPr>
        <w:tab/>
      </w:r>
      <w:r w:rsidRPr="00C876AE">
        <w:rPr>
          <w:rStyle w:val="blueColor"/>
          <w:b/>
          <w:bCs/>
          <w:color w:val="000000" w:themeColor="text1"/>
        </w:rPr>
        <w:t>D.</w:t>
      </w:r>
      <w:r w:rsidRPr="00C876AE">
        <w:rPr>
          <w:color w:val="000000" w:themeColor="text1"/>
        </w:rPr>
        <w:t> chu kì của dao động.</w:t>
      </w:r>
    </w:p>
    <w:p w14:paraId="191631BF" w14:textId="77777777" w:rsidR="00567047" w:rsidRPr="00C876AE" w:rsidRDefault="00567047" w:rsidP="00567047">
      <w:pPr>
        <w:pStyle w:val="Question"/>
        <w:rPr>
          <w:color w:val="000000" w:themeColor="text1"/>
        </w:rPr>
      </w:pPr>
      <w:r w:rsidRPr="00C876AE">
        <w:rPr>
          <w:rStyle w:val="blueColor"/>
          <w:b/>
          <w:bCs/>
          <w:color w:val="000000" w:themeColor="text1"/>
        </w:rPr>
        <w:t>Câu 7.</w:t>
      </w:r>
      <w:r w:rsidR="004F4E84" w:rsidRPr="00C876AE">
        <w:rPr>
          <w:rStyle w:val="blueColor"/>
          <w:b/>
          <w:bCs/>
          <w:color w:val="000000" w:themeColor="text1"/>
        </w:rPr>
        <w:t>[VD]</w:t>
      </w:r>
      <w:r w:rsidRPr="00C876AE">
        <w:rPr>
          <w:color w:val="000000" w:themeColor="text1"/>
        </w:rPr>
        <w:t> Trong thí nghiệm Y-âng về giao thoa ánh sáng với ánh sáng đơn sắc có bước sóng λ</w:t>
      </w:r>
      <w:r w:rsidRPr="00C876AE">
        <w:rPr>
          <w:color w:val="000000" w:themeColor="text1"/>
          <w:vertAlign w:val="subscript"/>
        </w:rPr>
        <w:t>1</w:t>
      </w:r>
      <w:r w:rsidRPr="00C876AE">
        <w:rPr>
          <w:color w:val="000000" w:themeColor="text1"/>
        </w:rPr>
        <w:t>=540nm thì thu được hệ vân giao thoa trên màn quan sát có khoảng vân i</w:t>
      </w:r>
      <w:r w:rsidRPr="00C876AE">
        <w:rPr>
          <w:color w:val="000000" w:themeColor="text1"/>
          <w:vertAlign w:val="subscript"/>
        </w:rPr>
        <w:t>1</w:t>
      </w:r>
      <w:r w:rsidRPr="00C876AE">
        <w:rPr>
          <w:color w:val="000000" w:themeColor="text1"/>
        </w:rPr>
        <w:t>=0,36mm. Khi thay ánh sáng trên bằng ánh sáng đơn sắc có bước sóng λ</w:t>
      </w:r>
      <w:r w:rsidRPr="00C876AE">
        <w:rPr>
          <w:color w:val="000000" w:themeColor="text1"/>
          <w:vertAlign w:val="subscript"/>
        </w:rPr>
        <w:t>2</w:t>
      </w:r>
      <w:r w:rsidRPr="00C876AE">
        <w:rPr>
          <w:color w:val="000000" w:themeColor="text1"/>
        </w:rPr>
        <w:t>=600nm thì thu được hệ vân giao thoa trên màn quan sát có khoảng vân</w:t>
      </w:r>
    </w:p>
    <w:p w14:paraId="037F29E8" w14:textId="77777777" w:rsidR="00567047" w:rsidRPr="00C876AE" w:rsidRDefault="00567047" w:rsidP="00567047">
      <w:pPr>
        <w:pStyle w:val="Tab4"/>
        <w:rPr>
          <w:color w:val="000000" w:themeColor="text1"/>
        </w:rPr>
      </w:pPr>
      <w:r w:rsidRPr="00C876AE">
        <w:rPr>
          <w:rStyle w:val="blueColor"/>
          <w:b/>
          <w:bCs/>
          <w:color w:val="000000" w:themeColor="text1"/>
        </w:rPr>
        <w:t>A.</w:t>
      </w:r>
      <w:r w:rsidRPr="00C876AE">
        <w:rPr>
          <w:color w:val="000000" w:themeColor="text1"/>
        </w:rPr>
        <w:t> i</w:t>
      </w:r>
      <w:r w:rsidRPr="00C876AE">
        <w:rPr>
          <w:color w:val="000000" w:themeColor="text1"/>
          <w:vertAlign w:val="subscript"/>
        </w:rPr>
        <w:t>2</w:t>
      </w:r>
      <w:r w:rsidRPr="00C876AE">
        <w:rPr>
          <w:color w:val="000000" w:themeColor="text1"/>
        </w:rPr>
        <w:t xml:space="preserve"> =0,50mm. </w:t>
      </w:r>
      <w:r w:rsidRPr="00C876AE">
        <w:rPr>
          <w:color w:val="000000" w:themeColor="text1"/>
        </w:rPr>
        <w:tab/>
      </w:r>
      <w:r w:rsidRPr="00C876AE">
        <w:rPr>
          <w:rStyle w:val="blueColor"/>
          <w:b/>
          <w:bCs/>
          <w:color w:val="000000" w:themeColor="text1"/>
        </w:rPr>
        <w:t>B.</w:t>
      </w:r>
      <w:r w:rsidRPr="00C876AE">
        <w:rPr>
          <w:color w:val="000000" w:themeColor="text1"/>
        </w:rPr>
        <w:t> i</w:t>
      </w:r>
      <w:r w:rsidRPr="00C876AE">
        <w:rPr>
          <w:color w:val="000000" w:themeColor="text1"/>
          <w:vertAlign w:val="subscript"/>
        </w:rPr>
        <w:t>2</w:t>
      </w:r>
      <w:r w:rsidRPr="00C876AE">
        <w:rPr>
          <w:color w:val="000000" w:themeColor="text1"/>
        </w:rPr>
        <w:t xml:space="preserve">=0,60mm. </w:t>
      </w:r>
      <w:r w:rsidRPr="00C876AE">
        <w:rPr>
          <w:color w:val="000000" w:themeColor="text1"/>
        </w:rPr>
        <w:tab/>
      </w:r>
      <w:r w:rsidRPr="00C876AE">
        <w:rPr>
          <w:rStyle w:val="blueColor"/>
          <w:b/>
          <w:bCs/>
          <w:color w:val="000000" w:themeColor="text1"/>
        </w:rPr>
        <w:t>C.</w:t>
      </w:r>
      <w:r w:rsidRPr="00C876AE">
        <w:rPr>
          <w:color w:val="000000" w:themeColor="text1"/>
        </w:rPr>
        <w:t> i</w:t>
      </w:r>
      <w:r w:rsidRPr="00C876AE">
        <w:rPr>
          <w:color w:val="000000" w:themeColor="text1"/>
          <w:vertAlign w:val="subscript"/>
        </w:rPr>
        <w:t>2</w:t>
      </w:r>
      <w:r w:rsidRPr="00C876AE">
        <w:rPr>
          <w:color w:val="000000" w:themeColor="text1"/>
        </w:rPr>
        <w:t xml:space="preserve">=0,40mm. </w:t>
      </w:r>
      <w:r w:rsidRPr="00C876AE">
        <w:rPr>
          <w:color w:val="000000" w:themeColor="text1"/>
        </w:rPr>
        <w:tab/>
      </w:r>
      <w:r w:rsidRPr="00C876AE">
        <w:rPr>
          <w:rStyle w:val="blueColor"/>
          <w:b/>
          <w:bCs/>
          <w:color w:val="000000" w:themeColor="text1"/>
        </w:rPr>
        <w:t>D.</w:t>
      </w:r>
      <w:r w:rsidRPr="00C876AE">
        <w:rPr>
          <w:color w:val="000000" w:themeColor="text1"/>
        </w:rPr>
        <w:t> i</w:t>
      </w:r>
      <w:r w:rsidRPr="00C876AE">
        <w:rPr>
          <w:color w:val="000000" w:themeColor="text1"/>
          <w:vertAlign w:val="subscript"/>
        </w:rPr>
        <w:t>2</w:t>
      </w:r>
      <w:r w:rsidRPr="00C876AE">
        <w:rPr>
          <w:color w:val="000000" w:themeColor="text1"/>
        </w:rPr>
        <w:t xml:space="preserve"> =0,45mm</w:t>
      </w:r>
    </w:p>
    <w:p w14:paraId="407761A1" w14:textId="77777777" w:rsidR="003F4833" w:rsidRPr="00C876AE" w:rsidRDefault="00A3299B">
      <w:pPr>
        <w:pStyle w:val="Question"/>
        <w:rPr>
          <w:color w:val="000000" w:themeColor="text1"/>
        </w:rPr>
      </w:pPr>
      <w:r w:rsidRPr="00C876AE">
        <w:rPr>
          <w:rStyle w:val="blueColor"/>
          <w:b/>
          <w:bCs/>
          <w:color w:val="000000" w:themeColor="text1"/>
        </w:rPr>
        <w:t>Câu 8.</w:t>
      </w:r>
      <w:r w:rsidR="0079095D" w:rsidRPr="00C876AE">
        <w:rPr>
          <w:rStyle w:val="blueColor"/>
          <w:b/>
          <w:bCs/>
          <w:color w:val="000000" w:themeColor="text1"/>
        </w:rPr>
        <w:t>[TH]</w:t>
      </w:r>
      <w:r w:rsidRPr="00C876AE">
        <w:rPr>
          <w:color w:val="000000" w:themeColor="text1"/>
        </w:rPr>
        <w:t> Mạch điện nào sau đây có hệ số công suất lớn nhất?</w:t>
      </w:r>
    </w:p>
    <w:p w14:paraId="3EE927BE" w14:textId="77777777" w:rsidR="003F4833" w:rsidRPr="00C876AE" w:rsidRDefault="00A3299B">
      <w:pPr>
        <w:pStyle w:val="Tab1"/>
        <w:rPr>
          <w:color w:val="000000" w:themeColor="text1"/>
        </w:rPr>
      </w:pPr>
      <w:r w:rsidRPr="00C876AE">
        <w:rPr>
          <w:rStyle w:val="blueColor"/>
          <w:b/>
          <w:bCs/>
          <w:color w:val="000000" w:themeColor="text1"/>
        </w:rPr>
        <w:t>A.</w:t>
      </w:r>
      <w:r w:rsidRPr="00C876AE">
        <w:rPr>
          <w:color w:val="000000" w:themeColor="text1"/>
        </w:rPr>
        <w:t> Điện trở thuần R</w:t>
      </w:r>
      <w:r w:rsidRPr="00C876AE">
        <w:rPr>
          <w:color w:val="000000" w:themeColor="text1"/>
          <w:vertAlign w:val="subscript"/>
        </w:rPr>
        <w:t>1</w:t>
      </w:r>
      <w:r w:rsidRPr="00C876AE">
        <w:rPr>
          <w:color w:val="000000" w:themeColor="text1"/>
        </w:rPr>
        <w:t xml:space="preserve"> nối tiếp với điện trở thuần R</w:t>
      </w:r>
      <w:r w:rsidRPr="00C876AE">
        <w:rPr>
          <w:color w:val="000000" w:themeColor="text1"/>
          <w:vertAlign w:val="subscript"/>
        </w:rPr>
        <w:t>2</w:t>
      </w:r>
      <w:r w:rsidRPr="00C876AE">
        <w:rPr>
          <w:color w:val="000000" w:themeColor="text1"/>
        </w:rPr>
        <w:t>.</w:t>
      </w:r>
    </w:p>
    <w:p w14:paraId="11A67E17" w14:textId="77777777" w:rsidR="003F4833" w:rsidRPr="00C876AE" w:rsidRDefault="00A3299B">
      <w:pPr>
        <w:pStyle w:val="Tab1"/>
        <w:rPr>
          <w:color w:val="000000" w:themeColor="text1"/>
        </w:rPr>
      </w:pPr>
      <w:r w:rsidRPr="00C876AE">
        <w:rPr>
          <w:rStyle w:val="blueColor"/>
          <w:b/>
          <w:bCs/>
          <w:color w:val="000000" w:themeColor="text1"/>
        </w:rPr>
        <w:t>B.</w:t>
      </w:r>
      <w:r w:rsidRPr="00C876AE">
        <w:rPr>
          <w:color w:val="000000" w:themeColor="text1"/>
        </w:rPr>
        <w:t> Điện trở thuần R nối tiếp với tụ điện C.</w:t>
      </w:r>
    </w:p>
    <w:p w14:paraId="3B3FF892" w14:textId="77777777" w:rsidR="003F4833" w:rsidRPr="00C876AE" w:rsidRDefault="00A3299B">
      <w:pPr>
        <w:pStyle w:val="Tab1"/>
        <w:rPr>
          <w:color w:val="000000" w:themeColor="text1"/>
        </w:rPr>
      </w:pPr>
      <w:r w:rsidRPr="00C876AE">
        <w:rPr>
          <w:rStyle w:val="blueColor"/>
          <w:b/>
          <w:bCs/>
          <w:color w:val="000000" w:themeColor="text1"/>
        </w:rPr>
        <w:t>C.</w:t>
      </w:r>
      <w:r w:rsidRPr="00C876AE">
        <w:rPr>
          <w:color w:val="000000" w:themeColor="text1"/>
        </w:rPr>
        <w:t> Cuộn cảm L nối tiếp với tụ điện C.</w:t>
      </w:r>
    </w:p>
    <w:p w14:paraId="202FC611" w14:textId="77777777" w:rsidR="003F4833" w:rsidRPr="00C876AE" w:rsidRDefault="00A3299B">
      <w:pPr>
        <w:pStyle w:val="Tab1"/>
        <w:rPr>
          <w:color w:val="000000" w:themeColor="text1"/>
        </w:rPr>
      </w:pPr>
      <w:r w:rsidRPr="00C876AE">
        <w:rPr>
          <w:rStyle w:val="blueColor"/>
          <w:b/>
          <w:bCs/>
          <w:color w:val="000000" w:themeColor="text1"/>
        </w:rPr>
        <w:lastRenderedPageBreak/>
        <w:t>D.</w:t>
      </w:r>
      <w:r w:rsidRPr="00C876AE">
        <w:rPr>
          <w:color w:val="000000" w:themeColor="text1"/>
        </w:rPr>
        <w:t> Điện trở thuần R nối tiếp với cuộn cảm L.</w:t>
      </w:r>
    </w:p>
    <w:p w14:paraId="63CE4986" w14:textId="77777777" w:rsidR="003F4833" w:rsidRPr="00C876AE" w:rsidRDefault="00A3299B">
      <w:pPr>
        <w:pStyle w:val="Question"/>
        <w:rPr>
          <w:color w:val="000000" w:themeColor="text1"/>
        </w:rPr>
      </w:pPr>
      <w:r w:rsidRPr="00C876AE">
        <w:rPr>
          <w:rStyle w:val="blueColor"/>
          <w:b/>
          <w:bCs/>
          <w:color w:val="000000" w:themeColor="text1"/>
        </w:rPr>
        <w:t>Câu 9.</w:t>
      </w:r>
      <w:r w:rsidR="004F4E84" w:rsidRPr="00C876AE">
        <w:rPr>
          <w:rStyle w:val="blueColor"/>
          <w:b/>
          <w:bCs/>
          <w:color w:val="000000" w:themeColor="text1"/>
        </w:rPr>
        <w:t>[NB]</w:t>
      </w:r>
      <w:r w:rsidRPr="00C876AE">
        <w:rPr>
          <w:color w:val="000000" w:themeColor="text1"/>
        </w:rPr>
        <w:t> Công thức xác định vị trí vân sáng trên màn trong thí nghiệm Y-âng là</w:t>
      </w:r>
    </w:p>
    <w:p w14:paraId="7BE7813A"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xml:space="preserve"> X = </w:t>
      </w:r>
      <m:oMath>
        <m:f>
          <m:fPr>
            <m:ctrlPr>
              <w:rPr>
                <w:rFonts w:ascii="Cambria Math" w:hAnsi="Cambria Math"/>
                <w:color w:val="000000" w:themeColor="text1"/>
              </w:rPr>
            </m:ctrlPr>
          </m:fPr>
          <m:num>
            <m:r>
              <w:rPr>
                <w:rFonts w:ascii="Cambria Math" w:hAnsi="Cambria Math"/>
                <w:color w:val="000000" w:themeColor="text1"/>
              </w:rPr>
              <m:t>D</m:t>
            </m:r>
          </m:num>
          <m:den>
            <m:r>
              <w:rPr>
                <w:rFonts w:ascii="Cambria Math" w:hAnsi="Cambria Math"/>
                <w:color w:val="000000" w:themeColor="text1"/>
              </w:rPr>
              <m:t>a</m:t>
            </m:r>
          </m:den>
        </m:f>
        <m:d>
          <m:dPr>
            <m:ctrlPr>
              <w:rPr>
                <w:rFonts w:ascii="Cambria Math" w:hAnsi="Cambria Math"/>
                <w:color w:val="000000" w:themeColor="text1"/>
              </w:rPr>
            </m:ctrlPr>
          </m:dPr>
          <m:e>
            <m:r>
              <w:rPr>
                <w:rFonts w:ascii="Cambria Math" w:hAnsi="Cambria Math"/>
                <w:color w:val="000000" w:themeColor="text1"/>
              </w:rPr>
              <m:t>k</m:t>
            </m:r>
            <m:r>
              <m:rPr>
                <m:sty m:val="p"/>
              </m:rPr>
              <w:rPr>
                <w:rFonts w:ascii="Cambria Math" w:hAnsi="Cambria Math"/>
                <w:color w:val="000000" w:themeColor="text1"/>
              </w:rPr>
              <m:t>+</m:t>
            </m:r>
            <m:r>
              <w:rPr>
                <w:rFonts w:ascii="Cambria Math" w:hAnsi="Cambria Math"/>
                <w:color w:val="000000" w:themeColor="text1"/>
              </w:rPr>
              <m:t>0</m:t>
            </m:r>
            <m:r>
              <m:rPr>
                <m:sty m:val="p"/>
              </m:rPr>
              <w:rPr>
                <w:rFonts w:ascii="Cambria Math" w:hAnsi="Cambria Math"/>
                <w:color w:val="000000" w:themeColor="text1"/>
              </w:rPr>
              <m:t>,</m:t>
            </m:r>
            <m:r>
              <w:rPr>
                <w:rFonts w:ascii="Cambria Math" w:hAnsi="Cambria Math"/>
                <w:color w:val="000000" w:themeColor="text1"/>
              </w:rPr>
              <m:t>5</m:t>
            </m:r>
          </m:e>
        </m:d>
        <m:r>
          <w:rPr>
            <w:rFonts w:ascii="Cambria Math" w:hAnsi="Cambria Math"/>
            <w:color w:val="000000" w:themeColor="text1"/>
          </w:rPr>
          <m:t>λ</m:t>
        </m:r>
      </m:oMath>
      <w:r w:rsidRPr="00C876AE">
        <w:rPr>
          <w:color w:val="000000" w:themeColor="text1"/>
        </w:rPr>
        <w:t xml:space="preserve"> </w:t>
      </w:r>
      <w:r w:rsidRPr="00C876AE">
        <w:rPr>
          <w:color w:val="000000" w:themeColor="text1"/>
        </w:rPr>
        <w:tab/>
      </w:r>
      <w:r w:rsidRPr="00C876AE">
        <w:rPr>
          <w:rStyle w:val="blueColor"/>
          <w:b/>
          <w:bCs/>
          <w:color w:val="000000" w:themeColor="text1"/>
        </w:rPr>
        <w:t>B.</w:t>
      </w:r>
      <w:r w:rsidRPr="00C876AE">
        <w:rPr>
          <w:color w:val="000000" w:themeColor="text1"/>
        </w:rPr>
        <w:t xml:space="preserve"> X = </w:t>
      </w:r>
      <m:oMath>
        <m:f>
          <m:fPr>
            <m:ctrlPr>
              <w:rPr>
                <w:rFonts w:ascii="Cambria Math" w:hAnsi="Cambria Math"/>
                <w:color w:val="000000" w:themeColor="text1"/>
              </w:rPr>
            </m:ctrlPr>
          </m:fPr>
          <m:num>
            <m:r>
              <w:rPr>
                <w:rFonts w:ascii="Cambria Math" w:hAnsi="Cambria Math"/>
                <w:color w:val="000000" w:themeColor="text1"/>
              </w:rPr>
              <m:t>D</m:t>
            </m:r>
          </m:num>
          <m:den>
            <m:r>
              <w:rPr>
                <w:rFonts w:ascii="Cambria Math" w:hAnsi="Cambria Math"/>
                <w:color w:val="000000" w:themeColor="text1"/>
              </w:rPr>
              <m:t>a</m:t>
            </m:r>
          </m:den>
        </m:f>
        <m:r>
          <m:rPr>
            <m:nor/>
          </m:rPr>
          <w:rPr>
            <w:color w:val="000000" w:themeColor="text1"/>
          </w:rPr>
          <m:t xml:space="preserve"> kλ</m:t>
        </m:r>
      </m:oMath>
      <w:r w:rsidRPr="00C876AE">
        <w:rPr>
          <w:color w:val="000000" w:themeColor="text1"/>
        </w:rPr>
        <w:t xml:space="preserve"> </w:t>
      </w:r>
      <w:r w:rsidRPr="00C876AE">
        <w:rPr>
          <w:color w:val="000000" w:themeColor="text1"/>
        </w:rPr>
        <w:tab/>
      </w:r>
      <w:r w:rsidRPr="00C876AE">
        <w:rPr>
          <w:rStyle w:val="blueColor"/>
          <w:b/>
          <w:bCs/>
          <w:color w:val="000000" w:themeColor="text1"/>
        </w:rPr>
        <w:t>C.</w:t>
      </w:r>
      <w:r w:rsidRPr="00C876AE">
        <w:rPr>
          <w:color w:val="000000" w:themeColor="text1"/>
        </w:rPr>
        <w:t xml:space="preserve"> X = </w:t>
      </w:r>
      <m:oMath>
        <m:f>
          <m:fPr>
            <m:ctrlPr>
              <w:rPr>
                <w:rFonts w:ascii="Cambria Math" w:hAnsi="Cambria Math"/>
                <w:color w:val="000000" w:themeColor="text1"/>
              </w:rPr>
            </m:ctrlPr>
          </m:fPr>
          <m:num>
            <m:r>
              <w:rPr>
                <w:rFonts w:ascii="Cambria Math" w:hAnsi="Cambria Math"/>
                <w:color w:val="000000" w:themeColor="text1"/>
              </w:rPr>
              <m:t>D</m:t>
            </m:r>
          </m:num>
          <m:den>
            <m:r>
              <w:rPr>
                <w:rFonts w:ascii="Cambria Math" w:hAnsi="Cambria Math"/>
                <w:color w:val="000000" w:themeColor="text1"/>
              </w:rPr>
              <m:t>2a</m:t>
            </m:r>
          </m:den>
        </m:f>
        <m:r>
          <w:rPr>
            <w:rFonts w:ascii="Cambria Math" w:hAnsi="Cambria Math"/>
            <w:color w:val="000000" w:themeColor="text1"/>
          </w:rPr>
          <m:t>λ</m:t>
        </m:r>
      </m:oMath>
      <w:r w:rsidRPr="00C876AE">
        <w:rPr>
          <w:color w:val="000000" w:themeColor="text1"/>
        </w:rPr>
        <w:t xml:space="preserve"> </w:t>
      </w:r>
      <w:r w:rsidRPr="00C876AE">
        <w:rPr>
          <w:color w:val="000000" w:themeColor="text1"/>
        </w:rPr>
        <w:tab/>
      </w:r>
      <w:r w:rsidRPr="00C876AE">
        <w:rPr>
          <w:rStyle w:val="blueColor"/>
          <w:b/>
          <w:bCs/>
          <w:color w:val="000000" w:themeColor="text1"/>
        </w:rPr>
        <w:t>D.</w:t>
      </w:r>
      <w:r w:rsidRPr="00C876AE">
        <w:rPr>
          <w:color w:val="000000" w:themeColor="text1"/>
        </w:rPr>
        <w:t xml:space="preserve"> X = </w:t>
      </w:r>
      <m:oMath>
        <m:f>
          <m:fPr>
            <m:ctrlPr>
              <w:rPr>
                <w:rFonts w:ascii="Cambria Math" w:hAnsi="Cambria Math"/>
                <w:color w:val="000000" w:themeColor="text1"/>
              </w:rPr>
            </m:ctrlPr>
          </m:fPr>
          <m:num>
            <m:r>
              <w:rPr>
                <w:rFonts w:ascii="Cambria Math" w:hAnsi="Cambria Math"/>
                <w:color w:val="000000" w:themeColor="text1"/>
              </w:rPr>
              <m:t>D</m:t>
            </m:r>
          </m:num>
          <m:den>
            <m:r>
              <w:rPr>
                <w:rFonts w:ascii="Cambria Math" w:hAnsi="Cambria Math"/>
                <w:color w:val="000000" w:themeColor="text1"/>
              </w:rPr>
              <m:t>a</m:t>
            </m:r>
          </m:den>
        </m:f>
        <m:r>
          <w:rPr>
            <w:rFonts w:ascii="Cambria Math" w:hAnsi="Cambria Math"/>
            <w:color w:val="000000" w:themeColor="text1"/>
          </w:rPr>
          <m:t> 2kλ</m:t>
        </m:r>
      </m:oMath>
      <w:r w:rsidRPr="00C876AE">
        <w:rPr>
          <w:color w:val="000000" w:themeColor="text1"/>
        </w:rPr>
        <w:t>.</w:t>
      </w:r>
    </w:p>
    <w:p w14:paraId="7B558F51" w14:textId="77777777" w:rsidR="003F4833" w:rsidRPr="00C876AE" w:rsidRDefault="00A3299B">
      <w:pPr>
        <w:pStyle w:val="Question"/>
        <w:rPr>
          <w:color w:val="000000" w:themeColor="text1"/>
        </w:rPr>
      </w:pPr>
      <w:r w:rsidRPr="00C876AE">
        <w:rPr>
          <w:rStyle w:val="blueColor"/>
          <w:b/>
          <w:bCs/>
          <w:color w:val="000000" w:themeColor="text1"/>
        </w:rPr>
        <w:t>Câu 10</w:t>
      </w:r>
      <w:r w:rsidR="009B2BB0" w:rsidRPr="00C876AE">
        <w:rPr>
          <w:rStyle w:val="blueColor"/>
          <w:b/>
          <w:bCs/>
          <w:color w:val="000000" w:themeColor="text1"/>
        </w:rPr>
        <w:t xml:space="preserve"> [VD]</w:t>
      </w:r>
      <w:r w:rsidRPr="00C876AE">
        <w:rPr>
          <w:rStyle w:val="blueColor"/>
          <w:b/>
          <w:bCs/>
          <w:color w:val="000000" w:themeColor="text1"/>
        </w:rPr>
        <w:t>.</w:t>
      </w:r>
      <w:r w:rsidRPr="00C876AE">
        <w:rPr>
          <w:color w:val="000000" w:themeColor="text1"/>
        </w:rPr>
        <w:t> Cho hai quả cầu giống nhau, mang điện tích 10</w:t>
      </w:r>
      <w:r w:rsidRPr="00C876AE">
        <w:rPr>
          <w:color w:val="000000" w:themeColor="text1"/>
          <w:vertAlign w:val="superscript"/>
        </w:rPr>
        <w:t>-6</w:t>
      </w:r>
      <w:r w:rsidRPr="00C876AE">
        <w:rPr>
          <w:color w:val="000000" w:themeColor="text1"/>
        </w:rPr>
        <w:t xml:space="preserve"> C và -2.10</w:t>
      </w:r>
      <w:r w:rsidRPr="00C876AE">
        <w:rPr>
          <w:color w:val="000000" w:themeColor="text1"/>
          <w:vertAlign w:val="superscript"/>
        </w:rPr>
        <w:t>-6</w:t>
      </w:r>
      <w:r w:rsidRPr="00C876AE">
        <w:rPr>
          <w:color w:val="000000" w:themeColor="text1"/>
        </w:rPr>
        <w:t xml:space="preserve"> C tiếp xúc nhau rồi tách ra xa nhau. Sau khi tách ra, mỗi quả cầu sẽ có điện tích</w:t>
      </w:r>
    </w:p>
    <w:p w14:paraId="1C68235E"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3.10</w:t>
      </w:r>
      <w:r w:rsidRPr="00C876AE">
        <w:rPr>
          <w:color w:val="000000" w:themeColor="text1"/>
          <w:vertAlign w:val="superscript"/>
        </w:rPr>
        <w:t>-6</w:t>
      </w:r>
      <w:r w:rsidRPr="00C876AE">
        <w:rPr>
          <w:color w:val="000000" w:themeColor="text1"/>
        </w:rPr>
        <w:t xml:space="preserve"> C </w:t>
      </w:r>
      <w:r w:rsidRPr="00C876AE">
        <w:rPr>
          <w:color w:val="000000" w:themeColor="text1"/>
        </w:rPr>
        <w:tab/>
      </w:r>
      <w:r w:rsidRPr="00C876AE">
        <w:rPr>
          <w:rStyle w:val="blueColor"/>
          <w:b/>
          <w:bCs/>
          <w:color w:val="000000" w:themeColor="text1"/>
        </w:rPr>
        <w:t>B.</w:t>
      </w:r>
      <w:r w:rsidRPr="00C876AE">
        <w:rPr>
          <w:color w:val="000000" w:themeColor="text1"/>
        </w:rPr>
        <w:t> -0,5.10</w:t>
      </w:r>
      <w:r w:rsidRPr="00C876AE">
        <w:rPr>
          <w:color w:val="000000" w:themeColor="text1"/>
          <w:vertAlign w:val="superscript"/>
        </w:rPr>
        <w:t>-6</w:t>
      </w:r>
      <w:r w:rsidRPr="00C876AE">
        <w:rPr>
          <w:color w:val="000000" w:themeColor="text1"/>
        </w:rPr>
        <w:t xml:space="preserve"> C </w:t>
      </w:r>
      <w:r w:rsidRPr="00C876AE">
        <w:rPr>
          <w:color w:val="000000" w:themeColor="text1"/>
        </w:rPr>
        <w:tab/>
      </w:r>
      <w:r w:rsidRPr="00C876AE">
        <w:rPr>
          <w:rStyle w:val="blueColor"/>
          <w:b/>
          <w:bCs/>
          <w:color w:val="000000" w:themeColor="text1"/>
        </w:rPr>
        <w:t>C.</w:t>
      </w:r>
      <w:r w:rsidRPr="00C876AE">
        <w:rPr>
          <w:color w:val="000000" w:themeColor="text1"/>
        </w:rPr>
        <w:t> -1,5.10</w:t>
      </w:r>
      <w:r w:rsidRPr="00C876AE">
        <w:rPr>
          <w:color w:val="000000" w:themeColor="text1"/>
          <w:vertAlign w:val="superscript"/>
        </w:rPr>
        <w:t>-6</w:t>
      </w:r>
      <w:r w:rsidRPr="00C876AE">
        <w:rPr>
          <w:color w:val="000000" w:themeColor="text1"/>
        </w:rPr>
        <w:t xml:space="preserve"> C </w:t>
      </w:r>
      <w:r w:rsidRPr="00C876AE">
        <w:rPr>
          <w:color w:val="000000" w:themeColor="text1"/>
        </w:rPr>
        <w:tab/>
      </w:r>
      <w:r w:rsidRPr="00C876AE">
        <w:rPr>
          <w:rStyle w:val="blueColor"/>
          <w:b/>
          <w:bCs/>
          <w:color w:val="000000" w:themeColor="text1"/>
        </w:rPr>
        <w:t>D.</w:t>
      </w:r>
      <w:r w:rsidRPr="00C876AE">
        <w:rPr>
          <w:color w:val="000000" w:themeColor="text1"/>
        </w:rPr>
        <w:t> 10</w:t>
      </w:r>
      <w:r w:rsidRPr="00C876AE">
        <w:rPr>
          <w:color w:val="000000" w:themeColor="text1"/>
          <w:vertAlign w:val="superscript"/>
        </w:rPr>
        <w:t>-6</w:t>
      </w:r>
      <w:r w:rsidRPr="00C876AE">
        <w:rPr>
          <w:color w:val="000000" w:themeColor="text1"/>
        </w:rPr>
        <w:t xml:space="preserve"> C</w:t>
      </w:r>
    </w:p>
    <w:p w14:paraId="62219A3F" w14:textId="77777777" w:rsidR="003F4833" w:rsidRPr="00C876AE" w:rsidRDefault="00A3299B">
      <w:pPr>
        <w:pStyle w:val="Question"/>
        <w:rPr>
          <w:color w:val="000000" w:themeColor="text1"/>
        </w:rPr>
      </w:pPr>
      <w:r w:rsidRPr="00C876AE">
        <w:rPr>
          <w:rStyle w:val="blueColor"/>
          <w:b/>
          <w:bCs/>
          <w:color w:val="000000" w:themeColor="text1"/>
        </w:rPr>
        <w:t>Câu 11.</w:t>
      </w:r>
      <w:r w:rsidR="0079095D" w:rsidRPr="00C876AE">
        <w:rPr>
          <w:rStyle w:val="blueColor"/>
          <w:b/>
          <w:bCs/>
          <w:color w:val="000000" w:themeColor="text1"/>
        </w:rPr>
        <w:t>[TH]</w:t>
      </w:r>
      <w:r w:rsidRPr="00C876AE">
        <w:rPr>
          <w:color w:val="000000" w:themeColor="text1"/>
        </w:rPr>
        <w:t> Mạch dao động điện từ điều hoà gồm cuộn cảm L và tụ điện C, khi tăng điện dung của tụ điện lên 4 lần thì chu kì dao động của mạch</w:t>
      </w:r>
    </w:p>
    <w:p w14:paraId="3E275F91"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xml:space="preserve"> giảm đi 2 lần. </w:t>
      </w:r>
      <w:r w:rsidRPr="00C876AE">
        <w:rPr>
          <w:color w:val="000000" w:themeColor="text1"/>
        </w:rPr>
        <w:tab/>
      </w:r>
      <w:r w:rsidRPr="00C876AE">
        <w:rPr>
          <w:rStyle w:val="blueColor"/>
          <w:b/>
          <w:bCs/>
          <w:color w:val="000000" w:themeColor="text1"/>
        </w:rPr>
        <w:t>B.</w:t>
      </w:r>
      <w:r w:rsidRPr="00C876AE">
        <w:rPr>
          <w:color w:val="000000" w:themeColor="text1"/>
        </w:rPr>
        <w:t xml:space="preserve"> tăng lên 2 lần. </w:t>
      </w:r>
      <w:r w:rsidRPr="00C876AE">
        <w:rPr>
          <w:color w:val="000000" w:themeColor="text1"/>
        </w:rPr>
        <w:tab/>
      </w:r>
      <w:r w:rsidRPr="00C876AE">
        <w:rPr>
          <w:rStyle w:val="blueColor"/>
          <w:b/>
          <w:bCs/>
          <w:color w:val="000000" w:themeColor="text1"/>
        </w:rPr>
        <w:t>C.</w:t>
      </w:r>
      <w:r w:rsidRPr="00C876AE">
        <w:rPr>
          <w:color w:val="000000" w:themeColor="text1"/>
        </w:rPr>
        <w:t xml:space="preserve"> giảm đi 4 lần. </w:t>
      </w:r>
      <w:r w:rsidRPr="00C876AE">
        <w:rPr>
          <w:color w:val="000000" w:themeColor="text1"/>
        </w:rPr>
        <w:tab/>
      </w:r>
      <w:r w:rsidRPr="00C876AE">
        <w:rPr>
          <w:rStyle w:val="blueColor"/>
          <w:b/>
          <w:bCs/>
          <w:color w:val="000000" w:themeColor="text1"/>
        </w:rPr>
        <w:t>D.</w:t>
      </w:r>
      <w:r w:rsidRPr="00C876AE">
        <w:rPr>
          <w:color w:val="000000" w:themeColor="text1"/>
        </w:rPr>
        <w:t> tăng lên 4 lần.</w:t>
      </w:r>
    </w:p>
    <w:p w14:paraId="078A211C" w14:textId="77777777" w:rsidR="00D327E6" w:rsidRPr="00C876AE" w:rsidRDefault="00D327E6" w:rsidP="00D327E6">
      <w:pPr>
        <w:ind w:left="840" w:hanging="840"/>
        <w:jc w:val="both"/>
        <w:rPr>
          <w:color w:val="000000" w:themeColor="text1"/>
          <w:szCs w:val="24"/>
          <w:lang w:val="pt-BR"/>
        </w:rPr>
      </w:pPr>
      <w:r w:rsidRPr="00C876AE">
        <w:rPr>
          <w:b/>
          <w:color w:val="000000" w:themeColor="text1"/>
          <w:szCs w:val="24"/>
          <w:lang w:val="pt-BR"/>
        </w:rPr>
        <w:t>Câu 12</w:t>
      </w:r>
      <w:r w:rsidR="009B2BB0" w:rsidRPr="00C876AE">
        <w:rPr>
          <w:b/>
          <w:color w:val="000000" w:themeColor="text1"/>
          <w:szCs w:val="24"/>
          <w:lang w:val="pt-BR"/>
        </w:rPr>
        <w:t xml:space="preserve"> [NB]</w:t>
      </w:r>
      <w:r w:rsidRPr="00C876AE">
        <w:rPr>
          <w:b/>
          <w:color w:val="000000" w:themeColor="text1"/>
          <w:szCs w:val="24"/>
          <w:lang w:val="pt-BR"/>
        </w:rPr>
        <w:t xml:space="preserve">: </w:t>
      </w:r>
      <w:r w:rsidRPr="00C876AE">
        <w:rPr>
          <w:color w:val="000000" w:themeColor="text1"/>
          <w:szCs w:val="24"/>
          <w:lang w:val="pt-BR"/>
        </w:rPr>
        <w:t>Lực hạt nhân là</w:t>
      </w:r>
    </w:p>
    <w:p w14:paraId="5924E412" w14:textId="77777777" w:rsidR="00D327E6" w:rsidRPr="00C876AE" w:rsidRDefault="00D327E6" w:rsidP="00D327E6">
      <w:pPr>
        <w:tabs>
          <w:tab w:val="left" w:pos="5400"/>
        </w:tabs>
        <w:ind w:left="360"/>
        <w:jc w:val="both"/>
        <w:rPr>
          <w:color w:val="000000" w:themeColor="text1"/>
          <w:szCs w:val="24"/>
          <w:lang w:val="pt-BR"/>
        </w:rPr>
      </w:pPr>
      <w:r w:rsidRPr="00C876AE">
        <w:rPr>
          <w:b/>
          <w:color w:val="000000" w:themeColor="text1"/>
          <w:szCs w:val="24"/>
          <w:lang w:val="pt-BR"/>
        </w:rPr>
        <w:t>A.</w:t>
      </w:r>
      <w:r w:rsidRPr="00C876AE">
        <w:rPr>
          <w:color w:val="000000" w:themeColor="text1"/>
          <w:szCs w:val="24"/>
          <w:lang w:val="pt-BR"/>
        </w:rPr>
        <w:t xml:space="preserve"> lực tĩnh điện.</w:t>
      </w:r>
      <w:r w:rsidRPr="00C876AE">
        <w:rPr>
          <w:color w:val="000000" w:themeColor="text1"/>
          <w:szCs w:val="24"/>
          <w:lang w:val="pt-BR"/>
        </w:rPr>
        <w:tab/>
      </w:r>
      <w:r w:rsidRPr="00C876AE">
        <w:rPr>
          <w:b/>
          <w:color w:val="000000" w:themeColor="text1"/>
          <w:szCs w:val="24"/>
          <w:u w:val="single"/>
          <w:lang w:val="pt-BR"/>
        </w:rPr>
        <w:t>B.</w:t>
      </w:r>
      <w:r w:rsidRPr="00C876AE">
        <w:rPr>
          <w:color w:val="000000" w:themeColor="text1"/>
          <w:szCs w:val="24"/>
          <w:lang w:val="pt-BR"/>
        </w:rPr>
        <w:t xml:space="preserve"> lực liên kết giữa các nuclôn.</w:t>
      </w:r>
    </w:p>
    <w:p w14:paraId="774E6984" w14:textId="77777777" w:rsidR="00D327E6" w:rsidRPr="00C876AE" w:rsidRDefault="00D327E6" w:rsidP="00D327E6">
      <w:pPr>
        <w:tabs>
          <w:tab w:val="left" w:pos="5310"/>
        </w:tabs>
        <w:ind w:left="684" w:hanging="324"/>
        <w:jc w:val="both"/>
        <w:rPr>
          <w:color w:val="000000" w:themeColor="text1"/>
          <w:szCs w:val="24"/>
          <w:lang w:val="pt-BR"/>
        </w:rPr>
      </w:pPr>
      <w:r w:rsidRPr="00C876AE">
        <w:rPr>
          <w:b/>
          <w:color w:val="000000" w:themeColor="text1"/>
          <w:szCs w:val="24"/>
          <w:lang w:val="pt-BR"/>
        </w:rPr>
        <w:t>C.</w:t>
      </w:r>
      <w:r w:rsidRPr="00C876AE">
        <w:rPr>
          <w:color w:val="000000" w:themeColor="text1"/>
          <w:szCs w:val="24"/>
          <w:lang w:val="pt-BR"/>
        </w:rPr>
        <w:t xml:space="preserve"> lực liên kết giữa các prôtôn.</w:t>
      </w:r>
      <w:r w:rsidRPr="00C876AE">
        <w:rPr>
          <w:color w:val="000000" w:themeColor="text1"/>
          <w:szCs w:val="24"/>
          <w:lang w:val="pt-BR"/>
        </w:rPr>
        <w:tab/>
      </w:r>
      <w:r w:rsidRPr="00C876AE">
        <w:rPr>
          <w:b/>
          <w:color w:val="000000" w:themeColor="text1"/>
          <w:szCs w:val="24"/>
          <w:lang w:val="pt-BR"/>
        </w:rPr>
        <w:t>D.</w:t>
      </w:r>
      <w:r w:rsidRPr="00C876AE">
        <w:rPr>
          <w:color w:val="000000" w:themeColor="text1"/>
          <w:szCs w:val="24"/>
          <w:lang w:val="pt-BR"/>
        </w:rPr>
        <w:t xml:space="preserve"> lực liên kết giữa các nơtrôn.</w:t>
      </w:r>
    </w:p>
    <w:p w14:paraId="1632EB23" w14:textId="77777777" w:rsidR="003F4833" w:rsidRPr="00C876AE" w:rsidRDefault="00A3299B">
      <w:pPr>
        <w:pStyle w:val="Question"/>
        <w:rPr>
          <w:color w:val="000000" w:themeColor="text1"/>
          <w:lang w:val="pt-BR"/>
        </w:rPr>
      </w:pPr>
      <w:r w:rsidRPr="00C876AE">
        <w:rPr>
          <w:rStyle w:val="blueColor"/>
          <w:b/>
          <w:bCs/>
          <w:color w:val="000000" w:themeColor="text1"/>
          <w:lang w:val="pt-BR"/>
        </w:rPr>
        <w:t>Câu 13.</w:t>
      </w:r>
      <w:r w:rsidR="004F4E84" w:rsidRPr="00C876AE">
        <w:rPr>
          <w:rStyle w:val="blueColor"/>
          <w:b/>
          <w:bCs/>
          <w:color w:val="000000" w:themeColor="text1"/>
          <w:lang w:val="pt-BR"/>
        </w:rPr>
        <w:t>[NB]</w:t>
      </w:r>
      <w:r w:rsidRPr="00C876AE">
        <w:rPr>
          <w:color w:val="000000" w:themeColor="text1"/>
          <w:lang w:val="pt-BR"/>
        </w:rPr>
        <w:t> Tia hồng ngoại được phát ra</w:t>
      </w:r>
    </w:p>
    <w:p w14:paraId="3A734CB2" w14:textId="77777777" w:rsidR="003F4833" w:rsidRPr="004B4775" w:rsidRDefault="00A3299B">
      <w:pPr>
        <w:pStyle w:val="Tab2"/>
        <w:rPr>
          <w:color w:val="000000" w:themeColor="text1"/>
          <w:lang w:val="pt-BR"/>
        </w:rPr>
      </w:pPr>
      <w:r w:rsidRPr="004B4775">
        <w:rPr>
          <w:rStyle w:val="blueColor"/>
          <w:b/>
          <w:bCs/>
          <w:color w:val="000000" w:themeColor="text1"/>
          <w:lang w:val="pt-BR"/>
        </w:rPr>
        <w:t>A.</w:t>
      </w:r>
      <w:r w:rsidRPr="004B4775">
        <w:rPr>
          <w:color w:val="000000" w:themeColor="text1"/>
          <w:lang w:val="pt-BR"/>
        </w:rPr>
        <w:t xml:space="preserve"> chỉ bởi vật có nhiệt độ cao. </w:t>
      </w:r>
      <w:r w:rsidRPr="004B4775">
        <w:rPr>
          <w:color w:val="000000" w:themeColor="text1"/>
          <w:lang w:val="pt-BR"/>
        </w:rPr>
        <w:tab/>
      </w:r>
      <w:r w:rsidRPr="004B4775">
        <w:rPr>
          <w:rStyle w:val="blueColor"/>
          <w:b/>
          <w:bCs/>
          <w:color w:val="000000" w:themeColor="text1"/>
          <w:lang w:val="pt-BR"/>
        </w:rPr>
        <w:t>B.</w:t>
      </w:r>
      <w:r w:rsidRPr="004B4775">
        <w:rPr>
          <w:color w:val="000000" w:themeColor="text1"/>
          <w:lang w:val="pt-BR"/>
        </w:rPr>
        <w:t> bởi mọi vật có nhiết độ lớn hơn 0K.</w:t>
      </w:r>
    </w:p>
    <w:p w14:paraId="74521E3B" w14:textId="77777777" w:rsidR="003F4833" w:rsidRPr="004B4775" w:rsidRDefault="00A3299B">
      <w:pPr>
        <w:pStyle w:val="Tab2"/>
        <w:rPr>
          <w:color w:val="000000" w:themeColor="text1"/>
          <w:lang w:val="pt-BR"/>
        </w:rPr>
      </w:pPr>
      <w:r w:rsidRPr="004B4775">
        <w:rPr>
          <w:rStyle w:val="blueColor"/>
          <w:b/>
          <w:bCs/>
          <w:color w:val="000000" w:themeColor="text1"/>
          <w:lang w:val="pt-BR"/>
        </w:rPr>
        <w:t>C.</w:t>
      </w:r>
      <w:r w:rsidRPr="004B4775">
        <w:rPr>
          <w:color w:val="000000" w:themeColor="text1"/>
          <w:lang w:val="pt-BR"/>
        </w:rPr>
        <w:t> chỉ bởi các vật có nhiệt độ trên 0</w:t>
      </w:r>
      <w:r w:rsidRPr="004B4775">
        <w:rPr>
          <w:color w:val="000000" w:themeColor="text1"/>
          <w:vertAlign w:val="superscript"/>
          <w:lang w:val="pt-BR"/>
        </w:rPr>
        <w:t>0</w:t>
      </w:r>
      <w:r w:rsidRPr="004B4775">
        <w:rPr>
          <w:color w:val="000000" w:themeColor="text1"/>
          <w:lang w:val="pt-BR"/>
        </w:rPr>
        <w:t xml:space="preserve"> </w:t>
      </w:r>
      <w:r w:rsidRPr="004B4775">
        <w:rPr>
          <w:color w:val="000000" w:themeColor="text1"/>
          <w:lang w:val="pt-BR"/>
        </w:rPr>
        <w:tab/>
      </w:r>
      <w:r w:rsidRPr="004B4775">
        <w:rPr>
          <w:rStyle w:val="blueColor"/>
          <w:b/>
          <w:bCs/>
          <w:color w:val="000000" w:themeColor="text1"/>
          <w:lang w:val="pt-BR"/>
        </w:rPr>
        <w:t>D.</w:t>
      </w:r>
      <w:r w:rsidRPr="004B4775">
        <w:rPr>
          <w:color w:val="000000" w:themeColor="text1"/>
          <w:lang w:val="pt-BR"/>
        </w:rPr>
        <w:t> chỉ bỏi các vật nùn nóng.</w:t>
      </w:r>
    </w:p>
    <w:p w14:paraId="0D5EA7E9" w14:textId="77777777" w:rsidR="003F4833" w:rsidRPr="004B4775" w:rsidRDefault="00A3299B">
      <w:pPr>
        <w:pStyle w:val="Question"/>
        <w:rPr>
          <w:color w:val="000000" w:themeColor="text1"/>
          <w:lang w:val="pt-BR"/>
        </w:rPr>
      </w:pPr>
      <w:r w:rsidRPr="004B4775">
        <w:rPr>
          <w:rStyle w:val="blueColor"/>
          <w:b/>
          <w:bCs/>
          <w:color w:val="000000" w:themeColor="text1"/>
          <w:lang w:val="pt-BR"/>
        </w:rPr>
        <w:t>Câu 14.</w:t>
      </w:r>
      <w:r w:rsidR="0079095D" w:rsidRPr="004B4775">
        <w:rPr>
          <w:rStyle w:val="blueColor"/>
          <w:b/>
          <w:bCs/>
          <w:color w:val="000000" w:themeColor="text1"/>
          <w:lang w:val="pt-BR"/>
        </w:rPr>
        <w:t>[TH]</w:t>
      </w:r>
      <w:r w:rsidRPr="004B4775">
        <w:rPr>
          <w:color w:val="000000" w:themeColor="text1"/>
          <w:lang w:val="pt-BR"/>
        </w:rPr>
        <w:t xml:space="preserve"> Cần ghép một tụ điện có dung kháng bằng 20Ω nối tiếp với các linh kiện khác theo cách nào dưới đây, để có được đoạn mạch xoay chiều mà dòng điện trễ pha </w:t>
      </w:r>
      <w:r w:rsidRPr="00C876AE">
        <w:rPr>
          <w:color w:val="000000" w:themeColor="text1"/>
        </w:rPr>
        <w:t>π</w:t>
      </w:r>
      <w:r w:rsidRPr="004B4775">
        <w:rPr>
          <w:color w:val="000000" w:themeColor="text1"/>
          <w:lang w:val="pt-BR"/>
        </w:rPr>
        <w:t>/4 đối với điện áp hai đầu đoạn mạch?</w:t>
      </w:r>
    </w:p>
    <w:p w14:paraId="035C4D78" w14:textId="77777777" w:rsidR="003F4833" w:rsidRPr="004B4775" w:rsidRDefault="00A3299B">
      <w:pPr>
        <w:pStyle w:val="Tab1"/>
        <w:rPr>
          <w:color w:val="000000" w:themeColor="text1"/>
          <w:lang w:val="pt-BR"/>
        </w:rPr>
      </w:pPr>
      <w:r w:rsidRPr="004B4775">
        <w:rPr>
          <w:rStyle w:val="blueColor"/>
          <w:b/>
          <w:bCs/>
          <w:color w:val="000000" w:themeColor="text1"/>
          <w:lang w:val="pt-BR"/>
        </w:rPr>
        <w:t>A.</w:t>
      </w:r>
      <w:r w:rsidRPr="004B4775">
        <w:rPr>
          <w:color w:val="000000" w:themeColor="text1"/>
          <w:lang w:val="pt-BR"/>
        </w:rPr>
        <w:t> Một điện trở thuần có độ lớn bằng 40Ω và một cuộn thuần cảm có cảm kháng 20Ω.</w:t>
      </w:r>
    </w:p>
    <w:p w14:paraId="0714B470" w14:textId="77777777" w:rsidR="003F4833" w:rsidRPr="004B4775" w:rsidRDefault="00A3299B">
      <w:pPr>
        <w:pStyle w:val="Tab1"/>
        <w:rPr>
          <w:color w:val="000000" w:themeColor="text1"/>
          <w:lang w:val="pt-BR"/>
        </w:rPr>
      </w:pPr>
      <w:r w:rsidRPr="004B4775">
        <w:rPr>
          <w:rStyle w:val="blueColor"/>
          <w:b/>
          <w:bCs/>
          <w:color w:val="000000" w:themeColor="text1"/>
          <w:lang w:val="pt-BR"/>
        </w:rPr>
        <w:t>B.</w:t>
      </w:r>
      <w:r w:rsidRPr="004B4775">
        <w:rPr>
          <w:color w:val="000000" w:themeColor="text1"/>
          <w:lang w:val="pt-BR"/>
        </w:rPr>
        <w:t> Một điện trở thuần có độ lớn bằng 20Ω và một cuộn thuần cảm có cảm kháng 40Ω.</w:t>
      </w:r>
    </w:p>
    <w:p w14:paraId="405AD6DF" w14:textId="77777777" w:rsidR="003F4833" w:rsidRPr="004B4775" w:rsidRDefault="00A3299B">
      <w:pPr>
        <w:pStyle w:val="Tab1"/>
        <w:rPr>
          <w:color w:val="000000" w:themeColor="text1"/>
          <w:lang w:val="pt-BR"/>
        </w:rPr>
      </w:pPr>
      <w:r w:rsidRPr="004B4775">
        <w:rPr>
          <w:rStyle w:val="blueColor"/>
          <w:b/>
          <w:bCs/>
          <w:color w:val="000000" w:themeColor="text1"/>
          <w:lang w:val="pt-BR"/>
        </w:rPr>
        <w:t>C.</w:t>
      </w:r>
      <w:r w:rsidRPr="004B4775">
        <w:rPr>
          <w:color w:val="000000" w:themeColor="text1"/>
          <w:lang w:val="pt-BR"/>
        </w:rPr>
        <w:t> Một cuộn thuần cảm có cảm kháng bằng 20Ω.</w:t>
      </w:r>
    </w:p>
    <w:p w14:paraId="77F20CF7" w14:textId="77777777" w:rsidR="003F4833" w:rsidRPr="004B4775" w:rsidRDefault="00A3299B">
      <w:pPr>
        <w:pStyle w:val="Tab1"/>
        <w:rPr>
          <w:color w:val="000000" w:themeColor="text1"/>
          <w:lang w:val="pt-BR"/>
        </w:rPr>
      </w:pPr>
      <w:r w:rsidRPr="004B4775">
        <w:rPr>
          <w:rStyle w:val="blueColor"/>
          <w:b/>
          <w:bCs/>
          <w:color w:val="000000" w:themeColor="text1"/>
          <w:lang w:val="pt-BR"/>
        </w:rPr>
        <w:t>D.</w:t>
      </w:r>
      <w:r w:rsidRPr="004B4775">
        <w:rPr>
          <w:color w:val="000000" w:themeColor="text1"/>
          <w:lang w:val="pt-BR"/>
        </w:rPr>
        <w:t> Một điện trở thuần có độ lớn bằng 20Ω.</w:t>
      </w:r>
    </w:p>
    <w:p w14:paraId="1BE84569" w14:textId="77777777" w:rsidR="003F4833" w:rsidRPr="004B4775" w:rsidRDefault="00A3299B">
      <w:pPr>
        <w:pStyle w:val="Question"/>
        <w:rPr>
          <w:color w:val="000000" w:themeColor="text1"/>
          <w:lang w:val="pt-BR"/>
        </w:rPr>
      </w:pPr>
      <w:r w:rsidRPr="004B4775">
        <w:rPr>
          <w:rStyle w:val="blueColor"/>
          <w:b/>
          <w:bCs/>
          <w:color w:val="000000" w:themeColor="text1"/>
          <w:lang w:val="pt-BR"/>
        </w:rPr>
        <w:t>Câu 15.</w:t>
      </w:r>
      <w:r w:rsidR="0079095D" w:rsidRPr="004B4775">
        <w:rPr>
          <w:rStyle w:val="blueColor"/>
          <w:b/>
          <w:bCs/>
          <w:color w:val="000000" w:themeColor="text1"/>
          <w:lang w:val="pt-BR"/>
        </w:rPr>
        <w:t>[NB]</w:t>
      </w:r>
      <w:r w:rsidRPr="004B4775">
        <w:rPr>
          <w:color w:val="000000" w:themeColor="text1"/>
          <w:lang w:val="pt-BR"/>
        </w:rPr>
        <w:t> Phát biểu nào sau đây với mạch điện xoay chiều chỉ chứa cuộn cảm là đúng ?</w:t>
      </w:r>
    </w:p>
    <w:p w14:paraId="38BB935A" w14:textId="77777777" w:rsidR="003F4833" w:rsidRPr="004B4775" w:rsidRDefault="00A3299B">
      <w:pPr>
        <w:pStyle w:val="Tab2"/>
        <w:rPr>
          <w:color w:val="000000" w:themeColor="text1"/>
          <w:lang w:val="pt-BR"/>
        </w:rPr>
      </w:pPr>
      <w:r w:rsidRPr="004B4775">
        <w:rPr>
          <w:rStyle w:val="blueColor"/>
          <w:b/>
          <w:bCs/>
          <w:color w:val="000000" w:themeColor="text1"/>
          <w:lang w:val="pt-BR"/>
        </w:rPr>
        <w:t>A.</w:t>
      </w:r>
      <w:r w:rsidRPr="004B4775">
        <w:rPr>
          <w:color w:val="000000" w:themeColor="text1"/>
          <w:lang w:val="pt-BR"/>
        </w:rPr>
        <w:t xml:space="preserve"> Dòng điện sớm pha hơn điện áp một góc </w:t>
      </w:r>
      <w:r w:rsidRPr="00C876AE">
        <w:rPr>
          <w:color w:val="000000" w:themeColor="text1"/>
        </w:rPr>
        <w:t>π</w:t>
      </w:r>
      <w:r w:rsidRPr="004B4775">
        <w:rPr>
          <w:color w:val="000000" w:themeColor="text1"/>
          <w:lang w:val="pt-BR"/>
        </w:rPr>
        <w:t xml:space="preserve">/2. </w:t>
      </w:r>
      <w:r w:rsidRPr="004B4775">
        <w:rPr>
          <w:color w:val="000000" w:themeColor="text1"/>
          <w:lang w:val="pt-BR"/>
        </w:rPr>
        <w:tab/>
      </w:r>
      <w:r w:rsidRPr="004B4775">
        <w:rPr>
          <w:rStyle w:val="blueColor"/>
          <w:b/>
          <w:bCs/>
          <w:color w:val="000000" w:themeColor="text1"/>
          <w:lang w:val="pt-BR"/>
        </w:rPr>
        <w:t>B.</w:t>
      </w:r>
      <w:r w:rsidRPr="004B4775">
        <w:rPr>
          <w:color w:val="000000" w:themeColor="text1"/>
          <w:lang w:val="pt-BR"/>
        </w:rPr>
        <w:t xml:space="preserve"> Dòng điện sớm pha hơn điện áp một góc </w:t>
      </w:r>
      <w:r w:rsidRPr="00C876AE">
        <w:rPr>
          <w:color w:val="000000" w:themeColor="text1"/>
        </w:rPr>
        <w:t>π</w:t>
      </w:r>
      <w:r w:rsidRPr="004B4775">
        <w:rPr>
          <w:color w:val="000000" w:themeColor="text1"/>
          <w:lang w:val="pt-BR"/>
        </w:rPr>
        <w:t>/4.</w:t>
      </w:r>
    </w:p>
    <w:p w14:paraId="0F10C51B" w14:textId="77777777" w:rsidR="003F4833" w:rsidRPr="004B4775" w:rsidRDefault="00A3299B">
      <w:pPr>
        <w:pStyle w:val="Tab2"/>
        <w:rPr>
          <w:color w:val="000000" w:themeColor="text1"/>
          <w:lang w:val="pt-BR"/>
        </w:rPr>
      </w:pPr>
      <w:r w:rsidRPr="004B4775">
        <w:rPr>
          <w:rStyle w:val="blueColor"/>
          <w:b/>
          <w:bCs/>
          <w:color w:val="000000" w:themeColor="text1"/>
          <w:lang w:val="pt-BR"/>
        </w:rPr>
        <w:t>C.</w:t>
      </w:r>
      <w:r w:rsidRPr="004B4775">
        <w:rPr>
          <w:color w:val="000000" w:themeColor="text1"/>
          <w:lang w:val="pt-BR"/>
        </w:rPr>
        <w:t xml:space="preserve"> Dòng điện trễ pha hơn điện áp một góc </w:t>
      </w:r>
      <w:r w:rsidRPr="00C876AE">
        <w:rPr>
          <w:color w:val="000000" w:themeColor="text1"/>
        </w:rPr>
        <w:t>π</w:t>
      </w:r>
      <w:r w:rsidRPr="004B4775">
        <w:rPr>
          <w:color w:val="000000" w:themeColor="text1"/>
          <w:lang w:val="pt-BR"/>
        </w:rPr>
        <w:t xml:space="preserve">/4. </w:t>
      </w:r>
      <w:r w:rsidRPr="004B4775">
        <w:rPr>
          <w:color w:val="000000" w:themeColor="text1"/>
          <w:lang w:val="pt-BR"/>
        </w:rPr>
        <w:tab/>
      </w:r>
      <w:r w:rsidRPr="004B4775">
        <w:rPr>
          <w:rStyle w:val="blueColor"/>
          <w:b/>
          <w:bCs/>
          <w:color w:val="000000" w:themeColor="text1"/>
          <w:lang w:val="pt-BR"/>
        </w:rPr>
        <w:t>D.</w:t>
      </w:r>
      <w:r w:rsidRPr="004B4775">
        <w:rPr>
          <w:color w:val="000000" w:themeColor="text1"/>
          <w:lang w:val="pt-BR"/>
        </w:rPr>
        <w:t xml:space="preserve"> Dòng điện trễ pha hơn điện áp một góc </w:t>
      </w:r>
      <w:r w:rsidRPr="00C876AE">
        <w:rPr>
          <w:color w:val="000000" w:themeColor="text1"/>
        </w:rPr>
        <w:t>π</w:t>
      </w:r>
      <w:r w:rsidRPr="004B4775">
        <w:rPr>
          <w:color w:val="000000" w:themeColor="text1"/>
          <w:lang w:val="pt-BR"/>
        </w:rPr>
        <w:t>/2.</w:t>
      </w:r>
    </w:p>
    <w:p w14:paraId="11665562" w14:textId="77777777" w:rsidR="003F4833" w:rsidRPr="004B4775" w:rsidRDefault="00A3299B">
      <w:pPr>
        <w:pStyle w:val="Question"/>
        <w:rPr>
          <w:color w:val="000000" w:themeColor="text1"/>
          <w:lang w:val="pt-BR"/>
        </w:rPr>
      </w:pPr>
      <w:r w:rsidRPr="004B4775">
        <w:rPr>
          <w:rStyle w:val="blueColor"/>
          <w:b/>
          <w:bCs/>
          <w:color w:val="000000" w:themeColor="text1"/>
          <w:lang w:val="pt-BR"/>
        </w:rPr>
        <w:t>Câu 16.</w:t>
      </w:r>
      <w:r w:rsidR="00D16FFD" w:rsidRPr="004B4775">
        <w:rPr>
          <w:rStyle w:val="blueColor"/>
          <w:b/>
          <w:bCs/>
          <w:color w:val="000000" w:themeColor="text1"/>
          <w:lang w:val="pt-BR"/>
        </w:rPr>
        <w:t>[NB]</w:t>
      </w:r>
      <w:r w:rsidRPr="004B4775">
        <w:rPr>
          <w:color w:val="000000" w:themeColor="text1"/>
          <w:lang w:val="pt-BR"/>
        </w:rPr>
        <w:t> Nếu chiếu một chùm tia hồng ngoại vào tấm kẽm tích điện âm thì</w:t>
      </w:r>
    </w:p>
    <w:p w14:paraId="1DE64966" w14:textId="77777777" w:rsidR="003F4833" w:rsidRPr="004B4775" w:rsidRDefault="00A3299B">
      <w:pPr>
        <w:pStyle w:val="Tab2"/>
        <w:rPr>
          <w:color w:val="000000" w:themeColor="text1"/>
          <w:lang w:val="pt-BR"/>
        </w:rPr>
      </w:pPr>
      <w:r w:rsidRPr="004B4775">
        <w:rPr>
          <w:rStyle w:val="blueColor"/>
          <w:b/>
          <w:bCs/>
          <w:color w:val="000000" w:themeColor="text1"/>
          <w:lang w:val="pt-BR"/>
        </w:rPr>
        <w:t>A.</w:t>
      </w:r>
      <w:r w:rsidRPr="004B4775">
        <w:rPr>
          <w:color w:val="000000" w:themeColor="text1"/>
          <w:lang w:val="pt-BR"/>
        </w:rPr>
        <w:t xml:space="preserve"> tấm kẽm mất dần điện tích âm. </w:t>
      </w:r>
      <w:r w:rsidRPr="004B4775">
        <w:rPr>
          <w:color w:val="000000" w:themeColor="text1"/>
          <w:lang w:val="pt-BR"/>
        </w:rPr>
        <w:tab/>
      </w:r>
      <w:r w:rsidRPr="004B4775">
        <w:rPr>
          <w:rStyle w:val="blueColor"/>
          <w:b/>
          <w:bCs/>
          <w:color w:val="000000" w:themeColor="text1"/>
          <w:lang w:val="pt-BR"/>
        </w:rPr>
        <w:t>B.</w:t>
      </w:r>
      <w:r w:rsidRPr="004B4775">
        <w:rPr>
          <w:color w:val="000000" w:themeColor="text1"/>
          <w:lang w:val="pt-BR"/>
        </w:rPr>
        <w:t> tấm kẽm trở nên trung hoà về điện.</w:t>
      </w:r>
    </w:p>
    <w:p w14:paraId="269A9BC2" w14:textId="77777777" w:rsidR="003F4833" w:rsidRPr="004B4775" w:rsidRDefault="00A3299B">
      <w:pPr>
        <w:pStyle w:val="Tab2"/>
        <w:rPr>
          <w:color w:val="000000" w:themeColor="text1"/>
          <w:lang w:val="pt-BR"/>
        </w:rPr>
      </w:pPr>
      <w:r w:rsidRPr="004B4775">
        <w:rPr>
          <w:rStyle w:val="blueColor"/>
          <w:b/>
          <w:bCs/>
          <w:color w:val="000000" w:themeColor="text1"/>
          <w:lang w:val="pt-BR"/>
        </w:rPr>
        <w:t>C.</w:t>
      </w:r>
      <w:r w:rsidRPr="004B4775">
        <w:rPr>
          <w:color w:val="000000" w:themeColor="text1"/>
          <w:lang w:val="pt-BR"/>
        </w:rPr>
        <w:t xml:space="preserve"> điện tích âm của tấm kẽm không đổi. </w:t>
      </w:r>
      <w:r w:rsidRPr="004B4775">
        <w:rPr>
          <w:color w:val="000000" w:themeColor="text1"/>
          <w:lang w:val="pt-BR"/>
        </w:rPr>
        <w:tab/>
      </w:r>
      <w:r w:rsidRPr="004B4775">
        <w:rPr>
          <w:rStyle w:val="blueColor"/>
          <w:b/>
          <w:bCs/>
          <w:color w:val="000000" w:themeColor="text1"/>
          <w:lang w:val="pt-BR"/>
        </w:rPr>
        <w:t>D.</w:t>
      </w:r>
      <w:r w:rsidRPr="004B4775">
        <w:rPr>
          <w:color w:val="000000" w:themeColor="text1"/>
          <w:lang w:val="pt-BR"/>
        </w:rPr>
        <w:t> tấm kẽm mất dần điện tích dương.</w:t>
      </w:r>
    </w:p>
    <w:p w14:paraId="145622D1" w14:textId="77777777" w:rsidR="00D327E6" w:rsidRPr="00C876AE" w:rsidRDefault="009B2BB0" w:rsidP="00D327E6">
      <w:pPr>
        <w:tabs>
          <w:tab w:val="left" w:pos="284"/>
        </w:tabs>
        <w:rPr>
          <w:color w:val="000000" w:themeColor="text1"/>
          <w:szCs w:val="24"/>
          <w:vertAlign w:val="superscript"/>
          <w:lang w:val="pt-BR"/>
        </w:rPr>
      </w:pPr>
      <w:r w:rsidRPr="00C876AE">
        <w:rPr>
          <w:b/>
          <w:color w:val="000000" w:themeColor="text1"/>
          <w:szCs w:val="24"/>
          <w:lang w:val="pt-BR"/>
        </w:rPr>
        <w:t>Câu 17.</w:t>
      </w:r>
      <w:r w:rsidR="00D327E6" w:rsidRPr="00C876AE">
        <w:rPr>
          <w:b/>
          <w:color w:val="000000" w:themeColor="text1"/>
          <w:szCs w:val="24"/>
          <w:lang w:val="pt-BR"/>
        </w:rPr>
        <w:t xml:space="preserve"> [</w:t>
      </w:r>
      <w:r w:rsidRPr="00C876AE">
        <w:rPr>
          <w:b/>
          <w:color w:val="000000" w:themeColor="text1"/>
          <w:szCs w:val="24"/>
          <w:lang w:val="pt-BR"/>
        </w:rPr>
        <w:t>VD</w:t>
      </w:r>
      <w:r w:rsidR="00D327E6" w:rsidRPr="00C876AE">
        <w:rPr>
          <w:b/>
          <w:color w:val="000000" w:themeColor="text1"/>
          <w:szCs w:val="24"/>
          <w:lang w:val="pt-BR"/>
        </w:rPr>
        <w:t>]</w:t>
      </w:r>
      <w:r w:rsidR="00D327E6" w:rsidRPr="00C876AE">
        <w:rPr>
          <w:bCs/>
          <w:color w:val="000000" w:themeColor="text1"/>
          <w:szCs w:val="24"/>
          <w:lang w:val="pt-BR"/>
        </w:rPr>
        <w:t xml:space="preserve"> Tính năng lượng liên kết riêng của hạt nhân </w:t>
      </w:r>
      <w:r w:rsidR="00D327E6" w:rsidRPr="00C876AE">
        <w:rPr>
          <w:bCs/>
          <w:noProof/>
          <w:color w:val="000000" w:themeColor="text1"/>
          <w:position w:val="-14"/>
          <w:szCs w:val="24"/>
          <w:lang w:eastAsia="zh-CN"/>
        </w:rPr>
        <w:drawing>
          <wp:inline distT="0" distB="0" distL="0" distR="0" wp14:anchorId="43AA327F" wp14:editId="735FFB30">
            <wp:extent cx="16192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76225"/>
                    </a:xfrm>
                    <a:prstGeom prst="rect">
                      <a:avLst/>
                    </a:prstGeom>
                    <a:noFill/>
                    <a:ln>
                      <a:noFill/>
                    </a:ln>
                  </pic:spPr>
                </pic:pic>
              </a:graphicData>
            </a:graphic>
          </wp:inline>
        </w:drawing>
      </w:r>
      <w:r w:rsidR="00D327E6" w:rsidRPr="00C876AE">
        <w:rPr>
          <w:bCs/>
          <w:color w:val="000000" w:themeColor="text1"/>
          <w:szCs w:val="24"/>
          <w:lang w:val="pt-BR"/>
        </w:rPr>
        <w:t xml:space="preserve">Be. Biết khối lượng của hạt nhân </w:t>
      </w:r>
      <w:r w:rsidR="00D327E6" w:rsidRPr="00C876AE">
        <w:rPr>
          <w:bCs/>
          <w:noProof/>
          <w:color w:val="000000" w:themeColor="text1"/>
          <w:position w:val="-14"/>
          <w:szCs w:val="24"/>
          <w:lang w:eastAsia="zh-CN"/>
        </w:rPr>
        <w:drawing>
          <wp:inline distT="0" distB="0" distL="0" distR="0" wp14:anchorId="44346476" wp14:editId="28FEDECE">
            <wp:extent cx="16192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76225"/>
                    </a:xfrm>
                    <a:prstGeom prst="rect">
                      <a:avLst/>
                    </a:prstGeom>
                    <a:noFill/>
                    <a:ln>
                      <a:noFill/>
                    </a:ln>
                  </pic:spPr>
                </pic:pic>
              </a:graphicData>
            </a:graphic>
          </wp:inline>
        </w:drawing>
      </w:r>
      <w:r w:rsidR="00D327E6" w:rsidRPr="00C876AE">
        <w:rPr>
          <w:bCs/>
          <w:color w:val="000000" w:themeColor="text1"/>
          <w:szCs w:val="24"/>
          <w:lang w:val="pt-BR"/>
        </w:rPr>
        <w:t>Be là m</w:t>
      </w:r>
      <w:r w:rsidR="00D327E6" w:rsidRPr="00C876AE">
        <w:rPr>
          <w:bCs/>
          <w:color w:val="000000" w:themeColor="text1"/>
          <w:szCs w:val="24"/>
          <w:vertAlign w:val="subscript"/>
          <w:lang w:val="pt-BR"/>
        </w:rPr>
        <w:t>Be</w:t>
      </w:r>
      <w:r w:rsidR="00D327E6" w:rsidRPr="00C876AE">
        <w:rPr>
          <w:bCs/>
          <w:color w:val="000000" w:themeColor="text1"/>
          <w:szCs w:val="24"/>
          <w:lang w:val="pt-BR"/>
        </w:rPr>
        <w:t xml:space="preserve"> = 10,0113 u, </w:t>
      </w:r>
      <w:r w:rsidR="00D327E6" w:rsidRPr="00C876AE">
        <w:rPr>
          <w:color w:val="000000" w:themeColor="text1"/>
          <w:szCs w:val="24"/>
          <w:lang w:val="pt-BR"/>
        </w:rPr>
        <w:t>của prôton và nơtron là m</w:t>
      </w:r>
      <w:r w:rsidR="00D327E6" w:rsidRPr="00C876AE">
        <w:rPr>
          <w:color w:val="000000" w:themeColor="text1"/>
          <w:szCs w:val="24"/>
          <w:vertAlign w:val="subscript"/>
          <w:lang w:val="pt-BR"/>
        </w:rPr>
        <w:t>p</w:t>
      </w:r>
      <w:r w:rsidR="00D327E6" w:rsidRPr="00C876AE">
        <w:rPr>
          <w:color w:val="000000" w:themeColor="text1"/>
          <w:szCs w:val="24"/>
          <w:lang w:val="pt-BR"/>
        </w:rPr>
        <w:t xml:space="preserve"> = 1,007276 u và m</w:t>
      </w:r>
      <w:r w:rsidR="00D327E6" w:rsidRPr="00C876AE">
        <w:rPr>
          <w:color w:val="000000" w:themeColor="text1"/>
          <w:szCs w:val="24"/>
          <w:vertAlign w:val="subscript"/>
          <w:lang w:val="pt-BR"/>
        </w:rPr>
        <w:t>n</w:t>
      </w:r>
      <w:r w:rsidR="00D327E6" w:rsidRPr="00C876AE">
        <w:rPr>
          <w:color w:val="000000" w:themeColor="text1"/>
          <w:szCs w:val="24"/>
          <w:lang w:val="pt-BR"/>
        </w:rPr>
        <w:t xml:space="preserve"> = 1,008665 u; 1 u = 931,5 MeV/c</w:t>
      </w:r>
      <w:r w:rsidR="00D327E6" w:rsidRPr="00C876AE">
        <w:rPr>
          <w:color w:val="000000" w:themeColor="text1"/>
          <w:szCs w:val="24"/>
          <w:vertAlign w:val="superscript"/>
          <w:lang w:val="pt-BR"/>
        </w:rPr>
        <w:t>2</w:t>
      </w:r>
    </w:p>
    <w:p w14:paraId="47826E63" w14:textId="77777777" w:rsidR="00D327E6" w:rsidRPr="00C876AE" w:rsidRDefault="00D327E6" w:rsidP="00D327E6">
      <w:pPr>
        <w:tabs>
          <w:tab w:val="left" w:pos="284"/>
          <w:tab w:val="left" w:pos="2880"/>
          <w:tab w:val="left" w:pos="5310"/>
        </w:tabs>
        <w:rPr>
          <w:b/>
          <w:color w:val="000000" w:themeColor="text1"/>
          <w:szCs w:val="24"/>
        </w:rPr>
      </w:pPr>
      <w:r w:rsidRPr="004B4775">
        <w:rPr>
          <w:b/>
          <w:color w:val="000000" w:themeColor="text1"/>
          <w:szCs w:val="24"/>
          <w:lang w:val="pt-BR"/>
        </w:rPr>
        <w:tab/>
      </w:r>
      <w:r w:rsidRPr="00C876AE">
        <w:rPr>
          <w:b/>
          <w:color w:val="000000" w:themeColor="text1"/>
          <w:szCs w:val="24"/>
        </w:rPr>
        <w:t>A.</w:t>
      </w:r>
      <w:r w:rsidRPr="00C876AE">
        <w:rPr>
          <w:color w:val="000000" w:themeColor="text1"/>
          <w:szCs w:val="24"/>
        </w:rPr>
        <w:t>7,54 MeV</w:t>
      </w:r>
      <w:r w:rsidRPr="00C876AE">
        <w:rPr>
          <w:color w:val="000000" w:themeColor="text1"/>
          <w:szCs w:val="24"/>
        </w:rPr>
        <w:tab/>
        <w:t xml:space="preserve"> </w:t>
      </w:r>
      <w:r w:rsidRPr="00C876AE">
        <w:rPr>
          <w:b/>
          <w:color w:val="000000" w:themeColor="text1"/>
          <w:szCs w:val="24"/>
          <w:u w:val="single"/>
        </w:rPr>
        <w:t>B.</w:t>
      </w:r>
      <w:r w:rsidRPr="00C876AE">
        <w:rPr>
          <w:color w:val="000000" w:themeColor="text1"/>
          <w:szCs w:val="24"/>
        </w:rPr>
        <w:t xml:space="preserve"> 7,45 MeV </w:t>
      </w:r>
      <w:r w:rsidRPr="00C876AE">
        <w:rPr>
          <w:color w:val="000000" w:themeColor="text1"/>
          <w:szCs w:val="24"/>
        </w:rPr>
        <w:tab/>
      </w:r>
      <w:r w:rsidRPr="00C876AE">
        <w:rPr>
          <w:color w:val="000000" w:themeColor="text1"/>
          <w:szCs w:val="24"/>
        </w:rPr>
        <w:tab/>
      </w:r>
      <w:r w:rsidRPr="00C876AE">
        <w:rPr>
          <w:b/>
          <w:color w:val="000000" w:themeColor="text1"/>
          <w:szCs w:val="24"/>
        </w:rPr>
        <w:t>C.</w:t>
      </w:r>
      <w:r w:rsidRPr="00C876AE">
        <w:rPr>
          <w:color w:val="000000" w:themeColor="text1"/>
          <w:szCs w:val="24"/>
        </w:rPr>
        <w:t xml:space="preserve"> 12,34MeV</w:t>
      </w:r>
      <w:r w:rsidRPr="00C876AE">
        <w:rPr>
          <w:color w:val="000000" w:themeColor="text1"/>
          <w:szCs w:val="24"/>
        </w:rPr>
        <w:tab/>
      </w:r>
      <w:r w:rsidRPr="00C876AE">
        <w:rPr>
          <w:color w:val="000000" w:themeColor="text1"/>
          <w:szCs w:val="24"/>
        </w:rPr>
        <w:tab/>
      </w:r>
      <w:r w:rsidRPr="00C876AE">
        <w:rPr>
          <w:b/>
          <w:color w:val="000000" w:themeColor="text1"/>
          <w:szCs w:val="24"/>
        </w:rPr>
        <w:t>D.</w:t>
      </w:r>
      <w:r w:rsidRPr="00C876AE">
        <w:rPr>
          <w:color w:val="000000" w:themeColor="text1"/>
          <w:szCs w:val="24"/>
        </w:rPr>
        <w:t xml:space="preserve"> 7,45 J</w:t>
      </w:r>
    </w:p>
    <w:p w14:paraId="71D1AA39" w14:textId="77777777" w:rsidR="003F4833" w:rsidRPr="00C876AE" w:rsidRDefault="00A3299B">
      <w:pPr>
        <w:pStyle w:val="Question"/>
        <w:rPr>
          <w:color w:val="000000" w:themeColor="text1"/>
        </w:rPr>
      </w:pPr>
      <w:r w:rsidRPr="00C876AE">
        <w:rPr>
          <w:rStyle w:val="blueColor"/>
          <w:b/>
          <w:bCs/>
          <w:color w:val="000000" w:themeColor="text1"/>
        </w:rPr>
        <w:t>Câu 18.</w:t>
      </w:r>
      <w:r w:rsidR="00D16FFD" w:rsidRPr="00C876AE">
        <w:rPr>
          <w:rStyle w:val="blueColor"/>
          <w:b/>
          <w:bCs/>
          <w:color w:val="000000" w:themeColor="text1"/>
        </w:rPr>
        <w:t>[NB]</w:t>
      </w:r>
      <w:r w:rsidRPr="00C876AE">
        <w:rPr>
          <w:color w:val="000000" w:themeColor="text1"/>
        </w:rPr>
        <w:t> Theo thuyết phôtôn của Anh-xtanh, thì năng lượng</w:t>
      </w:r>
    </w:p>
    <w:p w14:paraId="137C39E1" w14:textId="77777777" w:rsidR="003F4833" w:rsidRPr="00C876AE" w:rsidRDefault="00A3299B">
      <w:pPr>
        <w:pStyle w:val="Tab1"/>
        <w:rPr>
          <w:color w:val="000000" w:themeColor="text1"/>
        </w:rPr>
      </w:pPr>
      <w:r w:rsidRPr="00C876AE">
        <w:rPr>
          <w:rStyle w:val="blueColor"/>
          <w:b/>
          <w:bCs/>
          <w:color w:val="000000" w:themeColor="text1"/>
        </w:rPr>
        <w:t>A.</w:t>
      </w:r>
      <w:r w:rsidRPr="00C876AE">
        <w:rPr>
          <w:color w:val="000000" w:themeColor="text1"/>
        </w:rPr>
        <w:t> của một phôtôn bằng một lượng tử năng lượng.</w:t>
      </w:r>
    </w:p>
    <w:p w14:paraId="1FC5393E" w14:textId="77777777" w:rsidR="003F4833" w:rsidRPr="00C876AE" w:rsidRDefault="00A3299B">
      <w:pPr>
        <w:pStyle w:val="Tab1"/>
        <w:rPr>
          <w:color w:val="000000" w:themeColor="text1"/>
        </w:rPr>
      </w:pPr>
      <w:r w:rsidRPr="00C876AE">
        <w:rPr>
          <w:rStyle w:val="blueColor"/>
          <w:b/>
          <w:bCs/>
          <w:color w:val="000000" w:themeColor="text1"/>
        </w:rPr>
        <w:t>B.</w:t>
      </w:r>
      <w:r w:rsidRPr="00C876AE">
        <w:rPr>
          <w:color w:val="000000" w:themeColor="text1"/>
        </w:rPr>
        <w:t> giảm dần khi phôtôn ra xa dần nguồn sáng.</w:t>
      </w:r>
    </w:p>
    <w:p w14:paraId="6C31C475" w14:textId="77777777" w:rsidR="003F4833" w:rsidRPr="00C876AE" w:rsidRDefault="00A3299B">
      <w:pPr>
        <w:pStyle w:val="Tab1"/>
        <w:rPr>
          <w:color w:val="000000" w:themeColor="text1"/>
        </w:rPr>
      </w:pPr>
      <w:r w:rsidRPr="00C876AE">
        <w:rPr>
          <w:rStyle w:val="blueColor"/>
          <w:b/>
          <w:bCs/>
          <w:color w:val="000000" w:themeColor="text1"/>
        </w:rPr>
        <w:t>C.</w:t>
      </w:r>
      <w:r w:rsidRPr="00C876AE">
        <w:rPr>
          <w:color w:val="000000" w:themeColor="text1"/>
        </w:rPr>
        <w:t> của phôtoon không phụ thuộc vào bước sóng.</w:t>
      </w:r>
    </w:p>
    <w:p w14:paraId="4C4A9A8A" w14:textId="77777777" w:rsidR="003F4833" w:rsidRPr="00C876AE" w:rsidRDefault="00A3299B">
      <w:pPr>
        <w:pStyle w:val="Tab1"/>
        <w:rPr>
          <w:color w:val="000000" w:themeColor="text1"/>
        </w:rPr>
      </w:pPr>
      <w:r w:rsidRPr="00C876AE">
        <w:rPr>
          <w:rStyle w:val="blueColor"/>
          <w:b/>
          <w:bCs/>
          <w:color w:val="000000" w:themeColor="text1"/>
        </w:rPr>
        <w:lastRenderedPageBreak/>
        <w:t>D.</w:t>
      </w:r>
      <w:r w:rsidRPr="00C876AE">
        <w:rPr>
          <w:color w:val="000000" w:themeColor="text1"/>
        </w:rPr>
        <w:t> của mọi phôtôn đều bằng nhau.</w:t>
      </w:r>
    </w:p>
    <w:p w14:paraId="65177879" w14:textId="77777777" w:rsidR="003F4833" w:rsidRPr="00C876AE" w:rsidRDefault="00A3299B">
      <w:pPr>
        <w:pStyle w:val="Question"/>
        <w:rPr>
          <w:color w:val="000000" w:themeColor="text1"/>
        </w:rPr>
      </w:pPr>
      <w:r w:rsidRPr="00C876AE">
        <w:rPr>
          <w:rStyle w:val="blueColor"/>
          <w:b/>
          <w:bCs/>
          <w:color w:val="000000" w:themeColor="text1"/>
        </w:rPr>
        <w:t>Câu 19.</w:t>
      </w:r>
      <w:r w:rsidR="0079095D" w:rsidRPr="00C876AE">
        <w:rPr>
          <w:rStyle w:val="blueColor"/>
          <w:b/>
          <w:bCs/>
          <w:color w:val="000000" w:themeColor="text1"/>
        </w:rPr>
        <w:t>[NB]</w:t>
      </w:r>
      <w:r w:rsidRPr="00C876AE">
        <w:rPr>
          <w:color w:val="000000" w:themeColor="text1"/>
        </w:rPr>
        <w:t> Trong các đại lượng sau đây, đại lượng nào có dùng giá trị hiệu dụng?</w:t>
      </w:r>
    </w:p>
    <w:p w14:paraId="507599B7"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xml:space="preserve"> Điện áp. </w:t>
      </w:r>
      <w:r w:rsidRPr="00C876AE">
        <w:rPr>
          <w:color w:val="000000" w:themeColor="text1"/>
        </w:rPr>
        <w:tab/>
      </w:r>
      <w:r w:rsidRPr="00C876AE">
        <w:rPr>
          <w:rStyle w:val="blueColor"/>
          <w:b/>
          <w:bCs/>
          <w:color w:val="000000" w:themeColor="text1"/>
        </w:rPr>
        <w:t>B.</w:t>
      </w:r>
      <w:r w:rsidRPr="00C876AE">
        <w:rPr>
          <w:color w:val="000000" w:themeColor="text1"/>
        </w:rPr>
        <w:t xml:space="preserve"> Chu kì; </w:t>
      </w:r>
      <w:r w:rsidRPr="00C876AE">
        <w:rPr>
          <w:color w:val="000000" w:themeColor="text1"/>
        </w:rPr>
        <w:tab/>
      </w:r>
      <w:r w:rsidRPr="00C876AE">
        <w:rPr>
          <w:rStyle w:val="blueColor"/>
          <w:b/>
          <w:bCs/>
          <w:color w:val="000000" w:themeColor="text1"/>
        </w:rPr>
        <w:t>C.</w:t>
      </w:r>
      <w:r w:rsidRPr="00C876AE">
        <w:rPr>
          <w:color w:val="000000" w:themeColor="text1"/>
        </w:rPr>
        <w:t xml:space="preserve"> Tần số; </w:t>
      </w:r>
      <w:r w:rsidRPr="00C876AE">
        <w:rPr>
          <w:color w:val="000000" w:themeColor="text1"/>
        </w:rPr>
        <w:tab/>
      </w:r>
      <w:r w:rsidRPr="00C876AE">
        <w:rPr>
          <w:rStyle w:val="blueColor"/>
          <w:b/>
          <w:bCs/>
          <w:color w:val="000000" w:themeColor="text1"/>
        </w:rPr>
        <w:t>D.</w:t>
      </w:r>
      <w:r w:rsidRPr="00C876AE">
        <w:rPr>
          <w:color w:val="000000" w:themeColor="text1"/>
        </w:rPr>
        <w:t> Điện trở;</w:t>
      </w:r>
    </w:p>
    <w:p w14:paraId="4A96E090" w14:textId="77777777" w:rsidR="00D327E6" w:rsidRPr="00C876AE" w:rsidRDefault="009B2BB0" w:rsidP="00D327E6">
      <w:pPr>
        <w:tabs>
          <w:tab w:val="left" w:pos="284"/>
        </w:tabs>
        <w:jc w:val="both"/>
        <w:rPr>
          <w:b/>
          <w:color w:val="000000" w:themeColor="text1"/>
          <w:szCs w:val="24"/>
          <w:lang w:val="pt-BR"/>
        </w:rPr>
      </w:pPr>
      <w:r w:rsidRPr="00C876AE">
        <w:rPr>
          <w:b/>
          <w:color w:val="000000" w:themeColor="text1"/>
          <w:szCs w:val="24"/>
        </w:rPr>
        <w:t>Câu 20.</w:t>
      </w:r>
      <w:r w:rsidR="00D327E6" w:rsidRPr="00C876AE">
        <w:rPr>
          <w:b/>
          <w:color w:val="000000" w:themeColor="text1"/>
          <w:szCs w:val="24"/>
        </w:rPr>
        <w:t xml:space="preserve"> [TH]</w:t>
      </w:r>
      <w:r w:rsidR="00D327E6" w:rsidRPr="00C876AE">
        <w:rPr>
          <w:color w:val="000000" w:themeColor="text1"/>
          <w:szCs w:val="24"/>
          <w:lang w:val="pt-BR"/>
        </w:rPr>
        <w:t xml:space="preserve"> Số nuclôn của hạt nhân </w:t>
      </w:r>
      <w:r w:rsidR="00D327E6" w:rsidRPr="00C876AE">
        <w:rPr>
          <w:color w:val="000000" w:themeColor="text1"/>
          <w:position w:val="-12"/>
          <w:szCs w:val="24"/>
        </w:rPr>
        <w:object w:dxaOrig="600" w:dyaOrig="375" w14:anchorId="54B65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75pt" o:ole="">
            <v:imagedata r:id="rId8" o:title=""/>
          </v:shape>
          <o:OLEObject Type="Embed" ProgID="Equation.DSMT4" ShapeID="_x0000_i1025" DrawAspect="Content" ObjectID="_1773734856" r:id="rId9"/>
        </w:object>
      </w:r>
      <w:r w:rsidR="00D327E6" w:rsidRPr="00C876AE">
        <w:rPr>
          <w:color w:val="000000" w:themeColor="text1"/>
          <w:szCs w:val="24"/>
          <w:lang w:val="pt-BR"/>
        </w:rPr>
        <w:t>nhiều hơn số nuclôn của hạt nhân</w:t>
      </w:r>
      <w:r w:rsidR="00D327E6" w:rsidRPr="00C876AE">
        <w:rPr>
          <w:color w:val="000000" w:themeColor="text1"/>
          <w:position w:val="-12"/>
          <w:szCs w:val="24"/>
        </w:rPr>
        <w:object w:dxaOrig="585" w:dyaOrig="375" w14:anchorId="72A00CEC">
          <v:shape id="_x0000_i1026" type="#_x0000_t75" style="width:29.25pt;height:18.75pt" o:ole="">
            <v:imagedata r:id="rId10" o:title=""/>
          </v:shape>
          <o:OLEObject Type="Embed" ProgID="Equation.DSMT4" ShapeID="_x0000_i1026" DrawAspect="Content" ObjectID="_1773734857" r:id="rId11"/>
        </w:object>
      </w:r>
      <w:r w:rsidR="00D327E6" w:rsidRPr="00C876AE">
        <w:rPr>
          <w:color w:val="000000" w:themeColor="text1"/>
          <w:szCs w:val="24"/>
          <w:lang w:val="pt-BR"/>
        </w:rPr>
        <w:t xml:space="preserve"> là</w:t>
      </w:r>
    </w:p>
    <w:p w14:paraId="1931E169" w14:textId="77777777" w:rsidR="00D327E6" w:rsidRPr="00C876AE" w:rsidRDefault="00D327E6" w:rsidP="00D327E6">
      <w:pPr>
        <w:tabs>
          <w:tab w:val="left" w:pos="284"/>
          <w:tab w:val="left" w:pos="2880"/>
          <w:tab w:val="left" w:pos="5310"/>
          <w:tab w:val="left" w:pos="7830"/>
        </w:tabs>
        <w:jc w:val="both"/>
        <w:rPr>
          <w:color w:val="000000" w:themeColor="text1"/>
          <w:szCs w:val="24"/>
          <w:lang w:val="pt-BR"/>
        </w:rPr>
      </w:pPr>
      <w:r w:rsidRPr="00C876AE">
        <w:rPr>
          <w:b/>
          <w:color w:val="000000" w:themeColor="text1"/>
          <w:szCs w:val="24"/>
          <w:lang w:val="pt-BR"/>
        </w:rPr>
        <w:tab/>
        <w:t>A.</w:t>
      </w:r>
      <w:r w:rsidRPr="00C876AE">
        <w:rPr>
          <w:color w:val="000000" w:themeColor="text1"/>
          <w:szCs w:val="24"/>
          <w:lang w:val="pt-BR"/>
        </w:rPr>
        <w:t xml:space="preserve"> 6</w:t>
      </w:r>
      <w:r w:rsidRPr="00C876AE">
        <w:rPr>
          <w:color w:val="000000" w:themeColor="text1"/>
          <w:szCs w:val="24"/>
          <w:lang w:val="pt-BR"/>
        </w:rPr>
        <w:tab/>
      </w:r>
      <w:r w:rsidRPr="00C876AE">
        <w:rPr>
          <w:b/>
          <w:color w:val="000000" w:themeColor="text1"/>
          <w:szCs w:val="24"/>
          <w:lang w:val="pt-BR"/>
        </w:rPr>
        <w:t>B.</w:t>
      </w:r>
      <w:r w:rsidRPr="00C876AE">
        <w:rPr>
          <w:color w:val="000000" w:themeColor="text1"/>
          <w:szCs w:val="24"/>
          <w:lang w:val="pt-BR"/>
        </w:rPr>
        <w:t xml:space="preserve"> 126 </w:t>
      </w:r>
      <w:r w:rsidRPr="00C876AE">
        <w:rPr>
          <w:color w:val="000000" w:themeColor="text1"/>
          <w:szCs w:val="24"/>
          <w:lang w:val="pt-BR"/>
        </w:rPr>
        <w:tab/>
      </w:r>
      <w:r w:rsidRPr="00C876AE">
        <w:rPr>
          <w:b/>
          <w:color w:val="000000" w:themeColor="text1"/>
          <w:szCs w:val="24"/>
          <w:u w:val="single"/>
          <w:lang w:val="pt-BR"/>
        </w:rPr>
        <w:t>C.</w:t>
      </w:r>
      <w:r w:rsidRPr="00C876AE">
        <w:rPr>
          <w:color w:val="000000" w:themeColor="text1"/>
          <w:szCs w:val="24"/>
          <w:lang w:val="pt-BR"/>
        </w:rPr>
        <w:t xml:space="preserve"> 20</w:t>
      </w:r>
      <w:r w:rsidRPr="00C876AE">
        <w:rPr>
          <w:color w:val="000000" w:themeColor="text1"/>
          <w:szCs w:val="24"/>
          <w:lang w:val="pt-BR"/>
        </w:rPr>
        <w:tab/>
      </w:r>
      <w:r w:rsidRPr="00C876AE">
        <w:rPr>
          <w:b/>
          <w:color w:val="000000" w:themeColor="text1"/>
          <w:szCs w:val="24"/>
          <w:lang w:val="pt-BR"/>
        </w:rPr>
        <w:t>D.</w:t>
      </w:r>
      <w:r w:rsidRPr="00C876AE">
        <w:rPr>
          <w:color w:val="000000" w:themeColor="text1"/>
          <w:szCs w:val="24"/>
          <w:lang w:val="pt-BR"/>
        </w:rPr>
        <w:t xml:space="preserve"> 14</w:t>
      </w:r>
    </w:p>
    <w:p w14:paraId="29A13E9B" w14:textId="77777777" w:rsidR="003F4833" w:rsidRPr="00C876AE" w:rsidRDefault="00A3299B">
      <w:pPr>
        <w:pStyle w:val="Question"/>
        <w:rPr>
          <w:color w:val="000000" w:themeColor="text1"/>
          <w:lang w:val="pt-BR"/>
        </w:rPr>
      </w:pPr>
      <w:r w:rsidRPr="00C876AE">
        <w:rPr>
          <w:rStyle w:val="blueColor"/>
          <w:b/>
          <w:bCs/>
          <w:color w:val="000000" w:themeColor="text1"/>
          <w:lang w:val="pt-BR"/>
        </w:rPr>
        <w:t>Câu 21.</w:t>
      </w:r>
      <w:r w:rsidR="0079095D" w:rsidRPr="00C876AE">
        <w:rPr>
          <w:rStyle w:val="blueColor"/>
          <w:b/>
          <w:bCs/>
          <w:color w:val="000000" w:themeColor="text1"/>
          <w:lang w:val="pt-BR"/>
        </w:rPr>
        <w:t>[TH]</w:t>
      </w:r>
      <w:r w:rsidRPr="00C876AE">
        <w:rPr>
          <w:color w:val="000000" w:themeColor="text1"/>
          <w:lang w:val="pt-BR"/>
        </w:rPr>
        <w:t> Sóng cơ lan truyền trong môi trường đàn hồi với tốc độ v không đổi, khi tăng tần số sóng lên 2 lần thì bước sóng</w:t>
      </w:r>
    </w:p>
    <w:p w14:paraId="29EB8266" w14:textId="77777777" w:rsidR="003F4833" w:rsidRPr="004B4775" w:rsidRDefault="00A3299B">
      <w:pPr>
        <w:pStyle w:val="Tab4"/>
        <w:rPr>
          <w:color w:val="000000" w:themeColor="text1"/>
          <w:lang w:val="pt-BR"/>
        </w:rPr>
      </w:pPr>
      <w:r w:rsidRPr="004B4775">
        <w:rPr>
          <w:rStyle w:val="blueColor"/>
          <w:b/>
          <w:bCs/>
          <w:color w:val="000000" w:themeColor="text1"/>
          <w:lang w:val="pt-BR"/>
        </w:rPr>
        <w:t>A.</w:t>
      </w:r>
      <w:r w:rsidRPr="004B4775">
        <w:rPr>
          <w:color w:val="000000" w:themeColor="text1"/>
          <w:lang w:val="pt-BR"/>
        </w:rPr>
        <w:t xml:space="preserve"> giảm 2 lần. </w:t>
      </w:r>
      <w:r w:rsidRPr="004B4775">
        <w:rPr>
          <w:color w:val="000000" w:themeColor="text1"/>
          <w:lang w:val="pt-BR"/>
        </w:rPr>
        <w:tab/>
      </w:r>
      <w:r w:rsidRPr="004B4775">
        <w:rPr>
          <w:rStyle w:val="blueColor"/>
          <w:b/>
          <w:bCs/>
          <w:color w:val="000000" w:themeColor="text1"/>
          <w:lang w:val="pt-BR"/>
        </w:rPr>
        <w:t>B.</w:t>
      </w:r>
      <w:r w:rsidRPr="004B4775">
        <w:rPr>
          <w:color w:val="000000" w:themeColor="text1"/>
          <w:lang w:val="pt-BR"/>
        </w:rPr>
        <w:t xml:space="preserve"> tăng 2 lần. </w:t>
      </w:r>
      <w:r w:rsidRPr="004B4775">
        <w:rPr>
          <w:color w:val="000000" w:themeColor="text1"/>
          <w:lang w:val="pt-BR"/>
        </w:rPr>
        <w:tab/>
      </w:r>
      <w:r w:rsidRPr="004B4775">
        <w:rPr>
          <w:rStyle w:val="blueColor"/>
          <w:b/>
          <w:bCs/>
          <w:color w:val="000000" w:themeColor="text1"/>
          <w:lang w:val="pt-BR"/>
        </w:rPr>
        <w:t>C.</w:t>
      </w:r>
      <w:r w:rsidRPr="004B4775">
        <w:rPr>
          <w:color w:val="000000" w:themeColor="text1"/>
          <w:lang w:val="pt-BR"/>
        </w:rPr>
        <w:t xml:space="preserve"> tăng 1,5 lần. </w:t>
      </w:r>
      <w:r w:rsidRPr="004B4775">
        <w:rPr>
          <w:color w:val="000000" w:themeColor="text1"/>
          <w:lang w:val="pt-BR"/>
        </w:rPr>
        <w:tab/>
      </w:r>
      <w:r w:rsidRPr="004B4775">
        <w:rPr>
          <w:rStyle w:val="blueColor"/>
          <w:b/>
          <w:bCs/>
          <w:color w:val="000000" w:themeColor="text1"/>
          <w:lang w:val="pt-BR"/>
        </w:rPr>
        <w:t>D.</w:t>
      </w:r>
      <w:r w:rsidRPr="004B4775">
        <w:rPr>
          <w:color w:val="000000" w:themeColor="text1"/>
          <w:lang w:val="pt-BR"/>
        </w:rPr>
        <w:t> không đổi.</w:t>
      </w:r>
    </w:p>
    <w:p w14:paraId="4AF63E79" w14:textId="77777777" w:rsidR="003F4833" w:rsidRPr="004B4775" w:rsidRDefault="00A3299B">
      <w:pPr>
        <w:pStyle w:val="Question"/>
        <w:rPr>
          <w:color w:val="000000" w:themeColor="text1"/>
          <w:lang w:val="pt-BR"/>
        </w:rPr>
      </w:pPr>
      <w:r w:rsidRPr="004B4775">
        <w:rPr>
          <w:rStyle w:val="blueColor"/>
          <w:b/>
          <w:bCs/>
          <w:color w:val="000000" w:themeColor="text1"/>
          <w:lang w:val="pt-BR"/>
        </w:rPr>
        <w:t>Câu 22.</w:t>
      </w:r>
      <w:r w:rsidR="0079095D" w:rsidRPr="004B4775">
        <w:rPr>
          <w:rStyle w:val="blueColor"/>
          <w:b/>
          <w:bCs/>
          <w:color w:val="000000" w:themeColor="text1"/>
          <w:lang w:val="pt-BR"/>
        </w:rPr>
        <w:t>[TH]</w:t>
      </w:r>
      <w:r w:rsidRPr="004B4775">
        <w:rPr>
          <w:color w:val="000000" w:themeColor="text1"/>
          <w:lang w:val="pt-BR"/>
        </w:rPr>
        <w:t> Một mạch dao động gồm một cuộn cảm có L và một tụ điện có điện dung C thực hiện dao động điện từ không tắt. Giá trị cực đại của hiệu điện thế giữa hai bản tụ điện bằng U</w:t>
      </w:r>
      <w:r w:rsidRPr="004B4775">
        <w:rPr>
          <w:color w:val="000000" w:themeColor="text1"/>
          <w:vertAlign w:val="subscript"/>
          <w:lang w:val="pt-BR"/>
        </w:rPr>
        <w:t>max</w:t>
      </w:r>
      <w:r w:rsidRPr="004B4775">
        <w:rPr>
          <w:color w:val="000000" w:themeColor="text1"/>
          <w:lang w:val="pt-BR"/>
        </w:rPr>
        <w:t>. Biểu thức tính giá trị cực đại của cường độ dòng điện trong mạch là</w:t>
      </w:r>
    </w:p>
    <w:p w14:paraId="63C7835E" w14:textId="77777777" w:rsidR="003F4833" w:rsidRPr="004B4775" w:rsidRDefault="00A3299B">
      <w:pPr>
        <w:pStyle w:val="Tab4"/>
        <w:rPr>
          <w:color w:val="000000" w:themeColor="text1"/>
          <w:lang w:val="pt-BR"/>
        </w:rPr>
      </w:pPr>
      <w:r w:rsidRPr="004B4775">
        <w:rPr>
          <w:rStyle w:val="blueColor"/>
          <w:b/>
          <w:bCs/>
          <w:color w:val="000000" w:themeColor="text1"/>
          <w:lang w:val="pt-BR"/>
        </w:rPr>
        <w:t>A.</w:t>
      </w:r>
      <w:r w:rsidRPr="004B4775">
        <w:rPr>
          <w:color w:val="000000" w:themeColor="text1"/>
          <w:lang w:val="pt-BR"/>
        </w:rPr>
        <w:t> </w:t>
      </w:r>
      <m:oMath>
        <m:sSub>
          <m:sSubPr>
            <m:ctrlPr>
              <w:rPr>
                <w:rFonts w:ascii="Cambria Math" w:hAnsi="Cambria Math"/>
                <w:color w:val="000000" w:themeColor="text1"/>
              </w:rPr>
            </m:ctrlPr>
          </m:sSubPr>
          <m:e>
            <m:r>
              <w:rPr>
                <w:rFonts w:ascii="Cambria Math" w:hAnsi="Cambria Math"/>
                <w:color w:val="000000" w:themeColor="text1"/>
              </w:rPr>
              <m:t>I</m:t>
            </m:r>
          </m:e>
          <m:sub>
            <m:r>
              <w:rPr>
                <w:rFonts w:ascii="Cambria Math" w:hAnsi="Cambria Math"/>
                <w:color w:val="000000" w:themeColor="text1"/>
              </w:rPr>
              <m:t>Max</m:t>
            </m:r>
          </m:sub>
        </m:sSub>
        <m:r>
          <m:rPr>
            <m:sty m:val="p"/>
          </m:rPr>
          <w:rPr>
            <w:rFonts w:ascii="Cambria Math" w:hAnsi="Cambria Math"/>
            <w:color w:val="000000" w:themeColor="text1"/>
            <w:lang w:val="pt-BR"/>
          </w:rPr>
          <m:t>=</m:t>
        </m:r>
        <m:r>
          <w:rPr>
            <w:rFonts w:ascii="Cambria Math" w:hAnsi="Cambria Math"/>
            <w:color w:val="000000" w:themeColor="text1"/>
            <w:lang w:val="pt-BR"/>
          </w:rPr>
          <m:t> </m:t>
        </m:r>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Max</m:t>
            </m:r>
          </m:sub>
        </m:sSub>
        <m:rad>
          <m:radPr>
            <m:degHide m:val="1"/>
            <m:ctrlPr>
              <w:rPr>
                <w:rFonts w:ascii="Cambria Math" w:hAnsi="Cambria Math"/>
                <w:color w:val="000000" w:themeColor="text1"/>
              </w:rPr>
            </m:ctrlPr>
          </m:radPr>
          <m:deg/>
          <m:e>
            <m:f>
              <m:fPr>
                <m:ctrlPr>
                  <w:rPr>
                    <w:rFonts w:ascii="Cambria Math" w:hAnsi="Cambria Math"/>
                    <w:color w:val="000000" w:themeColor="text1"/>
                  </w:rPr>
                </m:ctrlPr>
              </m:fPr>
              <m:num>
                <m:r>
                  <w:rPr>
                    <w:rFonts w:ascii="Cambria Math" w:hAnsi="Cambria Math"/>
                    <w:color w:val="000000" w:themeColor="text1"/>
                  </w:rPr>
                  <m:t>L</m:t>
                </m:r>
              </m:num>
              <m:den>
                <m:r>
                  <w:rPr>
                    <w:rFonts w:ascii="Cambria Math" w:hAnsi="Cambria Math"/>
                    <w:color w:val="000000" w:themeColor="text1"/>
                  </w:rPr>
                  <m:t>C</m:t>
                </m:r>
              </m:den>
            </m:f>
          </m:e>
        </m:rad>
      </m:oMath>
      <w:r w:rsidRPr="004B4775">
        <w:rPr>
          <w:color w:val="000000" w:themeColor="text1"/>
          <w:lang w:val="pt-BR"/>
        </w:rPr>
        <w:t xml:space="preserve"> </w:t>
      </w:r>
      <w:r w:rsidRPr="004B4775">
        <w:rPr>
          <w:color w:val="000000" w:themeColor="text1"/>
          <w:lang w:val="pt-BR"/>
        </w:rPr>
        <w:tab/>
      </w:r>
      <w:r w:rsidRPr="004B4775">
        <w:rPr>
          <w:rStyle w:val="blueColor"/>
          <w:b/>
          <w:bCs/>
          <w:color w:val="000000" w:themeColor="text1"/>
          <w:lang w:val="pt-BR"/>
        </w:rPr>
        <w:t>B.</w:t>
      </w:r>
      <w:r w:rsidRPr="004B4775">
        <w:rPr>
          <w:color w:val="000000" w:themeColor="text1"/>
          <w:lang w:val="pt-BR"/>
        </w:rPr>
        <w:t> </w:t>
      </w:r>
      <m:oMath>
        <m:sSub>
          <m:sSubPr>
            <m:ctrlPr>
              <w:rPr>
                <w:rFonts w:ascii="Cambria Math" w:hAnsi="Cambria Math"/>
                <w:color w:val="000000" w:themeColor="text1"/>
              </w:rPr>
            </m:ctrlPr>
          </m:sSubPr>
          <m:e>
            <m:r>
              <w:rPr>
                <w:rFonts w:ascii="Cambria Math" w:hAnsi="Cambria Math"/>
                <w:color w:val="000000" w:themeColor="text1"/>
              </w:rPr>
              <m:t>I</m:t>
            </m:r>
          </m:e>
          <m:sub>
            <m:r>
              <w:rPr>
                <w:rFonts w:ascii="Cambria Math" w:hAnsi="Cambria Math"/>
                <w:color w:val="000000" w:themeColor="text1"/>
              </w:rPr>
              <m:t>Max</m:t>
            </m:r>
          </m:sub>
        </m:sSub>
        <m:r>
          <m:rPr>
            <m:sty m:val="p"/>
          </m:rPr>
          <w:rPr>
            <w:rFonts w:ascii="Cambria Math" w:hAnsi="Cambria Math"/>
            <w:color w:val="000000" w:themeColor="text1"/>
            <w:lang w:val="pt-BR"/>
          </w:rPr>
          <m:t>=</m:t>
        </m:r>
        <m:r>
          <w:rPr>
            <w:rFonts w:ascii="Cambria Math" w:hAnsi="Cambria Math"/>
            <w:color w:val="000000" w:themeColor="text1"/>
            <w:lang w:val="pt-BR"/>
          </w:rPr>
          <m:t> </m:t>
        </m:r>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Max</m:t>
            </m:r>
          </m:sub>
        </m:sSub>
        <m:rad>
          <m:radPr>
            <m:degHide m:val="1"/>
            <m:ctrlPr>
              <w:rPr>
                <w:rFonts w:ascii="Cambria Math" w:hAnsi="Cambria Math"/>
                <w:color w:val="000000" w:themeColor="text1"/>
              </w:rPr>
            </m:ctrlPr>
          </m:radPr>
          <m:deg/>
          <m:e>
            <m:r>
              <w:rPr>
                <w:rFonts w:ascii="Cambria Math" w:hAnsi="Cambria Math"/>
                <w:color w:val="000000" w:themeColor="text1"/>
              </w:rPr>
              <m:t>L</m:t>
            </m:r>
          </m:e>
        </m:rad>
      </m:oMath>
      <w:r w:rsidRPr="004B4775">
        <w:rPr>
          <w:color w:val="000000" w:themeColor="text1"/>
          <w:lang w:val="pt-BR"/>
        </w:rPr>
        <w:t xml:space="preserve"> </w:t>
      </w:r>
      <w:r w:rsidRPr="004B4775">
        <w:rPr>
          <w:color w:val="000000" w:themeColor="text1"/>
          <w:lang w:val="pt-BR"/>
        </w:rPr>
        <w:tab/>
      </w:r>
      <w:r w:rsidRPr="004B4775">
        <w:rPr>
          <w:rStyle w:val="blueColor"/>
          <w:b/>
          <w:bCs/>
          <w:color w:val="000000" w:themeColor="text1"/>
          <w:lang w:val="pt-BR"/>
        </w:rPr>
        <w:t>C.</w:t>
      </w:r>
      <w:r w:rsidRPr="004B4775">
        <w:rPr>
          <w:color w:val="000000" w:themeColor="text1"/>
          <w:lang w:val="pt-BR"/>
        </w:rPr>
        <w:t> </w:t>
      </w:r>
      <m:oMath>
        <m:sSub>
          <m:sSubPr>
            <m:ctrlPr>
              <w:rPr>
                <w:rFonts w:ascii="Cambria Math" w:hAnsi="Cambria Math"/>
                <w:color w:val="000000" w:themeColor="text1"/>
              </w:rPr>
            </m:ctrlPr>
          </m:sSubPr>
          <m:e>
            <m:r>
              <w:rPr>
                <w:rFonts w:ascii="Cambria Math" w:hAnsi="Cambria Math"/>
                <w:color w:val="000000" w:themeColor="text1"/>
              </w:rPr>
              <m:t>I</m:t>
            </m:r>
          </m:e>
          <m:sub>
            <m:r>
              <w:rPr>
                <w:rFonts w:ascii="Cambria Math" w:hAnsi="Cambria Math"/>
                <w:color w:val="000000" w:themeColor="text1"/>
              </w:rPr>
              <m:t>Max</m:t>
            </m:r>
          </m:sub>
        </m:sSub>
        <m:r>
          <m:rPr>
            <m:sty m:val="p"/>
          </m:rPr>
          <w:rPr>
            <w:rFonts w:ascii="Cambria Math" w:hAnsi="Cambria Math"/>
            <w:color w:val="000000" w:themeColor="text1"/>
            <w:lang w:val="pt-BR"/>
          </w:rPr>
          <m:t>=</m:t>
        </m:r>
        <m:r>
          <w:rPr>
            <w:rFonts w:ascii="Cambria Math" w:hAnsi="Cambria Math"/>
            <w:color w:val="000000" w:themeColor="text1"/>
            <w:lang w:val="pt-BR"/>
          </w:rPr>
          <m:t> </m:t>
        </m:r>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Max</m:t>
            </m:r>
          </m:sub>
        </m:sSub>
        <m:rad>
          <m:radPr>
            <m:degHide m:val="1"/>
            <m:ctrlPr>
              <w:rPr>
                <w:rFonts w:ascii="Cambria Math" w:hAnsi="Cambria Math"/>
                <w:color w:val="000000" w:themeColor="text1"/>
              </w:rPr>
            </m:ctrlPr>
          </m:radPr>
          <m:deg/>
          <m:e>
            <m:r>
              <w:rPr>
                <w:rFonts w:ascii="Cambria Math" w:hAnsi="Cambria Math"/>
                <w:color w:val="000000" w:themeColor="text1"/>
              </w:rPr>
              <m:t>LC</m:t>
            </m:r>
          </m:e>
        </m:rad>
        <m:r>
          <w:rPr>
            <w:rFonts w:ascii="Cambria Math" w:hAnsi="Cambria Math"/>
            <w:color w:val="000000" w:themeColor="text1"/>
            <w:lang w:val="pt-BR"/>
          </w:rPr>
          <m:t> </m:t>
        </m:r>
      </m:oMath>
      <w:r w:rsidRPr="004B4775">
        <w:rPr>
          <w:color w:val="000000" w:themeColor="text1"/>
          <w:lang w:val="pt-BR"/>
        </w:rPr>
        <w:t xml:space="preserve"> </w:t>
      </w:r>
      <w:r w:rsidRPr="004B4775">
        <w:rPr>
          <w:color w:val="000000" w:themeColor="text1"/>
          <w:lang w:val="pt-BR"/>
        </w:rPr>
        <w:tab/>
      </w:r>
      <w:r w:rsidRPr="004B4775">
        <w:rPr>
          <w:rStyle w:val="blueColor"/>
          <w:b/>
          <w:bCs/>
          <w:color w:val="000000" w:themeColor="text1"/>
          <w:lang w:val="pt-BR"/>
        </w:rPr>
        <w:t>D.</w:t>
      </w:r>
      <w:r w:rsidRPr="004B4775">
        <w:rPr>
          <w:color w:val="000000" w:themeColor="text1"/>
          <w:lang w:val="pt-BR"/>
        </w:rPr>
        <w:t> </w:t>
      </w:r>
      <m:oMath>
        <m:sSub>
          <m:sSubPr>
            <m:ctrlPr>
              <w:rPr>
                <w:rFonts w:ascii="Cambria Math" w:hAnsi="Cambria Math"/>
                <w:color w:val="000000" w:themeColor="text1"/>
              </w:rPr>
            </m:ctrlPr>
          </m:sSubPr>
          <m:e>
            <m:r>
              <w:rPr>
                <w:rFonts w:ascii="Cambria Math" w:hAnsi="Cambria Math"/>
                <w:color w:val="000000" w:themeColor="text1"/>
              </w:rPr>
              <m:t>I</m:t>
            </m:r>
          </m:e>
          <m:sub>
            <m:r>
              <w:rPr>
                <w:rFonts w:ascii="Cambria Math" w:hAnsi="Cambria Math"/>
                <w:color w:val="000000" w:themeColor="text1"/>
              </w:rPr>
              <m:t>Max</m:t>
            </m:r>
          </m:sub>
        </m:sSub>
        <m:r>
          <m:rPr>
            <m:sty m:val="p"/>
          </m:rPr>
          <w:rPr>
            <w:rFonts w:ascii="Cambria Math" w:hAnsi="Cambria Math"/>
            <w:color w:val="000000" w:themeColor="text1"/>
            <w:lang w:val="pt-BR"/>
          </w:rPr>
          <m:t>=</m:t>
        </m:r>
        <m:r>
          <w:rPr>
            <w:rFonts w:ascii="Cambria Math" w:hAnsi="Cambria Math"/>
            <w:color w:val="000000" w:themeColor="text1"/>
            <w:lang w:val="pt-BR"/>
          </w:rPr>
          <m:t> </m:t>
        </m:r>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Max</m:t>
            </m:r>
          </m:sub>
        </m:sSub>
        <m:rad>
          <m:radPr>
            <m:degHide m:val="1"/>
            <m:ctrlPr>
              <w:rPr>
                <w:rFonts w:ascii="Cambria Math" w:hAnsi="Cambria Math"/>
                <w:color w:val="000000" w:themeColor="text1"/>
              </w:rPr>
            </m:ctrlPr>
          </m:radPr>
          <m:deg/>
          <m:e>
            <m:f>
              <m:fPr>
                <m:ctrlPr>
                  <w:rPr>
                    <w:rFonts w:ascii="Cambria Math" w:hAnsi="Cambria Math"/>
                    <w:color w:val="000000" w:themeColor="text1"/>
                  </w:rPr>
                </m:ctrlPr>
              </m:fPr>
              <m:num>
                <m:r>
                  <w:rPr>
                    <w:rFonts w:ascii="Cambria Math" w:hAnsi="Cambria Math"/>
                    <w:color w:val="000000" w:themeColor="text1"/>
                  </w:rPr>
                  <m:t>C</m:t>
                </m:r>
              </m:num>
              <m:den>
                <m:r>
                  <w:rPr>
                    <w:rFonts w:ascii="Cambria Math" w:hAnsi="Cambria Math"/>
                    <w:color w:val="000000" w:themeColor="text1"/>
                  </w:rPr>
                  <m:t>L</m:t>
                </m:r>
              </m:den>
            </m:f>
          </m:e>
        </m:rad>
      </m:oMath>
    </w:p>
    <w:p w14:paraId="78079E10" w14:textId="77777777" w:rsidR="0079095D" w:rsidRPr="00C876AE" w:rsidRDefault="0079095D" w:rsidP="0079095D">
      <w:pPr>
        <w:rPr>
          <w:color w:val="000000" w:themeColor="text1"/>
          <w:szCs w:val="24"/>
          <w:lang w:val="de-DE"/>
        </w:rPr>
      </w:pPr>
      <w:r w:rsidRPr="00C876AE">
        <w:rPr>
          <w:b/>
          <w:color w:val="000000" w:themeColor="text1"/>
          <w:szCs w:val="24"/>
          <w:lang w:val="pt-BR"/>
        </w:rPr>
        <w:t>Câu 23.</w:t>
      </w:r>
      <w:r w:rsidR="00C876AE">
        <w:rPr>
          <w:b/>
          <w:color w:val="000000" w:themeColor="text1"/>
          <w:szCs w:val="24"/>
          <w:lang w:val="pt-BR"/>
        </w:rPr>
        <w:t xml:space="preserve"> [VD]</w:t>
      </w:r>
      <w:r w:rsidRPr="00C876AE">
        <w:rPr>
          <w:color w:val="000000" w:themeColor="text1"/>
          <w:szCs w:val="24"/>
          <w:lang w:val="pt-BR"/>
        </w:rPr>
        <w:t xml:space="preserve">  </w:t>
      </w:r>
      <w:r w:rsidRPr="00C876AE">
        <w:rPr>
          <w:bCs/>
          <w:color w:val="000000" w:themeColor="text1"/>
          <w:spacing w:val="2"/>
          <w:kern w:val="16"/>
          <w:position w:val="4"/>
          <w:szCs w:val="24"/>
          <w:lang w:val="pt-BR" w:eastAsia="zh-CN"/>
        </w:rPr>
        <w:t xml:space="preserve"> </w:t>
      </w:r>
      <w:r w:rsidRPr="00C876AE">
        <w:rPr>
          <w:color w:val="000000" w:themeColor="text1"/>
          <w:szCs w:val="24"/>
          <w:lang w:val="de-DE"/>
        </w:rPr>
        <w:t xml:space="preserve"> Một mạch dao động gồm một tụ điện có điện dung C và cuộn cảm L. Điện trở thuần của mạch R = 0. Biết biểu thức của dòng điện qua mạch là: i = 4.10</w:t>
      </w:r>
      <w:r w:rsidRPr="00C876AE">
        <w:rPr>
          <w:color w:val="000000" w:themeColor="text1"/>
          <w:szCs w:val="24"/>
          <w:vertAlign w:val="superscript"/>
          <w:lang w:val="de-DE"/>
        </w:rPr>
        <w:t>-2</w:t>
      </w:r>
      <w:r w:rsidRPr="00C876AE">
        <w:rPr>
          <w:color w:val="000000" w:themeColor="text1"/>
          <w:szCs w:val="24"/>
          <w:lang w:val="de-DE"/>
        </w:rPr>
        <w:t>Cos(2.10</w:t>
      </w:r>
      <w:r w:rsidRPr="00C876AE">
        <w:rPr>
          <w:color w:val="000000" w:themeColor="text1"/>
          <w:szCs w:val="24"/>
          <w:vertAlign w:val="superscript"/>
          <w:lang w:val="de-DE"/>
        </w:rPr>
        <w:t>7</w:t>
      </w:r>
      <w:r w:rsidRPr="00C876AE">
        <w:rPr>
          <w:color w:val="000000" w:themeColor="text1"/>
          <w:szCs w:val="24"/>
          <w:lang w:val="de-DE"/>
        </w:rPr>
        <w:t xml:space="preserve">t) (A ). Điện tích của tụ:      </w:t>
      </w:r>
    </w:p>
    <w:p w14:paraId="5747C1C0" w14:textId="77777777" w:rsidR="0079095D" w:rsidRPr="004B4775" w:rsidRDefault="0079095D" w:rsidP="0079095D">
      <w:pPr>
        <w:rPr>
          <w:color w:val="000000" w:themeColor="text1"/>
          <w:szCs w:val="24"/>
          <w:lang w:val="de-DE"/>
        </w:rPr>
      </w:pPr>
      <w:r w:rsidRPr="004B4775">
        <w:rPr>
          <w:b/>
          <w:color w:val="000000" w:themeColor="text1"/>
          <w:szCs w:val="24"/>
          <w:lang w:val="de-DE"/>
        </w:rPr>
        <w:t xml:space="preserve">    A.</w:t>
      </w:r>
      <w:r w:rsidRPr="004B4775">
        <w:rPr>
          <w:color w:val="000000" w:themeColor="text1"/>
          <w:szCs w:val="24"/>
          <w:lang w:val="de-DE"/>
        </w:rPr>
        <w:t xml:space="preserve"> Q</w:t>
      </w:r>
      <w:r w:rsidRPr="004B4775">
        <w:rPr>
          <w:color w:val="000000" w:themeColor="text1"/>
          <w:szCs w:val="24"/>
          <w:vertAlign w:val="subscript"/>
          <w:lang w:val="de-DE"/>
        </w:rPr>
        <w:t>0</w:t>
      </w:r>
      <w:r w:rsidRPr="004B4775">
        <w:rPr>
          <w:color w:val="000000" w:themeColor="text1"/>
          <w:szCs w:val="24"/>
          <w:lang w:val="de-DE"/>
        </w:rPr>
        <w:t xml:space="preserve"> = 10</w:t>
      </w:r>
      <w:r w:rsidRPr="004B4775">
        <w:rPr>
          <w:color w:val="000000" w:themeColor="text1"/>
          <w:szCs w:val="24"/>
          <w:vertAlign w:val="superscript"/>
          <w:lang w:val="de-DE"/>
        </w:rPr>
        <w:t>-9</w:t>
      </w:r>
      <w:r w:rsidRPr="004B4775">
        <w:rPr>
          <w:color w:val="000000" w:themeColor="text1"/>
          <w:szCs w:val="24"/>
          <w:lang w:val="de-DE"/>
        </w:rPr>
        <w:t xml:space="preserve"> C;</w:t>
      </w:r>
      <w:r w:rsidRPr="004B4775">
        <w:rPr>
          <w:color w:val="000000" w:themeColor="text1"/>
          <w:szCs w:val="24"/>
          <w:lang w:val="de-DE"/>
        </w:rPr>
        <w:tab/>
      </w:r>
      <w:r w:rsidRPr="004B4775">
        <w:rPr>
          <w:color w:val="000000" w:themeColor="text1"/>
          <w:szCs w:val="24"/>
          <w:lang w:val="de-DE"/>
        </w:rPr>
        <w:tab/>
      </w:r>
      <w:r w:rsidRPr="004B4775">
        <w:rPr>
          <w:b/>
          <w:color w:val="000000" w:themeColor="text1"/>
          <w:szCs w:val="24"/>
          <w:lang w:val="de-DE"/>
        </w:rPr>
        <w:t>B.</w:t>
      </w:r>
      <w:r w:rsidRPr="004B4775">
        <w:rPr>
          <w:color w:val="000000" w:themeColor="text1"/>
          <w:szCs w:val="24"/>
          <w:lang w:val="de-DE"/>
        </w:rPr>
        <w:t xml:space="preserve"> Q</w:t>
      </w:r>
      <w:r w:rsidRPr="004B4775">
        <w:rPr>
          <w:color w:val="000000" w:themeColor="text1"/>
          <w:szCs w:val="24"/>
          <w:vertAlign w:val="subscript"/>
          <w:lang w:val="de-DE"/>
        </w:rPr>
        <w:t>0</w:t>
      </w:r>
      <w:r w:rsidRPr="004B4775">
        <w:rPr>
          <w:color w:val="000000" w:themeColor="text1"/>
          <w:szCs w:val="24"/>
          <w:lang w:val="de-DE"/>
        </w:rPr>
        <w:t xml:space="preserve"> = 4.10</w:t>
      </w:r>
      <w:r w:rsidRPr="004B4775">
        <w:rPr>
          <w:color w:val="000000" w:themeColor="text1"/>
          <w:szCs w:val="24"/>
          <w:vertAlign w:val="superscript"/>
          <w:lang w:val="de-DE"/>
        </w:rPr>
        <w:t>-9</w:t>
      </w:r>
      <w:r w:rsidRPr="004B4775">
        <w:rPr>
          <w:color w:val="000000" w:themeColor="text1"/>
          <w:szCs w:val="24"/>
          <w:lang w:val="de-DE"/>
        </w:rPr>
        <w:t xml:space="preserve"> C;     </w:t>
      </w:r>
      <w:r w:rsidRPr="004B4775">
        <w:rPr>
          <w:color w:val="000000" w:themeColor="text1"/>
          <w:szCs w:val="24"/>
          <w:lang w:val="de-DE"/>
        </w:rPr>
        <w:tab/>
        <w:t xml:space="preserve"> </w:t>
      </w:r>
      <w:r w:rsidRPr="004B4775">
        <w:rPr>
          <w:b/>
          <w:color w:val="000000" w:themeColor="text1"/>
          <w:szCs w:val="24"/>
          <w:u w:val="single"/>
          <w:lang w:val="de-DE"/>
        </w:rPr>
        <w:t>C.</w:t>
      </w:r>
      <w:r w:rsidRPr="004B4775">
        <w:rPr>
          <w:color w:val="000000" w:themeColor="text1"/>
          <w:szCs w:val="24"/>
          <w:lang w:val="de-DE"/>
        </w:rPr>
        <w:t xml:space="preserve"> Q</w:t>
      </w:r>
      <w:r w:rsidRPr="004B4775">
        <w:rPr>
          <w:color w:val="000000" w:themeColor="text1"/>
          <w:szCs w:val="24"/>
          <w:vertAlign w:val="subscript"/>
          <w:lang w:val="de-DE"/>
        </w:rPr>
        <w:t>0</w:t>
      </w:r>
      <w:r w:rsidRPr="004B4775">
        <w:rPr>
          <w:color w:val="000000" w:themeColor="text1"/>
          <w:szCs w:val="24"/>
          <w:lang w:val="de-DE"/>
        </w:rPr>
        <w:t xml:space="preserve"> = 2.10</w:t>
      </w:r>
      <w:r w:rsidRPr="004B4775">
        <w:rPr>
          <w:color w:val="000000" w:themeColor="text1"/>
          <w:szCs w:val="24"/>
          <w:vertAlign w:val="superscript"/>
          <w:lang w:val="de-DE"/>
        </w:rPr>
        <w:t>-9</w:t>
      </w:r>
      <w:r w:rsidRPr="004B4775">
        <w:rPr>
          <w:color w:val="000000" w:themeColor="text1"/>
          <w:szCs w:val="24"/>
          <w:lang w:val="de-DE"/>
        </w:rPr>
        <w:t xml:space="preserve"> C;</w:t>
      </w:r>
      <w:r w:rsidRPr="004B4775">
        <w:rPr>
          <w:color w:val="000000" w:themeColor="text1"/>
          <w:szCs w:val="24"/>
          <w:lang w:val="de-DE"/>
        </w:rPr>
        <w:tab/>
      </w:r>
      <w:r w:rsidRPr="004B4775">
        <w:rPr>
          <w:b/>
          <w:color w:val="000000" w:themeColor="text1"/>
          <w:szCs w:val="24"/>
          <w:lang w:val="de-DE"/>
        </w:rPr>
        <w:t>D.</w:t>
      </w:r>
      <w:r w:rsidRPr="004B4775">
        <w:rPr>
          <w:color w:val="000000" w:themeColor="text1"/>
          <w:szCs w:val="24"/>
          <w:lang w:val="de-DE"/>
        </w:rPr>
        <w:t xml:space="preserve"> Q</w:t>
      </w:r>
      <w:r w:rsidRPr="004B4775">
        <w:rPr>
          <w:color w:val="000000" w:themeColor="text1"/>
          <w:szCs w:val="24"/>
          <w:vertAlign w:val="subscript"/>
          <w:lang w:val="de-DE"/>
        </w:rPr>
        <w:t>0</w:t>
      </w:r>
      <w:r w:rsidRPr="004B4775">
        <w:rPr>
          <w:color w:val="000000" w:themeColor="text1"/>
          <w:szCs w:val="24"/>
          <w:lang w:val="de-DE"/>
        </w:rPr>
        <w:t xml:space="preserve"> = 8.10</w:t>
      </w:r>
      <w:r w:rsidRPr="004B4775">
        <w:rPr>
          <w:color w:val="000000" w:themeColor="text1"/>
          <w:szCs w:val="24"/>
          <w:vertAlign w:val="superscript"/>
          <w:lang w:val="de-DE"/>
        </w:rPr>
        <w:t>-9</w:t>
      </w:r>
      <w:r w:rsidRPr="004B4775">
        <w:rPr>
          <w:color w:val="000000" w:themeColor="text1"/>
          <w:szCs w:val="24"/>
          <w:lang w:val="de-DE"/>
        </w:rPr>
        <w:t xml:space="preserve"> C;</w:t>
      </w:r>
    </w:p>
    <w:p w14:paraId="76E0B8FD" w14:textId="77777777" w:rsidR="003F4833" w:rsidRPr="004B4775" w:rsidRDefault="00A3299B">
      <w:pPr>
        <w:pStyle w:val="Question"/>
        <w:rPr>
          <w:color w:val="000000" w:themeColor="text1"/>
          <w:lang w:val="de-DE"/>
        </w:rPr>
      </w:pPr>
      <w:r w:rsidRPr="004B4775">
        <w:rPr>
          <w:rStyle w:val="blueColor"/>
          <w:b/>
          <w:bCs/>
          <w:color w:val="000000" w:themeColor="text1"/>
          <w:lang w:val="de-DE"/>
        </w:rPr>
        <w:t>Câu 24.</w:t>
      </w:r>
      <w:r w:rsidR="00F535E8" w:rsidRPr="004B4775">
        <w:rPr>
          <w:rStyle w:val="blueColor"/>
          <w:b/>
          <w:bCs/>
          <w:color w:val="000000" w:themeColor="text1"/>
          <w:lang w:val="de-DE"/>
        </w:rPr>
        <w:t>[NB]</w:t>
      </w:r>
      <w:r w:rsidRPr="004B4775">
        <w:rPr>
          <w:color w:val="000000" w:themeColor="text1"/>
          <w:lang w:val="de-DE"/>
        </w:rPr>
        <w:t> Năng lượng liên kết riêng của một hạt nhân</w:t>
      </w:r>
    </w:p>
    <w:p w14:paraId="2625C4BD" w14:textId="77777777" w:rsidR="003F4833" w:rsidRPr="004B4775" w:rsidRDefault="00A3299B">
      <w:pPr>
        <w:pStyle w:val="Tab2"/>
        <w:rPr>
          <w:color w:val="000000" w:themeColor="text1"/>
          <w:lang w:val="de-DE"/>
        </w:rPr>
      </w:pPr>
      <w:r w:rsidRPr="004B4775">
        <w:rPr>
          <w:rStyle w:val="blueColor"/>
          <w:b/>
          <w:bCs/>
          <w:color w:val="000000" w:themeColor="text1"/>
          <w:u w:val="single"/>
          <w:lang w:val="de-DE"/>
        </w:rPr>
        <w:t>A.</w:t>
      </w:r>
      <w:r w:rsidRPr="004B4775">
        <w:rPr>
          <w:color w:val="000000" w:themeColor="text1"/>
          <w:lang w:val="de-DE"/>
        </w:rPr>
        <w:t xml:space="preserve"> càng lớn, thì càng bền vững. </w:t>
      </w:r>
      <w:r w:rsidRPr="004B4775">
        <w:rPr>
          <w:color w:val="000000" w:themeColor="text1"/>
          <w:lang w:val="de-DE"/>
        </w:rPr>
        <w:tab/>
      </w:r>
      <w:r w:rsidRPr="004B4775">
        <w:rPr>
          <w:rStyle w:val="blueColor"/>
          <w:b/>
          <w:bCs/>
          <w:color w:val="000000" w:themeColor="text1"/>
          <w:lang w:val="de-DE"/>
        </w:rPr>
        <w:t>B.</w:t>
      </w:r>
      <w:r w:rsidRPr="004B4775">
        <w:rPr>
          <w:color w:val="000000" w:themeColor="text1"/>
          <w:lang w:val="de-DE"/>
        </w:rPr>
        <w:t> có thể âm hoặc dương.</w:t>
      </w:r>
    </w:p>
    <w:p w14:paraId="11F93FD5" w14:textId="77777777" w:rsidR="003F4833" w:rsidRPr="004B4775" w:rsidRDefault="00A3299B">
      <w:pPr>
        <w:pStyle w:val="Tab2"/>
        <w:rPr>
          <w:color w:val="000000" w:themeColor="text1"/>
          <w:lang w:val="de-DE"/>
        </w:rPr>
      </w:pPr>
      <w:r w:rsidRPr="004B4775">
        <w:rPr>
          <w:rStyle w:val="blueColor"/>
          <w:b/>
          <w:bCs/>
          <w:color w:val="000000" w:themeColor="text1"/>
          <w:lang w:val="de-DE"/>
        </w:rPr>
        <w:t>C.</w:t>
      </w:r>
      <w:r w:rsidRPr="004B4775">
        <w:rPr>
          <w:color w:val="000000" w:themeColor="text1"/>
          <w:lang w:val="de-DE"/>
        </w:rPr>
        <w:t xml:space="preserve"> càng nhỏ, thì càng bền vững. </w:t>
      </w:r>
      <w:r w:rsidRPr="004B4775">
        <w:rPr>
          <w:color w:val="000000" w:themeColor="text1"/>
          <w:lang w:val="de-DE"/>
        </w:rPr>
        <w:tab/>
      </w:r>
      <w:r w:rsidRPr="004B4775">
        <w:rPr>
          <w:rStyle w:val="blueColor"/>
          <w:b/>
          <w:bCs/>
          <w:color w:val="000000" w:themeColor="text1"/>
          <w:lang w:val="de-DE"/>
        </w:rPr>
        <w:t>D.</w:t>
      </w:r>
      <w:r w:rsidRPr="004B4775">
        <w:rPr>
          <w:color w:val="000000" w:themeColor="text1"/>
          <w:lang w:val="de-DE"/>
        </w:rPr>
        <w:t> càng lớn, thì càng kém bền vững.</w:t>
      </w:r>
    </w:p>
    <w:p w14:paraId="2212988F" w14:textId="77777777" w:rsidR="003F4833" w:rsidRPr="004B4775" w:rsidRDefault="00A3299B">
      <w:pPr>
        <w:pStyle w:val="Question"/>
        <w:rPr>
          <w:color w:val="000000" w:themeColor="text1"/>
          <w:lang w:val="de-DE"/>
        </w:rPr>
      </w:pPr>
      <w:r w:rsidRPr="004B4775">
        <w:rPr>
          <w:rStyle w:val="blueColor"/>
          <w:b/>
          <w:bCs/>
          <w:color w:val="000000" w:themeColor="text1"/>
          <w:lang w:val="de-DE"/>
        </w:rPr>
        <w:t>Câu 25.</w:t>
      </w:r>
      <w:r w:rsidR="00D16FFD" w:rsidRPr="004B4775">
        <w:rPr>
          <w:rStyle w:val="blueColor"/>
          <w:b/>
          <w:bCs/>
          <w:color w:val="000000" w:themeColor="text1"/>
          <w:lang w:val="de-DE"/>
        </w:rPr>
        <w:t>[TH]</w:t>
      </w:r>
      <w:r w:rsidRPr="004B4775">
        <w:rPr>
          <w:color w:val="000000" w:themeColor="text1"/>
          <w:lang w:val="de-DE"/>
        </w:rPr>
        <w:t> Một chùm ánh sáng đơn sắc, sau khi đi qua lăng kính thuỷ tinh thì</w:t>
      </w:r>
    </w:p>
    <w:p w14:paraId="3E73790C" w14:textId="77777777" w:rsidR="003F4833" w:rsidRPr="004B4775" w:rsidRDefault="00A3299B">
      <w:pPr>
        <w:pStyle w:val="Tab2"/>
        <w:rPr>
          <w:color w:val="000000" w:themeColor="text1"/>
          <w:lang w:val="de-DE"/>
        </w:rPr>
      </w:pPr>
      <w:r w:rsidRPr="004B4775">
        <w:rPr>
          <w:rStyle w:val="blueColor"/>
          <w:b/>
          <w:bCs/>
          <w:color w:val="000000" w:themeColor="text1"/>
          <w:lang w:val="de-DE"/>
        </w:rPr>
        <w:t>A.</w:t>
      </w:r>
      <w:r w:rsidRPr="004B4775">
        <w:rPr>
          <w:color w:val="000000" w:themeColor="text1"/>
          <w:lang w:val="de-DE"/>
        </w:rPr>
        <w:t xml:space="preserve"> chỉ bị lệch mà không đổi màu. </w:t>
      </w:r>
      <w:r w:rsidRPr="004B4775">
        <w:rPr>
          <w:color w:val="000000" w:themeColor="text1"/>
          <w:lang w:val="de-DE"/>
        </w:rPr>
        <w:tab/>
      </w:r>
      <w:r w:rsidRPr="004B4775">
        <w:rPr>
          <w:rStyle w:val="blueColor"/>
          <w:b/>
          <w:bCs/>
          <w:color w:val="000000" w:themeColor="text1"/>
          <w:lang w:val="de-DE"/>
        </w:rPr>
        <w:t>B.</w:t>
      </w:r>
      <w:r w:rsidRPr="004B4775">
        <w:rPr>
          <w:color w:val="000000" w:themeColor="text1"/>
          <w:lang w:val="de-DE"/>
        </w:rPr>
        <w:t> vừa bị lệch, vừa đổi màu.</w:t>
      </w:r>
    </w:p>
    <w:p w14:paraId="6EF785B1" w14:textId="77777777" w:rsidR="003F4833" w:rsidRPr="004B4775" w:rsidRDefault="00A3299B">
      <w:pPr>
        <w:pStyle w:val="Tab2"/>
        <w:rPr>
          <w:color w:val="000000" w:themeColor="text1"/>
          <w:lang w:val="de-DE"/>
        </w:rPr>
      </w:pPr>
      <w:r w:rsidRPr="004B4775">
        <w:rPr>
          <w:rStyle w:val="blueColor"/>
          <w:b/>
          <w:bCs/>
          <w:color w:val="000000" w:themeColor="text1"/>
          <w:lang w:val="de-DE"/>
        </w:rPr>
        <w:t>C.</w:t>
      </w:r>
      <w:r w:rsidRPr="004B4775">
        <w:rPr>
          <w:color w:val="000000" w:themeColor="text1"/>
          <w:lang w:val="de-DE"/>
        </w:rPr>
        <w:t xml:space="preserve"> không bị lệch và không đổi màu. </w:t>
      </w:r>
      <w:r w:rsidRPr="004B4775">
        <w:rPr>
          <w:color w:val="000000" w:themeColor="text1"/>
          <w:lang w:val="de-DE"/>
        </w:rPr>
        <w:tab/>
      </w:r>
      <w:r w:rsidRPr="004B4775">
        <w:rPr>
          <w:rStyle w:val="blueColor"/>
          <w:b/>
          <w:bCs/>
          <w:color w:val="000000" w:themeColor="text1"/>
          <w:lang w:val="de-DE"/>
        </w:rPr>
        <w:t>D.</w:t>
      </w:r>
      <w:r w:rsidRPr="004B4775">
        <w:rPr>
          <w:color w:val="000000" w:themeColor="text1"/>
          <w:lang w:val="de-DE"/>
        </w:rPr>
        <w:t> chỉ đổi màu mà không bị lệch.</w:t>
      </w:r>
    </w:p>
    <w:p w14:paraId="28D0CA51" w14:textId="77777777" w:rsidR="003F4833" w:rsidRPr="00C876AE" w:rsidRDefault="00A3299B">
      <w:pPr>
        <w:pStyle w:val="Question"/>
        <w:rPr>
          <w:color w:val="000000" w:themeColor="text1"/>
          <w:lang w:val="pt-BR"/>
        </w:rPr>
      </w:pPr>
      <w:r w:rsidRPr="00C876AE">
        <w:rPr>
          <w:rStyle w:val="blueColor"/>
          <w:b/>
          <w:bCs/>
          <w:color w:val="000000" w:themeColor="text1"/>
          <w:lang w:val="pt-BR"/>
        </w:rPr>
        <w:t>Câu 26.</w:t>
      </w:r>
      <w:r w:rsidR="0079095D" w:rsidRPr="00C876AE">
        <w:rPr>
          <w:rStyle w:val="blueColor"/>
          <w:b/>
          <w:bCs/>
          <w:color w:val="000000" w:themeColor="text1"/>
          <w:lang w:val="pt-BR"/>
        </w:rPr>
        <w:t>[NB]</w:t>
      </w:r>
      <w:r w:rsidRPr="00C876AE">
        <w:rPr>
          <w:color w:val="000000" w:themeColor="text1"/>
          <w:lang w:val="pt-BR"/>
        </w:rPr>
        <w:t> Trong dao động điều hoà, vận tốc biến đổi như thế nào?</w:t>
      </w:r>
    </w:p>
    <w:p w14:paraId="6CEE585E" w14:textId="77777777" w:rsidR="003F4833" w:rsidRPr="004B4775" w:rsidRDefault="00A3299B">
      <w:pPr>
        <w:pStyle w:val="Tab2"/>
        <w:rPr>
          <w:color w:val="000000" w:themeColor="text1"/>
          <w:lang w:val="pt-BR"/>
        </w:rPr>
      </w:pPr>
      <w:r w:rsidRPr="004B4775">
        <w:rPr>
          <w:rStyle w:val="blueColor"/>
          <w:b/>
          <w:bCs/>
          <w:color w:val="000000" w:themeColor="text1"/>
          <w:lang w:val="pt-BR"/>
        </w:rPr>
        <w:t>A.</w:t>
      </w:r>
      <w:r w:rsidRPr="004B4775">
        <w:rPr>
          <w:color w:val="000000" w:themeColor="text1"/>
          <w:lang w:val="pt-BR"/>
        </w:rPr>
        <w:t xml:space="preserve"> Sớm pha </w:t>
      </w:r>
      <m:oMath>
        <m:f>
          <m:fPr>
            <m:ctrlPr>
              <w:rPr>
                <w:rFonts w:ascii="Cambria Math" w:hAnsi="Cambria Math"/>
                <w:color w:val="000000" w:themeColor="text1"/>
              </w:rPr>
            </m:ctrlPr>
          </m:fPr>
          <m:num>
            <m:r>
              <w:rPr>
                <w:rFonts w:ascii="Cambria Math" w:hAnsi="Cambria Math"/>
                <w:color w:val="000000" w:themeColor="text1"/>
              </w:rPr>
              <m:t>π</m:t>
            </m:r>
          </m:num>
          <m:den>
            <m:r>
              <w:rPr>
                <w:rFonts w:ascii="Cambria Math" w:hAnsi="Cambria Math"/>
                <w:color w:val="000000" w:themeColor="text1"/>
                <w:lang w:val="pt-BR"/>
              </w:rPr>
              <m:t>2</m:t>
            </m:r>
          </m:den>
        </m:f>
      </m:oMath>
      <w:r w:rsidRPr="004B4775">
        <w:rPr>
          <w:color w:val="000000" w:themeColor="text1"/>
          <w:lang w:val="pt-BR"/>
        </w:rPr>
        <w:t xml:space="preserve"> so với li độ; </w:t>
      </w:r>
      <w:r w:rsidRPr="004B4775">
        <w:rPr>
          <w:color w:val="000000" w:themeColor="text1"/>
          <w:lang w:val="pt-BR"/>
        </w:rPr>
        <w:tab/>
      </w:r>
      <w:r w:rsidRPr="004B4775">
        <w:rPr>
          <w:rStyle w:val="blueColor"/>
          <w:b/>
          <w:bCs/>
          <w:color w:val="000000" w:themeColor="text1"/>
          <w:lang w:val="pt-BR"/>
        </w:rPr>
        <w:t>B.</w:t>
      </w:r>
      <w:r w:rsidRPr="004B4775">
        <w:rPr>
          <w:color w:val="000000" w:themeColor="text1"/>
          <w:lang w:val="pt-BR"/>
        </w:rPr>
        <w:t> Ngược pha với li độ;</w:t>
      </w:r>
    </w:p>
    <w:p w14:paraId="0EC11147" w14:textId="77777777" w:rsidR="003F4833" w:rsidRPr="00C876AE" w:rsidRDefault="00A3299B">
      <w:pPr>
        <w:pStyle w:val="Tab2"/>
        <w:rPr>
          <w:color w:val="000000" w:themeColor="text1"/>
        </w:rPr>
      </w:pPr>
      <w:r w:rsidRPr="00C876AE">
        <w:rPr>
          <w:rStyle w:val="blueColor"/>
          <w:b/>
          <w:bCs/>
          <w:color w:val="000000" w:themeColor="text1"/>
        </w:rPr>
        <w:t>C.</w:t>
      </w:r>
      <w:r w:rsidRPr="00C876AE">
        <w:rPr>
          <w:color w:val="000000" w:themeColor="text1"/>
        </w:rPr>
        <w:t xml:space="preserve"> Trễ pha </w:t>
      </w:r>
      <m:oMath>
        <m:f>
          <m:fPr>
            <m:ctrlPr>
              <w:rPr>
                <w:rFonts w:ascii="Cambria Math" w:hAnsi="Cambria Math"/>
                <w:color w:val="000000" w:themeColor="text1"/>
              </w:rPr>
            </m:ctrlPr>
          </m:fPr>
          <m:num>
            <m:r>
              <w:rPr>
                <w:rFonts w:ascii="Cambria Math" w:hAnsi="Cambria Math"/>
                <w:color w:val="000000" w:themeColor="text1"/>
              </w:rPr>
              <m:t>π</m:t>
            </m:r>
          </m:num>
          <m:den>
            <m:r>
              <w:rPr>
                <w:rFonts w:ascii="Cambria Math" w:hAnsi="Cambria Math"/>
                <w:color w:val="000000" w:themeColor="text1"/>
              </w:rPr>
              <m:t>2</m:t>
            </m:r>
          </m:den>
        </m:f>
      </m:oMath>
      <w:r w:rsidRPr="00C876AE">
        <w:rPr>
          <w:color w:val="000000" w:themeColor="text1"/>
        </w:rPr>
        <w:t xml:space="preserve"> so với li độ. </w:t>
      </w:r>
      <w:r w:rsidRPr="00C876AE">
        <w:rPr>
          <w:color w:val="000000" w:themeColor="text1"/>
        </w:rPr>
        <w:tab/>
      </w:r>
      <w:r w:rsidRPr="00C876AE">
        <w:rPr>
          <w:rStyle w:val="blueColor"/>
          <w:b/>
          <w:bCs/>
          <w:color w:val="000000" w:themeColor="text1"/>
        </w:rPr>
        <w:t>D.</w:t>
      </w:r>
      <w:r w:rsidRPr="00C876AE">
        <w:rPr>
          <w:color w:val="000000" w:themeColor="text1"/>
        </w:rPr>
        <w:t> Cùng pha với li độ;</w:t>
      </w:r>
    </w:p>
    <w:p w14:paraId="1FC07F7A" w14:textId="77777777" w:rsidR="003F4833" w:rsidRPr="00C876AE" w:rsidRDefault="00A3299B">
      <w:pPr>
        <w:pStyle w:val="Question"/>
        <w:rPr>
          <w:color w:val="000000" w:themeColor="text1"/>
        </w:rPr>
      </w:pPr>
      <w:r w:rsidRPr="00C876AE">
        <w:rPr>
          <w:rStyle w:val="blueColor"/>
          <w:b/>
          <w:bCs/>
          <w:color w:val="000000" w:themeColor="text1"/>
        </w:rPr>
        <w:t>Câu 27</w:t>
      </w:r>
      <w:r w:rsidR="009B2BB0" w:rsidRPr="00C876AE">
        <w:rPr>
          <w:rStyle w:val="blueColor"/>
          <w:b/>
          <w:bCs/>
          <w:color w:val="000000" w:themeColor="text1"/>
        </w:rPr>
        <w:t>[NB]</w:t>
      </w:r>
      <w:r w:rsidRPr="00C876AE">
        <w:rPr>
          <w:rStyle w:val="blueColor"/>
          <w:b/>
          <w:bCs/>
          <w:color w:val="000000" w:themeColor="text1"/>
        </w:rPr>
        <w:t>.</w:t>
      </w:r>
      <w:r w:rsidRPr="00C876AE">
        <w:rPr>
          <w:color w:val="000000" w:themeColor="text1"/>
        </w:rPr>
        <w:t> Hai điểm M và N nằm trên cùng một đường sức của một điện trường đều có cường độ E, hiệu điện thế giữa M và N là U</w:t>
      </w:r>
      <w:r w:rsidRPr="00C876AE">
        <w:rPr>
          <w:color w:val="000000" w:themeColor="text1"/>
          <w:vertAlign w:val="subscript"/>
        </w:rPr>
        <w:t>MN</w:t>
      </w:r>
      <w:r w:rsidRPr="00C876AE">
        <w:rPr>
          <w:color w:val="000000" w:themeColor="text1"/>
        </w:rPr>
        <w:t xml:space="preserve">, khoảng cách MN = d. Công thức nào sau đây là </w:t>
      </w:r>
      <w:r w:rsidRPr="00C876AE">
        <w:rPr>
          <w:b/>
          <w:bCs/>
          <w:color w:val="000000" w:themeColor="text1"/>
        </w:rPr>
        <w:t>không</w:t>
      </w:r>
      <w:r w:rsidRPr="00C876AE">
        <w:rPr>
          <w:color w:val="000000" w:themeColor="text1"/>
        </w:rPr>
        <w:t xml:space="preserve"> đúng?</w:t>
      </w:r>
    </w:p>
    <w:p w14:paraId="36E72504"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U</w:t>
      </w:r>
      <w:r w:rsidRPr="00C876AE">
        <w:rPr>
          <w:color w:val="000000" w:themeColor="text1"/>
          <w:vertAlign w:val="subscript"/>
        </w:rPr>
        <w:t>MN</w:t>
      </w:r>
      <w:r w:rsidRPr="00C876AE">
        <w:rPr>
          <w:color w:val="000000" w:themeColor="text1"/>
        </w:rPr>
        <w:t xml:space="preserve"> = E.d </w:t>
      </w:r>
      <w:r w:rsidRPr="00C876AE">
        <w:rPr>
          <w:color w:val="000000" w:themeColor="text1"/>
        </w:rPr>
        <w:tab/>
      </w:r>
      <w:r w:rsidRPr="00C876AE">
        <w:rPr>
          <w:rStyle w:val="blueColor"/>
          <w:b/>
          <w:bCs/>
          <w:color w:val="000000" w:themeColor="text1"/>
        </w:rPr>
        <w:t>B.</w:t>
      </w:r>
      <w:r w:rsidRPr="00C876AE">
        <w:rPr>
          <w:color w:val="000000" w:themeColor="text1"/>
        </w:rPr>
        <w:t> E = U</w:t>
      </w:r>
      <w:r w:rsidRPr="00C876AE">
        <w:rPr>
          <w:color w:val="000000" w:themeColor="text1"/>
          <w:vertAlign w:val="subscript"/>
        </w:rPr>
        <w:t>MN</w:t>
      </w:r>
      <w:r w:rsidRPr="00C876AE">
        <w:rPr>
          <w:color w:val="000000" w:themeColor="text1"/>
        </w:rPr>
        <w:t xml:space="preserve">.d </w:t>
      </w:r>
      <w:r w:rsidRPr="00C876AE">
        <w:rPr>
          <w:color w:val="000000" w:themeColor="text1"/>
        </w:rPr>
        <w:tab/>
      </w:r>
      <w:r w:rsidRPr="00C876AE">
        <w:rPr>
          <w:rStyle w:val="blueColor"/>
          <w:b/>
          <w:bCs/>
          <w:color w:val="000000" w:themeColor="text1"/>
        </w:rPr>
        <w:t>C.</w:t>
      </w:r>
      <w:r w:rsidRPr="00C876AE">
        <w:rPr>
          <w:color w:val="000000" w:themeColor="text1"/>
        </w:rPr>
        <w:t> U</w:t>
      </w:r>
      <w:r w:rsidRPr="00C876AE">
        <w:rPr>
          <w:color w:val="000000" w:themeColor="text1"/>
          <w:vertAlign w:val="subscript"/>
        </w:rPr>
        <w:t>MN</w:t>
      </w:r>
      <w:r w:rsidRPr="00C876AE">
        <w:rPr>
          <w:color w:val="000000" w:themeColor="text1"/>
        </w:rPr>
        <w:t xml:space="preserve"> = V</w:t>
      </w:r>
      <w:r w:rsidRPr="00C876AE">
        <w:rPr>
          <w:color w:val="000000" w:themeColor="text1"/>
          <w:vertAlign w:val="subscript"/>
        </w:rPr>
        <w:t>M</w:t>
      </w:r>
      <w:r w:rsidRPr="00C876AE">
        <w:rPr>
          <w:color w:val="000000" w:themeColor="text1"/>
        </w:rPr>
        <w:t xml:space="preserve"> – V</w:t>
      </w:r>
      <w:r w:rsidRPr="00C876AE">
        <w:rPr>
          <w:color w:val="000000" w:themeColor="text1"/>
          <w:vertAlign w:val="subscript"/>
        </w:rPr>
        <w:t>N</w:t>
      </w:r>
      <w:r w:rsidRPr="00C876AE">
        <w:rPr>
          <w:color w:val="000000" w:themeColor="text1"/>
        </w:rPr>
        <w:t xml:space="preserve">. </w:t>
      </w:r>
      <w:r w:rsidRPr="00C876AE">
        <w:rPr>
          <w:color w:val="000000" w:themeColor="text1"/>
        </w:rPr>
        <w:tab/>
      </w:r>
      <w:r w:rsidRPr="00C876AE">
        <w:rPr>
          <w:rStyle w:val="blueColor"/>
          <w:b/>
          <w:bCs/>
          <w:color w:val="000000" w:themeColor="text1"/>
        </w:rPr>
        <w:t>D.</w:t>
      </w:r>
      <w:r w:rsidRPr="00C876AE">
        <w:rPr>
          <w:color w:val="000000" w:themeColor="text1"/>
        </w:rPr>
        <w:t> A</w:t>
      </w:r>
      <w:r w:rsidRPr="00C876AE">
        <w:rPr>
          <w:color w:val="000000" w:themeColor="text1"/>
          <w:vertAlign w:val="subscript"/>
        </w:rPr>
        <w:t>MN</w:t>
      </w:r>
      <w:r w:rsidRPr="00C876AE">
        <w:rPr>
          <w:color w:val="000000" w:themeColor="text1"/>
        </w:rPr>
        <w:t xml:space="preserve"> = q.U</w:t>
      </w:r>
      <w:r w:rsidRPr="00C876AE">
        <w:rPr>
          <w:color w:val="000000" w:themeColor="text1"/>
          <w:vertAlign w:val="subscript"/>
        </w:rPr>
        <w:t>MN</w:t>
      </w:r>
    </w:p>
    <w:p w14:paraId="5C83DF0C" w14:textId="77777777" w:rsidR="00F535E8" w:rsidRPr="00C876AE" w:rsidRDefault="00F535E8" w:rsidP="00F535E8">
      <w:pPr>
        <w:rPr>
          <w:color w:val="000000" w:themeColor="text1"/>
          <w:szCs w:val="24"/>
        </w:rPr>
      </w:pPr>
      <w:r w:rsidRPr="00C876AE">
        <w:rPr>
          <w:b/>
          <w:color w:val="000000" w:themeColor="text1"/>
          <w:szCs w:val="24"/>
        </w:rPr>
        <w:t>Câu 28:</w:t>
      </w:r>
      <w:r w:rsidR="004F3AA7">
        <w:rPr>
          <w:b/>
          <w:color w:val="000000" w:themeColor="text1"/>
          <w:szCs w:val="24"/>
        </w:rPr>
        <w:t xml:space="preserve"> [NB]</w:t>
      </w:r>
      <w:r w:rsidRPr="00C876AE">
        <w:rPr>
          <w:b/>
          <w:color w:val="000000" w:themeColor="text1"/>
          <w:szCs w:val="24"/>
        </w:rPr>
        <w:t xml:space="preserve"> </w:t>
      </w:r>
      <w:r w:rsidRPr="00C876AE">
        <w:rPr>
          <w:color w:val="000000" w:themeColor="text1"/>
          <w:szCs w:val="24"/>
        </w:rPr>
        <w:t xml:space="preserve">Chọn câu trả lời </w:t>
      </w:r>
      <w:r w:rsidRPr="00C876AE">
        <w:rPr>
          <w:b/>
          <w:color w:val="000000" w:themeColor="text1"/>
          <w:szCs w:val="24"/>
        </w:rPr>
        <w:t>không đúng</w:t>
      </w:r>
      <w:r w:rsidRPr="00C876AE">
        <w:rPr>
          <w:color w:val="000000" w:themeColor="text1"/>
          <w:szCs w:val="24"/>
        </w:rPr>
        <w:t>. Các hiện tượng liên quan đến tính chất lượng tử của ánh sáng là</w:t>
      </w:r>
    </w:p>
    <w:p w14:paraId="4A10ABF8" w14:textId="77777777" w:rsidR="00F535E8" w:rsidRPr="00C876AE" w:rsidRDefault="00F535E8" w:rsidP="00F535E8">
      <w:pPr>
        <w:rPr>
          <w:color w:val="000000" w:themeColor="text1"/>
          <w:szCs w:val="24"/>
        </w:rPr>
      </w:pPr>
      <w:r w:rsidRPr="00C876AE">
        <w:rPr>
          <w:color w:val="000000" w:themeColor="text1"/>
          <w:szCs w:val="24"/>
        </w:rPr>
        <w:tab/>
      </w:r>
      <w:r w:rsidRPr="00C876AE">
        <w:rPr>
          <w:b/>
          <w:color w:val="000000" w:themeColor="text1"/>
          <w:szCs w:val="24"/>
        </w:rPr>
        <w:t>A.</w:t>
      </w:r>
      <w:r w:rsidRPr="00C876AE">
        <w:rPr>
          <w:color w:val="000000" w:themeColor="text1"/>
          <w:szCs w:val="24"/>
        </w:rPr>
        <w:t xml:space="preserve"> hiện tượng quang điện.</w:t>
      </w:r>
      <w:r w:rsidRPr="00C876AE">
        <w:rPr>
          <w:color w:val="000000" w:themeColor="text1"/>
          <w:szCs w:val="24"/>
        </w:rPr>
        <w:tab/>
      </w:r>
      <w:r w:rsidRPr="00C876AE">
        <w:rPr>
          <w:color w:val="000000" w:themeColor="text1"/>
          <w:szCs w:val="24"/>
        </w:rPr>
        <w:tab/>
      </w:r>
      <w:r w:rsidRPr="00C876AE">
        <w:rPr>
          <w:color w:val="000000" w:themeColor="text1"/>
          <w:szCs w:val="24"/>
        </w:rPr>
        <w:tab/>
      </w:r>
      <w:r w:rsidRPr="00C876AE">
        <w:rPr>
          <w:b/>
          <w:color w:val="000000" w:themeColor="text1"/>
          <w:szCs w:val="24"/>
        </w:rPr>
        <w:t>B.</w:t>
      </w:r>
      <w:r w:rsidRPr="00C876AE">
        <w:rPr>
          <w:color w:val="000000" w:themeColor="text1"/>
          <w:szCs w:val="24"/>
        </w:rPr>
        <w:t xml:space="preserve"> sự phát quang của các chất.</w:t>
      </w:r>
      <w:r w:rsidRPr="00C876AE">
        <w:rPr>
          <w:color w:val="000000" w:themeColor="text1"/>
          <w:szCs w:val="24"/>
        </w:rPr>
        <w:tab/>
      </w:r>
    </w:p>
    <w:p w14:paraId="7CA23669" w14:textId="77777777" w:rsidR="00F535E8" w:rsidRPr="00C876AE" w:rsidRDefault="00F535E8" w:rsidP="00F535E8">
      <w:pPr>
        <w:rPr>
          <w:color w:val="000000" w:themeColor="text1"/>
          <w:szCs w:val="24"/>
        </w:rPr>
      </w:pPr>
      <w:r w:rsidRPr="00C876AE">
        <w:rPr>
          <w:color w:val="000000" w:themeColor="text1"/>
          <w:szCs w:val="24"/>
        </w:rPr>
        <w:tab/>
      </w:r>
      <w:r w:rsidRPr="00C876AE">
        <w:rPr>
          <w:b/>
          <w:color w:val="000000" w:themeColor="text1"/>
          <w:szCs w:val="24"/>
          <w:u w:val="single"/>
        </w:rPr>
        <w:t>C.</w:t>
      </w:r>
      <w:r w:rsidRPr="00C876AE">
        <w:rPr>
          <w:color w:val="000000" w:themeColor="text1"/>
          <w:szCs w:val="24"/>
        </w:rPr>
        <w:t xml:space="preserve"> hiện tượng tán sắc ánh sáng.</w:t>
      </w:r>
      <w:r w:rsidRPr="00C876AE">
        <w:rPr>
          <w:color w:val="000000" w:themeColor="text1"/>
          <w:szCs w:val="24"/>
        </w:rPr>
        <w:tab/>
      </w:r>
      <w:r w:rsidRPr="00C876AE">
        <w:rPr>
          <w:color w:val="000000" w:themeColor="text1"/>
          <w:szCs w:val="24"/>
        </w:rPr>
        <w:tab/>
      </w:r>
      <w:r w:rsidRPr="00C876AE">
        <w:rPr>
          <w:b/>
          <w:color w:val="000000" w:themeColor="text1"/>
          <w:szCs w:val="24"/>
        </w:rPr>
        <w:t>D.</w:t>
      </w:r>
      <w:r w:rsidRPr="00C876AE">
        <w:rPr>
          <w:color w:val="000000" w:themeColor="text1"/>
          <w:szCs w:val="24"/>
        </w:rPr>
        <w:t xml:space="preserve"> tính đâm xuyên.</w:t>
      </w:r>
    </w:p>
    <w:p w14:paraId="760E5ADE" w14:textId="77777777" w:rsidR="003F4833" w:rsidRPr="00C876AE" w:rsidRDefault="00A3299B">
      <w:pPr>
        <w:pStyle w:val="Question"/>
        <w:rPr>
          <w:color w:val="000000" w:themeColor="text1"/>
        </w:rPr>
      </w:pPr>
      <w:r w:rsidRPr="00C876AE">
        <w:rPr>
          <w:rStyle w:val="blueColor"/>
          <w:b/>
          <w:bCs/>
          <w:color w:val="000000" w:themeColor="text1"/>
        </w:rPr>
        <w:t>Câu 29.</w:t>
      </w:r>
      <w:r w:rsidR="00F535E8" w:rsidRPr="00C876AE">
        <w:rPr>
          <w:rStyle w:val="blueColor"/>
          <w:b/>
          <w:bCs/>
          <w:color w:val="000000" w:themeColor="text1"/>
        </w:rPr>
        <w:t>[TH]</w:t>
      </w:r>
      <w:r w:rsidRPr="00C876AE">
        <w:rPr>
          <w:color w:val="000000" w:themeColor="text1"/>
        </w:rPr>
        <w:t xml:space="preserve"> Chọn kết luận </w:t>
      </w:r>
      <w:r w:rsidRPr="00C876AE">
        <w:rPr>
          <w:b/>
          <w:bCs/>
          <w:color w:val="000000" w:themeColor="text1"/>
        </w:rPr>
        <w:t>đúng</w:t>
      </w:r>
      <w:r w:rsidRPr="00C876AE">
        <w:rPr>
          <w:color w:val="000000" w:themeColor="text1"/>
        </w:rPr>
        <w:t xml:space="preserve"> khi nói về hạt nhân Triti ((</w:t>
      </w:r>
      <m:oMath>
        <m:sSubSup>
          <m:sSubSupPr>
            <m:ctrlPr>
              <w:rPr>
                <w:rFonts w:ascii="Cambria Math" w:hAnsi="Cambria Math"/>
                <w:color w:val="000000" w:themeColor="text1"/>
              </w:rPr>
            </m:ctrlPr>
          </m:sSubSupPr>
          <m:e>
            <m:r>
              <w:rPr>
                <w:rFonts w:ascii="Cambria Math" w:hAnsi="Cambria Math"/>
                <w:color w:val="000000" w:themeColor="text1"/>
              </w:rPr>
              <m:t>​</m:t>
            </m:r>
          </m:e>
          <m:sub>
            <m:r>
              <w:rPr>
                <w:rFonts w:ascii="Cambria Math" w:hAnsi="Cambria Math"/>
                <w:color w:val="000000" w:themeColor="text1"/>
              </w:rPr>
              <m:t>1</m:t>
            </m:r>
          </m:sub>
          <m:sup>
            <m:r>
              <w:rPr>
                <w:rFonts w:ascii="Cambria Math" w:hAnsi="Cambria Math"/>
                <w:color w:val="000000" w:themeColor="text1"/>
              </w:rPr>
              <m:t>3</m:t>
            </m:r>
          </m:sup>
        </m:sSubSup>
        <m:r>
          <w:rPr>
            <w:rFonts w:ascii="Cambria Math" w:hAnsi="Cambria Math"/>
            <w:color w:val="000000" w:themeColor="text1"/>
          </w:rPr>
          <m:t>T</m:t>
        </m:r>
      </m:oMath>
      <w:r w:rsidRPr="00C876AE">
        <w:rPr>
          <w:color w:val="000000" w:themeColor="text1"/>
        </w:rPr>
        <w:t>)</w:t>
      </w:r>
    </w:p>
    <w:p w14:paraId="1FC0F940" w14:textId="77777777" w:rsidR="003F4833" w:rsidRPr="00C876AE" w:rsidRDefault="00A3299B">
      <w:pPr>
        <w:pStyle w:val="Tab1"/>
        <w:rPr>
          <w:color w:val="000000" w:themeColor="text1"/>
        </w:rPr>
      </w:pPr>
      <w:r w:rsidRPr="00C876AE">
        <w:rPr>
          <w:rStyle w:val="blueColor"/>
          <w:b/>
          <w:bCs/>
          <w:color w:val="000000" w:themeColor="text1"/>
        </w:rPr>
        <w:t>A.</w:t>
      </w:r>
      <w:r w:rsidRPr="00C876AE">
        <w:rPr>
          <w:color w:val="000000" w:themeColor="text1"/>
        </w:rPr>
        <w:t> Hạt nhân Triti có 3 nuclôn, trong đó có 1 prôtôn.</w:t>
      </w:r>
    </w:p>
    <w:p w14:paraId="4926D6CE" w14:textId="77777777" w:rsidR="003F4833" w:rsidRPr="00C876AE" w:rsidRDefault="00A3299B">
      <w:pPr>
        <w:pStyle w:val="Tab1"/>
        <w:rPr>
          <w:color w:val="000000" w:themeColor="text1"/>
        </w:rPr>
      </w:pPr>
      <w:r w:rsidRPr="00C876AE">
        <w:rPr>
          <w:rStyle w:val="blueColor"/>
          <w:b/>
          <w:bCs/>
          <w:color w:val="000000" w:themeColor="text1"/>
        </w:rPr>
        <w:t>B.</w:t>
      </w:r>
      <w:r w:rsidRPr="00C876AE">
        <w:rPr>
          <w:color w:val="000000" w:themeColor="text1"/>
        </w:rPr>
        <w:t> Hạt nhân Triti có 3 nơtrôn và 1 prôtôn.</w:t>
      </w:r>
    </w:p>
    <w:p w14:paraId="720B6C68" w14:textId="77777777" w:rsidR="003F4833" w:rsidRPr="00C876AE" w:rsidRDefault="00A3299B">
      <w:pPr>
        <w:pStyle w:val="Tab1"/>
        <w:rPr>
          <w:color w:val="000000" w:themeColor="text1"/>
        </w:rPr>
      </w:pPr>
      <w:r w:rsidRPr="00C876AE">
        <w:rPr>
          <w:rStyle w:val="blueColor"/>
          <w:b/>
          <w:bCs/>
          <w:color w:val="000000" w:themeColor="text1"/>
        </w:rPr>
        <w:t>C.</w:t>
      </w:r>
      <w:r w:rsidRPr="00C876AE">
        <w:rPr>
          <w:color w:val="000000" w:themeColor="text1"/>
        </w:rPr>
        <w:t> Hạt nhân Triti có 1 nơtrôn và 3 prôtôn.</w:t>
      </w:r>
    </w:p>
    <w:p w14:paraId="3B4ACE3D" w14:textId="77777777" w:rsidR="003F4833" w:rsidRPr="00C876AE" w:rsidRDefault="00A3299B">
      <w:pPr>
        <w:pStyle w:val="Tab1"/>
        <w:rPr>
          <w:color w:val="000000" w:themeColor="text1"/>
        </w:rPr>
      </w:pPr>
      <w:r w:rsidRPr="00C876AE">
        <w:rPr>
          <w:rStyle w:val="blueColor"/>
          <w:b/>
          <w:bCs/>
          <w:color w:val="000000" w:themeColor="text1"/>
        </w:rPr>
        <w:lastRenderedPageBreak/>
        <w:t>D.</w:t>
      </w:r>
      <w:r w:rsidRPr="00C876AE">
        <w:rPr>
          <w:color w:val="000000" w:themeColor="text1"/>
        </w:rPr>
        <w:t> Hạt nhân Triti có 1 nơtrôn và 2 prôtôn.</w:t>
      </w:r>
    </w:p>
    <w:p w14:paraId="3FD6C8C3" w14:textId="77777777" w:rsidR="009B2BB0" w:rsidRPr="00C876AE" w:rsidRDefault="009B2BB0" w:rsidP="009B2BB0">
      <w:pPr>
        <w:spacing w:line="240" w:lineRule="auto"/>
        <w:rPr>
          <w:color w:val="000000" w:themeColor="text1"/>
        </w:rPr>
      </w:pPr>
      <w:r w:rsidRPr="00C876AE">
        <w:rPr>
          <w:b/>
          <w:color w:val="000000" w:themeColor="text1"/>
        </w:rPr>
        <w:t xml:space="preserve">Câu 30: [NB] </w:t>
      </w:r>
      <w:r w:rsidRPr="00C876AE">
        <w:rPr>
          <w:color w:val="000000" w:themeColor="text1"/>
        </w:rPr>
        <w:t xml:space="preserve"> Chiếu một tia sáng đơn sắc từ trong nước tới mặt phân cách với không khí. Biết chiết suất của nước và của không khí đối với ánh sáng đơn sắc này lần lượt là 1,333 và 1. Góc giới hạn phản xạ toàn phần ở mặt phân cách giữa nước và không khí đối với ánh sáng đơn sắc này là </w:t>
      </w:r>
    </w:p>
    <w:p w14:paraId="2DE0A912" w14:textId="77777777" w:rsidR="009B2BB0" w:rsidRPr="00C876AE" w:rsidRDefault="009B2BB0" w:rsidP="009B2BB0">
      <w:pPr>
        <w:spacing w:line="240" w:lineRule="auto"/>
        <w:rPr>
          <w:color w:val="000000" w:themeColor="text1"/>
        </w:rPr>
      </w:pPr>
      <w:r w:rsidRPr="00C876AE">
        <w:rPr>
          <w:b/>
          <w:color w:val="000000" w:themeColor="text1"/>
        </w:rPr>
        <w:t xml:space="preserve">A. </w:t>
      </w:r>
      <w:r w:rsidRPr="00C876AE">
        <w:rPr>
          <w:color w:val="000000" w:themeColor="text1"/>
        </w:rPr>
        <w:t>41,40°.</w:t>
      </w:r>
      <w:r w:rsidRPr="00C876AE">
        <w:rPr>
          <w:color w:val="000000" w:themeColor="text1"/>
        </w:rPr>
        <w:tab/>
      </w:r>
      <w:r w:rsidRPr="00C876AE">
        <w:rPr>
          <w:color w:val="000000" w:themeColor="text1"/>
        </w:rPr>
        <w:tab/>
      </w:r>
      <w:r w:rsidRPr="00C876AE">
        <w:rPr>
          <w:color w:val="000000" w:themeColor="text1"/>
        </w:rPr>
        <w:tab/>
      </w:r>
      <w:r w:rsidRPr="00C876AE">
        <w:rPr>
          <w:b/>
          <w:color w:val="000000" w:themeColor="text1"/>
        </w:rPr>
        <w:t xml:space="preserve">B. </w:t>
      </w:r>
      <w:r w:rsidRPr="00C876AE">
        <w:rPr>
          <w:color w:val="000000" w:themeColor="text1"/>
        </w:rPr>
        <w:t>53,12°.</w:t>
      </w:r>
      <w:r w:rsidRPr="00C876AE">
        <w:rPr>
          <w:color w:val="000000" w:themeColor="text1"/>
        </w:rPr>
        <w:tab/>
      </w:r>
      <w:r w:rsidRPr="00C876AE">
        <w:rPr>
          <w:color w:val="000000" w:themeColor="text1"/>
        </w:rPr>
        <w:tab/>
      </w:r>
      <w:r w:rsidRPr="00C876AE">
        <w:rPr>
          <w:color w:val="000000" w:themeColor="text1"/>
        </w:rPr>
        <w:tab/>
      </w:r>
      <w:r w:rsidRPr="00C876AE">
        <w:rPr>
          <w:b/>
          <w:color w:val="000000" w:themeColor="text1"/>
        </w:rPr>
        <w:t xml:space="preserve">C. </w:t>
      </w:r>
      <w:r w:rsidRPr="00C876AE">
        <w:rPr>
          <w:color w:val="000000" w:themeColor="text1"/>
        </w:rPr>
        <w:t>36,88°.</w:t>
      </w:r>
      <w:r w:rsidRPr="00C876AE">
        <w:rPr>
          <w:color w:val="000000" w:themeColor="text1"/>
        </w:rPr>
        <w:tab/>
      </w:r>
      <w:r w:rsidRPr="00C876AE">
        <w:rPr>
          <w:color w:val="000000" w:themeColor="text1"/>
        </w:rPr>
        <w:tab/>
      </w:r>
      <w:r w:rsidRPr="00C876AE">
        <w:rPr>
          <w:color w:val="000000" w:themeColor="text1"/>
        </w:rPr>
        <w:tab/>
      </w:r>
      <w:r w:rsidRPr="00C876AE">
        <w:rPr>
          <w:b/>
          <w:color w:val="000000" w:themeColor="text1"/>
          <w:u w:val="single"/>
        </w:rPr>
        <w:t>D.</w:t>
      </w:r>
      <w:r w:rsidRPr="00C876AE">
        <w:rPr>
          <w:b/>
          <w:color w:val="000000" w:themeColor="text1"/>
        </w:rPr>
        <w:t xml:space="preserve"> </w:t>
      </w:r>
      <w:r w:rsidRPr="00C876AE">
        <w:rPr>
          <w:color w:val="000000" w:themeColor="text1"/>
        </w:rPr>
        <w:t>48,61°.</w:t>
      </w:r>
    </w:p>
    <w:p w14:paraId="1EC2F547" w14:textId="77777777" w:rsidR="003F4833" w:rsidRPr="00C876AE" w:rsidRDefault="00A3299B">
      <w:pPr>
        <w:pStyle w:val="Question"/>
        <w:rPr>
          <w:color w:val="000000" w:themeColor="text1"/>
        </w:rPr>
      </w:pPr>
      <w:r w:rsidRPr="00C876AE">
        <w:rPr>
          <w:rStyle w:val="blueColor"/>
          <w:b/>
          <w:bCs/>
          <w:color w:val="000000" w:themeColor="text1"/>
        </w:rPr>
        <w:t>Câu 31.</w:t>
      </w:r>
      <w:r w:rsidR="0079095D" w:rsidRPr="00C876AE">
        <w:rPr>
          <w:rStyle w:val="blueColor"/>
          <w:b/>
          <w:bCs/>
          <w:color w:val="000000" w:themeColor="text1"/>
        </w:rPr>
        <w:t>[VD]</w:t>
      </w:r>
      <w:r w:rsidRPr="00C876AE">
        <w:rPr>
          <w:color w:val="000000" w:themeColor="text1"/>
        </w:rPr>
        <w:t> Dao động của một vật là tổng hợp của hai dao động điều hòa cùng phương, có phương trình lần lượt là: X</w:t>
      </w:r>
      <w:r w:rsidRPr="00C876AE">
        <w:rPr>
          <w:color w:val="000000" w:themeColor="text1"/>
          <w:vertAlign w:val="subscript"/>
        </w:rPr>
        <w:t>1</w:t>
      </w:r>
      <w:r w:rsidR="00757F44" w:rsidRPr="00C876AE">
        <w:rPr>
          <w:color w:val="000000" w:themeColor="text1"/>
        </w:rPr>
        <w:t xml:space="preserve"> = 7</w:t>
      </w:r>
      <w:r w:rsidRPr="00C876AE">
        <w:rPr>
          <w:color w:val="000000" w:themeColor="text1"/>
        </w:rPr>
        <w:t xml:space="preserve">cos(20t - </w:t>
      </w:r>
      <m:oMath>
        <m:f>
          <m:fPr>
            <m:ctrlPr>
              <w:rPr>
                <w:rFonts w:ascii="Cambria Math" w:hAnsi="Cambria Math"/>
                <w:color w:val="000000" w:themeColor="text1"/>
              </w:rPr>
            </m:ctrlPr>
          </m:fPr>
          <m:num>
            <m:r>
              <w:rPr>
                <w:rFonts w:ascii="Cambria Math" w:hAnsi="Cambria Math"/>
                <w:color w:val="000000" w:themeColor="text1"/>
              </w:rPr>
              <m:t>π</m:t>
            </m:r>
          </m:num>
          <m:den>
            <m:r>
              <w:rPr>
                <w:rFonts w:ascii="Cambria Math" w:hAnsi="Cambria Math"/>
                <w:color w:val="000000" w:themeColor="text1"/>
              </w:rPr>
              <m:t>2</m:t>
            </m:r>
          </m:den>
        </m:f>
        <m:r>
          <m:rPr>
            <m:sty m:val="p"/>
          </m:rPr>
          <w:rPr>
            <w:rFonts w:ascii="Cambria Math" w:hAnsi="Cambria Math"/>
            <w:color w:val="000000" w:themeColor="text1"/>
          </w:rPr>
          <m:t>)</m:t>
        </m:r>
      </m:oMath>
      <w:r w:rsidRPr="00C876AE">
        <w:rPr>
          <w:color w:val="000000" w:themeColor="text1"/>
        </w:rPr>
        <w:t xml:space="preserve"> và X</w:t>
      </w:r>
      <w:r w:rsidRPr="00C876AE">
        <w:rPr>
          <w:color w:val="000000" w:themeColor="text1"/>
          <w:vertAlign w:val="subscript"/>
        </w:rPr>
        <w:t>2</w:t>
      </w:r>
      <w:r w:rsidR="00757F44" w:rsidRPr="00C876AE">
        <w:rPr>
          <w:color w:val="000000" w:themeColor="text1"/>
        </w:rPr>
        <w:t xml:space="preserve"> = 8</w:t>
      </w:r>
      <w:r w:rsidRPr="00C876AE">
        <w:rPr>
          <w:color w:val="000000" w:themeColor="text1"/>
        </w:rPr>
        <w:t xml:space="preserve">cos(20t - </w:t>
      </w:r>
      <m:oMath>
        <m:f>
          <m:fPr>
            <m:ctrlPr>
              <w:rPr>
                <w:rFonts w:ascii="Cambria Math" w:hAnsi="Cambria Math"/>
                <w:color w:val="000000" w:themeColor="text1"/>
              </w:rPr>
            </m:ctrlPr>
          </m:fPr>
          <m:num>
            <m:r>
              <w:rPr>
                <w:rFonts w:ascii="Cambria Math" w:hAnsi="Cambria Math"/>
                <w:color w:val="000000" w:themeColor="text1"/>
              </w:rPr>
              <m:t>π</m:t>
            </m:r>
          </m:num>
          <m:den>
            <m:r>
              <w:rPr>
                <w:rFonts w:ascii="Cambria Math" w:hAnsi="Cambria Math"/>
                <w:color w:val="000000" w:themeColor="text1"/>
              </w:rPr>
              <m:t>6</m:t>
            </m:r>
          </m:den>
        </m:f>
        <m:r>
          <m:rPr>
            <m:sty m:val="p"/>
          </m:rPr>
          <w:rPr>
            <w:rFonts w:ascii="Cambria Math" w:hAnsi="Cambria Math"/>
            <w:color w:val="000000" w:themeColor="text1"/>
          </w:rPr>
          <m:t>)</m:t>
        </m:r>
      </m:oMath>
      <w:r w:rsidRPr="00C876AE">
        <w:rPr>
          <w:color w:val="000000" w:themeColor="text1"/>
        </w:rPr>
        <w:t xml:space="preserve"> (với x tính bằng cm, t tính bằng s). Khi đi qua vị trí có li độ 12 cm, tốc độ của vật bằng</w:t>
      </w:r>
    </w:p>
    <w:p w14:paraId="38486130"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xml:space="preserve"> 1 cm/s. </w:t>
      </w:r>
      <w:r w:rsidRPr="00C876AE">
        <w:rPr>
          <w:color w:val="000000" w:themeColor="text1"/>
        </w:rPr>
        <w:tab/>
      </w:r>
      <w:r w:rsidRPr="00C876AE">
        <w:rPr>
          <w:rStyle w:val="blueColor"/>
          <w:b/>
          <w:bCs/>
          <w:color w:val="000000" w:themeColor="text1"/>
        </w:rPr>
        <w:t>B.</w:t>
      </w:r>
      <w:r w:rsidRPr="00C876AE">
        <w:rPr>
          <w:color w:val="000000" w:themeColor="text1"/>
        </w:rPr>
        <w:t xml:space="preserve"> 10 cm/s. </w:t>
      </w:r>
      <w:r w:rsidRPr="00C876AE">
        <w:rPr>
          <w:color w:val="000000" w:themeColor="text1"/>
        </w:rPr>
        <w:tab/>
      </w:r>
      <w:r w:rsidRPr="00C876AE">
        <w:rPr>
          <w:rStyle w:val="blueColor"/>
          <w:b/>
          <w:bCs/>
          <w:color w:val="000000" w:themeColor="text1"/>
        </w:rPr>
        <w:t>C.</w:t>
      </w:r>
      <w:r w:rsidRPr="00C876AE">
        <w:rPr>
          <w:color w:val="000000" w:themeColor="text1"/>
        </w:rPr>
        <w:t xml:space="preserve"> 10 m/s. </w:t>
      </w:r>
      <w:r w:rsidRPr="00C876AE">
        <w:rPr>
          <w:color w:val="000000" w:themeColor="text1"/>
        </w:rPr>
        <w:tab/>
      </w:r>
      <w:r w:rsidRPr="00C876AE">
        <w:rPr>
          <w:rStyle w:val="blueColor"/>
          <w:b/>
          <w:bCs/>
          <w:color w:val="000000" w:themeColor="text1"/>
        </w:rPr>
        <w:t>D.</w:t>
      </w:r>
      <w:r w:rsidRPr="00C876AE">
        <w:rPr>
          <w:color w:val="000000" w:themeColor="text1"/>
        </w:rPr>
        <w:t> 1 m/s.</w:t>
      </w:r>
    </w:p>
    <w:p w14:paraId="4BC53159" w14:textId="77777777" w:rsidR="003F4833" w:rsidRPr="00C876AE" w:rsidRDefault="00A3299B">
      <w:pPr>
        <w:pStyle w:val="Question"/>
        <w:rPr>
          <w:color w:val="000000" w:themeColor="text1"/>
        </w:rPr>
      </w:pPr>
      <w:r w:rsidRPr="00C876AE">
        <w:rPr>
          <w:rStyle w:val="blueColor"/>
          <w:b/>
          <w:bCs/>
          <w:color w:val="000000" w:themeColor="text1"/>
        </w:rPr>
        <w:t>Câu 32.</w:t>
      </w:r>
      <w:r w:rsidR="00D16FFD" w:rsidRPr="00C876AE">
        <w:rPr>
          <w:rStyle w:val="blueColor"/>
          <w:b/>
          <w:bCs/>
          <w:color w:val="000000" w:themeColor="text1"/>
        </w:rPr>
        <w:t>[VDC]</w:t>
      </w:r>
      <w:r w:rsidRPr="00C876AE">
        <w:rPr>
          <w:color w:val="000000" w:themeColor="text1"/>
        </w:rPr>
        <w:t> Thí nghiệm I–âng với hai khe cách nhau một khoảng a = 3 mm, màn quan sát cách hai khe D, thí nghiệm với bức xạ tử ngoại. Phủ lên màn quan sát một lớp bột huỳnh quang thì thấy các vạch sáng cách nhau 0,3 mm. Nếu tăng D thêm 0,3 m thì các vạch sáng cách nhau 0,36 mm. Tính D.</w:t>
      </w:r>
    </w:p>
    <w:p w14:paraId="67030509"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xml:space="preserve"> 2 m. </w:t>
      </w:r>
      <w:r w:rsidRPr="00C876AE">
        <w:rPr>
          <w:color w:val="000000" w:themeColor="text1"/>
        </w:rPr>
        <w:tab/>
      </w:r>
      <w:r w:rsidRPr="00C876AE">
        <w:rPr>
          <w:rStyle w:val="blueColor"/>
          <w:b/>
          <w:bCs/>
          <w:color w:val="000000" w:themeColor="text1"/>
        </w:rPr>
        <w:t>B.</w:t>
      </w:r>
      <w:r w:rsidRPr="00C876AE">
        <w:rPr>
          <w:color w:val="000000" w:themeColor="text1"/>
        </w:rPr>
        <w:t xml:space="preserve"> 1,2 m. </w:t>
      </w:r>
      <w:r w:rsidRPr="00C876AE">
        <w:rPr>
          <w:color w:val="000000" w:themeColor="text1"/>
        </w:rPr>
        <w:tab/>
      </w:r>
      <w:r w:rsidRPr="00C876AE">
        <w:rPr>
          <w:rStyle w:val="blueColor"/>
          <w:b/>
          <w:bCs/>
          <w:color w:val="000000" w:themeColor="text1"/>
        </w:rPr>
        <w:t>C.</w:t>
      </w:r>
      <w:r w:rsidRPr="00C876AE">
        <w:rPr>
          <w:color w:val="000000" w:themeColor="text1"/>
        </w:rPr>
        <w:t xml:space="preserve"> 1,5 m. </w:t>
      </w:r>
      <w:r w:rsidRPr="00C876AE">
        <w:rPr>
          <w:color w:val="000000" w:themeColor="text1"/>
        </w:rPr>
        <w:tab/>
      </w:r>
      <w:r w:rsidRPr="00C876AE">
        <w:rPr>
          <w:rStyle w:val="blueColor"/>
          <w:b/>
          <w:bCs/>
          <w:color w:val="000000" w:themeColor="text1"/>
        </w:rPr>
        <w:t>D.</w:t>
      </w:r>
      <w:r w:rsidRPr="00C876AE">
        <w:rPr>
          <w:color w:val="000000" w:themeColor="text1"/>
        </w:rPr>
        <w:t> 2,5 m.</w:t>
      </w:r>
    </w:p>
    <w:p w14:paraId="79E52513" w14:textId="77777777" w:rsidR="00567047" w:rsidRPr="00C876AE" w:rsidRDefault="00567047" w:rsidP="00567047">
      <w:pPr>
        <w:pStyle w:val="Normal0"/>
        <w:spacing w:after="0" w:line="240" w:lineRule="auto"/>
        <w:jc w:val="both"/>
        <w:rPr>
          <w:rFonts w:ascii="Times New Roman" w:hAnsi="Times New Roman"/>
          <w:color w:val="000000" w:themeColor="text1"/>
          <w:sz w:val="24"/>
          <w:szCs w:val="24"/>
        </w:rPr>
      </w:pPr>
      <w:r w:rsidRPr="00C876AE">
        <w:rPr>
          <w:b/>
          <w:noProof/>
          <w:color w:val="000000" w:themeColor="text1"/>
          <w:lang w:eastAsia="zh-CN"/>
        </w:rPr>
        <w:drawing>
          <wp:anchor distT="0" distB="0" distL="114300" distR="114300" simplePos="0" relativeHeight="251659264" behindDoc="0" locked="0" layoutInCell="1" allowOverlap="1" wp14:anchorId="011CB8D1" wp14:editId="45EADFCD">
            <wp:simplePos x="0" y="0"/>
            <wp:positionH relativeFrom="column">
              <wp:posOffset>4537710</wp:posOffset>
            </wp:positionH>
            <wp:positionV relativeFrom="paragraph">
              <wp:posOffset>53975</wp:posOffset>
            </wp:positionV>
            <wp:extent cx="2277110" cy="1198880"/>
            <wp:effectExtent l="0" t="0" r="889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7110" cy="1198880"/>
                    </a:xfrm>
                    <a:prstGeom prst="rect">
                      <a:avLst/>
                    </a:prstGeom>
                    <a:noFill/>
                  </pic:spPr>
                </pic:pic>
              </a:graphicData>
            </a:graphic>
            <wp14:sizeRelH relativeFrom="page">
              <wp14:pctWidth>0</wp14:pctWidth>
            </wp14:sizeRelH>
            <wp14:sizeRelV relativeFrom="page">
              <wp14:pctHeight>0</wp14:pctHeight>
            </wp14:sizeRelV>
          </wp:anchor>
        </w:drawing>
      </w:r>
      <w:r w:rsidR="00C876AE" w:rsidRPr="00C876AE">
        <w:rPr>
          <w:rFonts w:ascii="Times New Roman" w:eastAsia="Times New Roman" w:hAnsi="Times New Roman"/>
          <w:b/>
          <w:color w:val="000000" w:themeColor="text1"/>
          <w:sz w:val="24"/>
          <w:szCs w:val="26"/>
        </w:rPr>
        <w:t>Câu 33</w:t>
      </w:r>
      <w:r w:rsidRPr="00C876AE">
        <w:rPr>
          <w:rFonts w:ascii="Times New Roman" w:eastAsia="Times New Roman" w:hAnsi="Times New Roman"/>
          <w:b/>
          <w:color w:val="000000" w:themeColor="text1"/>
          <w:sz w:val="24"/>
          <w:szCs w:val="26"/>
        </w:rPr>
        <w:t>.</w:t>
      </w:r>
      <w:r w:rsidR="0079095D" w:rsidRPr="00C876AE">
        <w:rPr>
          <w:rFonts w:ascii="Times New Roman" w:eastAsia="Times New Roman" w:hAnsi="Times New Roman"/>
          <w:b/>
          <w:color w:val="000000" w:themeColor="text1"/>
          <w:sz w:val="24"/>
          <w:szCs w:val="26"/>
        </w:rPr>
        <w:t>[VDC]</w:t>
      </w:r>
      <w:r w:rsidRPr="00C876AE">
        <w:rPr>
          <w:rFonts w:ascii="Times New Roman" w:eastAsia="Times New Roman" w:hAnsi="Times New Roman"/>
          <w:b/>
          <w:color w:val="000000" w:themeColor="text1"/>
          <w:sz w:val="24"/>
          <w:szCs w:val="26"/>
        </w:rPr>
        <w:t xml:space="preserve"> </w:t>
      </w:r>
      <w:r w:rsidRPr="00C876AE">
        <w:rPr>
          <w:rFonts w:ascii="Times New Roman" w:hAnsi="Times New Roman"/>
          <w:color w:val="000000" w:themeColor="text1"/>
          <w:sz w:val="24"/>
          <w:szCs w:val="24"/>
        </w:rPr>
        <w:t xml:space="preserve">Một con lắc lò xo treo thẳng đứng gồm lò xo nhẹ có độ cứng k gắn với vật nhỏ có khối lượng m đang dao động điều hòa dọc theo trục Ox thẳng đứng mà gốc </w:t>
      </w:r>
      <w:r w:rsidRPr="00C876AE">
        <w:rPr>
          <w:rFonts w:ascii="Times New Roman" w:hAnsi="Times New Roman"/>
          <w:color w:val="000000" w:themeColor="text1"/>
          <w:sz w:val="24"/>
          <w:szCs w:val="24"/>
          <w:lang w:val="vi-VN"/>
        </w:rPr>
        <w:t>O</w:t>
      </w:r>
      <w:r w:rsidRPr="00C876AE">
        <w:rPr>
          <w:rFonts w:ascii="Times New Roman" w:hAnsi="Times New Roman"/>
          <w:color w:val="000000" w:themeColor="text1"/>
          <w:sz w:val="24"/>
          <w:szCs w:val="24"/>
        </w:rPr>
        <w:t xml:space="preserve"> ở ngang với vị trí cân bằng của vật. Lực đàn hồi mà lò xo tác dụng lên vật trong quá trình dao động có đồ thị như hình bên. Lấy </w:t>
      </w:r>
      <w:r w:rsidRPr="00C876AE">
        <w:rPr>
          <w:rFonts w:ascii="Times New Roman" w:hAnsi="Times New Roman"/>
          <w:i/>
          <w:iCs/>
          <w:color w:val="000000" w:themeColor="text1"/>
          <w:position w:val="-10"/>
          <w:sz w:val="24"/>
          <w:szCs w:val="24"/>
        </w:rPr>
        <w:object w:dxaOrig="840" w:dyaOrig="360" w14:anchorId="5E9885F3">
          <v:shape id="_x0000_i1027" type="#_x0000_t75" style="width:42pt;height:18pt" o:ole="">
            <v:imagedata r:id="rId13" o:title=""/>
          </v:shape>
          <o:OLEObject Type="Embed" ProgID="Equation.DSMT4" ShapeID="_x0000_i1027" DrawAspect="Content" ObjectID="_1773734858" r:id="rId14"/>
        </w:object>
      </w:r>
      <w:r w:rsidRPr="00C876AE">
        <w:rPr>
          <w:rFonts w:ascii="Times New Roman" w:hAnsi="Times New Roman"/>
          <w:color w:val="000000" w:themeColor="text1"/>
          <w:sz w:val="24"/>
          <w:szCs w:val="24"/>
        </w:rPr>
        <w:t>phương trình dao động của vật là:</w:t>
      </w:r>
    </w:p>
    <w:p w14:paraId="66CC3EF0" w14:textId="77777777" w:rsidR="00567047" w:rsidRPr="00C876AE" w:rsidRDefault="00567047" w:rsidP="00567047">
      <w:pPr>
        <w:tabs>
          <w:tab w:val="left" w:pos="280"/>
          <w:tab w:val="left" w:pos="5240"/>
        </w:tabs>
        <w:rPr>
          <w:color w:val="000000" w:themeColor="text1"/>
        </w:rPr>
      </w:pPr>
      <w:r w:rsidRPr="00C876AE">
        <w:rPr>
          <w:b/>
          <w:color w:val="000000" w:themeColor="text1"/>
        </w:rPr>
        <w:tab/>
        <w:t>A.</w:t>
      </w:r>
      <w:r w:rsidRPr="00C876AE">
        <w:rPr>
          <w:color w:val="000000" w:themeColor="text1"/>
        </w:rPr>
        <w:t xml:space="preserve"> </w:t>
      </w:r>
      <w:r w:rsidRPr="00C876AE">
        <w:rPr>
          <w:rFonts w:eastAsia="Calibri"/>
          <w:color w:val="000000" w:themeColor="text1"/>
          <w:position w:val="-28"/>
          <w:lang w:val="vi-VN"/>
        </w:rPr>
        <w:object w:dxaOrig="2400" w:dyaOrig="675" w14:anchorId="1C57B5B6">
          <v:shape id="_x0000_i1028" type="#_x0000_t75" style="width:120pt;height:33.75pt" o:ole="">
            <v:imagedata r:id="rId15" o:title=""/>
          </v:shape>
          <o:OLEObject Type="Embed" ProgID="Equation.DSMT4" ShapeID="_x0000_i1028" DrawAspect="Content" ObjectID="_1773734859" r:id="rId16"/>
        </w:object>
      </w:r>
      <w:r w:rsidRPr="00C876AE">
        <w:rPr>
          <w:b/>
          <w:color w:val="000000" w:themeColor="text1"/>
        </w:rPr>
        <w:t>B.</w:t>
      </w:r>
      <w:r w:rsidRPr="00C876AE">
        <w:rPr>
          <w:color w:val="000000" w:themeColor="text1"/>
        </w:rPr>
        <w:t xml:space="preserve"> </w:t>
      </w:r>
      <w:r w:rsidRPr="00C876AE">
        <w:rPr>
          <w:rFonts w:eastAsia="Calibri"/>
          <w:color w:val="000000" w:themeColor="text1"/>
          <w:position w:val="-28"/>
          <w:lang w:val="vi-VN"/>
        </w:rPr>
        <w:object w:dxaOrig="2385" w:dyaOrig="675" w14:anchorId="6BE2D950">
          <v:shape id="_x0000_i1029" type="#_x0000_t75" style="width:119.25pt;height:33.75pt" o:ole="">
            <v:imagedata r:id="rId17" o:title=""/>
          </v:shape>
          <o:OLEObject Type="Embed" ProgID="Equation.DSMT4" ShapeID="_x0000_i1029" DrawAspect="Content" ObjectID="_1773734860" r:id="rId18"/>
        </w:object>
      </w:r>
    </w:p>
    <w:p w14:paraId="449772E6" w14:textId="77777777" w:rsidR="00567047" w:rsidRPr="00C876AE" w:rsidRDefault="00567047" w:rsidP="00567047">
      <w:pPr>
        <w:tabs>
          <w:tab w:val="left" w:pos="280"/>
          <w:tab w:val="left" w:pos="5240"/>
        </w:tabs>
        <w:rPr>
          <w:color w:val="000000" w:themeColor="text1"/>
        </w:rPr>
      </w:pPr>
      <w:r w:rsidRPr="00C876AE">
        <w:rPr>
          <w:b/>
          <w:color w:val="000000" w:themeColor="text1"/>
        </w:rPr>
        <w:tab/>
        <w:t>C.</w:t>
      </w:r>
      <w:r w:rsidRPr="00C876AE">
        <w:rPr>
          <w:color w:val="000000" w:themeColor="text1"/>
        </w:rPr>
        <w:t xml:space="preserve"> </w:t>
      </w:r>
      <w:r w:rsidRPr="00C876AE">
        <w:rPr>
          <w:rFonts w:eastAsia="Calibri"/>
          <w:color w:val="000000" w:themeColor="text1"/>
          <w:position w:val="-28"/>
          <w:lang w:val="vi-VN"/>
        </w:rPr>
        <w:object w:dxaOrig="2400" w:dyaOrig="675" w14:anchorId="78B7B5DD">
          <v:shape id="_x0000_i1030" type="#_x0000_t75" style="width:120pt;height:33.75pt" o:ole="">
            <v:imagedata r:id="rId19" o:title=""/>
          </v:shape>
          <o:OLEObject Type="Embed" ProgID="Equation.DSMT4" ShapeID="_x0000_i1030" DrawAspect="Content" ObjectID="_1773734861" r:id="rId20"/>
        </w:object>
      </w:r>
      <w:r w:rsidRPr="00C876AE">
        <w:rPr>
          <w:b/>
          <w:color w:val="000000" w:themeColor="text1"/>
        </w:rPr>
        <w:t>D.</w:t>
      </w:r>
      <w:r w:rsidRPr="00C876AE">
        <w:rPr>
          <w:color w:val="000000" w:themeColor="text1"/>
        </w:rPr>
        <w:t xml:space="preserve"> </w:t>
      </w:r>
      <w:r w:rsidRPr="00C876AE">
        <w:rPr>
          <w:rFonts w:eastAsia="Calibri"/>
          <w:color w:val="000000" w:themeColor="text1"/>
          <w:position w:val="-28"/>
          <w:lang w:val="vi-VN"/>
        </w:rPr>
        <w:object w:dxaOrig="2400" w:dyaOrig="675" w14:anchorId="3AC8DD64">
          <v:shape id="_x0000_i1031" type="#_x0000_t75" style="width:120pt;height:33.75pt" o:ole="">
            <v:imagedata r:id="rId21" o:title=""/>
          </v:shape>
          <o:OLEObject Type="Embed" ProgID="Equation.DSMT4" ShapeID="_x0000_i1031" DrawAspect="Content" ObjectID="_1773734862" r:id="rId22"/>
        </w:object>
      </w:r>
    </w:p>
    <w:p w14:paraId="011FC91C" w14:textId="77777777" w:rsidR="003F4833" w:rsidRPr="00C876AE" w:rsidRDefault="00C876AE">
      <w:pPr>
        <w:pStyle w:val="Question"/>
        <w:rPr>
          <w:color w:val="000000" w:themeColor="text1"/>
        </w:rPr>
      </w:pPr>
      <w:r w:rsidRPr="00C876AE">
        <w:rPr>
          <w:rStyle w:val="blueColor"/>
          <w:b/>
          <w:bCs/>
          <w:color w:val="000000" w:themeColor="text1"/>
        </w:rPr>
        <w:t>Câu 34</w:t>
      </w:r>
      <w:r w:rsidR="00A3299B" w:rsidRPr="00C876AE">
        <w:rPr>
          <w:rStyle w:val="blueColor"/>
          <w:b/>
          <w:bCs/>
          <w:color w:val="000000" w:themeColor="text1"/>
        </w:rPr>
        <w:t>.</w:t>
      </w:r>
      <w:r w:rsidR="0079095D" w:rsidRPr="00C876AE">
        <w:rPr>
          <w:rStyle w:val="blueColor"/>
          <w:b/>
          <w:bCs/>
          <w:color w:val="000000" w:themeColor="text1"/>
        </w:rPr>
        <w:t>[VDC]</w:t>
      </w:r>
      <w:r w:rsidR="00A3299B" w:rsidRPr="00C876AE">
        <w:rPr>
          <w:color w:val="000000" w:themeColor="text1"/>
        </w:rPr>
        <w:t> Cho 3 điểm A, B, C thẳng hàng, theo thứ tự xa dần nguồn âm. Mức cường độ âm tại A, B, C lần lượt là 40dB; 35,9dB và 30dB. Khoảng cách giữa AB là 30m và khoảng cách giữa BC gần gí</w:t>
      </w:r>
      <w:r w:rsidR="00757F44" w:rsidRPr="00C876AE">
        <w:rPr>
          <w:color w:val="000000" w:themeColor="text1"/>
        </w:rPr>
        <w:t>a</w:t>
      </w:r>
      <w:r w:rsidR="00A3299B" w:rsidRPr="00C876AE">
        <w:rPr>
          <w:color w:val="000000" w:themeColor="text1"/>
        </w:rPr>
        <w:t xml:space="preserve"> trị nhất là</w:t>
      </w:r>
    </w:p>
    <w:p w14:paraId="3B72EBB2"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xml:space="preserve"> 108m </w:t>
      </w:r>
      <w:r w:rsidRPr="00C876AE">
        <w:rPr>
          <w:color w:val="000000" w:themeColor="text1"/>
        </w:rPr>
        <w:tab/>
      </w:r>
      <w:r w:rsidRPr="00C876AE">
        <w:rPr>
          <w:rStyle w:val="blueColor"/>
          <w:b/>
          <w:bCs/>
          <w:color w:val="000000" w:themeColor="text1"/>
        </w:rPr>
        <w:t>B.</w:t>
      </w:r>
      <w:r w:rsidRPr="00C876AE">
        <w:rPr>
          <w:color w:val="000000" w:themeColor="text1"/>
        </w:rPr>
        <w:t xml:space="preserve"> 40m </w:t>
      </w:r>
      <w:r w:rsidRPr="00C876AE">
        <w:rPr>
          <w:color w:val="000000" w:themeColor="text1"/>
        </w:rPr>
        <w:tab/>
      </w:r>
      <w:r w:rsidRPr="00C876AE">
        <w:rPr>
          <w:rStyle w:val="blueColor"/>
          <w:b/>
          <w:bCs/>
          <w:color w:val="000000" w:themeColor="text1"/>
        </w:rPr>
        <w:t>C.</w:t>
      </w:r>
      <w:r w:rsidRPr="00C876AE">
        <w:rPr>
          <w:color w:val="000000" w:themeColor="text1"/>
        </w:rPr>
        <w:t xml:space="preserve"> 65m </w:t>
      </w:r>
      <w:r w:rsidRPr="00C876AE">
        <w:rPr>
          <w:color w:val="000000" w:themeColor="text1"/>
        </w:rPr>
        <w:tab/>
      </w:r>
      <w:r w:rsidRPr="00C876AE">
        <w:rPr>
          <w:rStyle w:val="blueColor"/>
          <w:b/>
          <w:bCs/>
          <w:color w:val="000000" w:themeColor="text1"/>
        </w:rPr>
        <w:t>D.</w:t>
      </w:r>
      <w:r w:rsidRPr="00C876AE">
        <w:rPr>
          <w:color w:val="000000" w:themeColor="text1"/>
        </w:rPr>
        <w:t> 78m</w:t>
      </w:r>
    </w:p>
    <w:p w14:paraId="42C8F22B" w14:textId="77777777" w:rsidR="003F4833" w:rsidRPr="00C876AE" w:rsidRDefault="00C876AE">
      <w:pPr>
        <w:pStyle w:val="Question"/>
        <w:rPr>
          <w:color w:val="000000" w:themeColor="text1"/>
        </w:rPr>
      </w:pPr>
      <w:r w:rsidRPr="00C876AE">
        <w:rPr>
          <w:rStyle w:val="blueColor"/>
          <w:b/>
          <w:bCs/>
          <w:color w:val="000000" w:themeColor="text1"/>
        </w:rPr>
        <w:t>Câu 35</w:t>
      </w:r>
      <w:r w:rsidR="00A3299B" w:rsidRPr="00C876AE">
        <w:rPr>
          <w:rStyle w:val="blueColor"/>
          <w:b/>
          <w:bCs/>
          <w:color w:val="000000" w:themeColor="text1"/>
        </w:rPr>
        <w:t>.</w:t>
      </w:r>
      <w:r w:rsidR="0079095D" w:rsidRPr="00C876AE">
        <w:rPr>
          <w:rStyle w:val="blueColor"/>
          <w:b/>
          <w:bCs/>
          <w:color w:val="000000" w:themeColor="text1"/>
        </w:rPr>
        <w:t>[VDC]</w:t>
      </w:r>
      <w:r w:rsidR="00A3299B" w:rsidRPr="00C876AE">
        <w:rPr>
          <w:color w:val="000000" w:themeColor="text1"/>
        </w:rPr>
        <w:t> Cho hai dao động điều hòa cùng phương, cùng tần số có phương trình tương ứng là x</w:t>
      </w:r>
      <w:r w:rsidR="00A3299B" w:rsidRPr="00C876AE">
        <w:rPr>
          <w:color w:val="000000" w:themeColor="text1"/>
          <w:vertAlign w:val="subscript"/>
        </w:rPr>
        <w:t>1</w:t>
      </w:r>
      <w:r w:rsidR="00A3299B" w:rsidRPr="00C876AE">
        <w:rPr>
          <w:color w:val="000000" w:themeColor="text1"/>
        </w:rPr>
        <w:t xml:space="preserve"> = A</w:t>
      </w:r>
      <w:r w:rsidR="00A3299B" w:rsidRPr="00C876AE">
        <w:rPr>
          <w:color w:val="000000" w:themeColor="text1"/>
          <w:vertAlign w:val="subscript"/>
        </w:rPr>
        <w:t>1</w:t>
      </w:r>
      <w:r w:rsidR="00A3299B" w:rsidRPr="00C876AE">
        <w:rPr>
          <w:color w:val="000000" w:themeColor="text1"/>
        </w:rPr>
        <w:t>cosωt cm;</w:t>
      </w:r>
    </w:p>
    <w:p w14:paraId="31FF2D25" w14:textId="77777777" w:rsidR="003F4833" w:rsidRPr="00C876AE" w:rsidRDefault="00A3299B">
      <w:pPr>
        <w:pStyle w:val="Question"/>
        <w:rPr>
          <w:color w:val="000000" w:themeColor="text1"/>
        </w:rPr>
      </w:pPr>
      <w:r w:rsidRPr="00C876AE">
        <w:rPr>
          <w:color w:val="000000" w:themeColor="text1"/>
        </w:rPr>
        <w:t>x</w:t>
      </w:r>
      <w:r w:rsidRPr="00C876AE">
        <w:rPr>
          <w:color w:val="000000" w:themeColor="text1"/>
          <w:vertAlign w:val="subscript"/>
        </w:rPr>
        <w:t>2</w:t>
      </w:r>
      <w:r w:rsidRPr="00C876AE">
        <w:rPr>
          <w:color w:val="000000" w:themeColor="text1"/>
        </w:rPr>
        <w:t xml:space="preserve"> = A</w:t>
      </w:r>
      <w:r w:rsidRPr="00C876AE">
        <w:rPr>
          <w:color w:val="000000" w:themeColor="text1"/>
          <w:vertAlign w:val="subscript"/>
        </w:rPr>
        <w:t>2</w:t>
      </w:r>
      <w:r w:rsidR="00757F44" w:rsidRPr="00C876AE">
        <w:rPr>
          <w:color w:val="000000" w:themeColor="text1"/>
        </w:rPr>
        <w:t xml:space="preserve"> </w:t>
      </w:r>
      <w:r w:rsidRPr="00C876AE">
        <w:rPr>
          <w:color w:val="000000" w:themeColor="text1"/>
        </w:rPr>
        <w:t xml:space="preserve">cos(ωt + </w:t>
      </w:r>
      <m:oMath>
        <m:f>
          <m:fPr>
            <m:ctrlPr>
              <w:rPr>
                <w:rFonts w:ascii="Cambria Math" w:hAnsi="Cambria Math"/>
                <w:color w:val="000000" w:themeColor="text1"/>
              </w:rPr>
            </m:ctrlPr>
          </m:fPr>
          <m:num>
            <m:r>
              <w:rPr>
                <w:rFonts w:ascii="Cambria Math" w:hAnsi="Cambria Math"/>
                <w:color w:val="000000" w:themeColor="text1"/>
              </w:rPr>
              <m:t>π</m:t>
            </m:r>
          </m:num>
          <m:den>
            <m:r>
              <w:rPr>
                <w:rFonts w:ascii="Cambria Math" w:hAnsi="Cambria Math"/>
                <w:color w:val="000000" w:themeColor="text1"/>
              </w:rPr>
              <m:t>3</m:t>
            </m:r>
          </m:den>
        </m:f>
      </m:oMath>
      <w:r w:rsidRPr="00C876AE">
        <w:rPr>
          <w:color w:val="000000" w:themeColor="text1"/>
        </w:rPr>
        <w:t>) tần số góc ω không đổi. Phương trình dao động tổng hợp của hai dao động trên là</w:t>
      </w:r>
    </w:p>
    <w:p w14:paraId="2573AFE5" w14:textId="77777777" w:rsidR="003F4833" w:rsidRPr="00C876AE" w:rsidRDefault="00A3299B">
      <w:pPr>
        <w:pStyle w:val="Question"/>
        <w:rPr>
          <w:color w:val="000000" w:themeColor="text1"/>
        </w:rPr>
      </w:pPr>
      <w:r w:rsidRPr="00C876AE">
        <w:rPr>
          <w:color w:val="000000" w:themeColor="text1"/>
        </w:rPr>
        <w:t>x = 2</w:t>
      </w:r>
      <m:oMath>
        <m:rad>
          <m:radPr>
            <m:degHide m:val="1"/>
            <m:ctrlPr>
              <w:rPr>
                <w:rFonts w:ascii="Cambria Math" w:hAnsi="Cambria Math"/>
                <w:color w:val="000000" w:themeColor="text1"/>
              </w:rPr>
            </m:ctrlPr>
          </m:radPr>
          <m:deg/>
          <m:e>
            <m:r>
              <w:rPr>
                <w:rFonts w:ascii="Cambria Math" w:hAnsi="Cambria Math"/>
                <w:color w:val="000000" w:themeColor="text1"/>
              </w:rPr>
              <m:t>3</m:t>
            </m:r>
          </m:e>
        </m:rad>
        <m:r>
          <w:rPr>
            <w:rFonts w:ascii="Cambria Math" w:hAnsi="Cambria Math"/>
            <w:color w:val="000000" w:themeColor="text1"/>
          </w:rPr>
          <m:t> </m:t>
        </m:r>
        <m:r>
          <m:rPr>
            <m:nor/>
          </m:rPr>
          <w:rPr>
            <w:color w:val="000000" w:themeColor="text1"/>
          </w:rPr>
          <m:t>cos</m:t>
        </m:r>
        <m:d>
          <m:dPr>
            <m:ctrlPr>
              <w:rPr>
                <w:rFonts w:ascii="Cambria Math" w:hAnsi="Cambria Math"/>
                <w:color w:val="000000" w:themeColor="text1"/>
              </w:rPr>
            </m:ctrlPr>
          </m:dPr>
          <m:e>
            <m:r>
              <w:rPr>
                <w:rFonts w:ascii="Cambria Math" w:hAnsi="Cambria Math"/>
                <w:color w:val="000000" w:themeColor="text1"/>
              </w:rPr>
              <m:t>ωt</m:t>
            </m:r>
            <m:r>
              <m:rPr>
                <m:sty m:val="p"/>
              </m:rPr>
              <w:rPr>
                <w:rFonts w:ascii="Cambria Math" w:hAnsi="Cambria Math"/>
                <w:color w:val="000000" w:themeColor="text1"/>
              </w:rPr>
              <m:t>+</m:t>
            </m:r>
            <m:r>
              <w:rPr>
                <w:rFonts w:ascii="Cambria Math" w:hAnsi="Cambria Math"/>
                <w:color w:val="000000" w:themeColor="text1"/>
              </w:rPr>
              <m:t> φ</m:t>
            </m:r>
          </m:e>
        </m:d>
      </m:oMath>
      <w:r w:rsidRPr="00C876AE">
        <w:rPr>
          <w:color w:val="000000" w:themeColor="text1"/>
        </w:rPr>
        <w:t xml:space="preserve"> cm. Giá trị lớn nhất của A</w:t>
      </w:r>
      <w:r w:rsidRPr="00C876AE">
        <w:rPr>
          <w:color w:val="000000" w:themeColor="text1"/>
          <w:vertAlign w:val="subscript"/>
        </w:rPr>
        <w:t>1</w:t>
      </w:r>
      <w:r w:rsidRPr="00C876AE">
        <w:rPr>
          <w:color w:val="000000" w:themeColor="text1"/>
        </w:rPr>
        <w:t xml:space="preserve"> + A</w:t>
      </w:r>
      <w:r w:rsidRPr="00C876AE">
        <w:rPr>
          <w:color w:val="000000" w:themeColor="text1"/>
          <w:vertAlign w:val="subscript"/>
        </w:rPr>
        <w:t>2</w:t>
      </w:r>
      <w:r w:rsidRPr="00C876AE">
        <w:rPr>
          <w:color w:val="000000" w:themeColor="text1"/>
        </w:rPr>
        <w:t xml:space="preserve"> là</w:t>
      </w:r>
    </w:p>
    <w:p w14:paraId="622FBAA8"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4</w:t>
      </w:r>
      <m:oMath>
        <m:rad>
          <m:radPr>
            <m:degHide m:val="1"/>
            <m:ctrlPr>
              <w:rPr>
                <w:rFonts w:ascii="Cambria Math" w:hAnsi="Cambria Math"/>
                <w:color w:val="000000" w:themeColor="text1"/>
              </w:rPr>
            </m:ctrlPr>
          </m:radPr>
          <m:deg/>
          <m:e>
            <m:r>
              <w:rPr>
                <w:rFonts w:ascii="Cambria Math" w:hAnsi="Cambria Math"/>
                <w:color w:val="000000" w:themeColor="text1"/>
              </w:rPr>
              <m:t>2</m:t>
            </m:r>
          </m:e>
        </m:rad>
        <m:r>
          <m:rPr>
            <m:nor/>
          </m:rPr>
          <w:rPr>
            <w:color w:val="000000" w:themeColor="text1"/>
          </w:rPr>
          <m:t xml:space="preserve"> m.</m:t>
        </m:r>
      </m:oMath>
      <w:r w:rsidRPr="00C876AE">
        <w:rPr>
          <w:color w:val="000000" w:themeColor="text1"/>
        </w:rPr>
        <w:t xml:space="preserve"> </w:t>
      </w:r>
      <w:r w:rsidRPr="00C876AE">
        <w:rPr>
          <w:color w:val="000000" w:themeColor="text1"/>
        </w:rPr>
        <w:tab/>
      </w:r>
      <w:r w:rsidRPr="00C876AE">
        <w:rPr>
          <w:rStyle w:val="blueColor"/>
          <w:b/>
          <w:bCs/>
          <w:color w:val="000000" w:themeColor="text1"/>
        </w:rPr>
        <w:t>B.</w:t>
      </w:r>
      <w:r w:rsidRPr="00C876AE">
        <w:rPr>
          <w:color w:val="000000" w:themeColor="text1"/>
        </w:rPr>
        <w:t xml:space="preserve"> 4 cm. </w:t>
      </w:r>
      <w:r w:rsidRPr="00C876AE">
        <w:rPr>
          <w:color w:val="000000" w:themeColor="text1"/>
        </w:rPr>
        <w:tab/>
      </w:r>
      <w:r w:rsidRPr="00C876AE">
        <w:rPr>
          <w:rStyle w:val="blueColor"/>
          <w:b/>
          <w:bCs/>
          <w:color w:val="000000" w:themeColor="text1"/>
        </w:rPr>
        <w:t>C.</w:t>
      </w:r>
      <w:r w:rsidRPr="00C876AE">
        <w:rPr>
          <w:color w:val="000000" w:themeColor="text1"/>
        </w:rPr>
        <w:t> 8</w:t>
      </w:r>
      <m:oMath>
        <m:rad>
          <m:radPr>
            <m:degHide m:val="1"/>
            <m:ctrlPr>
              <w:rPr>
                <w:rFonts w:ascii="Cambria Math" w:hAnsi="Cambria Math"/>
                <w:color w:val="000000" w:themeColor="text1"/>
              </w:rPr>
            </m:ctrlPr>
          </m:radPr>
          <m:deg/>
          <m:e>
            <m:r>
              <w:rPr>
                <w:rFonts w:ascii="Cambria Math" w:hAnsi="Cambria Math"/>
                <w:color w:val="000000" w:themeColor="text1"/>
              </w:rPr>
              <m:t>2</m:t>
            </m:r>
          </m:e>
        </m:rad>
        <m:r>
          <m:rPr>
            <m:nor/>
          </m:rPr>
          <w:rPr>
            <w:color w:val="000000" w:themeColor="text1"/>
          </w:rPr>
          <m:t xml:space="preserve"> m.</m:t>
        </m:r>
      </m:oMath>
      <w:r w:rsidRPr="00C876AE">
        <w:rPr>
          <w:color w:val="000000" w:themeColor="text1"/>
        </w:rPr>
        <w:t xml:space="preserve"> </w:t>
      </w:r>
      <w:r w:rsidRPr="00C876AE">
        <w:rPr>
          <w:color w:val="000000" w:themeColor="text1"/>
        </w:rPr>
        <w:tab/>
      </w:r>
      <w:r w:rsidRPr="00C876AE">
        <w:rPr>
          <w:rStyle w:val="blueColor"/>
          <w:b/>
          <w:bCs/>
          <w:color w:val="000000" w:themeColor="text1"/>
        </w:rPr>
        <w:t>D.</w:t>
      </w:r>
      <w:r w:rsidRPr="00C876AE">
        <w:rPr>
          <w:color w:val="000000" w:themeColor="text1"/>
        </w:rPr>
        <w:t> 8 cm.</w:t>
      </w:r>
    </w:p>
    <w:p w14:paraId="5C18B065" w14:textId="77777777" w:rsidR="003F4833" w:rsidRPr="00C876AE" w:rsidRDefault="00C876AE">
      <w:pPr>
        <w:pStyle w:val="Question"/>
        <w:rPr>
          <w:color w:val="000000" w:themeColor="text1"/>
        </w:rPr>
      </w:pPr>
      <w:r w:rsidRPr="00C876AE">
        <w:rPr>
          <w:rStyle w:val="blueColor"/>
          <w:b/>
          <w:bCs/>
          <w:color w:val="000000" w:themeColor="text1"/>
        </w:rPr>
        <w:t>Câu 36</w:t>
      </w:r>
      <w:r w:rsidR="00A3299B" w:rsidRPr="00C876AE">
        <w:rPr>
          <w:rStyle w:val="blueColor"/>
          <w:b/>
          <w:bCs/>
          <w:color w:val="000000" w:themeColor="text1"/>
        </w:rPr>
        <w:t>.</w:t>
      </w:r>
      <w:r w:rsidR="004F4E84" w:rsidRPr="00C876AE">
        <w:rPr>
          <w:rStyle w:val="blueColor"/>
          <w:b/>
          <w:bCs/>
          <w:color w:val="000000" w:themeColor="text1"/>
        </w:rPr>
        <w:t>[VDC]</w:t>
      </w:r>
      <w:r w:rsidR="00A3299B" w:rsidRPr="00C876AE">
        <w:rPr>
          <w:color w:val="000000" w:themeColor="text1"/>
        </w:rPr>
        <w:t> Đoạn mạch AB gồm hai đoạn mạch AM và MB mắc nối tiếp. Đoạn AM gồm điện trở thuần R</w:t>
      </w:r>
      <w:r w:rsidR="00A3299B" w:rsidRPr="00C876AE">
        <w:rPr>
          <w:color w:val="000000" w:themeColor="text1"/>
          <w:vertAlign w:val="subscript"/>
        </w:rPr>
        <w:t>1</w:t>
      </w:r>
      <w:r w:rsidR="00A3299B" w:rsidRPr="00C876AE">
        <w:rPr>
          <w:color w:val="000000" w:themeColor="text1"/>
        </w:rPr>
        <w:t xml:space="preserve"> = 40 Ω mắc nối tiếp với tụ điện có điện dung C= </w:t>
      </w:r>
      <m:oMath>
        <m:f>
          <m:fPr>
            <m:ctrlPr>
              <w:rPr>
                <w:rFonts w:ascii="Cambria Math" w:hAnsi="Cambria Math"/>
                <w:color w:val="000000" w:themeColor="text1"/>
              </w:rPr>
            </m:ctrlPr>
          </m:fPr>
          <m:num>
            <m:sSup>
              <m:sSupPr>
                <m:ctrlPr>
                  <w:rPr>
                    <w:rFonts w:ascii="Cambria Math" w:hAnsi="Cambria Math"/>
                    <w:color w:val="000000" w:themeColor="text1"/>
                  </w:rPr>
                </m:ctrlPr>
              </m:sSupPr>
              <m:e>
                <m:r>
                  <w:rPr>
                    <w:rFonts w:ascii="Cambria Math" w:hAnsi="Cambria Math"/>
                    <w:color w:val="000000" w:themeColor="text1"/>
                  </w:rPr>
                  <m:t>10</m:t>
                </m:r>
              </m:e>
              <m:sup>
                <m:r>
                  <m:rPr>
                    <m:sty m:val="p"/>
                  </m:rPr>
                  <w:rPr>
                    <w:rFonts w:ascii="Cambria Math" w:hAnsi="Cambria Math"/>
                    <w:color w:val="000000" w:themeColor="text1"/>
                  </w:rPr>
                  <m:t>-</m:t>
                </m:r>
                <m:r>
                  <w:rPr>
                    <w:rFonts w:ascii="Cambria Math" w:hAnsi="Cambria Math"/>
                    <w:color w:val="000000" w:themeColor="text1"/>
                  </w:rPr>
                  <m:t>3</m:t>
                </m:r>
              </m:sup>
            </m:sSup>
          </m:num>
          <m:den>
            <m:r>
              <w:rPr>
                <w:rFonts w:ascii="Cambria Math" w:hAnsi="Cambria Math"/>
                <w:color w:val="000000" w:themeColor="text1"/>
              </w:rPr>
              <m:t>4π</m:t>
            </m:r>
          </m:den>
        </m:f>
        <m:r>
          <m:rPr>
            <m:nor/>
          </m:rPr>
          <w:rPr>
            <w:color w:val="000000" w:themeColor="text1"/>
          </w:rPr>
          <m:t xml:space="preserve"> F</m:t>
        </m:r>
      </m:oMath>
      <w:r w:rsidR="00A3299B" w:rsidRPr="00C876AE">
        <w:rPr>
          <w:color w:val="000000" w:themeColor="text1"/>
        </w:rPr>
        <w:t xml:space="preserve"> , đoạn mạch MB gồm điện trở thuần R</w:t>
      </w:r>
      <w:r w:rsidR="00A3299B" w:rsidRPr="00C876AE">
        <w:rPr>
          <w:color w:val="000000" w:themeColor="text1"/>
          <w:vertAlign w:val="subscript"/>
        </w:rPr>
        <w:t>2</w:t>
      </w:r>
      <w:r w:rsidR="00A3299B" w:rsidRPr="00C876AE">
        <w:rPr>
          <w:color w:val="000000" w:themeColor="text1"/>
        </w:rPr>
        <w:t xml:space="preserve"> mắc với cuộn thuần cảm. Đặt vào A, B điện áp xoay chiều có giá trị hiệu dụng và tần số không đổi thì điện áp tức thời ở hai đầu đoạn mạch AM và MB lần lượt là u</w:t>
      </w:r>
      <w:r w:rsidR="00A3299B" w:rsidRPr="00C876AE">
        <w:rPr>
          <w:color w:val="000000" w:themeColor="text1"/>
          <w:vertAlign w:val="subscript"/>
        </w:rPr>
        <w:t>AM</w:t>
      </w:r>
      <w:r w:rsidR="00757F44" w:rsidRPr="00C876AE">
        <w:rPr>
          <w:color w:val="000000" w:themeColor="text1"/>
        </w:rPr>
        <w:t xml:space="preserve"> = 50</w:t>
      </w:r>
      <m:oMath>
        <m:rad>
          <m:radPr>
            <m:degHide m:val="1"/>
            <m:ctrlPr>
              <w:rPr>
                <w:rFonts w:ascii="Cambria Math" w:hAnsi="Cambria Math"/>
                <w:i/>
                <w:color w:val="000000" w:themeColor="text1"/>
              </w:rPr>
            </m:ctrlPr>
          </m:radPr>
          <m:deg/>
          <m:e>
            <m:r>
              <w:rPr>
                <w:rFonts w:ascii="Cambria Math" w:hAnsi="Cambria Math"/>
                <w:color w:val="000000" w:themeColor="text1"/>
              </w:rPr>
              <m:t>2</m:t>
            </m:r>
          </m:e>
        </m:rad>
      </m:oMath>
      <w:r w:rsidR="00EC723D" w:rsidRPr="00C876AE">
        <w:rPr>
          <w:color w:val="000000" w:themeColor="text1"/>
        </w:rPr>
        <w:t xml:space="preserve">cos(100πt - </w:t>
      </w:r>
      <m:oMath>
        <m:f>
          <m:fPr>
            <m:ctrlPr>
              <w:rPr>
                <w:rFonts w:ascii="Cambria Math" w:hAnsi="Cambria Math"/>
                <w:i/>
                <w:color w:val="000000" w:themeColor="text1"/>
              </w:rPr>
            </m:ctrlPr>
          </m:fPr>
          <m:num>
            <m:r>
              <w:rPr>
                <w:rFonts w:ascii="Cambria Math" w:hAnsi="Cambria Math"/>
                <w:color w:val="000000" w:themeColor="text1"/>
              </w:rPr>
              <m:t>7π</m:t>
            </m:r>
          </m:num>
          <m:den>
            <m:r>
              <w:rPr>
                <w:rFonts w:ascii="Cambria Math" w:hAnsi="Cambria Math"/>
                <w:color w:val="000000" w:themeColor="text1"/>
              </w:rPr>
              <m:t>12</m:t>
            </m:r>
          </m:den>
        </m:f>
      </m:oMath>
      <w:r w:rsidR="00A3299B" w:rsidRPr="00C876AE">
        <w:rPr>
          <w:color w:val="000000" w:themeColor="text1"/>
        </w:rPr>
        <w:t>) (V) và u</w:t>
      </w:r>
      <w:r w:rsidR="00A3299B" w:rsidRPr="00C876AE">
        <w:rPr>
          <w:color w:val="000000" w:themeColor="text1"/>
          <w:vertAlign w:val="subscript"/>
        </w:rPr>
        <w:t>MB</w:t>
      </w:r>
      <w:r w:rsidR="00757F44" w:rsidRPr="00C876AE">
        <w:rPr>
          <w:color w:val="000000" w:themeColor="text1"/>
        </w:rPr>
        <w:t xml:space="preserve"> = 150</w:t>
      </w:r>
      <w:r w:rsidR="00A3299B" w:rsidRPr="00C876AE">
        <w:rPr>
          <w:color w:val="000000" w:themeColor="text1"/>
        </w:rPr>
        <w:t>cos100πt (V) . Hệ số công suất của đoạn mạch AB là</w:t>
      </w:r>
    </w:p>
    <w:p w14:paraId="3A340C13"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xml:space="preserve"> 0,95. </w:t>
      </w:r>
      <w:r w:rsidRPr="00C876AE">
        <w:rPr>
          <w:color w:val="000000" w:themeColor="text1"/>
        </w:rPr>
        <w:tab/>
      </w:r>
      <w:r w:rsidRPr="00C876AE">
        <w:rPr>
          <w:rStyle w:val="blueColor"/>
          <w:b/>
          <w:bCs/>
          <w:color w:val="000000" w:themeColor="text1"/>
        </w:rPr>
        <w:t>B.</w:t>
      </w:r>
      <w:r w:rsidRPr="00C876AE">
        <w:rPr>
          <w:color w:val="000000" w:themeColor="text1"/>
        </w:rPr>
        <w:t xml:space="preserve"> 0,86. </w:t>
      </w:r>
      <w:r w:rsidRPr="00C876AE">
        <w:rPr>
          <w:color w:val="000000" w:themeColor="text1"/>
        </w:rPr>
        <w:tab/>
      </w:r>
      <w:r w:rsidRPr="00C876AE">
        <w:rPr>
          <w:rStyle w:val="blueColor"/>
          <w:b/>
          <w:bCs/>
          <w:color w:val="000000" w:themeColor="text1"/>
        </w:rPr>
        <w:t>C.</w:t>
      </w:r>
      <w:r w:rsidRPr="00C876AE">
        <w:rPr>
          <w:color w:val="000000" w:themeColor="text1"/>
        </w:rPr>
        <w:t xml:space="preserve"> 0,84. </w:t>
      </w:r>
      <w:r w:rsidRPr="00C876AE">
        <w:rPr>
          <w:color w:val="000000" w:themeColor="text1"/>
        </w:rPr>
        <w:tab/>
      </w:r>
      <w:r w:rsidRPr="00C876AE">
        <w:rPr>
          <w:rStyle w:val="blueColor"/>
          <w:b/>
          <w:bCs/>
          <w:color w:val="000000" w:themeColor="text1"/>
        </w:rPr>
        <w:t>D.</w:t>
      </w:r>
      <w:r w:rsidRPr="00C876AE">
        <w:rPr>
          <w:color w:val="000000" w:themeColor="text1"/>
        </w:rPr>
        <w:t> 0,71.</w:t>
      </w:r>
    </w:p>
    <w:p w14:paraId="79C018A1" w14:textId="77777777" w:rsidR="004F4E84" w:rsidRPr="00C876AE" w:rsidRDefault="00C876AE" w:rsidP="004F4E84">
      <w:pPr>
        <w:tabs>
          <w:tab w:val="left" w:pos="284"/>
          <w:tab w:val="left" w:pos="1680"/>
          <w:tab w:val="left" w:pos="3080"/>
          <w:tab w:val="left" w:pos="4480"/>
        </w:tabs>
        <w:jc w:val="both"/>
        <w:rPr>
          <w:color w:val="000000" w:themeColor="text1"/>
          <w:spacing w:val="-1"/>
          <w:szCs w:val="24"/>
          <w:lang w:val="pt-BR"/>
        </w:rPr>
      </w:pPr>
      <w:r w:rsidRPr="00C876AE">
        <w:rPr>
          <w:b/>
          <w:color w:val="000000" w:themeColor="text1"/>
          <w:szCs w:val="24"/>
          <w:lang w:val="pt-BR"/>
        </w:rPr>
        <w:t>Câu 37</w:t>
      </w:r>
      <w:r w:rsidR="004F4E84" w:rsidRPr="00C876AE">
        <w:rPr>
          <w:b/>
          <w:color w:val="000000" w:themeColor="text1"/>
          <w:szCs w:val="24"/>
          <w:lang w:val="pt-BR"/>
        </w:rPr>
        <w:t>.</w:t>
      </w:r>
      <w:r w:rsidR="004F4E84" w:rsidRPr="00C876AE">
        <w:rPr>
          <w:color w:val="000000" w:themeColor="text1"/>
          <w:szCs w:val="24"/>
          <w:lang w:val="pt-BR"/>
        </w:rPr>
        <w:t xml:space="preserve"> </w:t>
      </w:r>
      <w:r w:rsidR="004F4E84" w:rsidRPr="00C876AE">
        <w:rPr>
          <w:b/>
          <w:color w:val="000000" w:themeColor="text1"/>
          <w:szCs w:val="24"/>
          <w:lang w:val="pt-BR"/>
        </w:rPr>
        <w:t>[VDC]</w:t>
      </w:r>
      <w:r>
        <w:rPr>
          <w:color w:val="000000" w:themeColor="text1"/>
          <w:szCs w:val="24"/>
          <w:lang w:val="pt-BR"/>
        </w:rPr>
        <w:t xml:space="preserve"> </w:t>
      </w:r>
      <w:r w:rsidR="004F4E84" w:rsidRPr="00C876AE">
        <w:rPr>
          <w:color w:val="000000" w:themeColor="text1"/>
          <w:szCs w:val="24"/>
          <w:lang w:val="pt-BR"/>
        </w:rPr>
        <w:t xml:space="preserve">Một đoạn mạch AB gồm hai đoạn mạch AM và MB mắc nối tiếp. Đoạn mạch AM có điện </w:t>
      </w:r>
      <w:r w:rsidR="004F4E84" w:rsidRPr="00C876AE">
        <w:rPr>
          <w:color w:val="000000" w:themeColor="text1"/>
          <w:spacing w:val="-1"/>
          <w:szCs w:val="24"/>
          <w:lang w:val="pt-BR"/>
        </w:rPr>
        <w:t xml:space="preserve">trở thuần 50 Ω mắc nối tiếp với cuộn cảm thuần có độ tự cảm </w:t>
      </w:r>
      <w:r w:rsidR="004F4E84" w:rsidRPr="00C876AE">
        <w:rPr>
          <w:rFonts w:eastAsia="Times New Roman" w:cs="Times New Roman"/>
          <w:color w:val="000000" w:themeColor="text1"/>
          <w:spacing w:val="-1"/>
          <w:position w:val="-24"/>
          <w:szCs w:val="24"/>
          <w:lang w:val="it-IT"/>
        </w:rPr>
        <w:object w:dxaOrig="255" w:dyaOrig="615" w14:anchorId="46E213C7">
          <v:shape id="_x0000_i1032" type="#_x0000_t75" style="width:12.75pt;height:30.75pt" o:ole="">
            <v:imagedata r:id="rId23" o:title=""/>
          </v:shape>
          <o:OLEObject Type="Embed" ProgID="Equation.3" ShapeID="_x0000_i1032" DrawAspect="Content" ObjectID="_1773734863" r:id="rId24"/>
        </w:object>
      </w:r>
      <w:r w:rsidR="004F4E84" w:rsidRPr="00C876AE">
        <w:rPr>
          <w:color w:val="000000" w:themeColor="text1"/>
          <w:spacing w:val="-1"/>
          <w:szCs w:val="24"/>
          <w:lang w:val="pt-BR"/>
        </w:rPr>
        <w:t xml:space="preserve"> H, </w:t>
      </w:r>
      <w:r w:rsidR="004F4E84" w:rsidRPr="00C876AE">
        <w:rPr>
          <w:color w:val="000000" w:themeColor="text1"/>
          <w:spacing w:val="-3"/>
          <w:szCs w:val="24"/>
          <w:lang w:val="pt-BR"/>
        </w:rPr>
        <w:t xml:space="preserve">đoạn mạch MB chỉ có tụ điện có </w:t>
      </w:r>
      <w:r w:rsidR="004F4E84" w:rsidRPr="00C876AE">
        <w:rPr>
          <w:color w:val="000000" w:themeColor="text1"/>
          <w:spacing w:val="-1"/>
          <w:szCs w:val="24"/>
          <w:lang w:val="pt-BR"/>
        </w:rPr>
        <w:t>điện dung thay đổi được. Đặt điện áp u = U</w:t>
      </w:r>
      <w:r w:rsidR="004F4E84" w:rsidRPr="00C876AE">
        <w:rPr>
          <w:color w:val="000000" w:themeColor="text1"/>
          <w:spacing w:val="-2"/>
          <w:position w:val="-2"/>
          <w:szCs w:val="24"/>
          <w:vertAlign w:val="subscript"/>
          <w:lang w:val="pt-BR"/>
        </w:rPr>
        <w:t>0</w:t>
      </w:r>
      <w:r w:rsidR="004F4E84" w:rsidRPr="00C876AE">
        <w:rPr>
          <w:color w:val="000000" w:themeColor="text1"/>
          <w:spacing w:val="-1"/>
          <w:szCs w:val="24"/>
          <w:lang w:val="pt-BR"/>
        </w:rPr>
        <w:t>cos100</w:t>
      </w:r>
      <w:r w:rsidR="004F4E84" w:rsidRPr="00C876AE">
        <w:rPr>
          <w:color w:val="000000" w:themeColor="text1"/>
          <w:spacing w:val="-1"/>
          <w:szCs w:val="24"/>
        </w:rPr>
        <w:t>π</w:t>
      </w:r>
      <w:r w:rsidR="004F4E84" w:rsidRPr="00C876AE">
        <w:rPr>
          <w:color w:val="000000" w:themeColor="text1"/>
          <w:spacing w:val="-1"/>
          <w:szCs w:val="24"/>
          <w:lang w:val="pt-BR"/>
        </w:rPr>
        <w:t xml:space="preserve">t (V) vào hai đầu đoạn mạch AB. Điều chỉnh điện dung của tụ điện </w:t>
      </w:r>
      <w:r w:rsidR="004F4E84" w:rsidRPr="00C876AE">
        <w:rPr>
          <w:color w:val="000000" w:themeColor="text1"/>
          <w:spacing w:val="-1"/>
          <w:szCs w:val="24"/>
          <w:lang w:val="pt-BR"/>
        </w:rPr>
        <w:lastRenderedPageBreak/>
        <w:t>đến giá trị C</w:t>
      </w:r>
      <w:r w:rsidR="004F4E84" w:rsidRPr="00C876AE">
        <w:rPr>
          <w:color w:val="000000" w:themeColor="text1"/>
          <w:spacing w:val="-1"/>
          <w:szCs w:val="24"/>
          <w:vertAlign w:val="subscript"/>
          <w:lang w:val="pt-BR"/>
        </w:rPr>
        <w:t>1</w:t>
      </w:r>
      <w:r w:rsidR="004F4E84" w:rsidRPr="00C876AE">
        <w:rPr>
          <w:color w:val="000000" w:themeColor="text1"/>
          <w:spacing w:val="-1"/>
          <w:szCs w:val="24"/>
          <w:lang w:val="pt-BR"/>
        </w:rPr>
        <w:t xml:space="preserve"> sao cho điện áp hai đầu đoạn mạch AB lệch pha </w:t>
      </w:r>
      <w:r w:rsidR="004F4E84" w:rsidRPr="00C876AE">
        <w:rPr>
          <w:rFonts w:eastAsia="Times New Roman" w:cs="Times New Roman"/>
          <w:color w:val="000000" w:themeColor="text1"/>
          <w:spacing w:val="-1"/>
          <w:position w:val="-24"/>
          <w:szCs w:val="24"/>
          <w:lang w:val="it-IT"/>
        </w:rPr>
        <w:object w:dxaOrig="255" w:dyaOrig="615" w14:anchorId="6A1D99F3">
          <v:shape id="_x0000_i1033" type="#_x0000_t75" style="width:12.75pt;height:30.75pt" o:ole="">
            <v:imagedata r:id="rId25" o:title=""/>
          </v:shape>
          <o:OLEObject Type="Embed" ProgID="Equation.3" ShapeID="_x0000_i1033" DrawAspect="Content" ObjectID="_1773734864" r:id="rId26"/>
        </w:object>
      </w:r>
      <w:r w:rsidR="004F4E84" w:rsidRPr="00C876AE">
        <w:rPr>
          <w:color w:val="000000" w:themeColor="text1"/>
          <w:spacing w:val="-1"/>
          <w:szCs w:val="24"/>
          <w:lang w:val="pt-BR"/>
        </w:rPr>
        <w:t>so với điện áp hai đầu đoạn mạch AM. Giá trị của C</w:t>
      </w:r>
      <w:r w:rsidR="004F4E84" w:rsidRPr="00C876AE">
        <w:rPr>
          <w:color w:val="000000" w:themeColor="text1"/>
          <w:spacing w:val="-1"/>
          <w:szCs w:val="24"/>
          <w:vertAlign w:val="subscript"/>
          <w:lang w:val="pt-BR"/>
        </w:rPr>
        <w:t>1</w:t>
      </w:r>
      <w:r w:rsidR="004F4E84" w:rsidRPr="00C876AE">
        <w:rPr>
          <w:color w:val="000000" w:themeColor="text1"/>
          <w:spacing w:val="-1"/>
          <w:szCs w:val="24"/>
          <w:lang w:val="pt-BR"/>
        </w:rPr>
        <w:t xml:space="preserve"> bằng</w:t>
      </w:r>
    </w:p>
    <w:p w14:paraId="597DCFA0" w14:textId="77777777" w:rsidR="004F4E84" w:rsidRPr="00C876AE" w:rsidRDefault="004F4E84" w:rsidP="004F4E84">
      <w:pPr>
        <w:tabs>
          <w:tab w:val="left" w:pos="240"/>
          <w:tab w:val="left" w:pos="284"/>
          <w:tab w:val="left" w:pos="1680"/>
          <w:tab w:val="left" w:pos="3080"/>
          <w:tab w:val="left" w:pos="4480"/>
        </w:tabs>
        <w:jc w:val="both"/>
        <w:rPr>
          <w:color w:val="000000" w:themeColor="text1"/>
          <w:szCs w:val="24"/>
          <w:lang w:val="pt-BR"/>
        </w:rPr>
      </w:pPr>
      <w:r w:rsidRPr="00C876AE">
        <w:rPr>
          <w:color w:val="000000" w:themeColor="text1"/>
          <w:szCs w:val="24"/>
          <w:lang w:val="pt-BR"/>
        </w:rPr>
        <w:tab/>
      </w:r>
      <w:r w:rsidRPr="00C876AE">
        <w:rPr>
          <w:b/>
          <w:color w:val="000000" w:themeColor="text1"/>
          <w:szCs w:val="24"/>
          <w:u w:val="single"/>
          <w:lang w:val="pt-BR"/>
        </w:rPr>
        <w:t>A</w:t>
      </w:r>
      <w:r w:rsidRPr="00C876AE">
        <w:rPr>
          <w:color w:val="000000" w:themeColor="text1"/>
          <w:szCs w:val="24"/>
          <w:u w:val="single"/>
          <w:lang w:val="pt-BR"/>
        </w:rPr>
        <w:t>.</w:t>
      </w:r>
      <w:r w:rsidRPr="00C876AE">
        <w:rPr>
          <w:color w:val="000000" w:themeColor="text1"/>
          <w:szCs w:val="24"/>
          <w:lang w:val="pt-BR"/>
        </w:rPr>
        <w:t xml:space="preserve"> </w:t>
      </w:r>
      <w:r w:rsidRPr="00C876AE">
        <w:rPr>
          <w:rFonts w:eastAsia="Times New Roman" w:cs="Times New Roman"/>
          <w:color w:val="000000" w:themeColor="text1"/>
          <w:position w:val="-24"/>
          <w:szCs w:val="24"/>
          <w:lang w:val="it-IT"/>
        </w:rPr>
        <w:object w:dxaOrig="705" w:dyaOrig="660" w14:anchorId="0CA7E542">
          <v:shape id="_x0000_i1034" type="#_x0000_t75" style="width:35.25pt;height:33pt" o:ole="">
            <v:imagedata r:id="rId27" o:title=""/>
          </v:shape>
          <o:OLEObject Type="Embed" ProgID="Equation.3" ShapeID="_x0000_i1034" DrawAspect="Content" ObjectID="_1773734865" r:id="rId28"/>
        </w:object>
      </w:r>
      <w:r w:rsidRPr="00C876AE">
        <w:rPr>
          <w:color w:val="000000" w:themeColor="text1"/>
          <w:szCs w:val="24"/>
          <w:lang w:val="pt-BR"/>
        </w:rPr>
        <w:t>F.</w:t>
      </w:r>
      <w:r w:rsidRPr="00C876AE">
        <w:rPr>
          <w:color w:val="000000" w:themeColor="text1"/>
          <w:szCs w:val="24"/>
          <w:lang w:val="pt-BR"/>
        </w:rPr>
        <w:tab/>
      </w:r>
      <w:r w:rsidRPr="00C876AE">
        <w:rPr>
          <w:color w:val="000000" w:themeColor="text1"/>
          <w:szCs w:val="24"/>
          <w:lang w:val="pt-BR"/>
        </w:rPr>
        <w:tab/>
      </w:r>
      <w:r w:rsidRPr="00C876AE">
        <w:rPr>
          <w:b/>
          <w:color w:val="000000" w:themeColor="text1"/>
          <w:szCs w:val="24"/>
          <w:lang w:val="pt-BR"/>
        </w:rPr>
        <w:t>B</w:t>
      </w:r>
      <w:r w:rsidRPr="00C876AE">
        <w:rPr>
          <w:color w:val="000000" w:themeColor="text1"/>
          <w:szCs w:val="24"/>
          <w:lang w:val="pt-BR"/>
        </w:rPr>
        <w:t xml:space="preserve">. </w:t>
      </w:r>
      <w:r w:rsidRPr="00C876AE">
        <w:rPr>
          <w:rFonts w:eastAsia="Times New Roman" w:cs="Times New Roman"/>
          <w:color w:val="000000" w:themeColor="text1"/>
          <w:position w:val="-24"/>
          <w:szCs w:val="24"/>
          <w:lang w:val="it-IT"/>
        </w:rPr>
        <w:object w:dxaOrig="495" w:dyaOrig="660" w14:anchorId="2012D09F">
          <v:shape id="_x0000_i1035" type="#_x0000_t75" style="width:24.75pt;height:33pt" o:ole="">
            <v:imagedata r:id="rId29" o:title=""/>
          </v:shape>
          <o:OLEObject Type="Embed" ProgID="Equation.3" ShapeID="_x0000_i1035" DrawAspect="Content" ObjectID="_1773734866" r:id="rId30"/>
        </w:object>
      </w:r>
      <w:r w:rsidRPr="00C876AE">
        <w:rPr>
          <w:color w:val="000000" w:themeColor="text1"/>
          <w:szCs w:val="24"/>
          <w:lang w:val="pt-BR"/>
        </w:rPr>
        <w:t>F.</w:t>
      </w:r>
      <w:r w:rsidRPr="00C876AE">
        <w:rPr>
          <w:color w:val="000000" w:themeColor="text1"/>
          <w:szCs w:val="24"/>
          <w:lang w:val="pt-BR"/>
        </w:rPr>
        <w:tab/>
      </w:r>
      <w:r w:rsidRPr="00C876AE">
        <w:rPr>
          <w:color w:val="000000" w:themeColor="text1"/>
          <w:szCs w:val="24"/>
          <w:lang w:val="pt-BR"/>
        </w:rPr>
        <w:tab/>
      </w:r>
      <w:r w:rsidRPr="00C876AE">
        <w:rPr>
          <w:color w:val="000000" w:themeColor="text1"/>
          <w:szCs w:val="24"/>
          <w:lang w:val="pt-BR"/>
        </w:rPr>
        <w:tab/>
      </w:r>
      <w:r w:rsidRPr="00C876AE">
        <w:rPr>
          <w:b/>
          <w:color w:val="000000" w:themeColor="text1"/>
          <w:szCs w:val="24"/>
          <w:lang w:val="pt-BR"/>
        </w:rPr>
        <w:t>C</w:t>
      </w:r>
      <w:r w:rsidRPr="00C876AE">
        <w:rPr>
          <w:color w:val="000000" w:themeColor="text1"/>
          <w:szCs w:val="24"/>
          <w:lang w:val="pt-BR"/>
        </w:rPr>
        <w:t xml:space="preserve">. </w:t>
      </w:r>
      <w:r w:rsidRPr="00C876AE">
        <w:rPr>
          <w:rFonts w:eastAsia="Times New Roman" w:cs="Times New Roman"/>
          <w:color w:val="000000" w:themeColor="text1"/>
          <w:position w:val="-24"/>
          <w:szCs w:val="24"/>
          <w:lang w:val="it-IT"/>
        </w:rPr>
        <w:object w:dxaOrig="720" w:dyaOrig="660" w14:anchorId="0CDA2DB8">
          <v:shape id="_x0000_i1036" type="#_x0000_t75" style="width:36.75pt;height:33pt" o:ole="">
            <v:imagedata r:id="rId31" o:title=""/>
          </v:shape>
          <o:OLEObject Type="Embed" ProgID="Equation.3" ShapeID="_x0000_i1036" DrawAspect="Content" ObjectID="_1773734867" r:id="rId32"/>
        </w:object>
      </w:r>
      <w:r w:rsidRPr="00C876AE">
        <w:rPr>
          <w:color w:val="000000" w:themeColor="text1"/>
          <w:szCs w:val="24"/>
          <w:lang w:val="pt-BR"/>
        </w:rPr>
        <w:t>F.</w:t>
      </w:r>
      <w:r w:rsidRPr="00C876AE">
        <w:rPr>
          <w:color w:val="000000" w:themeColor="text1"/>
          <w:szCs w:val="24"/>
          <w:lang w:val="pt-BR"/>
        </w:rPr>
        <w:tab/>
      </w:r>
      <w:r w:rsidRPr="00C876AE">
        <w:rPr>
          <w:color w:val="000000" w:themeColor="text1"/>
          <w:szCs w:val="24"/>
          <w:lang w:val="pt-BR"/>
        </w:rPr>
        <w:tab/>
      </w:r>
      <w:r w:rsidRPr="00C876AE">
        <w:rPr>
          <w:color w:val="000000" w:themeColor="text1"/>
          <w:szCs w:val="24"/>
          <w:lang w:val="pt-BR"/>
        </w:rPr>
        <w:tab/>
      </w:r>
      <w:r w:rsidRPr="00C876AE">
        <w:rPr>
          <w:b/>
          <w:color w:val="000000" w:themeColor="text1"/>
          <w:szCs w:val="24"/>
          <w:lang w:val="pt-BR"/>
        </w:rPr>
        <w:t>D</w:t>
      </w:r>
      <w:r w:rsidRPr="00C876AE">
        <w:rPr>
          <w:color w:val="000000" w:themeColor="text1"/>
          <w:szCs w:val="24"/>
          <w:lang w:val="pt-BR"/>
        </w:rPr>
        <w:t xml:space="preserve">. </w:t>
      </w:r>
      <w:r w:rsidRPr="00C876AE">
        <w:rPr>
          <w:rFonts w:eastAsia="Times New Roman" w:cs="Times New Roman"/>
          <w:color w:val="000000" w:themeColor="text1"/>
          <w:position w:val="-24"/>
          <w:szCs w:val="24"/>
          <w:lang w:val="it-IT"/>
        </w:rPr>
        <w:object w:dxaOrig="720" w:dyaOrig="660" w14:anchorId="2918AA09">
          <v:shape id="_x0000_i1037" type="#_x0000_t75" style="width:36.75pt;height:33pt" o:ole="">
            <v:imagedata r:id="rId33" o:title=""/>
          </v:shape>
          <o:OLEObject Type="Embed" ProgID="Equation.3" ShapeID="_x0000_i1037" DrawAspect="Content" ObjectID="_1773734868" r:id="rId34"/>
        </w:object>
      </w:r>
      <w:r w:rsidRPr="00C876AE">
        <w:rPr>
          <w:color w:val="000000" w:themeColor="text1"/>
          <w:szCs w:val="24"/>
          <w:lang w:val="pt-BR"/>
        </w:rPr>
        <w:t>F.</w:t>
      </w:r>
    </w:p>
    <w:p w14:paraId="4A92FFC5" w14:textId="77777777" w:rsidR="004F4E84" w:rsidRPr="00C876AE" w:rsidRDefault="00C876AE" w:rsidP="004F4E84">
      <w:pPr>
        <w:tabs>
          <w:tab w:val="left" w:pos="284"/>
          <w:tab w:val="left" w:pos="540"/>
          <w:tab w:val="left" w:pos="1680"/>
          <w:tab w:val="left" w:pos="2700"/>
          <w:tab w:val="left" w:pos="3080"/>
          <w:tab w:val="left" w:pos="4480"/>
          <w:tab w:val="left" w:pos="4680"/>
          <w:tab w:val="left" w:pos="7020"/>
        </w:tabs>
        <w:jc w:val="both"/>
        <w:rPr>
          <w:color w:val="000000" w:themeColor="text1"/>
          <w:szCs w:val="24"/>
          <w:lang w:val="pt-BR"/>
        </w:rPr>
      </w:pPr>
      <w:r w:rsidRPr="00C876AE">
        <w:rPr>
          <w:b/>
          <w:color w:val="000000" w:themeColor="text1"/>
          <w:szCs w:val="24"/>
          <w:lang w:val="pt-BR"/>
        </w:rPr>
        <w:t>Câu 38</w:t>
      </w:r>
      <w:r w:rsidR="004F4E84" w:rsidRPr="00C876AE">
        <w:rPr>
          <w:b/>
          <w:color w:val="000000" w:themeColor="text1"/>
          <w:szCs w:val="24"/>
          <w:lang w:val="pt-BR"/>
        </w:rPr>
        <w:t xml:space="preserve"> [VDC]</w:t>
      </w:r>
      <w:r w:rsidR="004F4E84" w:rsidRPr="00C876AE">
        <w:rPr>
          <w:color w:val="000000" w:themeColor="text1"/>
          <w:szCs w:val="24"/>
          <w:lang w:val="pt-BR"/>
        </w:rPr>
        <w:t>. Đặt điện áp u = U</w:t>
      </w:r>
      <w:r w:rsidR="004F4E84" w:rsidRPr="00C876AE">
        <w:rPr>
          <w:color w:val="000000" w:themeColor="text1"/>
          <w:szCs w:val="24"/>
          <w:vertAlign w:val="subscript"/>
          <w:lang w:val="pt-BR"/>
        </w:rPr>
        <w:t>0</w:t>
      </w:r>
      <w:r w:rsidR="004F4E84" w:rsidRPr="00C876AE">
        <w:rPr>
          <w:color w:val="000000" w:themeColor="text1"/>
          <w:szCs w:val="24"/>
          <w:lang w:val="pt-BR"/>
        </w:rPr>
        <w:t>cos</w:t>
      </w:r>
      <w:r w:rsidR="004F4E84" w:rsidRPr="00C876AE">
        <w:rPr>
          <w:color w:val="000000" w:themeColor="text1"/>
          <w:szCs w:val="24"/>
          <w:lang w:val="pt-BR"/>
        </w:rPr>
        <w:sym w:font="Symbol" w:char="F077"/>
      </w:r>
      <w:r w:rsidR="004F4E84" w:rsidRPr="00C876AE">
        <w:rPr>
          <w:color w:val="000000" w:themeColor="text1"/>
          <w:szCs w:val="24"/>
          <w:lang w:val="pt-BR"/>
        </w:rPr>
        <w:t>t (U</w:t>
      </w:r>
      <w:r w:rsidR="004F4E84" w:rsidRPr="00C876AE">
        <w:rPr>
          <w:color w:val="000000" w:themeColor="text1"/>
          <w:szCs w:val="24"/>
          <w:vertAlign w:val="subscript"/>
          <w:lang w:val="pt-BR"/>
        </w:rPr>
        <w:t>0</w:t>
      </w:r>
      <w:r w:rsidR="004F4E84" w:rsidRPr="00C876AE">
        <w:rPr>
          <w:color w:val="000000" w:themeColor="text1"/>
          <w:szCs w:val="24"/>
          <w:lang w:val="pt-BR"/>
        </w:rPr>
        <w:t xml:space="preserve"> và </w:t>
      </w:r>
      <w:r w:rsidR="004F4E84" w:rsidRPr="00C876AE">
        <w:rPr>
          <w:color w:val="000000" w:themeColor="text1"/>
          <w:szCs w:val="24"/>
        </w:rPr>
        <w:sym w:font="Symbol" w:char="F077"/>
      </w:r>
      <w:r w:rsidR="004F4E84" w:rsidRPr="00C876AE">
        <w:rPr>
          <w:color w:val="000000" w:themeColor="text1"/>
          <w:szCs w:val="24"/>
          <w:lang w:val="pt-BR"/>
        </w:rPr>
        <w:t xml:space="preserve"> không đổi) vào hai đầu đoạn mạch AB theo thứ tự gồm một tụ điện, một cuộn cảm thuần và một điện trở thuần mắc nối tiếp. Gọi M là điểm nối giữa tụ điện và cuộn cảm. Biết điện áp hiệu dụng giữa hai đầu AM bằng điện áp hiệu dụng giữa hai đầu MB và cường độ dòng điện trong đoạn mạch lệch pha </w:t>
      </w:r>
      <w:r w:rsidR="004F4E84" w:rsidRPr="00C876AE">
        <w:rPr>
          <w:rFonts w:eastAsia="Times New Roman" w:cs="Times New Roman"/>
          <w:color w:val="000000" w:themeColor="text1"/>
          <w:position w:val="-24"/>
          <w:szCs w:val="24"/>
        </w:rPr>
        <w:object w:dxaOrig="315" w:dyaOrig="615" w14:anchorId="323FEBF8">
          <v:shape id="_x0000_i1038" type="#_x0000_t75" style="width:15pt;height:30.75pt" o:ole="">
            <v:imagedata r:id="rId35" o:title=""/>
          </v:shape>
          <o:OLEObject Type="Embed" ProgID="Equation.DSMT4" ShapeID="_x0000_i1038" DrawAspect="Content" ObjectID="_1773734869" r:id="rId36"/>
        </w:object>
      </w:r>
      <w:r w:rsidR="004F4E84" w:rsidRPr="00C876AE">
        <w:rPr>
          <w:color w:val="000000" w:themeColor="text1"/>
          <w:szCs w:val="24"/>
          <w:lang w:val="pt-BR"/>
        </w:rPr>
        <w:t xml:space="preserve"> so với điện áp giữa hai đầu đoạn mạch. Hệ số công suất của đoạn mạch MB là </w:t>
      </w:r>
    </w:p>
    <w:p w14:paraId="046B0FD2" w14:textId="77777777" w:rsidR="004F4E84" w:rsidRPr="00C876AE" w:rsidRDefault="004F4E84" w:rsidP="00F535E8">
      <w:pPr>
        <w:tabs>
          <w:tab w:val="left" w:pos="284"/>
          <w:tab w:val="left" w:pos="1680"/>
          <w:tab w:val="left" w:pos="3080"/>
          <w:tab w:val="left" w:pos="4480"/>
        </w:tabs>
        <w:jc w:val="both"/>
        <w:rPr>
          <w:color w:val="000000" w:themeColor="text1"/>
          <w:szCs w:val="24"/>
        </w:rPr>
      </w:pPr>
      <w:r w:rsidRPr="00C876AE">
        <w:rPr>
          <w:color w:val="000000" w:themeColor="text1"/>
          <w:szCs w:val="24"/>
          <w:lang w:val="pt-BR"/>
        </w:rPr>
        <w:tab/>
      </w:r>
      <w:r w:rsidRPr="00C876AE">
        <w:rPr>
          <w:b/>
          <w:color w:val="000000" w:themeColor="text1"/>
          <w:szCs w:val="24"/>
          <w:lang w:val="pt-BR"/>
        </w:rPr>
        <w:t>A</w:t>
      </w:r>
      <w:r w:rsidRPr="00C876AE">
        <w:rPr>
          <w:color w:val="000000" w:themeColor="text1"/>
          <w:szCs w:val="24"/>
          <w:lang w:val="pt-BR"/>
        </w:rPr>
        <w:t xml:space="preserve">. </w:t>
      </w:r>
      <w:r w:rsidRPr="00C876AE">
        <w:rPr>
          <w:rFonts w:eastAsia="Times New Roman" w:cs="Times New Roman"/>
          <w:color w:val="000000" w:themeColor="text1"/>
          <w:position w:val="-24"/>
          <w:szCs w:val="24"/>
        </w:rPr>
        <w:object w:dxaOrig="405" w:dyaOrig="675" w14:anchorId="594C549F">
          <v:shape id="_x0000_i1039" type="#_x0000_t75" style="width:20.25pt;height:33.75pt" o:ole="">
            <v:imagedata r:id="rId37" o:title=""/>
          </v:shape>
          <o:OLEObject Type="Embed" ProgID="Equation.DSMT4" ShapeID="_x0000_i1039" DrawAspect="Content" ObjectID="_1773734870" r:id="rId38"/>
        </w:object>
      </w:r>
      <w:r w:rsidRPr="00C876AE">
        <w:rPr>
          <w:color w:val="000000" w:themeColor="text1"/>
          <w:szCs w:val="24"/>
        </w:rPr>
        <w:t>.</w:t>
      </w:r>
      <w:r w:rsidRPr="00C876AE">
        <w:rPr>
          <w:color w:val="000000" w:themeColor="text1"/>
          <w:szCs w:val="24"/>
          <w:lang w:val="pt-BR"/>
        </w:rPr>
        <w:tab/>
      </w:r>
      <w:r w:rsidRPr="00C876AE">
        <w:rPr>
          <w:color w:val="000000" w:themeColor="text1"/>
          <w:szCs w:val="24"/>
          <w:lang w:val="pt-BR"/>
        </w:rPr>
        <w:tab/>
      </w:r>
      <w:r w:rsidRPr="00C876AE">
        <w:rPr>
          <w:b/>
          <w:color w:val="000000" w:themeColor="text1"/>
          <w:szCs w:val="24"/>
          <w:lang w:val="pt-BR"/>
        </w:rPr>
        <w:t>B</w:t>
      </w:r>
      <w:r w:rsidRPr="00C876AE">
        <w:rPr>
          <w:color w:val="000000" w:themeColor="text1"/>
          <w:szCs w:val="24"/>
          <w:lang w:val="pt-BR"/>
        </w:rPr>
        <w:t>. 0,26.</w:t>
      </w:r>
      <w:r w:rsidRPr="00C876AE">
        <w:rPr>
          <w:color w:val="000000" w:themeColor="text1"/>
          <w:szCs w:val="24"/>
          <w:lang w:val="pt-BR"/>
        </w:rPr>
        <w:tab/>
      </w:r>
      <w:r w:rsidRPr="00C876AE">
        <w:rPr>
          <w:color w:val="000000" w:themeColor="text1"/>
          <w:szCs w:val="24"/>
          <w:lang w:val="pt-BR"/>
        </w:rPr>
        <w:tab/>
      </w:r>
      <w:r w:rsidRPr="00C876AE">
        <w:rPr>
          <w:b/>
          <w:color w:val="000000" w:themeColor="text1"/>
          <w:szCs w:val="24"/>
          <w:u w:val="single"/>
          <w:lang w:val="pt-BR"/>
        </w:rPr>
        <w:t>C</w:t>
      </w:r>
      <w:r w:rsidRPr="00C876AE">
        <w:rPr>
          <w:color w:val="000000" w:themeColor="text1"/>
          <w:szCs w:val="24"/>
          <w:u w:val="single"/>
          <w:lang w:val="pt-BR"/>
        </w:rPr>
        <w:t>.</w:t>
      </w:r>
      <w:r w:rsidRPr="00C876AE">
        <w:rPr>
          <w:color w:val="000000" w:themeColor="text1"/>
          <w:szCs w:val="24"/>
          <w:lang w:val="pt-BR"/>
        </w:rPr>
        <w:t xml:space="preserve"> 0,50.</w:t>
      </w:r>
      <w:r w:rsidRPr="00C876AE">
        <w:rPr>
          <w:color w:val="000000" w:themeColor="text1"/>
          <w:szCs w:val="24"/>
          <w:lang w:val="pt-BR"/>
        </w:rPr>
        <w:tab/>
      </w:r>
      <w:r w:rsidRPr="00C876AE">
        <w:rPr>
          <w:color w:val="000000" w:themeColor="text1"/>
          <w:szCs w:val="24"/>
          <w:lang w:val="pt-BR"/>
        </w:rPr>
        <w:tab/>
      </w:r>
      <w:r w:rsidRPr="00C876AE">
        <w:rPr>
          <w:b/>
          <w:color w:val="000000" w:themeColor="text1"/>
          <w:szCs w:val="24"/>
          <w:lang w:val="pt-BR"/>
        </w:rPr>
        <w:t>D</w:t>
      </w:r>
      <w:r w:rsidRPr="00C876AE">
        <w:rPr>
          <w:color w:val="000000" w:themeColor="text1"/>
          <w:szCs w:val="24"/>
          <w:lang w:val="pt-BR"/>
        </w:rPr>
        <w:t xml:space="preserve">. </w:t>
      </w:r>
      <w:r w:rsidRPr="00C876AE">
        <w:rPr>
          <w:rFonts w:eastAsia="Times New Roman" w:cs="Times New Roman"/>
          <w:color w:val="000000" w:themeColor="text1"/>
          <w:position w:val="-24"/>
          <w:szCs w:val="24"/>
        </w:rPr>
        <w:object w:dxaOrig="420" w:dyaOrig="675" w14:anchorId="60573532">
          <v:shape id="_x0000_i1040" type="#_x0000_t75" style="width:21pt;height:33.75pt" o:ole="">
            <v:imagedata r:id="rId39" o:title=""/>
          </v:shape>
          <o:OLEObject Type="Embed" ProgID="Equation.DSMT4" ShapeID="_x0000_i1040" DrawAspect="Content" ObjectID="_1773734871" r:id="rId40"/>
        </w:object>
      </w:r>
      <w:r w:rsidRPr="00C876AE">
        <w:rPr>
          <w:color w:val="000000" w:themeColor="text1"/>
          <w:szCs w:val="24"/>
        </w:rPr>
        <w:t>.</w:t>
      </w:r>
    </w:p>
    <w:p w14:paraId="1A4AAA4E" w14:textId="77777777" w:rsidR="00F535E8" w:rsidRPr="00C876AE" w:rsidRDefault="00C876AE" w:rsidP="00F535E8">
      <w:pPr>
        <w:tabs>
          <w:tab w:val="left" w:pos="240"/>
          <w:tab w:val="left" w:pos="2400"/>
          <w:tab w:val="left" w:pos="4800"/>
          <w:tab w:val="left" w:pos="7320"/>
        </w:tabs>
        <w:jc w:val="both"/>
        <w:rPr>
          <w:color w:val="000000" w:themeColor="text1"/>
          <w:szCs w:val="24"/>
          <w:lang w:val="pt-BR"/>
        </w:rPr>
      </w:pPr>
      <w:r w:rsidRPr="00C876AE">
        <w:rPr>
          <w:b/>
          <w:color w:val="000000" w:themeColor="text1"/>
          <w:szCs w:val="24"/>
        </w:rPr>
        <w:t>Câu 39.</w:t>
      </w:r>
      <w:r w:rsidR="00F535E8" w:rsidRPr="00C876AE">
        <w:rPr>
          <w:b/>
          <w:color w:val="000000" w:themeColor="text1"/>
          <w:szCs w:val="24"/>
        </w:rPr>
        <w:t xml:space="preserve"> [VDC]</w:t>
      </w:r>
      <w:r w:rsidR="00F535E8" w:rsidRPr="00C876AE">
        <w:rPr>
          <w:color w:val="000000" w:themeColor="text1"/>
          <w:szCs w:val="24"/>
          <w:lang w:val="pt-BR"/>
        </w:rPr>
        <w:t xml:space="preserve"> Một chất phát quang được kích thích bằng ánh sáng có bước sóng 0,26 </w:t>
      </w:r>
      <w:r w:rsidR="00F535E8" w:rsidRPr="00C876AE">
        <w:rPr>
          <w:color w:val="000000" w:themeColor="text1"/>
          <w:szCs w:val="24"/>
        </w:rPr>
        <w:sym w:font="Symbol" w:char="F06D"/>
      </w:r>
      <w:r w:rsidR="00F535E8" w:rsidRPr="00C876AE">
        <w:rPr>
          <w:color w:val="000000" w:themeColor="text1"/>
          <w:szCs w:val="24"/>
          <w:lang w:val="pt-BR"/>
        </w:rPr>
        <w:t xml:space="preserve">m thì phát ra ánh sáng có bước sóng 0,52 </w:t>
      </w:r>
      <w:r w:rsidR="00F535E8" w:rsidRPr="00C876AE">
        <w:rPr>
          <w:color w:val="000000" w:themeColor="text1"/>
          <w:szCs w:val="24"/>
        </w:rPr>
        <w:sym w:font="Symbol" w:char="F06D"/>
      </w:r>
      <w:r w:rsidR="00F535E8" w:rsidRPr="00C876AE">
        <w:rPr>
          <w:color w:val="000000" w:themeColor="text1"/>
          <w:szCs w:val="24"/>
          <w:lang w:val="pt-BR"/>
        </w:rPr>
        <w:t>m. Giả sử công suất của chùm sáng phát quang bằng 20% công suất của chùm sáng kích thích. Tỉ số giữa số phôtôn ánh sáng phát quang và số phôtôn ánh sáng kích thích trong cùng một khoảng thời gian là</w:t>
      </w:r>
    </w:p>
    <w:p w14:paraId="3D7442F6" w14:textId="77777777" w:rsidR="00F535E8" w:rsidRPr="00C876AE" w:rsidRDefault="00F535E8" w:rsidP="00F535E8">
      <w:pPr>
        <w:tabs>
          <w:tab w:val="left" w:pos="240"/>
          <w:tab w:val="left" w:pos="2400"/>
          <w:tab w:val="left" w:pos="4800"/>
          <w:tab w:val="left" w:pos="7320"/>
        </w:tabs>
        <w:jc w:val="both"/>
        <w:rPr>
          <w:color w:val="000000" w:themeColor="text1"/>
          <w:szCs w:val="24"/>
          <w:lang w:val="pt-BR"/>
        </w:rPr>
      </w:pPr>
      <w:r w:rsidRPr="00C876AE">
        <w:rPr>
          <w:color w:val="000000" w:themeColor="text1"/>
          <w:szCs w:val="24"/>
          <w:lang w:val="pt-BR"/>
        </w:rPr>
        <w:tab/>
      </w:r>
      <w:r w:rsidRPr="00C876AE">
        <w:rPr>
          <w:b/>
          <w:color w:val="000000" w:themeColor="text1"/>
          <w:szCs w:val="24"/>
          <w:lang w:val="pt-BR"/>
        </w:rPr>
        <w:t>A.</w:t>
      </w:r>
      <w:r w:rsidRPr="00C876AE">
        <w:rPr>
          <w:color w:val="000000" w:themeColor="text1"/>
          <w:szCs w:val="24"/>
          <w:lang w:val="pt-BR"/>
        </w:rPr>
        <w:t xml:space="preserve"> </w:t>
      </w:r>
      <w:r w:rsidRPr="00C876AE">
        <w:rPr>
          <w:color w:val="000000" w:themeColor="text1"/>
          <w:position w:val="-24"/>
          <w:szCs w:val="24"/>
        </w:rPr>
        <w:object w:dxaOrig="240" w:dyaOrig="620" w14:anchorId="0CA0AC6A">
          <v:shape id="_x0000_i1041" type="#_x0000_t75" style="width:12pt;height:30.75pt" o:ole="">
            <v:imagedata r:id="rId41" o:title=""/>
          </v:shape>
          <o:OLEObject Type="Embed" ProgID="Equation.DSMT4" ShapeID="_x0000_i1041" DrawAspect="Content" ObjectID="_1773734872" r:id="rId42"/>
        </w:object>
      </w:r>
      <w:r w:rsidRPr="00C876AE">
        <w:rPr>
          <w:color w:val="000000" w:themeColor="text1"/>
          <w:szCs w:val="24"/>
          <w:lang w:val="pt-BR"/>
        </w:rPr>
        <w:t>.</w:t>
      </w:r>
      <w:r w:rsidRPr="00C876AE">
        <w:rPr>
          <w:color w:val="000000" w:themeColor="text1"/>
          <w:szCs w:val="24"/>
          <w:lang w:val="pt-BR"/>
        </w:rPr>
        <w:tab/>
      </w:r>
      <w:r w:rsidRPr="00C876AE">
        <w:rPr>
          <w:b/>
          <w:color w:val="000000" w:themeColor="text1"/>
          <w:szCs w:val="24"/>
          <w:lang w:val="pt-BR"/>
        </w:rPr>
        <w:t>B.</w:t>
      </w:r>
      <w:r w:rsidRPr="00C876AE">
        <w:rPr>
          <w:color w:val="000000" w:themeColor="text1"/>
          <w:szCs w:val="24"/>
          <w:lang w:val="pt-BR"/>
        </w:rPr>
        <w:t xml:space="preserve"> </w:t>
      </w:r>
      <w:r w:rsidRPr="00C876AE">
        <w:rPr>
          <w:color w:val="000000" w:themeColor="text1"/>
          <w:position w:val="-24"/>
          <w:szCs w:val="24"/>
        </w:rPr>
        <w:object w:dxaOrig="320" w:dyaOrig="620" w14:anchorId="0B030B8B">
          <v:shape id="_x0000_i1042" type="#_x0000_t75" style="width:15pt;height:30.75pt" o:ole="">
            <v:imagedata r:id="rId43" o:title=""/>
          </v:shape>
          <o:OLEObject Type="Embed" ProgID="Equation.DSMT4" ShapeID="_x0000_i1042" DrawAspect="Content" ObjectID="_1773734873" r:id="rId44"/>
        </w:object>
      </w:r>
      <w:r w:rsidRPr="00C876AE">
        <w:rPr>
          <w:color w:val="000000" w:themeColor="text1"/>
          <w:szCs w:val="24"/>
          <w:lang w:val="pt-BR"/>
        </w:rPr>
        <w:t>.</w:t>
      </w:r>
      <w:r w:rsidRPr="00C876AE">
        <w:rPr>
          <w:color w:val="000000" w:themeColor="text1"/>
          <w:szCs w:val="24"/>
          <w:lang w:val="pt-BR"/>
        </w:rPr>
        <w:tab/>
      </w:r>
      <w:r w:rsidRPr="00C876AE">
        <w:rPr>
          <w:b/>
          <w:color w:val="000000" w:themeColor="text1"/>
          <w:szCs w:val="24"/>
          <w:lang w:val="pt-BR"/>
        </w:rPr>
        <w:t>C.</w:t>
      </w:r>
      <w:r w:rsidRPr="00C876AE">
        <w:rPr>
          <w:color w:val="000000" w:themeColor="text1"/>
          <w:szCs w:val="24"/>
          <w:lang w:val="pt-BR"/>
        </w:rPr>
        <w:t xml:space="preserve"> </w:t>
      </w:r>
      <w:r w:rsidRPr="00C876AE">
        <w:rPr>
          <w:color w:val="000000" w:themeColor="text1"/>
          <w:position w:val="-24"/>
          <w:szCs w:val="24"/>
        </w:rPr>
        <w:object w:dxaOrig="220" w:dyaOrig="620" w14:anchorId="0EDE8D58">
          <v:shape id="_x0000_i1043" type="#_x0000_t75" style="width:11.25pt;height:30.75pt" o:ole="">
            <v:imagedata r:id="rId45" o:title=""/>
          </v:shape>
          <o:OLEObject Type="Embed" ProgID="Equation.DSMT4" ShapeID="_x0000_i1043" DrawAspect="Content" ObjectID="_1773734874" r:id="rId46"/>
        </w:object>
      </w:r>
      <w:r w:rsidRPr="00C876AE">
        <w:rPr>
          <w:color w:val="000000" w:themeColor="text1"/>
          <w:szCs w:val="24"/>
          <w:lang w:val="pt-BR"/>
        </w:rPr>
        <w:t>.</w:t>
      </w:r>
      <w:r w:rsidRPr="00C876AE">
        <w:rPr>
          <w:color w:val="000000" w:themeColor="text1"/>
          <w:szCs w:val="24"/>
          <w:lang w:val="pt-BR"/>
        </w:rPr>
        <w:tab/>
      </w:r>
      <w:r w:rsidRPr="00C876AE">
        <w:rPr>
          <w:b/>
          <w:color w:val="000000" w:themeColor="text1"/>
          <w:szCs w:val="24"/>
          <w:u w:val="single"/>
          <w:lang w:val="pt-BR"/>
        </w:rPr>
        <w:t>D.</w:t>
      </w:r>
      <w:r w:rsidRPr="00C876AE">
        <w:rPr>
          <w:color w:val="000000" w:themeColor="text1"/>
          <w:szCs w:val="24"/>
          <w:lang w:val="pt-BR"/>
        </w:rPr>
        <w:t xml:space="preserve"> </w:t>
      </w:r>
      <w:r w:rsidRPr="00C876AE">
        <w:rPr>
          <w:color w:val="000000" w:themeColor="text1"/>
          <w:position w:val="-24"/>
          <w:szCs w:val="24"/>
        </w:rPr>
        <w:object w:dxaOrig="240" w:dyaOrig="620" w14:anchorId="0AE12524">
          <v:shape id="_x0000_i1044" type="#_x0000_t75" style="width:12pt;height:30.75pt" o:ole="">
            <v:imagedata r:id="rId47" o:title=""/>
          </v:shape>
          <o:OLEObject Type="Embed" ProgID="Equation.DSMT4" ShapeID="_x0000_i1044" DrawAspect="Content" ObjectID="_1773734875" r:id="rId48"/>
        </w:object>
      </w:r>
      <w:r w:rsidRPr="00C876AE">
        <w:rPr>
          <w:color w:val="000000" w:themeColor="text1"/>
          <w:szCs w:val="24"/>
          <w:lang w:val="pt-BR"/>
        </w:rPr>
        <w:t>.</w:t>
      </w:r>
    </w:p>
    <w:p w14:paraId="30399BEE" w14:textId="77777777" w:rsidR="003153A3" w:rsidRPr="004B4775" w:rsidRDefault="00C876AE" w:rsidP="009B2BB0">
      <w:pPr>
        <w:jc w:val="both"/>
        <w:rPr>
          <w:color w:val="000000" w:themeColor="text1"/>
          <w:szCs w:val="24"/>
          <w:lang w:val="pt-BR"/>
        </w:rPr>
      </w:pPr>
      <w:r w:rsidRPr="004B4775">
        <w:rPr>
          <w:b/>
          <w:color w:val="000000" w:themeColor="text1"/>
          <w:szCs w:val="24"/>
          <w:lang w:val="pt-BR"/>
        </w:rPr>
        <w:t>Câu 40.</w:t>
      </w:r>
      <w:r w:rsidR="003153A3" w:rsidRPr="004B4775">
        <w:rPr>
          <w:b/>
          <w:color w:val="000000" w:themeColor="text1"/>
          <w:szCs w:val="24"/>
          <w:lang w:val="pt-BR"/>
        </w:rPr>
        <w:t xml:space="preserve"> [VDC]</w:t>
      </w:r>
      <w:r w:rsidR="003153A3" w:rsidRPr="004B4775">
        <w:rPr>
          <w:color w:val="000000" w:themeColor="text1"/>
          <w:szCs w:val="24"/>
          <w:lang w:val="pt-BR"/>
        </w:rPr>
        <w:t xml:space="preserve"> Tại hai điểm A,B trên mặt chất lỏng cách nhau 10(cm) có hai nguồn phát sóng theo phương thẳng đứng với các phương trình : </w:t>
      </w:r>
      <w:r w:rsidR="003153A3" w:rsidRPr="00C876AE">
        <w:rPr>
          <w:color w:val="000000" w:themeColor="text1"/>
          <w:position w:val="-12"/>
          <w:szCs w:val="24"/>
          <w:lang w:val="fr-FR"/>
        </w:rPr>
        <w:object w:dxaOrig="2100" w:dyaOrig="360" w14:anchorId="7A5A8415">
          <v:shape id="_x0000_i1045" type="#_x0000_t75" style="width:105pt;height:18pt" o:ole="">
            <v:imagedata r:id="rId49" o:title=""/>
          </v:shape>
          <o:OLEObject Type="Embed" ProgID="Equation.DSMT4" ShapeID="_x0000_i1045" DrawAspect="Content" ObjectID="_1773734876" r:id="rId50"/>
        </w:object>
      </w:r>
      <w:r w:rsidR="003153A3" w:rsidRPr="004B4775">
        <w:rPr>
          <w:color w:val="000000" w:themeColor="text1"/>
          <w:szCs w:val="24"/>
          <w:lang w:val="pt-BR"/>
        </w:rPr>
        <w:t xml:space="preserve"> và</w:t>
      </w:r>
      <w:r w:rsidR="00EC47FC" w:rsidRPr="004B4775">
        <w:rPr>
          <w:color w:val="000000" w:themeColor="text1"/>
          <w:szCs w:val="24"/>
          <w:lang w:val="pt-BR"/>
        </w:rPr>
        <w:t xml:space="preserve"> </w:t>
      </w:r>
      <w:r w:rsidR="003153A3" w:rsidRPr="00C876AE">
        <w:rPr>
          <w:color w:val="000000" w:themeColor="text1"/>
          <w:position w:val="-12"/>
          <w:szCs w:val="24"/>
          <w:lang w:val="fr-FR"/>
        </w:rPr>
        <w:object w:dxaOrig="2480" w:dyaOrig="360" w14:anchorId="7D8A07B2">
          <v:shape id="_x0000_i1046" type="#_x0000_t75" style="width:123.75pt;height:18pt" o:ole="">
            <v:imagedata r:id="rId51" o:title=""/>
          </v:shape>
          <o:OLEObject Type="Embed" ProgID="Equation.DSMT4" ShapeID="_x0000_i1046" DrawAspect="Content" ObjectID="_1773734877" r:id="rId52"/>
        </w:object>
      </w:r>
      <w:r w:rsidR="003153A3" w:rsidRPr="004B4775">
        <w:rPr>
          <w:color w:val="000000" w:themeColor="text1"/>
          <w:szCs w:val="24"/>
          <w:lang w:val="pt-BR"/>
        </w:rPr>
        <w:t xml:space="preserve"> . Vận tốc truyền sóng là 0,5(m/s). Coi biên độ sóng không đổi. Xác định số điểm dao động với biên độ cực đại trên đoạn thẳng AB ?</w:t>
      </w:r>
    </w:p>
    <w:p w14:paraId="2D1FB4A8" w14:textId="77777777" w:rsidR="003153A3" w:rsidRDefault="003153A3" w:rsidP="009B2BB0">
      <w:pPr>
        <w:tabs>
          <w:tab w:val="left" w:pos="2430"/>
        </w:tabs>
        <w:jc w:val="both"/>
        <w:rPr>
          <w:color w:val="000000" w:themeColor="text1"/>
          <w:szCs w:val="24"/>
          <w:lang w:val="fr-FR"/>
        </w:rPr>
      </w:pPr>
      <w:r w:rsidRPr="00C876AE">
        <w:rPr>
          <w:b/>
          <w:color w:val="000000" w:themeColor="text1"/>
          <w:szCs w:val="24"/>
          <w:lang w:val="fr-FR"/>
        </w:rPr>
        <w:t>A.</w:t>
      </w:r>
      <w:r w:rsidRPr="00C876AE">
        <w:rPr>
          <w:color w:val="000000" w:themeColor="text1"/>
          <w:szCs w:val="24"/>
          <w:lang w:val="fr-FR"/>
        </w:rPr>
        <w:t xml:space="preserve">8               </w:t>
      </w:r>
      <w:r w:rsidRPr="00C876AE">
        <w:rPr>
          <w:color w:val="000000" w:themeColor="text1"/>
          <w:szCs w:val="24"/>
          <w:lang w:val="fr-FR"/>
        </w:rPr>
        <w:tab/>
      </w:r>
      <w:r w:rsidRPr="00C876AE">
        <w:rPr>
          <w:b/>
          <w:color w:val="000000" w:themeColor="text1"/>
          <w:szCs w:val="24"/>
          <w:lang w:val="fr-FR"/>
        </w:rPr>
        <w:t>B.</w:t>
      </w:r>
      <w:r w:rsidRPr="00C876AE">
        <w:rPr>
          <w:color w:val="000000" w:themeColor="text1"/>
          <w:szCs w:val="24"/>
          <w:lang w:val="fr-FR"/>
        </w:rPr>
        <w:t xml:space="preserve">9             </w:t>
      </w:r>
      <w:r w:rsidRPr="00C876AE">
        <w:rPr>
          <w:color w:val="000000" w:themeColor="text1"/>
          <w:szCs w:val="24"/>
          <w:lang w:val="fr-FR"/>
        </w:rPr>
        <w:tab/>
      </w:r>
      <w:r w:rsidRPr="00C876AE">
        <w:rPr>
          <w:color w:val="000000" w:themeColor="text1"/>
          <w:szCs w:val="24"/>
          <w:lang w:val="fr-FR"/>
        </w:rPr>
        <w:tab/>
      </w:r>
      <w:r w:rsidRPr="00C876AE">
        <w:rPr>
          <w:color w:val="000000" w:themeColor="text1"/>
          <w:szCs w:val="24"/>
          <w:lang w:val="fr-FR"/>
        </w:rPr>
        <w:tab/>
      </w:r>
      <w:r w:rsidRPr="00C876AE">
        <w:rPr>
          <w:b/>
          <w:color w:val="000000" w:themeColor="text1"/>
          <w:szCs w:val="24"/>
          <w:u w:val="single"/>
          <w:lang w:val="fr-FR"/>
        </w:rPr>
        <w:t>C.</w:t>
      </w:r>
      <w:r w:rsidRPr="00C876AE">
        <w:rPr>
          <w:color w:val="000000" w:themeColor="text1"/>
          <w:szCs w:val="24"/>
          <w:lang w:val="fr-FR"/>
        </w:rPr>
        <w:t xml:space="preserve">10            </w:t>
      </w:r>
      <w:r w:rsidRPr="00C876AE">
        <w:rPr>
          <w:color w:val="000000" w:themeColor="text1"/>
          <w:szCs w:val="24"/>
          <w:lang w:val="fr-FR"/>
        </w:rPr>
        <w:tab/>
      </w:r>
      <w:r w:rsidRPr="00C876AE">
        <w:rPr>
          <w:color w:val="000000" w:themeColor="text1"/>
          <w:szCs w:val="24"/>
          <w:lang w:val="fr-FR"/>
        </w:rPr>
        <w:tab/>
      </w:r>
      <w:r w:rsidRPr="00C876AE">
        <w:rPr>
          <w:b/>
          <w:color w:val="000000" w:themeColor="text1"/>
          <w:szCs w:val="24"/>
          <w:lang w:val="fr-FR"/>
        </w:rPr>
        <w:t>D.</w:t>
      </w:r>
      <w:r w:rsidRPr="00C876AE">
        <w:rPr>
          <w:color w:val="000000" w:themeColor="text1"/>
          <w:szCs w:val="24"/>
          <w:lang w:val="fr-FR"/>
        </w:rPr>
        <w:t xml:space="preserve">11   </w:t>
      </w:r>
    </w:p>
    <w:p w14:paraId="3462578A" w14:textId="77777777" w:rsidR="00EC47FC" w:rsidRDefault="00EC47FC" w:rsidP="00EC47FC">
      <w:pPr>
        <w:tabs>
          <w:tab w:val="left" w:pos="2430"/>
        </w:tabs>
        <w:jc w:val="center"/>
        <w:rPr>
          <w:b/>
          <w:color w:val="000000" w:themeColor="text1"/>
          <w:szCs w:val="24"/>
          <w:u w:val="single"/>
          <w:lang w:val="fr-FR"/>
        </w:rPr>
      </w:pPr>
      <w:r w:rsidRPr="00EC47FC">
        <w:rPr>
          <w:b/>
          <w:color w:val="000000" w:themeColor="text1"/>
          <w:szCs w:val="24"/>
          <w:u w:val="single"/>
          <w:lang w:val="fr-FR"/>
        </w:rPr>
        <w:t>ĐÁP ÁN</w:t>
      </w:r>
    </w:p>
    <w:tbl>
      <w:tblPr>
        <w:tblStyle w:val="TableGrid"/>
        <w:tblW w:w="0" w:type="auto"/>
        <w:tblLook w:val="04A0" w:firstRow="1" w:lastRow="0" w:firstColumn="1" w:lastColumn="0" w:noHBand="0" w:noVBand="1"/>
      </w:tblPr>
      <w:tblGrid>
        <w:gridCol w:w="540"/>
        <w:gridCol w:w="540"/>
        <w:gridCol w:w="540"/>
        <w:gridCol w:w="540"/>
        <w:gridCol w:w="540"/>
        <w:gridCol w:w="540"/>
        <w:gridCol w:w="541"/>
        <w:gridCol w:w="541"/>
        <w:gridCol w:w="541"/>
        <w:gridCol w:w="541"/>
        <w:gridCol w:w="541"/>
        <w:gridCol w:w="541"/>
        <w:gridCol w:w="541"/>
        <w:gridCol w:w="541"/>
        <w:gridCol w:w="541"/>
        <w:gridCol w:w="541"/>
        <w:gridCol w:w="541"/>
        <w:gridCol w:w="541"/>
        <w:gridCol w:w="541"/>
        <w:gridCol w:w="541"/>
      </w:tblGrid>
      <w:tr w:rsidR="00EC47FC" w:rsidRPr="00EC47FC" w14:paraId="5A88C932" w14:textId="77777777" w:rsidTr="00EC47FC">
        <w:tc>
          <w:tcPr>
            <w:tcW w:w="540" w:type="dxa"/>
          </w:tcPr>
          <w:p w14:paraId="3BC5200D"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w:t>
            </w:r>
          </w:p>
        </w:tc>
        <w:tc>
          <w:tcPr>
            <w:tcW w:w="540" w:type="dxa"/>
          </w:tcPr>
          <w:p w14:paraId="146B612D"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2</w:t>
            </w:r>
          </w:p>
        </w:tc>
        <w:tc>
          <w:tcPr>
            <w:tcW w:w="540" w:type="dxa"/>
          </w:tcPr>
          <w:p w14:paraId="767BB5A4"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3</w:t>
            </w:r>
          </w:p>
        </w:tc>
        <w:tc>
          <w:tcPr>
            <w:tcW w:w="540" w:type="dxa"/>
          </w:tcPr>
          <w:p w14:paraId="02F43A8F"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4</w:t>
            </w:r>
          </w:p>
        </w:tc>
        <w:tc>
          <w:tcPr>
            <w:tcW w:w="540" w:type="dxa"/>
          </w:tcPr>
          <w:p w14:paraId="6E773BAA"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5</w:t>
            </w:r>
          </w:p>
        </w:tc>
        <w:tc>
          <w:tcPr>
            <w:tcW w:w="540" w:type="dxa"/>
          </w:tcPr>
          <w:p w14:paraId="6F38E00B"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6</w:t>
            </w:r>
          </w:p>
        </w:tc>
        <w:tc>
          <w:tcPr>
            <w:tcW w:w="541" w:type="dxa"/>
          </w:tcPr>
          <w:p w14:paraId="73F7FD81"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7</w:t>
            </w:r>
          </w:p>
        </w:tc>
        <w:tc>
          <w:tcPr>
            <w:tcW w:w="541" w:type="dxa"/>
          </w:tcPr>
          <w:p w14:paraId="0BC53348"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8</w:t>
            </w:r>
          </w:p>
        </w:tc>
        <w:tc>
          <w:tcPr>
            <w:tcW w:w="541" w:type="dxa"/>
          </w:tcPr>
          <w:p w14:paraId="274CF68C"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9</w:t>
            </w:r>
          </w:p>
        </w:tc>
        <w:tc>
          <w:tcPr>
            <w:tcW w:w="541" w:type="dxa"/>
          </w:tcPr>
          <w:p w14:paraId="4E9B24D6"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10</w:t>
            </w:r>
          </w:p>
        </w:tc>
        <w:tc>
          <w:tcPr>
            <w:tcW w:w="541" w:type="dxa"/>
          </w:tcPr>
          <w:p w14:paraId="30E106A0"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11</w:t>
            </w:r>
          </w:p>
        </w:tc>
        <w:tc>
          <w:tcPr>
            <w:tcW w:w="541" w:type="dxa"/>
          </w:tcPr>
          <w:p w14:paraId="43C7FCA5"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12</w:t>
            </w:r>
          </w:p>
        </w:tc>
        <w:tc>
          <w:tcPr>
            <w:tcW w:w="541" w:type="dxa"/>
          </w:tcPr>
          <w:p w14:paraId="6A341B95"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13</w:t>
            </w:r>
          </w:p>
        </w:tc>
        <w:tc>
          <w:tcPr>
            <w:tcW w:w="541" w:type="dxa"/>
          </w:tcPr>
          <w:p w14:paraId="6C131491"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14</w:t>
            </w:r>
          </w:p>
        </w:tc>
        <w:tc>
          <w:tcPr>
            <w:tcW w:w="541" w:type="dxa"/>
          </w:tcPr>
          <w:p w14:paraId="3308FF07"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15</w:t>
            </w:r>
          </w:p>
        </w:tc>
        <w:tc>
          <w:tcPr>
            <w:tcW w:w="541" w:type="dxa"/>
          </w:tcPr>
          <w:p w14:paraId="7B2C8F39"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16</w:t>
            </w:r>
          </w:p>
        </w:tc>
        <w:tc>
          <w:tcPr>
            <w:tcW w:w="541" w:type="dxa"/>
          </w:tcPr>
          <w:p w14:paraId="777F7C2F"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17</w:t>
            </w:r>
          </w:p>
        </w:tc>
        <w:tc>
          <w:tcPr>
            <w:tcW w:w="541" w:type="dxa"/>
          </w:tcPr>
          <w:p w14:paraId="70CC084A"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18</w:t>
            </w:r>
          </w:p>
        </w:tc>
        <w:tc>
          <w:tcPr>
            <w:tcW w:w="541" w:type="dxa"/>
          </w:tcPr>
          <w:p w14:paraId="5E66EA67"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19</w:t>
            </w:r>
          </w:p>
        </w:tc>
        <w:tc>
          <w:tcPr>
            <w:tcW w:w="541" w:type="dxa"/>
          </w:tcPr>
          <w:p w14:paraId="2D3B646F"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20</w:t>
            </w:r>
          </w:p>
        </w:tc>
      </w:tr>
      <w:tr w:rsidR="00EC47FC" w:rsidRPr="00EC47FC" w14:paraId="6FAC4888" w14:textId="77777777" w:rsidTr="00EC47FC">
        <w:tc>
          <w:tcPr>
            <w:tcW w:w="540" w:type="dxa"/>
          </w:tcPr>
          <w:p w14:paraId="4C9B58F5"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B</w:t>
            </w:r>
          </w:p>
        </w:tc>
        <w:tc>
          <w:tcPr>
            <w:tcW w:w="540" w:type="dxa"/>
          </w:tcPr>
          <w:p w14:paraId="7EB08804"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D</w:t>
            </w:r>
          </w:p>
        </w:tc>
        <w:tc>
          <w:tcPr>
            <w:tcW w:w="540" w:type="dxa"/>
          </w:tcPr>
          <w:p w14:paraId="555EF990"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0" w:type="dxa"/>
          </w:tcPr>
          <w:p w14:paraId="3798E9BF"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c>
          <w:tcPr>
            <w:tcW w:w="540" w:type="dxa"/>
          </w:tcPr>
          <w:p w14:paraId="004C1577"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D</w:t>
            </w:r>
          </w:p>
        </w:tc>
        <w:tc>
          <w:tcPr>
            <w:tcW w:w="540" w:type="dxa"/>
          </w:tcPr>
          <w:p w14:paraId="01E017E1"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c>
          <w:tcPr>
            <w:tcW w:w="541" w:type="dxa"/>
          </w:tcPr>
          <w:p w14:paraId="0D00B536"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c>
          <w:tcPr>
            <w:tcW w:w="541" w:type="dxa"/>
          </w:tcPr>
          <w:p w14:paraId="6F348962"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1" w:type="dxa"/>
          </w:tcPr>
          <w:p w14:paraId="4D875812"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B</w:t>
            </w:r>
          </w:p>
        </w:tc>
        <w:tc>
          <w:tcPr>
            <w:tcW w:w="541" w:type="dxa"/>
          </w:tcPr>
          <w:p w14:paraId="5C4A7624"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B</w:t>
            </w:r>
          </w:p>
        </w:tc>
        <w:tc>
          <w:tcPr>
            <w:tcW w:w="541" w:type="dxa"/>
          </w:tcPr>
          <w:p w14:paraId="2FA3277C"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B</w:t>
            </w:r>
          </w:p>
        </w:tc>
        <w:tc>
          <w:tcPr>
            <w:tcW w:w="541" w:type="dxa"/>
          </w:tcPr>
          <w:p w14:paraId="212E82CF"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B</w:t>
            </w:r>
          </w:p>
        </w:tc>
        <w:tc>
          <w:tcPr>
            <w:tcW w:w="541" w:type="dxa"/>
          </w:tcPr>
          <w:p w14:paraId="105D12F9"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B</w:t>
            </w:r>
          </w:p>
        </w:tc>
        <w:tc>
          <w:tcPr>
            <w:tcW w:w="541" w:type="dxa"/>
          </w:tcPr>
          <w:p w14:paraId="5DAD90C7"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B</w:t>
            </w:r>
          </w:p>
        </w:tc>
        <w:tc>
          <w:tcPr>
            <w:tcW w:w="541" w:type="dxa"/>
          </w:tcPr>
          <w:p w14:paraId="66981694"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1" w:type="dxa"/>
          </w:tcPr>
          <w:p w14:paraId="73A7285E"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c>
          <w:tcPr>
            <w:tcW w:w="541" w:type="dxa"/>
          </w:tcPr>
          <w:p w14:paraId="6EC4A0F9"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B</w:t>
            </w:r>
          </w:p>
        </w:tc>
        <w:tc>
          <w:tcPr>
            <w:tcW w:w="541" w:type="dxa"/>
          </w:tcPr>
          <w:p w14:paraId="08604FFF"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1" w:type="dxa"/>
          </w:tcPr>
          <w:p w14:paraId="71E98D86"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1" w:type="dxa"/>
          </w:tcPr>
          <w:p w14:paraId="27E74E1C"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r>
      <w:tr w:rsidR="00EC47FC" w:rsidRPr="00EC47FC" w14:paraId="625A49A2" w14:textId="77777777" w:rsidTr="00EC47FC">
        <w:tc>
          <w:tcPr>
            <w:tcW w:w="540" w:type="dxa"/>
          </w:tcPr>
          <w:p w14:paraId="3F678ABC"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21</w:t>
            </w:r>
          </w:p>
        </w:tc>
        <w:tc>
          <w:tcPr>
            <w:tcW w:w="540" w:type="dxa"/>
          </w:tcPr>
          <w:p w14:paraId="0242158F"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22</w:t>
            </w:r>
          </w:p>
        </w:tc>
        <w:tc>
          <w:tcPr>
            <w:tcW w:w="540" w:type="dxa"/>
          </w:tcPr>
          <w:p w14:paraId="3C41B876"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23</w:t>
            </w:r>
          </w:p>
        </w:tc>
        <w:tc>
          <w:tcPr>
            <w:tcW w:w="540" w:type="dxa"/>
          </w:tcPr>
          <w:p w14:paraId="404E5279"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24</w:t>
            </w:r>
          </w:p>
        </w:tc>
        <w:tc>
          <w:tcPr>
            <w:tcW w:w="540" w:type="dxa"/>
          </w:tcPr>
          <w:p w14:paraId="17BEC101"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25</w:t>
            </w:r>
          </w:p>
        </w:tc>
        <w:tc>
          <w:tcPr>
            <w:tcW w:w="540" w:type="dxa"/>
          </w:tcPr>
          <w:p w14:paraId="0BFEFD10"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26</w:t>
            </w:r>
          </w:p>
        </w:tc>
        <w:tc>
          <w:tcPr>
            <w:tcW w:w="541" w:type="dxa"/>
          </w:tcPr>
          <w:p w14:paraId="503EFD0B"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27</w:t>
            </w:r>
          </w:p>
        </w:tc>
        <w:tc>
          <w:tcPr>
            <w:tcW w:w="541" w:type="dxa"/>
          </w:tcPr>
          <w:p w14:paraId="1B7E6B9C"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28</w:t>
            </w:r>
          </w:p>
        </w:tc>
        <w:tc>
          <w:tcPr>
            <w:tcW w:w="541" w:type="dxa"/>
          </w:tcPr>
          <w:p w14:paraId="5BF306A1"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29</w:t>
            </w:r>
          </w:p>
        </w:tc>
        <w:tc>
          <w:tcPr>
            <w:tcW w:w="541" w:type="dxa"/>
          </w:tcPr>
          <w:p w14:paraId="155228DB"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30</w:t>
            </w:r>
          </w:p>
        </w:tc>
        <w:tc>
          <w:tcPr>
            <w:tcW w:w="541" w:type="dxa"/>
          </w:tcPr>
          <w:p w14:paraId="0BF60F49"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31</w:t>
            </w:r>
          </w:p>
        </w:tc>
        <w:tc>
          <w:tcPr>
            <w:tcW w:w="541" w:type="dxa"/>
          </w:tcPr>
          <w:p w14:paraId="79B5200F"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32</w:t>
            </w:r>
          </w:p>
        </w:tc>
        <w:tc>
          <w:tcPr>
            <w:tcW w:w="541" w:type="dxa"/>
          </w:tcPr>
          <w:p w14:paraId="349BD6A9"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33</w:t>
            </w:r>
          </w:p>
        </w:tc>
        <w:tc>
          <w:tcPr>
            <w:tcW w:w="541" w:type="dxa"/>
          </w:tcPr>
          <w:p w14:paraId="5986EAEF"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34</w:t>
            </w:r>
          </w:p>
        </w:tc>
        <w:tc>
          <w:tcPr>
            <w:tcW w:w="541" w:type="dxa"/>
          </w:tcPr>
          <w:p w14:paraId="27EFAEFD"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35</w:t>
            </w:r>
          </w:p>
        </w:tc>
        <w:tc>
          <w:tcPr>
            <w:tcW w:w="541" w:type="dxa"/>
          </w:tcPr>
          <w:p w14:paraId="3118E36C"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36</w:t>
            </w:r>
          </w:p>
        </w:tc>
        <w:tc>
          <w:tcPr>
            <w:tcW w:w="541" w:type="dxa"/>
          </w:tcPr>
          <w:p w14:paraId="22D972F7"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37</w:t>
            </w:r>
          </w:p>
        </w:tc>
        <w:tc>
          <w:tcPr>
            <w:tcW w:w="541" w:type="dxa"/>
          </w:tcPr>
          <w:p w14:paraId="0B1C2136"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38</w:t>
            </w:r>
          </w:p>
        </w:tc>
        <w:tc>
          <w:tcPr>
            <w:tcW w:w="541" w:type="dxa"/>
          </w:tcPr>
          <w:p w14:paraId="5132BFED"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39</w:t>
            </w:r>
          </w:p>
        </w:tc>
        <w:tc>
          <w:tcPr>
            <w:tcW w:w="541" w:type="dxa"/>
          </w:tcPr>
          <w:p w14:paraId="22F9C07D"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40</w:t>
            </w:r>
          </w:p>
        </w:tc>
      </w:tr>
      <w:tr w:rsidR="00EC47FC" w:rsidRPr="00EC47FC" w14:paraId="4D441545" w14:textId="77777777" w:rsidTr="00EC47FC">
        <w:tc>
          <w:tcPr>
            <w:tcW w:w="540" w:type="dxa"/>
          </w:tcPr>
          <w:p w14:paraId="3CC7BDF8"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0" w:type="dxa"/>
          </w:tcPr>
          <w:p w14:paraId="55CF9F12"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D</w:t>
            </w:r>
          </w:p>
        </w:tc>
        <w:tc>
          <w:tcPr>
            <w:tcW w:w="540" w:type="dxa"/>
          </w:tcPr>
          <w:p w14:paraId="1916566D"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c>
          <w:tcPr>
            <w:tcW w:w="540" w:type="dxa"/>
          </w:tcPr>
          <w:p w14:paraId="08FE41C2"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0" w:type="dxa"/>
          </w:tcPr>
          <w:p w14:paraId="1D2D5EC2"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0" w:type="dxa"/>
          </w:tcPr>
          <w:p w14:paraId="7099038D"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1" w:type="dxa"/>
          </w:tcPr>
          <w:p w14:paraId="392A3893"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B</w:t>
            </w:r>
          </w:p>
        </w:tc>
        <w:tc>
          <w:tcPr>
            <w:tcW w:w="541" w:type="dxa"/>
          </w:tcPr>
          <w:p w14:paraId="23C93F16"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c>
          <w:tcPr>
            <w:tcW w:w="541" w:type="dxa"/>
          </w:tcPr>
          <w:p w14:paraId="7A86071B"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1" w:type="dxa"/>
          </w:tcPr>
          <w:p w14:paraId="02CB8808"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D</w:t>
            </w:r>
          </w:p>
        </w:tc>
        <w:tc>
          <w:tcPr>
            <w:tcW w:w="541" w:type="dxa"/>
          </w:tcPr>
          <w:p w14:paraId="552E39B3"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D</w:t>
            </w:r>
          </w:p>
        </w:tc>
        <w:tc>
          <w:tcPr>
            <w:tcW w:w="541" w:type="dxa"/>
          </w:tcPr>
          <w:p w14:paraId="69687AF8"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c>
          <w:tcPr>
            <w:tcW w:w="541" w:type="dxa"/>
          </w:tcPr>
          <w:p w14:paraId="68425EFF"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c>
          <w:tcPr>
            <w:tcW w:w="541" w:type="dxa"/>
          </w:tcPr>
          <w:p w14:paraId="554353D9"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D</w:t>
            </w:r>
          </w:p>
        </w:tc>
        <w:tc>
          <w:tcPr>
            <w:tcW w:w="541" w:type="dxa"/>
          </w:tcPr>
          <w:p w14:paraId="12F4854D"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B</w:t>
            </w:r>
          </w:p>
        </w:tc>
        <w:tc>
          <w:tcPr>
            <w:tcW w:w="541" w:type="dxa"/>
          </w:tcPr>
          <w:p w14:paraId="49AA89CD"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c>
          <w:tcPr>
            <w:tcW w:w="541" w:type="dxa"/>
          </w:tcPr>
          <w:p w14:paraId="2E756B78"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1" w:type="dxa"/>
          </w:tcPr>
          <w:p w14:paraId="69A8A6F2"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D</w:t>
            </w:r>
          </w:p>
        </w:tc>
        <w:tc>
          <w:tcPr>
            <w:tcW w:w="541" w:type="dxa"/>
          </w:tcPr>
          <w:p w14:paraId="06196F47"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D</w:t>
            </w:r>
          </w:p>
        </w:tc>
        <w:tc>
          <w:tcPr>
            <w:tcW w:w="541" w:type="dxa"/>
          </w:tcPr>
          <w:p w14:paraId="18CEB6B6"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r>
    </w:tbl>
    <w:p w14:paraId="47F0D7E6" w14:textId="77777777" w:rsidR="00EC47FC" w:rsidRPr="00EC47FC" w:rsidRDefault="00EC47FC" w:rsidP="00EC47FC">
      <w:pPr>
        <w:tabs>
          <w:tab w:val="left" w:pos="2430"/>
        </w:tabs>
        <w:rPr>
          <w:b/>
          <w:color w:val="000000" w:themeColor="text1"/>
          <w:szCs w:val="24"/>
          <w:u w:val="single"/>
          <w:lang w:val="fr-FR"/>
        </w:rPr>
      </w:pPr>
    </w:p>
    <w:p w14:paraId="7D97789B" w14:textId="77777777" w:rsidR="00F535E8" w:rsidRPr="00C876AE" w:rsidRDefault="00F535E8" w:rsidP="00F535E8">
      <w:pPr>
        <w:tabs>
          <w:tab w:val="left" w:pos="284"/>
          <w:tab w:val="left" w:pos="1680"/>
          <w:tab w:val="left" w:pos="3080"/>
          <w:tab w:val="left" w:pos="4480"/>
        </w:tabs>
        <w:jc w:val="both"/>
        <w:rPr>
          <w:color w:val="000000" w:themeColor="text1"/>
          <w:szCs w:val="24"/>
        </w:rPr>
      </w:pPr>
    </w:p>
    <w:p w14:paraId="36FABB49" w14:textId="77777777" w:rsidR="00757F44" w:rsidRPr="00C876AE" w:rsidRDefault="00757F44" w:rsidP="00757F44">
      <w:pPr>
        <w:pStyle w:val="Center"/>
        <w:jc w:val="left"/>
        <w:rPr>
          <w:bCs/>
          <w:color w:val="000000" w:themeColor="text1"/>
          <w:lang w:val="fr-FR"/>
        </w:rPr>
      </w:pPr>
    </w:p>
    <w:p w14:paraId="5ED345C9" w14:textId="77777777" w:rsidR="00DE344A" w:rsidRPr="00DE344A" w:rsidRDefault="00DE344A" w:rsidP="00DE344A">
      <w:pPr>
        <w:rPr>
          <w:color w:val="000000" w:themeColor="text1"/>
          <w:lang w:val="de-DE"/>
        </w:rPr>
      </w:pPr>
      <w:r w:rsidRPr="00DE344A">
        <w:rPr>
          <w:color w:val="000000" w:themeColor="text1"/>
          <w:lang w:val="de-DE"/>
        </w:rPr>
        <w:t>Tài liệu được chia sẻ bởi Website VnTeach.Com</w:t>
      </w:r>
    </w:p>
    <w:p w14:paraId="4BEFA56D" w14:textId="6A291DA3" w:rsidR="00A3299B" w:rsidRPr="00C876AE" w:rsidRDefault="00DE344A" w:rsidP="00DE344A">
      <w:pPr>
        <w:rPr>
          <w:color w:val="000000" w:themeColor="text1"/>
          <w:lang w:val="de-DE"/>
        </w:rPr>
      </w:pPr>
      <w:r w:rsidRPr="00DE344A">
        <w:rPr>
          <w:color w:val="000000" w:themeColor="text1"/>
          <w:lang w:val="de-DE"/>
        </w:rPr>
        <w:t>https://www.vnteach.com</w:t>
      </w:r>
    </w:p>
    <w:sectPr w:rsidR="00A3299B" w:rsidRPr="00C876AE" w:rsidSect="00380565">
      <w:footerReference w:type="default" r:id="rId53"/>
      <w:pgSz w:w="11909" w:h="16834" w:code="9"/>
      <w:pgMar w:top="605" w:right="605" w:bottom="706" w:left="706"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3695" w14:textId="77777777" w:rsidR="00E06F5D" w:rsidRDefault="00E06F5D">
      <w:pPr>
        <w:spacing w:after="0" w:line="240" w:lineRule="auto"/>
      </w:pPr>
      <w:r>
        <w:separator/>
      </w:r>
    </w:p>
  </w:endnote>
  <w:endnote w:type="continuationSeparator" w:id="0">
    <w:p w14:paraId="5FB04CFC" w14:textId="77777777" w:rsidR="00E06F5D" w:rsidRDefault="00E0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458298"/>
      <w:docPartObj>
        <w:docPartGallery w:val="Page Numbers (Bottom of Page)"/>
        <w:docPartUnique/>
      </w:docPartObj>
    </w:sdtPr>
    <w:sdtEndPr>
      <w:rPr>
        <w:noProof/>
      </w:rPr>
    </w:sdtEndPr>
    <w:sdtContent>
      <w:p w14:paraId="670851C1" w14:textId="77777777" w:rsidR="00380565" w:rsidRDefault="00A3299B" w:rsidP="00380565">
        <w:pPr>
          <w:pStyle w:val="Footer"/>
          <w:tabs>
            <w:tab w:val="left" w:pos="936"/>
            <w:tab w:val="right" w:pos="10598"/>
          </w:tabs>
        </w:pPr>
        <w:r>
          <w:t>OLM.VN</w:t>
        </w:r>
        <w:r>
          <w:tab/>
        </w:r>
        <w:r>
          <w:tab/>
        </w:r>
        <w:r>
          <w:tab/>
        </w:r>
        <w:r>
          <w:fldChar w:fldCharType="begin"/>
        </w:r>
        <w:r>
          <w:instrText xml:space="preserve"> PAGE   \* MERGEFORMAT </w:instrText>
        </w:r>
        <w:r>
          <w:fldChar w:fldCharType="separate"/>
        </w:r>
        <w:r w:rsidR="00F2639B">
          <w:rPr>
            <w:noProof/>
          </w:rPr>
          <w:t>1</w:t>
        </w:r>
        <w:r>
          <w:rPr>
            <w:noProof/>
          </w:rPr>
          <w:fldChar w:fldCharType="end"/>
        </w:r>
      </w:p>
    </w:sdtContent>
  </w:sdt>
  <w:p w14:paraId="45354FBA" w14:textId="77777777" w:rsidR="00446A6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37F65" w14:textId="77777777" w:rsidR="00E06F5D" w:rsidRDefault="00E06F5D">
      <w:r>
        <w:separator/>
      </w:r>
    </w:p>
  </w:footnote>
  <w:footnote w:type="continuationSeparator" w:id="0">
    <w:p w14:paraId="5D2A5E2B" w14:textId="77777777" w:rsidR="00E06F5D" w:rsidRDefault="00E06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D9F2BE8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B8C71CF"/>
    <w:multiLevelType w:val="multilevel"/>
    <w:tmpl w:val="0409001D"/>
    <w:lvl w:ilvl="0">
      <w:start w:val="1"/>
      <w:numFmt w:val="upperLetter"/>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8282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0400859"/>
    <w:multiLevelType w:val="hybridMultilevel"/>
    <w:tmpl w:val="BA500744"/>
    <w:lvl w:ilvl="0" w:tplc="19A414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766661">
    <w:abstractNumId w:val="2"/>
  </w:num>
  <w:num w:numId="2" w16cid:durableId="688023552">
    <w:abstractNumId w:val="1"/>
  </w:num>
  <w:num w:numId="3" w16cid:durableId="2104573598">
    <w:abstractNumId w:val="0"/>
  </w:num>
  <w:num w:numId="4" w16cid:durableId="827751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833"/>
    <w:rsid w:val="00034387"/>
    <w:rsid w:val="00050486"/>
    <w:rsid w:val="00111BB1"/>
    <w:rsid w:val="003153A3"/>
    <w:rsid w:val="0039599D"/>
    <w:rsid w:val="003F4833"/>
    <w:rsid w:val="003F7FFE"/>
    <w:rsid w:val="004A7645"/>
    <w:rsid w:val="004B4775"/>
    <w:rsid w:val="004F3AA7"/>
    <w:rsid w:val="004F4E84"/>
    <w:rsid w:val="00567047"/>
    <w:rsid w:val="005F76AE"/>
    <w:rsid w:val="006A49FE"/>
    <w:rsid w:val="00757F44"/>
    <w:rsid w:val="0079095D"/>
    <w:rsid w:val="009B2BB0"/>
    <w:rsid w:val="00A3299B"/>
    <w:rsid w:val="00C876AE"/>
    <w:rsid w:val="00CB5409"/>
    <w:rsid w:val="00D16FFD"/>
    <w:rsid w:val="00D327E6"/>
    <w:rsid w:val="00DE344A"/>
    <w:rsid w:val="00E06F5D"/>
    <w:rsid w:val="00E21D27"/>
    <w:rsid w:val="00EC47FC"/>
    <w:rsid w:val="00EC723D"/>
    <w:rsid w:val="00EF41FF"/>
    <w:rsid w:val="00F2639B"/>
    <w:rsid w:val="00F53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2199"/>
  <w15:docId w15:val="{40663EFF-356E-4024-89FC-6DB914A4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13B"/>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uiPriority w:val="34"/>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style>
  <w:style w:type="table" w:styleId="TableGrid">
    <w:name w:val="Table Grid"/>
    <w:basedOn w:val="TableNormal"/>
    <w:uiPriority w:val="39"/>
    <w:rsid w:val="009C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paragraph" w:styleId="BalloonText">
    <w:name w:val="Balloon Text"/>
    <w:basedOn w:val="Normal"/>
    <w:link w:val="BalloonTextChar"/>
    <w:uiPriority w:val="99"/>
    <w:semiHidden/>
    <w:unhideWhenUsed/>
    <w:rsid w:val="00757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F44"/>
    <w:rPr>
      <w:rFonts w:ascii="Tahoma" w:hAnsi="Tahoma" w:cs="Tahoma"/>
      <w:sz w:val="16"/>
      <w:szCs w:val="16"/>
    </w:rPr>
  </w:style>
  <w:style w:type="character" w:styleId="PlaceholderText">
    <w:name w:val="Placeholder Text"/>
    <w:basedOn w:val="DefaultParagraphFont"/>
    <w:uiPriority w:val="99"/>
    <w:semiHidden/>
    <w:rsid w:val="00EC723D"/>
    <w:rPr>
      <w:color w:val="808080"/>
    </w:rPr>
  </w:style>
  <w:style w:type="paragraph" w:customStyle="1" w:styleId="Normal0">
    <w:name w:val="Normal_0"/>
    <w:qFormat/>
    <w:rsid w:val="00567047"/>
    <w:pPr>
      <w:widowControl w:val="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2637">
      <w:bodyDiv w:val="1"/>
      <w:marLeft w:val="0"/>
      <w:marRight w:val="0"/>
      <w:marTop w:val="0"/>
      <w:marBottom w:val="0"/>
      <w:divBdr>
        <w:top w:val="none" w:sz="0" w:space="0" w:color="auto"/>
        <w:left w:val="none" w:sz="0" w:space="0" w:color="auto"/>
        <w:bottom w:val="none" w:sz="0" w:space="0" w:color="auto"/>
        <w:right w:val="none" w:sz="0" w:space="0" w:color="auto"/>
      </w:divBdr>
    </w:div>
    <w:div w:id="986738272">
      <w:bodyDiv w:val="1"/>
      <w:marLeft w:val="0"/>
      <w:marRight w:val="0"/>
      <w:marTop w:val="0"/>
      <w:marBottom w:val="0"/>
      <w:divBdr>
        <w:top w:val="none" w:sz="0" w:space="0" w:color="auto"/>
        <w:left w:val="none" w:sz="0" w:space="0" w:color="auto"/>
        <w:bottom w:val="none" w:sz="0" w:space="0" w:color="auto"/>
        <w:right w:val="none" w:sz="0" w:space="0" w:color="auto"/>
      </w:divBdr>
    </w:div>
    <w:div w:id="17577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8" Type="http://schemas.openxmlformats.org/officeDocument/2006/relationships/image" Target="media/image2.wmf"/><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2022-04-06T16:43:00Z</dcterms:created>
  <dcterms:modified xsi:type="dcterms:W3CDTF">2024-04-04T04:20:00Z</dcterms:modified>
</cp:coreProperties>
</file>