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988" w:rsidRDefault="008A6988"/>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8C675D" w:rsidRPr="00260F42" w:rsidTr="00D6298F">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A53041" w:rsidRPr="00701BA4" w:rsidRDefault="00A53041" w:rsidP="00A53041">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3</w:t>
            </w:r>
            <w:r>
              <w:rPr>
                <w:rFonts w:ascii="Times New Roman" w:hAnsi="Times New Roman"/>
                <w:b/>
                <w:sz w:val="28"/>
                <w:szCs w:val="28"/>
                <w:shd w:val="clear" w:color="auto" w:fill="D9D9D9" w:themeFill="background1" w:themeFillShade="D9"/>
              </w:rPr>
              <w:t>3</w:t>
            </w:r>
            <w:bookmarkStart w:id="0" w:name="_GoBack"/>
            <w:bookmarkEnd w:id="0"/>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8C675D" w:rsidRPr="00260F42" w:rsidRDefault="008C675D" w:rsidP="00D6298F">
            <w:pPr>
              <w:pStyle w:val="NormalWeb"/>
              <w:shd w:val="clear" w:color="auto" w:fill="FFFFFF"/>
              <w:spacing w:before="120" w:beforeAutospacing="0" w:after="120" w:afterAutospacing="0" w:line="340" w:lineRule="exact"/>
              <w:jc w:val="center"/>
              <w:rPr>
                <w:rFonts w:ascii="Times New Roman" w:hAnsi="Times New Roman"/>
                <w:b/>
                <w:sz w:val="28"/>
                <w:szCs w:val="28"/>
                <w:lang w:eastAsia="en-US"/>
              </w:rPr>
            </w:pPr>
            <w:r w:rsidRPr="00260F42">
              <w:rPr>
                <w:rFonts w:ascii="Times New Roman" w:hAnsi="Times New Roman"/>
                <w:b/>
                <w:sz w:val="28"/>
                <w:szCs w:val="28"/>
                <w:lang w:eastAsia="en-US"/>
              </w:rPr>
              <w:t>CON ẾCH NGHỄNH NGÃNG</w:t>
            </w:r>
          </w:p>
          <w:p w:rsidR="008C675D" w:rsidRPr="00260F42" w:rsidRDefault="008C675D" w:rsidP="00D6298F">
            <w:pPr>
              <w:shd w:val="clear" w:color="auto" w:fill="FFFFFF"/>
              <w:spacing w:before="120" w:after="120" w:line="340" w:lineRule="exact"/>
              <w:jc w:val="both"/>
              <w:rPr>
                <w:rFonts w:ascii="Times New Roman" w:hAnsi="Times New Roman"/>
                <w:i/>
                <w:sz w:val="28"/>
                <w:szCs w:val="28"/>
                <w:lang w:eastAsia="en-US"/>
              </w:rPr>
            </w:pPr>
            <w:r w:rsidRPr="00260F42">
              <w:rPr>
                <w:rFonts w:ascii="Times New Roman" w:hAnsi="Times New Roman"/>
                <w:i/>
                <w:sz w:val="28"/>
                <w:szCs w:val="28"/>
                <w:shd w:val="clear" w:color="auto" w:fill="F6F6F6"/>
              </w:rPr>
              <w:t>Một đàn ếch đang di chuyển qua cánh rừng thì 2 con ếch không may bị rơi xuống hố sâu. Những con ếch khác cùng xem cái hố sâu đến chừng nào và kết luận rằng, hố quá sâu để có thể vượt ra ngoài. Chúng khuyên 2 con ếch kia rằng hãy giữ sức, vì chẳng có hy vọng gì đâu. Phớt lờ những lời nói đó, 2 con ếch bị rơi xuống hố vẫn nỗ lực tìm cách nhảy ra khỏi hố. Những con ếch trên miệng hố, không những không động viên mà còn khuyên chúng hãy từ bỏ đi. Một trong 2 con ếch sau vài lần thử nhảy đã kiệt sức và chấp nhận buông xuôi. Trong khi đó, con ếch còn lại càng nhảy càng hăng hơn và cuối cùng nó lấy hết sức nhảy vọt ra khỏi cái hố. Khi ra ngoài, những con ếch khác hỏi rằng: "Cậu không nghe thấy chúng tôi nói gì sao?". Con ếch nhỏ đã giải thích rằng, vì nó bị điếc nên nó nghĩ rằng cả đàn ếch đã cổ vũ nó cố gắng nhảy ra ngoài.</w:t>
            </w:r>
          </w:p>
        </w:tc>
      </w:tr>
      <w:tr w:rsidR="008C675D" w:rsidRPr="00260F42" w:rsidTr="00D6298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8C675D" w:rsidRPr="00260F42" w:rsidRDefault="008C675D" w:rsidP="00D6298F">
            <w:pPr>
              <w:tabs>
                <w:tab w:val="right" w:pos="8388"/>
              </w:tabs>
              <w:autoSpaceDE w:val="0"/>
              <w:autoSpaceDN w:val="0"/>
              <w:adjustRightInd w:val="0"/>
              <w:spacing w:before="120" w:after="120" w:line="340" w:lineRule="exact"/>
              <w:jc w:val="center"/>
              <w:rPr>
                <w:rFonts w:ascii="Times New Roman" w:hAnsi="Times New Roman"/>
                <w:b/>
                <w:sz w:val="28"/>
                <w:szCs w:val="28"/>
              </w:rPr>
            </w:pPr>
            <w:r w:rsidRPr="00260F42">
              <w:rPr>
                <w:rFonts w:ascii="Times New Roman" w:hAnsi="Times New Roman"/>
                <w:b/>
                <w:sz w:val="28"/>
                <w:szCs w:val="28"/>
              </w:rPr>
              <w:t>HƯỚNG DẪN</w:t>
            </w:r>
          </w:p>
        </w:tc>
      </w:tr>
      <w:tr w:rsidR="008C675D" w:rsidRPr="00260F42" w:rsidTr="00D6298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8C675D" w:rsidRPr="00260F42" w:rsidRDefault="008C675D" w:rsidP="00D6298F">
            <w:pPr>
              <w:shd w:val="clear" w:color="auto" w:fill="FFFFFF"/>
              <w:spacing w:before="120" w:after="120" w:line="320" w:lineRule="exact"/>
              <w:jc w:val="both"/>
              <w:rPr>
                <w:rFonts w:ascii="Times New Roman" w:hAnsi="Times New Roman"/>
                <w:sz w:val="28"/>
                <w:szCs w:val="28"/>
                <w:lang w:eastAsia="en-US"/>
              </w:rPr>
            </w:pPr>
            <w:r w:rsidRPr="00260F42">
              <w:rPr>
                <w:rFonts w:ascii="Times New Roman" w:hAnsi="Times New Roman"/>
                <w:b/>
                <w:bCs/>
                <w:sz w:val="28"/>
                <w:szCs w:val="28"/>
                <w:bdr w:val="none" w:sz="0" w:space="0" w:color="auto" w:frame="1"/>
                <w:lang w:eastAsia="en-US"/>
              </w:rPr>
              <w:t>1. Mở bài</w:t>
            </w:r>
          </w:p>
          <w:p w:rsidR="008C675D" w:rsidRPr="00260F42" w:rsidRDefault="008C675D" w:rsidP="008C675D">
            <w:pPr>
              <w:numPr>
                <w:ilvl w:val="0"/>
                <w:numId w:val="1"/>
              </w:numPr>
              <w:shd w:val="clear" w:color="auto" w:fill="FFFFFF"/>
              <w:spacing w:before="120" w:after="120" w:line="320" w:lineRule="exact"/>
              <w:ind w:left="390"/>
              <w:jc w:val="both"/>
              <w:rPr>
                <w:rFonts w:ascii="Times New Roman" w:hAnsi="Times New Roman"/>
                <w:sz w:val="28"/>
                <w:szCs w:val="28"/>
                <w:lang w:eastAsia="en-US"/>
              </w:rPr>
            </w:pPr>
            <w:r w:rsidRPr="00260F42">
              <w:rPr>
                <w:rFonts w:ascii="Times New Roman" w:hAnsi="Times New Roman"/>
                <w:sz w:val="28"/>
                <w:szCs w:val="28"/>
                <w:lang w:eastAsia="en-US"/>
              </w:rPr>
              <w:t>Giới thiệu câu chuyện.</w:t>
            </w:r>
          </w:p>
          <w:p w:rsidR="008C675D" w:rsidRPr="00260F42" w:rsidRDefault="008C675D" w:rsidP="008C675D">
            <w:pPr>
              <w:numPr>
                <w:ilvl w:val="0"/>
                <w:numId w:val="1"/>
              </w:numPr>
              <w:shd w:val="clear" w:color="auto" w:fill="FFFFFF"/>
              <w:spacing w:before="120" w:after="120" w:line="320" w:lineRule="exact"/>
              <w:ind w:left="390"/>
              <w:jc w:val="both"/>
              <w:rPr>
                <w:rFonts w:ascii="Times New Roman" w:hAnsi="Times New Roman"/>
                <w:sz w:val="28"/>
                <w:szCs w:val="28"/>
                <w:lang w:eastAsia="en-US"/>
              </w:rPr>
            </w:pPr>
            <w:r w:rsidRPr="00260F42">
              <w:rPr>
                <w:rFonts w:ascii="Times New Roman" w:hAnsi="Times New Roman"/>
                <w:sz w:val="28"/>
                <w:szCs w:val="28"/>
                <w:lang w:eastAsia="en-US"/>
              </w:rPr>
              <w:t>Tóm tắt ý nghĩa câu chuyện.</w:t>
            </w:r>
          </w:p>
          <w:p w:rsidR="008C675D" w:rsidRPr="00260F42" w:rsidRDefault="008C675D" w:rsidP="00D6298F">
            <w:pPr>
              <w:shd w:val="clear" w:color="auto" w:fill="FFFFFF"/>
              <w:spacing w:before="120" w:after="120" w:line="320" w:lineRule="exact"/>
              <w:jc w:val="both"/>
              <w:rPr>
                <w:rFonts w:ascii="Times New Roman" w:hAnsi="Times New Roman"/>
                <w:sz w:val="28"/>
                <w:szCs w:val="28"/>
                <w:lang w:eastAsia="en-US"/>
              </w:rPr>
            </w:pPr>
            <w:r w:rsidRPr="00260F42">
              <w:rPr>
                <w:rFonts w:ascii="Times New Roman" w:hAnsi="Times New Roman"/>
                <w:b/>
                <w:bCs/>
                <w:sz w:val="28"/>
                <w:szCs w:val="28"/>
                <w:bdr w:val="none" w:sz="0" w:space="0" w:color="auto" w:frame="1"/>
                <w:lang w:eastAsia="en-US"/>
              </w:rPr>
              <w:t>2. Thân bài</w:t>
            </w:r>
          </w:p>
          <w:p w:rsidR="008C675D" w:rsidRPr="00260F42" w:rsidRDefault="008C675D" w:rsidP="00D6298F">
            <w:pPr>
              <w:shd w:val="clear" w:color="auto" w:fill="FFFFFF"/>
              <w:spacing w:before="120" w:after="120" w:line="320" w:lineRule="exact"/>
              <w:jc w:val="both"/>
              <w:rPr>
                <w:rFonts w:ascii="Times New Roman" w:hAnsi="Times New Roman"/>
                <w:sz w:val="28"/>
                <w:szCs w:val="28"/>
                <w:lang w:eastAsia="en-US"/>
              </w:rPr>
            </w:pPr>
            <w:r w:rsidRPr="00260F42">
              <w:rPr>
                <w:rFonts w:ascii="Times New Roman" w:hAnsi="Times New Roman"/>
                <w:i/>
                <w:iCs/>
                <w:sz w:val="28"/>
                <w:szCs w:val="28"/>
                <w:bdr w:val="none" w:sz="0" w:space="0" w:color="auto" w:frame="1"/>
                <w:lang w:eastAsia="en-US"/>
              </w:rPr>
              <w:t>a. Giải thích</w:t>
            </w:r>
          </w:p>
          <w:p w:rsidR="008C675D" w:rsidRPr="00260F42" w:rsidRDefault="008C675D" w:rsidP="00D6298F">
            <w:pPr>
              <w:shd w:val="clear" w:color="auto" w:fill="FFFFFF"/>
              <w:spacing w:before="120" w:after="120" w:line="320" w:lineRule="exact"/>
              <w:jc w:val="both"/>
              <w:rPr>
                <w:rFonts w:ascii="Times New Roman" w:hAnsi="Times New Roman"/>
                <w:sz w:val="28"/>
                <w:szCs w:val="28"/>
                <w:lang w:eastAsia="en-US"/>
              </w:rPr>
            </w:pPr>
            <w:r w:rsidRPr="00260F42">
              <w:rPr>
                <w:rFonts w:ascii="Times New Roman" w:hAnsi="Times New Roman"/>
                <w:sz w:val="28"/>
                <w:szCs w:val="28"/>
                <w:lang w:eastAsia="en-US"/>
              </w:rPr>
              <w:t>Giải thích ý nghĩa câu chuyện: câu chuyện khuyên chúng ta phải biết cố gắng, kiên trì vượt qua những khó khăn, vấp ngã mặc kệ những lời chê bai, phản bác của người khác thì sẽ đạt được những điều tốt đẹp trong cuộc sống.</w:t>
            </w:r>
          </w:p>
          <w:p w:rsidR="008C675D" w:rsidRPr="00260F42" w:rsidRDefault="008C675D" w:rsidP="00D6298F">
            <w:pPr>
              <w:shd w:val="clear" w:color="auto" w:fill="FFFFFF"/>
              <w:spacing w:before="120" w:after="120" w:line="320" w:lineRule="exact"/>
              <w:jc w:val="both"/>
              <w:rPr>
                <w:rFonts w:ascii="Times New Roman" w:hAnsi="Times New Roman"/>
                <w:sz w:val="28"/>
                <w:szCs w:val="28"/>
                <w:lang w:eastAsia="en-US"/>
              </w:rPr>
            </w:pPr>
            <w:r w:rsidRPr="00260F42">
              <w:rPr>
                <w:rFonts w:ascii="Times New Roman" w:hAnsi="Times New Roman"/>
                <w:i/>
                <w:iCs/>
                <w:sz w:val="28"/>
                <w:szCs w:val="28"/>
                <w:bdr w:val="none" w:sz="0" w:space="0" w:color="auto" w:frame="1"/>
                <w:lang w:eastAsia="en-US"/>
              </w:rPr>
              <w:t>b. Phân tích</w:t>
            </w:r>
          </w:p>
          <w:p w:rsidR="008C675D" w:rsidRPr="00260F42" w:rsidRDefault="008C675D" w:rsidP="008C675D">
            <w:pPr>
              <w:numPr>
                <w:ilvl w:val="0"/>
                <w:numId w:val="2"/>
              </w:numPr>
              <w:shd w:val="clear" w:color="auto" w:fill="FFFFFF"/>
              <w:spacing w:before="120" w:after="120" w:line="320" w:lineRule="exact"/>
              <w:ind w:left="390"/>
              <w:jc w:val="both"/>
              <w:rPr>
                <w:rFonts w:ascii="Times New Roman" w:hAnsi="Times New Roman"/>
                <w:sz w:val="28"/>
                <w:szCs w:val="28"/>
                <w:lang w:eastAsia="en-US"/>
              </w:rPr>
            </w:pPr>
            <w:r w:rsidRPr="00260F42">
              <w:rPr>
                <w:rFonts w:ascii="Times New Roman" w:hAnsi="Times New Roman"/>
                <w:sz w:val="28"/>
                <w:szCs w:val="28"/>
                <w:lang w:eastAsia="en-US"/>
              </w:rPr>
              <w:t>Cuộc sống luôn là chuỗi thử thách để con người tôi luyện bản lĩnh của mình. Kiên trì vượt qua những thử thách đó chúng ta sẽ có được thành công.</w:t>
            </w:r>
          </w:p>
          <w:p w:rsidR="008C675D" w:rsidRPr="00260F42" w:rsidRDefault="008C675D" w:rsidP="008C675D">
            <w:pPr>
              <w:numPr>
                <w:ilvl w:val="0"/>
                <w:numId w:val="2"/>
              </w:numPr>
              <w:shd w:val="clear" w:color="auto" w:fill="FFFFFF"/>
              <w:spacing w:before="120" w:after="120" w:line="320" w:lineRule="exact"/>
              <w:ind w:left="390"/>
              <w:jc w:val="both"/>
              <w:rPr>
                <w:rFonts w:ascii="Times New Roman" w:hAnsi="Times New Roman"/>
                <w:sz w:val="28"/>
                <w:szCs w:val="28"/>
                <w:lang w:eastAsia="en-US"/>
              </w:rPr>
            </w:pPr>
            <w:r w:rsidRPr="00260F42">
              <w:rPr>
                <w:rFonts w:ascii="Times New Roman" w:hAnsi="Times New Roman"/>
                <w:sz w:val="28"/>
                <w:szCs w:val="28"/>
                <w:lang w:eastAsia="en-US"/>
              </w:rPr>
              <w:t>Nếu không kiên trì, nỗ lực, chúng ta sẽ mãi là những con người thất bại, thụt lùi về phía sau so với xã hội.</w:t>
            </w:r>
          </w:p>
          <w:p w:rsidR="008C675D" w:rsidRPr="00260F42" w:rsidRDefault="008C675D" w:rsidP="008C675D">
            <w:pPr>
              <w:numPr>
                <w:ilvl w:val="0"/>
                <w:numId w:val="2"/>
              </w:numPr>
              <w:shd w:val="clear" w:color="auto" w:fill="FFFFFF"/>
              <w:spacing w:before="120" w:after="120" w:line="320" w:lineRule="exact"/>
              <w:ind w:left="390"/>
              <w:jc w:val="both"/>
              <w:rPr>
                <w:rFonts w:ascii="Times New Roman" w:hAnsi="Times New Roman"/>
                <w:sz w:val="28"/>
                <w:szCs w:val="28"/>
                <w:lang w:eastAsia="en-US"/>
              </w:rPr>
            </w:pPr>
            <w:r w:rsidRPr="00260F42">
              <w:rPr>
                <w:rFonts w:ascii="Times New Roman" w:hAnsi="Times New Roman"/>
                <w:sz w:val="28"/>
                <w:szCs w:val="28"/>
                <w:lang w:eastAsia="en-US"/>
              </w:rPr>
              <w:t>Khi vượt qua được khó khăn, gian khổ, chúng ta sẽ có được sự trọng vọng của người khác, sẽ là động lực để những người có cùng hoàn cảnh vượt qua gian khó.</w:t>
            </w:r>
          </w:p>
          <w:p w:rsidR="008C675D" w:rsidRPr="00260F42" w:rsidRDefault="008C675D" w:rsidP="00D6298F">
            <w:pPr>
              <w:shd w:val="clear" w:color="auto" w:fill="FFFFFF"/>
              <w:spacing w:before="120" w:after="120" w:line="320" w:lineRule="exact"/>
              <w:jc w:val="both"/>
              <w:rPr>
                <w:rFonts w:ascii="Times New Roman" w:hAnsi="Times New Roman"/>
                <w:sz w:val="28"/>
                <w:szCs w:val="28"/>
                <w:lang w:eastAsia="en-US"/>
              </w:rPr>
            </w:pPr>
            <w:r w:rsidRPr="00260F42">
              <w:rPr>
                <w:rFonts w:ascii="Times New Roman" w:hAnsi="Times New Roman"/>
                <w:i/>
                <w:iCs/>
                <w:sz w:val="28"/>
                <w:szCs w:val="28"/>
                <w:bdr w:val="none" w:sz="0" w:space="0" w:color="auto" w:frame="1"/>
                <w:lang w:eastAsia="en-US"/>
              </w:rPr>
              <w:t>c. Dẫn chứng</w:t>
            </w:r>
          </w:p>
          <w:p w:rsidR="008C675D" w:rsidRPr="00260F42" w:rsidRDefault="008C675D" w:rsidP="00D6298F">
            <w:pPr>
              <w:shd w:val="clear" w:color="auto" w:fill="FFFFFF"/>
              <w:spacing w:before="120" w:after="120" w:line="320" w:lineRule="exact"/>
              <w:jc w:val="both"/>
              <w:rPr>
                <w:rFonts w:ascii="Times New Roman" w:hAnsi="Times New Roman"/>
                <w:sz w:val="28"/>
                <w:szCs w:val="28"/>
                <w:lang w:eastAsia="en-US"/>
              </w:rPr>
            </w:pPr>
            <w:r w:rsidRPr="00260F42">
              <w:rPr>
                <w:rFonts w:ascii="Times New Roman" w:hAnsi="Times New Roman"/>
                <w:sz w:val="28"/>
                <w:szCs w:val="28"/>
                <w:lang w:eastAsia="en-US"/>
              </w:rPr>
              <w:t>Học sinh tự tìm và lấy dẫn chứng cho bài văn của mình từ 1 - 3 dẫn chứng tiêu biểu.</w:t>
            </w:r>
          </w:p>
          <w:p w:rsidR="008C675D" w:rsidRPr="00260F42" w:rsidRDefault="008C675D" w:rsidP="00D6298F">
            <w:pPr>
              <w:shd w:val="clear" w:color="auto" w:fill="FFFFFF"/>
              <w:spacing w:before="120" w:after="120" w:line="320" w:lineRule="exact"/>
              <w:jc w:val="both"/>
              <w:rPr>
                <w:rFonts w:ascii="Times New Roman" w:hAnsi="Times New Roman"/>
                <w:sz w:val="28"/>
                <w:szCs w:val="28"/>
                <w:lang w:eastAsia="en-US"/>
              </w:rPr>
            </w:pPr>
            <w:r w:rsidRPr="00260F42">
              <w:rPr>
                <w:rFonts w:ascii="Times New Roman" w:hAnsi="Times New Roman"/>
                <w:i/>
                <w:iCs/>
                <w:sz w:val="28"/>
                <w:szCs w:val="28"/>
                <w:bdr w:val="none" w:sz="0" w:space="0" w:color="auto" w:frame="1"/>
                <w:lang w:eastAsia="en-US"/>
              </w:rPr>
              <w:t>d. Phản biện</w:t>
            </w:r>
          </w:p>
          <w:p w:rsidR="008C675D" w:rsidRPr="00260F42" w:rsidRDefault="008C675D" w:rsidP="00D6298F">
            <w:pPr>
              <w:shd w:val="clear" w:color="auto" w:fill="FFFFFF"/>
              <w:spacing w:before="120" w:after="120" w:line="320" w:lineRule="exact"/>
              <w:jc w:val="both"/>
              <w:rPr>
                <w:rFonts w:ascii="Times New Roman" w:hAnsi="Times New Roman"/>
                <w:sz w:val="28"/>
                <w:szCs w:val="28"/>
                <w:lang w:eastAsia="en-US"/>
              </w:rPr>
            </w:pPr>
            <w:r w:rsidRPr="00260F42">
              <w:rPr>
                <w:rFonts w:ascii="Times New Roman" w:hAnsi="Times New Roman"/>
                <w:sz w:val="28"/>
                <w:szCs w:val="28"/>
                <w:lang w:eastAsia="en-US"/>
              </w:rPr>
              <w:t>Trong cuộc sống vẫn còn những người con người dễ dàng nản chí, chưa thực sự nỗ lực vươn lên; đứng trước khó khăn gian khổ nhưng bị lời nói của người khác chi phối. Những người này sẽ khó có được thành công.</w:t>
            </w:r>
          </w:p>
          <w:p w:rsidR="008C675D" w:rsidRPr="00260F42" w:rsidRDefault="008C675D" w:rsidP="00D6298F">
            <w:pPr>
              <w:shd w:val="clear" w:color="auto" w:fill="FFFFFF"/>
              <w:spacing w:before="120" w:after="120" w:line="320" w:lineRule="exact"/>
              <w:jc w:val="both"/>
              <w:rPr>
                <w:rFonts w:ascii="Times New Roman" w:hAnsi="Times New Roman"/>
                <w:sz w:val="28"/>
                <w:szCs w:val="28"/>
                <w:lang w:eastAsia="en-US"/>
              </w:rPr>
            </w:pPr>
            <w:r w:rsidRPr="00260F42">
              <w:rPr>
                <w:rFonts w:ascii="Times New Roman" w:hAnsi="Times New Roman"/>
                <w:b/>
                <w:bCs/>
                <w:sz w:val="28"/>
                <w:szCs w:val="28"/>
                <w:bdr w:val="none" w:sz="0" w:space="0" w:color="auto" w:frame="1"/>
                <w:lang w:eastAsia="en-US"/>
              </w:rPr>
              <w:t>3. Kết bài</w:t>
            </w:r>
          </w:p>
          <w:p w:rsidR="008C675D" w:rsidRPr="00260F42" w:rsidRDefault="008C675D" w:rsidP="00D6298F">
            <w:pPr>
              <w:shd w:val="clear" w:color="auto" w:fill="FFFFFF"/>
              <w:spacing w:before="120" w:after="120" w:line="320" w:lineRule="exact"/>
              <w:jc w:val="both"/>
              <w:rPr>
                <w:rFonts w:ascii="Times New Roman" w:hAnsi="Times New Roman"/>
                <w:sz w:val="28"/>
                <w:szCs w:val="28"/>
                <w:lang w:eastAsia="en-US"/>
              </w:rPr>
            </w:pPr>
            <w:r w:rsidRPr="00260F42">
              <w:rPr>
                <w:rFonts w:ascii="Times New Roman" w:hAnsi="Times New Roman"/>
                <w:sz w:val="28"/>
                <w:szCs w:val="28"/>
                <w:lang w:eastAsia="en-US"/>
              </w:rPr>
              <w:t>Chốt lại vấn đề: mỗi người hãy biết cách tự làm chủ cuộc sống của mình, biết vươn lên để có được những điều tốt đẹp. Thành quả chúng ta nhận lại luôn xứng đáng với nỗ lực chúng ta bỏ ra.</w:t>
            </w:r>
          </w:p>
        </w:tc>
      </w:tr>
    </w:tbl>
    <w:p w:rsidR="008C675D" w:rsidRDefault="008C675D"/>
    <w:sectPr w:rsidR="008C675D" w:rsidSect="002C0530">
      <w:pgSz w:w="11907" w:h="16840" w:code="9"/>
      <w:pgMar w:top="142" w:right="1009" w:bottom="578" w:left="1582"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4793D"/>
    <w:multiLevelType w:val="multilevel"/>
    <w:tmpl w:val="D830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0730FA"/>
    <w:multiLevelType w:val="multilevel"/>
    <w:tmpl w:val="25B6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5D"/>
    <w:rsid w:val="002C0530"/>
    <w:rsid w:val="008A6988"/>
    <w:rsid w:val="008C675D"/>
    <w:rsid w:val="00955E03"/>
    <w:rsid w:val="00A53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5FFC3-C941-46B7-932A-7EE420AA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75D"/>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C675D"/>
    <w:pPr>
      <w:spacing w:before="100" w:beforeAutospacing="1" w:after="100" w:afterAutospacing="1"/>
    </w:pPr>
    <w:rPr>
      <w:sz w:val="24"/>
      <w:szCs w:val="24"/>
    </w:rPr>
  </w:style>
  <w:style w:type="character" w:customStyle="1" w:styleId="NormalWebChar">
    <w:name w:val="Normal (Web) Char"/>
    <w:link w:val="NormalWeb"/>
    <w:uiPriority w:val="99"/>
    <w:rsid w:val="008C675D"/>
    <w:rPr>
      <w:rFonts w:ascii="Calibri" w:eastAsia="Times New Roman" w:hAnsi="Calibri"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1851</Characters>
  <DocSecurity>0</DocSecurity>
  <Lines>15</Lines>
  <Paragraphs>4</Paragraphs>
  <ScaleCrop>false</ScaleCrop>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2021-07-28T07:04:00Z</dcterms:created>
  <dcterms:modified xsi:type="dcterms:W3CDTF">2021-07-28T15:14:00Z</dcterms:modified>
</cp:coreProperties>
</file>