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0" w:rsidRPr="00841F51" w:rsidRDefault="00BC4151" w:rsidP="00CA7993">
      <w:pPr>
        <w:rPr>
          <w:rFonts w:ascii="Times New Roman" w:hAnsi="Times New Roman" w:cs="Times New Roman"/>
          <w:b/>
          <w:sz w:val="26"/>
          <w:szCs w:val="26"/>
        </w:rPr>
      </w:pPr>
      <w:r w:rsidRPr="00841F51">
        <w:rPr>
          <w:rFonts w:ascii="Times New Roman" w:hAnsi="Times New Roman" w:cs="Times New Roman"/>
          <w:b/>
          <w:sz w:val="26"/>
          <w:szCs w:val="26"/>
        </w:rPr>
        <w:t xml:space="preserve">UBND HUYỆN BÌNH CHÁNH                   </w:t>
      </w:r>
      <w:r w:rsidR="00CA7993" w:rsidRPr="00841F51">
        <w:rPr>
          <w:rFonts w:ascii="Times New Roman" w:hAnsi="Times New Roman" w:cs="Times New Roman"/>
          <w:b/>
          <w:sz w:val="26"/>
          <w:szCs w:val="26"/>
        </w:rPr>
        <w:t>ĐỀ KIỂ</w:t>
      </w:r>
      <w:r w:rsidR="00557A5E" w:rsidRPr="00841F51">
        <w:rPr>
          <w:rFonts w:ascii="Times New Roman" w:hAnsi="Times New Roman" w:cs="Times New Roman"/>
          <w:b/>
          <w:sz w:val="26"/>
          <w:szCs w:val="26"/>
        </w:rPr>
        <w:t xml:space="preserve">M TRA HỌC </w:t>
      </w:r>
      <w:r w:rsidR="00C11F62" w:rsidRPr="00841F51">
        <w:rPr>
          <w:rFonts w:ascii="Times New Roman" w:hAnsi="Times New Roman" w:cs="Times New Roman"/>
          <w:b/>
          <w:sz w:val="26"/>
          <w:szCs w:val="26"/>
        </w:rPr>
        <w:t xml:space="preserve"> KÌ </w:t>
      </w:r>
      <w:r w:rsidR="00557A5E" w:rsidRPr="00841F51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="00C11F62" w:rsidRPr="00841F51">
        <w:rPr>
          <w:rFonts w:ascii="Times New Roman" w:hAnsi="Times New Roman" w:cs="Times New Roman"/>
          <w:b/>
          <w:sz w:val="26"/>
          <w:szCs w:val="26"/>
        </w:rPr>
        <w:t xml:space="preserve">TOÁN </w:t>
      </w:r>
      <w:r w:rsidR="00CA7993" w:rsidRPr="00841F51">
        <w:rPr>
          <w:rFonts w:ascii="Times New Roman" w:hAnsi="Times New Roman" w:cs="Times New Roman"/>
          <w:b/>
          <w:sz w:val="26"/>
          <w:szCs w:val="26"/>
        </w:rPr>
        <w:t xml:space="preserve"> 9    </w:t>
      </w:r>
    </w:p>
    <w:p w:rsidR="00CA7993" w:rsidRPr="00841F51" w:rsidRDefault="002A5060" w:rsidP="00CA7993">
      <w:pPr>
        <w:rPr>
          <w:rFonts w:ascii="Times New Roman" w:hAnsi="Times New Roman" w:cs="Times New Roman"/>
          <w:b/>
          <w:sz w:val="26"/>
          <w:szCs w:val="26"/>
        </w:rPr>
      </w:pPr>
      <w:r w:rsidRPr="00841F51">
        <w:rPr>
          <w:rFonts w:ascii="Times New Roman" w:hAnsi="Times New Roman" w:cs="Times New Roman"/>
          <w:b/>
          <w:sz w:val="26"/>
          <w:szCs w:val="26"/>
        </w:rPr>
        <w:t xml:space="preserve">Trường THCS Tân Nhựt                           </w:t>
      </w:r>
      <w:r w:rsidR="00CA7993" w:rsidRPr="00841F51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841F51">
        <w:rPr>
          <w:rFonts w:ascii="Times New Roman" w:hAnsi="Times New Roman" w:cs="Times New Roman"/>
          <w:b/>
          <w:sz w:val="26"/>
          <w:szCs w:val="26"/>
        </w:rPr>
        <w:t>Năm họ</w:t>
      </w:r>
      <w:r w:rsidR="00152FDE">
        <w:rPr>
          <w:rFonts w:ascii="Times New Roman" w:hAnsi="Times New Roman" w:cs="Times New Roman"/>
          <w:b/>
          <w:sz w:val="26"/>
          <w:szCs w:val="26"/>
        </w:rPr>
        <w:t>c 2023-2024</w:t>
      </w:r>
      <w:r w:rsidR="00CA7993" w:rsidRPr="00841F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0F647C" w:rsidRPr="00841F51" w:rsidRDefault="00CA7993">
      <w:pPr>
        <w:rPr>
          <w:rFonts w:ascii="Times New Roman" w:hAnsi="Times New Roman" w:cs="Times New Roman"/>
          <w:sz w:val="26"/>
          <w:szCs w:val="26"/>
        </w:rPr>
      </w:pPr>
      <w:r w:rsidRPr="00841F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2F54" w:rsidRPr="00841F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 w:rsidRPr="00841F51">
        <w:rPr>
          <w:rFonts w:ascii="Times New Roman" w:hAnsi="Times New Roman" w:cs="Times New Roman"/>
          <w:b/>
          <w:sz w:val="26"/>
          <w:szCs w:val="26"/>
        </w:rPr>
        <w:t xml:space="preserve"> Thờ</w:t>
      </w:r>
      <w:r w:rsidR="00C11F62" w:rsidRPr="00841F51">
        <w:rPr>
          <w:rFonts w:ascii="Times New Roman" w:hAnsi="Times New Roman" w:cs="Times New Roman"/>
          <w:b/>
          <w:sz w:val="26"/>
          <w:szCs w:val="26"/>
        </w:rPr>
        <w:t>i gian :  90</w:t>
      </w:r>
      <w:r w:rsidRPr="00841F51">
        <w:rPr>
          <w:rFonts w:ascii="Times New Roman" w:hAnsi="Times New Roman" w:cs="Times New Roman"/>
          <w:b/>
          <w:sz w:val="26"/>
          <w:szCs w:val="26"/>
        </w:rPr>
        <w:t>phút</w:t>
      </w:r>
    </w:p>
    <w:p w:rsidR="00C11F62" w:rsidRPr="00841F51" w:rsidRDefault="002C2F54" w:rsidP="000075C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1F51">
        <w:rPr>
          <w:rFonts w:ascii="Times New Roman" w:hAnsi="Times New Roman" w:cs="Times New Roman"/>
          <w:b/>
          <w:sz w:val="26"/>
          <w:szCs w:val="26"/>
        </w:rPr>
        <w:t>Câu 1: ( 2</w:t>
      </w:r>
      <w:r w:rsidR="00C11F62" w:rsidRPr="00841F51">
        <w:rPr>
          <w:rFonts w:ascii="Times New Roman" w:hAnsi="Times New Roman" w:cs="Times New Roman"/>
          <w:b/>
          <w:sz w:val="26"/>
          <w:szCs w:val="26"/>
        </w:rPr>
        <w:t xml:space="preserve">đ) </w:t>
      </w:r>
      <w:r w:rsidR="00C11F62" w:rsidRPr="00841F51">
        <w:rPr>
          <w:rFonts w:ascii="Times New Roman" w:hAnsi="Times New Roman" w:cs="Times New Roman"/>
          <w:sz w:val="26"/>
          <w:szCs w:val="26"/>
        </w:rPr>
        <w:t xml:space="preserve">Thực hiện phép tính </w:t>
      </w:r>
    </w:p>
    <w:p w:rsidR="00DD3CBC" w:rsidRPr="00841F51" w:rsidRDefault="00DD3CBC" w:rsidP="00DD3CBC">
      <w:pPr>
        <w:rPr>
          <w:rFonts w:ascii="Times New Roman" w:hAnsi="Times New Roman" w:cs="Times New Roman"/>
        </w:rPr>
      </w:pPr>
      <w:r w:rsidRPr="00841F51">
        <w:rPr>
          <w:rFonts w:ascii="Times New Roman" w:hAnsi="Times New Roman" w:cs="Times New Roman"/>
        </w:rPr>
        <w:t>a)</w:t>
      </w:r>
      <w:r w:rsidR="003C4D39" w:rsidRPr="00841F51">
        <w:rPr>
          <w:rFonts w:ascii="Times New Roman" w:hAnsi="Times New Roman" w:cs="Times New Roman"/>
          <w:sz w:val="26"/>
          <w:szCs w:val="26"/>
        </w:rPr>
        <w:t xml:space="preserve">    </w:t>
      </w:r>
      <w:r w:rsidRPr="00841F51">
        <w:rPr>
          <w:rFonts w:ascii="Times New Roman" w:hAnsi="Times New Roman" w:cs="Times New Roman"/>
          <w:position w:val="-20"/>
        </w:rPr>
        <w:object w:dxaOrig="26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0pt" o:ole="">
            <v:imagedata r:id="rId7" o:title=""/>
          </v:shape>
          <o:OLEObject Type="Embed" ProgID="Equation.DSMT4" ShapeID="_x0000_i1025" DrawAspect="Content" ObjectID="_1760550169" r:id="rId8"/>
        </w:object>
      </w:r>
      <w:r w:rsidRPr="00841F51">
        <w:rPr>
          <w:rFonts w:ascii="Times New Roman" w:hAnsi="Times New Roman" w:cs="Times New Roman"/>
        </w:rPr>
        <w:t xml:space="preserve"> </w:t>
      </w:r>
    </w:p>
    <w:p w:rsidR="003C4D39" w:rsidRPr="00841F51" w:rsidRDefault="00DD3CBC" w:rsidP="003C4D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F51">
        <w:rPr>
          <w:rFonts w:ascii="Times New Roman" w:hAnsi="Times New Roman" w:cs="Times New Roman"/>
        </w:rPr>
        <w:t xml:space="preserve">b) </w:t>
      </w:r>
      <w:r w:rsidR="00C3763C" w:rsidRPr="00841F51">
        <w:rPr>
          <w:rFonts w:ascii="Times New Roman" w:hAnsi="Times New Roman" w:cs="Times New Roman"/>
        </w:rPr>
        <w:t xml:space="preserve"> </w:t>
      </w:r>
      <w:r w:rsidR="00AE5532" w:rsidRPr="00841F51">
        <w:rPr>
          <w:rFonts w:ascii="Times New Roman" w:hAnsi="Times New Roman" w:cs="Times New Roman"/>
          <w:b/>
          <w:position w:val="-48"/>
          <w:sz w:val="28"/>
          <w:szCs w:val="28"/>
        </w:rPr>
        <w:object w:dxaOrig="2820" w:dyaOrig="1080">
          <v:shape id="_x0000_i1029" type="#_x0000_t75" style="width:159pt;height:60.75pt" o:ole="">
            <v:imagedata r:id="rId9" o:title=""/>
          </v:shape>
          <o:OLEObject Type="Embed" ProgID="Equation.DSMT4" ShapeID="_x0000_i1029" DrawAspect="Content" ObjectID="_1760550170" r:id="rId10"/>
        </w:object>
      </w:r>
    </w:p>
    <w:p w:rsidR="00B944AB" w:rsidRPr="00841F51" w:rsidRDefault="00B944AB" w:rsidP="003C4D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1F51">
        <w:rPr>
          <w:rFonts w:ascii="Times New Roman" w:hAnsi="Times New Roman" w:cs="Times New Roman"/>
        </w:rPr>
        <w:t xml:space="preserve">c) </w:t>
      </w:r>
      <w:r w:rsidR="00AE5532" w:rsidRPr="00841F51">
        <w:rPr>
          <w:rFonts w:ascii="Times New Roman" w:hAnsi="Times New Roman" w:cs="Times New Roman"/>
          <w:b/>
          <w:position w:val="-42"/>
          <w:sz w:val="28"/>
          <w:szCs w:val="28"/>
        </w:rPr>
        <w:object w:dxaOrig="2260" w:dyaOrig="960">
          <v:shape id="_x0000_i1028" type="#_x0000_t75" style="width:127.5pt;height:47.25pt" o:ole="">
            <v:imagedata r:id="rId11" o:title=""/>
          </v:shape>
          <o:OLEObject Type="Embed" ProgID="Equation.DSMT4" ShapeID="_x0000_i1028" DrawAspect="Content" ObjectID="_1760550171" r:id="rId12"/>
        </w:object>
      </w:r>
    </w:p>
    <w:p w:rsidR="00127BA3" w:rsidRPr="00841F51" w:rsidRDefault="00127BA3" w:rsidP="00127B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1F51">
        <w:rPr>
          <w:rFonts w:ascii="Times New Roman" w:hAnsi="Times New Roman" w:cs="Times New Roman"/>
          <w:b/>
          <w:sz w:val="26"/>
          <w:szCs w:val="26"/>
        </w:rPr>
        <w:t>Câu 2</w:t>
      </w:r>
      <w:r w:rsidRPr="00841F51">
        <w:rPr>
          <w:rFonts w:ascii="Times New Roman" w:hAnsi="Times New Roman" w:cs="Times New Roman"/>
          <w:b/>
          <w:sz w:val="26"/>
          <w:szCs w:val="26"/>
        </w:rPr>
        <w:t xml:space="preserve"> (1,5đ) </w:t>
      </w:r>
    </w:p>
    <w:p w:rsidR="00127BA3" w:rsidRPr="00841F51" w:rsidRDefault="00127BA3" w:rsidP="00127BA3">
      <w:pPr>
        <w:spacing w:before="120"/>
        <w:ind w:left="240" w:hanging="240"/>
        <w:jc w:val="both"/>
        <w:rPr>
          <w:rFonts w:ascii="Times New Roman" w:hAnsi="Times New Roman" w:cs="Times New Roman"/>
          <w:sz w:val="26"/>
          <w:szCs w:val="26"/>
        </w:rPr>
      </w:pPr>
      <w:r w:rsidRPr="00841F51">
        <w:rPr>
          <w:rFonts w:ascii="Times New Roman" w:hAnsi="Times New Roman" w:cs="Times New Roman"/>
          <w:sz w:val="26"/>
          <w:szCs w:val="26"/>
        </w:rPr>
        <w:t>Cho các đường thẳng (d</w:t>
      </w:r>
      <w:r w:rsidRPr="00841F51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841F51">
        <w:rPr>
          <w:rFonts w:ascii="Times New Roman" w:hAnsi="Times New Roman" w:cs="Times New Roman"/>
          <w:sz w:val="26"/>
          <w:szCs w:val="26"/>
        </w:rPr>
        <w:t>): y = 2x – 2  và (d</w:t>
      </w:r>
      <w:r w:rsidRPr="00841F5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41F51">
        <w:rPr>
          <w:rFonts w:ascii="Times New Roman" w:hAnsi="Times New Roman" w:cs="Times New Roman"/>
          <w:sz w:val="26"/>
          <w:szCs w:val="26"/>
        </w:rPr>
        <w:t xml:space="preserve">): y = </w:t>
      </w:r>
      <w:r w:rsidRPr="00841F51">
        <w:rPr>
          <w:rFonts w:ascii="Times New Roman" w:hAnsi="Times New Roman" w:cs="Times New Roman"/>
          <w:position w:val="-24"/>
          <w:sz w:val="26"/>
          <w:szCs w:val="26"/>
        </w:rPr>
        <w:object w:dxaOrig="400" w:dyaOrig="620">
          <v:shape id="_x0000_i1031" type="#_x0000_t75" style="width:20.25pt;height:30.75pt" o:ole="">
            <v:imagedata r:id="rId13" o:title=""/>
          </v:shape>
          <o:OLEObject Type="Embed" ProgID="Equation.DSMT4" ShapeID="_x0000_i1031" DrawAspect="Content" ObjectID="_1760550172" r:id="rId14"/>
        </w:object>
      </w:r>
      <w:r w:rsidRPr="00841F51">
        <w:rPr>
          <w:rFonts w:ascii="Times New Roman" w:hAnsi="Times New Roman" w:cs="Times New Roman"/>
          <w:sz w:val="26"/>
          <w:szCs w:val="26"/>
        </w:rPr>
        <w:t xml:space="preserve"> x + 3 </w:t>
      </w:r>
    </w:p>
    <w:p w:rsidR="00127BA3" w:rsidRPr="00841F51" w:rsidRDefault="00127BA3" w:rsidP="00127BA3">
      <w:pPr>
        <w:spacing w:before="120"/>
        <w:ind w:left="240" w:hanging="240"/>
        <w:jc w:val="both"/>
        <w:rPr>
          <w:rFonts w:ascii="Times New Roman" w:hAnsi="Times New Roman" w:cs="Times New Roman"/>
          <w:sz w:val="26"/>
          <w:szCs w:val="26"/>
        </w:rPr>
      </w:pPr>
      <w:r w:rsidRPr="00841F51">
        <w:rPr>
          <w:rFonts w:ascii="Times New Roman" w:hAnsi="Times New Roman" w:cs="Times New Roman"/>
          <w:sz w:val="26"/>
          <w:szCs w:val="26"/>
        </w:rPr>
        <w:t>a)Vẽ đồ thị (d</w:t>
      </w:r>
      <w:r w:rsidRPr="00841F51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841F51">
        <w:rPr>
          <w:rFonts w:ascii="Times New Roman" w:hAnsi="Times New Roman" w:cs="Times New Roman"/>
          <w:sz w:val="26"/>
          <w:szCs w:val="26"/>
        </w:rPr>
        <w:t>) và (d</w:t>
      </w:r>
      <w:r w:rsidRPr="00841F5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41F51">
        <w:rPr>
          <w:rFonts w:ascii="Times New Roman" w:hAnsi="Times New Roman" w:cs="Times New Roman"/>
          <w:sz w:val="26"/>
          <w:szCs w:val="26"/>
        </w:rPr>
        <w:t>) trên cùng mặt phẳng tọa độ.</w:t>
      </w:r>
    </w:p>
    <w:p w:rsidR="00127BA3" w:rsidRPr="00841F51" w:rsidRDefault="00127BA3" w:rsidP="00127BA3">
      <w:pPr>
        <w:spacing w:before="120"/>
        <w:ind w:left="240" w:hanging="240"/>
        <w:jc w:val="both"/>
        <w:rPr>
          <w:rFonts w:ascii="Times New Roman" w:hAnsi="Times New Roman" w:cs="Times New Roman"/>
          <w:sz w:val="26"/>
          <w:szCs w:val="26"/>
        </w:rPr>
      </w:pPr>
      <w:r w:rsidRPr="00841F51">
        <w:rPr>
          <w:rFonts w:ascii="Times New Roman" w:hAnsi="Times New Roman" w:cs="Times New Roman"/>
          <w:sz w:val="26"/>
          <w:szCs w:val="26"/>
        </w:rPr>
        <w:t>b)Tìm tọa độ giao điểm của (d</w:t>
      </w:r>
      <w:r w:rsidRPr="00841F51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841F51">
        <w:rPr>
          <w:rFonts w:ascii="Times New Roman" w:hAnsi="Times New Roman" w:cs="Times New Roman"/>
          <w:sz w:val="26"/>
          <w:szCs w:val="26"/>
        </w:rPr>
        <w:t>) và (d</w:t>
      </w:r>
      <w:r w:rsidRPr="00841F5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41F51">
        <w:rPr>
          <w:rFonts w:ascii="Times New Roman" w:hAnsi="Times New Roman" w:cs="Times New Roman"/>
          <w:sz w:val="26"/>
          <w:szCs w:val="26"/>
        </w:rPr>
        <w:t>) bằng phép tính.</w:t>
      </w:r>
    </w:p>
    <w:p w:rsidR="00BC4151" w:rsidRPr="00841F51" w:rsidRDefault="00396345" w:rsidP="000075C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1F51">
        <w:rPr>
          <w:rFonts w:ascii="Times New Roman" w:hAnsi="Times New Roman" w:cs="Times New Roman"/>
          <w:b/>
          <w:sz w:val="26"/>
          <w:szCs w:val="26"/>
        </w:rPr>
        <w:t>C</w:t>
      </w:r>
      <w:r w:rsidR="00127BA3" w:rsidRPr="00841F51">
        <w:rPr>
          <w:rFonts w:ascii="Times New Roman" w:hAnsi="Times New Roman" w:cs="Times New Roman"/>
          <w:b/>
          <w:sz w:val="26"/>
          <w:szCs w:val="26"/>
        </w:rPr>
        <w:t>âu 3</w:t>
      </w:r>
      <w:r w:rsidR="00C11F62" w:rsidRPr="00841F51">
        <w:rPr>
          <w:rFonts w:ascii="Times New Roman" w:hAnsi="Times New Roman" w:cs="Times New Roman"/>
          <w:b/>
          <w:sz w:val="26"/>
          <w:szCs w:val="26"/>
        </w:rPr>
        <w:t xml:space="preserve">: ( </w:t>
      </w:r>
      <w:r w:rsidR="00127BA3" w:rsidRPr="00841F51">
        <w:rPr>
          <w:rFonts w:ascii="Times New Roman" w:hAnsi="Times New Roman" w:cs="Times New Roman"/>
          <w:b/>
          <w:sz w:val="26"/>
          <w:szCs w:val="26"/>
        </w:rPr>
        <w:t>0,75</w:t>
      </w:r>
      <w:r w:rsidR="00F423C0" w:rsidRPr="00841F51">
        <w:rPr>
          <w:rFonts w:ascii="Times New Roman" w:hAnsi="Times New Roman" w:cs="Times New Roman"/>
          <w:b/>
          <w:sz w:val="26"/>
          <w:szCs w:val="26"/>
        </w:rPr>
        <w:t>đ)</w:t>
      </w:r>
      <w:r w:rsidR="001C72AF" w:rsidRPr="00841F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1F62" w:rsidRPr="00841F51">
        <w:rPr>
          <w:rFonts w:ascii="Times New Roman" w:hAnsi="Times New Roman" w:cs="Times New Roman"/>
          <w:b/>
          <w:sz w:val="26"/>
          <w:szCs w:val="26"/>
        </w:rPr>
        <w:t>Giải phương trình</w:t>
      </w:r>
      <w:r w:rsidR="00E566CE" w:rsidRPr="00841F51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DD3CBC" w:rsidRPr="00841F51" w:rsidRDefault="00DD3CBC" w:rsidP="00DD3CBC">
      <w:pPr>
        <w:tabs>
          <w:tab w:val="left" w:pos="50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41F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1F5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41F51">
        <w:rPr>
          <w:rFonts w:ascii="Times New Roman" w:hAnsi="Times New Roman"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25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-20x+4</m:t>
            </m:r>
          </m:e>
        </m:rad>
        <m:r>
          <w:rPr>
            <w:rFonts w:ascii="Cambria Math" w:hAnsi="Cambria Math" w:cs="Times New Roman"/>
            <w:color w:val="000000"/>
            <w:sz w:val="26"/>
            <w:szCs w:val="26"/>
          </w:rPr>
          <m:t>=2</m:t>
        </m:r>
      </m:oMath>
    </w:p>
    <w:p w:rsidR="00375DCD" w:rsidRPr="00841F51" w:rsidRDefault="00375DCD" w:rsidP="00375D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1F51">
        <w:rPr>
          <w:rFonts w:ascii="Times New Roman" w:hAnsi="Times New Roman" w:cs="Times New Roman"/>
          <w:b/>
          <w:sz w:val="26"/>
          <w:szCs w:val="26"/>
        </w:rPr>
        <w:t>Câu  4</w:t>
      </w:r>
      <w:r w:rsidR="00001979" w:rsidRPr="00841F51">
        <w:rPr>
          <w:rFonts w:ascii="Times New Roman" w:hAnsi="Times New Roman" w:cs="Times New Roman"/>
          <w:b/>
          <w:sz w:val="26"/>
          <w:szCs w:val="26"/>
        </w:rPr>
        <w:t xml:space="preserve"> : ( 1</w:t>
      </w:r>
      <w:r w:rsidRPr="00841F51">
        <w:rPr>
          <w:rFonts w:ascii="Times New Roman" w:hAnsi="Times New Roman" w:cs="Times New Roman"/>
          <w:b/>
          <w:sz w:val="26"/>
          <w:szCs w:val="26"/>
        </w:rPr>
        <w:t xml:space="preserve"> đ )</w:t>
      </w:r>
      <w:r w:rsidRPr="00841F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75DCD" w:rsidRPr="00841F51" w:rsidRDefault="00375DCD" w:rsidP="00375DCD">
      <w:pPr>
        <w:rPr>
          <w:rFonts w:ascii="Times New Roman" w:hAnsi="Times New Roman" w:cs="Times New Roman"/>
          <w:sz w:val="26"/>
          <w:szCs w:val="26"/>
        </w:rPr>
      </w:pPr>
      <w:r w:rsidRPr="00841F51">
        <w:rPr>
          <w:rFonts w:ascii="Times New Roman" w:hAnsi="Times New Roman" w:cs="Times New Roman"/>
          <w:sz w:val="26"/>
          <w:szCs w:val="26"/>
        </w:rPr>
        <w:t xml:space="preserve">Một hãng hàng không qui định mức phạt hành lý kí gửi vượt quá qui định miễn phí ( hành lí quá cước): Cứ vượt quá M (kg) hành lý thì khách hàng phải trả T(USD) theo công thức liên hệ giữa M và T là T = </w:t>
      </w:r>
      <w:r w:rsidRPr="00841F51">
        <w:rPr>
          <w:rFonts w:ascii="Times New Roman" w:hAnsi="Times New Roman" w:cs="Times New Roman"/>
          <w:position w:val="-24"/>
          <w:sz w:val="26"/>
          <w:szCs w:val="26"/>
        </w:rPr>
        <w:object w:dxaOrig="975" w:dyaOrig="615">
          <v:shape id="_x0000_i1026" type="#_x0000_t75" style="width:48.75pt;height:30.75pt" o:ole="">
            <v:imagedata r:id="rId15" o:title=""/>
          </v:shape>
          <o:OLEObject Type="Embed" ProgID="Equation.3" ShapeID="_x0000_i1026" DrawAspect="Content" ObjectID="_1760550173" r:id="rId16"/>
        </w:object>
      </w:r>
    </w:p>
    <w:p w:rsidR="00375DCD" w:rsidRPr="00841F51" w:rsidRDefault="00375DCD" w:rsidP="00763D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F51">
        <w:rPr>
          <w:rFonts w:ascii="Times New Roman" w:hAnsi="Times New Roman" w:cs="Times New Roman"/>
          <w:sz w:val="26"/>
          <w:szCs w:val="26"/>
        </w:rPr>
        <w:t xml:space="preserve"> a)</w:t>
      </w:r>
      <w:r w:rsidR="003C4D39" w:rsidRPr="00841F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1F51">
        <w:rPr>
          <w:rFonts w:ascii="Times New Roman" w:hAnsi="Times New Roman" w:cs="Times New Roman"/>
          <w:sz w:val="26"/>
          <w:szCs w:val="26"/>
        </w:rPr>
        <w:t xml:space="preserve"> </w:t>
      </w:r>
      <w:r w:rsidRPr="00841F51">
        <w:rPr>
          <w:rFonts w:ascii="Times New Roman" w:hAnsi="Times New Roman" w:cs="Times New Roman"/>
          <w:bCs/>
          <w:sz w:val="26"/>
          <w:szCs w:val="26"/>
          <w:lang w:eastAsia="vi-VN"/>
        </w:rPr>
        <w:t>Tính số tiền phạt  cho 3 kg hành lý quá cước.</w:t>
      </w:r>
    </w:p>
    <w:p w:rsidR="00375DCD" w:rsidRPr="00841F51" w:rsidRDefault="00763DF3" w:rsidP="00763DF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vi-VN"/>
        </w:rPr>
      </w:pPr>
      <w:r w:rsidRPr="00841F51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 </w:t>
      </w:r>
      <w:r w:rsidR="00375DCD" w:rsidRPr="00841F51">
        <w:rPr>
          <w:rFonts w:ascii="Times New Roman" w:hAnsi="Times New Roman" w:cs="Times New Roman"/>
          <w:bCs/>
          <w:sz w:val="26"/>
          <w:szCs w:val="26"/>
          <w:lang w:eastAsia="vi-VN"/>
        </w:rPr>
        <w:t>b)</w:t>
      </w:r>
      <w:r w:rsidR="003C4D39" w:rsidRPr="00841F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5DCD" w:rsidRPr="00841F51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Tính khối lượng hành lý quá cước nếu khách hàng phải trả khoản tiền phạt tại một sân bay là 1108800VND. Biết tỷ giá giữa VND và USD là 1USD= 23100VND</w:t>
      </w:r>
    </w:p>
    <w:p w:rsidR="00543343" w:rsidRDefault="006B732A" w:rsidP="006B732A">
      <w:pPr>
        <w:rPr>
          <w:rFonts w:ascii="Times New Roman" w:hAnsi="Times New Roman" w:cs="Times New Roman"/>
          <w:b/>
          <w:sz w:val="26"/>
          <w:szCs w:val="26"/>
        </w:rPr>
      </w:pPr>
      <w:r w:rsidRPr="00841F51">
        <w:rPr>
          <w:rFonts w:ascii="Times New Roman" w:hAnsi="Times New Roman" w:cs="Times New Roman"/>
          <w:b/>
          <w:sz w:val="26"/>
          <w:szCs w:val="26"/>
        </w:rPr>
        <w:t xml:space="preserve">Câu 5 (1 đ): </w:t>
      </w:r>
    </w:p>
    <w:p w:rsidR="0063349A" w:rsidRPr="00952088" w:rsidRDefault="0063349A" w:rsidP="0063349A">
      <w:pPr>
        <w:spacing w:line="360" w:lineRule="auto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lang w:val="vi-VN"/>
        </w:rPr>
        <w:t xml:space="preserve">Nhân dịp </w:t>
      </w:r>
      <w:r>
        <w:rPr>
          <w:rFonts w:ascii="Times New Roman" w:eastAsia="Arial" w:hAnsi="Times New Roman"/>
          <w:sz w:val="26"/>
          <w:szCs w:val="26"/>
        </w:rPr>
        <w:t>khai trương</w:t>
      </w:r>
      <w:r w:rsidRPr="00952088">
        <w:rPr>
          <w:rFonts w:ascii="Times New Roman" w:eastAsia="Arial" w:hAnsi="Times New Roman"/>
          <w:sz w:val="26"/>
          <w:szCs w:val="26"/>
          <w:lang w:val="vi-VN"/>
        </w:rPr>
        <w:t xml:space="preserve">, siêu thị </w:t>
      </w:r>
      <w:r>
        <w:rPr>
          <w:rFonts w:ascii="Times New Roman" w:eastAsia="Arial" w:hAnsi="Times New Roman"/>
          <w:sz w:val="26"/>
          <w:szCs w:val="26"/>
        </w:rPr>
        <w:t xml:space="preserve">điện máy </w:t>
      </w:r>
      <w:r w:rsidRPr="00952088">
        <w:rPr>
          <w:rFonts w:ascii="Times New Roman" w:eastAsia="Arial" w:hAnsi="Times New Roman"/>
          <w:sz w:val="26"/>
          <w:szCs w:val="26"/>
          <w:lang w:val="vi-VN"/>
        </w:rPr>
        <w:t xml:space="preserve">A đã  </w:t>
      </w:r>
      <w:r>
        <w:rPr>
          <w:rFonts w:ascii="Times New Roman" w:eastAsia="Arial" w:hAnsi="Times New Roman"/>
          <w:sz w:val="26"/>
          <w:szCs w:val="26"/>
        </w:rPr>
        <w:t xml:space="preserve">chạy chương trình </w:t>
      </w:r>
      <w:r w:rsidRPr="00952088">
        <w:rPr>
          <w:rFonts w:ascii="Times New Roman" w:eastAsia="Arial" w:hAnsi="Times New Roman"/>
          <w:sz w:val="26"/>
          <w:szCs w:val="26"/>
          <w:lang w:val="vi-VN"/>
        </w:rPr>
        <w:t>khuyến</w:t>
      </w:r>
      <w:r>
        <w:rPr>
          <w:rFonts w:ascii="Times New Roman" w:eastAsia="Arial" w:hAnsi="Times New Roman"/>
          <w:sz w:val="26"/>
          <w:szCs w:val="26"/>
          <w:lang w:val="vi-VN"/>
        </w:rPr>
        <w:t xml:space="preserve"> mãi </w:t>
      </w:r>
      <w:r>
        <w:rPr>
          <w:rFonts w:ascii="Times New Roman" w:eastAsia="Arial" w:hAnsi="Times New Roman"/>
          <w:sz w:val="26"/>
          <w:szCs w:val="26"/>
        </w:rPr>
        <w:t xml:space="preserve">cho </w:t>
      </w:r>
      <w:r>
        <w:rPr>
          <w:rFonts w:ascii="Times New Roman" w:eastAsia="Arial" w:hAnsi="Times New Roman"/>
          <w:sz w:val="26"/>
          <w:szCs w:val="26"/>
          <w:lang w:val="vi-VN"/>
        </w:rPr>
        <w:t xml:space="preserve">lô hàng tivi </w:t>
      </w:r>
      <w:r w:rsidRPr="00952088">
        <w:rPr>
          <w:rFonts w:ascii="Times New Roman" w:eastAsia="Arial" w:hAnsi="Times New Roman"/>
          <w:sz w:val="26"/>
          <w:szCs w:val="26"/>
          <w:lang w:val="vi-VN"/>
        </w:rPr>
        <w:t>có giá niêm yết là 7 400 000 đồng. Lần đầu siêu thị giảm 10% so với giá niêm yết thì bán được 10 chiếc tivi, lần sau siêu thị giảm thêm 5% nữa (</w:t>
      </w:r>
      <w:r w:rsidRPr="00952088">
        <w:rPr>
          <w:rFonts w:ascii="Times New Roman" w:eastAsia="Times New Roman" w:hAnsi="Times New Roman"/>
          <w:sz w:val="26"/>
          <w:szCs w:val="26"/>
          <w:lang w:val="vi-VN"/>
        </w:rPr>
        <w:t>so với giá giảm lần 1</w:t>
      </w:r>
      <w:r w:rsidRPr="00952088">
        <w:rPr>
          <w:rFonts w:ascii="Times New Roman" w:eastAsia="Arial" w:hAnsi="Times New Roman"/>
          <w:sz w:val="26"/>
          <w:szCs w:val="26"/>
          <w:lang w:val="vi-VN"/>
        </w:rPr>
        <w:t>) thì bán được thêm 15 chiếc nữa.</w:t>
      </w:r>
    </w:p>
    <w:p w:rsidR="0063349A" w:rsidRPr="00952088" w:rsidRDefault="0063349A" w:rsidP="0063349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952088">
        <w:rPr>
          <w:rFonts w:ascii="Times New Roman" w:eastAsia="Arial" w:hAnsi="Times New Roman"/>
          <w:sz w:val="26"/>
          <w:szCs w:val="26"/>
        </w:rPr>
        <w:lastRenderedPageBreak/>
        <w:t xml:space="preserve">a) </w:t>
      </w:r>
      <w:r w:rsidRPr="00952088">
        <w:rPr>
          <w:rFonts w:ascii="Times New Roman" w:eastAsia="Arial" w:hAnsi="Times New Roman"/>
          <w:sz w:val="26"/>
          <w:szCs w:val="26"/>
          <w:lang w:val="vi-VN"/>
        </w:rPr>
        <w:t xml:space="preserve">Hỏi sau 2 lần giảm thì </w:t>
      </w:r>
      <w:r w:rsidRPr="00952088">
        <w:rPr>
          <w:rFonts w:ascii="Times New Roman" w:eastAsia="Arial" w:hAnsi="Times New Roman"/>
          <w:sz w:val="26"/>
          <w:szCs w:val="26"/>
        </w:rPr>
        <w:t xml:space="preserve">một </w:t>
      </w:r>
      <w:r w:rsidRPr="00952088">
        <w:rPr>
          <w:rFonts w:ascii="Times New Roman" w:eastAsia="Arial" w:hAnsi="Times New Roman"/>
          <w:sz w:val="26"/>
          <w:szCs w:val="26"/>
          <w:lang w:val="vi-VN"/>
        </w:rPr>
        <w:t>chiếc ti vi được bán với giá bao nhiêu tiền?</w:t>
      </w:r>
    </w:p>
    <w:p w:rsidR="0063349A" w:rsidRPr="00952088" w:rsidRDefault="0063349A" w:rsidP="0063349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952088">
        <w:rPr>
          <w:rFonts w:ascii="Times New Roman" w:eastAsia="Arial" w:hAnsi="Times New Roman"/>
          <w:sz w:val="26"/>
          <w:szCs w:val="26"/>
        </w:rPr>
        <w:t xml:space="preserve">b) </w:t>
      </w:r>
      <w:r w:rsidRPr="00952088">
        <w:rPr>
          <w:rFonts w:ascii="Times New Roman" w:eastAsia="Arial" w:hAnsi="Times New Roman"/>
          <w:sz w:val="26"/>
          <w:szCs w:val="26"/>
          <w:lang w:val="vi-VN"/>
        </w:rPr>
        <w:t xml:space="preserve">Sau khi bán hết 25 chiếc tivi thì siêu thị lời được </w:t>
      </w:r>
      <w:r w:rsidRPr="00952088">
        <w:rPr>
          <w:rFonts w:ascii="Times New Roman" w:eastAsia="Arial" w:hAnsi="Times New Roman"/>
          <w:sz w:val="26"/>
          <w:szCs w:val="26"/>
        </w:rPr>
        <w:t xml:space="preserve">11 </w:t>
      </w:r>
      <w:r w:rsidRPr="00952088">
        <w:rPr>
          <w:rFonts w:ascii="Times New Roman" w:eastAsia="Arial" w:hAnsi="Times New Roman"/>
          <w:sz w:val="26"/>
          <w:szCs w:val="26"/>
          <w:lang w:val="vi-VN"/>
        </w:rPr>
        <w:t>50</w:t>
      </w:r>
      <w:r w:rsidRPr="00952088">
        <w:rPr>
          <w:rFonts w:ascii="Times New Roman" w:eastAsia="Arial" w:hAnsi="Times New Roman"/>
          <w:sz w:val="26"/>
          <w:szCs w:val="26"/>
        </w:rPr>
        <w:t>5</w:t>
      </w:r>
      <w:r w:rsidRPr="00952088">
        <w:rPr>
          <w:rFonts w:ascii="Times New Roman" w:eastAsia="Arial" w:hAnsi="Times New Roman"/>
          <w:sz w:val="26"/>
          <w:szCs w:val="26"/>
          <w:lang w:val="vi-VN"/>
        </w:rPr>
        <w:t xml:space="preserve"> 000. Hỏi giá vốn của </w:t>
      </w:r>
      <w:r w:rsidRPr="00952088">
        <w:rPr>
          <w:rFonts w:ascii="Times New Roman" w:eastAsia="Arial" w:hAnsi="Times New Roman"/>
          <w:sz w:val="26"/>
          <w:szCs w:val="26"/>
        </w:rPr>
        <w:t>một chiếc</w:t>
      </w:r>
      <w:r w:rsidRPr="00952088">
        <w:rPr>
          <w:rFonts w:ascii="Times New Roman" w:eastAsia="Arial" w:hAnsi="Times New Roman"/>
          <w:sz w:val="26"/>
          <w:szCs w:val="26"/>
          <w:lang w:val="vi-VN"/>
        </w:rPr>
        <w:t xml:space="preserve"> tivi </w:t>
      </w:r>
      <w:r w:rsidRPr="00952088">
        <w:rPr>
          <w:rFonts w:ascii="Times New Roman" w:eastAsia="Arial" w:hAnsi="Times New Roman"/>
          <w:sz w:val="26"/>
          <w:szCs w:val="26"/>
        </w:rPr>
        <w:t xml:space="preserve">được </w:t>
      </w:r>
      <w:r w:rsidRPr="00952088">
        <w:rPr>
          <w:rFonts w:ascii="Times New Roman" w:eastAsia="Arial" w:hAnsi="Times New Roman"/>
          <w:sz w:val="26"/>
          <w:szCs w:val="26"/>
          <w:lang w:val="vi-VN"/>
        </w:rPr>
        <w:t>bán khuyến mãi là bao nhiêu tiền?</w:t>
      </w:r>
    </w:p>
    <w:p w:rsidR="00E911C0" w:rsidRPr="00841F51" w:rsidRDefault="00C11F62" w:rsidP="00E911C0">
      <w:pPr>
        <w:rPr>
          <w:rFonts w:ascii="Times New Roman" w:hAnsi="Times New Roman" w:cs="Times New Roman"/>
          <w:b/>
          <w:sz w:val="26"/>
          <w:szCs w:val="26"/>
        </w:rPr>
      </w:pPr>
      <w:r w:rsidRPr="00841F51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6B732A" w:rsidRPr="00841F51">
        <w:rPr>
          <w:rFonts w:ascii="Times New Roman" w:hAnsi="Times New Roman" w:cs="Times New Roman"/>
          <w:b/>
          <w:sz w:val="26"/>
          <w:szCs w:val="26"/>
        </w:rPr>
        <w:t>6</w:t>
      </w:r>
      <w:r w:rsidRPr="00841F51">
        <w:rPr>
          <w:rFonts w:ascii="Times New Roman" w:hAnsi="Times New Roman" w:cs="Times New Roman"/>
          <w:b/>
          <w:sz w:val="26"/>
          <w:szCs w:val="26"/>
        </w:rPr>
        <w:t xml:space="preserve">: ( </w:t>
      </w:r>
      <w:r w:rsidR="00757CF4" w:rsidRPr="00841F51">
        <w:rPr>
          <w:rFonts w:ascii="Times New Roman" w:hAnsi="Times New Roman" w:cs="Times New Roman"/>
          <w:b/>
          <w:sz w:val="26"/>
          <w:szCs w:val="26"/>
        </w:rPr>
        <w:t>0</w:t>
      </w:r>
      <w:r w:rsidR="00001979" w:rsidRPr="00841F51">
        <w:rPr>
          <w:rFonts w:ascii="Times New Roman" w:hAnsi="Times New Roman" w:cs="Times New Roman"/>
          <w:b/>
          <w:sz w:val="26"/>
          <w:szCs w:val="26"/>
        </w:rPr>
        <w:t>,</w:t>
      </w:r>
      <w:r w:rsidR="00757CF4" w:rsidRPr="00841F51">
        <w:rPr>
          <w:rFonts w:ascii="Times New Roman" w:hAnsi="Times New Roman" w:cs="Times New Roman"/>
          <w:b/>
          <w:sz w:val="26"/>
          <w:szCs w:val="26"/>
        </w:rPr>
        <w:t>7</w:t>
      </w:r>
      <w:r w:rsidR="00001979" w:rsidRPr="00841F51">
        <w:rPr>
          <w:rFonts w:ascii="Times New Roman" w:hAnsi="Times New Roman" w:cs="Times New Roman"/>
          <w:b/>
          <w:sz w:val="26"/>
          <w:szCs w:val="26"/>
        </w:rPr>
        <w:t>5</w:t>
      </w:r>
      <w:r w:rsidRPr="00841F51">
        <w:rPr>
          <w:rFonts w:ascii="Times New Roman" w:hAnsi="Times New Roman" w:cs="Times New Roman"/>
          <w:b/>
          <w:sz w:val="26"/>
          <w:szCs w:val="26"/>
        </w:rPr>
        <w:t xml:space="preserve"> đ)</w:t>
      </w:r>
      <w:r w:rsidR="00CF7AFB" w:rsidRPr="00841F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57CF4" w:rsidRPr="00841F51" w:rsidRDefault="00757CF4" w:rsidP="00757CF4">
      <w:pPr>
        <w:tabs>
          <w:tab w:val="left" w:pos="850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41F5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76C970C" wp14:editId="5BEB69E5">
            <wp:simplePos x="0" y="0"/>
            <wp:positionH relativeFrom="column">
              <wp:posOffset>2028825</wp:posOffset>
            </wp:positionH>
            <wp:positionV relativeFrom="paragraph">
              <wp:posOffset>742950</wp:posOffset>
            </wp:positionV>
            <wp:extent cx="1912592" cy="1905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92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F51">
        <w:rPr>
          <w:rFonts w:ascii="Times New Roman" w:hAnsi="Times New Roman" w:cs="Times New Roman"/>
          <w:sz w:val="26"/>
          <w:szCs w:val="26"/>
          <w:lang w:val="pl-PL"/>
        </w:rPr>
        <w:t>Một người đứng ở vị trí điểm C trên mặt đất cách tháp ăng-ten một khoảng CD = 1</w:t>
      </w:r>
      <w:r w:rsidRPr="00841F51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841F51">
        <w:rPr>
          <w:rFonts w:ascii="Times New Roman" w:hAnsi="Times New Roman" w:cs="Times New Roman"/>
          <w:sz w:val="26"/>
          <w:szCs w:val="26"/>
          <w:lang w:val="pl-PL"/>
        </w:rPr>
        <w:t>0</w:t>
      </w:r>
      <w:r w:rsidRPr="00841F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41F51">
        <w:rPr>
          <w:rFonts w:ascii="Times New Roman" w:hAnsi="Times New Roman" w:cs="Times New Roman"/>
          <w:sz w:val="26"/>
          <w:szCs w:val="26"/>
          <w:lang w:val="pl-PL"/>
        </w:rPr>
        <w:t>(m)</w:t>
      </w:r>
      <w:r w:rsidRPr="00841F51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. </w:t>
      </w:r>
      <w:r w:rsidRPr="00841F51">
        <w:rPr>
          <w:rFonts w:ascii="Times New Roman" w:hAnsi="Times New Roman" w:cs="Times New Roman"/>
          <w:sz w:val="26"/>
          <w:szCs w:val="26"/>
          <w:lang w:val="pl-PL"/>
        </w:rPr>
        <w:t>Biết rằng người ấy nhìn thấy đỉnh tháp với</w:t>
      </w:r>
      <w:r w:rsidRPr="00841F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41F51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l-PL"/>
              </w:rPr>
              <m:t>AOB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l-PL"/>
          </w:rPr>
          <m:t xml:space="preserve">=40° </m:t>
        </m:r>
      </m:oMath>
      <w:r w:rsidRPr="00841F51">
        <w:rPr>
          <w:rFonts w:ascii="Times New Roman" w:hAnsi="Times New Roman" w:cs="Times New Roman"/>
          <w:sz w:val="26"/>
          <w:szCs w:val="26"/>
          <w:lang w:val="pl-PL"/>
        </w:rPr>
        <w:t xml:space="preserve">với </w:t>
      </w:r>
      <w:r w:rsidRPr="00841F51">
        <w:rPr>
          <w:rFonts w:ascii="Times New Roman" w:hAnsi="Times New Roman" w:cs="Times New Roman"/>
          <w:sz w:val="26"/>
          <w:szCs w:val="26"/>
          <w:lang w:val="vi-VN"/>
        </w:rPr>
        <w:t>phương</w:t>
      </w:r>
      <w:r w:rsidRPr="00841F51">
        <w:rPr>
          <w:rFonts w:ascii="Times New Roman" w:hAnsi="Times New Roman" w:cs="Times New Roman"/>
          <w:sz w:val="26"/>
          <w:szCs w:val="26"/>
          <w:lang w:val="pl-PL"/>
        </w:rPr>
        <w:t xml:space="preserve"> nằm ngang; khoảng cách từ mắt </w:t>
      </w:r>
      <w:r w:rsidRPr="00841F51">
        <w:rPr>
          <w:rFonts w:ascii="Times New Roman" w:hAnsi="Times New Roman" w:cs="Times New Roman"/>
          <w:sz w:val="26"/>
          <w:szCs w:val="26"/>
          <w:lang w:val="vi-VN"/>
        </w:rPr>
        <w:t xml:space="preserve">người đó </w:t>
      </w:r>
      <w:r w:rsidRPr="00841F51">
        <w:rPr>
          <w:rFonts w:ascii="Times New Roman" w:hAnsi="Times New Roman" w:cs="Times New Roman"/>
          <w:sz w:val="26"/>
          <w:szCs w:val="26"/>
          <w:lang w:val="pl-PL"/>
        </w:rPr>
        <w:t>đến mặt đất OC = 1,6</w:t>
      </w:r>
      <w:r w:rsidRPr="00841F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41F51">
        <w:rPr>
          <w:rFonts w:ascii="Times New Roman" w:hAnsi="Times New Roman" w:cs="Times New Roman"/>
          <w:sz w:val="26"/>
          <w:szCs w:val="26"/>
          <w:lang w:val="pl-PL"/>
        </w:rPr>
        <w:t xml:space="preserve">(m). Tính chiều cao AD của tháp </w:t>
      </w:r>
      <w:r w:rsidRPr="00841F51">
        <w:rPr>
          <w:rFonts w:ascii="Times New Roman" w:hAnsi="Times New Roman" w:cs="Times New Roman"/>
          <w:sz w:val="26"/>
          <w:szCs w:val="26"/>
          <w:lang w:val="vi-VN"/>
        </w:rPr>
        <w:t xml:space="preserve">? </w:t>
      </w:r>
      <w:r w:rsidRPr="00841F51">
        <w:rPr>
          <w:rFonts w:ascii="Times New Roman" w:hAnsi="Times New Roman" w:cs="Times New Roman"/>
          <w:i/>
          <w:iCs/>
          <w:sz w:val="26"/>
          <w:szCs w:val="26"/>
          <w:lang w:val="pl-PL"/>
        </w:rPr>
        <w:t>(</w:t>
      </w:r>
      <w:r w:rsidRPr="00841F51">
        <w:rPr>
          <w:rFonts w:ascii="Times New Roman" w:hAnsi="Times New Roman" w:cs="Times New Roman"/>
          <w:i/>
          <w:iCs/>
          <w:sz w:val="26"/>
          <w:szCs w:val="26"/>
          <w:lang w:val="vi-VN"/>
        </w:rPr>
        <w:t>l</w:t>
      </w:r>
      <w:r w:rsidRPr="00841F51">
        <w:rPr>
          <w:rFonts w:ascii="Times New Roman" w:hAnsi="Times New Roman" w:cs="Times New Roman"/>
          <w:i/>
          <w:iCs/>
          <w:sz w:val="26"/>
          <w:szCs w:val="26"/>
          <w:lang w:val="pl-PL"/>
        </w:rPr>
        <w:t>àm tròn đến chữ số hàng đơn vị)</w:t>
      </w:r>
    </w:p>
    <w:p w:rsidR="00001979" w:rsidRPr="00841F51" w:rsidRDefault="00001979" w:rsidP="00001979">
      <w:pPr>
        <w:rPr>
          <w:rFonts w:ascii="Times New Roman" w:hAnsi="Times New Roman" w:cs="Times New Roman"/>
        </w:rPr>
      </w:pPr>
      <w:r w:rsidRPr="00841F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001979" w:rsidRPr="00841F51" w:rsidRDefault="00001979" w:rsidP="00001979">
      <w:pPr>
        <w:rPr>
          <w:rFonts w:ascii="Times New Roman" w:hAnsi="Times New Roman" w:cs="Times New Roman"/>
          <w:b/>
        </w:rPr>
      </w:pPr>
    </w:p>
    <w:p w:rsidR="00001979" w:rsidRPr="00841F51" w:rsidRDefault="00001979" w:rsidP="00001979">
      <w:pPr>
        <w:rPr>
          <w:rFonts w:ascii="Times New Roman" w:hAnsi="Times New Roman" w:cs="Times New Roman"/>
          <w:b/>
        </w:rPr>
      </w:pPr>
    </w:p>
    <w:p w:rsidR="00001979" w:rsidRPr="00841F51" w:rsidRDefault="00001979" w:rsidP="00001979">
      <w:pPr>
        <w:rPr>
          <w:rFonts w:ascii="Times New Roman" w:hAnsi="Times New Roman" w:cs="Times New Roman"/>
          <w:b/>
        </w:rPr>
      </w:pPr>
    </w:p>
    <w:p w:rsidR="00001979" w:rsidRPr="00841F51" w:rsidRDefault="00001979" w:rsidP="00001979">
      <w:pPr>
        <w:rPr>
          <w:rFonts w:ascii="Times New Roman" w:hAnsi="Times New Roman" w:cs="Times New Roman"/>
          <w:b/>
        </w:rPr>
      </w:pPr>
    </w:p>
    <w:p w:rsidR="00001979" w:rsidRPr="00841F51" w:rsidRDefault="00001979" w:rsidP="00001979">
      <w:pPr>
        <w:rPr>
          <w:rFonts w:ascii="Times New Roman" w:hAnsi="Times New Roman" w:cs="Times New Roman"/>
          <w:b/>
        </w:rPr>
      </w:pPr>
    </w:p>
    <w:p w:rsidR="00A5607A" w:rsidRPr="00841F51" w:rsidRDefault="006B732A" w:rsidP="00A5607A">
      <w:pPr>
        <w:rPr>
          <w:rFonts w:ascii="Times New Roman" w:hAnsi="Times New Roman" w:cs="Times New Roman"/>
          <w:b/>
          <w:sz w:val="26"/>
          <w:szCs w:val="26"/>
        </w:rPr>
      </w:pPr>
      <w:r w:rsidRPr="00841F51">
        <w:rPr>
          <w:rFonts w:ascii="Times New Roman" w:hAnsi="Times New Roman" w:cs="Times New Roman"/>
          <w:b/>
          <w:sz w:val="26"/>
          <w:szCs w:val="26"/>
        </w:rPr>
        <w:t>Câu 7</w:t>
      </w:r>
      <w:r w:rsidR="00757CF4" w:rsidRPr="00841F51">
        <w:rPr>
          <w:rFonts w:ascii="Times New Roman" w:hAnsi="Times New Roman" w:cs="Times New Roman"/>
          <w:b/>
          <w:sz w:val="26"/>
          <w:szCs w:val="26"/>
        </w:rPr>
        <w:t>: (3đ</w:t>
      </w:r>
      <w:r w:rsidR="00133E85" w:rsidRPr="00841F51">
        <w:rPr>
          <w:rFonts w:ascii="Times New Roman" w:hAnsi="Times New Roman" w:cs="Times New Roman"/>
          <w:b/>
          <w:sz w:val="26"/>
          <w:szCs w:val="26"/>
        </w:rPr>
        <w:t>)</w:t>
      </w:r>
      <w:r w:rsidR="00CF7AFB" w:rsidRPr="00841F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607A" w:rsidRPr="00841F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3086E" w:rsidRPr="00D24F10" w:rsidRDefault="0063086E" w:rsidP="0063086E">
      <w:pPr>
        <w:rPr>
          <w:sz w:val="26"/>
          <w:szCs w:val="26"/>
        </w:rPr>
      </w:pPr>
      <w:r w:rsidRPr="00D24F10">
        <w:rPr>
          <w:rFonts w:ascii="Times New Roman" w:hAnsi="Times New Roman" w:cs="Times New Roman"/>
          <w:sz w:val="26"/>
          <w:szCs w:val="26"/>
        </w:rPr>
        <w:t>Cho đường tròn tâm O bán kính R, dây BC khác đường kính , hai tiếp tuyến của đường tròn ( O, R ) tại B và tại C cắt nhau tại A, kẻ đường kính CD</w:t>
      </w:r>
    </w:p>
    <w:p w:rsidR="0063086E" w:rsidRPr="00D24F10" w:rsidRDefault="0063086E" w:rsidP="0063086E">
      <w:pPr>
        <w:pStyle w:val="NoSpacing"/>
        <w:spacing w:line="276" w:lineRule="auto"/>
        <w:rPr>
          <w:szCs w:val="26"/>
        </w:rPr>
      </w:pPr>
      <w:r w:rsidRPr="00D24F10">
        <w:rPr>
          <w:szCs w:val="26"/>
          <w:lang w:val="vi-VN"/>
        </w:rPr>
        <w:t>a</w:t>
      </w:r>
      <w:r w:rsidRPr="00D24F10">
        <w:rPr>
          <w:szCs w:val="26"/>
        </w:rPr>
        <w:t xml:space="preserve">) Chứng minh : </w:t>
      </w:r>
      <w:r>
        <w:rPr>
          <w:szCs w:val="26"/>
        </w:rPr>
        <w:t>A, B,O,C cùng thuộc một đường tròn</w:t>
      </w:r>
    </w:p>
    <w:p w:rsidR="0063086E" w:rsidRPr="001952D4" w:rsidRDefault="0063086E" w:rsidP="0063086E">
      <w:pPr>
        <w:pStyle w:val="NoSpacing"/>
        <w:spacing w:line="276" w:lineRule="auto"/>
        <w:rPr>
          <w:szCs w:val="26"/>
        </w:rPr>
      </w:pPr>
      <w:r w:rsidRPr="00D24F10">
        <w:rPr>
          <w:szCs w:val="26"/>
          <w:lang w:val="vi-VN"/>
        </w:rPr>
        <w:t>b</w:t>
      </w:r>
      <w:r w:rsidRPr="00D24F10">
        <w:rPr>
          <w:szCs w:val="26"/>
        </w:rPr>
        <w:t xml:space="preserve">) Chứng minh : </w:t>
      </w:r>
      <w:r w:rsidR="001952D4">
        <w:rPr>
          <w:szCs w:val="26"/>
        </w:rPr>
        <w:t>Gọi H là giao điểm của OA và BC. Chứng minh: OH.OA = R</w:t>
      </w:r>
      <w:r w:rsidR="001952D4">
        <w:rPr>
          <w:szCs w:val="26"/>
          <w:vertAlign w:val="superscript"/>
        </w:rPr>
        <w:t>2</w:t>
      </w:r>
    </w:p>
    <w:p w:rsidR="0063086E" w:rsidRPr="00D24F10" w:rsidRDefault="0063086E" w:rsidP="0063086E">
      <w:pPr>
        <w:pStyle w:val="NoSpacing"/>
        <w:spacing w:line="276" w:lineRule="auto"/>
        <w:rPr>
          <w:szCs w:val="26"/>
        </w:rPr>
      </w:pPr>
      <w:r w:rsidRPr="00D24F10">
        <w:rPr>
          <w:szCs w:val="26"/>
        </w:rPr>
        <w:t>c) Kẻ BM vuông góc với CD tại M. Chứng minh</w:t>
      </w:r>
      <w:r>
        <w:rPr>
          <w:szCs w:val="26"/>
        </w:rPr>
        <w:t>:</w:t>
      </w:r>
      <w:r w:rsidRPr="00D24F10">
        <w:rPr>
          <w:szCs w:val="26"/>
        </w:rPr>
        <w:t xml:space="preserve"> BC là tia phân giác của </w:t>
      </w:r>
      <m:oMath>
        <m:acc>
          <m:accPr>
            <m:ctrlPr>
              <w:rPr>
                <w:rFonts w:ascii="Cambria Math" w:hAnsi="Cambria Math"/>
                <w:i/>
                <w:szCs w:val="26"/>
              </w:rPr>
            </m:ctrlPr>
          </m:accPr>
          <m:e>
            <m:r>
              <w:rPr>
                <w:rFonts w:ascii="Cambria Math" w:hAnsi="Cambria Math"/>
                <w:szCs w:val="26"/>
              </w:rPr>
              <m:t>ABM</m:t>
            </m:r>
          </m:e>
        </m:acc>
      </m:oMath>
    </w:p>
    <w:p w:rsidR="00C2575C" w:rsidRPr="00841F51" w:rsidRDefault="00C2575C" w:rsidP="00C2575C">
      <w:pPr>
        <w:rPr>
          <w:rFonts w:ascii="Times New Roman" w:hAnsi="Times New Roman" w:cs="Times New Roman"/>
          <w:b/>
          <w:sz w:val="26"/>
          <w:szCs w:val="26"/>
        </w:rPr>
      </w:pPr>
    </w:p>
    <w:p w:rsidR="00F60298" w:rsidRPr="00841F51" w:rsidRDefault="00F60298" w:rsidP="008106E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298" w:rsidRPr="00841F51" w:rsidRDefault="00F60298" w:rsidP="008106E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607A" w:rsidRPr="00841F51" w:rsidRDefault="00A5607A" w:rsidP="00A5607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575C" w:rsidRDefault="00C2575C" w:rsidP="00A5607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086E" w:rsidRDefault="0063086E" w:rsidP="00A5607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086E" w:rsidRDefault="0063086E" w:rsidP="00A5607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086E" w:rsidRDefault="0063086E" w:rsidP="00A5607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086E" w:rsidRDefault="0063086E" w:rsidP="00A5607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2D4" w:rsidRDefault="001952D4" w:rsidP="00A5607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3FB9" w:rsidRPr="00841F51" w:rsidRDefault="00773FB9" w:rsidP="008106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F51">
        <w:rPr>
          <w:rFonts w:ascii="Times New Roman" w:hAnsi="Times New Roman" w:cs="Times New Roman"/>
          <w:b/>
          <w:sz w:val="26"/>
          <w:szCs w:val="26"/>
        </w:rPr>
        <w:lastRenderedPageBreak/>
        <w:t>ĐÁP ÁN:</w:t>
      </w:r>
    </w:p>
    <w:p w:rsidR="0059455C" w:rsidRPr="00841F51" w:rsidRDefault="0059455C" w:rsidP="0059455C">
      <w:pPr>
        <w:rPr>
          <w:rFonts w:ascii="Times New Roman" w:hAnsi="Times New Roman" w:cs="Times New Roman"/>
          <w:b/>
          <w:sz w:val="26"/>
          <w:szCs w:val="26"/>
        </w:rPr>
      </w:pPr>
      <w:r w:rsidRPr="00841F51">
        <w:rPr>
          <w:rFonts w:ascii="Times New Roman" w:hAnsi="Times New Roman" w:cs="Times New Roman"/>
          <w:b/>
          <w:sz w:val="26"/>
          <w:szCs w:val="26"/>
        </w:rPr>
        <w:t>Câu 1</w:t>
      </w:r>
      <w:r w:rsidR="00D616C0" w:rsidRPr="00841F51">
        <w:rPr>
          <w:rFonts w:ascii="Times New Roman" w:hAnsi="Times New Roman" w:cs="Times New Roman"/>
          <w:b/>
          <w:sz w:val="26"/>
          <w:szCs w:val="26"/>
        </w:rPr>
        <w:t>: ( 2</w:t>
      </w:r>
      <w:r w:rsidR="00B620B3" w:rsidRPr="00841F51">
        <w:rPr>
          <w:rFonts w:ascii="Times New Roman" w:hAnsi="Times New Roman" w:cs="Times New Roman"/>
          <w:b/>
          <w:sz w:val="26"/>
          <w:szCs w:val="26"/>
        </w:rPr>
        <w:t>đ)</w:t>
      </w:r>
    </w:p>
    <w:p w:rsidR="00DD3CBC" w:rsidRPr="00841F51" w:rsidRDefault="00DD3CBC" w:rsidP="00DD3CBC">
      <w:pPr>
        <w:tabs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841F51">
        <w:rPr>
          <w:rFonts w:ascii="Times New Roman" w:hAnsi="Times New Roman" w:cs="Times New Roman"/>
          <w:sz w:val="26"/>
          <w:szCs w:val="26"/>
        </w:rPr>
        <w:t xml:space="preserve">a) </w:t>
      </w:r>
      <w:r w:rsidRPr="00841F51">
        <w:rPr>
          <w:rFonts w:ascii="Times New Roman" w:hAnsi="Times New Roman" w:cs="Times New Roman"/>
          <w:position w:val="-44"/>
          <w:sz w:val="26"/>
          <w:szCs w:val="26"/>
        </w:rPr>
        <w:object w:dxaOrig="4959" w:dyaOrig="999">
          <v:shape id="_x0000_i1027" type="#_x0000_t75" style="width:248.25pt;height:50.25pt" o:ole="">
            <v:imagedata r:id="rId18" o:title=""/>
          </v:shape>
          <o:OLEObject Type="Embed" ProgID="Equation.DSMT4" ShapeID="_x0000_i1027" DrawAspect="Content" ObjectID="_1760550174" r:id="rId19"/>
        </w:object>
      </w:r>
      <w:r w:rsidR="00B944AB" w:rsidRPr="00841F51">
        <w:rPr>
          <w:rFonts w:ascii="Times New Roman" w:hAnsi="Times New Roman" w:cs="Times New Roman"/>
          <w:sz w:val="26"/>
          <w:szCs w:val="26"/>
        </w:rPr>
        <w:t xml:space="preserve"> </w:t>
      </w:r>
      <w:r w:rsidR="00B944AB" w:rsidRPr="00841F51">
        <w:rPr>
          <w:rFonts w:ascii="Times New Roman" w:hAnsi="Times New Roman" w:cs="Times New Roman"/>
          <w:sz w:val="26"/>
          <w:szCs w:val="26"/>
        </w:rPr>
        <w:tab/>
        <w:t>0.25 x2</w:t>
      </w:r>
    </w:p>
    <w:p w:rsidR="00B944AB" w:rsidRPr="00841F51" w:rsidRDefault="00DD3CBC" w:rsidP="00DD3CBC">
      <w:pPr>
        <w:rPr>
          <w:rFonts w:ascii="Times New Roman" w:hAnsi="Times New Roman" w:cs="Times New Roman"/>
          <w:sz w:val="26"/>
          <w:szCs w:val="26"/>
        </w:rPr>
      </w:pPr>
      <w:r w:rsidRPr="00841F51">
        <w:rPr>
          <w:rFonts w:ascii="Times New Roman" w:hAnsi="Times New Roman" w:cs="Times New Roman"/>
          <w:sz w:val="26"/>
          <w:szCs w:val="26"/>
        </w:rPr>
        <w:t xml:space="preserve"> </w:t>
      </w:r>
      <w:r w:rsidR="000526CB" w:rsidRPr="00841F51">
        <w:rPr>
          <w:rFonts w:ascii="Times New Roman" w:hAnsi="Times New Roman" w:cs="Times New Roman"/>
          <w:b/>
          <w:position w:val="-90"/>
          <w:sz w:val="28"/>
          <w:szCs w:val="28"/>
        </w:rPr>
        <w:object w:dxaOrig="4360" w:dyaOrig="2820">
          <v:shape id="_x0000_i1030" type="#_x0000_t75" style="width:246pt;height:158.25pt" o:ole="">
            <v:imagedata r:id="rId20" o:title=""/>
          </v:shape>
          <o:OLEObject Type="Embed" ProgID="Equation.DSMT4" ShapeID="_x0000_i1030" DrawAspect="Content" ObjectID="_1760550175" r:id="rId21"/>
        </w:object>
      </w:r>
    </w:p>
    <w:p w:rsidR="00FD6A62" w:rsidRPr="00841F51" w:rsidRDefault="00B944AB" w:rsidP="00DD3CBC">
      <w:pPr>
        <w:rPr>
          <w:rFonts w:ascii="Times New Roman" w:hAnsi="Times New Roman" w:cs="Times New Roman"/>
          <w:position w:val="-10"/>
          <w:sz w:val="26"/>
          <w:szCs w:val="26"/>
        </w:rPr>
      </w:pPr>
      <w:r w:rsidRPr="00841F51">
        <w:rPr>
          <w:rFonts w:ascii="Times New Roman" w:hAnsi="Times New Roman" w:cs="Times New Roman"/>
          <w:sz w:val="26"/>
          <w:szCs w:val="26"/>
        </w:rPr>
        <w:t xml:space="preserve"> </w:t>
      </w:r>
      <w:r w:rsidR="006B6657" w:rsidRPr="00841F51">
        <w:rPr>
          <w:rFonts w:ascii="Times New Roman" w:hAnsi="Times New Roman" w:cs="Times New Roman"/>
          <w:b/>
          <w:position w:val="-106"/>
          <w:sz w:val="28"/>
          <w:szCs w:val="28"/>
        </w:rPr>
        <w:object w:dxaOrig="4440" w:dyaOrig="2940">
          <v:shape id="_x0000_i1043" type="#_x0000_t75" style="width:250.5pt;height:144.75pt" o:ole="">
            <v:imagedata r:id="rId22" o:title=""/>
          </v:shape>
          <o:OLEObject Type="Embed" ProgID="Equation.DSMT4" ShapeID="_x0000_i1043" DrawAspect="Content" ObjectID="_1760550176" r:id="rId23"/>
        </w:object>
      </w:r>
    </w:p>
    <w:tbl>
      <w:tblPr>
        <w:tblW w:w="10066" w:type="dxa"/>
        <w:tblInd w:w="108" w:type="dxa"/>
        <w:tblLook w:val="0000" w:firstRow="0" w:lastRow="0" w:firstColumn="0" w:lastColumn="0" w:noHBand="0" w:noVBand="0"/>
      </w:tblPr>
      <w:tblGrid>
        <w:gridCol w:w="10066"/>
      </w:tblGrid>
      <w:tr w:rsidR="00375DCD" w:rsidRPr="00841F51" w:rsidTr="00124150">
        <w:trPr>
          <w:trHeight w:val="585"/>
        </w:trPr>
        <w:tc>
          <w:tcPr>
            <w:tcW w:w="10066" w:type="dxa"/>
          </w:tcPr>
          <w:p w:rsidR="00127BA3" w:rsidRPr="00841F51" w:rsidRDefault="00127BA3" w:rsidP="00127BA3">
            <w:pPr>
              <w:spacing w:before="120"/>
              <w:ind w:left="240" w:hanging="2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 w:rsidRPr="00841F5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127BA3" w:rsidRPr="00841F51" w:rsidRDefault="00127BA3" w:rsidP="00127BA3">
            <w:pPr>
              <w:spacing w:before="120"/>
              <w:ind w:left="240" w:hanging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Lập bảng giá trị đúng     ( 0,25đ x2)</w:t>
            </w:r>
          </w:p>
          <w:p w:rsidR="00127BA3" w:rsidRPr="00841F51" w:rsidRDefault="00127BA3" w:rsidP="00127BA3">
            <w:pPr>
              <w:spacing w:before="120"/>
              <w:ind w:left="240" w:hanging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Vẽ đồ thị (d</w:t>
            </w:r>
            <w:r w:rsidRPr="00841F5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) và (d</w:t>
            </w:r>
            <w:r w:rsidRPr="00841F5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) đúng .  (0,25đ x 2)</w:t>
            </w:r>
          </w:p>
          <w:p w:rsidR="00127BA3" w:rsidRPr="00841F51" w:rsidRDefault="00127BA3" w:rsidP="00127BA3">
            <w:pPr>
              <w:spacing w:before="120"/>
              <w:ind w:left="240" w:hanging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Phương trình hoành độ giao điểm của (d</w:t>
            </w:r>
            <w:r w:rsidRPr="00841F5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) và (d</w:t>
            </w:r>
            <w:r w:rsidRPr="00841F5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127BA3" w:rsidRPr="00841F51" w:rsidRDefault="00127BA3" w:rsidP="00127B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2x – 2  = </w:t>
            </w:r>
            <w:r w:rsidRPr="00841F5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00" w:dyaOrig="620">
                <v:shape id="_x0000_i1034" type="#_x0000_t75" style="width:20.25pt;height:30.75pt" o:ole="">
                  <v:imagedata r:id="rId13" o:title=""/>
                </v:shape>
                <o:OLEObject Type="Embed" ProgID="Equation.DSMT4" ShapeID="_x0000_i1034" DrawAspect="Content" ObjectID="_1760550177" r:id="rId24"/>
              </w:objec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x + 3   (0,25đ)</w:t>
            </w:r>
          </w:p>
          <w:p w:rsidR="00127BA3" w:rsidRPr="00841F51" w:rsidRDefault="00127BA3" w:rsidP="00127B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2x + </w:t>
            </w:r>
            <w:r w:rsidRPr="00841F5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35" type="#_x0000_t75" style="width:12pt;height:30.75pt" o:ole="">
                  <v:imagedata r:id="rId25" o:title=""/>
                </v:shape>
                <o:OLEObject Type="Embed" ProgID="Equation.DSMT4" ShapeID="_x0000_i1035" DrawAspect="Content" ObjectID="_1760550178" r:id="rId26"/>
              </w:objec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x = 3 + 2</w:t>
            </w:r>
          </w:p>
          <w:p w:rsidR="00127BA3" w:rsidRPr="00841F51" w:rsidRDefault="00127BA3" w:rsidP="00127B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1F5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36" type="#_x0000_t75" style="width:12pt;height:30.75pt" o:ole="">
                  <v:imagedata r:id="rId27" o:title=""/>
                </v:shape>
                <o:OLEObject Type="Embed" ProgID="Equation.DSMT4" ShapeID="_x0000_i1036" DrawAspect="Content" ObjectID="_1760550179" r:id="rId28"/>
              </w:objec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x = 5</w:t>
            </w:r>
          </w:p>
          <w:p w:rsidR="00127BA3" w:rsidRPr="00841F51" w:rsidRDefault="00127BA3" w:rsidP="00127B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sym w:font="Wingdings" w:char="F0F3"/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x = 2</w:t>
            </w:r>
          </w:p>
          <w:p w:rsidR="00127BA3" w:rsidRPr="00841F51" w:rsidRDefault="00127BA3" w:rsidP="00127BA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y = 2.2 – 2 = 2</w:t>
            </w:r>
          </w:p>
          <w:p w:rsidR="00127BA3" w:rsidRPr="00841F51" w:rsidRDefault="00127BA3" w:rsidP="00127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Vậy tọa độ giao điểm của (d</w:t>
            </w:r>
            <w:r w:rsidRPr="00841F5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) và (d</w:t>
            </w:r>
            <w:r w:rsidRPr="00841F5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) là ( 2; 2)   0,25đ )</w:t>
            </w:r>
          </w:p>
          <w:p w:rsidR="00127BA3" w:rsidRPr="00841F51" w:rsidRDefault="00127BA3" w:rsidP="00127BA3">
            <w:pPr>
              <w:spacing w:before="120"/>
              <w:ind w:left="240" w:hanging="2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r w:rsidR="00375DCD" w:rsidRPr="00841F5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50436D" w:rsidRPr="00841F51">
              <w:rPr>
                <w:rFonts w:ascii="Times New Roman" w:hAnsi="Times New Roman" w:cs="Times New Roman"/>
                <w:b/>
                <w:sz w:val="26"/>
                <w:szCs w:val="26"/>
              </w:rPr>
              <w:t>G</w:t>
            </w:r>
            <w:r w:rsidRPr="00841F51">
              <w:rPr>
                <w:rFonts w:ascii="Times New Roman" w:hAnsi="Times New Roman" w:cs="Times New Roman"/>
                <w:b/>
                <w:sz w:val="26"/>
                <w:szCs w:val="26"/>
              </w:rPr>
              <w:t>iải phương trình</w:t>
            </w:r>
          </w:p>
          <w:p w:rsidR="00127BA3" w:rsidRPr="00841F51" w:rsidRDefault="00127BA3" w:rsidP="00127BA3">
            <w:pPr>
              <w:spacing w:before="120"/>
              <w:ind w:left="240" w:hanging="2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-20x+4</m:t>
                    </m:r>
                  </m:e>
                </m:rad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2</m:t>
                </m:r>
              </m:oMath>
            </m:oMathPara>
          </w:p>
          <w:p w:rsidR="0050436D" w:rsidRPr="00841F51" w:rsidRDefault="0050436D" w:rsidP="0050436D">
            <w:pPr>
              <w:tabs>
                <w:tab w:val="left" w:pos="321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&lt;=˃ </w:t>
            </w:r>
            <w:r w:rsidRPr="00841F51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  <w:lang w:val="es-MX" w:eastAsia="vi-VN"/>
                <w14:ligatures w14:val="standardContextual"/>
              </w:rPr>
              <w:object w:dxaOrig="1140" w:dyaOrig="440">
                <v:shape id="_x0000_i1037" type="#_x0000_t75" alt="" style="width:57pt;height:21.75pt" o:ole="">
                  <v:imagedata r:id="rId29" o:title=""/>
                </v:shape>
                <o:OLEObject Type="Embed" ProgID="Equation.DSMT4" ShapeID="_x0000_i1037" DrawAspect="Content" ObjectID="_1760550180" r:id="rId30"/>
              </w:objec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  = 2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841F51">
              <w:rPr>
                <w:rFonts w:ascii="Times New Roman" w:eastAsia="Times New Roman" w:hAnsi="Times New Roman" w:cs="Times New Roman"/>
                <w:bCs/>
                <w:position w:val="-12"/>
                <w:sz w:val="26"/>
                <w:szCs w:val="26"/>
              </w:rPr>
              <w:t>( 0,25đ</w:t>
            </w:r>
            <w:r w:rsidRPr="00841F51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t xml:space="preserve">  )</w:t>
            </w:r>
          </w:p>
          <w:p w:rsidR="0050436D" w:rsidRPr="00841F51" w:rsidRDefault="0050436D" w:rsidP="0050436D">
            <w:pPr>
              <w:tabs>
                <w:tab w:val="left" w:pos="321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&lt;=˃  |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5x – 2|  = 2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</w:t>
            </w:r>
            <w:r w:rsidRPr="00841F5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pt-BR"/>
              </w:rPr>
              <w:t>(0,25đ)</w:t>
            </w:r>
          </w:p>
          <w:p w:rsidR="0050436D" w:rsidRPr="00841F51" w:rsidRDefault="0050436D" w:rsidP="0050436D">
            <w:pPr>
              <w:tabs>
                <w:tab w:val="left" w:pos="321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5x  -  2 = 2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hoặc 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5x -  2 = -2</w:t>
            </w:r>
          </w:p>
          <w:p w:rsidR="0050436D" w:rsidRPr="00841F51" w:rsidRDefault="0050436D" w:rsidP="0050436D">
            <w:pPr>
              <w:tabs>
                <w:tab w:val="left" w:pos="321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 x =  4/5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     hoặ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c x  = 0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</w:t>
            </w:r>
            <w:r w:rsidRPr="00841F5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pt-BR"/>
              </w:rPr>
              <w:t>(0,25đ)</w:t>
            </w:r>
          </w:p>
          <w:p w:rsidR="0050436D" w:rsidRPr="00841F51" w:rsidRDefault="0050436D" w:rsidP="0050436D">
            <w:pPr>
              <w:spacing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u w:val="single"/>
                <w:lang w:val="fr-FR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Vậ</w:t>
            </w:r>
            <w:r w:rsidRPr="00841F51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y  S={4/5; 0</w:t>
            </w:r>
            <w:r w:rsidRPr="00841F51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}</w:t>
            </w:r>
          </w:p>
          <w:p w:rsidR="00DD3CBC" w:rsidRPr="00841F51" w:rsidRDefault="00DD3CBC" w:rsidP="00DD3CB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75DCD" w:rsidRPr="00841F51" w:rsidRDefault="00375DCD" w:rsidP="00375D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b/>
                <w:sz w:val="26"/>
                <w:szCs w:val="26"/>
              </w:rPr>
              <w:t>Câu 4:</w:t>
            </w:r>
          </w:p>
          <w:p w:rsidR="00375DCD" w:rsidRPr="00841F51" w:rsidRDefault="00375DCD" w:rsidP="0037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a) Số tiền phạt  cho 3 kg hành lý quá cước.</w:t>
            </w:r>
          </w:p>
          <w:p w:rsidR="00375DCD" w:rsidRPr="00841F51" w:rsidRDefault="00375DCD" w:rsidP="0037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     T =</w:t>
            </w:r>
            <w:r w:rsidRPr="00841F5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80" w:dyaOrig="620">
                <v:shape id="_x0000_i1032" type="#_x0000_t75" style="width:44.25pt;height:30.75pt" o:ole="">
                  <v:imagedata r:id="rId31" o:title=""/>
                </v:shape>
                <o:OLEObject Type="Embed" ProgID="Equation.3" ShapeID="_x0000_i1032" DrawAspect="Content" ObjectID="_1760550181" r:id="rId32"/>
              </w:objec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=22,4 USD</w:t>
            </w:r>
            <w:r w:rsidR="00FE483E"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    ( 0,25đ </w:t>
            </w:r>
            <w:r w:rsidR="00A12FF4" w:rsidRPr="00841F5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12FF4" w:rsidRPr="00841F51" w:rsidRDefault="00A12FF4" w:rsidP="0037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Vậy Số tiền phạt  cho 3 kg hành lý quá cước là 22,4 USD  (0,25đ)</w:t>
            </w:r>
          </w:p>
          <w:p w:rsidR="00375DCD" w:rsidRPr="00841F51" w:rsidRDefault="00375DCD" w:rsidP="003E2C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b)Đổi 1108800VND = 48 USD</w:t>
            </w:r>
          </w:p>
          <w:p w:rsidR="00A12FF4" w:rsidRPr="00841F51" w:rsidRDefault="00375DCD" w:rsidP="00A12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Thay T =48 USD vào T= </w:t>
            </w:r>
            <w:r w:rsidRPr="00841F5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80" w:dyaOrig="620" w14:anchorId="1111ED79">
                <v:shape id="_x0000_i1033" type="#_x0000_t75" style="width:48.75pt;height:30.75pt" o:ole="">
                  <v:imagedata r:id="rId15" o:title=""/>
                </v:shape>
                <o:OLEObject Type="Embed" ProgID="Equation.3" ShapeID="_x0000_i1033" DrawAspect="Content" ObjectID="_1760550182" r:id="rId33"/>
              </w:object>
            </w:r>
            <w:r w:rsidR="00A12FF4" w:rsidRPr="00841F5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  </w:t>
            </w:r>
            <w:r w:rsidR="00A12FF4" w:rsidRPr="00841F51">
              <w:rPr>
                <w:rFonts w:ascii="Times New Roman" w:hAnsi="Times New Roman" w:cs="Times New Roman"/>
                <w:sz w:val="26"/>
                <w:szCs w:val="26"/>
              </w:rPr>
              <w:t>( 0,25đ )</w:t>
            </w:r>
          </w:p>
          <w:p w:rsidR="00375DCD" w:rsidRPr="00841F51" w:rsidRDefault="00375DCD" w:rsidP="00375DCD">
            <w:pPr>
              <w:pStyle w:val="ListParagraph"/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M= 35 kg</w:t>
            </w:r>
          </w:p>
          <w:p w:rsidR="00A12FF4" w:rsidRPr="00841F51" w:rsidRDefault="00375DCD" w:rsidP="00A12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Khối lượng hành lý qua cước là: 35 kg</w:t>
            </w:r>
            <w:r w:rsidR="00A12FF4"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  (0,25đ)</w:t>
            </w:r>
          </w:p>
          <w:p w:rsidR="00DF54C5" w:rsidRDefault="006B732A" w:rsidP="003E2CF4">
            <w:pPr>
              <w:spacing w:after="1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5</w:t>
            </w:r>
          </w:p>
          <w:p w:rsidR="00152FDE" w:rsidRPr="00952088" w:rsidRDefault="00152FDE" w:rsidP="00152FDE">
            <w:pPr>
              <w:numPr>
                <w:ilvl w:val="0"/>
                <w:numId w:val="27"/>
              </w:numPr>
              <w:spacing w:after="16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52088">
              <w:rPr>
                <w:rFonts w:ascii="Times New Roman" w:hAnsi="Times New Roman"/>
                <w:sz w:val="26"/>
                <w:szCs w:val="26"/>
              </w:rPr>
              <w:t>Giá của tivi sau 2 lần giảm</w:t>
            </w:r>
          </w:p>
          <w:p w:rsidR="00152FDE" w:rsidRDefault="00152FDE" w:rsidP="00152FDE">
            <w:pPr>
              <w:spacing w:after="160"/>
              <w:rPr>
                <w:rFonts w:ascii="Times New Roman" w:hAnsi="Times New Roman"/>
                <w:sz w:val="26"/>
                <w:szCs w:val="26"/>
              </w:rPr>
            </w:pPr>
            <w:r w:rsidRPr="00952088">
              <w:rPr>
                <w:rFonts w:ascii="Times New Roman" w:hAnsi="Times New Roman"/>
                <w:sz w:val="26"/>
                <w:szCs w:val="26"/>
              </w:rPr>
              <w:t>7 400 000. (100% - 10%)(100% - 5%) = 6 327 000 đồng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( 0,25đ)</w:t>
            </w:r>
          </w:p>
          <w:p w:rsidR="00152FDE" w:rsidRPr="00952088" w:rsidRDefault="00152FDE" w:rsidP="00152F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52088">
              <w:rPr>
                <w:rFonts w:ascii="Times New Roman" w:hAnsi="Times New Roman"/>
                <w:sz w:val="26"/>
                <w:szCs w:val="26"/>
              </w:rPr>
              <w:t>b) Số tiền bán 10 tivi đầu</w:t>
            </w:r>
          </w:p>
          <w:p w:rsidR="00152FDE" w:rsidRPr="00952088" w:rsidRDefault="00152FDE" w:rsidP="00152F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52088">
              <w:rPr>
                <w:rFonts w:ascii="Times New Roman" w:hAnsi="Times New Roman"/>
                <w:sz w:val="26"/>
                <w:szCs w:val="26"/>
              </w:rPr>
              <w:t>10. 7 400 000. (100% - 10%) = 66 600 000 đồng</w:t>
            </w:r>
          </w:p>
          <w:p w:rsidR="00152FDE" w:rsidRPr="00952088" w:rsidRDefault="00152FDE" w:rsidP="00152F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52088">
              <w:rPr>
                <w:rFonts w:ascii="Times New Roman" w:hAnsi="Times New Roman"/>
                <w:sz w:val="26"/>
                <w:szCs w:val="26"/>
              </w:rPr>
              <w:lastRenderedPageBreak/>
              <w:t>Số tiền bán 15 tivi lúc sau:</w:t>
            </w:r>
          </w:p>
          <w:p w:rsidR="00152FDE" w:rsidRPr="00952088" w:rsidRDefault="00152FDE" w:rsidP="00152F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52088">
              <w:rPr>
                <w:rFonts w:ascii="Times New Roman" w:hAnsi="Times New Roman"/>
                <w:sz w:val="26"/>
                <w:szCs w:val="26"/>
              </w:rPr>
              <w:t>15. 6 327 000 = 94 905 000 đồng</w:t>
            </w:r>
          </w:p>
          <w:p w:rsidR="00152FDE" w:rsidRPr="00952088" w:rsidRDefault="00152FDE" w:rsidP="00152F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52088">
              <w:rPr>
                <w:rFonts w:ascii="Times New Roman" w:hAnsi="Times New Roman"/>
                <w:sz w:val="26"/>
                <w:szCs w:val="26"/>
              </w:rPr>
              <w:t>Tổng tiền bán 25 tivi:</w:t>
            </w:r>
          </w:p>
          <w:p w:rsidR="00152FDE" w:rsidRDefault="00152FDE" w:rsidP="00152F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52088">
              <w:rPr>
                <w:rFonts w:ascii="Times New Roman" w:hAnsi="Times New Roman"/>
                <w:sz w:val="26"/>
                <w:szCs w:val="26"/>
              </w:rPr>
              <w:t>66 600 000 + 94 905 000 = 161 505 000 đồng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(0,25đ)</w:t>
            </w:r>
          </w:p>
          <w:p w:rsidR="00152FDE" w:rsidRPr="00952088" w:rsidRDefault="00152FDE" w:rsidP="00152F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52088">
              <w:rPr>
                <w:rFonts w:ascii="Times New Roman" w:hAnsi="Times New Roman"/>
                <w:sz w:val="26"/>
                <w:szCs w:val="26"/>
              </w:rPr>
              <w:t>Tiền vốn của 25 tivi:</w:t>
            </w:r>
          </w:p>
          <w:p w:rsidR="00152FDE" w:rsidRPr="00952088" w:rsidRDefault="00152FDE" w:rsidP="00152F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52088">
              <w:rPr>
                <w:rFonts w:ascii="Times New Roman" w:hAnsi="Times New Roman"/>
                <w:sz w:val="26"/>
                <w:szCs w:val="26"/>
              </w:rPr>
              <w:t>161 505 000 – 11 505 000 = 150 000 000 đồng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(0,25đ)</w:t>
            </w:r>
          </w:p>
          <w:p w:rsidR="00152FDE" w:rsidRPr="00952088" w:rsidRDefault="00152FDE" w:rsidP="00152F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52088">
              <w:rPr>
                <w:rFonts w:ascii="Times New Roman" w:hAnsi="Times New Roman"/>
                <w:sz w:val="26"/>
                <w:szCs w:val="26"/>
              </w:rPr>
              <w:t>Tiền vốn của 1 tivi:</w:t>
            </w:r>
          </w:p>
          <w:p w:rsidR="006B732A" w:rsidRPr="00841F51" w:rsidRDefault="00152FDE" w:rsidP="00A149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2088">
              <w:rPr>
                <w:rFonts w:ascii="Times New Roman" w:hAnsi="Times New Roman"/>
                <w:sz w:val="26"/>
                <w:szCs w:val="26"/>
              </w:rPr>
              <w:t xml:space="preserve">150 000 000 : 25 = 6 000 000 đồng            </w:t>
            </w:r>
            <w:r>
              <w:rPr>
                <w:rFonts w:ascii="Times New Roman" w:hAnsi="Times New Roman"/>
                <w:sz w:val="26"/>
                <w:szCs w:val="26"/>
              </w:rPr>
              <w:t>(0,25đ)</w:t>
            </w:r>
            <w:r w:rsidR="00A149F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75DCD" w:rsidRPr="00841F51" w:rsidTr="00124150">
        <w:tc>
          <w:tcPr>
            <w:tcW w:w="10066" w:type="dxa"/>
          </w:tcPr>
          <w:p w:rsidR="000800CC" w:rsidRDefault="00375DCD" w:rsidP="002C2F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  <w:r w:rsidR="006B732A" w:rsidRPr="00841F51"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  <w:r w:rsidR="00757CF4" w:rsidRPr="00841F5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841F51" w:rsidRPr="00841F51" w:rsidRDefault="00841F51" w:rsidP="002C2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>Tứ giác OCDB là hình chữ nhật</w:t>
            </w:r>
          </w:p>
          <w:p w:rsidR="00757CF4" w:rsidRPr="00841F51" w:rsidRDefault="00757CF4" w:rsidP="00757CF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OB = CD = 150m</w:t>
            </w:r>
          </w:p>
          <w:p w:rsidR="00757CF4" w:rsidRPr="00841F51" w:rsidRDefault="00757CF4" w:rsidP="00757CF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BD = OC = 1,6m</w:t>
            </w:r>
          </w:p>
          <w:p w:rsidR="00757CF4" w:rsidRPr="00841F51" w:rsidRDefault="00757CF4" w:rsidP="00757CF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Xét </w:t>
            </w:r>
            <w:r w:rsidRPr="00841F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44"/>
            </w:r>
            <w:r w:rsidRPr="00841F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ABO vuông tại O, có: AB = OB.tanAOB</w:t>
            </w:r>
            <w:r w:rsidR="00841F51"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 (0,25đ)</w:t>
            </w:r>
          </w:p>
          <w:p w:rsidR="00757CF4" w:rsidRPr="00841F51" w:rsidRDefault="00757CF4" w:rsidP="00757C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DE"/>
            </w:r>
            <w:r w:rsidRPr="00841F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AB = 150.tan40</w:t>
            </w:r>
            <w:r w:rsidRPr="00841F5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0</w:t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7CF4" w:rsidRPr="00841F51" w:rsidRDefault="00757CF4" w:rsidP="00757CF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Ta có: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AD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AB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BD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=150.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4</m:t>
                  </m:r>
                </m:e>
              </m:func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+1,6≈127  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</m:d>
            </m:oMath>
            <w:r w:rsidRPr="00841F5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841F51" w:rsidRPr="00841F5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(0,25đ)</w:t>
            </w:r>
          </w:p>
          <w:p w:rsidR="00757CF4" w:rsidRPr="00841F51" w:rsidRDefault="00757CF4" w:rsidP="00757C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Vậy tháp ăng-ten cao khoảng 127m</w:t>
            </w:r>
            <w:r w:rsidR="00841F51" w:rsidRPr="00841F51">
              <w:rPr>
                <w:rFonts w:ascii="Times New Roman" w:hAnsi="Times New Roman" w:cs="Times New Roman"/>
                <w:sz w:val="26"/>
                <w:szCs w:val="26"/>
              </w:rPr>
              <w:t xml:space="preserve">    (0,25đ)</w:t>
            </w:r>
          </w:p>
          <w:p w:rsidR="00375DCD" w:rsidRPr="00841F51" w:rsidRDefault="001952D4" w:rsidP="00152F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399B8525" wp14:editId="1E4FA3DA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881380</wp:posOffset>
                      </wp:positionV>
                      <wp:extent cx="228600" cy="25717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52D4" w:rsidRPr="001952D4" w:rsidRDefault="001952D4">
                                  <w:r w:rsidRPr="001952D4"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24.35pt;margin-top:69.4pt;width:18pt;height:20.2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" fillcolor="white [3201]" stroked="f" strokeweight=".5pt">
                      <v:textbox>
                        <w:txbxContent>
                          <w:p w:rsidR="001952D4" w:rsidRPr="001952D4" w:rsidRDefault="001952D4">
                            <w:r w:rsidRPr="001952D4"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7CF4" w:rsidRPr="00841F51"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  <w:r w:rsidR="00375DCD" w:rsidRPr="00841F5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3086E">
              <w:object w:dxaOrig="3960" w:dyaOrig="2535">
                <v:shape id="_x0000_i1038" type="#_x0000_t75" style="width:198.75pt;height:126pt" o:ole="">
                  <v:imagedata r:id="rId34" o:title=""/>
                </v:shape>
                <o:OLEObject Type="Embed" ProgID="PBrush" ShapeID="_x0000_i1038" DrawAspect="Content" ObjectID="_1760550183" r:id="rId35"/>
              </w:object>
            </w:r>
          </w:p>
        </w:tc>
      </w:tr>
      <w:tr w:rsidR="00375DCD" w:rsidRPr="00841F51" w:rsidTr="00124150">
        <w:trPr>
          <w:trHeight w:val="587"/>
        </w:trPr>
        <w:tc>
          <w:tcPr>
            <w:tcW w:w="10066" w:type="dxa"/>
          </w:tcPr>
          <w:p w:rsidR="0063086E" w:rsidRPr="008123FF" w:rsidRDefault="0063086E" w:rsidP="0063086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8123FF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Chứ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ng minh: A, B, O, C</w:t>
            </w:r>
            <w:r w:rsidRPr="008123FF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cùng thuộc một đườ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ng tròn </w:t>
            </w:r>
          </w:p>
          <w:p w:rsidR="0063086E" w:rsidRDefault="0063086E" w:rsidP="006308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CC4C50">
              <w:rPr>
                <w:rFonts w:ascii="Times New Roman" w:hAnsi="Times New Roman" w:cs="Times New Roman"/>
                <w:sz w:val="26"/>
                <w:szCs w:val="26"/>
              </w:rPr>
              <w:t>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ABO vuông tại B (AB là tiếp tuyến)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(0,25đ)</w:t>
            </w:r>
          </w:p>
          <w:p w:rsidR="0063086E" w:rsidRDefault="0063086E" w:rsidP="006308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Suy ra: </w:t>
            </w:r>
            <w:r w:rsidRPr="00CC4C50">
              <w:rPr>
                <w:rFonts w:ascii="Times New Roman" w:hAnsi="Times New Roman" w:cs="Times New Roman"/>
                <w:sz w:val="26"/>
                <w:szCs w:val="26"/>
              </w:rPr>
              <w:t>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ABO nội tiếp đường tròn tâm đường kính AO (1)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(0,25đ)</w:t>
            </w:r>
          </w:p>
          <w:p w:rsidR="0063086E" w:rsidRDefault="0063086E" w:rsidP="006308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CC4C50">
              <w:rPr>
                <w:rFonts w:ascii="Times New Roman" w:hAnsi="Times New Roman" w:cs="Times New Roman"/>
                <w:sz w:val="26"/>
                <w:szCs w:val="26"/>
              </w:rPr>
              <w:t>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ACO vuông tại C (AC là tiếp tuyến)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086E" w:rsidRDefault="0063086E" w:rsidP="006308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Suy ra: </w:t>
            </w:r>
            <w:r w:rsidRPr="00CC4C50">
              <w:rPr>
                <w:rFonts w:ascii="Times New Roman" w:hAnsi="Times New Roman" w:cs="Times New Roman"/>
                <w:sz w:val="26"/>
                <w:szCs w:val="26"/>
              </w:rPr>
              <w:t>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ACO nội tiếp đường tròn tâm đường kính AO (2)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(0,25đ)</w:t>
            </w:r>
          </w:p>
          <w:p w:rsidR="00FE483E" w:rsidRDefault="0063086E" w:rsidP="0063086E">
            <w:pPr>
              <w:spacing w:beforeLines="40" w:before="96" w:afterLines="40" w:after="96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(1), (2) suy ra:</w:t>
            </w:r>
            <w:r w:rsidRPr="008123FF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A, B, O, C</w:t>
            </w: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 xml:space="preserve"> cùng thuộc một đường tròn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đường kính AO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(0,25đ)</w:t>
            </w:r>
          </w:p>
          <w:p w:rsidR="0063086E" w:rsidRDefault="0063086E" w:rsidP="0063086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8123FF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Chứ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ng minh: AO</w:t>
            </w:r>
            <w:r w:rsidRPr="008123FF">
              <w:rPr>
                <w:b/>
                <w:i/>
                <w:u w:val="single"/>
              </w:rPr>
              <w:sym w:font="Symbol" w:char="F05E"/>
            </w:r>
            <w:r w:rsidRPr="008123FF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8123FF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BC</w:t>
            </w:r>
          </w:p>
          <w:p w:rsidR="001952D4" w:rsidRDefault="0063086E" w:rsidP="0063086E">
            <w:pPr>
              <w:tabs>
                <w:tab w:val="right" w:pos="9617"/>
              </w:tabs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AB = AC ( tính chất của tiếp tuyến ) 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</w:p>
          <w:p w:rsidR="0063086E" w:rsidRPr="005E23C5" w:rsidRDefault="0063086E" w:rsidP="0063086E">
            <w:pPr>
              <w:tabs>
                <w:tab w:val="right" w:pos="9617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OB = OC ( bán kính đường tròn)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</w:p>
          <w:p w:rsidR="0063086E" w:rsidRPr="005E23C5" w:rsidRDefault="0063086E" w:rsidP="0063086E">
            <w:pPr>
              <w:tabs>
                <w:tab w:val="right" w:pos="9617"/>
              </w:tabs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Suy ra: OA là trung trực của BC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  </w:t>
            </w:r>
            <w:r w:rsidR="001952D4">
              <w:rPr>
                <w:rFonts w:ascii="Times New Roman" w:hAnsi="Times New Roman" w:cs="Times New Roman"/>
                <w:sz w:val="26"/>
                <w:szCs w:val="26"/>
              </w:rPr>
              <w:t>(0,25đ)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  </w:t>
            </w: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</w:p>
          <w:p w:rsidR="0063086E" w:rsidRDefault="0063086E" w:rsidP="0063086E">
            <w:pPr>
              <w:spacing w:beforeLines="40" w:before="96" w:afterLines="40" w:after="96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E23C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00" w:dyaOrig="279">
                <v:shape id="_x0000_i1039" type="#_x0000_t75" style="width:70.5pt;height:14.25pt" o:ole="">
                  <v:imagedata r:id="rId36" o:title=""/>
                </v:shape>
                <o:OLEObject Type="Embed" ProgID="Equation.DSMT4" ShapeID="_x0000_i1039" DrawAspect="Content" ObjectID="_1760550184" r:id="rId37"/>
              </w:objec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(0,25đ)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52D4" w:rsidRDefault="001952D4" w:rsidP="0063086E">
            <w:pPr>
              <w:spacing w:beforeLines="40" w:before="96" w:afterLines="40" w:after="96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CC4C50">
              <w:rPr>
                <w:rFonts w:ascii="Times New Roman" w:hAnsi="Times New Roman" w:cs="Times New Roman"/>
                <w:sz w:val="26"/>
                <w:szCs w:val="26"/>
              </w:rPr>
              <w:t>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ABO vuông tại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 BH là đường cao</w:t>
            </w:r>
          </w:p>
          <w:p w:rsidR="001952D4" w:rsidRDefault="001952D4" w:rsidP="001952D4">
            <w:pPr>
              <w:pStyle w:val="ListParagraph"/>
              <w:numPr>
                <w:ilvl w:val="0"/>
                <w:numId w:val="24"/>
              </w:numPr>
              <w:spacing w:beforeLines="40" w:before="96"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OH.OA = OB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hệ thức lượng 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(0,25đ)</w:t>
            </w:r>
          </w:p>
          <w:p w:rsidR="001952D4" w:rsidRDefault="001952D4" w:rsidP="001952D4">
            <w:pPr>
              <w:spacing w:beforeLines="40" w:before="96" w:afterLines="40" w:after="96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Mà OB = R ( bán kính)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(0,25đ)</w:t>
            </w:r>
          </w:p>
          <w:p w:rsidR="001952D4" w:rsidRPr="001952D4" w:rsidRDefault="001952D4" w:rsidP="001952D4">
            <w:pPr>
              <w:spacing w:beforeLines="40" w:before="96" w:afterLines="40" w:after="96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Pr="001952D4">
              <w:rPr>
                <w:rFonts w:ascii="Times New Roman" w:hAnsi="Times New Roman" w:cs="Times New Roman"/>
                <w:sz w:val="26"/>
                <w:szCs w:val="26"/>
              </w:rPr>
              <w:t>OH.OA = R</w:t>
            </w:r>
            <w:r w:rsidRPr="001952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63086E" w:rsidRPr="005E23C5" w:rsidRDefault="0063086E" w:rsidP="0063086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E23C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Chứng minh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:</w:t>
            </w:r>
            <w:r w:rsidRPr="005E23C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BC là tia phân giác của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b/>
                      <w:i/>
                      <w:sz w:val="26"/>
                      <w:szCs w:val="26"/>
                      <w:u w:val="single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u w:val="single"/>
                    </w:rPr>
                    <m:t>ABM</m:t>
                  </m:r>
                </m:e>
              </m:acc>
            </m:oMath>
            <w:bookmarkStart w:id="0" w:name="_GoBack"/>
            <w:bookmarkEnd w:id="0"/>
          </w:p>
          <w:p w:rsidR="0063086E" w:rsidRPr="00137793" w:rsidRDefault="0063086E" w:rsidP="0063086E">
            <w:pPr>
              <w:tabs>
                <w:tab w:val="right" w:pos="961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793">
              <w:rPr>
                <w:rFonts w:ascii="Times New Roman" w:hAnsi="Times New Roman" w:cs="Times New Roman"/>
                <w:sz w:val="26"/>
                <w:szCs w:val="26"/>
              </w:rPr>
              <w:t>MB</w:t>
            </w:r>
            <w:r w:rsidRPr="0013779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040" type="#_x0000_t75" style="width:12pt;height:13.5pt" o:ole="">
                  <v:imagedata r:id="rId38" o:title=""/>
                </v:shape>
                <o:OLEObject Type="Embed" ProgID="Equation.DSMT4" ShapeID="_x0000_i1040" DrawAspect="Content" ObjectID="_1760550185" r:id="rId39"/>
              </w:object>
            </w:r>
            <w:r w:rsidRPr="00137793">
              <w:rPr>
                <w:rFonts w:ascii="Times New Roman" w:hAnsi="Times New Roman" w:cs="Times New Roman"/>
                <w:sz w:val="26"/>
                <w:szCs w:val="26"/>
              </w:rPr>
              <w:t>CD , AC</w:t>
            </w:r>
            <w:r w:rsidRPr="0013779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041" type="#_x0000_t75" style="width:12pt;height:13.5pt" o:ole="">
                  <v:imagedata r:id="rId38" o:title=""/>
                </v:shape>
                <o:OLEObject Type="Embed" ProgID="Equation.DSMT4" ShapeID="_x0000_i1041" DrawAspect="Content" ObjectID="_1760550186" r:id="rId40"/>
              </w:object>
            </w:r>
            <w:r w:rsidRPr="00137793">
              <w:rPr>
                <w:rFonts w:ascii="Times New Roman" w:hAnsi="Times New Roman" w:cs="Times New Roman"/>
                <w:sz w:val="26"/>
                <w:szCs w:val="26"/>
              </w:rPr>
              <w:t>CD nên MB//AC</w:t>
            </w:r>
          </w:p>
          <w:p w:rsidR="0063086E" w:rsidRPr="00137793" w:rsidRDefault="0063086E" w:rsidP="0063086E">
            <w:pPr>
              <w:tabs>
                <w:tab w:val="right" w:pos="961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13779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13779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MBC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BCA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 xml:space="preserve"> </m:t>
              </m:r>
            </m:oMath>
            <w:r w:rsidRPr="0013779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( so le trong )</w:t>
            </w:r>
            <w:r w:rsidRPr="0013779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137793">
              <w:rPr>
                <w:rFonts w:ascii="Times New Roman" w:hAnsi="Times New Roman" w:cs="Times New Roman"/>
                <w:sz w:val="26"/>
                <w:szCs w:val="26"/>
              </w:rPr>
              <w:t xml:space="preserve">(0,25đ) </w:t>
            </w:r>
            <w:r w:rsidRPr="0013779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</w:p>
          <w:p w:rsidR="0063086E" w:rsidRPr="00137793" w:rsidRDefault="0063086E" w:rsidP="0063086E">
            <w:pPr>
              <w:tabs>
                <w:tab w:val="right" w:pos="961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13779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do AB = AC nên </w:t>
            </w:r>
            <w:r w:rsidRPr="0013779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279">
                <v:shape id="_x0000_i1042" type="#_x0000_t75" style="width:38.25pt;height:14.25pt" o:ole="">
                  <v:imagedata r:id="rId41" o:title=""/>
                </v:shape>
                <o:OLEObject Type="Embed" ProgID="Equation.DSMT4" ShapeID="_x0000_i1042" DrawAspect="Content" ObjectID="_1760550187" r:id="rId42"/>
              </w:object>
            </w:r>
            <w:r w:rsidRPr="0013779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cân tại A </w:t>
            </w:r>
          </w:p>
          <w:p w:rsidR="0063086E" w:rsidRPr="00137793" w:rsidRDefault="0063086E" w:rsidP="0063086E">
            <w:pPr>
              <w:tabs>
                <w:tab w:val="right" w:pos="961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13779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13779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ABC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BCA</m:t>
                  </m:r>
                </m:e>
              </m:acc>
            </m:oMath>
            <w:r w:rsidRPr="00137793">
              <w:rPr>
                <w:rFonts w:ascii="Times New Roman" w:eastAsiaTheme="minorEastAsia" w:hAnsi="Times New Roman" w:cs="Times New Roman"/>
                <w:sz w:val="26"/>
                <w:szCs w:val="26"/>
                <w:lang w:val="es-ES"/>
              </w:rPr>
              <w:t xml:space="preserve">      </w:t>
            </w:r>
            <w:r w:rsidRPr="00137793">
              <w:rPr>
                <w:rFonts w:ascii="Times New Roman" w:hAnsi="Times New Roman" w:cs="Times New Roman"/>
                <w:sz w:val="26"/>
                <w:szCs w:val="26"/>
              </w:rPr>
              <w:t xml:space="preserve">(0,25đ) </w:t>
            </w:r>
            <w:r w:rsidRPr="0013779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</w:p>
          <w:p w:rsidR="0063086E" w:rsidRPr="00137793" w:rsidRDefault="0063086E" w:rsidP="006308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79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Suy ra: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MBC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ABC</m:t>
                  </m:r>
                </m:e>
              </m:acc>
            </m:oMath>
            <w:r w:rsidRPr="00137793">
              <w:rPr>
                <w:rFonts w:ascii="Times New Roman" w:eastAsiaTheme="minorEastAsia" w:hAnsi="Times New Roman" w:cs="Times New Roman"/>
                <w:sz w:val="26"/>
                <w:szCs w:val="26"/>
                <w:lang w:val="es-ES"/>
              </w:rPr>
              <w:t xml:space="preserve">  </w:t>
            </w:r>
            <w:r w:rsidRPr="00137793">
              <w:rPr>
                <w:rFonts w:ascii="Times New Roman" w:hAnsi="Times New Roman" w:cs="Times New Roman"/>
                <w:sz w:val="26"/>
                <w:szCs w:val="26"/>
              </w:rPr>
              <w:t xml:space="preserve">(0,25đ) </w:t>
            </w:r>
          </w:p>
          <w:p w:rsidR="0063086E" w:rsidRPr="00137793" w:rsidRDefault="0063086E" w:rsidP="0063086E">
            <w:pPr>
              <w:spacing w:beforeLines="40" w:before="96" w:afterLines="40" w:after="96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3779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Vậy </w:t>
            </w:r>
            <w:r w:rsidRPr="00137793">
              <w:rPr>
                <w:rFonts w:ascii="Times New Roman" w:hAnsi="Times New Roman" w:cs="Times New Roman"/>
                <w:sz w:val="26"/>
                <w:szCs w:val="26"/>
              </w:rPr>
              <w:t xml:space="preserve">BC là tia phân giác của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ABM</m:t>
                  </m:r>
                </m:e>
              </m:acc>
            </m:oMath>
            <w:r w:rsidRPr="0013779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137793">
              <w:rPr>
                <w:rFonts w:ascii="Times New Roman" w:hAnsi="Times New Roman" w:cs="Times New Roman"/>
                <w:sz w:val="26"/>
                <w:szCs w:val="26"/>
              </w:rPr>
              <w:t xml:space="preserve">(0,25đ) </w:t>
            </w:r>
          </w:p>
          <w:p w:rsidR="00375DCD" w:rsidRPr="00841F51" w:rsidRDefault="00375DCD" w:rsidP="00C2575C">
            <w:pPr>
              <w:spacing w:beforeLines="40" w:before="96"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41F5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75DCD" w:rsidRPr="00841F51" w:rsidRDefault="00375DCD" w:rsidP="00C2575C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6823" w:rsidRPr="00841F51" w:rsidRDefault="00A96823" w:rsidP="00A96823">
      <w:pPr>
        <w:rPr>
          <w:rFonts w:ascii="Times New Roman" w:hAnsi="Times New Roman" w:cs="Times New Roman"/>
          <w:sz w:val="26"/>
          <w:szCs w:val="26"/>
        </w:rPr>
      </w:pPr>
    </w:p>
    <w:p w:rsidR="00F61417" w:rsidRPr="00841F51" w:rsidRDefault="00F61417" w:rsidP="00A96823">
      <w:pPr>
        <w:rPr>
          <w:rFonts w:ascii="Times New Roman" w:hAnsi="Times New Roman" w:cs="Times New Roman"/>
          <w:sz w:val="26"/>
          <w:szCs w:val="26"/>
        </w:rPr>
      </w:pPr>
    </w:p>
    <w:p w:rsidR="00344258" w:rsidRPr="00841F51" w:rsidRDefault="00344258" w:rsidP="00344258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F61417" w:rsidRPr="00841F51" w:rsidRDefault="00F61417" w:rsidP="00A96823">
      <w:pPr>
        <w:rPr>
          <w:rFonts w:ascii="Times New Roman" w:hAnsi="Times New Roman" w:cs="Times New Roman"/>
          <w:sz w:val="26"/>
          <w:szCs w:val="26"/>
        </w:rPr>
      </w:pPr>
    </w:p>
    <w:sectPr w:rsidR="00F61417" w:rsidRPr="00841F51" w:rsidSect="00354AB2">
      <w:pgSz w:w="12240" w:h="15840"/>
      <w:pgMar w:top="900" w:right="90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15D"/>
    <w:multiLevelType w:val="hybridMultilevel"/>
    <w:tmpl w:val="ADF62D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F5575"/>
    <w:multiLevelType w:val="hybridMultilevel"/>
    <w:tmpl w:val="6E74CB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2123"/>
    <w:multiLevelType w:val="hybridMultilevel"/>
    <w:tmpl w:val="57E8E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06C04"/>
    <w:multiLevelType w:val="hybridMultilevel"/>
    <w:tmpl w:val="E1B80B4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66C1"/>
    <w:multiLevelType w:val="hybridMultilevel"/>
    <w:tmpl w:val="FC283F1A"/>
    <w:lvl w:ilvl="0" w:tplc="3948D312">
      <w:start w:val="6"/>
      <w:numFmt w:val="bullet"/>
      <w:lvlText w:val="-"/>
      <w:lvlJc w:val="left"/>
      <w:pPr>
        <w:ind w:left="52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5">
    <w:nsid w:val="163F3633"/>
    <w:multiLevelType w:val="hybridMultilevel"/>
    <w:tmpl w:val="DFF41656"/>
    <w:lvl w:ilvl="0" w:tplc="E3B890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402B4"/>
    <w:multiLevelType w:val="hybridMultilevel"/>
    <w:tmpl w:val="76BC7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07417"/>
    <w:multiLevelType w:val="hybridMultilevel"/>
    <w:tmpl w:val="38D22F4C"/>
    <w:lvl w:ilvl="0" w:tplc="F65EF87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330AF"/>
    <w:multiLevelType w:val="hybridMultilevel"/>
    <w:tmpl w:val="D5A81DE0"/>
    <w:lvl w:ilvl="0" w:tplc="1D3E3B8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50984"/>
    <w:multiLevelType w:val="hybridMultilevel"/>
    <w:tmpl w:val="59C2E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86618"/>
    <w:multiLevelType w:val="hybridMultilevel"/>
    <w:tmpl w:val="9DCE6CA0"/>
    <w:lvl w:ilvl="0" w:tplc="10D2BEF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B5CB0"/>
    <w:multiLevelType w:val="hybridMultilevel"/>
    <w:tmpl w:val="BD68BCCA"/>
    <w:lvl w:ilvl="0" w:tplc="78C495B4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A3D01"/>
    <w:multiLevelType w:val="hybridMultilevel"/>
    <w:tmpl w:val="040A30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A26E0"/>
    <w:multiLevelType w:val="hybridMultilevel"/>
    <w:tmpl w:val="DC121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E430A"/>
    <w:multiLevelType w:val="hybridMultilevel"/>
    <w:tmpl w:val="E56C2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51315"/>
    <w:multiLevelType w:val="hybridMultilevel"/>
    <w:tmpl w:val="CBC60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E29A5"/>
    <w:multiLevelType w:val="hybridMultilevel"/>
    <w:tmpl w:val="57E8E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471D4"/>
    <w:multiLevelType w:val="hybridMultilevel"/>
    <w:tmpl w:val="07C2D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97060"/>
    <w:multiLevelType w:val="hybridMultilevel"/>
    <w:tmpl w:val="86FA8AF6"/>
    <w:lvl w:ilvl="0" w:tplc="C12677E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E18E5"/>
    <w:multiLevelType w:val="hybridMultilevel"/>
    <w:tmpl w:val="9DCE6CA0"/>
    <w:lvl w:ilvl="0" w:tplc="10D2BEF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746BB"/>
    <w:multiLevelType w:val="hybridMultilevel"/>
    <w:tmpl w:val="847AC7A4"/>
    <w:lvl w:ilvl="0" w:tplc="B29CA96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3574D"/>
    <w:multiLevelType w:val="hybridMultilevel"/>
    <w:tmpl w:val="F8940EA2"/>
    <w:lvl w:ilvl="0" w:tplc="8E223E5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73412"/>
    <w:multiLevelType w:val="hybridMultilevel"/>
    <w:tmpl w:val="F67C962E"/>
    <w:lvl w:ilvl="0" w:tplc="2038458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6C5D0CE3"/>
    <w:multiLevelType w:val="hybridMultilevel"/>
    <w:tmpl w:val="979E2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16F07"/>
    <w:multiLevelType w:val="hybridMultilevel"/>
    <w:tmpl w:val="0218A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64152"/>
    <w:multiLevelType w:val="hybridMultilevel"/>
    <w:tmpl w:val="3E663C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874C2"/>
    <w:multiLevelType w:val="hybridMultilevel"/>
    <w:tmpl w:val="57E8E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"/>
  </w:num>
  <w:num w:numId="4">
    <w:abstractNumId w:val="12"/>
  </w:num>
  <w:num w:numId="5">
    <w:abstractNumId w:val="16"/>
  </w:num>
  <w:num w:numId="6">
    <w:abstractNumId w:val="19"/>
  </w:num>
  <w:num w:numId="7">
    <w:abstractNumId w:val="10"/>
  </w:num>
  <w:num w:numId="8">
    <w:abstractNumId w:val="26"/>
  </w:num>
  <w:num w:numId="9">
    <w:abstractNumId w:val="4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5"/>
  </w:num>
  <w:num w:numId="15">
    <w:abstractNumId w:val="20"/>
  </w:num>
  <w:num w:numId="16">
    <w:abstractNumId w:val="15"/>
  </w:num>
  <w:num w:numId="17">
    <w:abstractNumId w:val="17"/>
  </w:num>
  <w:num w:numId="18">
    <w:abstractNumId w:val="14"/>
  </w:num>
  <w:num w:numId="19">
    <w:abstractNumId w:val="8"/>
  </w:num>
  <w:num w:numId="20">
    <w:abstractNumId w:val="22"/>
  </w:num>
  <w:num w:numId="21">
    <w:abstractNumId w:val="1"/>
  </w:num>
  <w:num w:numId="22">
    <w:abstractNumId w:val="11"/>
  </w:num>
  <w:num w:numId="23">
    <w:abstractNumId w:val="3"/>
  </w:num>
  <w:num w:numId="24">
    <w:abstractNumId w:val="18"/>
  </w:num>
  <w:num w:numId="25">
    <w:abstractNumId w:val="21"/>
  </w:num>
  <w:num w:numId="26">
    <w:abstractNumId w:val="2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93"/>
    <w:rsid w:val="00001979"/>
    <w:rsid w:val="000043B2"/>
    <w:rsid w:val="000075C6"/>
    <w:rsid w:val="000526CB"/>
    <w:rsid w:val="00055824"/>
    <w:rsid w:val="00060288"/>
    <w:rsid w:val="0007037C"/>
    <w:rsid w:val="00071239"/>
    <w:rsid w:val="000800CC"/>
    <w:rsid w:val="000E0373"/>
    <w:rsid w:val="000F647C"/>
    <w:rsid w:val="00124150"/>
    <w:rsid w:val="00127BA3"/>
    <w:rsid w:val="00133E85"/>
    <w:rsid w:val="00137793"/>
    <w:rsid w:val="00145212"/>
    <w:rsid w:val="00152FDE"/>
    <w:rsid w:val="00165211"/>
    <w:rsid w:val="001952D4"/>
    <w:rsid w:val="001C72AF"/>
    <w:rsid w:val="001E0F63"/>
    <w:rsid w:val="002441C3"/>
    <w:rsid w:val="00245D13"/>
    <w:rsid w:val="002A5060"/>
    <w:rsid w:val="002B3EDA"/>
    <w:rsid w:val="002C2F54"/>
    <w:rsid w:val="00330600"/>
    <w:rsid w:val="00344258"/>
    <w:rsid w:val="00354AB2"/>
    <w:rsid w:val="00375DCD"/>
    <w:rsid w:val="00396345"/>
    <w:rsid w:val="003A3AF1"/>
    <w:rsid w:val="003C255E"/>
    <w:rsid w:val="003C4D39"/>
    <w:rsid w:val="003D63AE"/>
    <w:rsid w:val="003F6CE6"/>
    <w:rsid w:val="00402D9D"/>
    <w:rsid w:val="00403DAD"/>
    <w:rsid w:val="00413EDC"/>
    <w:rsid w:val="004233A5"/>
    <w:rsid w:val="0043346A"/>
    <w:rsid w:val="004C3995"/>
    <w:rsid w:val="004D2876"/>
    <w:rsid w:val="004F0F69"/>
    <w:rsid w:val="004F5294"/>
    <w:rsid w:val="0050436D"/>
    <w:rsid w:val="00537A46"/>
    <w:rsid w:val="005415B9"/>
    <w:rsid w:val="00543343"/>
    <w:rsid w:val="005446D3"/>
    <w:rsid w:val="00544873"/>
    <w:rsid w:val="00557A5E"/>
    <w:rsid w:val="0059455C"/>
    <w:rsid w:val="005B2484"/>
    <w:rsid w:val="005B678B"/>
    <w:rsid w:val="005F0DA1"/>
    <w:rsid w:val="00604B41"/>
    <w:rsid w:val="006053D2"/>
    <w:rsid w:val="0063086E"/>
    <w:rsid w:val="00631408"/>
    <w:rsid w:val="0063349A"/>
    <w:rsid w:val="00692B7F"/>
    <w:rsid w:val="006A5422"/>
    <w:rsid w:val="006B6657"/>
    <w:rsid w:val="006B732A"/>
    <w:rsid w:val="0070419B"/>
    <w:rsid w:val="007055CD"/>
    <w:rsid w:val="007209F5"/>
    <w:rsid w:val="00725209"/>
    <w:rsid w:val="00757CF4"/>
    <w:rsid w:val="00763DF3"/>
    <w:rsid w:val="00773FB9"/>
    <w:rsid w:val="007743B8"/>
    <w:rsid w:val="007760D2"/>
    <w:rsid w:val="007926B5"/>
    <w:rsid w:val="007D3A8F"/>
    <w:rsid w:val="007E5909"/>
    <w:rsid w:val="008106EF"/>
    <w:rsid w:val="008270C3"/>
    <w:rsid w:val="00833E48"/>
    <w:rsid w:val="00841F51"/>
    <w:rsid w:val="008446F7"/>
    <w:rsid w:val="00861945"/>
    <w:rsid w:val="00945253"/>
    <w:rsid w:val="00970FA9"/>
    <w:rsid w:val="009914FC"/>
    <w:rsid w:val="00995F0D"/>
    <w:rsid w:val="009B249D"/>
    <w:rsid w:val="00A0463B"/>
    <w:rsid w:val="00A05358"/>
    <w:rsid w:val="00A06E3D"/>
    <w:rsid w:val="00A12FF4"/>
    <w:rsid w:val="00A149F9"/>
    <w:rsid w:val="00A5607A"/>
    <w:rsid w:val="00A635F8"/>
    <w:rsid w:val="00A96823"/>
    <w:rsid w:val="00AA12DE"/>
    <w:rsid w:val="00AD1B1D"/>
    <w:rsid w:val="00AD3A06"/>
    <w:rsid w:val="00AE5532"/>
    <w:rsid w:val="00B11B64"/>
    <w:rsid w:val="00B339D5"/>
    <w:rsid w:val="00B406BA"/>
    <w:rsid w:val="00B42520"/>
    <w:rsid w:val="00B620B3"/>
    <w:rsid w:val="00B944AB"/>
    <w:rsid w:val="00B95F44"/>
    <w:rsid w:val="00BC4151"/>
    <w:rsid w:val="00BD6BF0"/>
    <w:rsid w:val="00BE2E2E"/>
    <w:rsid w:val="00C11F62"/>
    <w:rsid w:val="00C223FA"/>
    <w:rsid w:val="00C2575C"/>
    <w:rsid w:val="00C3074C"/>
    <w:rsid w:val="00C3763C"/>
    <w:rsid w:val="00C756E5"/>
    <w:rsid w:val="00C862F5"/>
    <w:rsid w:val="00CA220C"/>
    <w:rsid w:val="00CA7993"/>
    <w:rsid w:val="00CB7ABB"/>
    <w:rsid w:val="00CF7AFB"/>
    <w:rsid w:val="00D03C72"/>
    <w:rsid w:val="00D44842"/>
    <w:rsid w:val="00D57FC1"/>
    <w:rsid w:val="00D616C0"/>
    <w:rsid w:val="00D732BC"/>
    <w:rsid w:val="00DD3CBC"/>
    <w:rsid w:val="00DE0F07"/>
    <w:rsid w:val="00DF0994"/>
    <w:rsid w:val="00DF54C5"/>
    <w:rsid w:val="00E566CE"/>
    <w:rsid w:val="00E76BD8"/>
    <w:rsid w:val="00E911C0"/>
    <w:rsid w:val="00E949B3"/>
    <w:rsid w:val="00EA19DD"/>
    <w:rsid w:val="00EA2C6A"/>
    <w:rsid w:val="00EC1084"/>
    <w:rsid w:val="00ED4892"/>
    <w:rsid w:val="00EF76D4"/>
    <w:rsid w:val="00F01FC0"/>
    <w:rsid w:val="00F423C0"/>
    <w:rsid w:val="00F455B3"/>
    <w:rsid w:val="00F556BA"/>
    <w:rsid w:val="00F60298"/>
    <w:rsid w:val="00F61417"/>
    <w:rsid w:val="00FD6A62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79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79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3A3AF1"/>
  </w:style>
  <w:style w:type="paragraph" w:styleId="NoSpacing">
    <w:name w:val="No Spacing"/>
    <w:link w:val="NoSpacingChar"/>
    <w:qFormat/>
    <w:rsid w:val="0063086E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NoSpacingChar">
    <w:name w:val="No Spacing Char"/>
    <w:link w:val="NoSpacing"/>
    <w:rsid w:val="0063086E"/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79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79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3A3AF1"/>
  </w:style>
  <w:style w:type="paragraph" w:styleId="NoSpacing">
    <w:name w:val="No Spacing"/>
    <w:link w:val="NoSpacingChar"/>
    <w:qFormat/>
    <w:rsid w:val="0063086E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NoSpacingChar">
    <w:name w:val="No Spacing Char"/>
    <w:link w:val="NoSpacing"/>
    <w:rsid w:val="0063086E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42" Type="http://schemas.openxmlformats.org/officeDocument/2006/relationships/oleObject" Target="embeddings/oleObject1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63AB-7DC1-4E2C-8734-52CA7B7A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784</Words>
  <Characters>4474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2020-10-27T09:22:00Z</dcterms:created>
  <dcterms:modified xsi:type="dcterms:W3CDTF">2023-11-03T13:31:00Z</dcterms:modified>
</cp:coreProperties>
</file>