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800" w:type="dxa"/>
        <w:tblInd w:w="0" w:type="dxa"/>
        <w:tblLook w:val="04A0" w:firstRow="1" w:lastRow="0" w:firstColumn="1" w:lastColumn="0" w:noHBand="0" w:noVBand="1"/>
      </w:tblPr>
      <w:tblGrid>
        <w:gridCol w:w="1400"/>
        <w:gridCol w:w="9400"/>
      </w:tblGrid>
      <w:tr w:rsidR="006A1089" w:rsidRPr="00B2301B" w14:paraId="52CD728B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46BBD205" w14:textId="106FEBA5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bookmarkStart w:id="0" w:name="ConTent"/>
            <w:r w:rsidRPr="00B2301B">
              <w:rPr>
                <w:rFonts w:ascii="Times New Roman" w:eastAsia="Times New Roman" w:hAnsi="Times New Roman" w:cs="Times New Roman"/>
                <w:b/>
                <w:color w:val="FFFFFF"/>
              </w:rPr>
              <w:t>(1)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008080"/>
          </w:tcPr>
          <w:p w14:paraId="2E74D2F3" w14:textId="30AFD004" w:rsidR="006A1089" w:rsidRPr="00B2301B" w:rsidRDefault="006A1089" w:rsidP="00B2301B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FFFFFF"/>
              </w:rPr>
              <w:t>PHẦN I: TRẮC NGHIỆM KHÁCH QUAN</w:t>
            </w:r>
          </w:p>
        </w:tc>
      </w:tr>
      <w:tr w:rsidR="006A1089" w:rsidRPr="00B2301B" w14:paraId="0A1F842B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1D6A6136" w14:textId="4D4BBF4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15201057" w14:textId="1D0AFC7C" w:rsidR="006A1089" w:rsidRPr="00B2301B" w:rsidRDefault="006A1089" w:rsidP="00B2301B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lang w:val="pt-BR"/>
              </w:rPr>
              <w:t>Momen</w:t>
            </w:r>
            <w:r w:rsidRPr="00B2301B">
              <w:rPr>
                <w:rFonts w:ascii="Times New Roman" w:eastAsia="Times New Roman" w:hAnsi="Times New Roman" w:cs="Times New Roman"/>
              </w:rPr>
              <w:t>t</w: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 xml:space="preserve"> lực đối với trục quay là đại lượng đặc trưng cho</w:t>
            </w:r>
          </w:p>
        </w:tc>
      </w:tr>
      <w:tr w:rsidR="006A1089" w:rsidRPr="00B2301B" w14:paraId="6AD91D07" w14:textId="77777777" w:rsidTr="006A1089">
        <w:tc>
          <w:tcPr>
            <w:tcW w:w="1400" w:type="dxa"/>
            <w:shd w:val="clear" w:color="auto" w:fill="FFFFFF"/>
            <w:vAlign w:val="center"/>
          </w:tcPr>
          <w:p w14:paraId="761E1FB0" w14:textId="4984F318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CB29A5F" w14:textId="27F88CE8" w:rsidR="006A1089" w:rsidRPr="00B2301B" w:rsidRDefault="006A1089" w:rsidP="00B2301B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pt-BR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 xml:space="preserve">tác dụng kéo </w:t>
            </w:r>
            <w:r w:rsidR="00BC74FD" w:rsidRPr="00B2301B">
              <w:rPr>
                <w:rFonts w:ascii="Times New Roman" w:eastAsia="Times New Roman" w:hAnsi="Times New Roman" w:cs="Times New Roman"/>
                <w:lang w:val="pt-BR"/>
              </w:rPr>
              <w:t xml:space="preserve">vật </w: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>của lực.</w:t>
            </w:r>
          </w:p>
        </w:tc>
      </w:tr>
      <w:tr w:rsidR="006A1089" w:rsidRPr="00B2301B" w14:paraId="11AE7716" w14:textId="77777777" w:rsidTr="006A1089">
        <w:tc>
          <w:tcPr>
            <w:tcW w:w="1400" w:type="dxa"/>
            <w:shd w:val="clear" w:color="auto" w:fill="FFFFFF"/>
            <w:vAlign w:val="center"/>
          </w:tcPr>
          <w:p w14:paraId="263B92C0" w14:textId="0B5EF8A6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679974E" w14:textId="0FD61F32" w:rsidR="006A1089" w:rsidRPr="00B2301B" w:rsidRDefault="006A1089" w:rsidP="00B2301B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pt-BR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>tác dụng làm quay</w:t>
            </w:r>
            <w:r w:rsidR="00BC74FD" w:rsidRPr="00B2301B">
              <w:rPr>
                <w:rFonts w:ascii="Times New Roman" w:eastAsia="Times New Roman" w:hAnsi="Times New Roman" w:cs="Times New Roman"/>
                <w:lang w:val="pt-BR"/>
              </w:rPr>
              <w:t xml:space="preserve"> vật</w: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 xml:space="preserve"> của lực.</w:t>
            </w:r>
          </w:p>
        </w:tc>
      </w:tr>
      <w:tr w:rsidR="006A1089" w:rsidRPr="00B2301B" w14:paraId="01F63DF2" w14:textId="77777777" w:rsidTr="006A1089">
        <w:tc>
          <w:tcPr>
            <w:tcW w:w="1400" w:type="dxa"/>
            <w:shd w:val="clear" w:color="auto" w:fill="FFFFFF"/>
            <w:vAlign w:val="center"/>
          </w:tcPr>
          <w:p w14:paraId="6D1B421C" w14:textId="2E89BA3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9C41213" w14:textId="61FD8CD0" w:rsidR="006A1089" w:rsidRPr="00B2301B" w:rsidRDefault="006A1089" w:rsidP="00B2301B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pt-BR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 xml:space="preserve">tác dụng uốn </w:t>
            </w:r>
            <w:r w:rsidR="00BC74FD" w:rsidRPr="00B2301B">
              <w:rPr>
                <w:rFonts w:ascii="Times New Roman" w:eastAsia="Times New Roman" w:hAnsi="Times New Roman" w:cs="Times New Roman"/>
                <w:lang w:val="pt-BR"/>
              </w:rPr>
              <w:t xml:space="preserve">vật </w: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>của lực.</w:t>
            </w:r>
          </w:p>
        </w:tc>
      </w:tr>
      <w:tr w:rsidR="006A1089" w:rsidRPr="00B2301B" w14:paraId="6CCFF58E" w14:textId="77777777" w:rsidTr="006A1089">
        <w:tc>
          <w:tcPr>
            <w:tcW w:w="1400" w:type="dxa"/>
            <w:shd w:val="clear" w:color="auto" w:fill="FFFFFF"/>
            <w:vAlign w:val="center"/>
          </w:tcPr>
          <w:p w14:paraId="5EB314A0" w14:textId="5D3A1C13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72B224F" w14:textId="187D7020" w:rsidR="006A1089" w:rsidRPr="00B2301B" w:rsidRDefault="006A1089" w:rsidP="00B2301B">
            <w:pPr>
              <w:pStyle w:val="oancuaDanhsach"/>
              <w:ind w:left="0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pt-BR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 xml:space="preserve">tác dụng nén </w:t>
            </w:r>
            <w:r w:rsidR="00BC74FD" w:rsidRPr="00B2301B">
              <w:rPr>
                <w:rFonts w:ascii="Times New Roman" w:eastAsia="Times New Roman" w:hAnsi="Times New Roman" w:cs="Times New Roman"/>
                <w:lang w:val="pt-BR"/>
              </w:rPr>
              <w:t xml:space="preserve">vật </w: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>của lực.</w:t>
            </w:r>
          </w:p>
        </w:tc>
      </w:tr>
      <w:tr w:rsidR="006A1089" w:rsidRPr="00B2301B" w14:paraId="0AC54744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0C4605" w14:textId="38047B73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</w:t>
            </w:r>
            <w:r w:rsidR="00BC74FD" w:rsidRPr="00B2301B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1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09401FEC" w14:textId="77777777" w:rsidR="006A1089" w:rsidRPr="00B2301B" w:rsidRDefault="006A1089" w:rsidP="00B2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7C155089" w14:textId="060863BF" w:rsidR="006A1089" w:rsidRPr="00B2301B" w:rsidRDefault="006A1089" w:rsidP="00B2301B">
            <w:pPr>
              <w:pStyle w:val="oancuaDanhsac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eastAsia="Times New Roman" w:hAnsi="Times New Roman" w:cs="Times New Roman"/>
                <w:lang w:val="pt-BR"/>
              </w:rPr>
              <w:t>Momen</w:t>
            </w:r>
            <w:r w:rsidRPr="00B2301B">
              <w:rPr>
                <w:rFonts w:ascii="Times New Roman" w:eastAsia="Times New Roman" w:hAnsi="Times New Roman" w:cs="Times New Roman"/>
              </w:rPr>
              <w:t>t</w: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 xml:space="preserve"> lực đối với trục quay là đại lượng đặc trưng cho tác dụng làm quay của lực: </w:t>
            </w:r>
            <w:bookmarkStart w:id="1" w:name="MTBlankEqn"/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2460" w:dyaOrig="300" w14:anchorId="61EEEF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4" type="#_x0000_t75" style="width:123pt;height:15pt" o:ole="">
                  <v:imagedata r:id="rId5" o:title=""/>
                </v:shape>
                <o:OLEObject Type="Embed" ProgID="Equation.DSMT4" ShapeID="_x0000_i1134" DrawAspect="Content" ObjectID="_1744834848" r:id="rId6"/>
              </w:object>
            </w:r>
            <w:bookmarkEnd w:id="1"/>
          </w:p>
          <w:p w14:paraId="4EE6E3FD" w14:textId="58BF93A0" w:rsidR="006A1089" w:rsidRPr="00B2301B" w:rsidRDefault="006A1089" w:rsidP="00B2301B">
            <w:pPr>
              <w:pStyle w:val="oancuaDanhsac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6A1089" w:rsidRPr="00B2301B" w14:paraId="16278C1C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2B0FD8E3" w14:textId="0AF4F43F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1A003CC2" w14:textId="4A40826A" w:rsidR="006A1089" w:rsidRPr="00B2301B" w:rsidRDefault="006A1089" w:rsidP="00B2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Cánh tay đòn của lực là</w:t>
            </w:r>
          </w:p>
        </w:tc>
      </w:tr>
      <w:tr w:rsidR="006A1089" w:rsidRPr="00B2301B" w14:paraId="69D5458C" w14:textId="77777777" w:rsidTr="006A1089">
        <w:tc>
          <w:tcPr>
            <w:tcW w:w="1400" w:type="dxa"/>
            <w:shd w:val="clear" w:color="auto" w:fill="FFFFFF"/>
            <w:vAlign w:val="center"/>
          </w:tcPr>
          <w:p w14:paraId="0636D967" w14:textId="27D7F812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13F05FC" w14:textId="5910C800" w:rsidR="006A1089" w:rsidRPr="00B2301B" w:rsidRDefault="006A1089" w:rsidP="00B2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</w:rPr>
              <w:t>khoảng cách từ trọng tâm đến điểm đặt của lực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6A1089" w:rsidRPr="00B2301B" w14:paraId="416FC93D" w14:textId="77777777" w:rsidTr="006A1089">
        <w:tc>
          <w:tcPr>
            <w:tcW w:w="1400" w:type="dxa"/>
            <w:shd w:val="clear" w:color="auto" w:fill="FFFFFF"/>
            <w:vAlign w:val="center"/>
          </w:tcPr>
          <w:p w14:paraId="35DA041F" w14:textId="73D595D8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7DCECA9" w14:textId="57B06BF3" w:rsidR="006A1089" w:rsidRPr="00B2301B" w:rsidRDefault="006A1089" w:rsidP="00B2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</w:rPr>
              <w:t>khoảng cách từ trục quay đến phương của lực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6A1089" w:rsidRPr="00B2301B" w14:paraId="17BDE358" w14:textId="77777777" w:rsidTr="006A1089">
        <w:tc>
          <w:tcPr>
            <w:tcW w:w="1400" w:type="dxa"/>
            <w:shd w:val="clear" w:color="auto" w:fill="FFFFFF"/>
            <w:vAlign w:val="center"/>
          </w:tcPr>
          <w:p w14:paraId="78880BB0" w14:textId="262A328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63559AC" w14:textId="69A72E3A" w:rsidR="006A1089" w:rsidRPr="00B2301B" w:rsidRDefault="006A1089" w:rsidP="00B2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</w:rPr>
              <w:t>khoảng cách từ trục quay đến điểm đặt của lực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6A1089" w:rsidRPr="00B2301B" w14:paraId="3469ADA2" w14:textId="77777777" w:rsidTr="006A1089">
        <w:tc>
          <w:tcPr>
            <w:tcW w:w="1400" w:type="dxa"/>
            <w:shd w:val="clear" w:color="auto" w:fill="FFFFFF"/>
            <w:vAlign w:val="center"/>
          </w:tcPr>
          <w:p w14:paraId="6AC761DC" w14:textId="4DA5494D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E022C47" w14:textId="528B9EDC" w:rsidR="006A1089" w:rsidRPr="00B2301B" w:rsidRDefault="006A1089" w:rsidP="00B23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</w:rPr>
              <w:t>khoảng cách từ trục quay đến giá của lực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6A1089" w:rsidRPr="00B2301B" w14:paraId="7AF1025F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36F3D8" w14:textId="3032B150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</w:t>
            </w:r>
            <w:r w:rsidR="003506BD" w:rsidRPr="00B2301B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262B852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4045D3B1" w14:textId="77777777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</w:rPr>
              <w:t>Cánh tay đòn của lực là khoảng cách từ trục quay đến giá của lực.</w:t>
            </w:r>
          </w:p>
          <w:p w14:paraId="38359710" w14:textId="51D70617" w:rsidR="006A1089" w:rsidRPr="00B2301B" w:rsidRDefault="006A1089" w:rsidP="00B23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</w:tr>
      <w:tr w:rsidR="006A1089" w:rsidRPr="00B2301B" w14:paraId="5E2D8684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56BC10E5" w14:textId="4BA70ABB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07E1029A" w14:textId="6C8D20D0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Cs/>
              </w:rPr>
              <w:t>Lực</w:t>
            </w:r>
            <w:r w:rsidRPr="00B2301B">
              <w:rPr>
                <w:rFonts w:ascii="Times New Roman" w:hAnsi="Times New Roman" w:cs="Times New Roman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4"/>
              </w:rPr>
              <w:object w:dxaOrig="200" w:dyaOrig="300" w14:anchorId="6D987C72">
                <v:shape id="_x0000_i1140" type="#_x0000_t75" style="width:10pt;height:15pt" o:ole="">
                  <v:imagedata r:id="rId7" o:title=""/>
                </v:shape>
                <o:OLEObject Type="Embed" ProgID="Equation.DSMT4" ShapeID="_x0000_i1140" DrawAspect="Content" ObjectID="_1744834849" r:id="rId8"/>
              </w:object>
            </w:r>
            <w:r w:rsidRPr="00B2301B">
              <w:rPr>
                <w:rFonts w:ascii="Times New Roman" w:hAnsi="Times New Roman" w:cs="Times New Roman"/>
              </w:rPr>
              <w:t xml:space="preserve"> có độ lớn là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360" w:dyaOrig="260" w14:anchorId="6CAEB9A0">
                <v:shape id="_x0000_i1145" type="#_x0000_t75" style="width:18pt;height:13pt" o:ole="">
                  <v:imagedata r:id="rId9" o:title=""/>
                </v:shape>
                <o:OLEObject Type="Embed" ProgID="Equation.DSMT4" ShapeID="_x0000_i1145" DrawAspect="Content" ObjectID="_1744834850" r:id="rId10"/>
              </w:object>
            </w:r>
            <w:r w:rsidRPr="00B2301B">
              <w:rPr>
                <w:rFonts w:ascii="Times New Roman" w:hAnsi="Times New Roman" w:cs="Times New Roman"/>
              </w:rPr>
              <w:t xml:space="preserve"> và cánh tay đòn đối với trục quay </w:t>
            </w:r>
            <w:r w:rsidR="00B2301B" w:rsidRPr="00B2301B">
              <w:rPr>
                <w:rFonts w:ascii="Times New Roman" w:hAnsi="Times New Roman" w:cs="Times New Roman"/>
                <w:position w:val="-4"/>
              </w:rPr>
              <w:object w:dxaOrig="220" w:dyaOrig="240" w14:anchorId="64FB9EF0">
                <v:shape id="_x0000_i1151" type="#_x0000_t75" style="width:11pt;height:12pt" o:ole="">
                  <v:imagedata r:id="rId11" o:title=""/>
                </v:shape>
                <o:OLEObject Type="Embed" ProgID="Equation.DSMT4" ShapeID="_x0000_i1151" DrawAspect="Content" ObjectID="_1744834851" r:id="rId12"/>
              </w:object>
            </w:r>
            <w:r w:rsidRPr="00B2301B">
              <w:rPr>
                <w:rFonts w:ascii="Times New Roman" w:hAnsi="Times New Roman" w:cs="Times New Roman"/>
              </w:rPr>
              <w:t xml:space="preserve"> là 0,5m. Mô men của một lực </w:t>
            </w:r>
            <w:r w:rsidR="00B2301B" w:rsidRPr="00B2301B">
              <w:rPr>
                <w:rFonts w:ascii="Times New Roman" w:hAnsi="Times New Roman" w:cs="Times New Roman"/>
                <w:position w:val="-4"/>
              </w:rPr>
              <w:object w:dxaOrig="200" w:dyaOrig="300" w14:anchorId="262DB07E">
                <v:shape id="_x0000_i1156" type="#_x0000_t75" style="width:10pt;height:15pt" o:ole="">
                  <v:imagedata r:id="rId7" o:title=""/>
                </v:shape>
                <o:OLEObject Type="Embed" ProgID="Equation.DSMT4" ShapeID="_x0000_i1156" DrawAspect="Content" ObjectID="_1744834852" r:id="rId13"/>
              </w:object>
            </w:r>
            <w:r w:rsidRPr="00B2301B">
              <w:rPr>
                <w:rFonts w:ascii="Times New Roman" w:hAnsi="Times New Roman" w:cs="Times New Roman"/>
              </w:rPr>
              <w:t xml:space="preserve">đối với trục quay </w:t>
            </w:r>
            <w:r w:rsidR="00B2301B" w:rsidRPr="00B2301B">
              <w:rPr>
                <w:rFonts w:ascii="Times New Roman" w:hAnsi="Times New Roman" w:cs="Times New Roman"/>
                <w:position w:val="-4"/>
              </w:rPr>
              <w:object w:dxaOrig="220" w:dyaOrig="240" w14:anchorId="333AE5F4">
                <v:shape id="_x0000_i1162" type="#_x0000_t75" style="width:11pt;height:12pt" o:ole="">
                  <v:imagedata r:id="rId14" o:title=""/>
                </v:shape>
                <o:OLEObject Type="Embed" ProgID="Equation.DSMT4" ShapeID="_x0000_i1162" DrawAspect="Content" ObjectID="_1744834853" r:id="rId15"/>
              </w:object>
            </w:r>
            <w:r w:rsidRPr="00B2301B">
              <w:rPr>
                <w:rFonts w:ascii="Times New Roman" w:hAnsi="Times New Roman" w:cs="Times New Roman"/>
              </w:rPr>
              <w:t xml:space="preserve"> có giá trị là</w:t>
            </w:r>
          </w:p>
        </w:tc>
      </w:tr>
      <w:tr w:rsidR="006A1089" w:rsidRPr="00B2301B" w14:paraId="5676707F" w14:textId="77777777" w:rsidTr="006A1089">
        <w:tc>
          <w:tcPr>
            <w:tcW w:w="1400" w:type="dxa"/>
            <w:shd w:val="clear" w:color="auto" w:fill="FFFFFF"/>
            <w:vAlign w:val="center"/>
          </w:tcPr>
          <w:p w14:paraId="138E551D" w14:textId="659F7ACD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664073C" w14:textId="52233D7A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620" w:dyaOrig="260" w14:anchorId="05CE9E5F">
                <v:shape id="_x0000_i1168" type="#_x0000_t75" style="width:31pt;height:13pt" o:ole="">
                  <v:imagedata r:id="rId16" o:title=""/>
                </v:shape>
                <o:OLEObject Type="Embed" ProgID="Equation.DSMT4" ShapeID="_x0000_i1168" DrawAspect="Content" ObjectID="_1744834854" r:id="rId17"/>
              </w:object>
            </w:r>
            <w:r w:rsidRPr="00B2301B">
              <w:rPr>
                <w:rFonts w:ascii="Times New Roman" w:hAnsi="Times New Roman" w:cs="Times New Roman"/>
              </w:rPr>
              <w:t>.</w:t>
            </w:r>
          </w:p>
        </w:tc>
      </w:tr>
      <w:tr w:rsidR="006A1089" w:rsidRPr="00B2301B" w14:paraId="560B764B" w14:textId="77777777" w:rsidTr="006A1089">
        <w:tc>
          <w:tcPr>
            <w:tcW w:w="1400" w:type="dxa"/>
            <w:shd w:val="clear" w:color="auto" w:fill="FFFFFF"/>
            <w:vAlign w:val="center"/>
          </w:tcPr>
          <w:p w14:paraId="18C6A0F7" w14:textId="42CC88F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719DBA1" w14:textId="770EAD49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520" w:dyaOrig="260" w14:anchorId="07215BCD">
                <v:shape id="_x0000_i1173" type="#_x0000_t75" style="width:26pt;height:13pt" o:ole="">
                  <v:imagedata r:id="rId18" o:title=""/>
                </v:shape>
                <o:OLEObject Type="Embed" ProgID="Equation.DSMT4" ShapeID="_x0000_i1173" DrawAspect="Content" ObjectID="_1744834855" r:id="rId19"/>
              </w:object>
            </w:r>
            <w:r w:rsidRPr="00B2301B">
              <w:rPr>
                <w:rFonts w:ascii="Times New Roman" w:hAnsi="Times New Roman" w:cs="Times New Roman"/>
              </w:rPr>
              <w:t>.</w:t>
            </w:r>
          </w:p>
        </w:tc>
      </w:tr>
      <w:tr w:rsidR="006A1089" w:rsidRPr="00B2301B" w14:paraId="6234F6BD" w14:textId="77777777" w:rsidTr="006A1089">
        <w:tc>
          <w:tcPr>
            <w:tcW w:w="1400" w:type="dxa"/>
            <w:shd w:val="clear" w:color="auto" w:fill="FFFFFF"/>
            <w:vAlign w:val="center"/>
          </w:tcPr>
          <w:p w14:paraId="10C60E0A" w14:textId="3221A45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915539A" w14:textId="2F458CAD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8"/>
              </w:rPr>
              <w:object w:dxaOrig="700" w:dyaOrig="279" w14:anchorId="5CFBC715">
                <v:shape id="_x0000_i1178" type="#_x0000_t75" style="width:35pt;height:14pt" o:ole="">
                  <v:imagedata r:id="rId20" o:title=""/>
                </v:shape>
                <o:OLEObject Type="Embed" ProgID="Equation.DSMT4" ShapeID="_x0000_i1178" DrawAspect="Content" ObjectID="_1744834856" r:id="rId21"/>
              </w:object>
            </w:r>
            <w:r w:rsidRPr="00B2301B">
              <w:rPr>
                <w:rFonts w:ascii="Times New Roman" w:hAnsi="Times New Roman" w:cs="Times New Roman"/>
              </w:rPr>
              <w:t>.</w:t>
            </w:r>
          </w:p>
        </w:tc>
      </w:tr>
      <w:tr w:rsidR="006A1089" w:rsidRPr="00B2301B" w14:paraId="1C950A38" w14:textId="77777777" w:rsidTr="006A1089">
        <w:tc>
          <w:tcPr>
            <w:tcW w:w="1400" w:type="dxa"/>
            <w:shd w:val="clear" w:color="auto" w:fill="FFFFFF"/>
            <w:vAlign w:val="center"/>
          </w:tcPr>
          <w:p w14:paraId="24EA888E" w14:textId="5839F80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54856589" w14:textId="43B78C50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8"/>
              </w:rPr>
              <w:object w:dxaOrig="700" w:dyaOrig="279" w14:anchorId="6D3504F9">
                <v:shape id="_x0000_i1183" type="#_x0000_t75" style="width:35pt;height:14pt" o:ole="">
                  <v:imagedata r:id="rId22" o:title=""/>
                </v:shape>
                <o:OLEObject Type="Embed" ProgID="Equation.DSMT4" ShapeID="_x0000_i1183" DrawAspect="Content" ObjectID="_1744834857" r:id="rId23"/>
              </w:object>
            </w:r>
            <w:r w:rsidRPr="00B2301B">
              <w:rPr>
                <w:rFonts w:ascii="Times New Roman" w:hAnsi="Times New Roman" w:cs="Times New Roman"/>
              </w:rPr>
              <w:t>.</w:t>
            </w:r>
          </w:p>
        </w:tc>
      </w:tr>
      <w:tr w:rsidR="006A1089" w:rsidRPr="00B2301B" w14:paraId="10D161F1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B5CAD5" w14:textId="0E4D9084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013B2FA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7EC5DF62" w14:textId="6E79B844" w:rsidR="006A1089" w:rsidRPr="00B2301B" w:rsidRDefault="00B2301B" w:rsidP="00B230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position w:val="-10"/>
              </w:rPr>
              <w:object w:dxaOrig="3019" w:dyaOrig="300" w14:anchorId="03D086C0">
                <v:shape id="_x0000_i1188" type="#_x0000_t75" style="width:151pt;height:15pt" o:ole="">
                  <v:imagedata r:id="rId24" o:title=""/>
                </v:shape>
                <o:OLEObject Type="Embed" ProgID="Equation.DSMT4" ShapeID="_x0000_i1188" DrawAspect="Content" ObjectID="_1744834858" r:id="rId25"/>
              </w:object>
            </w:r>
          </w:p>
          <w:p w14:paraId="0533019C" w14:textId="0817A625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</w:tr>
      <w:tr w:rsidR="006A1089" w:rsidRPr="00B2301B" w14:paraId="06D7D99D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0E8017E3" w14:textId="2D1E3AB1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632112B7" w14:textId="4E5C939D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Cs/>
              </w:rPr>
              <w:t xml:space="preserve">Có hai lực đồng quy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240" w:dyaOrig="360" w14:anchorId="3939FBD4">
                <v:shape id="_x0000_i1193" type="#_x0000_t75" style="width:12pt;height:18pt" o:ole="">
                  <v:imagedata r:id="rId26" o:title=""/>
                </v:shape>
                <o:OLEObject Type="Embed" ProgID="Equation.DSMT4" ShapeID="_x0000_i1193" DrawAspect="Content" ObjectID="_1744834859" r:id="rId27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 xml:space="preserve"> và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260" w:dyaOrig="360" w14:anchorId="75B25800">
                <v:shape id="_x0000_i1198" type="#_x0000_t75" style="width:13pt;height:18pt" o:ole="">
                  <v:imagedata r:id="rId28" o:title=""/>
                </v:shape>
                <o:OLEObject Type="Embed" ProgID="Equation.DSMT4" ShapeID="_x0000_i1198" DrawAspect="Content" ObjectID="_1744834860" r:id="rId29"/>
              </w:object>
            </w:r>
            <w:r w:rsidRPr="00B2301B">
              <w:rPr>
                <w:rFonts w:ascii="Times New Roman" w:hAnsi="Times New Roman" w:cs="Times New Roman"/>
              </w:rPr>
              <w:t xml:space="preserve"> hợp với nhau một góc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220" w:dyaOrig="220" w14:anchorId="352CED5A">
                <v:shape id="_x0000_i1203" type="#_x0000_t75" style="width:11pt;height:11pt" o:ole="">
                  <v:imagedata r:id="rId30" o:title=""/>
                </v:shape>
                <o:OLEObject Type="Embed" ProgID="Equation.DSMT4" ShapeID="_x0000_i1203" DrawAspect="Content" ObjectID="_1744834861" r:id="rId31"/>
              </w:object>
            </w:r>
            <w:r w:rsidRPr="00B2301B">
              <w:rPr>
                <w:rFonts w:ascii="Times New Roman" w:hAnsi="Times New Roman" w:cs="Times New Roman"/>
              </w:rPr>
              <w:t xml:space="preserve">. 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Độ lớn lực tổng hợp </w:t>
            </w:r>
            <w:r w:rsidR="00B2301B" w:rsidRPr="00B2301B">
              <w:rPr>
                <w:rFonts w:ascii="Times New Roman" w:hAnsi="Times New Roman" w:cs="Times New Roman"/>
                <w:position w:val="-12"/>
              </w:rPr>
              <w:object w:dxaOrig="1040" w:dyaOrig="360" w14:anchorId="45C5BF8B">
                <v:shape id="_x0000_i1208" type="#_x0000_t75" style="width:52pt;height:18pt" o:ole="">
                  <v:imagedata r:id="rId32" o:title=""/>
                </v:shape>
                <o:OLEObject Type="Embed" ProgID="Equation.DSMT4" ShapeID="_x0000_i1208" DrawAspect="Content" ObjectID="_1744834862" r:id="rId33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 xml:space="preserve"> khi</w:t>
            </w:r>
          </w:p>
        </w:tc>
      </w:tr>
      <w:tr w:rsidR="006A1089" w:rsidRPr="00B2301B" w14:paraId="37B13658" w14:textId="77777777" w:rsidTr="006A1089">
        <w:tc>
          <w:tcPr>
            <w:tcW w:w="1400" w:type="dxa"/>
            <w:shd w:val="clear" w:color="auto" w:fill="FFFFFF"/>
            <w:vAlign w:val="center"/>
          </w:tcPr>
          <w:p w14:paraId="21C41B6D" w14:textId="722D9C28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B5CF1B2" w14:textId="7A416330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620" w:dyaOrig="260" w14:anchorId="74090BA8">
                <v:shape id="_x0000_i1213" type="#_x0000_t75" style="width:31pt;height:13pt" o:ole="">
                  <v:imagedata r:id="rId34" o:title=""/>
                </v:shape>
                <o:OLEObject Type="Embed" ProgID="Equation.DSMT4" ShapeID="_x0000_i1213" DrawAspect="Content" ObjectID="_1744834863" r:id="rId35"/>
              </w:object>
            </w:r>
            <w:r w:rsidRPr="00B2301B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6A1089" w:rsidRPr="00B2301B" w14:paraId="60D01368" w14:textId="77777777" w:rsidTr="006A1089">
        <w:tc>
          <w:tcPr>
            <w:tcW w:w="1400" w:type="dxa"/>
            <w:shd w:val="clear" w:color="auto" w:fill="FFFFFF"/>
            <w:vAlign w:val="center"/>
          </w:tcPr>
          <w:p w14:paraId="247EB167" w14:textId="406DB2D6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B687152" w14:textId="38A3186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740" w:dyaOrig="260" w14:anchorId="1C00DFA5">
                <v:shape id="_x0000_i1218" type="#_x0000_t75" style="width:37pt;height:13pt" o:ole="">
                  <v:imagedata r:id="rId36" o:title=""/>
                </v:shape>
                <o:OLEObject Type="Embed" ProgID="Equation.DSMT4" ShapeID="_x0000_i1218" DrawAspect="Content" ObjectID="_1744834864" r:id="rId37"/>
              </w:object>
            </w:r>
            <w:r w:rsidRPr="00B2301B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6A1089" w:rsidRPr="00B2301B" w14:paraId="7AACC7AA" w14:textId="77777777" w:rsidTr="006A1089">
        <w:tc>
          <w:tcPr>
            <w:tcW w:w="1400" w:type="dxa"/>
            <w:shd w:val="clear" w:color="auto" w:fill="FFFFFF"/>
            <w:vAlign w:val="center"/>
          </w:tcPr>
          <w:p w14:paraId="29855499" w14:textId="44EB075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B0B46EC" w14:textId="480BF944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820" w:dyaOrig="260" w14:anchorId="683EF1EE">
                <v:shape id="_x0000_i1223" type="#_x0000_t75" style="width:41pt;height:13pt" o:ole="">
                  <v:imagedata r:id="rId38" o:title=""/>
                </v:shape>
                <o:OLEObject Type="Embed" ProgID="Equation.DSMT4" ShapeID="_x0000_i1223" DrawAspect="Content" ObjectID="_1744834865" r:id="rId39"/>
              </w:object>
            </w:r>
            <w:r w:rsidRPr="00B2301B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6A1089" w:rsidRPr="00B2301B" w14:paraId="32428F62" w14:textId="77777777" w:rsidTr="006A1089">
        <w:tc>
          <w:tcPr>
            <w:tcW w:w="1400" w:type="dxa"/>
            <w:shd w:val="clear" w:color="auto" w:fill="FFFFFF"/>
            <w:vAlign w:val="center"/>
          </w:tcPr>
          <w:p w14:paraId="5174AF61" w14:textId="00802B9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479085D" w14:textId="7E021BF0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1040" w:dyaOrig="260" w14:anchorId="6BFA5894">
                <v:shape id="_x0000_i1228" type="#_x0000_t75" style="width:52pt;height:13pt" o:ole="">
                  <v:imagedata r:id="rId40" o:title=""/>
                </v:shape>
                <o:OLEObject Type="Embed" ProgID="Equation.DSMT4" ShapeID="_x0000_i1228" DrawAspect="Content" ObjectID="_1744834866" r:id="rId41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A1089" w:rsidRPr="00B2301B" w14:paraId="6FE4870F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8373E6" w14:textId="4E4A8D08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E254453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26BB0C9B" w14:textId="6765D227" w:rsidR="006A1089" w:rsidRPr="00B2301B" w:rsidRDefault="00B2301B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position w:val="-12"/>
              </w:rPr>
              <w:object w:dxaOrig="4900" w:dyaOrig="400" w14:anchorId="7C726AA2">
                <v:shape id="_x0000_i1233" type="#_x0000_t75" style="width:245pt;height:20pt" o:ole="">
                  <v:imagedata r:id="rId42" o:title=""/>
                </v:shape>
                <o:OLEObject Type="Embed" ProgID="Equation.DSMT4" ShapeID="_x0000_i1233" DrawAspect="Content" ObjectID="_1744834867" r:id="rId43"/>
              </w:object>
            </w:r>
          </w:p>
          <w:p w14:paraId="70DF51E0" w14:textId="444B6689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</w:rPr>
              <w:t xml:space="preserve">Để </w:t>
            </w:r>
            <w:r w:rsidR="00B2301B" w:rsidRPr="00B2301B">
              <w:rPr>
                <w:rFonts w:ascii="Times New Roman" w:hAnsi="Times New Roman" w:cs="Times New Roman"/>
                <w:position w:val="-12"/>
              </w:rPr>
              <w:object w:dxaOrig="4900" w:dyaOrig="400" w14:anchorId="19504F91">
                <v:shape id="_x0000_i1238" type="#_x0000_t75" style="width:245pt;height:20pt" o:ole="">
                  <v:imagedata r:id="rId44" o:title=""/>
                </v:shape>
                <o:OLEObject Type="Embed" ProgID="Equation.DSMT4" ShapeID="_x0000_i1238" DrawAspect="Content" ObjectID="_1744834868" r:id="rId45"/>
              </w:object>
            </w:r>
          </w:p>
          <w:p w14:paraId="54021B77" w14:textId="4254E7B9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</w:tr>
      <w:tr w:rsidR="006A1089" w:rsidRPr="00B2301B" w14:paraId="4690BF9E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59315102" w14:textId="4FD9B6B0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53FDB189" w14:textId="0C531D5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 xml:space="preserve">Trong công thức tính công của lực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1240" w:dyaOrig="260" w14:anchorId="4757EEF1">
                <v:shape id="_x0000_i1243" type="#_x0000_t75" style="width:62pt;height:13pt" o:ole="">
                  <v:imagedata r:id="rId46" o:title=""/>
                </v:shape>
                <o:OLEObject Type="Embed" ProgID="Equation.DSMT4" ShapeID="_x0000_i1243" DrawAspect="Content" ObjectID="_1744834869" r:id="rId47"/>
              </w:object>
            </w:r>
            <w:r w:rsidRPr="00B2301B">
              <w:rPr>
                <w:rFonts w:ascii="Times New Roman" w:hAnsi="Times New Roman" w:cs="Times New Roman"/>
              </w:rPr>
              <w:t>, F là</w:t>
            </w:r>
          </w:p>
        </w:tc>
      </w:tr>
      <w:tr w:rsidR="006A1089" w:rsidRPr="00B2301B" w14:paraId="66A9A2AC" w14:textId="77777777" w:rsidTr="006A1089">
        <w:tc>
          <w:tcPr>
            <w:tcW w:w="1400" w:type="dxa"/>
            <w:shd w:val="clear" w:color="auto" w:fill="FFFFFF"/>
            <w:vAlign w:val="center"/>
          </w:tcPr>
          <w:p w14:paraId="3A13EAFD" w14:textId="0770AE9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92AB68A" w14:textId="5480DD81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độ lớn lực tác dụng.</w:t>
            </w:r>
          </w:p>
        </w:tc>
      </w:tr>
      <w:tr w:rsidR="006A1089" w:rsidRPr="00B2301B" w14:paraId="4845388B" w14:textId="77777777" w:rsidTr="006A1089">
        <w:tc>
          <w:tcPr>
            <w:tcW w:w="1400" w:type="dxa"/>
            <w:shd w:val="clear" w:color="auto" w:fill="FFFFFF"/>
            <w:vAlign w:val="center"/>
          </w:tcPr>
          <w:p w14:paraId="14D298D2" w14:textId="50E84235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E3D7F30" w14:textId="6B4522E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độ dịch chuyển của vật.</w:t>
            </w:r>
          </w:p>
        </w:tc>
      </w:tr>
      <w:tr w:rsidR="006A1089" w:rsidRPr="00B2301B" w14:paraId="080A86C5" w14:textId="77777777" w:rsidTr="006A1089">
        <w:tc>
          <w:tcPr>
            <w:tcW w:w="1400" w:type="dxa"/>
            <w:shd w:val="clear" w:color="auto" w:fill="FFFFFF"/>
            <w:vAlign w:val="center"/>
          </w:tcPr>
          <w:p w14:paraId="2296F9C0" w14:textId="56583B3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4F7F8A5" w14:textId="329ABEF1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 xml:space="preserve">là công của lực </w:t>
            </w:r>
            <w:r w:rsidR="00B2301B" w:rsidRPr="00B2301B">
              <w:rPr>
                <w:rFonts w:ascii="Times New Roman" w:hAnsi="Times New Roman" w:cs="Times New Roman"/>
                <w:position w:val="-4"/>
              </w:rPr>
              <w:object w:dxaOrig="200" w:dyaOrig="300" w14:anchorId="3F24FEE2">
                <v:shape id="_x0000_i1248" type="#_x0000_t75" style="width:10pt;height:15pt" o:ole="">
                  <v:imagedata r:id="rId48" o:title=""/>
                </v:shape>
                <o:OLEObject Type="Embed" ProgID="Equation.DSMT4" ShapeID="_x0000_i1248" DrawAspect="Content" ObjectID="_1744834870" r:id="rId49"/>
              </w:object>
            </w:r>
            <w:r w:rsidRPr="00B2301B">
              <w:rPr>
                <w:rFonts w:ascii="Times New Roman" w:hAnsi="Times New Roman" w:cs="Times New Roman"/>
              </w:rPr>
              <w:t>.</w:t>
            </w:r>
          </w:p>
        </w:tc>
      </w:tr>
      <w:tr w:rsidR="006A1089" w:rsidRPr="00B2301B" w14:paraId="6D2C1256" w14:textId="77777777" w:rsidTr="006A1089">
        <w:tc>
          <w:tcPr>
            <w:tcW w:w="1400" w:type="dxa"/>
            <w:shd w:val="clear" w:color="auto" w:fill="FFFFFF"/>
            <w:vAlign w:val="center"/>
          </w:tcPr>
          <w:p w14:paraId="16E0E938" w14:textId="01ABB3B4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D5FBEEB" w14:textId="45F6C04A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quãng đườn</w:t>
            </w:r>
            <w:r w:rsidR="003506BD" w:rsidRPr="00B2301B">
              <w:rPr>
                <w:rFonts w:ascii="Times New Roman" w:hAnsi="Times New Roman" w:cs="Times New Roman"/>
                <w:lang w:val="en-US"/>
              </w:rPr>
              <w:t>g</w:t>
            </w:r>
            <w:r w:rsidRPr="00B2301B">
              <w:rPr>
                <w:rFonts w:ascii="Times New Roman" w:hAnsi="Times New Roman" w:cs="Times New Roman"/>
              </w:rPr>
              <w:t xml:space="preserve"> vật đi</w:t>
            </w:r>
            <w:r w:rsidR="003506BD" w:rsidRPr="00B2301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A1089" w:rsidRPr="00B2301B" w14:paraId="3D506259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C86CB2" w14:textId="5AD7DC4D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  <w:r w:rsidR="003506BD" w:rsidRPr="00B2301B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1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00D3706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360493FB" w14:textId="1C946E17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2301B">
              <w:rPr>
                <w:rFonts w:ascii="Times New Roman" w:hAnsi="Times New Roman" w:cs="Times New Roman"/>
              </w:rPr>
              <w:t xml:space="preserve">Trong công thức tính công của lực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1180" w:dyaOrig="260" w14:anchorId="0EE9DB0D">
                <v:shape id="_x0000_i1253" type="#_x0000_t75" style="width:59pt;height:13pt" o:ole="">
                  <v:imagedata r:id="rId50" o:title=""/>
                </v:shape>
                <o:OLEObject Type="Embed" ProgID="Equation.DSMT4" ShapeID="_x0000_i1253" DrawAspect="Content" ObjectID="_1744834871" r:id="rId51"/>
              </w:object>
            </w:r>
            <w:r w:rsidRPr="00B2301B">
              <w:rPr>
                <w:rFonts w:ascii="Times New Roman" w:hAnsi="Times New Roman" w:cs="Times New Roman"/>
              </w:rPr>
              <w:t xml:space="preserve">, </w:t>
            </w:r>
            <w:r w:rsidRPr="00B2301B">
              <w:rPr>
                <w:rFonts w:ascii="Times New Roman" w:hAnsi="Times New Roman" w:cs="Times New Roman"/>
                <w:lang w:val="en-US"/>
              </w:rPr>
              <w:t>F</w:t>
            </w:r>
            <w:r w:rsidRPr="00B2301B">
              <w:rPr>
                <w:rFonts w:ascii="Times New Roman" w:hAnsi="Times New Roman" w:cs="Times New Roman"/>
              </w:rPr>
              <w:t xml:space="preserve"> độ lớn lực tác dụng lên vật.</w:t>
            </w:r>
          </w:p>
          <w:p w14:paraId="79FEC173" w14:textId="68ADE3DD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6A1089" w:rsidRPr="00B2301B" w14:paraId="40C45E83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1C1B5DBE" w14:textId="60BB80F5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60E80994" w14:textId="27368D8A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Vật chuyển động với tốc độ v. F là độ lớn của lực tác dụng lên vật cùng hướng với hướng chuyển động. Công suất của lực F là:</w:t>
            </w:r>
          </w:p>
        </w:tc>
      </w:tr>
      <w:tr w:rsidR="006A1089" w:rsidRPr="00B2301B" w14:paraId="71DBB316" w14:textId="77777777" w:rsidTr="006A1089">
        <w:tc>
          <w:tcPr>
            <w:tcW w:w="1400" w:type="dxa"/>
            <w:shd w:val="clear" w:color="auto" w:fill="FFFFFF"/>
            <w:vAlign w:val="center"/>
          </w:tcPr>
          <w:p w14:paraId="486AA912" w14:textId="72E0BE0C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EE4FD71" w14:textId="3C68481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660" w:dyaOrig="260" w14:anchorId="2E44CC78">
                <v:shape id="_x0000_i1258" type="#_x0000_t75" style="width:33pt;height:13pt" o:ole="">
                  <v:imagedata r:id="rId52" o:title=""/>
                </v:shape>
                <o:OLEObject Type="Embed" ProgID="Equation.DSMT4" ShapeID="_x0000_i1258" DrawAspect="Content" ObjectID="_1744834872" r:id="rId53"/>
              </w:object>
            </w:r>
            <w:r w:rsidRPr="00B2301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A1089" w:rsidRPr="00B2301B" w14:paraId="3628980A" w14:textId="77777777" w:rsidTr="006A1089">
        <w:tc>
          <w:tcPr>
            <w:tcW w:w="1400" w:type="dxa"/>
            <w:shd w:val="clear" w:color="auto" w:fill="FFFFFF"/>
            <w:vAlign w:val="center"/>
          </w:tcPr>
          <w:p w14:paraId="1472476F" w14:textId="761C8E1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F2B2B49" w14:textId="062CE28C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Theme="minorEastAsia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22"/>
              </w:rPr>
              <w:object w:dxaOrig="620" w:dyaOrig="580" w14:anchorId="42550F64">
                <v:shape id="_x0000_i1263" type="#_x0000_t75" style="width:31pt;height:29pt" o:ole="">
                  <v:imagedata r:id="rId54" o:title=""/>
                </v:shape>
                <o:OLEObject Type="Embed" ProgID="Equation.DSMT4" ShapeID="_x0000_i1263" DrawAspect="Content" ObjectID="_1744834873" r:id="rId55"/>
              </w:object>
            </w:r>
            <w:r w:rsidRPr="00B2301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B2301B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</w:tc>
      </w:tr>
      <w:tr w:rsidR="006A1089" w:rsidRPr="00B2301B" w14:paraId="015F2C82" w14:textId="77777777" w:rsidTr="006A1089">
        <w:tc>
          <w:tcPr>
            <w:tcW w:w="1400" w:type="dxa"/>
            <w:shd w:val="clear" w:color="auto" w:fill="FFFFFF"/>
            <w:vAlign w:val="center"/>
          </w:tcPr>
          <w:p w14:paraId="4E5D8FAC" w14:textId="413B136B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65DA3BB" w14:textId="51A9655D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Theme="minorEastAsia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22"/>
              </w:rPr>
              <w:object w:dxaOrig="580" w:dyaOrig="580" w14:anchorId="688C1057">
                <v:shape id="_x0000_i1268" type="#_x0000_t75" style="width:29pt;height:29pt" o:ole="">
                  <v:imagedata r:id="rId56" o:title=""/>
                </v:shape>
                <o:OLEObject Type="Embed" ProgID="Equation.DSMT4" ShapeID="_x0000_i1268" DrawAspect="Content" ObjectID="_1744834874" r:id="rId57"/>
              </w:object>
            </w:r>
            <w:r w:rsidRPr="00B2301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B2301B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</w:tc>
      </w:tr>
      <w:tr w:rsidR="006A1089" w:rsidRPr="00B2301B" w14:paraId="5EBEAD9F" w14:textId="77777777" w:rsidTr="006A1089">
        <w:tc>
          <w:tcPr>
            <w:tcW w:w="1400" w:type="dxa"/>
            <w:shd w:val="clear" w:color="auto" w:fill="FFFFFF"/>
            <w:vAlign w:val="center"/>
          </w:tcPr>
          <w:p w14:paraId="3B3B162C" w14:textId="2ED3E5D9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4CE707F" w14:textId="32EF3FE4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Theme="minorEastAsia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639" w:dyaOrig="260" w14:anchorId="169772F6">
                <v:shape id="_x0000_i1273" type="#_x0000_t75" style="width:32pt;height:13pt" o:ole="">
                  <v:imagedata r:id="rId58" o:title=""/>
                </v:shape>
                <o:OLEObject Type="Embed" ProgID="Equation.DSMT4" ShapeID="_x0000_i1273" DrawAspect="Content" ObjectID="_1744834875" r:id="rId59"/>
              </w:object>
            </w:r>
            <w:r w:rsidRPr="00B2301B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</w:tc>
      </w:tr>
      <w:tr w:rsidR="006A1089" w:rsidRPr="00B2301B" w14:paraId="5BFF004D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7A5C5" w14:textId="0E3B45CB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50B2319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774E717C" w14:textId="2BB22B16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2301B">
              <w:rPr>
                <w:rFonts w:ascii="Times New Roman" w:hAnsi="Times New Roman" w:cs="Times New Roman"/>
              </w:rPr>
              <w:t>F là độ lớn của lực tác dụng lên vật cùng hướng với hướng chuyển động</w:t>
            </w:r>
            <w:r w:rsidRPr="00B2301B">
              <w:rPr>
                <w:rFonts w:ascii="Times New Roman" w:hAnsi="Times New Roman" w:cs="Times New Roman"/>
                <w:lang w:val="en-US"/>
              </w:rPr>
              <w:t xml:space="preserve"> nên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820" w:dyaOrig="260" w14:anchorId="6EEF2621">
                <v:shape id="_x0000_i1278" type="#_x0000_t75" style="width:41pt;height:13pt" o:ole="">
                  <v:imagedata r:id="rId60" o:title=""/>
                </v:shape>
                <o:OLEObject Type="Embed" ProgID="Equation.DSMT4" ShapeID="_x0000_i1278" DrawAspect="Content" ObjectID="_1744834876" r:id="rId61"/>
              </w:object>
            </w:r>
          </w:p>
          <w:p w14:paraId="1764A879" w14:textId="08E327D3" w:rsidR="006A1089" w:rsidRPr="00B2301B" w:rsidRDefault="00B2301B" w:rsidP="00B230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position w:val="-22"/>
              </w:rPr>
              <w:object w:dxaOrig="1800" w:dyaOrig="580" w14:anchorId="3BE33F60">
                <v:shape id="_x0000_i1283" type="#_x0000_t75" style="width:90pt;height:29pt" o:ole="">
                  <v:imagedata r:id="rId62" o:title=""/>
                </v:shape>
                <o:OLEObject Type="Embed" ProgID="Equation.DSMT4" ShapeID="_x0000_i1283" DrawAspect="Content" ObjectID="_1744834877" r:id="rId63"/>
              </w:object>
            </w:r>
          </w:p>
          <w:p w14:paraId="2A3F5DD2" w14:textId="0B9FD857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lastRenderedPageBreak/>
              <w:t>Chọn A</w:t>
            </w:r>
          </w:p>
        </w:tc>
      </w:tr>
      <w:tr w:rsidR="006A1089" w:rsidRPr="00B2301B" w14:paraId="487E3EED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70E458B4" w14:textId="5A71A4E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lastRenderedPageBreak/>
              <w:t>Câu 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032BF5B8" w14:textId="4559945C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Trong trường hợp nào sau đây, trọng lực thực hiện công phát động</w:t>
            </w:r>
            <w:r w:rsidRPr="00B2301B">
              <w:rPr>
                <w:rFonts w:ascii="Times New Roman" w:hAnsi="Times New Roman" w:cs="Times New Roman"/>
                <w:lang w:val="en-US"/>
              </w:rPr>
              <w:t xml:space="preserve"> khi</w:t>
            </w:r>
          </w:p>
        </w:tc>
      </w:tr>
      <w:tr w:rsidR="006A1089" w:rsidRPr="00B2301B" w14:paraId="1B0211CB" w14:textId="77777777" w:rsidTr="006A1089">
        <w:tc>
          <w:tcPr>
            <w:tcW w:w="1400" w:type="dxa"/>
            <w:shd w:val="clear" w:color="auto" w:fill="FFFFFF"/>
            <w:vAlign w:val="center"/>
          </w:tcPr>
          <w:p w14:paraId="2E40F4F3" w14:textId="189D5CB3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D01D982" w14:textId="391D6B5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vật đang chuyển động lên cao.</w:t>
            </w:r>
          </w:p>
        </w:tc>
      </w:tr>
      <w:tr w:rsidR="006A1089" w:rsidRPr="00B2301B" w14:paraId="5982D43C" w14:textId="77777777" w:rsidTr="006A1089">
        <w:tc>
          <w:tcPr>
            <w:tcW w:w="1400" w:type="dxa"/>
            <w:shd w:val="clear" w:color="auto" w:fill="FFFFFF"/>
            <w:vAlign w:val="center"/>
          </w:tcPr>
          <w:p w14:paraId="397149C0" w14:textId="38AAF272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A271CA5" w14:textId="79E164F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vật đang chuyển động biến đổi đều trên mặt phẳng ngang.</w:t>
            </w:r>
          </w:p>
        </w:tc>
      </w:tr>
      <w:tr w:rsidR="006A1089" w:rsidRPr="00B2301B" w14:paraId="31C8C1DD" w14:textId="77777777" w:rsidTr="006A1089">
        <w:tc>
          <w:tcPr>
            <w:tcW w:w="1400" w:type="dxa"/>
            <w:shd w:val="clear" w:color="auto" w:fill="FFFFFF"/>
            <w:vAlign w:val="center"/>
          </w:tcPr>
          <w:p w14:paraId="0B14EA07" w14:textId="56EA836F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C62B50F" w14:textId="78539643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vật đang trượt lên trên mặt phẳng nghiêng.</w:t>
            </w:r>
          </w:p>
        </w:tc>
      </w:tr>
      <w:tr w:rsidR="006A1089" w:rsidRPr="00B2301B" w14:paraId="69732D04" w14:textId="77777777" w:rsidTr="006A1089">
        <w:tc>
          <w:tcPr>
            <w:tcW w:w="1400" w:type="dxa"/>
            <w:shd w:val="clear" w:color="auto" w:fill="FFFFFF"/>
            <w:vAlign w:val="center"/>
          </w:tcPr>
          <w:p w14:paraId="7DC204B6" w14:textId="39B86F5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73BBA9F" w14:textId="4A22A43A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vật đang chuyển động ném ngang.</w:t>
            </w:r>
          </w:p>
        </w:tc>
      </w:tr>
      <w:tr w:rsidR="006A1089" w:rsidRPr="00B2301B" w14:paraId="611E1753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92E8B2" w14:textId="14A8509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225AE87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1AA543D7" w14:textId="38E517B7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</w:rPr>
              <w:t xml:space="preserve">Chuyển động </w:t>
            </w:r>
            <w:r w:rsidRPr="00B2301B">
              <w:rPr>
                <w:rFonts w:ascii="Times New Roman" w:hAnsi="Times New Roman" w:cs="Times New Roman"/>
                <w:lang w:val="en-US"/>
              </w:rPr>
              <w:t>ném</w:t>
            </w:r>
            <w:r w:rsidRPr="00B2301B">
              <w:rPr>
                <w:rFonts w:ascii="Times New Roman" w:hAnsi="Times New Roman" w:cs="Times New Roman"/>
              </w:rPr>
              <w:t xml:space="preserve"> ngang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680" w:dyaOrig="320" w14:anchorId="48E82F5C">
                <v:shape id="_x0000_i1289" type="#_x0000_t75" style="width:34pt;height:16pt" o:ole="">
                  <v:imagedata r:id="rId64" o:title=""/>
                </v:shape>
                <o:OLEObject Type="Embed" ProgID="Equation.DSMT4" ShapeID="_x0000_i1289" DrawAspect="Content" ObjectID="_1744834878" r:id="rId65"/>
              </w:objec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2079" w:dyaOrig="320" w14:anchorId="69571817">
                <v:shape id="_x0000_i1295" type="#_x0000_t75" style="width:104pt;height:16pt" o:ole="">
                  <v:imagedata r:id="rId66" o:title=""/>
                </v:shape>
                <o:OLEObject Type="Embed" ProgID="Equation.DSMT4" ShapeID="_x0000_i1295" DrawAspect="Content" ObjectID="_1744834879" r:id="rId67"/>
              </w:object>
            </w:r>
          </w:p>
          <w:p w14:paraId="58F599E7" w14:textId="51285DEE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</w:p>
        </w:tc>
      </w:tr>
      <w:tr w:rsidR="006A1089" w:rsidRPr="00B2301B" w14:paraId="4D07F031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5DCB0056" w14:textId="78F96B63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4FD8D8F4" w14:textId="6F980F0B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Một bóng đèn sợi đốt có công suất 100 W, thắp sáng trong thời gian 20 s tiêu thụ năng lượng bằng</w:t>
            </w:r>
          </w:p>
        </w:tc>
      </w:tr>
      <w:tr w:rsidR="006A1089" w:rsidRPr="00B2301B" w14:paraId="4B33151C" w14:textId="77777777" w:rsidTr="006A1089">
        <w:tc>
          <w:tcPr>
            <w:tcW w:w="1400" w:type="dxa"/>
            <w:shd w:val="clear" w:color="auto" w:fill="FFFFFF"/>
            <w:vAlign w:val="center"/>
          </w:tcPr>
          <w:p w14:paraId="449662B0" w14:textId="378614D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5854E070" w14:textId="0780CFBB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lang w:eastAsia="vi-VN"/>
              </w:rPr>
              <w:t xml:space="preserve"> </w:t>
            </w:r>
            <w:r w:rsidRPr="00B2301B">
              <w:rPr>
                <w:rFonts w:ascii="Times New Roman" w:hAnsi="Times New Roman" w:cs="Times New Roman"/>
                <w:bCs/>
                <w:lang w:eastAsia="vi-VN"/>
              </w:rPr>
              <w:t>5 J</w:t>
            </w:r>
            <w:r w:rsidRPr="00B2301B">
              <w:rPr>
                <w:rFonts w:ascii="Times New Roman" w:hAnsi="Times New Roman" w:cs="Times New Roman"/>
              </w:rPr>
              <w:t>.</w:t>
            </w:r>
          </w:p>
        </w:tc>
      </w:tr>
      <w:tr w:rsidR="006A1089" w:rsidRPr="00B2301B" w14:paraId="43587287" w14:textId="77777777" w:rsidTr="006A1089">
        <w:tc>
          <w:tcPr>
            <w:tcW w:w="1400" w:type="dxa"/>
            <w:shd w:val="clear" w:color="auto" w:fill="FFFFFF"/>
            <w:vAlign w:val="center"/>
          </w:tcPr>
          <w:p w14:paraId="01BDA6A5" w14:textId="73ADEB22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3AEC8C1" w14:textId="07C16E27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2 kJ.</w:t>
            </w:r>
          </w:p>
        </w:tc>
      </w:tr>
      <w:tr w:rsidR="006A1089" w:rsidRPr="00B2301B" w14:paraId="548A1A2B" w14:textId="77777777" w:rsidTr="006A1089">
        <w:tc>
          <w:tcPr>
            <w:tcW w:w="1400" w:type="dxa"/>
            <w:shd w:val="clear" w:color="auto" w:fill="FFFFFF"/>
            <w:vAlign w:val="center"/>
          </w:tcPr>
          <w:p w14:paraId="332E6A6D" w14:textId="22AB8BE9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6B5B915" w14:textId="5BA5979A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120 J.</w:t>
            </w:r>
          </w:p>
        </w:tc>
      </w:tr>
      <w:tr w:rsidR="006A1089" w:rsidRPr="00B2301B" w14:paraId="4F240AC6" w14:textId="77777777" w:rsidTr="006A1089">
        <w:tc>
          <w:tcPr>
            <w:tcW w:w="1400" w:type="dxa"/>
            <w:shd w:val="clear" w:color="auto" w:fill="FFFFFF"/>
            <w:vAlign w:val="center"/>
          </w:tcPr>
          <w:p w14:paraId="511ABEA9" w14:textId="7AB5CAF4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A112779" w14:textId="09EA2548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0,2 J.</w:t>
            </w:r>
          </w:p>
        </w:tc>
      </w:tr>
      <w:tr w:rsidR="006A1089" w:rsidRPr="00B2301B" w14:paraId="58D831C0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BE2226" w14:textId="08B32081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E4F6B41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37D27614" w14:textId="097AFDBD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</w:rPr>
              <w:t xml:space="preserve">Thời gian thắp sáng bóng đèn: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2680" w:dyaOrig="300" w14:anchorId="3FC2F198">
                <v:shape id="_x0000_i1300" type="#_x0000_t75" style="width:134pt;height:15pt" o:ole="">
                  <v:imagedata r:id="rId68" o:title=""/>
                </v:shape>
                <o:OLEObject Type="Embed" ProgID="Equation.DSMT4" ShapeID="_x0000_i1300" DrawAspect="Content" ObjectID="_1744834880" r:id="rId69"/>
              </w:object>
            </w:r>
            <w:r w:rsidRPr="00B2301B">
              <w:rPr>
                <w:rFonts w:ascii="Times New Roman" w:hAnsi="Times New Roman" w:cs="Times New Roman"/>
              </w:rPr>
              <w:t>.</w:t>
            </w:r>
          </w:p>
          <w:p w14:paraId="7D30EBEF" w14:textId="2008B276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6A1089" w:rsidRPr="00B2301B" w14:paraId="4C9D7788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74E80CF0" w14:textId="0E5E6A01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9.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05453F63" w14:textId="60463769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</w:rPr>
              <w:t>Đốt vật bằng kính lúp là</w:t>
            </w:r>
            <w:r w:rsidRPr="00B2301B">
              <w:rPr>
                <w:rFonts w:ascii="Times New Roman" w:hAnsi="Times New Roman" w:cs="Times New Roman"/>
                <w:b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quá trình “</w:t>
            </w:r>
            <w:r w:rsidRPr="00B2301B">
              <w:rPr>
                <w:rFonts w:ascii="Times New Roman" w:hAnsi="Times New Roman" w:cs="Times New Roman"/>
                <w:b/>
              </w:rPr>
              <w:t>chuyển hóa năng lượng</w:t>
            </w:r>
            <w:r w:rsidRPr="00B2301B">
              <w:rPr>
                <w:rFonts w:ascii="Times New Roman" w:hAnsi="Times New Roman" w:cs="Times New Roman"/>
              </w:rPr>
              <w:t>” từ quang năng sang</w:t>
            </w:r>
            <w:r w:rsidRPr="00B2301B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0C896AF" wp14:editId="2A495B64">
                  <wp:extent cx="881062" cy="693026"/>
                  <wp:effectExtent l="0" t="0" r="0" b="0"/>
                  <wp:docPr id="34" name="Picture 56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LOP.PNG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694" cy="70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89" w:rsidRPr="00B2301B" w14:paraId="6739FFD1" w14:textId="77777777" w:rsidTr="006A1089">
        <w:tc>
          <w:tcPr>
            <w:tcW w:w="1400" w:type="dxa"/>
            <w:shd w:val="clear" w:color="auto" w:fill="FFFFFF"/>
            <w:vAlign w:val="center"/>
          </w:tcPr>
          <w:p w14:paraId="4FFF6995" w14:textId="5B43DE6C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482566B" w14:textId="065E297A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nhiệt năng.</w:t>
            </w:r>
          </w:p>
        </w:tc>
      </w:tr>
      <w:tr w:rsidR="006A1089" w:rsidRPr="00B2301B" w14:paraId="1A028625" w14:textId="77777777" w:rsidTr="006A1089">
        <w:tc>
          <w:tcPr>
            <w:tcW w:w="1400" w:type="dxa"/>
            <w:shd w:val="clear" w:color="auto" w:fill="FFFFFF"/>
            <w:vAlign w:val="center"/>
          </w:tcPr>
          <w:p w14:paraId="3717D090" w14:textId="6569DEC5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7A903C6" w14:textId="07F58A1D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hóa năng.</w:t>
            </w:r>
          </w:p>
        </w:tc>
      </w:tr>
      <w:tr w:rsidR="006A1089" w:rsidRPr="00B2301B" w14:paraId="710C9649" w14:textId="77777777" w:rsidTr="006A1089">
        <w:tc>
          <w:tcPr>
            <w:tcW w:w="1400" w:type="dxa"/>
            <w:shd w:val="clear" w:color="auto" w:fill="FFFFFF"/>
            <w:vAlign w:val="center"/>
          </w:tcPr>
          <w:p w14:paraId="6DE0EA4B" w14:textId="71C0324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8892991" w14:textId="7F5A3529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cơ năng.</w:t>
            </w:r>
          </w:p>
        </w:tc>
      </w:tr>
      <w:tr w:rsidR="006A1089" w:rsidRPr="00B2301B" w14:paraId="14A4C8C9" w14:textId="77777777" w:rsidTr="006A1089">
        <w:tc>
          <w:tcPr>
            <w:tcW w:w="1400" w:type="dxa"/>
            <w:shd w:val="clear" w:color="auto" w:fill="FFFFFF"/>
            <w:vAlign w:val="center"/>
          </w:tcPr>
          <w:p w14:paraId="0AEE5CF8" w14:textId="42B65204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5713FAD" w14:textId="707E35A3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điện năng.</w:t>
            </w:r>
          </w:p>
        </w:tc>
      </w:tr>
      <w:tr w:rsidR="006A1089" w:rsidRPr="00B2301B" w14:paraId="3348E3F8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B78118" w14:textId="29AB17F2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8662D41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22E2DD46" w14:textId="77777777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</w:rPr>
              <w:t>Đốt vật bằng kính lúp là</w:t>
            </w:r>
            <w:r w:rsidRPr="00B2301B">
              <w:rPr>
                <w:rFonts w:ascii="Times New Roman" w:hAnsi="Times New Roman" w:cs="Times New Roman"/>
                <w:b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quá trình “</w:t>
            </w:r>
            <w:r w:rsidRPr="00B2301B">
              <w:rPr>
                <w:rFonts w:ascii="Times New Roman" w:hAnsi="Times New Roman" w:cs="Times New Roman"/>
                <w:b/>
              </w:rPr>
              <w:t>chuyển hóa năng lượng</w:t>
            </w:r>
            <w:r w:rsidRPr="00B2301B">
              <w:rPr>
                <w:rFonts w:ascii="Times New Roman" w:hAnsi="Times New Roman" w:cs="Times New Roman"/>
              </w:rPr>
              <w:t>” từ quang năng sang</w:t>
            </w:r>
            <w:r w:rsidRPr="00B230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nhiệt năng.</w:t>
            </w:r>
          </w:p>
          <w:p w14:paraId="6AE0206D" w14:textId="744F84EB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6A1089" w:rsidRPr="00B2301B" w14:paraId="1EF2C79A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184333F9" w14:textId="79DAD1E3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10.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652D8922" w14:textId="2732B3E6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Một vật có khối lượng m đặt ở nơi có gia tốc rơi tự do g và độ cao h so với vị trí gốc thế năng. Thế năng trọng trường của vật trên xác định bởi công thức</w:t>
            </w:r>
          </w:p>
        </w:tc>
      </w:tr>
      <w:tr w:rsidR="006A1089" w:rsidRPr="00B2301B" w14:paraId="2BB4B3F7" w14:textId="77777777" w:rsidTr="006A1089">
        <w:tc>
          <w:tcPr>
            <w:tcW w:w="1400" w:type="dxa"/>
            <w:shd w:val="clear" w:color="auto" w:fill="FFFFFF"/>
            <w:vAlign w:val="center"/>
          </w:tcPr>
          <w:p w14:paraId="62E02826" w14:textId="5F2C4091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C712567" w14:textId="738A7F63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960" w:dyaOrig="320" w14:anchorId="598ACFB9">
                <v:shape id="_x0000_i1305" type="#_x0000_t75" style="width:48pt;height:16pt" o:ole="">
                  <v:imagedata r:id="rId71" o:title=""/>
                </v:shape>
                <o:OLEObject Type="Embed" ProgID="Equation.DSMT4" ShapeID="_x0000_i1305" DrawAspect="Content" ObjectID="_1744834881" r:id="rId72"/>
              </w:object>
            </w:r>
            <w:r w:rsidRPr="00B2301B">
              <w:rPr>
                <w:rFonts w:ascii="Times New Roman" w:hAnsi="Times New Roman" w:cs="Times New Roman"/>
              </w:rPr>
              <w:t>.</w:t>
            </w:r>
          </w:p>
        </w:tc>
      </w:tr>
      <w:tr w:rsidR="006A1089" w:rsidRPr="00B2301B" w14:paraId="69941DDB" w14:textId="77777777" w:rsidTr="006A1089">
        <w:tc>
          <w:tcPr>
            <w:tcW w:w="1400" w:type="dxa"/>
            <w:shd w:val="clear" w:color="auto" w:fill="FFFFFF"/>
            <w:vAlign w:val="center"/>
          </w:tcPr>
          <w:p w14:paraId="4E68D283" w14:textId="03AC08FF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660C5E1" w14:textId="6AA7ABD7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840" w:dyaOrig="320" w14:anchorId="6DAF849C">
                <v:shape id="_x0000_i1310" type="#_x0000_t75" style="width:42pt;height:16pt" o:ole="">
                  <v:imagedata r:id="rId73" o:title=""/>
                </v:shape>
                <o:OLEObject Type="Embed" ProgID="Equation.DSMT4" ShapeID="_x0000_i1310" DrawAspect="Content" ObjectID="_1744834882" r:id="rId74"/>
              </w:object>
            </w:r>
            <w:r w:rsidRPr="00B2301B">
              <w:rPr>
                <w:rFonts w:ascii="Times New Roman" w:hAnsi="Times New Roman" w:cs="Times New Roman"/>
              </w:rPr>
              <w:t>.</w:t>
            </w:r>
          </w:p>
        </w:tc>
      </w:tr>
      <w:tr w:rsidR="006A1089" w:rsidRPr="00B2301B" w14:paraId="4149CBDE" w14:textId="77777777" w:rsidTr="006A1089">
        <w:tc>
          <w:tcPr>
            <w:tcW w:w="1400" w:type="dxa"/>
            <w:shd w:val="clear" w:color="auto" w:fill="FFFFFF"/>
            <w:vAlign w:val="center"/>
          </w:tcPr>
          <w:p w14:paraId="724A4195" w14:textId="6C94C7D4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5C2E7F8" w14:textId="38A87FBA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22"/>
              </w:rPr>
              <w:object w:dxaOrig="1120" w:dyaOrig="580" w14:anchorId="7EB1411F">
                <v:shape id="_x0000_i1315" type="#_x0000_t75" style="width:56pt;height:29pt" o:ole="">
                  <v:imagedata r:id="rId75" o:title=""/>
                </v:shape>
                <o:OLEObject Type="Embed" ProgID="Equation.DSMT4" ShapeID="_x0000_i1315" DrawAspect="Content" ObjectID="_1744834883" r:id="rId76"/>
              </w:object>
            </w:r>
            <w:r w:rsidRPr="00B2301B">
              <w:rPr>
                <w:rFonts w:ascii="Times New Roman" w:hAnsi="Times New Roman" w:cs="Times New Roman"/>
              </w:rPr>
              <w:t>.</w:t>
            </w:r>
          </w:p>
        </w:tc>
      </w:tr>
      <w:tr w:rsidR="006A1089" w:rsidRPr="00B2301B" w14:paraId="7AC3FF5F" w14:textId="77777777" w:rsidTr="006A1089">
        <w:tc>
          <w:tcPr>
            <w:tcW w:w="1400" w:type="dxa"/>
            <w:shd w:val="clear" w:color="auto" w:fill="FFFFFF"/>
            <w:vAlign w:val="center"/>
          </w:tcPr>
          <w:p w14:paraId="471ED505" w14:textId="5872F96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4DF04B3" w14:textId="60E2A737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2"/>
              </w:rPr>
              <w:object w:dxaOrig="960" w:dyaOrig="380" w14:anchorId="3593E54C">
                <v:shape id="_x0000_i1320" type="#_x0000_t75" style="width:48pt;height:19pt" o:ole="">
                  <v:imagedata r:id="rId77" o:title=""/>
                </v:shape>
                <o:OLEObject Type="Embed" ProgID="Equation.DSMT4" ShapeID="_x0000_i1320" DrawAspect="Content" ObjectID="_1744834884" r:id="rId78"/>
              </w:object>
            </w:r>
            <w:r w:rsidRPr="00B2301B">
              <w:rPr>
                <w:rFonts w:ascii="Times New Roman" w:hAnsi="Times New Roman" w:cs="Times New Roman"/>
              </w:rPr>
              <w:t>.</w:t>
            </w:r>
          </w:p>
        </w:tc>
      </w:tr>
      <w:tr w:rsidR="006A1089" w:rsidRPr="00B2301B" w14:paraId="326C252C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28D021" w14:textId="08C2FDE0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5AD70648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0618D6F2" w14:textId="0983ABF6" w:rsidR="006A1089" w:rsidRPr="00B2301B" w:rsidRDefault="006A1089" w:rsidP="00B2301B">
            <w:pPr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  <w:r w:rsidRPr="00B2301B">
              <w:rPr>
                <w:rFonts w:ascii="Times New Roman" w:hAnsi="Times New Roman" w:cs="Times New Roman"/>
              </w:rPr>
              <w:t>Thế năng trọng trường của vật trên xác định bởi công thức</w:t>
            </w:r>
            <w:r w:rsidRPr="00B230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960" w:dyaOrig="320" w14:anchorId="24FB7150">
                <v:shape id="_x0000_i1325" type="#_x0000_t75" style="width:48pt;height:16pt" o:ole="">
                  <v:imagedata r:id="rId79" o:title=""/>
                </v:shape>
                <o:OLEObject Type="Embed" ProgID="Equation.DSMT4" ShapeID="_x0000_i1325" DrawAspect="Content" ObjectID="_1744834885" r:id="rId80"/>
              </w:object>
            </w:r>
          </w:p>
          <w:p w14:paraId="54C55C20" w14:textId="01FAACC7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>Chọn A</w:t>
            </w:r>
          </w:p>
        </w:tc>
      </w:tr>
      <w:tr w:rsidR="006A1089" w:rsidRPr="00B2301B" w14:paraId="1E9D85D9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7A3170EA" w14:textId="7D87579F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11.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55C5C182" w14:textId="2D4E3E83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lang w:val="en-GB"/>
              </w:rPr>
              <w:t xml:space="preserve"> </w:t>
            </w:r>
            <w:r w:rsidRPr="00B2301B">
              <w:rPr>
                <w:rFonts w:ascii="Times New Roman" w:hAnsi="Times New Roman" w:cs="Times New Roman"/>
                <w:lang w:val="en-GB"/>
              </w:rPr>
              <w:t>Một vật có khối lượng 0,5 tấn đang chuyển động với tốc độ 20m/s thì động năng của nó bằng</w:t>
            </w:r>
          </w:p>
        </w:tc>
      </w:tr>
      <w:tr w:rsidR="006A1089" w:rsidRPr="00B2301B" w14:paraId="27137377" w14:textId="77777777" w:rsidTr="006A1089">
        <w:tc>
          <w:tcPr>
            <w:tcW w:w="1400" w:type="dxa"/>
            <w:shd w:val="clear" w:color="auto" w:fill="FFFFFF"/>
            <w:vAlign w:val="center"/>
          </w:tcPr>
          <w:p w14:paraId="1C24A5B5" w14:textId="2DC0E5B5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4F5DC5B" w14:textId="156E47BA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lang w:val="en-GB"/>
              </w:rPr>
              <w:t xml:space="preserve"> </w:t>
            </w:r>
            <w:r w:rsidRPr="00B2301B">
              <w:rPr>
                <w:rFonts w:ascii="Times New Roman" w:hAnsi="Times New Roman" w:cs="Times New Roman"/>
                <w:lang w:val="en-GB"/>
              </w:rPr>
              <w:t>5 J.</w:t>
            </w:r>
          </w:p>
        </w:tc>
      </w:tr>
      <w:tr w:rsidR="006A1089" w:rsidRPr="00B2301B" w14:paraId="521C24AE" w14:textId="77777777" w:rsidTr="006A1089">
        <w:tc>
          <w:tcPr>
            <w:tcW w:w="1400" w:type="dxa"/>
            <w:shd w:val="clear" w:color="auto" w:fill="FFFFFF"/>
            <w:vAlign w:val="center"/>
          </w:tcPr>
          <w:p w14:paraId="30415EFE" w14:textId="42C274F9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6E60A0B" w14:textId="028E4FE3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lang w:val="en-GB"/>
              </w:rPr>
              <w:t xml:space="preserve"> </w:t>
            </w:r>
            <w:r w:rsidRPr="00B2301B">
              <w:rPr>
                <w:rFonts w:ascii="Times New Roman" w:hAnsi="Times New Roman" w:cs="Times New Roman"/>
                <w:lang w:val="en-GB"/>
              </w:rPr>
              <w:t>5 kJ.</w:t>
            </w:r>
          </w:p>
        </w:tc>
      </w:tr>
      <w:tr w:rsidR="006A1089" w:rsidRPr="00B2301B" w14:paraId="53DEFC7C" w14:textId="77777777" w:rsidTr="006A1089">
        <w:tc>
          <w:tcPr>
            <w:tcW w:w="1400" w:type="dxa"/>
            <w:shd w:val="clear" w:color="auto" w:fill="FFFFFF"/>
            <w:vAlign w:val="center"/>
          </w:tcPr>
          <w:p w14:paraId="1CB81B81" w14:textId="289B598F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E03D3BE" w14:textId="03AF6391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lang w:val="en-GB"/>
              </w:rPr>
              <w:t xml:space="preserve"> </w:t>
            </w:r>
            <w:r w:rsidRPr="00B2301B">
              <w:rPr>
                <w:rFonts w:ascii="Times New Roman" w:hAnsi="Times New Roman" w:cs="Times New Roman"/>
                <w:lang w:val="en-GB"/>
              </w:rPr>
              <w:t>100 kJ.</w:t>
            </w:r>
          </w:p>
        </w:tc>
      </w:tr>
      <w:tr w:rsidR="006A1089" w:rsidRPr="00B2301B" w14:paraId="6D52BC03" w14:textId="77777777" w:rsidTr="006A1089">
        <w:tc>
          <w:tcPr>
            <w:tcW w:w="1400" w:type="dxa"/>
            <w:shd w:val="clear" w:color="auto" w:fill="FFFFFF"/>
            <w:vAlign w:val="center"/>
          </w:tcPr>
          <w:p w14:paraId="2C89006F" w14:textId="7A8B6346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1EE25E92" w14:textId="02A0B82B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lang w:val="en-GB"/>
              </w:rPr>
              <w:t xml:space="preserve"> </w:t>
            </w:r>
            <w:r w:rsidRPr="00B2301B">
              <w:rPr>
                <w:rFonts w:ascii="Times New Roman" w:hAnsi="Times New Roman" w:cs="Times New Roman"/>
                <w:lang w:val="en-GB"/>
              </w:rPr>
              <w:t>100 J.</w:t>
            </w:r>
          </w:p>
        </w:tc>
      </w:tr>
      <w:tr w:rsidR="006A1089" w:rsidRPr="00B2301B" w14:paraId="474A03FA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03A90B" w14:textId="7CE73383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42F01CA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7A648330" w14:textId="77777777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2301B">
              <w:rPr>
                <w:rFonts w:ascii="Times New Roman" w:hAnsi="Times New Roman" w:cs="Times New Roman"/>
              </w:rPr>
              <w:t>Một vật có khối lượng m đang chuyển động với tốc độ v thì động năng của vật bằng</w:t>
            </w:r>
            <w:r w:rsidRPr="00B2301B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7D09BC59" w14:textId="70A5E510" w:rsidR="006A1089" w:rsidRPr="00B2301B" w:rsidRDefault="00B2301B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position w:val="-22"/>
              </w:rPr>
              <w:object w:dxaOrig="4080" w:dyaOrig="580" w14:anchorId="0118235A">
                <v:shape id="_x0000_i1330" type="#_x0000_t75" style="width:204pt;height:29pt" o:ole="">
                  <v:imagedata r:id="rId81" o:title=""/>
                </v:shape>
                <o:OLEObject Type="Embed" ProgID="Equation.DSMT4" ShapeID="_x0000_i1330" DrawAspect="Content" ObjectID="_1744834886" r:id="rId82"/>
              </w:object>
            </w:r>
            <w:r w:rsidR="006A1089" w:rsidRPr="00B2301B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978B87B" w14:textId="798BA288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</w:tr>
      <w:tr w:rsidR="006A1089" w:rsidRPr="00B2301B" w14:paraId="7587AE66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3357DB9E" w14:textId="38C8FD66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12.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4C911962" w14:textId="403FB4A9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Theme="minorEastAsia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eastAsiaTheme="minorEastAsia" w:hAnsi="Times New Roman" w:cs="Times New Roman"/>
                <w:lang w:val="en-US"/>
              </w:rPr>
              <w:t>Trong trường trọng lực có gia tốc bằng g, mộ</w:t>
            </w:r>
            <w:r w:rsidRPr="00B2301B">
              <w:rPr>
                <w:rFonts w:ascii="Times New Roman" w:eastAsiaTheme="minorEastAsia" w:hAnsi="Times New Roman" w:cs="Times New Roman"/>
              </w:rPr>
              <w:t>t vật</w:t>
            </w:r>
            <w:r w:rsidRPr="00B2301B">
              <w:rPr>
                <w:rFonts w:ascii="Times New Roman" w:eastAsiaTheme="minorEastAsia" w:hAnsi="Times New Roman" w:cs="Times New Roman"/>
                <w:lang w:val="en-US"/>
              </w:rPr>
              <w:t xml:space="preserve"> có khối lượng m, chuyển động với tốc độ v, ở độ cao h so với vị trí gốc thế năng. </w:t>
            </w:r>
            <w:r w:rsidRPr="00B2301B">
              <w:rPr>
                <w:rFonts w:ascii="Times New Roman" w:eastAsiaTheme="minorEastAsia" w:hAnsi="Times New Roman" w:cs="Times New Roman"/>
              </w:rPr>
              <w:t xml:space="preserve">Cơ năng của </w:t>
            </w:r>
            <w:r w:rsidRPr="00B2301B">
              <w:rPr>
                <w:rFonts w:ascii="Times New Roman" w:eastAsiaTheme="minorEastAsia" w:hAnsi="Times New Roman" w:cs="Times New Roman"/>
                <w:lang w:val="en-US"/>
              </w:rPr>
              <w:t>vật trên xác định bởi công thức</w:t>
            </w:r>
            <w:r w:rsidRPr="00B2301B">
              <w:rPr>
                <w:rFonts w:ascii="Times New Roman" w:eastAsiaTheme="minorEastAsia" w:hAnsi="Times New Roman" w:cs="Times New Roman"/>
              </w:rPr>
              <w:t>:</w:t>
            </w:r>
          </w:p>
        </w:tc>
      </w:tr>
      <w:tr w:rsidR="006A1089" w:rsidRPr="00B2301B" w14:paraId="374036F1" w14:textId="77777777" w:rsidTr="006A1089">
        <w:tc>
          <w:tcPr>
            <w:tcW w:w="1400" w:type="dxa"/>
            <w:shd w:val="clear" w:color="auto" w:fill="FFFFFF"/>
            <w:vAlign w:val="center"/>
          </w:tcPr>
          <w:p w14:paraId="713A6B2C" w14:textId="67029A39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92E7B61" w14:textId="6AEA8A1A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Theme="minorEastAsia" w:hAnsi="Times New Roman" w:cs="Times New Roman"/>
                <w:b/>
                <w:color w:val="0000FF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  <w:r w:rsidRPr="00B2301B">
              <w:rPr>
                <w:rFonts w:ascii="Times New Roman" w:eastAsiaTheme="minorEastAsia" w:hAnsi="Times New Roman" w:cs="Times New Roman"/>
              </w:rPr>
              <w:t xml:space="preserve"> mv + mgh</w:t>
            </w:r>
            <w:r w:rsidRPr="00B2301B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</w:tc>
      </w:tr>
      <w:tr w:rsidR="006A1089" w:rsidRPr="00B2301B" w14:paraId="25B359C1" w14:textId="77777777" w:rsidTr="006A1089">
        <w:tc>
          <w:tcPr>
            <w:tcW w:w="1400" w:type="dxa"/>
            <w:shd w:val="clear" w:color="auto" w:fill="FFFFFF"/>
            <w:vAlign w:val="center"/>
          </w:tcPr>
          <w:p w14:paraId="35889B4F" w14:textId="42C0F8F6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4BB04C8" w14:textId="6F9713FD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Theme="minorEastAsia" w:hAnsi="Times New Roman" w:cs="Times New Roman"/>
                <w:b/>
                <w:color w:val="0000FF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  <w:r w:rsidRPr="00B2301B">
              <w:rPr>
                <w:rFonts w:ascii="Times New Roman" w:eastAsiaTheme="minorEastAsia" w:hAnsi="Times New Roman" w:cs="Times New Roman"/>
              </w:rPr>
              <w:t xml:space="preserve"> mv</w:t>
            </w:r>
            <w:r w:rsidRPr="00B2301B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B2301B">
              <w:rPr>
                <w:rFonts w:ascii="Times New Roman" w:eastAsiaTheme="minorEastAsia" w:hAnsi="Times New Roman" w:cs="Times New Roman"/>
              </w:rPr>
              <w:t xml:space="preserve"> + mgh</w:t>
            </w:r>
            <w:r w:rsidRPr="00B2301B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</w:tc>
      </w:tr>
      <w:tr w:rsidR="006A1089" w:rsidRPr="00B2301B" w14:paraId="000A5858" w14:textId="77777777" w:rsidTr="006A1089">
        <w:tc>
          <w:tcPr>
            <w:tcW w:w="1400" w:type="dxa"/>
            <w:shd w:val="clear" w:color="auto" w:fill="FFFFFF"/>
            <w:vAlign w:val="center"/>
          </w:tcPr>
          <w:p w14:paraId="6C870692" w14:textId="11E6D17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313F77E" w14:textId="4A728A2E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Theme="minorEastAsia" w:hAnsi="Times New Roman" w:cs="Times New Roman"/>
                <w:b/>
                <w:color w:val="0000FF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  <w:r w:rsidRPr="00B2301B">
              <w:rPr>
                <w:rFonts w:ascii="Times New Roman" w:eastAsiaTheme="minorEastAsia" w:hAnsi="Times New Roman" w:cs="Times New Roman"/>
              </w:rPr>
              <w:t xml:space="preserve"> mv + mg</w:t>
            </w:r>
            <w:r w:rsidRPr="00B2301B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</w:tc>
      </w:tr>
      <w:tr w:rsidR="006A1089" w:rsidRPr="00B2301B" w14:paraId="6E04B062" w14:textId="77777777" w:rsidTr="006A1089">
        <w:tc>
          <w:tcPr>
            <w:tcW w:w="1400" w:type="dxa"/>
            <w:shd w:val="clear" w:color="auto" w:fill="FFFFFF"/>
            <w:vAlign w:val="center"/>
          </w:tcPr>
          <w:p w14:paraId="27EBEAF5" w14:textId="272BE738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0A17B52" w14:textId="3735A867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Theme="minorEastAsia" w:hAnsi="Times New Roman" w:cs="Times New Roman"/>
                <w:b/>
                <w:color w:val="0000FF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  <w:r w:rsidRPr="00B2301B">
              <w:rPr>
                <w:rFonts w:ascii="Times New Roman" w:eastAsiaTheme="minorEastAsia" w:hAnsi="Times New Roman" w:cs="Times New Roman"/>
              </w:rPr>
              <w:t xml:space="preserve"> mv + gh</w:t>
            </w:r>
            <w:r w:rsidRPr="00B2301B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</w:tc>
      </w:tr>
      <w:tr w:rsidR="006A1089" w:rsidRPr="00B2301B" w14:paraId="044DD3F4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EF9743" w14:textId="208A3CA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68AC254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6A1089" w:rsidRPr="00B2301B" w14:paraId="0CB04E62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561372E8" w14:textId="7A770DF9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13.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432C11B6" w14:textId="74A8E80D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Khi một quả bóng được ném lên thì</w:t>
            </w:r>
          </w:p>
        </w:tc>
      </w:tr>
      <w:tr w:rsidR="006A1089" w:rsidRPr="00B2301B" w14:paraId="7A57183C" w14:textId="77777777" w:rsidTr="006A1089">
        <w:tc>
          <w:tcPr>
            <w:tcW w:w="1400" w:type="dxa"/>
            <w:shd w:val="clear" w:color="auto" w:fill="FFFFFF"/>
            <w:vAlign w:val="center"/>
          </w:tcPr>
          <w:p w14:paraId="62BBC237" w14:textId="0EDB3EF9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lastRenderedPageBreak/>
              <w:t>A.</w:t>
            </w:r>
          </w:p>
        </w:tc>
        <w:tc>
          <w:tcPr>
            <w:tcW w:w="9400" w:type="dxa"/>
            <w:shd w:val="clear" w:color="auto" w:fill="FFFFFF"/>
          </w:tcPr>
          <w:p w14:paraId="5816B629" w14:textId="3434DF1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động năng chuyển thành thế năng.</w:t>
            </w:r>
          </w:p>
        </w:tc>
      </w:tr>
      <w:tr w:rsidR="006A1089" w:rsidRPr="00B2301B" w14:paraId="016A9EED" w14:textId="77777777" w:rsidTr="006A1089">
        <w:tc>
          <w:tcPr>
            <w:tcW w:w="1400" w:type="dxa"/>
            <w:shd w:val="clear" w:color="auto" w:fill="FFFFFF"/>
            <w:vAlign w:val="center"/>
          </w:tcPr>
          <w:p w14:paraId="7A49B1BA" w14:textId="6B5E8350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8341731" w14:textId="75013FB8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thế năng chuyển thành động năng.</w:t>
            </w:r>
          </w:p>
        </w:tc>
      </w:tr>
      <w:tr w:rsidR="006A1089" w:rsidRPr="00B2301B" w14:paraId="495101B5" w14:textId="77777777" w:rsidTr="006A1089">
        <w:tc>
          <w:tcPr>
            <w:tcW w:w="1400" w:type="dxa"/>
            <w:shd w:val="clear" w:color="auto" w:fill="FFFFFF"/>
            <w:vAlign w:val="center"/>
          </w:tcPr>
          <w:p w14:paraId="725FA1C4" w14:textId="4BF65B5F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9CDDAD5" w14:textId="1241CB8B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động năng chuyển thành cơ năng.</w:t>
            </w:r>
          </w:p>
        </w:tc>
      </w:tr>
      <w:tr w:rsidR="006A1089" w:rsidRPr="00B2301B" w14:paraId="36C9AC15" w14:textId="77777777" w:rsidTr="006A1089">
        <w:tc>
          <w:tcPr>
            <w:tcW w:w="1400" w:type="dxa"/>
            <w:shd w:val="clear" w:color="auto" w:fill="FFFFFF"/>
            <w:vAlign w:val="center"/>
          </w:tcPr>
          <w:p w14:paraId="43BB5EE9" w14:textId="012A535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634E88A" w14:textId="2EDDE363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cơ năng chuyển thành động năng.</w:t>
            </w:r>
          </w:p>
        </w:tc>
      </w:tr>
      <w:tr w:rsidR="006A1089" w:rsidRPr="00B2301B" w14:paraId="7D09C27C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DB7313" w14:textId="22E200C2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212985A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3E6B7655" w14:textId="77777777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huyển động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lên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, độ cao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tăng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 và tốc độ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giảm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 nên động năng giảm, thế năng tăng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sym w:font="Symbol" w:char="F0DE"/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động năng chuyển thành thế năng.</w:t>
            </w:r>
          </w:p>
          <w:p w14:paraId="0ADA8AC1" w14:textId="3BA77937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6A1089" w:rsidRPr="00B2301B" w14:paraId="1C6CC8F4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4027021B" w14:textId="2C824ED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14.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3388A69E" w14:textId="193EBF55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Theme="minorEastAsia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eastAsiaTheme="minorEastAsia" w:hAnsi="Times New Roman" w:cs="Times New Roman"/>
                <w:color w:val="000000"/>
              </w:rPr>
              <w:t>Hiệu suất là tỉ số phần trăm của</w:t>
            </w:r>
          </w:p>
        </w:tc>
      </w:tr>
      <w:tr w:rsidR="006A1089" w:rsidRPr="00B2301B" w14:paraId="6B48AC89" w14:textId="77777777" w:rsidTr="006A1089">
        <w:tc>
          <w:tcPr>
            <w:tcW w:w="1400" w:type="dxa"/>
            <w:shd w:val="clear" w:color="auto" w:fill="FFFFFF"/>
            <w:vAlign w:val="center"/>
          </w:tcPr>
          <w:p w14:paraId="1465EC0B" w14:textId="173EDE99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51D2CB4" w14:textId="463E72CB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Theme="minorEastAsia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eastAsiaTheme="minorEastAsia" w:hAnsi="Times New Roman" w:cs="Times New Roman"/>
                <w:color w:val="000000"/>
              </w:rPr>
              <w:t>năng lượng hao phí và năng lượng có ích.</w:t>
            </w:r>
          </w:p>
        </w:tc>
      </w:tr>
      <w:tr w:rsidR="006A1089" w:rsidRPr="00B2301B" w14:paraId="6B1E31BD" w14:textId="77777777" w:rsidTr="006A1089">
        <w:tc>
          <w:tcPr>
            <w:tcW w:w="1400" w:type="dxa"/>
            <w:shd w:val="clear" w:color="auto" w:fill="FFFFFF"/>
            <w:vAlign w:val="center"/>
          </w:tcPr>
          <w:p w14:paraId="5E0FF7FB" w14:textId="64C6AA5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25A94DE6" w14:textId="60FFEB56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Theme="minorEastAsia" w:hAnsi="Times New Roman" w:cs="Times New Roman"/>
                <w:color w:val="000000"/>
              </w:rPr>
              <w:t xml:space="preserve"> năng lượng có ích và năng lượng hao phí.</w:t>
            </w:r>
          </w:p>
        </w:tc>
      </w:tr>
      <w:tr w:rsidR="006A1089" w:rsidRPr="00B2301B" w14:paraId="681264BC" w14:textId="77777777" w:rsidTr="006A1089">
        <w:tc>
          <w:tcPr>
            <w:tcW w:w="1400" w:type="dxa"/>
            <w:shd w:val="clear" w:color="auto" w:fill="FFFFFF"/>
            <w:vAlign w:val="center"/>
          </w:tcPr>
          <w:p w14:paraId="006720EA" w14:textId="54F41E7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0F66713A" w14:textId="3FBB3680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Theme="minorEastAsia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eastAsiaTheme="minorEastAsia" w:hAnsi="Times New Roman" w:cs="Times New Roman"/>
                <w:color w:val="000000"/>
              </w:rPr>
              <w:t>năng lượng hao phí và năng lượng toàn phần.</w:t>
            </w:r>
          </w:p>
        </w:tc>
      </w:tr>
      <w:tr w:rsidR="006A1089" w:rsidRPr="00B2301B" w14:paraId="52E7C92A" w14:textId="77777777" w:rsidTr="006A1089">
        <w:tc>
          <w:tcPr>
            <w:tcW w:w="1400" w:type="dxa"/>
            <w:shd w:val="clear" w:color="auto" w:fill="FFFFFF"/>
            <w:vAlign w:val="center"/>
          </w:tcPr>
          <w:p w14:paraId="24AF5E04" w14:textId="0C269AA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6B683B6" w14:textId="701693AA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Theme="minorEastAsia" w:hAnsi="Times New Roman" w:cs="Times New Roman"/>
                <w:color w:val="000000"/>
              </w:rPr>
              <w:t xml:space="preserve"> năng lượng có ích và năng lượng toàn phần.</w:t>
            </w:r>
          </w:p>
        </w:tc>
      </w:tr>
      <w:tr w:rsidR="006A1089" w:rsidRPr="00B2301B" w14:paraId="418F2B70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1D2767" w14:textId="6D7ABAB8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3DF5BA7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0ACC03BE" w14:textId="4A9D636B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eastAsiaTheme="minorEastAsia" w:hAnsi="Times New Roman" w:cs="Times New Roman"/>
                <w:color w:val="000000"/>
              </w:rPr>
              <w:t>Hiệu suất là tỉ số phần trăm của năng lượng có ích và năng lượng toàn phần:</w:t>
            </w:r>
            <w:r w:rsidR="00B2301B" w:rsidRPr="00B2301B">
              <w:rPr>
                <w:rFonts w:ascii="Times New Roman" w:hAnsi="Times New Roman" w:cs="Times New Roman"/>
                <w:position w:val="-30"/>
              </w:rPr>
              <w:object w:dxaOrig="1400" w:dyaOrig="660" w14:anchorId="5385AA26">
                <v:shape id="_x0000_i1335" type="#_x0000_t75" style="width:70pt;height:33pt" o:ole="">
                  <v:imagedata r:id="rId83" o:title=""/>
                </v:shape>
                <o:OLEObject Type="Embed" ProgID="Equation.DSMT4" ShapeID="_x0000_i1335" DrawAspect="Content" ObjectID="_1744834887" r:id="rId84"/>
              </w:object>
            </w:r>
            <w:r w:rsidRPr="00B2301B">
              <w:rPr>
                <w:rFonts w:ascii="Times New Roman" w:eastAsiaTheme="minorEastAsia" w:hAnsi="Times New Roman" w:cs="Times New Roman"/>
                <w:color w:val="000000"/>
              </w:rPr>
              <w:t>.</w:t>
            </w:r>
          </w:p>
          <w:p w14:paraId="767D5768" w14:textId="4FB853FC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>Chọn D</w:t>
            </w:r>
          </w:p>
        </w:tc>
      </w:tr>
      <w:tr w:rsidR="006A1089" w:rsidRPr="00B2301B" w14:paraId="0679A49D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399CF65B" w14:textId="7B48FE98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15.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55A3C2EB" w14:textId="7AC05C71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</w:rPr>
              <w:t>Một động cơ điện tiêu thụ công suất điện 110 W, sinh ra công suất cơ học bằng 88 W. Hiệu suất của động cơ bằng</w:t>
            </w:r>
          </w:p>
        </w:tc>
      </w:tr>
      <w:tr w:rsidR="006A1089" w:rsidRPr="00B2301B" w14:paraId="0EDF5865" w14:textId="77777777" w:rsidTr="006A1089">
        <w:tc>
          <w:tcPr>
            <w:tcW w:w="1400" w:type="dxa"/>
            <w:shd w:val="clear" w:color="auto" w:fill="FFFFFF"/>
            <w:vAlign w:val="center"/>
          </w:tcPr>
          <w:p w14:paraId="03ACDC74" w14:textId="40A75DA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991F136" w14:textId="73203C65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20%.</w:t>
            </w:r>
          </w:p>
        </w:tc>
      </w:tr>
      <w:tr w:rsidR="006A1089" w:rsidRPr="00B2301B" w14:paraId="6655F4E1" w14:textId="77777777" w:rsidTr="006A1089">
        <w:tc>
          <w:tcPr>
            <w:tcW w:w="1400" w:type="dxa"/>
            <w:shd w:val="clear" w:color="auto" w:fill="FFFFFF"/>
            <w:vAlign w:val="center"/>
          </w:tcPr>
          <w:p w14:paraId="294EE1E0" w14:textId="36B9F184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523C1748" w14:textId="1D2C98F4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80%.</w:t>
            </w:r>
          </w:p>
        </w:tc>
      </w:tr>
      <w:tr w:rsidR="006A1089" w:rsidRPr="00B2301B" w14:paraId="68012334" w14:textId="77777777" w:rsidTr="006A1089">
        <w:tc>
          <w:tcPr>
            <w:tcW w:w="1400" w:type="dxa"/>
            <w:shd w:val="clear" w:color="auto" w:fill="FFFFFF"/>
            <w:vAlign w:val="center"/>
          </w:tcPr>
          <w:p w14:paraId="0AA03FC5" w14:textId="52F48CF9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0BB2ED9" w14:textId="10B795D0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11%.</w:t>
            </w:r>
          </w:p>
        </w:tc>
      </w:tr>
      <w:tr w:rsidR="006A1089" w:rsidRPr="00B2301B" w14:paraId="4FF1CA4C" w14:textId="77777777" w:rsidTr="006A1089">
        <w:tc>
          <w:tcPr>
            <w:tcW w:w="1400" w:type="dxa"/>
            <w:shd w:val="clear" w:color="auto" w:fill="FFFFFF"/>
            <w:vAlign w:val="center"/>
          </w:tcPr>
          <w:p w14:paraId="0EB08312" w14:textId="6DFAFF36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4A102B6" w14:textId="7015796F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88%.</w:t>
            </w:r>
          </w:p>
        </w:tc>
      </w:tr>
      <w:tr w:rsidR="006A1089" w:rsidRPr="00B2301B" w14:paraId="47CF6B02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EA98B5" w14:textId="148B08F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3616B18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7B567286" w14:textId="6A500516" w:rsidR="006A1089" w:rsidRPr="00B2301B" w:rsidRDefault="00B2301B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position w:val="-30"/>
              </w:rPr>
              <w:object w:dxaOrig="3100" w:dyaOrig="660" w14:anchorId="23F13C78">
                <v:shape id="_x0000_i1340" type="#_x0000_t75" style="width:155pt;height:33pt" o:ole="">
                  <v:imagedata r:id="rId85" o:title=""/>
                </v:shape>
                <o:OLEObject Type="Embed" ProgID="Equation.DSMT4" ShapeID="_x0000_i1340" DrawAspect="Content" ObjectID="_1744834888" r:id="rId86"/>
              </w:object>
            </w:r>
            <w:r w:rsidR="006A1089" w:rsidRPr="00B2301B">
              <w:rPr>
                <w:rFonts w:ascii="Times New Roman" w:eastAsiaTheme="minorEastAsia" w:hAnsi="Times New Roman" w:cs="Times New Roman"/>
                <w:color w:val="000000"/>
              </w:rPr>
              <w:t>.</w:t>
            </w:r>
          </w:p>
          <w:p w14:paraId="07F11C18" w14:textId="3E7473CB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6A1089" w:rsidRPr="00B2301B" w14:paraId="6D383319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304A1367" w14:textId="750710DC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16.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24D72877" w14:textId="1F0501C6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 xml:space="preserve">Một vật có khối lượng m chuyển động với vận tốc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200" w:dyaOrig="260" w14:anchorId="4DD042E6">
                <v:shape id="_x0000_i1345" type="#_x0000_t75" style="width:10pt;height:13pt" o:ole="">
                  <v:imagedata r:id="rId87" o:title=""/>
                </v:shape>
                <o:OLEObject Type="Embed" ProgID="Equation.DSMT4" ShapeID="_x0000_i1345" DrawAspect="Content" ObjectID="_1744834889" r:id="rId88"/>
              </w:object>
            </w:r>
            <w:r w:rsidRPr="00B2301B">
              <w:rPr>
                <w:rFonts w:ascii="Times New Roman" w:hAnsi="Times New Roman" w:cs="Times New Roman"/>
              </w:rPr>
              <w:t>. Động lượng của vật là</w:t>
            </w:r>
          </w:p>
        </w:tc>
      </w:tr>
      <w:tr w:rsidR="006A1089" w:rsidRPr="00B2301B" w14:paraId="7058A413" w14:textId="77777777" w:rsidTr="006A1089">
        <w:tc>
          <w:tcPr>
            <w:tcW w:w="1400" w:type="dxa"/>
            <w:shd w:val="clear" w:color="auto" w:fill="FFFFFF"/>
            <w:vAlign w:val="center"/>
          </w:tcPr>
          <w:p w14:paraId="200D2611" w14:textId="5EB9210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37A27E1" w14:textId="06F7A763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680" w:dyaOrig="300" w14:anchorId="6A9699FA">
                <v:shape id="_x0000_i1350" type="#_x0000_t75" style="width:34pt;height:15pt" o:ole="">
                  <v:imagedata r:id="rId89" o:title=""/>
                </v:shape>
                <o:OLEObject Type="Embed" ProgID="Equation.DSMT4" ShapeID="_x0000_i1350" DrawAspect="Content" ObjectID="_1744834890" r:id="rId90"/>
              </w:object>
            </w:r>
          </w:p>
        </w:tc>
      </w:tr>
      <w:tr w:rsidR="006A1089" w:rsidRPr="00B2301B" w14:paraId="02C0F810" w14:textId="77777777" w:rsidTr="006A1089">
        <w:tc>
          <w:tcPr>
            <w:tcW w:w="1400" w:type="dxa"/>
            <w:shd w:val="clear" w:color="auto" w:fill="FFFFFF"/>
            <w:vAlign w:val="center"/>
          </w:tcPr>
          <w:p w14:paraId="139B55BB" w14:textId="6D9A6989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9349EE8" w14:textId="3022905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680" w:dyaOrig="300" w14:anchorId="645558D5">
                <v:shape id="_x0000_i1355" type="#_x0000_t75" style="width:34pt;height:15pt" o:ole="">
                  <v:imagedata r:id="rId91" o:title=""/>
                </v:shape>
                <o:OLEObject Type="Embed" ProgID="Equation.DSMT4" ShapeID="_x0000_i1355" DrawAspect="Content" ObjectID="_1744834891" r:id="rId92"/>
              </w:object>
            </w:r>
          </w:p>
        </w:tc>
      </w:tr>
      <w:tr w:rsidR="006A1089" w:rsidRPr="00B2301B" w14:paraId="75B92E8F" w14:textId="77777777" w:rsidTr="006A1089">
        <w:tc>
          <w:tcPr>
            <w:tcW w:w="1400" w:type="dxa"/>
            <w:shd w:val="clear" w:color="auto" w:fill="FFFFFF"/>
            <w:vAlign w:val="center"/>
          </w:tcPr>
          <w:p w14:paraId="3FF91FC1" w14:textId="6E1B2AA5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534413D2" w14:textId="4ABDA9CA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680" w:dyaOrig="300" w14:anchorId="19E7EAF4">
                <v:shape id="_x0000_i1360" type="#_x0000_t75" style="width:34pt;height:15pt" o:ole="">
                  <v:imagedata r:id="rId93" o:title=""/>
                </v:shape>
                <o:OLEObject Type="Embed" ProgID="Equation.DSMT4" ShapeID="_x0000_i1360" DrawAspect="Content" ObjectID="_1744834892" r:id="rId94"/>
              </w:object>
            </w:r>
          </w:p>
        </w:tc>
      </w:tr>
      <w:tr w:rsidR="006A1089" w:rsidRPr="00B2301B" w14:paraId="289AD487" w14:textId="77777777" w:rsidTr="006A1089">
        <w:tc>
          <w:tcPr>
            <w:tcW w:w="1400" w:type="dxa"/>
            <w:shd w:val="clear" w:color="auto" w:fill="FFFFFF"/>
            <w:vAlign w:val="center"/>
          </w:tcPr>
          <w:p w14:paraId="5C3C2AE5" w14:textId="09A0959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B467247" w14:textId="36B14874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780" w:dyaOrig="340" w14:anchorId="080C1F02">
                <v:shape id="_x0000_i1365" type="#_x0000_t75" style="width:39pt;height:17pt" o:ole="">
                  <v:imagedata r:id="rId95" o:title=""/>
                </v:shape>
                <o:OLEObject Type="Embed" ProgID="Equation.DSMT4" ShapeID="_x0000_i1365" DrawAspect="Content" ObjectID="_1744834893" r:id="rId96"/>
              </w:object>
            </w:r>
          </w:p>
        </w:tc>
      </w:tr>
      <w:tr w:rsidR="006A1089" w:rsidRPr="00B2301B" w14:paraId="5FAC6E0F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D80480" w14:textId="25A58AA5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E8B3B77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3E7539A5" w14:textId="6D3208F3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</w:rPr>
              <w:t xml:space="preserve">Động lượng là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680" w:dyaOrig="300" w14:anchorId="0915EDB1">
                <v:shape id="_x0000_i1370" type="#_x0000_t75" style="width:34pt;height:15pt" o:ole="">
                  <v:imagedata r:id="rId97" o:title=""/>
                </v:shape>
                <o:OLEObject Type="Embed" ProgID="Equation.DSMT4" ShapeID="_x0000_i1370" DrawAspect="Content" ObjectID="_1744834894" r:id="rId98"/>
              </w:object>
            </w:r>
          </w:p>
          <w:p w14:paraId="38318AF3" w14:textId="32313AB2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6A1089" w:rsidRPr="00B2301B" w14:paraId="1FFD7F96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35C18837" w14:textId="77EA36CF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17.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5C937507" w14:textId="745A4858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Cs/>
              </w:rPr>
              <w:t>Trong hệ SI,</w:t>
            </w:r>
            <w:r w:rsidRPr="00B23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2301B">
              <w:rPr>
                <w:rFonts w:ascii="Times New Roman" w:hAnsi="Times New Roman" w:cs="Times New Roman"/>
              </w:rPr>
              <w:t>đơn vị đo động lượng có thể viết thành?</w:t>
            </w:r>
          </w:p>
        </w:tc>
      </w:tr>
      <w:tr w:rsidR="006A1089" w:rsidRPr="00B2301B" w14:paraId="65F40201" w14:textId="77777777" w:rsidTr="006A1089">
        <w:tc>
          <w:tcPr>
            <w:tcW w:w="1400" w:type="dxa"/>
            <w:shd w:val="clear" w:color="auto" w:fill="FFFFFF"/>
            <w:vAlign w:val="center"/>
          </w:tcPr>
          <w:p w14:paraId="5B146280" w14:textId="46964D28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813AD81" w14:textId="037146A8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</w:rPr>
              <w:t>Ns.</w:t>
            </w:r>
          </w:p>
        </w:tc>
      </w:tr>
      <w:tr w:rsidR="006A1089" w:rsidRPr="00B2301B" w14:paraId="48AA32B5" w14:textId="77777777" w:rsidTr="006A1089">
        <w:tc>
          <w:tcPr>
            <w:tcW w:w="1400" w:type="dxa"/>
            <w:shd w:val="clear" w:color="auto" w:fill="FFFFFF"/>
            <w:vAlign w:val="center"/>
          </w:tcPr>
          <w:p w14:paraId="5CFDDFE4" w14:textId="2BB05361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12830D84" w14:textId="117AB15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</w:rPr>
              <w:t>Nm.</w:t>
            </w:r>
          </w:p>
        </w:tc>
      </w:tr>
      <w:tr w:rsidR="006A1089" w:rsidRPr="00B2301B" w14:paraId="4D44FD16" w14:textId="77777777" w:rsidTr="006A1089">
        <w:tc>
          <w:tcPr>
            <w:tcW w:w="1400" w:type="dxa"/>
            <w:shd w:val="clear" w:color="auto" w:fill="FFFFFF"/>
            <w:vAlign w:val="center"/>
          </w:tcPr>
          <w:p w14:paraId="4468149B" w14:textId="2AF163D1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7EB69C1" w14:textId="799BA41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</w:rPr>
              <w:t>Nm/s.</w:t>
            </w:r>
          </w:p>
        </w:tc>
      </w:tr>
      <w:tr w:rsidR="006A1089" w:rsidRPr="00B2301B" w14:paraId="6554436F" w14:textId="77777777" w:rsidTr="006A1089">
        <w:tc>
          <w:tcPr>
            <w:tcW w:w="1400" w:type="dxa"/>
            <w:shd w:val="clear" w:color="auto" w:fill="FFFFFF"/>
            <w:vAlign w:val="center"/>
          </w:tcPr>
          <w:p w14:paraId="6AAE0503" w14:textId="62F22D0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10343FE" w14:textId="578797E9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</w:rPr>
              <w:t>N/s.</w:t>
            </w:r>
          </w:p>
        </w:tc>
      </w:tr>
      <w:tr w:rsidR="006A1089" w:rsidRPr="00B2301B" w14:paraId="10D5DF75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ABE332" w14:textId="5FD9608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C922B66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4E97AEC9" w14:textId="50B3DFE9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2301B">
              <w:rPr>
                <w:rFonts w:ascii="Times New Roman" w:hAnsi="Times New Roman" w:cs="Times New Roman"/>
                <w:lang w:val="en-US"/>
              </w:rPr>
              <w:t xml:space="preserve">Công thức dạng tổng quát của định luật II Niutơn: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2580" w:dyaOrig="360" w14:anchorId="7804465B">
                <v:shape id="_x0000_i1375" type="#_x0000_t75" style="width:129pt;height:18pt" o:ole="">
                  <v:imagedata r:id="rId99" o:title=""/>
                </v:shape>
                <o:OLEObject Type="Embed" ProgID="Equation.DSMT4" ShapeID="_x0000_i1375" DrawAspect="Content" ObjectID="_1744834895" r:id="rId100"/>
              </w:object>
            </w:r>
            <w:r w:rsidRPr="00B2301B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937E842" w14:textId="2C1940D8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tr w:rsidR="006A1089" w:rsidRPr="00B2301B" w14:paraId="3135C88C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2EFE4C44" w14:textId="32A8EFD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18.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6CC08832" w14:textId="007FD649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Trong bài thực hành:</w:t>
            </w:r>
            <w:r w:rsidRPr="00B2301B">
              <w:rPr>
                <w:rFonts w:ascii="Times New Roman" w:hAnsi="Times New Roman" w:cs="Times New Roman"/>
                <w:shd w:val="clear" w:color="auto" w:fill="FFFFFF"/>
              </w:rPr>
              <w:t xml:space="preserve"> Để xác định tổng động lượng của hệ hai xe trước và sau va chạm</w:t>
            </w:r>
          </w:p>
        </w:tc>
      </w:tr>
      <w:tr w:rsidR="006A1089" w:rsidRPr="00B2301B" w14:paraId="7D4FE49F" w14:textId="77777777" w:rsidTr="006A1089">
        <w:tc>
          <w:tcPr>
            <w:tcW w:w="1400" w:type="dxa"/>
            <w:shd w:val="clear" w:color="auto" w:fill="FFFFFF"/>
            <w:vAlign w:val="center"/>
          </w:tcPr>
          <w:p w14:paraId="775B695D" w14:textId="434C5628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08E61212" w14:textId="0505A9C3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shd w:val="clear" w:color="auto" w:fill="FFFFFF"/>
              </w:rPr>
              <w:t xml:space="preserve"> </w:t>
            </w:r>
            <w:r w:rsidRPr="00B2301B">
              <w:rPr>
                <w:rFonts w:ascii="Times New Roman" w:hAnsi="Times New Roman" w:cs="Times New Roman"/>
                <w:shd w:val="clear" w:color="auto" w:fill="FFFFFF"/>
              </w:rPr>
              <w:t>cần đo khối lượng và vận tốc của hai xe trước và sau khi va chạm.</w:t>
            </w:r>
          </w:p>
        </w:tc>
      </w:tr>
      <w:tr w:rsidR="006A1089" w:rsidRPr="00B2301B" w14:paraId="4A422CAC" w14:textId="77777777" w:rsidTr="006A1089">
        <w:tc>
          <w:tcPr>
            <w:tcW w:w="1400" w:type="dxa"/>
            <w:shd w:val="clear" w:color="auto" w:fill="FFFFFF"/>
            <w:vAlign w:val="center"/>
          </w:tcPr>
          <w:p w14:paraId="7D02AEC7" w14:textId="454E45D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AF814C8" w14:textId="39632B29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shd w:val="clear" w:color="auto" w:fill="FFFFFF"/>
              </w:rPr>
              <w:t xml:space="preserve"> </w:t>
            </w:r>
            <w:r w:rsidRPr="00B2301B">
              <w:rPr>
                <w:rFonts w:ascii="Times New Roman" w:hAnsi="Times New Roman" w:cs="Times New Roman"/>
                <w:shd w:val="clear" w:color="auto" w:fill="FFFFFF"/>
              </w:rPr>
              <w:t>chỉ cần đo vận tốc của hai xe trước và sau khi va chạm.</w:t>
            </w:r>
          </w:p>
        </w:tc>
      </w:tr>
      <w:tr w:rsidR="006A1089" w:rsidRPr="00B2301B" w14:paraId="283B09FE" w14:textId="77777777" w:rsidTr="006A1089">
        <w:tc>
          <w:tcPr>
            <w:tcW w:w="1400" w:type="dxa"/>
            <w:shd w:val="clear" w:color="auto" w:fill="FFFFFF"/>
            <w:vAlign w:val="center"/>
          </w:tcPr>
          <w:p w14:paraId="67B8B19A" w14:textId="2C7B915F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3824919" w14:textId="79967ED0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shd w:val="clear" w:color="auto" w:fill="FFFFFF"/>
              </w:rPr>
              <w:t xml:space="preserve"> </w:t>
            </w:r>
            <w:r w:rsidRPr="00B2301B">
              <w:rPr>
                <w:rFonts w:ascii="Times New Roman" w:hAnsi="Times New Roman" w:cs="Times New Roman"/>
                <w:shd w:val="clear" w:color="auto" w:fill="FFFFFF"/>
              </w:rPr>
              <w:t>chỉ cần khối lượng và vận tốc của hai xe trước khi va chạm.</w:t>
            </w:r>
          </w:p>
        </w:tc>
      </w:tr>
      <w:tr w:rsidR="006A1089" w:rsidRPr="00B2301B" w14:paraId="1AEDDB5A" w14:textId="77777777" w:rsidTr="006A1089">
        <w:tc>
          <w:tcPr>
            <w:tcW w:w="1400" w:type="dxa"/>
            <w:shd w:val="clear" w:color="auto" w:fill="FFFFFF"/>
            <w:vAlign w:val="center"/>
          </w:tcPr>
          <w:p w14:paraId="7BFB1ACE" w14:textId="1D8BE94D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6B404041" w14:textId="1B33814D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shd w:val="clear" w:color="auto" w:fill="FFFFFF"/>
              </w:rPr>
              <w:t xml:space="preserve"> </w:t>
            </w:r>
            <w:r w:rsidRPr="00B2301B">
              <w:rPr>
                <w:rFonts w:ascii="Times New Roman" w:hAnsi="Times New Roman" w:cs="Times New Roman"/>
                <w:bCs/>
                <w:shd w:val="clear" w:color="auto" w:fill="FFFFFF"/>
              </w:rPr>
              <w:t>chỉ cần</w:t>
            </w:r>
            <w:r w:rsidRPr="00B2301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B2301B">
              <w:rPr>
                <w:rFonts w:ascii="Times New Roman" w:hAnsi="Times New Roman" w:cs="Times New Roman"/>
                <w:shd w:val="clear" w:color="auto" w:fill="FFFFFF"/>
              </w:rPr>
              <w:t>vận tốc của một xe trước và sau khi va chạm.</w:t>
            </w:r>
          </w:p>
        </w:tc>
      </w:tr>
      <w:tr w:rsidR="006A1089" w:rsidRPr="00B2301B" w14:paraId="4B87C54D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04C82A" w14:textId="6B6B9DD6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54D1B62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6A204B40" w14:textId="77777777" w:rsidR="006A1089" w:rsidRPr="00B2301B" w:rsidRDefault="006A1089" w:rsidP="00B2301B">
            <w:pPr>
              <w:rPr>
                <w:rFonts w:ascii="Times New Roman" w:hAnsi="Times New Roman" w:cs="Times New Roman"/>
                <w:b/>
                <w:color w:val="0000FF"/>
                <w:shd w:val="clear" w:color="auto" w:fill="FFFFFF"/>
              </w:rPr>
            </w:pPr>
            <w:r w:rsidRPr="00B2301B">
              <w:rPr>
                <w:rFonts w:ascii="Times New Roman" w:hAnsi="Times New Roman" w:cs="Times New Roman"/>
                <w:shd w:val="clear" w:color="auto" w:fill="FFFFFF"/>
              </w:rPr>
              <w:t>Để xác định tổng động lượng của hệ hai xe trước và sau va chạm cần đo khối lượng và vận tốc của hai xe trước và sau khi va chạm.</w:t>
            </w:r>
          </w:p>
          <w:p w14:paraId="7C7FBD22" w14:textId="73F3CF7B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>Chọn A</w:t>
            </w:r>
          </w:p>
        </w:tc>
      </w:tr>
      <w:tr w:rsidR="006A1089" w:rsidRPr="00B2301B" w14:paraId="46DB9990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1B660B3E" w14:textId="618127D2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19.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34CA102F" w14:textId="401818C2" w:rsidR="006A1089" w:rsidRPr="00B2301B" w:rsidRDefault="003506BD" w:rsidP="00B2301B">
            <w:pPr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Theo</w:t>
            </w:r>
            <w:r w:rsidR="006A1089" w:rsidRPr="00B2301B">
              <w:rPr>
                <w:rFonts w:ascii="Times New Roman" w:eastAsia="Times New Roman" w:hAnsi="Times New Roman" w:cs="Times New Roman"/>
              </w:rPr>
              <w:t xml:space="preserve"> định luật bảo toàn động lượng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</w:tc>
      </w:tr>
      <w:tr w:rsidR="006A1089" w:rsidRPr="00B2301B" w14:paraId="3EDE3A29" w14:textId="77777777" w:rsidTr="006A1089">
        <w:tc>
          <w:tcPr>
            <w:tcW w:w="1400" w:type="dxa"/>
            <w:shd w:val="clear" w:color="auto" w:fill="FFFFFF"/>
            <w:vAlign w:val="center"/>
          </w:tcPr>
          <w:p w14:paraId="719F15E2" w14:textId="02BE99C4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7F176081" w14:textId="1D493F50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="003506BD"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tổng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đ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ộng lượng của </w:t>
            </w:r>
            <w:r w:rsidR="003506BD"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một 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hệ kín </w:t>
            </w:r>
            <w:r w:rsidR="003506BD"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luôn </w:t>
            </w:r>
            <w:r w:rsidRPr="00B2301B">
              <w:rPr>
                <w:rFonts w:ascii="Times New Roman" w:eastAsia="Times New Roman" w:hAnsi="Times New Roman" w:cs="Times New Roman"/>
              </w:rPr>
              <w:t>thay đổi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6A1089" w:rsidRPr="00B2301B" w14:paraId="018844C4" w14:textId="77777777" w:rsidTr="006A1089">
        <w:tc>
          <w:tcPr>
            <w:tcW w:w="1400" w:type="dxa"/>
            <w:shd w:val="clear" w:color="auto" w:fill="FFFFFF"/>
            <w:vAlign w:val="center"/>
          </w:tcPr>
          <w:p w14:paraId="6E6A1620" w14:textId="69DB0B7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6DFC4A7" w14:textId="09AE528B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="003506BD"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tổng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đ</w:t>
            </w:r>
            <w:r w:rsidRPr="00B2301B">
              <w:rPr>
                <w:rFonts w:ascii="Times New Roman" w:eastAsia="Times New Roman" w:hAnsi="Times New Roman" w:cs="Times New Roman"/>
              </w:rPr>
              <w:t>ộng lượng của hệ kín là một đại lượng bảo toàn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6A1089" w:rsidRPr="00B2301B" w14:paraId="67416A13" w14:textId="77777777" w:rsidTr="006A1089">
        <w:tc>
          <w:tcPr>
            <w:tcW w:w="1400" w:type="dxa"/>
            <w:shd w:val="clear" w:color="auto" w:fill="FFFFFF"/>
            <w:vAlign w:val="center"/>
          </w:tcPr>
          <w:p w14:paraId="63C2BDB0" w14:textId="6C478D91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0F3E267" w14:textId="3080BF3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="003506BD" w:rsidRPr="00B2301B">
              <w:rPr>
                <w:rFonts w:ascii="Times New Roman" w:eastAsia="Times New Roman" w:hAnsi="Times New Roman" w:cs="Times New Roman"/>
              </w:rPr>
              <w:t xml:space="preserve">động 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lượng của vật trong hệ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kín </w:t>
            </w:r>
            <w:r w:rsidRPr="00B2301B">
              <w:rPr>
                <w:rFonts w:ascii="Times New Roman" w:eastAsia="Times New Roman" w:hAnsi="Times New Roman" w:cs="Times New Roman"/>
              </w:rPr>
              <w:t>là một đại lượng bảo toàn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6A1089" w:rsidRPr="00B2301B" w14:paraId="03863E58" w14:textId="77777777" w:rsidTr="006A1089">
        <w:tc>
          <w:tcPr>
            <w:tcW w:w="1400" w:type="dxa"/>
            <w:shd w:val="clear" w:color="auto" w:fill="FFFFFF"/>
            <w:vAlign w:val="center"/>
          </w:tcPr>
          <w:p w14:paraId="538F40E1" w14:textId="5465492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9B8D9BF" w14:textId="23B44B07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="003506BD" w:rsidRPr="00B2301B">
              <w:rPr>
                <w:rFonts w:ascii="Times New Roman" w:eastAsia="Times New Roman" w:hAnsi="Times New Roman" w:cs="Times New Roman"/>
              </w:rPr>
              <w:t xml:space="preserve">động 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lượng của mỗi vật trong hệ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luôn </w:t>
            </w:r>
            <w:r w:rsidRPr="00B2301B">
              <w:rPr>
                <w:rFonts w:ascii="Times New Roman" w:eastAsia="Times New Roman" w:hAnsi="Times New Roman" w:cs="Times New Roman"/>
              </w:rPr>
              <w:t>thay đổi.</w:t>
            </w:r>
          </w:p>
        </w:tc>
      </w:tr>
      <w:tr w:rsidR="006A1089" w:rsidRPr="00B2301B" w14:paraId="4B85A7BF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27429" w14:textId="35C2CB4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lastRenderedPageBreak/>
              <w:t>B4.X.T0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605129D1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24BE223A" w14:textId="77777777" w:rsidR="006A1089" w:rsidRPr="00B2301B" w:rsidRDefault="006A1089" w:rsidP="00B230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Theo định luật bảo toàn động lượng, tổng động lượng của hệ vật được bảo toàn khi hệ kín hay cô lập.</w:t>
            </w:r>
          </w:p>
          <w:p w14:paraId="6EFF1997" w14:textId="2D33C2BE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6A1089" w:rsidRPr="00B2301B" w14:paraId="177D1183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0EA64F5B" w14:textId="10DA8D40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20.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1D3F1108" w14:textId="503D7ECF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</w:rPr>
              <w:t>Gọi M và m là khối lượng súng và đạn. Ban đầu súng và đạn đứng yên. Bắn ra một viên đạn có</w:t>
            </w:r>
            <w:r w:rsidRPr="00B2301B">
              <w:rPr>
                <w:rFonts w:ascii="Times New Roman" w:hAnsi="Times New Roman" w:cs="Times New Roma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vận tốc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240" w:dyaOrig="320" w14:anchorId="014FD8AD">
                <v:shape id="_x0000_i1380" type="#_x0000_t75" style="width:12pt;height:16pt" o:ole="">
                  <v:imagedata r:id="rId101" o:title=""/>
                </v:shape>
                <o:OLEObject Type="Embed" ProgID="Equation.DSMT4" ShapeID="_x0000_i1380" DrawAspect="Content" ObjectID="_1744834896" r:id="rId102"/>
              </w:object>
            </w:r>
            <w:r w:rsidRPr="00B2301B">
              <w:rPr>
                <w:rFonts w:ascii="Times New Roman" w:hAnsi="Times New Roman" w:cs="Times New Roma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lúc thoát khỏi nòng súng, </w:t>
            </w:r>
            <w:r w:rsidRPr="00B2301B">
              <w:rPr>
                <w:rFonts w:ascii="Times New Roman" w:hAnsi="Times New Roman" w:cs="Times New Roman"/>
              </w:rPr>
              <w:t>khi đó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 vận tốc súng là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200" w:dyaOrig="260" w14:anchorId="629E15CB">
                <v:shape id="_x0000_i1385" type="#_x0000_t75" style="width:10pt;height:13pt" o:ole="">
                  <v:imagedata r:id="rId103" o:title=""/>
                </v:shape>
                <o:OLEObject Type="Embed" ProgID="Equation.DSMT4" ShapeID="_x0000_i1385" DrawAspect="Content" ObjectID="_1744834897" r:id="rId104"/>
              </w:object>
            </w:r>
          </w:p>
        </w:tc>
      </w:tr>
      <w:tr w:rsidR="006A1089" w:rsidRPr="00B2301B" w14:paraId="42155772" w14:textId="77777777" w:rsidTr="006A1089">
        <w:tc>
          <w:tcPr>
            <w:tcW w:w="1400" w:type="dxa"/>
            <w:shd w:val="clear" w:color="auto" w:fill="FFFFFF"/>
            <w:vAlign w:val="center"/>
          </w:tcPr>
          <w:p w14:paraId="34158B82" w14:textId="2CADE415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995C78E" w14:textId="59FBECD0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22"/>
              </w:rPr>
              <w:object w:dxaOrig="840" w:dyaOrig="580" w14:anchorId="733BC99E">
                <v:shape id="_x0000_i1390" type="#_x0000_t75" style="width:42pt;height:29pt" o:ole="">
                  <v:imagedata r:id="rId105" o:title=""/>
                </v:shape>
                <o:OLEObject Type="Embed" ProgID="Equation.DSMT4" ShapeID="_x0000_i1390" DrawAspect="Content" ObjectID="_1744834898" r:id="rId106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A1089" w:rsidRPr="00B2301B" w14:paraId="3BACC8F4" w14:textId="77777777" w:rsidTr="006A1089">
        <w:tc>
          <w:tcPr>
            <w:tcW w:w="1400" w:type="dxa"/>
            <w:shd w:val="clear" w:color="auto" w:fill="FFFFFF"/>
            <w:vAlign w:val="center"/>
          </w:tcPr>
          <w:p w14:paraId="47C8877B" w14:textId="312DCD8F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3025611" w14:textId="5F5EC325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22"/>
              </w:rPr>
              <w:object w:dxaOrig="980" w:dyaOrig="580" w14:anchorId="067F93E4">
                <v:shape id="_x0000_i1395" type="#_x0000_t75" style="width:49pt;height:29pt" o:ole="">
                  <v:imagedata r:id="rId107" o:title=""/>
                </v:shape>
                <o:OLEObject Type="Embed" ProgID="Equation.DSMT4" ShapeID="_x0000_i1395" DrawAspect="Content" ObjectID="_1744834899" r:id="rId108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A1089" w:rsidRPr="00B2301B" w14:paraId="19F203CB" w14:textId="77777777" w:rsidTr="006A1089">
        <w:tc>
          <w:tcPr>
            <w:tcW w:w="1400" w:type="dxa"/>
            <w:shd w:val="clear" w:color="auto" w:fill="FFFFFF"/>
            <w:vAlign w:val="center"/>
          </w:tcPr>
          <w:p w14:paraId="6EA61F5D" w14:textId="193CA874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760E341C" w14:textId="62A7333B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22"/>
              </w:rPr>
              <w:object w:dxaOrig="840" w:dyaOrig="580" w14:anchorId="5ACE97AC">
                <v:shape id="_x0000_i1400" type="#_x0000_t75" style="width:42pt;height:29pt" o:ole="">
                  <v:imagedata r:id="rId109" o:title=""/>
                </v:shape>
                <o:OLEObject Type="Embed" ProgID="Equation.DSMT4" ShapeID="_x0000_i1400" DrawAspect="Content" ObjectID="_1744834900" r:id="rId110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A1089" w:rsidRPr="00B2301B" w14:paraId="26DB633B" w14:textId="77777777" w:rsidTr="006A1089">
        <w:tc>
          <w:tcPr>
            <w:tcW w:w="1400" w:type="dxa"/>
            <w:shd w:val="clear" w:color="auto" w:fill="FFFFFF"/>
            <w:vAlign w:val="center"/>
          </w:tcPr>
          <w:p w14:paraId="748852B1" w14:textId="48DD6532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CD9493D" w14:textId="54322DF7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22"/>
              </w:rPr>
              <w:object w:dxaOrig="980" w:dyaOrig="580" w14:anchorId="57B5D4A5">
                <v:shape id="_x0000_i1405" type="#_x0000_t75" style="width:49pt;height:29pt" o:ole="">
                  <v:imagedata r:id="rId111" o:title=""/>
                </v:shape>
                <o:OLEObject Type="Embed" ProgID="Equation.DSMT4" ShapeID="_x0000_i1405" DrawAspect="Content" ObjectID="_1744834901" r:id="rId112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A1089" w:rsidRPr="00B2301B" w14:paraId="1969F4A1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7A9F81" w14:textId="2B18B202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3740AFF3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47AAC2F6" w14:textId="7A4507D6" w:rsidR="006A1089" w:rsidRPr="00B2301B" w:rsidRDefault="006A1089" w:rsidP="00B230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</w:rPr>
              <w:t xml:space="preserve">Ban đầu 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đứng yên nên tổng động lượng bằng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180" w:dyaOrig="320" w14:anchorId="18F8212A">
                <v:shape id="_x0000_i1410" type="#_x0000_t75" style="width:9pt;height:16pt" o:ole="">
                  <v:imagedata r:id="rId113" o:title=""/>
                </v:shape>
                <o:OLEObject Type="Embed" ProgID="Equation.DSMT4" ShapeID="_x0000_i1410" DrawAspect="Content" ObjectID="_1744834902" r:id="rId114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>.</w:t>
            </w:r>
          </w:p>
          <w:p w14:paraId="7D062E5B" w14:textId="25B89620" w:rsidR="006A1089" w:rsidRPr="00B2301B" w:rsidRDefault="006A1089" w:rsidP="00B230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 xml:space="preserve">Sau khi bắn, tổng động lượng bằng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940" w:dyaOrig="320" w14:anchorId="07B4A035">
                <v:shape id="_x0000_i1415" type="#_x0000_t75" style="width:47pt;height:16pt" o:ole="">
                  <v:imagedata r:id="rId115" o:title=""/>
                </v:shape>
                <o:OLEObject Type="Embed" ProgID="Equation.DSMT4" ShapeID="_x0000_i1415" DrawAspect="Content" ObjectID="_1744834903" r:id="rId116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>.</w:t>
            </w:r>
          </w:p>
          <w:p w14:paraId="712D54D6" w14:textId="5A19AA2A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 xml:space="preserve">Theo định luật bảo toàn động lượng: </w:t>
            </w:r>
            <w:r w:rsidR="00B2301B" w:rsidRPr="00B2301B">
              <w:rPr>
                <w:rFonts w:ascii="Times New Roman" w:hAnsi="Times New Roman" w:cs="Times New Roman"/>
                <w:position w:val="-22"/>
              </w:rPr>
              <w:object w:dxaOrig="2480" w:dyaOrig="580" w14:anchorId="618C039E">
                <v:shape id="_x0000_i1420" type="#_x0000_t75" style="width:124pt;height:29pt" o:ole="">
                  <v:imagedata r:id="rId117" o:title=""/>
                </v:shape>
                <o:OLEObject Type="Embed" ProgID="Equation.DSMT4" ShapeID="_x0000_i1420" DrawAspect="Content" ObjectID="_1744834904" r:id="rId118"/>
              </w:object>
            </w:r>
          </w:p>
          <w:p w14:paraId="0046063D" w14:textId="731C98A4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>Chọn B</w:t>
            </w:r>
          </w:p>
        </w:tc>
      </w:tr>
      <w:tr w:rsidR="006A1089" w:rsidRPr="00B2301B" w14:paraId="2F6D3455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2121C52A" w14:textId="45308C35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21.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27958DCA" w14:textId="502C63EC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Calibri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eastAsia="Calibri" w:hAnsi="Times New Roman" w:cs="Times New Roman"/>
                <w:color w:val="000000" w:themeColor="text1"/>
              </w:rPr>
              <w:t xml:space="preserve">Vật có khối lượng </w:t>
            </w:r>
            <w:r w:rsidRPr="00B2301B">
              <w:rPr>
                <w:rFonts w:ascii="Times New Roman" w:hAnsi="Times New Roman" w:cs="Times New Roman"/>
              </w:rPr>
              <w:t>2 kg</w:t>
            </w:r>
            <w:r w:rsidRPr="00B2301B">
              <w:rPr>
                <w:rFonts w:ascii="Times New Roman" w:eastAsia="Calibri" w:hAnsi="Times New Roman" w:cs="Times New Roman"/>
                <w:color w:val="000000" w:themeColor="text1"/>
              </w:rPr>
              <w:t xml:space="preserve"> đang chuyển động với tốc độ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620" w:dyaOrig="300" w14:anchorId="4E6F2A8F">
                <v:shape id="_x0000_i1425" type="#_x0000_t75" style="width:31pt;height:15pt" o:ole="">
                  <v:imagedata r:id="rId119" o:title=""/>
                </v:shape>
                <o:OLEObject Type="Embed" ProgID="Equation.DSMT4" ShapeID="_x0000_i1425" DrawAspect="Content" ObjectID="_1744834905" r:id="rId120"/>
              </w:object>
            </w:r>
            <w:r w:rsidRPr="00B2301B">
              <w:rPr>
                <w:rFonts w:ascii="Times New Roman" w:eastAsia="Calibri" w:hAnsi="Times New Roman" w:cs="Times New Roman"/>
                <w:color w:val="000000" w:themeColor="text1"/>
              </w:rPr>
              <w:t>. Độ lớn động lượng của vật bằng</w:t>
            </w:r>
          </w:p>
        </w:tc>
      </w:tr>
      <w:tr w:rsidR="006A1089" w:rsidRPr="00B2301B" w14:paraId="676D6B96" w14:textId="77777777" w:rsidTr="006A1089">
        <w:tc>
          <w:tcPr>
            <w:tcW w:w="1400" w:type="dxa"/>
            <w:shd w:val="clear" w:color="auto" w:fill="FFFFFF"/>
            <w:vAlign w:val="center"/>
          </w:tcPr>
          <w:p w14:paraId="0B7D7254" w14:textId="6728B6EB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697C500" w14:textId="699A5E31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Calibri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920" w:dyaOrig="300" w14:anchorId="40D794F9">
                <v:shape id="_x0000_i1430" type="#_x0000_t75" style="width:46pt;height:15pt" o:ole="">
                  <v:imagedata r:id="rId121" o:title=""/>
                </v:shape>
                <o:OLEObject Type="Embed" ProgID="Equation.DSMT4" ShapeID="_x0000_i1430" DrawAspect="Content" ObjectID="_1744834906" r:id="rId122"/>
              </w:object>
            </w:r>
            <w:r w:rsidRPr="00B2301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6A1089" w:rsidRPr="00B2301B" w14:paraId="1AF86BE8" w14:textId="77777777" w:rsidTr="006A1089">
        <w:tc>
          <w:tcPr>
            <w:tcW w:w="1400" w:type="dxa"/>
            <w:shd w:val="clear" w:color="auto" w:fill="FFFFFF"/>
            <w:vAlign w:val="center"/>
          </w:tcPr>
          <w:p w14:paraId="6BC54A7B" w14:textId="05DC51DC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AC74D98" w14:textId="52C9DB9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Calibri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900" w:dyaOrig="300" w14:anchorId="226D62C7">
                <v:shape id="_x0000_i1435" type="#_x0000_t75" style="width:45pt;height:15pt" o:ole="">
                  <v:imagedata r:id="rId123" o:title=""/>
                </v:shape>
                <o:OLEObject Type="Embed" ProgID="Equation.DSMT4" ShapeID="_x0000_i1435" DrawAspect="Content" ObjectID="_1744834907" r:id="rId124"/>
              </w:object>
            </w:r>
            <w:r w:rsidRPr="00B2301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6A1089" w:rsidRPr="00B2301B" w14:paraId="541FF8FD" w14:textId="77777777" w:rsidTr="006A1089">
        <w:tc>
          <w:tcPr>
            <w:tcW w:w="1400" w:type="dxa"/>
            <w:shd w:val="clear" w:color="auto" w:fill="FFFFFF"/>
            <w:vAlign w:val="center"/>
          </w:tcPr>
          <w:p w14:paraId="475052C9" w14:textId="75143024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F84C900" w14:textId="0F7D285F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Calibri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920" w:dyaOrig="300" w14:anchorId="419B3D26">
                <v:shape id="_x0000_i1440" type="#_x0000_t75" style="width:46pt;height:15pt" o:ole="">
                  <v:imagedata r:id="rId125" o:title=""/>
                </v:shape>
                <o:OLEObject Type="Embed" ProgID="Equation.DSMT4" ShapeID="_x0000_i1440" DrawAspect="Content" ObjectID="_1744834908" r:id="rId126"/>
              </w:object>
            </w:r>
            <w:r w:rsidRPr="00B2301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6A1089" w:rsidRPr="00B2301B" w14:paraId="1F22E491" w14:textId="77777777" w:rsidTr="006A1089">
        <w:tc>
          <w:tcPr>
            <w:tcW w:w="1400" w:type="dxa"/>
            <w:shd w:val="clear" w:color="auto" w:fill="FFFFFF"/>
            <w:vAlign w:val="center"/>
          </w:tcPr>
          <w:p w14:paraId="699FE2A4" w14:textId="59D65ADB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35C69A86" w14:textId="140AB9B9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Calibri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820" w:dyaOrig="300" w14:anchorId="0BEC76E1">
                <v:shape id="_x0000_i1445" type="#_x0000_t75" style="width:41pt;height:15pt" o:ole="">
                  <v:imagedata r:id="rId127" o:title=""/>
                </v:shape>
                <o:OLEObject Type="Embed" ProgID="Equation.DSMT4" ShapeID="_x0000_i1445" DrawAspect="Content" ObjectID="_1744834909" r:id="rId128"/>
              </w:object>
            </w:r>
            <w:r w:rsidRPr="00B2301B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6A1089" w:rsidRPr="00B2301B" w14:paraId="2CFB7126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A75902" w14:textId="70EA48F2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0246312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5EF9719E" w14:textId="4FB8E97F" w:rsidR="006A1089" w:rsidRPr="00B2301B" w:rsidRDefault="00B2301B" w:rsidP="00B230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position w:val="-10"/>
              </w:rPr>
              <w:object w:dxaOrig="2299" w:dyaOrig="300" w14:anchorId="6D0984FB">
                <v:shape id="_x0000_i1450" type="#_x0000_t75" style="width:115pt;height:15pt" o:ole="">
                  <v:imagedata r:id="rId129" o:title=""/>
                </v:shape>
                <o:OLEObject Type="Embed" ProgID="Equation.DSMT4" ShapeID="_x0000_i1450" DrawAspect="Content" ObjectID="_1744834910" r:id="rId130"/>
              </w:object>
            </w:r>
          </w:p>
          <w:p w14:paraId="670E5C65" w14:textId="2288B090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6A1089" w:rsidRPr="00B2301B" w14:paraId="7E17EF9E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7F107329" w14:textId="6B15AF9F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22.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351EEA86" w14:textId="5741A46A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lang w:val="en-GB"/>
              </w:rPr>
              <w:t xml:space="preserve"> </w:t>
            </w:r>
            <w:r w:rsidRPr="00B2301B">
              <w:rPr>
                <w:rFonts w:ascii="Times New Roman" w:hAnsi="Times New Roman" w:cs="Times New Roman"/>
                <w:lang w:val="en-GB"/>
              </w:rPr>
              <w:t>Gia tốc của vật chuyển động tròn đều</w:t>
            </w:r>
          </w:p>
        </w:tc>
      </w:tr>
      <w:tr w:rsidR="006A1089" w:rsidRPr="00B2301B" w14:paraId="529DD394" w14:textId="77777777" w:rsidTr="006A1089">
        <w:tc>
          <w:tcPr>
            <w:tcW w:w="1400" w:type="dxa"/>
            <w:shd w:val="clear" w:color="auto" w:fill="FFFFFF"/>
            <w:vAlign w:val="center"/>
          </w:tcPr>
          <w:p w14:paraId="7750718A" w14:textId="0C4D5C30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4209FC2" w14:textId="68E9D560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lang w:val="en-GB"/>
              </w:rPr>
              <w:t xml:space="preserve"> </w:t>
            </w:r>
            <w:r w:rsidRPr="00B2301B">
              <w:rPr>
                <w:rFonts w:ascii="Times New Roman" w:hAnsi="Times New Roman" w:cs="Times New Roman"/>
                <w:lang w:val="en-GB"/>
              </w:rPr>
              <w:t>cùng hướng với vận tốc.</w:t>
            </w:r>
          </w:p>
        </w:tc>
      </w:tr>
      <w:tr w:rsidR="006A1089" w:rsidRPr="00B2301B" w14:paraId="2C439253" w14:textId="77777777" w:rsidTr="006A1089">
        <w:tc>
          <w:tcPr>
            <w:tcW w:w="1400" w:type="dxa"/>
            <w:shd w:val="clear" w:color="auto" w:fill="FFFFFF"/>
            <w:vAlign w:val="center"/>
          </w:tcPr>
          <w:p w14:paraId="0BCAC982" w14:textId="6DABA2A8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DA1338D" w14:textId="793FF5A1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lang w:val="en-GB"/>
              </w:rPr>
              <w:t xml:space="preserve"> </w:t>
            </w:r>
            <w:r w:rsidRPr="00B2301B">
              <w:rPr>
                <w:rFonts w:ascii="Times New Roman" w:hAnsi="Times New Roman" w:cs="Times New Roman"/>
                <w:lang w:val="en-GB"/>
              </w:rPr>
              <w:t>ngược hướng với vận tốc.</w:t>
            </w:r>
          </w:p>
        </w:tc>
      </w:tr>
      <w:tr w:rsidR="006A1089" w:rsidRPr="00B2301B" w14:paraId="2FFB41EA" w14:textId="77777777" w:rsidTr="006A1089">
        <w:tc>
          <w:tcPr>
            <w:tcW w:w="1400" w:type="dxa"/>
            <w:shd w:val="clear" w:color="auto" w:fill="FFFFFF"/>
            <w:vAlign w:val="center"/>
          </w:tcPr>
          <w:p w14:paraId="3751356C" w14:textId="25BF1854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17B3DB6" w14:textId="3667D67E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lang w:val="en-GB"/>
              </w:rPr>
              <w:t xml:space="preserve"> </w:t>
            </w:r>
            <w:r w:rsidRPr="00B2301B">
              <w:rPr>
                <w:rFonts w:ascii="Times New Roman" w:hAnsi="Times New Roman" w:cs="Times New Roman"/>
                <w:lang w:val="en-GB"/>
              </w:rPr>
              <w:t>luôn hướng vào tâm của quỹ đạo.</w:t>
            </w:r>
          </w:p>
        </w:tc>
      </w:tr>
      <w:tr w:rsidR="006A1089" w:rsidRPr="00B2301B" w14:paraId="7EFE9D52" w14:textId="77777777" w:rsidTr="006A1089">
        <w:tc>
          <w:tcPr>
            <w:tcW w:w="1400" w:type="dxa"/>
            <w:shd w:val="clear" w:color="auto" w:fill="FFFFFF"/>
            <w:vAlign w:val="center"/>
          </w:tcPr>
          <w:p w14:paraId="551C7CD5" w14:textId="489C7E7C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0EDD484" w14:textId="6F05A0D8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  <w:lang w:val="en-GB"/>
              </w:rPr>
              <w:t xml:space="preserve"> </w:t>
            </w:r>
            <w:r w:rsidRPr="00B2301B">
              <w:rPr>
                <w:rFonts w:ascii="Times New Roman" w:hAnsi="Times New Roman" w:cs="Times New Roman"/>
                <w:lang w:val="en-GB"/>
              </w:rPr>
              <w:t>tiếp tuyến với quỹ đạo.</w:t>
            </w:r>
          </w:p>
        </w:tc>
      </w:tr>
      <w:tr w:rsidR="006A1089" w:rsidRPr="00B2301B" w14:paraId="78518985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E65D09" w14:textId="083D73DF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93B1119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0A0BB91D" w14:textId="77777777" w:rsidR="006A1089" w:rsidRPr="00B2301B" w:rsidRDefault="006A1089" w:rsidP="00B2301B">
            <w:pPr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color w:val="000000"/>
                <w:lang w:val="en-GB"/>
              </w:rPr>
              <w:t xml:space="preserve">Trong chuyển động tròn đều, </w:t>
            </w:r>
            <w:r w:rsidRPr="00B2301B">
              <w:rPr>
                <w:rFonts w:ascii="Times New Roman" w:hAnsi="Times New Roman" w:cs="Times New Roman"/>
                <w:lang w:val="en-GB"/>
              </w:rPr>
              <w:t>gia tốc của vật luôn hướng vào tâm của quỹ đạo tròn.</w:t>
            </w:r>
          </w:p>
          <w:p w14:paraId="088BDAB2" w14:textId="7EC93684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</w:tr>
      <w:tr w:rsidR="006A1089" w:rsidRPr="00B2301B" w14:paraId="1BFE999A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172A5434" w14:textId="595673F3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23.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4DED19AB" w14:textId="08C95F17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</w:rPr>
              <w:t xml:space="preserve">Vật chuyển động tròn đều có tốc độ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200" w:dyaOrig="200" w14:anchorId="4A9BC3D1">
                <v:shape id="_x0000_i1455" type="#_x0000_t75" style="width:10pt;height:10pt" o:ole="">
                  <v:imagedata r:id="rId131" o:title=""/>
                </v:shape>
                <o:OLEObject Type="Embed" ProgID="Equation.DSMT4" ShapeID="_x0000_i1455" DrawAspect="Content" ObjectID="_1744834911" r:id="rId132"/>
              </w:object>
            </w:r>
            <w:r w:rsidRPr="00B2301B">
              <w:rPr>
                <w:rFonts w:ascii="Times New Roman" w:hAnsi="Times New Roman" w:cs="Times New Roman"/>
              </w:rPr>
              <w:t xml:space="preserve">, tốc độ góc 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220" w:dyaOrig="220" w14:anchorId="7C65EC6F">
                <v:shape id="_x0000_i1460" type="#_x0000_t75" style="width:11pt;height:11pt" o:ole="">
                  <v:imagedata r:id="rId133" o:title=""/>
                </v:shape>
                <o:OLEObject Type="Embed" ProgID="Equation.DSMT4" ShapeID="_x0000_i1460" DrawAspect="Content" ObjectID="_1744834912" r:id="rId134"/>
              </w:object>
            </w:r>
            <w:r w:rsidRPr="00B2301B">
              <w:rPr>
                <w:rFonts w:ascii="Times New Roman" w:hAnsi="Times New Roman" w:cs="Times New Roman"/>
              </w:rPr>
              <w:t xml:space="preserve"> và bán kính quỹ đạo R. Độ lớn lực hướng tâm tính bằng biểu thức:</w:t>
            </w:r>
          </w:p>
        </w:tc>
      </w:tr>
      <w:tr w:rsidR="006A1089" w:rsidRPr="00B2301B" w14:paraId="72ECB332" w14:textId="77777777" w:rsidTr="006A1089">
        <w:tc>
          <w:tcPr>
            <w:tcW w:w="1400" w:type="dxa"/>
            <w:shd w:val="clear" w:color="auto" w:fill="FFFFFF"/>
            <w:vAlign w:val="center"/>
          </w:tcPr>
          <w:p w14:paraId="115772AE" w14:textId="15EE3BF2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2D7267F" w14:textId="721157AB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1080" w:dyaOrig="340" w14:anchorId="0FAD0EA8">
                <v:shape id="_x0000_i1465" type="#_x0000_t75" style="width:54pt;height:17pt" o:ole="">
                  <v:imagedata r:id="rId135" o:title=""/>
                </v:shape>
                <o:OLEObject Type="Embed" ProgID="Equation.DSMT4" ShapeID="_x0000_i1465" DrawAspect="Content" ObjectID="_1744834913" r:id="rId136"/>
              </w:object>
            </w:r>
            <w:r w:rsidRPr="00B2301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A1089" w:rsidRPr="00B2301B" w14:paraId="4F2A5426" w14:textId="77777777" w:rsidTr="006A1089">
        <w:tc>
          <w:tcPr>
            <w:tcW w:w="1400" w:type="dxa"/>
            <w:shd w:val="clear" w:color="auto" w:fill="FFFFFF"/>
            <w:vAlign w:val="center"/>
          </w:tcPr>
          <w:p w14:paraId="7DA375ED" w14:textId="49A11EC4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02F0138A" w14:textId="5B5002F8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22"/>
              </w:rPr>
              <w:object w:dxaOrig="920" w:dyaOrig="580" w14:anchorId="272BFE82">
                <v:shape id="_x0000_i1470" type="#_x0000_t75" style="width:46pt;height:29pt" o:ole="">
                  <v:imagedata r:id="rId137" o:title=""/>
                </v:shape>
                <o:OLEObject Type="Embed" ProgID="Equation.DSMT4" ShapeID="_x0000_i1470" DrawAspect="Content" ObjectID="_1744834914" r:id="rId138"/>
              </w:object>
            </w:r>
            <w:r w:rsidRPr="00B2301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A1089" w:rsidRPr="00B2301B" w14:paraId="12A93E2C" w14:textId="77777777" w:rsidTr="006A1089">
        <w:tc>
          <w:tcPr>
            <w:tcW w:w="1400" w:type="dxa"/>
            <w:shd w:val="clear" w:color="auto" w:fill="FFFFFF"/>
            <w:vAlign w:val="center"/>
          </w:tcPr>
          <w:p w14:paraId="25EB066F" w14:textId="6E8E236D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44628586" w14:textId="7C5808B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22"/>
              </w:rPr>
              <w:object w:dxaOrig="920" w:dyaOrig="580" w14:anchorId="55AB2AF1">
                <v:shape id="_x0000_i1475" type="#_x0000_t75" style="width:46pt;height:29pt" o:ole="">
                  <v:imagedata r:id="rId139" o:title=""/>
                </v:shape>
                <o:OLEObject Type="Embed" ProgID="Equation.DSMT4" ShapeID="_x0000_i1475" DrawAspect="Content" ObjectID="_1744834915" r:id="rId140"/>
              </w:object>
            </w:r>
            <w:r w:rsidRPr="00B2301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A1089" w:rsidRPr="00B2301B" w14:paraId="485CBD8D" w14:textId="77777777" w:rsidTr="006A1089">
        <w:tc>
          <w:tcPr>
            <w:tcW w:w="1400" w:type="dxa"/>
            <w:shd w:val="clear" w:color="auto" w:fill="FFFFFF"/>
            <w:vAlign w:val="center"/>
          </w:tcPr>
          <w:p w14:paraId="01C2E552" w14:textId="1E297E8B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CE42B45" w14:textId="53E2E74A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1040" w:dyaOrig="340" w14:anchorId="745847FB">
                <v:shape id="_x0000_i1480" type="#_x0000_t75" style="width:52pt;height:17pt" o:ole="">
                  <v:imagedata r:id="rId141" o:title=""/>
                </v:shape>
                <o:OLEObject Type="Embed" ProgID="Equation.DSMT4" ShapeID="_x0000_i1480" DrawAspect="Content" ObjectID="_1744834916" r:id="rId142"/>
              </w:object>
            </w:r>
            <w:r w:rsidRPr="00B2301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A1089" w:rsidRPr="00B2301B" w14:paraId="150AC5E4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E09FA5" w14:textId="5DFAF9F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0AC58FB8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5827405D" w14:textId="0D0D7BF1" w:rsidR="006A1089" w:rsidRPr="00B2301B" w:rsidRDefault="00B2301B" w:rsidP="00B2301B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Fonts w:ascii="Times New Roman" w:hAnsi="Times New Roman" w:cs="Times New Roman"/>
                <w:position w:val="-10"/>
              </w:rPr>
              <w:object w:dxaOrig="1719" w:dyaOrig="340" w14:anchorId="2867E569">
                <v:shape id="_x0000_i1485" type="#_x0000_t75" style="width:86pt;height:17pt" o:ole="">
                  <v:imagedata r:id="rId143" o:title=""/>
                </v:shape>
                <o:OLEObject Type="Embed" ProgID="Equation.DSMT4" ShapeID="_x0000_i1485" DrawAspect="Content" ObjectID="_1744834917" r:id="rId144"/>
              </w:object>
            </w:r>
            <w:r w:rsidR="006A1089" w:rsidRPr="00B2301B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C59331D" w14:textId="74DD044D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>Chọn A</w:t>
            </w:r>
          </w:p>
        </w:tc>
      </w:tr>
      <w:tr w:rsidR="006A1089" w:rsidRPr="00B2301B" w14:paraId="3B8CD210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585CDD5C" w14:textId="0DD5E425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24.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7DA4EFB4" w14:textId="6F04F2E5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lang w:val="pt-BR"/>
              </w:rPr>
              <w:t xml:space="preserve">Một vật chuyển động trên một đường tròn bán kính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420" w:dyaOrig="300" w14:anchorId="100E7E32">
                <v:shape id="_x0000_i1490" type="#_x0000_t75" style="width:21pt;height:15pt" o:ole="">
                  <v:imagedata r:id="rId145" o:title=""/>
                </v:shape>
                <o:OLEObject Type="Embed" ProgID="Equation.DSMT4" ShapeID="_x0000_i1490" DrawAspect="Content" ObjectID="_1744834918" r:id="rId146"/>
              </w:objec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 xml:space="preserve">, với tốc độ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620" w:dyaOrig="300" w14:anchorId="3232536F">
                <v:shape id="_x0000_i1495" type="#_x0000_t75" style="width:31pt;height:15pt" o:ole="">
                  <v:imagedata r:id="rId147" o:title=""/>
                </v:shape>
                <o:OLEObject Type="Embed" ProgID="Equation.DSMT4" ShapeID="_x0000_i1495" DrawAspect="Content" ObjectID="_1744834919" r:id="rId148"/>
              </w:object>
            </w:r>
            <w:r w:rsidRPr="00B2301B">
              <w:rPr>
                <w:rFonts w:ascii="Times New Roman" w:hAnsi="Times New Roman" w:cs="Times New Roman"/>
              </w:rPr>
              <w:t xml:space="preserve">. </w: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>Gia tốc hướng tâm của chất điểm là</w:t>
            </w:r>
          </w:p>
        </w:tc>
      </w:tr>
      <w:tr w:rsidR="006A1089" w:rsidRPr="00B2301B" w14:paraId="31CED95F" w14:textId="77777777" w:rsidTr="006A1089">
        <w:tc>
          <w:tcPr>
            <w:tcW w:w="1400" w:type="dxa"/>
            <w:shd w:val="clear" w:color="auto" w:fill="FFFFFF"/>
            <w:vAlign w:val="center"/>
          </w:tcPr>
          <w:p w14:paraId="24638B74" w14:textId="05C98F4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19E99A3D" w14:textId="35B0A459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pt-BR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600" w:dyaOrig="340" w14:anchorId="3A2C6464">
                <v:shape id="_x0000_i1500" type="#_x0000_t75" style="width:30pt;height:17pt" o:ole="">
                  <v:imagedata r:id="rId149" o:title=""/>
                </v:shape>
                <o:OLEObject Type="Embed" ProgID="Equation.DSMT4" ShapeID="_x0000_i1500" DrawAspect="Content" ObjectID="_1744834920" r:id="rId150"/>
              </w:objec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>.</w:t>
            </w:r>
          </w:p>
        </w:tc>
      </w:tr>
      <w:tr w:rsidR="006A1089" w:rsidRPr="00B2301B" w14:paraId="66B14E5D" w14:textId="77777777" w:rsidTr="006A1089">
        <w:tc>
          <w:tcPr>
            <w:tcW w:w="1400" w:type="dxa"/>
            <w:shd w:val="clear" w:color="auto" w:fill="FFFFFF"/>
            <w:vAlign w:val="center"/>
          </w:tcPr>
          <w:p w14:paraId="6775E8BA" w14:textId="339F6F4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16E11E5" w14:textId="7D15E2C3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pt-BR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720" w:dyaOrig="340" w14:anchorId="7FEB0D3E">
                <v:shape id="_x0000_i1505" type="#_x0000_t75" style="width:36pt;height:17pt" o:ole="">
                  <v:imagedata r:id="rId151" o:title=""/>
                </v:shape>
                <o:OLEObject Type="Embed" ProgID="Equation.DSMT4" ShapeID="_x0000_i1505" DrawAspect="Content" ObjectID="_1744834921" r:id="rId152"/>
              </w:object>
            </w:r>
            <w:r w:rsidRPr="00B2301B">
              <w:rPr>
                <w:rFonts w:ascii="Times New Roman" w:eastAsia="Times New Roman" w:hAnsi="Times New Roman" w:cs="Times New Roman"/>
                <w:lang w:val="pt-BR"/>
              </w:rPr>
              <w:t>.</w:t>
            </w:r>
          </w:p>
        </w:tc>
      </w:tr>
      <w:tr w:rsidR="006A1089" w:rsidRPr="00B2301B" w14:paraId="298DC99A" w14:textId="77777777" w:rsidTr="006A1089">
        <w:tc>
          <w:tcPr>
            <w:tcW w:w="1400" w:type="dxa"/>
            <w:shd w:val="clear" w:color="auto" w:fill="FFFFFF"/>
            <w:vAlign w:val="center"/>
          </w:tcPr>
          <w:p w14:paraId="3B182D43" w14:textId="11B544B8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298D3743" w14:textId="4DE28A1D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pt-BR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700" w:dyaOrig="340" w14:anchorId="74B03655">
                <v:shape id="_x0000_i1510" type="#_x0000_t75" style="width:35pt;height:17pt" o:ole="">
                  <v:imagedata r:id="rId153" o:title=""/>
                </v:shape>
                <o:OLEObject Type="Embed" ProgID="Equation.DSMT4" ShapeID="_x0000_i1510" DrawAspect="Content" ObjectID="_1744834922" r:id="rId154"/>
              </w:object>
            </w:r>
            <w:r w:rsidRPr="00B2301B">
              <w:rPr>
                <w:rFonts w:ascii="Times New Roman" w:hAnsi="Times New Roman" w:cs="Times New Roman"/>
              </w:rPr>
              <w:t>.</w:t>
            </w:r>
          </w:p>
        </w:tc>
      </w:tr>
      <w:tr w:rsidR="006A1089" w:rsidRPr="00B2301B" w14:paraId="615E4D1A" w14:textId="77777777" w:rsidTr="006A1089">
        <w:tc>
          <w:tcPr>
            <w:tcW w:w="1400" w:type="dxa"/>
            <w:shd w:val="clear" w:color="auto" w:fill="FFFFFF"/>
            <w:vAlign w:val="center"/>
          </w:tcPr>
          <w:p w14:paraId="3F7BDEA1" w14:textId="79D0883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E189D7C" w14:textId="1D4E040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vertAlign w:val="superscript"/>
                <w:lang w:val="pt-BR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760" w:dyaOrig="340" w14:anchorId="6D7E92E9">
                <v:shape id="_x0000_i1515" type="#_x0000_t75" style="width:38pt;height:17pt" o:ole="">
                  <v:imagedata r:id="rId155" o:title=""/>
                </v:shape>
                <o:OLEObject Type="Embed" ProgID="Equation.DSMT4" ShapeID="_x0000_i1515" DrawAspect="Content" ObjectID="_1744834923" r:id="rId156"/>
              </w:object>
            </w:r>
            <w:r w:rsidRPr="00B2301B">
              <w:rPr>
                <w:rFonts w:ascii="Times New Roman" w:hAnsi="Times New Roman" w:cs="Times New Roman"/>
              </w:rPr>
              <w:t>.</w:t>
            </w:r>
          </w:p>
        </w:tc>
      </w:tr>
      <w:tr w:rsidR="006A1089" w:rsidRPr="00B2301B" w14:paraId="23910768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C0BAFB" w14:textId="3A7BA671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7D4F189F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5E70813F" w14:textId="2AE101D5" w:rsidR="006A1089" w:rsidRPr="00B2301B" w:rsidRDefault="00B2301B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position w:val="-22"/>
              </w:rPr>
              <w:object w:dxaOrig="2280" w:dyaOrig="600" w14:anchorId="1A80F413">
                <v:shape id="_x0000_i1520" type="#_x0000_t75" style="width:114pt;height:30pt" o:ole="">
                  <v:imagedata r:id="rId157" o:title=""/>
                </v:shape>
                <o:OLEObject Type="Embed" ProgID="Equation.DSMT4" ShapeID="_x0000_i1520" DrawAspect="Content" ObjectID="_1744834924" r:id="rId158"/>
              </w:object>
            </w:r>
          </w:p>
          <w:p w14:paraId="71D21588" w14:textId="1D1B46E6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>Chọn B</w:t>
            </w:r>
          </w:p>
        </w:tc>
      </w:tr>
      <w:tr w:rsidR="006A1089" w:rsidRPr="00B2301B" w14:paraId="0A09737B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158F6C94" w14:textId="71EFA880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lastRenderedPageBreak/>
              <w:t>Câu 25.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3A452782" w14:textId="30F1C3E5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Arial" w:hAnsi="Times New Roman" w:cs="Times New Roman"/>
                <w:b/>
                <w:iCs/>
                <w:color w:val="0000FF"/>
                <w:lang w:val="pt-BR"/>
              </w:rPr>
              <w:t xml:space="preserve"> </w:t>
            </w:r>
            <w:r w:rsidRPr="00B2301B">
              <w:rPr>
                <w:rFonts w:ascii="Times New Roman" w:eastAsia="Arial" w:hAnsi="Times New Roman" w:cs="Times New Roman"/>
                <w:lang w:val="pt-BR"/>
              </w:rPr>
              <w:t xml:space="preserve">Lực đàn hồi có xu hướng làm cho vật </w:t>
            </w:r>
            <w:r w:rsidR="00B26040" w:rsidRPr="00B2301B">
              <w:rPr>
                <w:rFonts w:ascii="Times New Roman" w:eastAsia="Arial" w:hAnsi="Times New Roman" w:cs="Times New Roman"/>
                <w:lang w:val="pt-BR"/>
              </w:rPr>
              <w:t xml:space="preserve">bị </w:t>
            </w:r>
            <w:r w:rsidRPr="00B2301B">
              <w:rPr>
                <w:rFonts w:ascii="Times New Roman" w:eastAsia="Arial" w:hAnsi="Times New Roman" w:cs="Times New Roman"/>
                <w:lang w:val="pt-BR"/>
              </w:rPr>
              <w:t>biến dạng</w:t>
            </w:r>
          </w:p>
        </w:tc>
      </w:tr>
      <w:tr w:rsidR="006A1089" w:rsidRPr="00B2301B" w14:paraId="245861DF" w14:textId="77777777" w:rsidTr="006A1089">
        <w:tc>
          <w:tcPr>
            <w:tcW w:w="1400" w:type="dxa"/>
            <w:shd w:val="clear" w:color="auto" w:fill="FFFFFF"/>
            <w:vAlign w:val="center"/>
          </w:tcPr>
          <w:p w14:paraId="279FF394" w14:textId="0BE16BFD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3E502997" w14:textId="5D572994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Arial" w:hAnsi="Times New Roman" w:cs="Times New Roman"/>
                <w:b/>
                <w:color w:val="0000FF"/>
                <w:lang w:val="pt-BR"/>
              </w:rPr>
              <w:t xml:space="preserve"> </w:t>
            </w:r>
            <w:r w:rsidRPr="00B2301B">
              <w:rPr>
                <w:rFonts w:ascii="Times New Roman" w:eastAsia="Arial" w:hAnsi="Times New Roman" w:cs="Times New Roman"/>
                <w:lang w:val="pt-BR"/>
              </w:rPr>
              <w:t>chuyển động.</w:t>
            </w:r>
          </w:p>
        </w:tc>
      </w:tr>
      <w:tr w:rsidR="006A1089" w:rsidRPr="00B2301B" w14:paraId="2E05401C" w14:textId="77777777" w:rsidTr="006A1089">
        <w:tc>
          <w:tcPr>
            <w:tcW w:w="1400" w:type="dxa"/>
            <w:shd w:val="clear" w:color="auto" w:fill="FFFFFF"/>
            <w:vAlign w:val="center"/>
          </w:tcPr>
          <w:p w14:paraId="6DAF5D95" w14:textId="73E308C6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7BA61875" w14:textId="02517E9D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Arial" w:hAnsi="Times New Roman" w:cs="Times New Roman"/>
                <w:b/>
                <w:color w:val="0000FF"/>
                <w:lang w:val="pt-BR"/>
              </w:rPr>
              <w:t xml:space="preserve"> </w:t>
            </w:r>
            <w:r w:rsidRPr="00B2301B">
              <w:rPr>
                <w:rFonts w:ascii="Times New Roman" w:eastAsia="Arial" w:hAnsi="Times New Roman" w:cs="Times New Roman"/>
                <w:lang w:val="pt-BR"/>
              </w:rPr>
              <w:t>lấy lại hình dạng tự nhiên.</w:t>
            </w:r>
          </w:p>
        </w:tc>
      </w:tr>
      <w:tr w:rsidR="006A1089" w:rsidRPr="00B2301B" w14:paraId="7BE7CF67" w14:textId="77777777" w:rsidTr="006A1089">
        <w:tc>
          <w:tcPr>
            <w:tcW w:w="1400" w:type="dxa"/>
            <w:shd w:val="clear" w:color="auto" w:fill="FFFFFF"/>
            <w:vAlign w:val="center"/>
          </w:tcPr>
          <w:p w14:paraId="1A79328A" w14:textId="0B72FCC5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6948CBC" w14:textId="5656084E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Arial" w:hAnsi="Times New Roman" w:cs="Times New Roman"/>
                <w:b/>
                <w:color w:val="0000FF"/>
                <w:lang w:val="pt-BR"/>
              </w:rPr>
              <w:t xml:space="preserve"> </w:t>
            </w:r>
            <w:r w:rsidRPr="00B2301B">
              <w:rPr>
                <w:rFonts w:ascii="Times New Roman" w:eastAsia="Arial" w:hAnsi="Times New Roman" w:cs="Times New Roman"/>
                <w:lang w:val="pt-BR"/>
              </w:rPr>
              <w:t>thu gia tốc.</w:t>
            </w:r>
          </w:p>
        </w:tc>
      </w:tr>
      <w:tr w:rsidR="006A1089" w:rsidRPr="00B2301B" w14:paraId="38B2AB98" w14:textId="77777777" w:rsidTr="006A1089">
        <w:tc>
          <w:tcPr>
            <w:tcW w:w="1400" w:type="dxa"/>
            <w:shd w:val="clear" w:color="auto" w:fill="FFFFFF"/>
            <w:vAlign w:val="center"/>
          </w:tcPr>
          <w:p w14:paraId="070C8AB9" w14:textId="3D897972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073288B1" w14:textId="62110225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Arial" w:hAnsi="Times New Roman" w:cs="Times New Roman"/>
                <w:b/>
                <w:color w:val="0000FF"/>
                <w:lang w:val="pt-BR"/>
              </w:rPr>
              <w:t xml:space="preserve"> </w:t>
            </w:r>
            <w:r w:rsidRPr="00B2301B">
              <w:rPr>
                <w:rFonts w:ascii="Times New Roman" w:eastAsia="Arial" w:hAnsi="Times New Roman" w:cs="Times New Roman"/>
                <w:lang w:val="pt-BR"/>
              </w:rPr>
              <w:t>vừa biến dạng vừa thu gia tốc.</w:t>
            </w:r>
          </w:p>
        </w:tc>
      </w:tr>
      <w:tr w:rsidR="006A1089" w:rsidRPr="00B2301B" w14:paraId="5B1FE70C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6DB006" w14:textId="4CFCA5F0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004A747D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436389AB" w14:textId="77777777" w:rsidR="006A1089" w:rsidRPr="00B2301B" w:rsidRDefault="006A1089" w:rsidP="00B2301B">
            <w:pPr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eastAsia="Arial" w:hAnsi="Times New Roman" w:cs="Times New Roman"/>
                <w:lang w:val="pt-BR"/>
              </w:rPr>
              <w:t>Lực đàn hồi có xu hướng làm cho vật biến dạng lấy lại hình dạng tự nhiên.</w:t>
            </w:r>
          </w:p>
          <w:p w14:paraId="4006ACCC" w14:textId="5CA5500B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>Chọn B</w:t>
            </w:r>
          </w:p>
        </w:tc>
      </w:tr>
      <w:tr w:rsidR="006A1089" w:rsidRPr="00B2301B" w14:paraId="41D52049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4B1B4847" w14:textId="31518DD2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26.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70B09871" w14:textId="361CCFEB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Calibri" w:hAnsi="Times New Roman" w:cs="Times New Roman"/>
                <w:b/>
                <w:color w:val="0000FF"/>
              </w:rPr>
              <w:t xml:space="preserve"> </w:t>
            </w:r>
            <w:r w:rsidRPr="00B2301B">
              <w:rPr>
                <w:rFonts w:ascii="Times New Roman" w:eastAsia="Calibri" w:hAnsi="Times New Roman" w:cs="Times New Roman"/>
              </w:rPr>
              <w:t xml:space="preserve">Một lò xo có độ cứng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740" w:dyaOrig="300" w14:anchorId="1E47286C">
                <v:shape id="_x0000_i1525" type="#_x0000_t75" style="width:37pt;height:15pt" o:ole="">
                  <v:imagedata r:id="rId159" o:title=""/>
                </v:shape>
                <o:OLEObject Type="Embed" ProgID="Equation.DSMT4" ShapeID="_x0000_i1525" DrawAspect="Content" ObjectID="_1744834925" r:id="rId160"/>
              </w:object>
            </w:r>
            <w:r w:rsidRPr="00B2301B">
              <w:rPr>
                <w:rFonts w:ascii="Times New Roman" w:eastAsia="Calibri" w:hAnsi="Times New Roman" w:cs="Times New Roman"/>
              </w:rPr>
              <w:t xml:space="preserve">. Giữ cố định một đầu và tác dụng vào đầu kia một lực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520" w:dyaOrig="300" w14:anchorId="0F081691">
                <v:shape id="_x0000_i1530" type="#_x0000_t75" style="width:26pt;height:15pt" o:ole="">
                  <v:imagedata r:id="rId161" o:title=""/>
                </v:shape>
                <o:OLEObject Type="Embed" ProgID="Equation.DSMT4" ShapeID="_x0000_i1530" DrawAspect="Content" ObjectID="_1744834926" r:id="rId162"/>
              </w:object>
            </w:r>
            <w:r w:rsidRPr="00B2301B">
              <w:rPr>
                <w:rFonts w:ascii="Times New Roman" w:eastAsia="Calibri" w:hAnsi="Times New Roman" w:cs="Times New Roman"/>
              </w:rPr>
              <w:t xml:space="preserve"> để </w:t>
            </w:r>
            <w:r w:rsidRPr="00B2301B">
              <w:rPr>
                <w:rFonts w:ascii="Times New Roman" w:eastAsia="Calibri" w:hAnsi="Times New Roman" w:cs="Times New Roman"/>
                <w:lang w:val="en-US"/>
              </w:rPr>
              <w:t>kéo, thôi tác dụng lực kéo lò xo lấy lại chiều dài tự nhiên. Độ biến dạng của lò xo khi bị kéo là</w:t>
            </w:r>
          </w:p>
        </w:tc>
      </w:tr>
      <w:tr w:rsidR="006A1089" w:rsidRPr="00B2301B" w14:paraId="366878CB" w14:textId="77777777" w:rsidTr="006A1089">
        <w:tc>
          <w:tcPr>
            <w:tcW w:w="1400" w:type="dxa"/>
            <w:shd w:val="clear" w:color="auto" w:fill="FFFFFF"/>
            <w:vAlign w:val="center"/>
          </w:tcPr>
          <w:p w14:paraId="28446677" w14:textId="5DC83199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631BA3D1" w14:textId="10A29929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Calibri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560" w:dyaOrig="300" w14:anchorId="500CAFBA">
                <v:shape id="_x0000_i1535" type="#_x0000_t75" style="width:28pt;height:15pt" o:ole="">
                  <v:imagedata r:id="rId163" o:title=""/>
                </v:shape>
                <o:OLEObject Type="Embed" ProgID="Equation.DSMT4" ShapeID="_x0000_i1535" DrawAspect="Content" ObjectID="_1744834927" r:id="rId164"/>
              </w:object>
            </w:r>
            <w:r w:rsidRPr="00B2301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A1089" w:rsidRPr="00B2301B" w14:paraId="5490650A" w14:textId="77777777" w:rsidTr="006A1089">
        <w:tc>
          <w:tcPr>
            <w:tcW w:w="1400" w:type="dxa"/>
            <w:shd w:val="clear" w:color="auto" w:fill="FFFFFF"/>
            <w:vAlign w:val="center"/>
          </w:tcPr>
          <w:p w14:paraId="60EEE4DA" w14:textId="224CB89E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47CE689F" w14:textId="2661283E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Calibri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660" w:dyaOrig="300" w14:anchorId="57E42FC1">
                <v:shape id="_x0000_i1540" type="#_x0000_t75" style="width:33pt;height:15pt" o:ole="">
                  <v:imagedata r:id="rId165" o:title=""/>
                </v:shape>
                <o:OLEObject Type="Embed" ProgID="Equation.DSMT4" ShapeID="_x0000_i1540" DrawAspect="Content" ObjectID="_1744834928" r:id="rId166"/>
              </w:object>
            </w:r>
            <w:r w:rsidRPr="00B2301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A1089" w:rsidRPr="00B2301B" w14:paraId="25EC9ACC" w14:textId="77777777" w:rsidTr="006A1089">
        <w:tc>
          <w:tcPr>
            <w:tcW w:w="1400" w:type="dxa"/>
            <w:shd w:val="clear" w:color="auto" w:fill="FFFFFF"/>
            <w:vAlign w:val="center"/>
          </w:tcPr>
          <w:p w14:paraId="42812333" w14:textId="11F08FF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6F302AF3" w14:textId="5B832007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Calibri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480" w:dyaOrig="300" w14:anchorId="3087F643">
                <v:shape id="_x0000_i1545" type="#_x0000_t75" style="width:24pt;height:15pt" o:ole="">
                  <v:imagedata r:id="rId167" o:title=""/>
                </v:shape>
                <o:OLEObject Type="Embed" ProgID="Equation.DSMT4" ShapeID="_x0000_i1545" DrawAspect="Content" ObjectID="_1744834929" r:id="rId168"/>
              </w:object>
            </w:r>
            <w:r w:rsidRPr="00B2301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A1089" w:rsidRPr="00B2301B" w14:paraId="4BDA2C0B" w14:textId="77777777" w:rsidTr="006A1089">
        <w:tc>
          <w:tcPr>
            <w:tcW w:w="1400" w:type="dxa"/>
            <w:shd w:val="clear" w:color="auto" w:fill="FFFFFF"/>
            <w:vAlign w:val="center"/>
          </w:tcPr>
          <w:p w14:paraId="00FB5AF5" w14:textId="329F1B29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45DD0A1F" w14:textId="4C7AC06D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Calibri" w:hAnsi="Times New Roman" w:cs="Times New Roman"/>
                <w:b/>
                <w:color w:val="0000FF"/>
              </w:rPr>
              <w:t xml:space="preserve">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380" w:dyaOrig="300" w14:anchorId="4E961858">
                <v:shape id="_x0000_i1550" type="#_x0000_t75" style="width:19pt;height:15pt" o:ole="">
                  <v:imagedata r:id="rId169" o:title=""/>
                </v:shape>
                <o:OLEObject Type="Embed" ProgID="Equation.DSMT4" ShapeID="_x0000_i1550" DrawAspect="Content" ObjectID="_1744834930" r:id="rId170"/>
              </w:object>
            </w:r>
            <w:r w:rsidRPr="00B2301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A1089" w:rsidRPr="00B2301B" w14:paraId="055537FD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86CB4" w14:textId="1BBD0811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27C9F180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09428708" w14:textId="1B4C7AB0" w:rsidR="006A1089" w:rsidRPr="00B2301B" w:rsidRDefault="00B2301B" w:rsidP="00B2301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position w:val="-22"/>
              </w:rPr>
              <w:object w:dxaOrig="3040" w:dyaOrig="580" w14:anchorId="4C03D4A9">
                <v:shape id="_x0000_i1555" type="#_x0000_t75" style="width:152pt;height:29pt" o:ole="">
                  <v:imagedata r:id="rId171" o:title=""/>
                </v:shape>
                <o:OLEObject Type="Embed" ProgID="Equation.DSMT4" ShapeID="_x0000_i1555" DrawAspect="Content" ObjectID="_1744834931" r:id="rId172"/>
              </w:object>
            </w:r>
          </w:p>
          <w:p w14:paraId="08CEEC8B" w14:textId="5842F4FA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</w:p>
        </w:tc>
      </w:tr>
      <w:tr w:rsidR="006A1089" w:rsidRPr="00B2301B" w14:paraId="55090253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464C595A" w14:textId="3EB76D0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27.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7A0CB858" w14:textId="237A6D31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eastAsia="vi-VN"/>
              </w:rPr>
              <w:t xml:space="preserve"> </w:t>
            </w:r>
            <w:r w:rsidRPr="00B2301B">
              <w:rPr>
                <w:rFonts w:ascii="Times New Roman" w:eastAsia="Calibri" w:hAnsi="Times New Roman" w:cs="Times New Roman"/>
                <w:bCs/>
                <w:lang w:val="en-US"/>
              </w:rPr>
              <w:t xml:space="preserve">Trong hệ SI. </w: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>Đơn vị của áp lực là:</w:t>
            </w:r>
          </w:p>
        </w:tc>
      </w:tr>
      <w:tr w:rsidR="006A1089" w:rsidRPr="00B2301B" w14:paraId="4706BE89" w14:textId="77777777" w:rsidTr="006A1089">
        <w:tc>
          <w:tcPr>
            <w:tcW w:w="1400" w:type="dxa"/>
            <w:shd w:val="clear" w:color="auto" w:fill="FFFFFF"/>
            <w:vAlign w:val="center"/>
          </w:tcPr>
          <w:p w14:paraId="55AB1BD1" w14:textId="2ABBA68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20570FD2" w14:textId="61A54F25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eastAsia="vi-V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>N/m</w:t>
            </w:r>
            <w:r w:rsidRPr="00B2301B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  <w:lang w:eastAsia="vi-VN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  <w:lang w:val="en-US" w:eastAsia="vi-VN"/>
              </w:rPr>
              <w:t>.</w:t>
            </w:r>
          </w:p>
        </w:tc>
      </w:tr>
      <w:tr w:rsidR="006A1089" w:rsidRPr="00B2301B" w14:paraId="67484B66" w14:textId="77777777" w:rsidTr="006A1089">
        <w:tc>
          <w:tcPr>
            <w:tcW w:w="1400" w:type="dxa"/>
            <w:shd w:val="clear" w:color="auto" w:fill="FFFFFF"/>
            <w:vAlign w:val="center"/>
          </w:tcPr>
          <w:p w14:paraId="68C8600A" w14:textId="1DDA1A9B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6A194A67" w14:textId="17FDAB4B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eastAsia="vi-V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>Pa</w:t>
            </w:r>
            <w:r w:rsidRPr="00B2301B">
              <w:rPr>
                <w:rFonts w:ascii="Times New Roman" w:eastAsia="Times New Roman" w:hAnsi="Times New Roman" w:cs="Times New Roman"/>
                <w:lang w:val="en-US" w:eastAsia="vi-VN"/>
              </w:rPr>
              <w:t>.</w:t>
            </w:r>
          </w:p>
        </w:tc>
      </w:tr>
      <w:tr w:rsidR="006A1089" w:rsidRPr="00B2301B" w14:paraId="02AA0AE1" w14:textId="77777777" w:rsidTr="006A1089">
        <w:tc>
          <w:tcPr>
            <w:tcW w:w="1400" w:type="dxa"/>
            <w:shd w:val="clear" w:color="auto" w:fill="FFFFFF"/>
            <w:vAlign w:val="center"/>
          </w:tcPr>
          <w:p w14:paraId="5B817D2B" w14:textId="79A12DE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11ABB0CB" w14:textId="5D3B33CC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eastAsia="vi-V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>N</w:t>
            </w:r>
            <w:r w:rsidRPr="00B2301B">
              <w:rPr>
                <w:rFonts w:ascii="Times New Roman" w:eastAsia="Times New Roman" w:hAnsi="Times New Roman" w:cs="Times New Roman"/>
                <w:b/>
                <w:lang w:val="en-US" w:eastAsia="vi-VN"/>
              </w:rPr>
              <w:t>.</w:t>
            </w:r>
          </w:p>
        </w:tc>
      </w:tr>
      <w:tr w:rsidR="006A1089" w:rsidRPr="00B2301B" w14:paraId="3814FAF5" w14:textId="77777777" w:rsidTr="006A1089">
        <w:tc>
          <w:tcPr>
            <w:tcW w:w="1400" w:type="dxa"/>
            <w:shd w:val="clear" w:color="auto" w:fill="FFFFFF"/>
            <w:vAlign w:val="center"/>
          </w:tcPr>
          <w:p w14:paraId="507016E1" w14:textId="433F0754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772A97F8" w14:textId="7794097F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eastAsia="vi-V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>N/cm</w:t>
            </w:r>
            <w:r w:rsidRPr="00B2301B">
              <w:rPr>
                <w:rFonts w:ascii="Times New Roman" w:eastAsia="Times New Roman" w:hAnsi="Times New Roman" w:cs="Times New Roman"/>
                <w:bdr w:val="none" w:sz="0" w:space="0" w:color="auto" w:frame="1"/>
                <w:vertAlign w:val="superscript"/>
                <w:lang w:eastAsia="vi-VN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vi-VN"/>
              </w:rPr>
              <w:t>.</w:t>
            </w:r>
          </w:p>
        </w:tc>
      </w:tr>
      <w:tr w:rsidR="006A1089" w:rsidRPr="00B2301B" w14:paraId="6F80E3FE" w14:textId="77777777" w:rsidTr="006A1089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EC5835" w14:textId="59E1EFEC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14:paraId="1F1A1077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45F65602" w14:textId="77777777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301B">
              <w:rPr>
                <w:rStyle w:val="Manh"/>
                <w:rFonts w:ascii="Times New Roman" w:hAnsi="Times New Roman" w:cs="Times New Roman"/>
                <w:b w:val="0"/>
                <w:bCs w:val="0"/>
                <w:color w:val="111111"/>
                <w:shd w:val="clear" w:color="auto" w:fill="FFFFFF"/>
                <w:lang w:val="en-US"/>
              </w:rPr>
              <w:t xml:space="preserve">Áp lực là </w:t>
            </w:r>
            <w:r w:rsidRPr="00B2301B">
              <w:rPr>
                <w:rStyle w:val="Manh"/>
                <w:rFonts w:ascii="Times New Roman" w:hAnsi="Times New Roman" w:cs="Times New Roman"/>
                <w:b w:val="0"/>
                <w:bCs w:val="0"/>
                <w:color w:val="111111"/>
                <w:shd w:val="clear" w:color="auto" w:fill="FFFFFF"/>
              </w:rPr>
              <w:t>lực ép tác động trên diện tích bề mặt của một vật theo phương vuông góc với bề mặt tiếp xúc</w:t>
            </w:r>
            <w:r w:rsidRPr="00B2301B">
              <w:rPr>
                <w:rStyle w:val="Manh"/>
                <w:rFonts w:ascii="Times New Roman" w:hAnsi="Times New Roman" w:cs="Times New Roman"/>
                <w:b w:val="0"/>
                <w:bCs w:val="0"/>
                <w:color w:val="111111"/>
                <w:shd w:val="clear" w:color="auto" w:fill="FFFFFF"/>
                <w:lang w:val="en-US"/>
              </w:rPr>
              <w:t>. Đơn vị N.</w:t>
            </w:r>
          </w:p>
          <w:p w14:paraId="61009C81" w14:textId="164E6E16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</w:p>
        </w:tc>
      </w:tr>
      <w:tr w:rsidR="006A1089" w:rsidRPr="00B2301B" w14:paraId="3BD15517" w14:textId="77777777" w:rsidTr="006A1089">
        <w:tc>
          <w:tcPr>
            <w:tcW w:w="1400" w:type="dxa"/>
            <w:shd w:val="clear" w:color="auto" w:fill="E2EFD9" w:themeFill="accent6" w:themeFillTint="33"/>
            <w:vAlign w:val="center"/>
          </w:tcPr>
          <w:p w14:paraId="35B15BF1" w14:textId="4F81D386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28.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14:paraId="7020F7DA" w14:textId="79986F9C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eastAsia="vi-V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 xml:space="preserve">Một bình </w:t>
            </w:r>
            <w:r w:rsidRPr="00B2301B">
              <w:rPr>
                <w:rFonts w:ascii="Times New Roman" w:eastAsia="Times New Roman" w:hAnsi="Times New Roman" w:cs="Times New Roman"/>
                <w:lang w:val="en-US" w:eastAsia="vi-VN"/>
              </w:rPr>
              <w:t xml:space="preserve">chứa đầy </w: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 xml:space="preserve">chất lỏng như hình. </w:t>
            </w:r>
            <w:r w:rsidRPr="00B2301B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t xml:space="preserve">Các </w:t>
            </w:r>
            <w:r w:rsidRPr="00B2301B">
              <w:rPr>
                <w:rFonts w:ascii="Times New Roman" w:eastAsia="Times New Roman" w:hAnsi="Times New Roman" w:cs="Times New Roman"/>
                <w:color w:val="000000" w:themeColor="text1"/>
                <w:lang w:val="en-US" w:eastAsia="vi-VN"/>
              </w:rPr>
              <w:t>vị trí</w:t>
            </w:r>
            <w:r w:rsidRPr="00B2301B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t xml:space="preserve"> đánh dấu trong bình, </w:t>
            </w:r>
            <w:r w:rsidRPr="00B2301B">
              <w:rPr>
                <w:rFonts w:ascii="Times New Roman" w:eastAsia="Times New Roman" w:hAnsi="Times New Roman" w:cs="Times New Roman"/>
                <w:color w:val="000000" w:themeColor="text1"/>
                <w:lang w:val="en-US" w:eastAsia="vi-VN"/>
              </w:rPr>
              <w:t xml:space="preserve">điểm có </w:t>
            </w:r>
            <w:r w:rsidRPr="00B2301B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t xml:space="preserve">áp suất </w:t>
            </w:r>
            <w:r w:rsidRPr="00B2301B">
              <w:rPr>
                <w:rFonts w:ascii="Times New Roman" w:eastAsia="Times New Roman" w:hAnsi="Times New Roman" w:cs="Times New Roman"/>
                <w:lang w:val="en-US" w:eastAsia="vi-VN"/>
              </w:rPr>
              <w:t>lớn</w: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 xml:space="preserve"> nhất</w:t>
            </w:r>
            <w:r w:rsidRPr="00B2301B">
              <w:rPr>
                <w:rFonts w:ascii="Times New Roman" w:eastAsia="Times New Roman" w:hAnsi="Times New Roman" w:cs="Times New Roman"/>
                <w:lang w:val="en-US" w:eastAsia="vi-VN"/>
              </w:rPr>
              <w:t xml:space="preserve"> là </w:t>
            </w:r>
            <w:r w:rsidR="009E6B40" w:rsidRPr="00B2301B">
              <w:rPr>
                <w:rFonts w:ascii="Times New Roman" w:eastAsia="Times New Roman" w:hAnsi="Times New Roman" w:cs="Times New Roman"/>
                <w:noProof/>
                <w:lang w:val="en-US" w:eastAsia="vi-VN"/>
              </w:rPr>
              <w:drawing>
                <wp:inline distT="0" distB="0" distL="0" distR="0" wp14:anchorId="67FE9FF1" wp14:editId="359CA0A0">
                  <wp:extent cx="561975" cy="623570"/>
                  <wp:effectExtent l="0" t="0" r="9525" b="508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141" cy="64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89" w:rsidRPr="00B2301B" w14:paraId="4D798CC1" w14:textId="77777777" w:rsidTr="006A1089">
        <w:tc>
          <w:tcPr>
            <w:tcW w:w="1400" w:type="dxa"/>
            <w:shd w:val="clear" w:color="auto" w:fill="FFFFFF"/>
            <w:vAlign w:val="center"/>
          </w:tcPr>
          <w:p w14:paraId="68BA2699" w14:textId="3C1B8D3A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14:paraId="4867B437" w14:textId="4D244639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eastAsia="vi-V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val="en-US" w:eastAsia="vi-VN"/>
              </w:rPr>
              <w:t>t</w: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 xml:space="preserve">ại </w:t>
            </w:r>
            <w:r w:rsidR="00B26040" w:rsidRPr="00B2301B">
              <w:rPr>
                <w:rFonts w:ascii="Times New Roman" w:eastAsia="Times New Roman" w:hAnsi="Times New Roman" w:cs="Times New Roman"/>
                <w:lang w:val="en-US" w:eastAsia="vi-VN"/>
              </w:rPr>
              <w:t>điểm</w:t>
            </w:r>
            <w:r w:rsidR="00B2301B" w:rsidRPr="00B2301B">
              <w:rPr>
                <w:rFonts w:ascii="Times New Roman" w:hAnsi="Times New Roman" w:cs="Times New Roman"/>
                <w:position w:val="-4"/>
              </w:rPr>
              <w:object w:dxaOrig="240" w:dyaOrig="240" w14:anchorId="5F74E877">
                <v:shape id="_x0000_i1560" type="#_x0000_t75" style="width:12pt;height:12pt" o:ole="">
                  <v:imagedata r:id="rId174" o:title=""/>
                </v:shape>
                <o:OLEObject Type="Embed" ProgID="Equation.DSMT4" ShapeID="_x0000_i1560" DrawAspect="Content" ObjectID="_1744834932" r:id="rId175"/>
              </w:objec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>.</w:t>
            </w:r>
          </w:p>
        </w:tc>
      </w:tr>
      <w:tr w:rsidR="006A1089" w:rsidRPr="00B2301B" w14:paraId="11BD8488" w14:textId="77777777" w:rsidTr="006A1089">
        <w:tc>
          <w:tcPr>
            <w:tcW w:w="1400" w:type="dxa"/>
            <w:shd w:val="clear" w:color="auto" w:fill="FFFFFF"/>
            <w:vAlign w:val="center"/>
          </w:tcPr>
          <w:p w14:paraId="4B199BBC" w14:textId="6DF3010C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14:paraId="30784A0C" w14:textId="3BF15668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eastAsia="vi-V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val="en-US" w:eastAsia="vi-VN"/>
              </w:rPr>
              <w:t>t</w: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 xml:space="preserve">ại </w:t>
            </w:r>
            <w:r w:rsidR="00B26040" w:rsidRPr="00B2301B">
              <w:rPr>
                <w:rFonts w:ascii="Times New Roman" w:eastAsia="Times New Roman" w:hAnsi="Times New Roman" w:cs="Times New Roman"/>
                <w:lang w:val="en-US" w:eastAsia="vi-VN"/>
              </w:rPr>
              <w:t>điểm</w:t>
            </w:r>
            <w:r w:rsidR="00B2301B" w:rsidRPr="00B2301B">
              <w:rPr>
                <w:rFonts w:ascii="Times New Roman" w:hAnsi="Times New Roman" w:cs="Times New Roman"/>
                <w:position w:val="-4"/>
              </w:rPr>
              <w:object w:dxaOrig="220" w:dyaOrig="240" w14:anchorId="4F06A1A6">
                <v:shape id="_x0000_i1565" type="#_x0000_t75" style="width:11pt;height:12pt" o:ole="">
                  <v:imagedata r:id="rId176" o:title=""/>
                </v:shape>
                <o:OLEObject Type="Embed" ProgID="Equation.DSMT4" ShapeID="_x0000_i1565" DrawAspect="Content" ObjectID="_1744834933" r:id="rId177"/>
              </w:objec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>.</w:t>
            </w:r>
          </w:p>
        </w:tc>
      </w:tr>
      <w:tr w:rsidR="006A1089" w:rsidRPr="00B2301B" w14:paraId="45B662A9" w14:textId="77777777" w:rsidTr="006A1089">
        <w:tc>
          <w:tcPr>
            <w:tcW w:w="1400" w:type="dxa"/>
            <w:shd w:val="clear" w:color="auto" w:fill="FFFFFF"/>
            <w:vAlign w:val="center"/>
          </w:tcPr>
          <w:p w14:paraId="2E92048A" w14:textId="48FA8CBB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14:paraId="32C4DF47" w14:textId="0B1C9AFD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eastAsia="vi-V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val="en-US" w:eastAsia="vi-VN"/>
              </w:rPr>
              <w:t>t</w: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 xml:space="preserve">ại </w:t>
            </w:r>
            <w:r w:rsidR="00B26040" w:rsidRPr="00B2301B">
              <w:rPr>
                <w:rFonts w:ascii="Times New Roman" w:eastAsia="Times New Roman" w:hAnsi="Times New Roman" w:cs="Times New Roman"/>
                <w:lang w:val="en-US" w:eastAsia="vi-VN"/>
              </w:rPr>
              <w:t>điểm</w:t>
            </w:r>
            <w:r w:rsidR="00B2301B" w:rsidRPr="00B2301B">
              <w:rPr>
                <w:rFonts w:ascii="Times New Roman" w:hAnsi="Times New Roman" w:cs="Times New Roman"/>
                <w:position w:val="-4"/>
              </w:rPr>
              <w:object w:dxaOrig="240" w:dyaOrig="240" w14:anchorId="78D3BD24">
                <v:shape id="_x0000_i1570" type="#_x0000_t75" style="width:12pt;height:12pt" o:ole="">
                  <v:imagedata r:id="rId178" o:title=""/>
                </v:shape>
                <o:OLEObject Type="Embed" ProgID="Equation.DSMT4" ShapeID="_x0000_i1570" DrawAspect="Content" ObjectID="_1744834934" r:id="rId179"/>
              </w:objec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>.</w:t>
            </w:r>
          </w:p>
        </w:tc>
      </w:tr>
      <w:tr w:rsidR="006A1089" w:rsidRPr="00B2301B" w14:paraId="3D84FDA9" w14:textId="77777777" w:rsidTr="006A1089">
        <w:tc>
          <w:tcPr>
            <w:tcW w:w="1400" w:type="dxa"/>
            <w:shd w:val="clear" w:color="auto" w:fill="FFFFFF"/>
            <w:vAlign w:val="center"/>
          </w:tcPr>
          <w:p w14:paraId="00F3CC42" w14:textId="16CE0CE3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14:paraId="23EFB1CE" w14:textId="70A727D2" w:rsidR="006A1089" w:rsidRPr="00B2301B" w:rsidRDefault="006A1089" w:rsidP="00B2301B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eastAsia="vi-V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val="en-US" w:eastAsia="vi-VN"/>
              </w:rPr>
              <w:t>t</w: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 xml:space="preserve">ại </w:t>
            </w:r>
            <w:r w:rsidR="00B26040" w:rsidRPr="00B2301B">
              <w:rPr>
                <w:rFonts w:ascii="Times New Roman" w:eastAsia="Times New Roman" w:hAnsi="Times New Roman" w:cs="Times New Roman"/>
                <w:lang w:val="en-US" w:eastAsia="vi-VN"/>
              </w:rPr>
              <w:t>điểm</w:t>
            </w:r>
            <w:r w:rsidR="00B2301B" w:rsidRPr="00B2301B">
              <w:rPr>
                <w:rFonts w:ascii="Times New Roman" w:hAnsi="Times New Roman" w:cs="Times New Roman"/>
                <w:position w:val="-6"/>
              </w:rPr>
              <w:object w:dxaOrig="220" w:dyaOrig="260" w14:anchorId="4AD5D18C">
                <v:shape id="_x0000_i1575" type="#_x0000_t75" style="width:11pt;height:13pt" o:ole="">
                  <v:imagedata r:id="rId180" o:title=""/>
                </v:shape>
                <o:OLEObject Type="Embed" ProgID="Equation.DSMT4" ShapeID="_x0000_i1575" DrawAspect="Content" ObjectID="_1744834935" r:id="rId181"/>
              </w:object>
            </w:r>
            <w:r w:rsidRPr="00B2301B">
              <w:rPr>
                <w:rFonts w:ascii="Times New Roman" w:eastAsia="Times New Roman" w:hAnsi="Times New Roman" w:cs="Times New Roman"/>
                <w:lang w:eastAsia="vi-VN"/>
              </w:rPr>
              <w:t>.</w:t>
            </w:r>
          </w:p>
        </w:tc>
      </w:tr>
      <w:tr w:rsidR="006A1089" w:rsidRPr="00B2301B" w14:paraId="7E20E86F" w14:textId="77777777" w:rsidTr="006A1089">
        <w:tc>
          <w:tcPr>
            <w:tcW w:w="1400" w:type="dxa"/>
            <w:shd w:val="clear" w:color="auto" w:fill="FFFFFF"/>
            <w:vAlign w:val="center"/>
          </w:tcPr>
          <w:p w14:paraId="320408DC" w14:textId="56470E5F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A1.X.T0</w:t>
            </w:r>
          </w:p>
        </w:tc>
        <w:tc>
          <w:tcPr>
            <w:tcW w:w="9400" w:type="dxa"/>
            <w:shd w:val="clear" w:color="auto" w:fill="FFFFFF"/>
          </w:tcPr>
          <w:p w14:paraId="322B490D" w14:textId="77777777" w:rsidR="006A1089" w:rsidRPr="00B2301B" w:rsidRDefault="006A1089" w:rsidP="00B23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01B">
              <w:rPr>
                <w:rFonts w:ascii="Times New Roman" w:hAnsi="Times New Roman" w:cs="Times New Roman"/>
                <w:b/>
                <w:bCs/>
                <w:color w:val="0000FF"/>
              </w:rPr>
              <w:t>Lời giải</w:t>
            </w:r>
          </w:p>
          <w:p w14:paraId="419E4E91" w14:textId="0C9255B2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</w:rPr>
              <w:t xml:space="preserve">Áp suất do chất lỏng gây ra ở độ sâu h: </w:t>
            </w:r>
            <w:r w:rsidR="00B2301B" w:rsidRPr="00B2301B">
              <w:rPr>
                <w:rFonts w:ascii="Times New Roman" w:hAnsi="Times New Roman" w:cs="Times New Roman"/>
                <w:position w:val="-22"/>
              </w:rPr>
              <w:object w:dxaOrig="1200" w:dyaOrig="580" w14:anchorId="5FDCCBA5">
                <v:shape id="_x0000_i1580" type="#_x0000_t75" style="width:60pt;height:29pt" o:ole="">
                  <v:imagedata r:id="rId182" o:title=""/>
                </v:shape>
                <o:OLEObject Type="Embed" ProgID="Equation.DSMT4" ShapeID="_x0000_i1580" DrawAspect="Content" ObjectID="_1744834936" r:id="rId183"/>
              </w:object>
            </w:r>
            <w:r w:rsidRPr="00B2301B">
              <w:rPr>
                <w:rFonts w:ascii="Times New Roman" w:hAnsi="Times New Roman" w:cs="Times New Roman"/>
              </w:rPr>
              <w:t xml:space="preserve"> (h: là khoảng cách đến mặt thoáng)</w:t>
            </w:r>
          </w:p>
          <w:p w14:paraId="7138D828" w14:textId="77777777" w:rsidR="006A1089" w:rsidRPr="00B2301B" w:rsidRDefault="006A1089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lang w:val="en-US"/>
              </w:rPr>
              <w:t>A</w:t>
            </w:r>
            <w:r w:rsidRPr="00B2301B">
              <w:rPr>
                <w:rFonts w:ascii="Times New Roman" w:hAnsi="Times New Roman" w:cs="Times New Roman"/>
              </w:rPr>
              <w:t xml:space="preserve"> là điểm có độ sâu</w:t>
            </w:r>
            <w:r w:rsidRPr="00B2301B">
              <w:rPr>
                <w:rFonts w:ascii="Times New Roman" w:hAnsi="Times New Roman" w:cs="Times New Roman"/>
                <w:lang w:val="en-US"/>
              </w:rPr>
              <w:t xml:space="preserve"> lớn</w:t>
            </w:r>
            <w:r w:rsidRPr="00B2301B">
              <w:rPr>
                <w:rFonts w:ascii="Times New Roman" w:hAnsi="Times New Roman" w:cs="Times New Roman"/>
              </w:rPr>
              <w:t xml:space="preserve"> nhất nên áp suất </w:t>
            </w:r>
            <w:r w:rsidRPr="00B2301B">
              <w:rPr>
                <w:rFonts w:ascii="Times New Roman" w:hAnsi="Times New Roman" w:cs="Times New Roman"/>
                <w:lang w:val="en-US"/>
              </w:rPr>
              <w:t>lớn</w:t>
            </w:r>
            <w:r w:rsidRPr="00B2301B">
              <w:rPr>
                <w:rFonts w:ascii="Times New Roman" w:hAnsi="Times New Roman" w:cs="Times New Roman"/>
              </w:rPr>
              <w:t xml:space="preserve"> nhất</w:t>
            </w:r>
          </w:p>
          <w:p w14:paraId="5FD4B497" w14:textId="28DC1207" w:rsidR="006A1089" w:rsidRPr="00B2301B" w:rsidRDefault="006A1089" w:rsidP="00B2301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 xml:space="preserve">Chọn </w:t>
            </w:r>
            <w:r w:rsidRPr="00B2301B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</w:p>
        </w:tc>
      </w:tr>
      <w:bookmarkEnd w:id="0"/>
    </w:tbl>
    <w:p w14:paraId="42A6BF1A" w14:textId="6AD95A1A" w:rsidR="006A1089" w:rsidRPr="00B2301B" w:rsidRDefault="006A1089" w:rsidP="00B2301B">
      <w:pPr>
        <w:pStyle w:val="oancuaDanhsach"/>
        <w:spacing w:after="0" w:line="240" w:lineRule="auto"/>
        <w:ind w:left="0"/>
        <w:rPr>
          <w:rFonts w:ascii="Times New Roman" w:hAnsi="Times New Roman" w:cs="Times New Roman"/>
          <w:lang w:val="pt-BR"/>
        </w:rPr>
      </w:pPr>
    </w:p>
    <w:tbl>
      <w:tblPr>
        <w:tblStyle w:val="LiBang"/>
        <w:tblW w:w="10800" w:type="dxa"/>
        <w:tblInd w:w="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6A1089" w:rsidRPr="00B2301B" w14:paraId="7514FFC9" w14:textId="77777777" w:rsidTr="006A1089">
        <w:tc>
          <w:tcPr>
            <w:tcW w:w="1400" w:type="dxa"/>
            <w:shd w:val="clear" w:color="auto" w:fill="008080"/>
          </w:tcPr>
          <w:p w14:paraId="6A38DBD7" w14:textId="41A5A766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color w:val="FFFFFF"/>
                <w:lang w:val="pt-BR"/>
              </w:rPr>
            </w:pPr>
            <w:r w:rsidRPr="00B2301B">
              <w:rPr>
                <w:rFonts w:ascii="Times New Roman" w:hAnsi="Times New Roman" w:cs="Times New Roman"/>
                <w:color w:val="FFFFFF"/>
                <w:lang w:val="pt-BR"/>
              </w:rPr>
              <w:t>(2)</w:t>
            </w:r>
          </w:p>
        </w:tc>
        <w:tc>
          <w:tcPr>
            <w:tcW w:w="9400" w:type="dxa"/>
            <w:shd w:val="clear" w:color="auto" w:fill="008080"/>
          </w:tcPr>
          <w:p w14:paraId="2256C01E" w14:textId="7777777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color w:val="FFFFFF"/>
                <w:lang w:val="pt-BR"/>
              </w:rPr>
            </w:pPr>
          </w:p>
        </w:tc>
      </w:tr>
    </w:tbl>
    <w:p w14:paraId="2F627A21" w14:textId="77777777" w:rsidR="006A1089" w:rsidRPr="00B2301B" w:rsidRDefault="006A1089" w:rsidP="00B2301B">
      <w:pPr>
        <w:pStyle w:val="oancuaDanhsach"/>
        <w:spacing w:after="0" w:line="240" w:lineRule="auto"/>
        <w:ind w:left="0"/>
        <w:rPr>
          <w:rFonts w:ascii="Times New Roman" w:hAnsi="Times New Roman" w:cs="Times New Roman"/>
          <w:lang w:val="pt-BR"/>
        </w:rPr>
      </w:pPr>
    </w:p>
    <w:tbl>
      <w:tblPr>
        <w:tblStyle w:val="LiBang"/>
        <w:tblW w:w="10800" w:type="dxa"/>
        <w:tblInd w:w="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6A1089" w:rsidRPr="00B2301B" w14:paraId="4C845380" w14:textId="77777777" w:rsidTr="006A1089">
        <w:tc>
          <w:tcPr>
            <w:tcW w:w="1400" w:type="dxa"/>
            <w:shd w:val="clear" w:color="auto" w:fill="008080"/>
          </w:tcPr>
          <w:p w14:paraId="72A9CCEE" w14:textId="0B843B08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color w:val="FFFFFF"/>
                <w:lang w:val="pt-BR"/>
              </w:rPr>
            </w:pPr>
            <w:r w:rsidRPr="00B2301B">
              <w:rPr>
                <w:rFonts w:ascii="Times New Roman" w:hAnsi="Times New Roman" w:cs="Times New Roman"/>
                <w:color w:val="FFFFFF"/>
                <w:lang w:val="pt-BR"/>
              </w:rPr>
              <w:t>(3)</w:t>
            </w:r>
          </w:p>
        </w:tc>
        <w:tc>
          <w:tcPr>
            <w:tcW w:w="9400" w:type="dxa"/>
            <w:shd w:val="clear" w:color="auto" w:fill="008080"/>
          </w:tcPr>
          <w:p w14:paraId="7727CA2F" w14:textId="7777777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color w:val="FFFFFF"/>
                <w:lang w:val="pt-BR"/>
              </w:rPr>
            </w:pPr>
          </w:p>
        </w:tc>
      </w:tr>
    </w:tbl>
    <w:p w14:paraId="3B32A4E5" w14:textId="77777777" w:rsidR="006A1089" w:rsidRPr="00B2301B" w:rsidRDefault="006A1089" w:rsidP="00B2301B">
      <w:pPr>
        <w:pStyle w:val="oancuaDanhsach"/>
        <w:spacing w:after="0" w:line="240" w:lineRule="auto"/>
        <w:ind w:left="0"/>
        <w:rPr>
          <w:rFonts w:ascii="Times New Roman" w:hAnsi="Times New Roman" w:cs="Times New Roman"/>
          <w:lang w:val="pt-BR"/>
        </w:rPr>
      </w:pPr>
    </w:p>
    <w:tbl>
      <w:tblPr>
        <w:tblStyle w:val="LiBang"/>
        <w:tblW w:w="10800" w:type="dxa"/>
        <w:tblInd w:w="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6A1089" w:rsidRPr="00B2301B" w14:paraId="6EDE0A9F" w14:textId="77777777" w:rsidTr="006A1089">
        <w:tc>
          <w:tcPr>
            <w:tcW w:w="1400" w:type="dxa"/>
            <w:shd w:val="clear" w:color="auto" w:fill="008080"/>
          </w:tcPr>
          <w:p w14:paraId="37B12EE9" w14:textId="574A5A50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color w:val="FFFFFF"/>
                <w:lang w:val="pt-BR"/>
              </w:rPr>
            </w:pPr>
            <w:r w:rsidRPr="00B2301B">
              <w:rPr>
                <w:rFonts w:ascii="Times New Roman" w:hAnsi="Times New Roman" w:cs="Times New Roman"/>
                <w:color w:val="FFFFFF"/>
                <w:lang w:val="pt-BR"/>
              </w:rPr>
              <w:t>(4)</w:t>
            </w:r>
          </w:p>
        </w:tc>
        <w:tc>
          <w:tcPr>
            <w:tcW w:w="9400" w:type="dxa"/>
            <w:shd w:val="clear" w:color="auto" w:fill="008080"/>
          </w:tcPr>
          <w:p w14:paraId="236182A7" w14:textId="77777777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color w:val="FFFFFF"/>
                <w:lang w:val="pt-BR"/>
              </w:rPr>
            </w:pPr>
          </w:p>
        </w:tc>
      </w:tr>
    </w:tbl>
    <w:p w14:paraId="5CB4096A" w14:textId="77777777" w:rsidR="006A1089" w:rsidRPr="00B2301B" w:rsidRDefault="006A1089" w:rsidP="00B2301B">
      <w:pPr>
        <w:pStyle w:val="oancuaDanhsach"/>
        <w:spacing w:after="0" w:line="240" w:lineRule="auto"/>
        <w:ind w:left="0"/>
        <w:rPr>
          <w:rFonts w:ascii="Times New Roman" w:hAnsi="Times New Roman" w:cs="Times New Roman"/>
          <w:lang w:val="pt-BR"/>
        </w:rPr>
      </w:pPr>
    </w:p>
    <w:tbl>
      <w:tblPr>
        <w:tblStyle w:val="LiBang"/>
        <w:tblW w:w="10800" w:type="dxa"/>
        <w:tblInd w:w="0" w:type="dxa"/>
        <w:tblLook w:val="04A0" w:firstRow="1" w:lastRow="0" w:firstColumn="1" w:lastColumn="0" w:noHBand="0" w:noVBand="1"/>
      </w:tblPr>
      <w:tblGrid>
        <w:gridCol w:w="1400"/>
        <w:gridCol w:w="9400"/>
      </w:tblGrid>
      <w:tr w:rsidR="006A1089" w:rsidRPr="00B2301B" w14:paraId="0B649BA8" w14:textId="77777777" w:rsidTr="006A1089">
        <w:tc>
          <w:tcPr>
            <w:tcW w:w="1400" w:type="dxa"/>
            <w:shd w:val="clear" w:color="auto" w:fill="008080"/>
          </w:tcPr>
          <w:p w14:paraId="2BEC3950" w14:textId="2E37B876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color w:val="FFFFFF"/>
                <w:lang w:val="pt-BR"/>
              </w:rPr>
            </w:pPr>
            <w:r w:rsidRPr="00B2301B">
              <w:rPr>
                <w:rFonts w:ascii="Times New Roman" w:hAnsi="Times New Roman" w:cs="Times New Roman"/>
                <w:color w:val="FFFFFF"/>
                <w:lang w:val="pt-BR"/>
              </w:rPr>
              <w:t>(TL)</w:t>
            </w:r>
          </w:p>
        </w:tc>
        <w:tc>
          <w:tcPr>
            <w:tcW w:w="9400" w:type="dxa"/>
            <w:shd w:val="clear" w:color="auto" w:fill="008080"/>
          </w:tcPr>
          <w:p w14:paraId="205F8456" w14:textId="34C461D4" w:rsidR="006A1089" w:rsidRPr="00B2301B" w:rsidRDefault="006A1089" w:rsidP="00B2301B">
            <w:pPr>
              <w:pStyle w:val="oancuaDanhsach"/>
              <w:ind w:left="0"/>
              <w:jc w:val="center"/>
              <w:rPr>
                <w:rFonts w:ascii="Times New Roman" w:hAnsi="Times New Roman" w:cs="Times New Roman"/>
                <w:color w:val="FFFFFF"/>
                <w:lang w:val="pt-BR"/>
              </w:rPr>
            </w:pPr>
            <w:r w:rsidRPr="00B2301B">
              <w:rPr>
                <w:rFonts w:ascii="Times New Roman" w:hAnsi="Times New Roman" w:cs="Times New Roman"/>
                <w:color w:val="FFFFFF"/>
                <w:lang w:val="pt-BR"/>
              </w:rPr>
              <w:t>PHẦN II: TỰ LUẬN</w:t>
            </w:r>
            <w:r w:rsidR="007E7368" w:rsidRPr="00B2301B">
              <w:rPr>
                <w:rFonts w:ascii="Times New Roman" w:hAnsi="Times New Roman" w:cs="Times New Roman"/>
                <w:color w:val="FFFFFF"/>
                <w:lang w:val="pt-BR"/>
              </w:rPr>
              <w:t xml:space="preserve"> </w:t>
            </w:r>
            <w:r w:rsidR="007E7368" w:rsidRPr="00B2301B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</w:rPr>
              <w:t>(Học sinh khuyết tật chỉ làm câu 29 và 30, mỗi câu 1,5 điểm)</w:t>
            </w:r>
          </w:p>
        </w:tc>
      </w:tr>
      <w:tr w:rsidR="006A1089" w:rsidRPr="00B2301B" w14:paraId="7A8A7F04" w14:textId="77777777" w:rsidTr="006A1089">
        <w:tc>
          <w:tcPr>
            <w:tcW w:w="1400" w:type="dxa"/>
          </w:tcPr>
          <w:p w14:paraId="2DB4294A" w14:textId="77777777" w:rsidR="006A1089" w:rsidRPr="00B2301B" w:rsidRDefault="006A1089" w:rsidP="00B2301B">
            <w:pPr>
              <w:pStyle w:val="oancuaDanhsach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400" w:type="dxa"/>
          </w:tcPr>
          <w:p w14:paraId="364CA427" w14:textId="77777777" w:rsidR="00966348" w:rsidRPr="00B2301B" w:rsidRDefault="00966348" w:rsidP="00B2301B">
            <w:pPr>
              <w:rPr>
                <w:rFonts w:ascii="Times New Roman" w:eastAsia="Times New Roman" w:hAnsi="Times New Roman" w:cs="Times New Roman"/>
                <w:lang w:val="en-US"/>
              </w:rPr>
            </w:pPr>
            <w:bookmarkStart w:id="2" w:name="Test"/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Câu 2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9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. </w:t>
            </w:r>
            <w:r w:rsidRPr="00B2301B">
              <w:rPr>
                <w:rFonts w:ascii="Times New Roman" w:eastAsia="Times New Roman" w:hAnsi="Times New Roman" w:cs="Times New Roman"/>
                <w:b/>
                <w:i/>
                <w:iCs/>
              </w:rPr>
              <w:t>(1,0 điểm)</w:t>
            </w:r>
            <w:r w:rsidRPr="00B23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Một đĩa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tròn bán kính 10cm </w:t>
            </w:r>
            <w:r w:rsidRPr="00B2301B">
              <w:rPr>
                <w:rFonts w:ascii="Times New Roman" w:eastAsia="Times New Roman" w:hAnsi="Times New Roman" w:cs="Times New Roman"/>
              </w:rPr>
              <w:t>quay đều quanh trục qua tâm O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 và vuông góc với mặt đĩa. Đĩa quay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B2301B">
              <w:rPr>
                <w:rFonts w:ascii="Times New Roman" w:eastAsia="Times New Roman" w:hAnsi="Times New Roman" w:cs="Times New Roman"/>
              </w:rPr>
              <w:t>00 vòng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B2301B">
              <w:rPr>
                <w:rFonts w:ascii="Times New Roman" w:eastAsia="Times New Roman" w:hAnsi="Times New Roman" w:cs="Times New Roman"/>
              </w:rPr>
              <w:t>phút. Tính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35424E66" w14:textId="77777777" w:rsidR="00966348" w:rsidRPr="00B2301B" w:rsidRDefault="00966348" w:rsidP="00B2301B">
            <w:pPr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a)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 Tần số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 và tốc độ góc của đĩa.</w:t>
            </w:r>
          </w:p>
          <w:p w14:paraId="4BC67DEA" w14:textId="77777777" w:rsidR="00966348" w:rsidRPr="00B2301B" w:rsidRDefault="00966348" w:rsidP="00B2301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b)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 Tốc độ tại điểm trên mép ngoài của đĩa.</w:t>
            </w:r>
          </w:p>
          <w:bookmarkEnd w:id="2"/>
          <w:p w14:paraId="18D95233" w14:textId="21C99B23" w:rsidR="00966348" w:rsidRPr="00B2301B" w:rsidRDefault="00966348" w:rsidP="00B2301B">
            <w:pPr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Câu 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30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.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b/>
                <w:i/>
                <w:iCs/>
              </w:rPr>
              <w:t>(1,0 điểm)</w:t>
            </w:r>
            <w:r w:rsidRPr="00B23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Một lò xo có chiều dài tự nhiên là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260" w:dyaOrig="320" w14:anchorId="00A4CDC0">
                <v:shape id="_x0000_i1585" type="#_x0000_t75" style="width:13pt;height:16pt" o:ole="">
                  <v:imagedata r:id="rId184" o:title=""/>
                </v:shape>
                <o:OLEObject Type="Embed" ProgID="Equation.DSMT4" ShapeID="_x0000_i1585" DrawAspect="Content" ObjectID="_1744834937" r:id="rId185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đầu trên giữ cố định. Đầu dưới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 chịu tác dụng lực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kéo 4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N thì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lò xo 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giãn ra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B2301B">
              <w:rPr>
                <w:rFonts w:ascii="Times New Roman" w:eastAsia="Times New Roman" w:hAnsi="Times New Roman" w:cs="Times New Roman"/>
              </w:rPr>
              <w:t>cm. Bỏ qua khối lượng của lò xo.</w:t>
            </w:r>
          </w:p>
          <w:p w14:paraId="64334059" w14:textId="77777777" w:rsidR="00966348" w:rsidRPr="00B2301B" w:rsidRDefault="00966348" w:rsidP="00B2301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a)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 Tính độ cứng của lò xo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1D387DA9" w14:textId="46F6B319" w:rsidR="00966348" w:rsidRPr="00B2301B" w:rsidRDefault="00966348" w:rsidP="00B230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bCs/>
              </w:rPr>
              <w:t>b)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Treo vào đầu dưới vật nặng có trọng lượng 2N thì chiều dài của lò xo là 20 cm. Tính chiều dài tự nhiên </w:t>
            </w:r>
            <w:r w:rsidR="00B2301B" w:rsidRPr="00B2301B">
              <w:rPr>
                <w:rFonts w:ascii="Times New Roman" w:hAnsi="Times New Roman" w:cs="Times New Roman"/>
                <w:position w:val="-10"/>
              </w:rPr>
              <w:object w:dxaOrig="260" w:dyaOrig="320" w14:anchorId="11EDFFDD">
                <v:shape id="_x0000_i1590" type="#_x0000_t75" style="width:13pt;height:16pt" o:ole="">
                  <v:imagedata r:id="rId186" o:title=""/>
                </v:shape>
                <o:OLEObject Type="Embed" ProgID="Equation.DSMT4" ShapeID="_x0000_i1590" DrawAspect="Content" ObjectID="_1744834938" r:id="rId187"/>
              </w:objec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 xml:space="preserve"> của lò xo.</w:t>
            </w:r>
          </w:p>
          <w:p w14:paraId="1B398261" w14:textId="4BA4BA5F" w:rsidR="00966348" w:rsidRPr="00B2301B" w:rsidRDefault="00966348" w:rsidP="00B2301B">
            <w:pPr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Câu 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31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.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b/>
                <w:i/>
                <w:iCs/>
              </w:rPr>
              <w:t>(0,5 điểm)</w:t>
            </w:r>
            <w:r w:rsidRPr="00B23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2301B">
              <w:rPr>
                <w:rFonts w:ascii="Times New Roman" w:hAnsi="Times New Roman" w:cs="Times New Roman"/>
                <w:lang w:val="pt-BR"/>
              </w:rPr>
              <w:t>Con lắc đơn có chiều dài 1 m, g = 10 m/s</w:t>
            </w:r>
            <w:r w:rsidRPr="00B2301B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B2301B">
              <w:rPr>
                <w:rFonts w:ascii="Times New Roman" w:hAnsi="Times New Roman" w:cs="Times New Roman"/>
                <w:lang w:val="pt-BR"/>
              </w:rPr>
              <w:t>, chọn gốc thế năng tại vị trí thấp nhất của quả cầu nhỏ. Kéo con lắc đến vị trí dây treo lệch góc 45</w:t>
            </w:r>
            <w:r w:rsidRPr="00B2301B">
              <w:rPr>
                <w:rFonts w:ascii="Times New Roman" w:hAnsi="Times New Roman" w:cs="Times New Roman"/>
                <w:vertAlign w:val="superscript"/>
                <w:lang w:val="pt-BR"/>
              </w:rPr>
              <w:t>o</w:t>
            </w:r>
            <w:r w:rsidRPr="00B2301B">
              <w:rPr>
                <w:rFonts w:ascii="Times New Roman" w:hAnsi="Times New Roman" w:cs="Times New Roman"/>
                <w:lang w:val="pt-BR"/>
              </w:rPr>
              <w:t xml:space="preserve"> so với phương thẳng đứng rồi thả nhẹ. Bỏ qua mọi lực cản. Lúc thế năng bằng động năng, tính tốc độ của quả cầu.</w:t>
            </w:r>
            <w:r w:rsidR="009E6B40" w:rsidRPr="00B2301B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9E6B40" w:rsidRPr="00B2301B">
              <w:rPr>
                <w:rFonts w:ascii="Times New Roman" w:hAnsi="Times New Roman" w:cs="Times New Roman"/>
                <w:noProof/>
                <w:lang w:val="pt-BR"/>
              </w:rPr>
              <w:drawing>
                <wp:inline distT="0" distB="0" distL="0" distR="0" wp14:anchorId="5C0282D8" wp14:editId="099E8163">
                  <wp:extent cx="705420" cy="814387"/>
                  <wp:effectExtent l="0" t="0" r="0" b="5080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09" cy="8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301B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14:paraId="73A0CAA1" w14:textId="084B8FBE" w:rsidR="006A1089" w:rsidRPr="00B2301B" w:rsidRDefault="00966348" w:rsidP="00B2301B">
            <w:pPr>
              <w:pStyle w:val="oancuaDanhsach"/>
              <w:ind w:left="0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Câu 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>32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</w:rPr>
              <w:t>.</w:t>
            </w:r>
            <w:r w:rsidRPr="00B2301B">
              <w:rPr>
                <w:rFonts w:ascii="Times New Roman" w:eastAsia="Times New Roman" w:hAnsi="Times New Roman" w:cs="Times New Roman"/>
                <w:b/>
                <w:color w:val="0000FF"/>
                <w:lang w:val="en-US"/>
              </w:rPr>
              <w:t xml:space="preserve"> </w:t>
            </w:r>
            <w:r w:rsidRPr="00B2301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(0,5 điểm)</w:t>
            </w:r>
            <w:r w:rsidRPr="00B230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2301B">
              <w:rPr>
                <w:rFonts w:ascii="Times New Roman" w:eastAsia="Calibri" w:hAnsi="Times New Roman" w:cs="Times New Roman"/>
              </w:rPr>
              <w:t xml:space="preserve">Một viên đạn được bắn thẳng đứng lên cao, đến vị trí cao nhất thì nổ thành hai mảnh mảnh lớn có khối lượng gấp </w:t>
            </w:r>
            <w:r w:rsidRPr="00B2301B">
              <w:rPr>
                <w:rFonts w:ascii="Times New Roman" w:eastAsia="Calibri" w:hAnsi="Times New Roman" w:cs="Times New Roman"/>
                <w:lang w:val="en-US"/>
              </w:rPr>
              <w:t>ba lần</w:t>
            </w:r>
            <w:r w:rsidRPr="00B2301B">
              <w:rPr>
                <w:rFonts w:ascii="Times New Roman" w:eastAsia="Calibri" w:hAnsi="Times New Roman" w:cs="Times New Roman"/>
              </w:rPr>
              <w:t xml:space="preserve"> mảnh nhỏ. Mảnh lớn bay về hướng </w:t>
            </w:r>
            <w:r w:rsidRPr="00B2301B">
              <w:rPr>
                <w:rFonts w:ascii="Times New Roman" w:eastAsia="Calibri" w:hAnsi="Times New Roman" w:cs="Times New Roman"/>
                <w:lang w:val="en-US"/>
              </w:rPr>
              <w:t>Đông</w:t>
            </w:r>
            <w:r w:rsidRPr="00B2301B">
              <w:rPr>
                <w:rFonts w:ascii="Times New Roman" w:eastAsia="Calibri" w:hAnsi="Times New Roman" w:cs="Times New Roman"/>
              </w:rPr>
              <w:t xml:space="preserve"> với tốc độ </w:t>
            </w:r>
            <w:r w:rsidRPr="00B2301B">
              <w:rPr>
                <w:rFonts w:ascii="Times New Roman" w:eastAsia="Calibri" w:hAnsi="Times New Roman" w:cs="Times New Roman"/>
                <w:i/>
                <w:iCs/>
              </w:rPr>
              <w:t>v</w:t>
            </w:r>
            <w:r w:rsidRPr="00B2301B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B2301B">
              <w:rPr>
                <w:rFonts w:ascii="Times New Roman" w:eastAsia="Calibri" w:hAnsi="Times New Roman" w:cs="Times New Roman"/>
              </w:rPr>
              <w:t xml:space="preserve"> = </w:t>
            </w:r>
            <w:r w:rsidRPr="00B2301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B2301B">
              <w:rPr>
                <w:rFonts w:ascii="Times New Roman" w:eastAsia="Calibri" w:hAnsi="Times New Roman" w:cs="Times New Roman"/>
              </w:rPr>
              <w:t xml:space="preserve">00 m/s. Tìm hướng và độ lớn vận tốc của mảnh nhỏ. </w:t>
            </w:r>
          </w:p>
        </w:tc>
      </w:tr>
      <w:tr w:rsidR="00966348" w:rsidRPr="00B2301B" w14:paraId="76ACFDA6" w14:textId="77777777" w:rsidTr="006A1089">
        <w:tc>
          <w:tcPr>
            <w:tcW w:w="1400" w:type="dxa"/>
          </w:tcPr>
          <w:p w14:paraId="50C25151" w14:textId="77777777" w:rsidR="00966348" w:rsidRPr="00B2301B" w:rsidRDefault="00966348" w:rsidP="00B2301B">
            <w:pPr>
              <w:pStyle w:val="oancuaDanhsach"/>
              <w:ind w:left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400" w:type="dxa"/>
          </w:tcPr>
          <w:p w14:paraId="7FF9FE7C" w14:textId="77777777" w:rsidR="00966348" w:rsidRPr="00B2301B" w:rsidRDefault="00966348" w:rsidP="00B2301B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LiBang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621"/>
              <w:gridCol w:w="6735"/>
              <w:gridCol w:w="880"/>
              <w:gridCol w:w="938"/>
            </w:tblGrid>
            <w:tr w:rsidR="00966348" w:rsidRPr="00B2301B" w14:paraId="1657CC8E" w14:textId="77777777" w:rsidTr="00BB1039"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A4D81A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Câu</w:t>
                  </w:r>
                </w:p>
              </w:tc>
              <w:tc>
                <w:tcPr>
                  <w:tcW w:w="3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33D6E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Đáp án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87297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Điểm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0C53A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Điểm</w:t>
                  </w:r>
                </w:p>
                <w:p w14:paraId="640B08A7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(HSKT)</w:t>
                  </w:r>
                </w:p>
              </w:tc>
            </w:tr>
            <w:tr w:rsidR="00966348" w:rsidRPr="00B2301B" w14:paraId="377B8DD3" w14:textId="77777777" w:rsidTr="00BB1039">
              <w:tc>
                <w:tcPr>
                  <w:tcW w:w="3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14F2DEA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29</w:t>
                  </w:r>
                </w:p>
                <w:p w14:paraId="15A14B0B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a)</w:t>
                  </w:r>
                </w:p>
              </w:tc>
              <w:tc>
                <w:tcPr>
                  <w:tcW w:w="3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8A116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N=</w:t>
                  </w: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6</w: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>00 vòng; t=1 phút=60 s</w:t>
                  </w: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; r=10cm=0,1m</w:t>
                  </w:r>
                </w:p>
                <w:p w14:paraId="16D8BCC2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Tần số</w: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 xml:space="preserve">: </w:t>
                  </w: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f</w: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>=N</w:t>
                  </w: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/t</w: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>=</w:t>
                  </w: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600</w: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>/</w:t>
                  </w: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60</w: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>=</w:t>
                  </w: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10 Hz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E2A4F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0,</w:t>
                  </w: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2</w: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  <w:p w14:paraId="6739C548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0,</w:t>
                  </w: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2</w: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5237EB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0,</w:t>
                  </w: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7</w: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  <w:p w14:paraId="23380744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0,25</w:t>
                  </w:r>
                </w:p>
              </w:tc>
            </w:tr>
            <w:tr w:rsidR="00966348" w:rsidRPr="00B2301B" w14:paraId="4AEC8F53" w14:textId="77777777" w:rsidTr="00BB1039">
              <w:tc>
                <w:tcPr>
                  <w:tcW w:w="34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CB47E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4FB47" w14:textId="731557F2" w:rsidR="00966348" w:rsidRPr="00B2301B" w:rsidRDefault="00B2301B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hAnsi="Times New Roman" w:cs="Times New Roman"/>
                      <w:position w:val="-10"/>
                    </w:rPr>
                    <w:object w:dxaOrig="3780" w:dyaOrig="300" w14:anchorId="5D11781F">
                      <v:shape id="_x0000_i1595" type="#_x0000_t75" style="width:189pt;height:15pt" o:ole="">
                        <v:imagedata r:id="rId189" o:title=""/>
                      </v:shape>
                      <o:OLEObject Type="Embed" ProgID="Equation.DSMT4" ShapeID="_x0000_i1595" DrawAspect="Content" ObjectID="_1744834939" r:id="rId190"/>
                    </w:objec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87A6E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0,</w:t>
                  </w: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2</w: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DAB2B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0,</w:t>
                  </w: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2</w: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</w:tr>
            <w:tr w:rsidR="00966348" w:rsidRPr="00B2301B" w14:paraId="32536D5E" w14:textId="77777777" w:rsidTr="00BB1039">
              <w:tc>
                <w:tcPr>
                  <w:tcW w:w="34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342FC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b)</w:t>
                  </w:r>
                </w:p>
              </w:tc>
              <w:tc>
                <w:tcPr>
                  <w:tcW w:w="3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DA399" w14:textId="64993E3E" w:rsidR="00966348" w:rsidRPr="00B2301B" w:rsidRDefault="00B2301B" w:rsidP="00B2301B">
                  <w:pPr>
                    <w:pStyle w:val="oancuaDanhsach"/>
                    <w:ind w:left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2301B">
                    <w:rPr>
                      <w:rFonts w:ascii="Times New Roman" w:hAnsi="Times New Roman" w:cs="Times New Roman"/>
                      <w:position w:val="-10"/>
                    </w:rPr>
                    <w:object w:dxaOrig="3480" w:dyaOrig="300" w14:anchorId="2E58D853">
                      <v:shape id="_x0000_i1600" type="#_x0000_t75" style="width:174pt;height:15pt" o:ole="">
                        <v:imagedata r:id="rId191" o:title=""/>
                      </v:shape>
                      <o:OLEObject Type="Embed" ProgID="Equation.DSMT4" ShapeID="_x0000_i1600" DrawAspect="Content" ObjectID="_1744834940" r:id="rId192"/>
                    </w:objec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A0DB6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0,</w:t>
                  </w: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2</w: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CAC86" w14:textId="77777777" w:rsidR="00966348" w:rsidRPr="00B2301B" w:rsidRDefault="00966348" w:rsidP="00B2301B">
                  <w:pPr>
                    <w:pStyle w:val="oancuaDanhsach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  <w:lang w:val="en-US"/>
                    </w:rPr>
                    <w:t>0,25</w:t>
                  </w:r>
                </w:p>
              </w:tc>
            </w:tr>
          </w:tbl>
          <w:p w14:paraId="5FA61825" w14:textId="77777777" w:rsidR="00966348" w:rsidRPr="00B2301B" w:rsidRDefault="00966348" w:rsidP="00B2301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LiBang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620"/>
              <w:gridCol w:w="6736"/>
              <w:gridCol w:w="880"/>
              <w:gridCol w:w="938"/>
            </w:tblGrid>
            <w:tr w:rsidR="00966348" w:rsidRPr="00B2301B" w14:paraId="75D912E4" w14:textId="77777777" w:rsidTr="00BB1039"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F91FE8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Câu</w:t>
                  </w:r>
                </w:p>
              </w:tc>
              <w:tc>
                <w:tcPr>
                  <w:tcW w:w="3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9C04D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Đáp án</w: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32C95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Điểm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21C1A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Điểm</w:t>
                  </w:r>
                </w:p>
                <w:p w14:paraId="6FED18B0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(HSKT)</w:t>
                  </w:r>
                </w:p>
              </w:tc>
            </w:tr>
            <w:tr w:rsidR="00966348" w:rsidRPr="00B2301B" w14:paraId="2F809A74" w14:textId="77777777" w:rsidTr="00BB1039">
              <w:tc>
                <w:tcPr>
                  <w:tcW w:w="3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3B6B7E1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  <w:tc>
                <w:tcPr>
                  <w:tcW w:w="3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900BD" w14:textId="7C2497A3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hAnsi="Times New Roman" w:cs="Times New Roman"/>
                      <w:b/>
                      <w:bCs/>
                    </w:rPr>
                    <w:t>a)</w:t>
                  </w:r>
                  <w:r w:rsidRPr="00B2301B">
                    <w:rPr>
                      <w:rFonts w:ascii="Times New Roman" w:hAnsi="Times New Roman" w:cs="Times New Roman"/>
                    </w:rPr>
                    <w:t xml:space="preserve"> Theo định luật III Niutơn: </w:t>
                  </w:r>
                  <w:r w:rsidR="00B2301B" w:rsidRPr="00B2301B">
                    <w:rPr>
                      <w:rFonts w:ascii="Times New Roman" w:hAnsi="Times New Roman" w:cs="Times New Roman"/>
                      <w:position w:val="-26"/>
                    </w:rPr>
                    <w:object w:dxaOrig="3019" w:dyaOrig="620" w14:anchorId="7902E28E">
                      <v:shape id="_x0000_i1605" type="#_x0000_t75" style="width:151pt;height:31pt" o:ole="">
                        <v:imagedata r:id="rId193" o:title=""/>
                      </v:shape>
                      <o:OLEObject Type="Embed" ProgID="Equation.DSMT4" ShapeID="_x0000_i1605" DrawAspect="Content" ObjectID="_1744834941" r:id="rId194"/>
                    </w:objec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5E2FDF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5F565A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0,75</w:t>
                  </w:r>
                </w:p>
              </w:tc>
            </w:tr>
            <w:tr w:rsidR="00966348" w:rsidRPr="00B2301B" w14:paraId="4CA90092" w14:textId="77777777" w:rsidTr="00BB1039">
              <w:tc>
                <w:tcPr>
                  <w:tcW w:w="34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23339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3FECE" w14:textId="5EE9DA74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b)</w: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2301B" w:rsidRPr="00B2301B">
                    <w:rPr>
                      <w:rFonts w:ascii="Times New Roman" w:hAnsi="Times New Roman" w:cs="Times New Roman"/>
                      <w:position w:val="-8"/>
                    </w:rPr>
                    <w:object w:dxaOrig="1560" w:dyaOrig="279" w14:anchorId="4B445012">
                      <v:shape id="_x0000_i1610" type="#_x0000_t75" style="width:78pt;height:14pt" o:ole="">
                        <v:imagedata r:id="rId195" o:title=""/>
                      </v:shape>
                      <o:OLEObject Type="Embed" ProgID="Equation.DSMT4" ShapeID="_x0000_i1610" DrawAspect="Content" ObjectID="_1744834942" r:id="rId196"/>
                    </w:object>
                  </w:r>
                  <w:r w:rsidRPr="00B2301B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14:paraId="1532EA4C" w14:textId="2033C645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 xml:space="preserve">Khi vật treo cân bằng: </w:t>
                  </w:r>
                  <w:r w:rsidR="00B2301B" w:rsidRPr="00B2301B">
                    <w:rPr>
                      <w:rFonts w:ascii="Times New Roman" w:hAnsi="Times New Roman" w:cs="Times New Roman"/>
                      <w:position w:val="-10"/>
                    </w:rPr>
                    <w:object w:dxaOrig="1900" w:dyaOrig="360" w14:anchorId="18063928">
                      <v:shape id="_x0000_i1615" type="#_x0000_t75" style="width:95pt;height:18pt" o:ole="">
                        <v:imagedata r:id="rId197" o:title=""/>
                      </v:shape>
                      <o:OLEObject Type="Embed" ProgID="Equation.DSMT4" ShapeID="_x0000_i1615" DrawAspect="Content" ObjectID="_1744834943" r:id="rId198"/>
                    </w:object>
                  </w:r>
                </w:p>
                <w:p w14:paraId="5D5327B2" w14:textId="749E7D34" w:rsidR="00966348" w:rsidRPr="00B2301B" w:rsidRDefault="00B2301B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hAnsi="Times New Roman" w:cs="Times New Roman"/>
                      <w:position w:val="-10"/>
                    </w:rPr>
                    <w:object w:dxaOrig="5200" w:dyaOrig="320" w14:anchorId="10FC145D">
                      <v:shape id="_x0000_i1620" type="#_x0000_t75" style="width:260pt;height:16pt" o:ole="">
                        <v:imagedata r:id="rId199" o:title=""/>
                      </v:shape>
                      <o:OLEObject Type="Embed" ProgID="Equation.DSMT4" ShapeID="_x0000_i1620" DrawAspect="Content" ObjectID="_1744834944" r:id="rId200"/>
                    </w:object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6B972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A525D4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0,75</w:t>
                  </w:r>
                </w:p>
              </w:tc>
            </w:tr>
          </w:tbl>
          <w:p w14:paraId="128F4D22" w14:textId="77777777" w:rsidR="00966348" w:rsidRPr="00B2301B" w:rsidRDefault="00966348" w:rsidP="00B2301B">
            <w:pPr>
              <w:rPr>
                <w:rFonts w:ascii="Times New Roman" w:hAnsi="Times New Roman" w:cs="Times New Roman"/>
                <w:lang w:val="pt-BR"/>
              </w:rPr>
            </w:pPr>
          </w:p>
          <w:tbl>
            <w:tblPr>
              <w:tblStyle w:val="LiBang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571"/>
              <w:gridCol w:w="7876"/>
              <w:gridCol w:w="727"/>
            </w:tblGrid>
            <w:tr w:rsidR="00966348" w:rsidRPr="00B2301B" w14:paraId="31756520" w14:textId="77777777" w:rsidTr="00BB1039">
              <w:tc>
                <w:tcPr>
                  <w:tcW w:w="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EB984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Câu</w:t>
                  </w:r>
                </w:p>
              </w:tc>
              <w:tc>
                <w:tcPr>
                  <w:tcW w:w="4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FBE37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Đáp án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125D7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Điểm</w:t>
                  </w:r>
                </w:p>
              </w:tc>
            </w:tr>
            <w:tr w:rsidR="00966348" w:rsidRPr="00B2301B" w14:paraId="4BF2CC37" w14:textId="77777777" w:rsidTr="00BB1039">
              <w:tc>
                <w:tcPr>
                  <w:tcW w:w="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B5430E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4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A6665" w14:textId="4E25A9E3" w:rsidR="00966348" w:rsidRPr="00B2301B" w:rsidRDefault="00966348" w:rsidP="00B2301B">
                  <w:pPr>
                    <w:jc w:val="both"/>
                    <w:rPr>
                      <w:rFonts w:ascii="Times New Roman" w:hAnsi="Times New Roman" w:cs="Times New Roman"/>
                      <w:lang w:val="pt-BR"/>
                    </w:rPr>
                  </w:pPr>
                  <w:r w:rsidRPr="00B2301B">
                    <w:rPr>
                      <w:rFonts w:ascii="Times New Roman" w:hAnsi="Times New Roman" w:cs="Times New Roman"/>
                    </w:rPr>
                    <w:t xml:space="preserve">Gọi A là vị trí </w:t>
                  </w:r>
                  <w:r w:rsidRPr="00B2301B">
                    <w:rPr>
                      <w:rFonts w:ascii="Times New Roman" w:hAnsi="Times New Roman" w:cs="Times New Roman"/>
                      <w:lang w:val="pt-BR"/>
                    </w:rPr>
                    <w:t xml:space="preserve">dây treo lệch góc </w:t>
                  </w:r>
                  <w:r w:rsidR="00B2301B" w:rsidRPr="00B2301B">
                    <w:rPr>
                      <w:rFonts w:ascii="Times New Roman" w:hAnsi="Times New Roman" w:cs="Times New Roman"/>
                      <w:position w:val="-10"/>
                    </w:rPr>
                    <w:object w:dxaOrig="859" w:dyaOrig="340" w14:anchorId="17FEB529">
                      <v:shape id="_x0000_i1625" type="#_x0000_t75" style="width:43pt;height:17pt" o:ole="">
                        <v:imagedata r:id="rId201" o:title=""/>
                      </v:shape>
                      <o:OLEObject Type="Embed" ProgID="Equation.DSMT4" ShapeID="_x0000_i1625" DrawAspect="Content" ObjectID="_1744834945" r:id="rId202"/>
                    </w:object>
                  </w:r>
                  <w:r w:rsidRPr="00B2301B">
                    <w:rPr>
                      <w:rFonts w:ascii="Times New Roman" w:hAnsi="Times New Roman" w:cs="Times New Roman"/>
                      <w:lang w:val="pt-BR"/>
                    </w:rPr>
                    <w:t xml:space="preserve"> so với phương thẳng đứng: </w:t>
                  </w:r>
                  <w:r w:rsidR="00B2301B" w:rsidRPr="00B2301B">
                    <w:rPr>
                      <w:rFonts w:ascii="Times New Roman" w:hAnsi="Times New Roman" w:cs="Times New Roman"/>
                      <w:position w:val="-10"/>
                    </w:rPr>
                    <w:object w:dxaOrig="2000" w:dyaOrig="320" w14:anchorId="4212132E">
                      <v:shape id="_x0000_i1630" type="#_x0000_t75" style="width:100pt;height:16pt" o:ole="">
                        <v:imagedata r:id="rId203" o:title=""/>
                      </v:shape>
                      <o:OLEObject Type="Embed" ProgID="Equation.DSMT4" ShapeID="_x0000_i1630" DrawAspect="Content" ObjectID="_1744834946" r:id="rId204"/>
                    </w:object>
                  </w:r>
                </w:p>
                <w:p w14:paraId="409729B3" w14:textId="5B4534F4" w:rsidR="00966348" w:rsidRPr="00B2301B" w:rsidRDefault="00966348" w:rsidP="00B2301B">
                  <w:pPr>
                    <w:jc w:val="both"/>
                    <w:rPr>
                      <w:rFonts w:ascii="Times New Roman" w:hAnsi="Times New Roman" w:cs="Times New Roman"/>
                      <w:lang w:val="pt-BR"/>
                    </w:rPr>
                  </w:pPr>
                  <w:r w:rsidRPr="00B2301B">
                    <w:rPr>
                      <w:rFonts w:ascii="Times New Roman" w:hAnsi="Times New Roman" w:cs="Times New Roman"/>
                      <w:lang w:val="pt-BR"/>
                    </w:rPr>
                    <w:t>Gọi B là vị trí thế năng bằng động năng</w:t>
                  </w:r>
                  <w:r w:rsidR="00B2301B" w:rsidRPr="00B2301B">
                    <w:rPr>
                      <w:rFonts w:ascii="Times New Roman" w:hAnsi="Times New Roman" w:cs="Times New Roman"/>
                      <w:position w:val="-10"/>
                    </w:rPr>
                    <w:object w:dxaOrig="980" w:dyaOrig="320" w14:anchorId="3F52A5CD">
                      <v:shape id="_x0000_i1636" type="#_x0000_t75" style="width:49pt;height:16pt" o:ole="">
                        <v:imagedata r:id="rId205" o:title=""/>
                      </v:shape>
                      <o:OLEObject Type="Embed" ProgID="Equation.DSMT4" ShapeID="_x0000_i1636" DrawAspect="Content" ObjectID="_1744834947" r:id="rId206"/>
                    </w:object>
                  </w:r>
                  <w:r w:rsidR="00B2301B" w:rsidRPr="00B2301B">
                    <w:rPr>
                      <w:rFonts w:ascii="Times New Roman" w:hAnsi="Times New Roman" w:cs="Times New Roman"/>
                      <w:position w:val="-10"/>
                    </w:rPr>
                    <w:object w:dxaOrig="1939" w:dyaOrig="340" w14:anchorId="7D7980BF">
                      <v:shape id="_x0000_i1642" type="#_x0000_t75" style="width:97pt;height:17pt" o:ole="">
                        <v:imagedata r:id="rId207" o:title=""/>
                      </v:shape>
                      <o:OLEObject Type="Embed" ProgID="Equation.DSMT4" ShapeID="_x0000_i1642" DrawAspect="Content" ObjectID="_1744834948" r:id="rId208"/>
                    </w:object>
                  </w:r>
                </w:p>
                <w:p w14:paraId="02279F48" w14:textId="2BB198CC" w:rsidR="00966348" w:rsidRPr="00B2301B" w:rsidRDefault="00966348" w:rsidP="00B2301B">
                  <w:pPr>
                    <w:jc w:val="both"/>
                    <w:rPr>
                      <w:rFonts w:ascii="Times New Roman" w:hAnsi="Times New Roman" w:cs="Times New Roman"/>
                      <w:lang w:val="pt-BR"/>
                    </w:rPr>
                  </w:pPr>
                  <w:r w:rsidRPr="00B2301B">
                    <w:rPr>
                      <w:rFonts w:ascii="Times New Roman" w:hAnsi="Times New Roman" w:cs="Times New Roman"/>
                      <w:lang w:val="pt-BR"/>
                    </w:rPr>
                    <w:t xml:space="preserve">Theo định luật bảo toàn cơ năng: </w:t>
                  </w:r>
                  <w:r w:rsidR="00B2301B" w:rsidRPr="00B2301B">
                    <w:rPr>
                      <w:rFonts w:ascii="Times New Roman" w:hAnsi="Times New Roman" w:cs="Times New Roman"/>
                      <w:position w:val="-10"/>
                    </w:rPr>
                    <w:object w:dxaOrig="3220" w:dyaOrig="340" w14:anchorId="3CC1D1FB">
                      <v:shape id="_x0000_i1647" type="#_x0000_t75" style="width:161pt;height:17pt" o:ole="">
                        <v:imagedata r:id="rId209" o:title=""/>
                      </v:shape>
                      <o:OLEObject Type="Embed" ProgID="Equation.DSMT4" ShapeID="_x0000_i1647" DrawAspect="Content" ObjectID="_1744834949" r:id="rId210"/>
                    </w:object>
                  </w:r>
                </w:p>
                <w:p w14:paraId="45164C2C" w14:textId="29843931" w:rsidR="00966348" w:rsidRPr="00B2301B" w:rsidRDefault="00B2301B" w:rsidP="00B2301B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2301B">
                    <w:rPr>
                      <w:rFonts w:ascii="Times New Roman" w:hAnsi="Times New Roman" w:cs="Times New Roman"/>
                      <w:position w:val="-32"/>
                    </w:rPr>
                    <w:object w:dxaOrig="5080" w:dyaOrig="760" w14:anchorId="71FEC4E9">
                      <v:shape id="_x0000_i1652" type="#_x0000_t75" style="width:254pt;height:38pt" o:ole="">
                        <v:imagedata r:id="rId211" o:title=""/>
                      </v:shape>
                      <o:OLEObject Type="Embed" ProgID="Equation.DSMT4" ShapeID="_x0000_i1652" DrawAspect="Content" ObjectID="_1744834950" r:id="rId212"/>
                    </w:objec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5049D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  <w:p w14:paraId="3B3EB03C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0,25đ</w:t>
                  </w:r>
                </w:p>
                <w:p w14:paraId="6EFBC649" w14:textId="77777777" w:rsidR="00966348" w:rsidRPr="00B2301B" w:rsidRDefault="00966348" w:rsidP="00B2301B">
                  <w:pPr>
                    <w:pStyle w:val="oancuaDanhsach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</w:rPr>
                    <w:t>0,25đ</w:t>
                  </w:r>
                </w:p>
              </w:tc>
            </w:tr>
          </w:tbl>
          <w:p w14:paraId="3C9130D3" w14:textId="77777777" w:rsidR="00966348" w:rsidRPr="00B2301B" w:rsidRDefault="00966348" w:rsidP="00B2301B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LiBang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571"/>
              <w:gridCol w:w="7876"/>
              <w:gridCol w:w="727"/>
            </w:tblGrid>
            <w:tr w:rsidR="00966348" w:rsidRPr="00B2301B" w14:paraId="08D77463" w14:textId="77777777" w:rsidTr="00BB1039">
              <w:tc>
                <w:tcPr>
                  <w:tcW w:w="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AD623" w14:textId="77777777" w:rsidR="00966348" w:rsidRPr="00B2301B" w:rsidRDefault="00966348" w:rsidP="00B2301B">
                  <w:pPr>
                    <w:pStyle w:val="oancuaDanhsach"/>
                    <w:ind w:left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  <w:color w:val="000000"/>
                    </w:rPr>
                    <w:t>Câu</w:t>
                  </w:r>
                </w:p>
              </w:tc>
              <w:tc>
                <w:tcPr>
                  <w:tcW w:w="4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C5BB22" w14:textId="77777777" w:rsidR="00966348" w:rsidRPr="00B2301B" w:rsidRDefault="00966348" w:rsidP="00B2301B">
                  <w:pPr>
                    <w:pStyle w:val="oancuaDanhsach"/>
                    <w:ind w:left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  <w:color w:val="000000"/>
                    </w:rPr>
                    <w:t>Đáp án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A8C696" w14:textId="77777777" w:rsidR="00966348" w:rsidRPr="00B2301B" w:rsidRDefault="00966348" w:rsidP="00B2301B">
                  <w:pPr>
                    <w:pStyle w:val="oancuaDanhsach"/>
                    <w:ind w:left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  <w:color w:val="000000"/>
                    </w:rPr>
                    <w:t>Điểm</w:t>
                  </w:r>
                </w:p>
              </w:tc>
            </w:tr>
            <w:tr w:rsidR="00966348" w:rsidRPr="00B2301B" w14:paraId="42D2F1BA" w14:textId="77777777" w:rsidTr="00BB1039">
              <w:tc>
                <w:tcPr>
                  <w:tcW w:w="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8B23C" w14:textId="77777777" w:rsidR="00966348" w:rsidRPr="00B2301B" w:rsidRDefault="00966348" w:rsidP="00B2301B">
                  <w:pPr>
                    <w:pStyle w:val="oancuaDanhsach"/>
                    <w:ind w:left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4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FA9173" w14:textId="77777777" w:rsidR="00966348" w:rsidRPr="00B2301B" w:rsidRDefault="00966348" w:rsidP="00B2301B">
                  <w:pPr>
                    <w:jc w:val="both"/>
                    <w:rPr>
                      <w:rFonts w:ascii="Times New Roman" w:hAnsi="Times New Roman" w:cs="Times New Roman"/>
                      <w:lang w:val="pt-BR"/>
                    </w:rPr>
                  </w:pPr>
                  <w:r w:rsidRPr="00B2301B">
                    <w:rPr>
                      <w:rFonts w:ascii="Times New Roman" w:hAnsi="Times New Roman" w:cs="Times New Roman"/>
                      <w:lang w:val="pt-BR"/>
                    </w:rPr>
                    <w:t xml:space="preserve">Gọi m (kg) là khối lượng mảnh nhỏ. Động lượng của viên đạn </w:t>
                  </w:r>
                  <w:r w:rsidRPr="00B2301B">
                    <w:rPr>
                      <w:rFonts w:ascii="Times New Roman" w:hAnsi="Times New Roman" w:cs="Times New Roman"/>
                    </w:rPr>
                    <w:t>tại vị trí cao nhất (v=0)</w:t>
                  </w:r>
                  <w:r w:rsidRPr="00B2301B">
                    <w:rPr>
                      <w:rFonts w:ascii="Times New Roman" w:hAnsi="Times New Roman" w:cs="Times New Roman"/>
                      <w:lang w:val="pt-BR"/>
                    </w:rPr>
                    <w:t>:</w:t>
                  </w:r>
                </w:p>
                <w:p w14:paraId="5FAAA099" w14:textId="61BDD1FA" w:rsidR="00966348" w:rsidRPr="00B2301B" w:rsidRDefault="00B2301B" w:rsidP="00B2301B">
                  <w:pPr>
                    <w:jc w:val="both"/>
                    <w:rPr>
                      <w:rFonts w:ascii="Times New Roman" w:hAnsi="Times New Roman" w:cs="Times New Roman"/>
                      <w:lang w:val="pt-BR"/>
                    </w:rPr>
                  </w:pPr>
                  <w:r w:rsidRPr="00B2301B">
                    <w:rPr>
                      <w:rFonts w:ascii="Times New Roman" w:hAnsi="Times New Roman" w:cs="Times New Roman"/>
                      <w:position w:val="-10"/>
                    </w:rPr>
                    <w:object w:dxaOrig="1700" w:dyaOrig="300" w14:anchorId="49A492F3">
                      <v:shape id="_x0000_i1657" type="#_x0000_t75" style="width:85pt;height:15pt" o:ole="">
                        <v:imagedata r:id="rId213" o:title=""/>
                      </v:shape>
                      <o:OLEObject Type="Embed" ProgID="Equation.DSMT4" ShapeID="_x0000_i1657" DrawAspect="Content" ObjectID="_1744834951" r:id="rId214"/>
                    </w:object>
                  </w:r>
                </w:p>
                <w:p w14:paraId="2FDFF3C9" w14:textId="1F489013" w:rsidR="00966348" w:rsidRPr="00B2301B" w:rsidRDefault="00966348" w:rsidP="00B2301B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2301B">
                    <w:rPr>
                      <w:rFonts w:ascii="Times New Roman" w:hAnsi="Times New Roman" w:cs="Times New Roman"/>
                      <w:lang w:val="pt-BR"/>
                    </w:rPr>
                    <w:t xml:space="preserve">Sau khi nổ, động lượng của mảnh lớn: </w:t>
                  </w:r>
                  <w:r w:rsidR="00B2301B" w:rsidRPr="00B2301B">
                    <w:rPr>
                      <w:rFonts w:ascii="Times New Roman" w:hAnsi="Times New Roman" w:cs="Times New Roman"/>
                      <w:position w:val="-10"/>
                    </w:rPr>
                    <w:object w:dxaOrig="1660" w:dyaOrig="320" w14:anchorId="563DC9C5">
                      <v:shape id="_x0000_i1662" type="#_x0000_t75" style="width:83pt;height:16pt" o:ole="">
                        <v:imagedata r:id="rId215" o:title=""/>
                      </v:shape>
                      <o:OLEObject Type="Embed" ProgID="Equation.DSMT4" ShapeID="_x0000_i1662" DrawAspect="Content" ObjectID="_1744834952" r:id="rId216"/>
                    </w:object>
                  </w:r>
                  <w:r w:rsidRPr="00B2301B">
                    <w:rPr>
                      <w:rFonts w:ascii="Times New Roman" w:hAnsi="Times New Roman" w:cs="Times New Roman"/>
                    </w:rPr>
                    <w:t>(kgm/s)</w:t>
                  </w:r>
                </w:p>
                <w:p w14:paraId="3D983691" w14:textId="5D7B2EEA" w:rsidR="00966348" w:rsidRPr="00B2301B" w:rsidRDefault="00966348" w:rsidP="00B2301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301B">
                    <w:rPr>
                      <w:rFonts w:ascii="Times New Roman" w:hAnsi="Times New Roman" w:cs="Times New Roman"/>
                      <w:lang w:val="pt-BR"/>
                    </w:rPr>
                    <w:t xml:space="preserve">Bảo toàn động lượng: </w:t>
                  </w:r>
                  <w:r w:rsidR="00B2301B" w:rsidRPr="00B2301B">
                    <w:rPr>
                      <w:rFonts w:ascii="Times New Roman" w:hAnsi="Times New Roman" w:cs="Times New Roman"/>
                      <w:position w:val="-10"/>
                    </w:rPr>
                    <w:object w:dxaOrig="2680" w:dyaOrig="360" w14:anchorId="1874620C">
                      <v:shape id="_x0000_i1667" type="#_x0000_t75" style="width:134pt;height:18pt" o:ole="">
                        <v:imagedata r:id="rId217" o:title=""/>
                      </v:shape>
                      <o:OLEObject Type="Embed" ProgID="Equation.DSMT4" ShapeID="_x0000_i1667" DrawAspect="Content" ObjectID="_1744834953" r:id="rId218"/>
                    </w:object>
                  </w:r>
                </w:p>
                <w:p w14:paraId="13723CA2" w14:textId="77777777" w:rsidR="00966348" w:rsidRPr="00B2301B" w:rsidRDefault="00966348" w:rsidP="00B2301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301B">
                    <w:rPr>
                      <w:rFonts w:ascii="Times New Roman" w:hAnsi="Times New Roman" w:cs="Times New Roman"/>
                    </w:rPr>
                    <w:t xml:space="preserve">Từ (*) suy ra mảnh nhỏ bay về hướng </w:t>
                  </w:r>
                  <w:r w:rsidRPr="00B2301B">
                    <w:rPr>
                      <w:rFonts w:ascii="Times New Roman" w:hAnsi="Times New Roman" w:cs="Times New Roman"/>
                      <w:lang w:val="en-US"/>
                    </w:rPr>
                    <w:t>Tây</w:t>
                  </w:r>
                  <w:r w:rsidRPr="00B2301B">
                    <w:rPr>
                      <w:rFonts w:ascii="Times New Roman" w:hAnsi="Times New Roman" w:cs="Times New Roman"/>
                    </w:rPr>
                    <w:t xml:space="preserve"> với tốc độ:</w:t>
                  </w:r>
                </w:p>
                <w:p w14:paraId="208CD22B" w14:textId="4D75BD08" w:rsidR="00966348" w:rsidRPr="00B2301B" w:rsidRDefault="00B2301B" w:rsidP="00B2301B">
                  <w:pPr>
                    <w:jc w:val="both"/>
                    <w:rPr>
                      <w:rFonts w:ascii="Times New Roman" w:hAnsi="Times New Roman" w:cs="Times New Roman"/>
                      <w:lang w:val="pt-BR"/>
                    </w:rPr>
                  </w:pPr>
                  <w:r w:rsidRPr="00B2301B">
                    <w:rPr>
                      <w:rFonts w:ascii="Times New Roman" w:hAnsi="Times New Roman" w:cs="Times New Roman"/>
                      <w:position w:val="-22"/>
                    </w:rPr>
                    <w:object w:dxaOrig="3060" w:dyaOrig="580" w14:anchorId="4CDCBA3B">
                      <v:shape id="_x0000_i1672" type="#_x0000_t75" style="width:153pt;height:29pt" o:ole="">
                        <v:imagedata r:id="rId219" o:title=""/>
                      </v:shape>
                      <o:OLEObject Type="Embed" ProgID="Equation.DSMT4" ShapeID="_x0000_i1672" DrawAspect="Content" ObjectID="_1744834954" r:id="rId220"/>
                    </w:objec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781C1" w14:textId="77777777" w:rsidR="00966348" w:rsidRPr="00B2301B" w:rsidRDefault="00966348" w:rsidP="00B2301B">
                  <w:pPr>
                    <w:pStyle w:val="oancuaDanhsac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</w:p>
                <w:p w14:paraId="7EE9A38C" w14:textId="77777777" w:rsidR="00966348" w:rsidRPr="00B2301B" w:rsidRDefault="00966348" w:rsidP="00B2301B">
                  <w:pPr>
                    <w:pStyle w:val="oancuaDanhsach"/>
                    <w:ind w:left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  <w:color w:val="000000"/>
                    </w:rPr>
                    <w:t>0,25đ</w:t>
                  </w:r>
                </w:p>
                <w:p w14:paraId="64343B47" w14:textId="77777777" w:rsidR="00966348" w:rsidRPr="00B2301B" w:rsidRDefault="00966348" w:rsidP="00B2301B">
                  <w:pPr>
                    <w:pStyle w:val="oancuaDanhsach"/>
                    <w:ind w:left="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2301B">
                    <w:rPr>
                      <w:rFonts w:ascii="Times New Roman" w:eastAsia="Times New Roman" w:hAnsi="Times New Roman" w:cs="Times New Roman"/>
                      <w:color w:val="000000"/>
                    </w:rPr>
                    <w:t>0,25đ</w:t>
                  </w:r>
                </w:p>
              </w:tc>
            </w:tr>
          </w:tbl>
          <w:p w14:paraId="49B66E29" w14:textId="77777777" w:rsidR="00966348" w:rsidRPr="00B2301B" w:rsidRDefault="00966348" w:rsidP="00B2301B">
            <w:pPr>
              <w:rPr>
                <w:rFonts w:ascii="Times New Roman" w:eastAsia="Times New Roman" w:hAnsi="Times New Roman" w:cs="Times New Roman"/>
                <w:b/>
                <w:color w:val="0000FF"/>
              </w:rPr>
            </w:pPr>
          </w:p>
        </w:tc>
      </w:tr>
    </w:tbl>
    <w:p w14:paraId="66419C95" w14:textId="77777777" w:rsidR="006A1089" w:rsidRPr="00B2301B" w:rsidRDefault="006A1089" w:rsidP="00B2301B">
      <w:pPr>
        <w:pStyle w:val="oancuaDanhsach"/>
        <w:spacing w:after="0" w:line="240" w:lineRule="auto"/>
        <w:ind w:left="0"/>
        <w:rPr>
          <w:rFonts w:ascii="Times New Roman" w:hAnsi="Times New Roman" w:cs="Times New Roman"/>
          <w:lang w:val="pt-BR"/>
        </w:rPr>
      </w:pPr>
    </w:p>
    <w:sectPr w:rsidR="006A1089" w:rsidRPr="00B2301B" w:rsidSect="006A1089">
      <w:pgSz w:w="11906" w:h="16838"/>
      <w:pgMar w:top="454" w:right="567" w:bottom="567" w:left="567" w:header="454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BC8"/>
    <w:multiLevelType w:val="hybridMultilevel"/>
    <w:tmpl w:val="4B20A064"/>
    <w:lvl w:ilvl="0" w:tplc="797A9A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2097"/>
    <w:multiLevelType w:val="hybridMultilevel"/>
    <w:tmpl w:val="EC68FCC8"/>
    <w:lvl w:ilvl="0" w:tplc="4998E2D0">
      <w:start w:val="1"/>
      <w:numFmt w:val="decimal"/>
      <w:lvlText w:val="Câu %1."/>
      <w:lvlJc w:val="left"/>
      <w:pPr>
        <w:ind w:left="783" w:hanging="36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503" w:hanging="360"/>
      </w:pPr>
    </w:lvl>
    <w:lvl w:ilvl="2" w:tplc="042A001B" w:tentative="1">
      <w:start w:val="1"/>
      <w:numFmt w:val="lowerRoman"/>
      <w:lvlText w:val="%3."/>
      <w:lvlJc w:val="right"/>
      <w:pPr>
        <w:ind w:left="2223" w:hanging="180"/>
      </w:pPr>
    </w:lvl>
    <w:lvl w:ilvl="3" w:tplc="042A000F" w:tentative="1">
      <w:start w:val="1"/>
      <w:numFmt w:val="decimal"/>
      <w:lvlText w:val="%4."/>
      <w:lvlJc w:val="left"/>
      <w:pPr>
        <w:ind w:left="2943" w:hanging="360"/>
      </w:pPr>
    </w:lvl>
    <w:lvl w:ilvl="4" w:tplc="042A0019" w:tentative="1">
      <w:start w:val="1"/>
      <w:numFmt w:val="lowerLetter"/>
      <w:lvlText w:val="%5."/>
      <w:lvlJc w:val="left"/>
      <w:pPr>
        <w:ind w:left="3663" w:hanging="360"/>
      </w:pPr>
    </w:lvl>
    <w:lvl w:ilvl="5" w:tplc="042A001B" w:tentative="1">
      <w:start w:val="1"/>
      <w:numFmt w:val="lowerRoman"/>
      <w:lvlText w:val="%6."/>
      <w:lvlJc w:val="right"/>
      <w:pPr>
        <w:ind w:left="4383" w:hanging="180"/>
      </w:pPr>
    </w:lvl>
    <w:lvl w:ilvl="6" w:tplc="042A000F" w:tentative="1">
      <w:start w:val="1"/>
      <w:numFmt w:val="decimal"/>
      <w:lvlText w:val="%7."/>
      <w:lvlJc w:val="left"/>
      <w:pPr>
        <w:ind w:left="5103" w:hanging="360"/>
      </w:pPr>
    </w:lvl>
    <w:lvl w:ilvl="7" w:tplc="042A0019" w:tentative="1">
      <w:start w:val="1"/>
      <w:numFmt w:val="lowerLetter"/>
      <w:lvlText w:val="%8."/>
      <w:lvlJc w:val="left"/>
      <w:pPr>
        <w:ind w:left="5823" w:hanging="360"/>
      </w:pPr>
    </w:lvl>
    <w:lvl w:ilvl="8" w:tplc="042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225C5951"/>
    <w:multiLevelType w:val="hybridMultilevel"/>
    <w:tmpl w:val="B4C6A368"/>
    <w:lvl w:ilvl="0" w:tplc="9016353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301B"/>
    <w:multiLevelType w:val="hybridMultilevel"/>
    <w:tmpl w:val="A040249A"/>
    <w:lvl w:ilvl="0" w:tplc="0A6884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58CA"/>
    <w:multiLevelType w:val="hybridMultilevel"/>
    <w:tmpl w:val="51CA05C8"/>
    <w:lvl w:ilvl="0" w:tplc="0EC4E06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62A25"/>
    <w:multiLevelType w:val="hybridMultilevel"/>
    <w:tmpl w:val="B8A65352"/>
    <w:lvl w:ilvl="0" w:tplc="8372126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5260E"/>
    <w:multiLevelType w:val="hybridMultilevel"/>
    <w:tmpl w:val="164E033E"/>
    <w:lvl w:ilvl="0" w:tplc="F84E8C5A">
      <w:start w:val="1"/>
      <w:numFmt w:val="decimal"/>
      <w:lvlText w:val="Câu %1."/>
      <w:lvlJc w:val="left"/>
      <w:pPr>
        <w:ind w:left="1017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65" w:hanging="360"/>
      </w:pPr>
    </w:lvl>
    <w:lvl w:ilvl="2" w:tplc="042A001B">
      <w:start w:val="1"/>
      <w:numFmt w:val="lowerRoman"/>
      <w:lvlText w:val="%3."/>
      <w:lvlJc w:val="right"/>
      <w:pPr>
        <w:ind w:left="2185" w:hanging="180"/>
      </w:pPr>
    </w:lvl>
    <w:lvl w:ilvl="3" w:tplc="042A000F">
      <w:start w:val="1"/>
      <w:numFmt w:val="decimal"/>
      <w:lvlText w:val="%4."/>
      <w:lvlJc w:val="left"/>
      <w:pPr>
        <w:ind w:left="2905" w:hanging="360"/>
      </w:pPr>
    </w:lvl>
    <w:lvl w:ilvl="4" w:tplc="042A0019">
      <w:start w:val="1"/>
      <w:numFmt w:val="lowerLetter"/>
      <w:lvlText w:val="%5."/>
      <w:lvlJc w:val="left"/>
      <w:pPr>
        <w:ind w:left="3625" w:hanging="360"/>
      </w:pPr>
    </w:lvl>
    <w:lvl w:ilvl="5" w:tplc="042A001B">
      <w:start w:val="1"/>
      <w:numFmt w:val="lowerRoman"/>
      <w:lvlText w:val="%6."/>
      <w:lvlJc w:val="right"/>
      <w:pPr>
        <w:ind w:left="4345" w:hanging="180"/>
      </w:pPr>
    </w:lvl>
    <w:lvl w:ilvl="6" w:tplc="042A000F">
      <w:start w:val="1"/>
      <w:numFmt w:val="decimal"/>
      <w:lvlText w:val="%7."/>
      <w:lvlJc w:val="left"/>
      <w:pPr>
        <w:ind w:left="5065" w:hanging="360"/>
      </w:pPr>
    </w:lvl>
    <w:lvl w:ilvl="7" w:tplc="042A0019">
      <w:start w:val="1"/>
      <w:numFmt w:val="lowerLetter"/>
      <w:lvlText w:val="%8."/>
      <w:lvlJc w:val="left"/>
      <w:pPr>
        <w:ind w:left="5785" w:hanging="360"/>
      </w:pPr>
    </w:lvl>
    <w:lvl w:ilvl="8" w:tplc="042A001B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784828DA"/>
    <w:multiLevelType w:val="hybridMultilevel"/>
    <w:tmpl w:val="F3DA9B76"/>
    <w:lvl w:ilvl="0" w:tplc="90DE157E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24D7D"/>
    <w:multiLevelType w:val="hybridMultilevel"/>
    <w:tmpl w:val="A8400C5E"/>
    <w:lvl w:ilvl="0" w:tplc="0EC4E06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0B"/>
    <w:rsid w:val="00026344"/>
    <w:rsid w:val="00027230"/>
    <w:rsid w:val="00044BE9"/>
    <w:rsid w:val="000512AB"/>
    <w:rsid w:val="000555CA"/>
    <w:rsid w:val="00063AB0"/>
    <w:rsid w:val="00065543"/>
    <w:rsid w:val="00065845"/>
    <w:rsid w:val="000848F4"/>
    <w:rsid w:val="00085644"/>
    <w:rsid w:val="00085FA2"/>
    <w:rsid w:val="000A39B4"/>
    <w:rsid w:val="000A4308"/>
    <w:rsid w:val="000B3860"/>
    <w:rsid w:val="000B6515"/>
    <w:rsid w:val="000F2C5A"/>
    <w:rsid w:val="000F787B"/>
    <w:rsid w:val="00100247"/>
    <w:rsid w:val="00116E4C"/>
    <w:rsid w:val="001206C4"/>
    <w:rsid w:val="001250F0"/>
    <w:rsid w:val="00126772"/>
    <w:rsid w:val="001346AF"/>
    <w:rsid w:val="00141B81"/>
    <w:rsid w:val="00145034"/>
    <w:rsid w:val="00147E55"/>
    <w:rsid w:val="0015265A"/>
    <w:rsid w:val="0015754D"/>
    <w:rsid w:val="00161953"/>
    <w:rsid w:val="00174144"/>
    <w:rsid w:val="00181A20"/>
    <w:rsid w:val="001853F9"/>
    <w:rsid w:val="00187322"/>
    <w:rsid w:val="001A55C5"/>
    <w:rsid w:val="001B07A2"/>
    <w:rsid w:val="001F4EE7"/>
    <w:rsid w:val="00200366"/>
    <w:rsid w:val="002023EB"/>
    <w:rsid w:val="00203476"/>
    <w:rsid w:val="00207E6C"/>
    <w:rsid w:val="00213A41"/>
    <w:rsid w:val="00227CA0"/>
    <w:rsid w:val="002439D7"/>
    <w:rsid w:val="0027122A"/>
    <w:rsid w:val="002756FC"/>
    <w:rsid w:val="0028389D"/>
    <w:rsid w:val="00291C44"/>
    <w:rsid w:val="002B2A3F"/>
    <w:rsid w:val="002F5919"/>
    <w:rsid w:val="00300DA8"/>
    <w:rsid w:val="0033035B"/>
    <w:rsid w:val="003506BD"/>
    <w:rsid w:val="00350F02"/>
    <w:rsid w:val="0035447A"/>
    <w:rsid w:val="003602A9"/>
    <w:rsid w:val="003D4E37"/>
    <w:rsid w:val="003D705F"/>
    <w:rsid w:val="003E1FFD"/>
    <w:rsid w:val="003E5CC3"/>
    <w:rsid w:val="00401678"/>
    <w:rsid w:val="00415B82"/>
    <w:rsid w:val="0042316E"/>
    <w:rsid w:val="004277CE"/>
    <w:rsid w:val="00460B38"/>
    <w:rsid w:val="0046438C"/>
    <w:rsid w:val="00464485"/>
    <w:rsid w:val="00465B5B"/>
    <w:rsid w:val="00466A2B"/>
    <w:rsid w:val="00471649"/>
    <w:rsid w:val="004722E1"/>
    <w:rsid w:val="00480B81"/>
    <w:rsid w:val="00482452"/>
    <w:rsid w:val="00494C2E"/>
    <w:rsid w:val="00496563"/>
    <w:rsid w:val="004D75E1"/>
    <w:rsid w:val="004F3A84"/>
    <w:rsid w:val="0050237A"/>
    <w:rsid w:val="00504959"/>
    <w:rsid w:val="005114FF"/>
    <w:rsid w:val="0053345C"/>
    <w:rsid w:val="005337E5"/>
    <w:rsid w:val="00546D67"/>
    <w:rsid w:val="0055657E"/>
    <w:rsid w:val="00556EFE"/>
    <w:rsid w:val="005572B5"/>
    <w:rsid w:val="00587736"/>
    <w:rsid w:val="00587A0B"/>
    <w:rsid w:val="00594623"/>
    <w:rsid w:val="00596351"/>
    <w:rsid w:val="005D1B94"/>
    <w:rsid w:val="005E3F24"/>
    <w:rsid w:val="00615792"/>
    <w:rsid w:val="00626BC8"/>
    <w:rsid w:val="0062727A"/>
    <w:rsid w:val="00637C1D"/>
    <w:rsid w:val="006528E1"/>
    <w:rsid w:val="006724CE"/>
    <w:rsid w:val="0067353F"/>
    <w:rsid w:val="006927A2"/>
    <w:rsid w:val="00696E92"/>
    <w:rsid w:val="006A1089"/>
    <w:rsid w:val="006B3906"/>
    <w:rsid w:val="006C0E14"/>
    <w:rsid w:val="006E797E"/>
    <w:rsid w:val="006F65F8"/>
    <w:rsid w:val="006F7A0D"/>
    <w:rsid w:val="006F7F3D"/>
    <w:rsid w:val="00700756"/>
    <w:rsid w:val="00707A44"/>
    <w:rsid w:val="0071170B"/>
    <w:rsid w:val="00714866"/>
    <w:rsid w:val="00716DBD"/>
    <w:rsid w:val="00723E9E"/>
    <w:rsid w:val="00732FA9"/>
    <w:rsid w:val="00733906"/>
    <w:rsid w:val="00741095"/>
    <w:rsid w:val="00743757"/>
    <w:rsid w:val="007661D2"/>
    <w:rsid w:val="00781026"/>
    <w:rsid w:val="0078150E"/>
    <w:rsid w:val="00791166"/>
    <w:rsid w:val="007964AA"/>
    <w:rsid w:val="007D1231"/>
    <w:rsid w:val="007E7368"/>
    <w:rsid w:val="00804A9C"/>
    <w:rsid w:val="00814582"/>
    <w:rsid w:val="00816831"/>
    <w:rsid w:val="00850F4C"/>
    <w:rsid w:val="008566B3"/>
    <w:rsid w:val="008579FF"/>
    <w:rsid w:val="00857C5B"/>
    <w:rsid w:val="00876C7B"/>
    <w:rsid w:val="00894F25"/>
    <w:rsid w:val="00896E4D"/>
    <w:rsid w:val="0089796E"/>
    <w:rsid w:val="008A49C4"/>
    <w:rsid w:val="008B0868"/>
    <w:rsid w:val="008C0085"/>
    <w:rsid w:val="008C1A9E"/>
    <w:rsid w:val="008C50EF"/>
    <w:rsid w:val="008D5163"/>
    <w:rsid w:val="008E30E9"/>
    <w:rsid w:val="00902AF9"/>
    <w:rsid w:val="0090373B"/>
    <w:rsid w:val="009230C7"/>
    <w:rsid w:val="0094335B"/>
    <w:rsid w:val="00950475"/>
    <w:rsid w:val="009579DE"/>
    <w:rsid w:val="00966348"/>
    <w:rsid w:val="00981A1F"/>
    <w:rsid w:val="009834C2"/>
    <w:rsid w:val="009838E9"/>
    <w:rsid w:val="009961C6"/>
    <w:rsid w:val="009A5185"/>
    <w:rsid w:val="009A57E1"/>
    <w:rsid w:val="009B3172"/>
    <w:rsid w:val="009B350C"/>
    <w:rsid w:val="009B496F"/>
    <w:rsid w:val="009C633E"/>
    <w:rsid w:val="009E1E9A"/>
    <w:rsid w:val="009E58E0"/>
    <w:rsid w:val="009E6B40"/>
    <w:rsid w:val="009F7665"/>
    <w:rsid w:val="00A07374"/>
    <w:rsid w:val="00A12F74"/>
    <w:rsid w:val="00A23E67"/>
    <w:rsid w:val="00A242DE"/>
    <w:rsid w:val="00A32E9C"/>
    <w:rsid w:val="00A35882"/>
    <w:rsid w:val="00A37984"/>
    <w:rsid w:val="00A45269"/>
    <w:rsid w:val="00A53181"/>
    <w:rsid w:val="00A61EF4"/>
    <w:rsid w:val="00A81088"/>
    <w:rsid w:val="00A8319E"/>
    <w:rsid w:val="00A85736"/>
    <w:rsid w:val="00A9548A"/>
    <w:rsid w:val="00AC6E55"/>
    <w:rsid w:val="00AD0A90"/>
    <w:rsid w:val="00AD4B07"/>
    <w:rsid w:val="00AD5334"/>
    <w:rsid w:val="00AD7F0F"/>
    <w:rsid w:val="00AF0542"/>
    <w:rsid w:val="00AF1D8A"/>
    <w:rsid w:val="00AF5EB5"/>
    <w:rsid w:val="00B0004B"/>
    <w:rsid w:val="00B03041"/>
    <w:rsid w:val="00B06EFF"/>
    <w:rsid w:val="00B1129D"/>
    <w:rsid w:val="00B211F8"/>
    <w:rsid w:val="00B2301B"/>
    <w:rsid w:val="00B26040"/>
    <w:rsid w:val="00B305AD"/>
    <w:rsid w:val="00B3152C"/>
    <w:rsid w:val="00B52CE3"/>
    <w:rsid w:val="00B609E7"/>
    <w:rsid w:val="00B73194"/>
    <w:rsid w:val="00B8741C"/>
    <w:rsid w:val="00B91B8D"/>
    <w:rsid w:val="00BA0A35"/>
    <w:rsid w:val="00BC74FD"/>
    <w:rsid w:val="00BD261C"/>
    <w:rsid w:val="00BF44B1"/>
    <w:rsid w:val="00BF6D3D"/>
    <w:rsid w:val="00C01361"/>
    <w:rsid w:val="00C1018F"/>
    <w:rsid w:val="00C366EE"/>
    <w:rsid w:val="00C627E6"/>
    <w:rsid w:val="00C6388E"/>
    <w:rsid w:val="00C65C52"/>
    <w:rsid w:val="00C817CD"/>
    <w:rsid w:val="00C82668"/>
    <w:rsid w:val="00C93A6B"/>
    <w:rsid w:val="00C95398"/>
    <w:rsid w:val="00CB6A02"/>
    <w:rsid w:val="00CC0C63"/>
    <w:rsid w:val="00CC2EF0"/>
    <w:rsid w:val="00CD3FA5"/>
    <w:rsid w:val="00CD712F"/>
    <w:rsid w:val="00CF45C1"/>
    <w:rsid w:val="00CF460C"/>
    <w:rsid w:val="00D05E22"/>
    <w:rsid w:val="00D100B0"/>
    <w:rsid w:val="00D13005"/>
    <w:rsid w:val="00D41868"/>
    <w:rsid w:val="00D82CDE"/>
    <w:rsid w:val="00D866C0"/>
    <w:rsid w:val="00D91F37"/>
    <w:rsid w:val="00D92389"/>
    <w:rsid w:val="00D93325"/>
    <w:rsid w:val="00DA625E"/>
    <w:rsid w:val="00DA63BE"/>
    <w:rsid w:val="00DC3D74"/>
    <w:rsid w:val="00DC4360"/>
    <w:rsid w:val="00DE51AB"/>
    <w:rsid w:val="00E11E29"/>
    <w:rsid w:val="00E12B67"/>
    <w:rsid w:val="00E45796"/>
    <w:rsid w:val="00E5166D"/>
    <w:rsid w:val="00E523FE"/>
    <w:rsid w:val="00E74D52"/>
    <w:rsid w:val="00E81E09"/>
    <w:rsid w:val="00E87918"/>
    <w:rsid w:val="00E92C4D"/>
    <w:rsid w:val="00E92F33"/>
    <w:rsid w:val="00EB535A"/>
    <w:rsid w:val="00EB6E1C"/>
    <w:rsid w:val="00EB7624"/>
    <w:rsid w:val="00ED114E"/>
    <w:rsid w:val="00EE6615"/>
    <w:rsid w:val="00EE775F"/>
    <w:rsid w:val="00EF4938"/>
    <w:rsid w:val="00F153A2"/>
    <w:rsid w:val="00F15E44"/>
    <w:rsid w:val="00F22FEA"/>
    <w:rsid w:val="00F275EF"/>
    <w:rsid w:val="00F31029"/>
    <w:rsid w:val="00F76E17"/>
    <w:rsid w:val="00FA265B"/>
    <w:rsid w:val="00FA4166"/>
    <w:rsid w:val="00FC1E62"/>
    <w:rsid w:val="00FD146F"/>
    <w:rsid w:val="00FD18D1"/>
    <w:rsid w:val="00FD4DB8"/>
    <w:rsid w:val="00FD7CC1"/>
    <w:rsid w:val="00FF094B"/>
    <w:rsid w:val="00FF1D7B"/>
    <w:rsid w:val="00FF2937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1F1B"/>
  <w15:chartTrackingRefBased/>
  <w15:docId w15:val="{FE3CEC13-8847-4BAC-ACB1-4193013E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lang w:val="vi-VN"/>
    </w:rPr>
  </w:style>
  <w:style w:type="paragraph" w:styleId="u1">
    <w:name w:val="heading 1"/>
    <w:basedOn w:val="Binhthng"/>
    <w:next w:val="Binhthng"/>
    <w:link w:val="u1Char"/>
    <w:uiPriority w:val="9"/>
    <w:qFormat/>
    <w:rsid w:val="00CC0C6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Binhthng"/>
    <w:link w:val="oancuaDanhsachChar"/>
    <w:uiPriority w:val="1"/>
    <w:qFormat/>
    <w:rsid w:val="00A32E9C"/>
    <w:pPr>
      <w:ind w:left="720"/>
      <w:contextualSpacing/>
    </w:pPr>
  </w:style>
  <w:style w:type="character" w:customStyle="1" w:styleId="oancuaDanhsachChar">
    <w:name w:val="Đoạn của Danh sách Char"/>
    <w:aliases w:val="bullet Char,Cita extensa Char,HPL01 Char,Colorful List - Accent 13 Char,List Paragraph1 Char,Medium Grid 1 - Accent 21 Char,Medium Grid 1 Accent 2 Char,Numbered List Char,Sub-heading Char,bullet 1 Char,Sub-headin Char"/>
    <w:link w:val="oancuaDanhsach"/>
    <w:uiPriority w:val="1"/>
    <w:qFormat/>
    <w:locked/>
    <w:rsid w:val="001250F0"/>
  </w:style>
  <w:style w:type="table" w:customStyle="1" w:styleId="TableGrid1">
    <w:name w:val="Table Grid1"/>
    <w:basedOn w:val="BangThngthng"/>
    <w:uiPriority w:val="39"/>
    <w:rsid w:val="00D41868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uiPriority w:val="9"/>
    <w:rsid w:val="00CC0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LiBang">
    <w:name w:val="Table Grid"/>
    <w:basedOn w:val="BangThngthng"/>
    <w:uiPriority w:val="39"/>
    <w:rsid w:val="00CC0C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Phngmcinhcuaoanvn"/>
    <w:rsid w:val="00460B38"/>
    <w:rPr>
      <w:rFonts w:ascii="Times New Roman" w:hAnsi="Times New Roman" w:cs="Times New Roman"/>
      <w:color w:val="000000"/>
      <w:sz w:val="24"/>
    </w:rPr>
  </w:style>
  <w:style w:type="character" w:customStyle="1" w:styleId="Bodytext">
    <w:name w:val="Body text_"/>
    <w:basedOn w:val="Phngmcinhcuaoanvn"/>
    <w:link w:val="BodyText1"/>
    <w:locked/>
    <w:rsid w:val="00203476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BodyText1">
    <w:name w:val="Body Text1"/>
    <w:basedOn w:val="Binhthng"/>
    <w:link w:val="Bodytext"/>
    <w:rsid w:val="00203476"/>
    <w:pPr>
      <w:widowControl w:val="0"/>
      <w:shd w:val="clear" w:color="auto" w:fill="FFFFFF"/>
      <w:spacing w:after="300" w:line="825" w:lineRule="exact"/>
      <w:ind w:hanging="900"/>
      <w:jc w:val="both"/>
    </w:pPr>
    <w:rPr>
      <w:rFonts w:ascii="Times New Roman" w:eastAsia="Times New Roman" w:hAnsi="Times New Roman" w:cs="Times New Roman"/>
      <w:sz w:val="53"/>
      <w:szCs w:val="53"/>
      <w:lang w:val="en-US"/>
    </w:rPr>
  </w:style>
  <w:style w:type="character" w:styleId="Manh">
    <w:name w:val="Strong"/>
    <w:basedOn w:val="Phngmcinhcuaoanvn"/>
    <w:uiPriority w:val="22"/>
    <w:qFormat/>
    <w:rsid w:val="00B21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png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theme" Target="theme/theme1.xml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PNG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image" Target="media/image93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8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1795</Words>
  <Characters>10238</Characters>
  <DocSecurity>0</DocSecurity>
  <Lines>85</Lines>
  <Paragraphs>24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2023-05-05T02:09:00Z</dcterms:created>
  <dcterms:modified xsi:type="dcterms:W3CDTF">2023-05-05T16:26:00Z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