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3936"/>
        <w:gridCol w:w="459"/>
        <w:gridCol w:w="5862"/>
        <w:gridCol w:w="200"/>
      </w:tblGrid>
      <w:tr w:rsidR="0059499E" w:rsidRPr="001E104F" w14:paraId="18B21DCB" w14:textId="77777777" w:rsidTr="0059499E">
        <w:trPr>
          <w:gridBefore w:val="1"/>
          <w:gridAfter w:val="1"/>
          <w:wBefore w:w="34" w:type="dxa"/>
          <w:wAfter w:w="200" w:type="dxa"/>
        </w:trPr>
        <w:tc>
          <w:tcPr>
            <w:tcW w:w="4395" w:type="dxa"/>
            <w:gridSpan w:val="2"/>
          </w:tcPr>
          <w:p w14:paraId="18B21DC3" w14:textId="77777777" w:rsidR="0059499E" w:rsidRPr="001E104F" w:rsidRDefault="00F415CD" w:rsidP="00F71CA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UBND</w:t>
            </w:r>
            <w:r w:rsidR="0059499E" w:rsidRPr="001E104F"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HUYỆN BÌNH CHÁNH</w:t>
            </w:r>
          </w:p>
          <w:p w14:paraId="18B21DC4" w14:textId="77777777" w:rsidR="00A05C85" w:rsidRPr="001E104F" w:rsidRDefault="00A05C85" w:rsidP="00F415C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BÌNH CHÁNH</w:t>
            </w:r>
          </w:p>
          <w:p w14:paraId="18B21DC5" w14:textId="77777777" w:rsidR="0059499E" w:rsidRPr="001E104F" w:rsidRDefault="00F415CD" w:rsidP="00F415C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LÊ MINH XUÂN</w:t>
            </w:r>
          </w:p>
          <w:p w14:paraId="18B21DC6" w14:textId="5636FF07" w:rsidR="003335BA" w:rsidRPr="001E104F" w:rsidRDefault="003335BA" w:rsidP="00F415C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(Đề gồm</w:t>
            </w:r>
            <w:r w:rsidR="001E104F"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trang)</w:t>
            </w:r>
          </w:p>
        </w:tc>
        <w:tc>
          <w:tcPr>
            <w:tcW w:w="5862" w:type="dxa"/>
          </w:tcPr>
          <w:p w14:paraId="18B21DC7" w14:textId="77777777" w:rsidR="0059499E" w:rsidRPr="001E104F" w:rsidRDefault="0059499E" w:rsidP="00F71CA1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</w:t>
            </w:r>
            <w:r w:rsidR="003335BA"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THAM KHẢO </w:t>
            </w: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KIỂM TRA HỌC KỲ </w:t>
            </w:r>
            <w:r w:rsidR="0024368E"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18B21DC8" w14:textId="77777777" w:rsidR="0059499E" w:rsidRPr="001E104F" w:rsidRDefault="0059499E" w:rsidP="00F71C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 w:rsidR="0088181C"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="0088181C"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</w:p>
          <w:p w14:paraId="18B21DC9" w14:textId="672D0280" w:rsidR="0059499E" w:rsidRPr="001E104F" w:rsidRDefault="0059499E" w:rsidP="00F71CA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MÔN:</w:t>
            </w:r>
            <w:r w:rsidR="00F415CD"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TOÁN</w:t>
            </w:r>
            <w:r w:rsidRPr="001E104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– KHỐI </w:t>
            </w:r>
            <w:r w:rsidR="00DE4E9A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bookmarkStart w:id="0" w:name="_GoBack"/>
            <w:bookmarkEnd w:id="0"/>
          </w:p>
          <w:p w14:paraId="18B21DCA" w14:textId="77777777" w:rsidR="0059499E" w:rsidRPr="001E104F" w:rsidRDefault="0059499E" w:rsidP="00F71CA1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</w:t>
            </w:r>
            <w:r w:rsidR="00F415CD" w:rsidRPr="001E104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90 </w:t>
            </w:r>
            <w:r w:rsidRPr="001E104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1E10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  <w:r w:rsidRPr="001E104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380733" w:rsidRPr="001E104F" w14:paraId="18B21DCE" w14:textId="77777777" w:rsidTr="0059499E">
        <w:tc>
          <w:tcPr>
            <w:tcW w:w="3970" w:type="dxa"/>
            <w:gridSpan w:val="2"/>
          </w:tcPr>
          <w:p w14:paraId="18B21DCC" w14:textId="77777777" w:rsidR="00380733" w:rsidRPr="001E104F" w:rsidRDefault="0038073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1" w:type="dxa"/>
            <w:gridSpan w:val="3"/>
          </w:tcPr>
          <w:p w14:paraId="18B21DCD" w14:textId="77777777" w:rsidR="00380733" w:rsidRPr="001E104F" w:rsidRDefault="00380733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18B21DCF" w14:textId="77777777" w:rsidR="00380733" w:rsidRPr="001E104F" w:rsidRDefault="00380733" w:rsidP="00380733">
      <w:pPr>
        <w:rPr>
          <w:rFonts w:ascii="Times New Roman" w:hAnsi="Times New Roman"/>
          <w:b/>
          <w:bCs/>
          <w:sz w:val="26"/>
          <w:szCs w:val="26"/>
        </w:rPr>
      </w:pPr>
    </w:p>
    <w:p w14:paraId="18B21DD0" w14:textId="77777777" w:rsidR="00380733" w:rsidRPr="001E104F" w:rsidRDefault="00380733" w:rsidP="00380733">
      <w:pPr>
        <w:ind w:left="240" w:hanging="36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E104F">
        <w:rPr>
          <w:rFonts w:ascii="Times New Roman" w:hAnsi="Times New Roman"/>
          <w:b/>
          <w:bCs/>
          <w:sz w:val="26"/>
          <w:szCs w:val="26"/>
        </w:rPr>
        <w:tab/>
        <w:t xml:space="preserve">  </w:t>
      </w:r>
      <w:r w:rsidRPr="001E104F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                                          </w:t>
      </w:r>
      <w:r w:rsidRPr="001E104F">
        <w:rPr>
          <w:rFonts w:ascii="Times New Roman" w:hAnsi="Times New Roman"/>
          <w:b/>
          <w:bCs/>
          <w:sz w:val="26"/>
          <w:szCs w:val="26"/>
        </w:rPr>
        <w:tab/>
      </w:r>
      <w:r w:rsidRPr="001E104F">
        <w:rPr>
          <w:rFonts w:ascii="Times New Roman" w:hAnsi="Times New Roman"/>
          <w:b/>
          <w:bCs/>
          <w:sz w:val="26"/>
          <w:szCs w:val="26"/>
        </w:rPr>
        <w:tab/>
      </w:r>
      <w:r w:rsidRPr="001E104F">
        <w:rPr>
          <w:rFonts w:ascii="Times New Roman" w:hAnsi="Times New Roman"/>
          <w:b/>
          <w:bCs/>
          <w:sz w:val="26"/>
          <w:szCs w:val="26"/>
        </w:rPr>
        <w:tab/>
      </w:r>
      <w:r w:rsidRPr="001E104F">
        <w:rPr>
          <w:rFonts w:ascii="Times New Roman" w:hAnsi="Times New Roman"/>
          <w:b/>
          <w:bCs/>
          <w:sz w:val="26"/>
          <w:szCs w:val="26"/>
        </w:rPr>
        <w:tab/>
        <w:t xml:space="preserve">   </w:t>
      </w:r>
    </w:p>
    <w:p w14:paraId="18B21DD1" w14:textId="5EA774B7" w:rsidR="00380733" w:rsidRPr="001E104F" w:rsidRDefault="003335BA" w:rsidP="001E104F">
      <w:pPr>
        <w:spacing w:before="120" w:after="120"/>
        <w:ind w:left="240" w:hanging="240"/>
        <w:jc w:val="both"/>
        <w:rPr>
          <w:rFonts w:ascii="Times New Roman" w:hAnsi="Times New Roman"/>
          <w:bCs/>
          <w:sz w:val="26"/>
          <w:szCs w:val="26"/>
        </w:rPr>
      </w:pPr>
      <w:r w:rsidRPr="001E104F">
        <w:rPr>
          <w:rFonts w:ascii="Times New Roman" w:hAnsi="Times New Roman"/>
          <w:b/>
          <w:sz w:val="26"/>
          <w:szCs w:val="26"/>
        </w:rPr>
        <w:t xml:space="preserve">Bài </w:t>
      </w:r>
      <w:r w:rsidR="00803D07" w:rsidRPr="001E104F">
        <w:rPr>
          <w:rFonts w:ascii="Times New Roman" w:hAnsi="Times New Roman"/>
          <w:b/>
          <w:sz w:val="26"/>
          <w:szCs w:val="26"/>
        </w:rPr>
        <w:t>2</w:t>
      </w:r>
      <w:r w:rsidR="00380733" w:rsidRPr="001E104F">
        <w:rPr>
          <w:rFonts w:ascii="Times New Roman" w:hAnsi="Times New Roman"/>
          <w:b/>
          <w:sz w:val="26"/>
          <w:szCs w:val="26"/>
        </w:rPr>
        <w:t xml:space="preserve">: </w:t>
      </w:r>
      <w:r w:rsidR="00380733" w:rsidRPr="001E104F">
        <w:rPr>
          <w:rFonts w:ascii="Times New Roman" w:hAnsi="Times New Roman"/>
          <w:b/>
          <w:i/>
          <w:sz w:val="26"/>
          <w:szCs w:val="26"/>
        </w:rPr>
        <w:t>(</w:t>
      </w:r>
      <w:r w:rsidR="00803D07" w:rsidRPr="001E104F">
        <w:rPr>
          <w:rFonts w:ascii="Times New Roman" w:hAnsi="Times New Roman"/>
          <w:b/>
          <w:i/>
          <w:sz w:val="26"/>
          <w:szCs w:val="26"/>
        </w:rPr>
        <w:t>2</w:t>
      </w:r>
      <w:r w:rsidR="0024368E" w:rsidRPr="001E104F">
        <w:rPr>
          <w:rFonts w:ascii="Times New Roman" w:hAnsi="Times New Roman"/>
          <w:b/>
          <w:i/>
          <w:sz w:val="26"/>
          <w:szCs w:val="26"/>
        </w:rPr>
        <w:t xml:space="preserve">,0 </w:t>
      </w:r>
      <w:r w:rsidR="00380733" w:rsidRPr="001E104F">
        <w:rPr>
          <w:rFonts w:ascii="Times New Roman" w:hAnsi="Times New Roman"/>
          <w:b/>
          <w:i/>
          <w:sz w:val="26"/>
          <w:szCs w:val="26"/>
        </w:rPr>
        <w:t>điểm)</w:t>
      </w:r>
      <w:r w:rsidR="00803D07" w:rsidRPr="001E104F">
        <w:rPr>
          <w:rFonts w:ascii="Times New Roman" w:hAnsi="Times New Roman"/>
          <w:b/>
          <w:sz w:val="26"/>
          <w:szCs w:val="26"/>
        </w:rPr>
        <w:t xml:space="preserve"> </w:t>
      </w:r>
      <w:r w:rsidR="00803D07" w:rsidRPr="001E104F">
        <w:rPr>
          <w:rFonts w:ascii="Times New Roman" w:hAnsi="Times New Roman"/>
          <w:bCs/>
          <w:sz w:val="26"/>
          <w:szCs w:val="26"/>
        </w:rPr>
        <w:t>Thực hiện phép tính</w:t>
      </w:r>
    </w:p>
    <w:p w14:paraId="18B21DD2" w14:textId="6D8BB03F" w:rsidR="0059499E" w:rsidRPr="001E104F" w:rsidRDefault="00E759D0" w:rsidP="001E104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  <w:r w:rsidRPr="001E104F">
        <w:rPr>
          <w:rFonts w:ascii="Times New Roman" w:hAnsi="Times New Roman"/>
          <w:position w:val="-28"/>
          <w:sz w:val="26"/>
          <w:szCs w:val="26"/>
        </w:rPr>
        <w:object w:dxaOrig="3060" w:dyaOrig="680" w14:anchorId="25B3A2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85pt;height:33.95pt" o:ole="">
            <v:imagedata r:id="rId6" o:title=""/>
          </v:shape>
          <o:OLEObject Type="Embed" ProgID="Equation.DSMT4" ShapeID="_x0000_i1025" DrawAspect="Content" ObjectID="_1667705618" r:id="rId7"/>
        </w:object>
      </w:r>
    </w:p>
    <w:p w14:paraId="3D1CA32B" w14:textId="38A1A890" w:rsidR="00803D07" w:rsidRPr="001E104F" w:rsidRDefault="00E759D0" w:rsidP="001E104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  <w:r w:rsidRPr="001E104F">
        <w:rPr>
          <w:rFonts w:ascii="Times New Roman" w:hAnsi="Times New Roman"/>
          <w:position w:val="-28"/>
          <w:sz w:val="26"/>
          <w:szCs w:val="26"/>
        </w:rPr>
        <w:object w:dxaOrig="2820" w:dyaOrig="720" w14:anchorId="48E29CAE">
          <v:shape id="_x0000_i1026" type="#_x0000_t75" style="width:141.3pt;height:36pt" o:ole="">
            <v:imagedata r:id="rId8" o:title=""/>
          </v:shape>
          <o:OLEObject Type="Embed" ProgID="Equation.DSMT4" ShapeID="_x0000_i1026" DrawAspect="Content" ObjectID="_1667705619" r:id="rId9"/>
        </w:object>
      </w:r>
    </w:p>
    <w:p w14:paraId="18B21DD3" w14:textId="572D971C" w:rsidR="00380733" w:rsidRPr="001E104F" w:rsidRDefault="003335BA" w:rsidP="001E104F">
      <w:pPr>
        <w:spacing w:before="120" w:after="120"/>
        <w:jc w:val="both"/>
        <w:rPr>
          <w:rFonts w:ascii="Times New Roman" w:hAnsi="Times New Roman"/>
          <w:bCs/>
          <w:iCs/>
          <w:sz w:val="26"/>
          <w:szCs w:val="26"/>
        </w:rPr>
      </w:pPr>
      <w:r w:rsidRPr="001E104F">
        <w:rPr>
          <w:rFonts w:ascii="Times New Roman" w:hAnsi="Times New Roman"/>
          <w:b/>
          <w:sz w:val="26"/>
          <w:szCs w:val="26"/>
        </w:rPr>
        <w:t>Bài 2</w:t>
      </w:r>
      <w:r w:rsidR="00380733" w:rsidRPr="001E104F">
        <w:rPr>
          <w:rFonts w:ascii="Times New Roman" w:hAnsi="Times New Roman"/>
          <w:b/>
          <w:sz w:val="26"/>
          <w:szCs w:val="26"/>
        </w:rPr>
        <w:t>:</w:t>
      </w:r>
      <w:r w:rsidR="00380733" w:rsidRPr="001E10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80733" w:rsidRPr="001E104F">
        <w:rPr>
          <w:rFonts w:ascii="Times New Roman" w:hAnsi="Times New Roman"/>
          <w:b/>
          <w:i/>
          <w:sz w:val="26"/>
          <w:szCs w:val="26"/>
        </w:rPr>
        <w:t>(</w:t>
      </w:r>
      <w:r w:rsidR="0024368E" w:rsidRPr="001E104F">
        <w:rPr>
          <w:rFonts w:ascii="Times New Roman" w:hAnsi="Times New Roman"/>
          <w:b/>
          <w:i/>
          <w:sz w:val="26"/>
          <w:szCs w:val="26"/>
        </w:rPr>
        <w:t xml:space="preserve">2,0 </w:t>
      </w:r>
      <w:r w:rsidR="00380733" w:rsidRPr="001E104F">
        <w:rPr>
          <w:rFonts w:ascii="Times New Roman" w:hAnsi="Times New Roman"/>
          <w:b/>
          <w:i/>
          <w:sz w:val="26"/>
          <w:szCs w:val="26"/>
        </w:rPr>
        <w:t>điểm)</w:t>
      </w:r>
      <w:r w:rsidR="00AF480B" w:rsidRPr="001E104F">
        <w:rPr>
          <w:rFonts w:ascii="Times New Roman" w:hAnsi="Times New Roman"/>
          <w:bCs/>
          <w:iCs/>
          <w:sz w:val="26"/>
          <w:szCs w:val="26"/>
        </w:rPr>
        <w:t xml:space="preserve"> Tìm x, Biết:</w:t>
      </w:r>
    </w:p>
    <w:p w14:paraId="15C8DA3B" w14:textId="7757A024" w:rsidR="00803D07" w:rsidRPr="001E104F" w:rsidRDefault="00050181" w:rsidP="001E104F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  <w:r w:rsidRPr="001E104F">
        <w:rPr>
          <w:rFonts w:ascii="Times New Roman" w:hAnsi="Times New Roman"/>
          <w:position w:val="-28"/>
          <w:sz w:val="26"/>
          <w:szCs w:val="26"/>
        </w:rPr>
        <w:object w:dxaOrig="1800" w:dyaOrig="720" w14:anchorId="16D7FED3">
          <v:shape id="_x0000_i1027" type="#_x0000_t75" style="width:89pt;height:36pt" o:ole="">
            <v:imagedata r:id="rId10" o:title=""/>
          </v:shape>
          <o:OLEObject Type="Embed" ProgID="Equation.DSMT4" ShapeID="_x0000_i1027" DrawAspect="Content" ObjectID="_1667705620" r:id="rId11"/>
        </w:object>
      </w:r>
    </w:p>
    <w:p w14:paraId="5568B99D" w14:textId="5F808C43" w:rsidR="00803D07" w:rsidRPr="001E104F" w:rsidRDefault="00050181" w:rsidP="001E104F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  <w:r w:rsidRPr="001E104F">
        <w:rPr>
          <w:rFonts w:ascii="Times New Roman" w:hAnsi="Times New Roman"/>
          <w:position w:val="-24"/>
          <w:sz w:val="26"/>
          <w:szCs w:val="26"/>
        </w:rPr>
        <w:object w:dxaOrig="980" w:dyaOrig="620" w14:anchorId="5A1E827B">
          <v:shape id="_x0000_i1028" type="#_x0000_t75" style="width:48.9pt;height:30.55pt" o:ole="">
            <v:imagedata r:id="rId12" o:title=""/>
          </v:shape>
          <o:OLEObject Type="Embed" ProgID="Equation.DSMT4" ShapeID="_x0000_i1028" DrawAspect="Content" ObjectID="_1667705621" r:id="rId13"/>
        </w:object>
      </w:r>
    </w:p>
    <w:p w14:paraId="27A53194" w14:textId="10A60696" w:rsidR="00803D07" w:rsidRPr="001E104F" w:rsidRDefault="00A02B15" w:rsidP="001E104F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  <w:r w:rsidRPr="001E104F">
        <w:rPr>
          <w:rFonts w:ascii="Times New Roman" w:hAnsi="Times New Roman"/>
          <w:position w:val="-6"/>
          <w:sz w:val="26"/>
          <w:szCs w:val="26"/>
        </w:rPr>
        <w:object w:dxaOrig="2120" w:dyaOrig="440" w14:anchorId="551C9C51">
          <v:shape id="_x0000_i1029" type="#_x0000_t75" style="width:80.85pt;height:16.3pt" o:ole="">
            <v:imagedata r:id="rId14" o:title=""/>
          </v:shape>
          <o:OLEObject Type="Embed" ProgID="Equation.DSMT4" ShapeID="_x0000_i1029" DrawAspect="Content" ObjectID="_1667705622" r:id="rId15"/>
        </w:object>
      </w:r>
    </w:p>
    <w:p w14:paraId="06202D8E" w14:textId="04142EB9" w:rsidR="00803D07" w:rsidRPr="001E104F" w:rsidRDefault="00803D07" w:rsidP="001E104F">
      <w:pPr>
        <w:spacing w:before="120" w:after="120"/>
        <w:jc w:val="both"/>
        <w:rPr>
          <w:rFonts w:ascii="Times New Roman" w:hAnsi="Times New Roman"/>
          <w:bCs/>
          <w:iCs/>
          <w:sz w:val="26"/>
          <w:szCs w:val="26"/>
        </w:rPr>
      </w:pPr>
      <w:r w:rsidRPr="001E104F">
        <w:rPr>
          <w:rFonts w:ascii="Times New Roman" w:hAnsi="Times New Roman"/>
          <w:b/>
          <w:sz w:val="26"/>
          <w:szCs w:val="26"/>
        </w:rPr>
        <w:t>Bài 3:</w:t>
      </w:r>
      <w:r w:rsidRPr="001E10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E104F">
        <w:rPr>
          <w:rFonts w:ascii="Times New Roman" w:hAnsi="Times New Roman"/>
          <w:b/>
          <w:i/>
          <w:sz w:val="26"/>
          <w:szCs w:val="26"/>
        </w:rPr>
        <w:t>(1,0 điểm)</w:t>
      </w:r>
      <w:r w:rsidRPr="001E104F">
        <w:rPr>
          <w:rFonts w:ascii="Times New Roman" w:hAnsi="Times New Roman"/>
          <w:bCs/>
          <w:iCs/>
          <w:sz w:val="26"/>
          <w:szCs w:val="26"/>
        </w:rPr>
        <w:t xml:space="preserve"> Tìm x, y</w:t>
      </w:r>
      <w:r w:rsidR="00AF480B" w:rsidRPr="001E104F">
        <w:rPr>
          <w:rFonts w:ascii="Times New Roman" w:hAnsi="Times New Roman"/>
          <w:bCs/>
          <w:iCs/>
          <w:sz w:val="26"/>
          <w:szCs w:val="26"/>
        </w:rPr>
        <w:t xml:space="preserve">. Biết </w:t>
      </w:r>
      <w:r w:rsidR="001E104F" w:rsidRPr="001E104F">
        <w:rPr>
          <w:rFonts w:ascii="Times New Roman" w:hAnsi="Times New Roman"/>
          <w:position w:val="-10"/>
          <w:sz w:val="26"/>
          <w:szCs w:val="26"/>
        </w:rPr>
        <w:object w:dxaOrig="2299" w:dyaOrig="320" w14:anchorId="3DA1AB25">
          <v:shape id="_x0000_i1030" type="#_x0000_t75" style="width:131.75pt;height:18.35pt" o:ole="">
            <v:imagedata r:id="rId16" o:title=""/>
          </v:shape>
          <o:OLEObject Type="Embed" ProgID="Equation.DSMT4" ShapeID="_x0000_i1030" DrawAspect="Content" ObjectID="_1667705623" r:id="rId17"/>
        </w:object>
      </w:r>
    </w:p>
    <w:p w14:paraId="3D909E18" w14:textId="65B6D2DE" w:rsidR="00AF480B" w:rsidRPr="001E104F" w:rsidRDefault="00803D07" w:rsidP="001E104F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E104F">
        <w:rPr>
          <w:rFonts w:ascii="Times New Roman" w:hAnsi="Times New Roman"/>
          <w:b/>
          <w:sz w:val="26"/>
          <w:szCs w:val="26"/>
        </w:rPr>
        <w:t>Bài 4:</w:t>
      </w:r>
      <w:r w:rsidRPr="001E10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E104F">
        <w:rPr>
          <w:rFonts w:ascii="Times New Roman" w:hAnsi="Times New Roman"/>
          <w:b/>
          <w:i/>
          <w:sz w:val="26"/>
          <w:szCs w:val="26"/>
        </w:rPr>
        <w:t>(1,0 điểm)</w:t>
      </w:r>
      <w:r w:rsidRPr="001E104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F480B" w:rsidRPr="001E104F">
        <w:rPr>
          <w:rFonts w:ascii="Times New Roman" w:hAnsi="Times New Roman"/>
          <w:sz w:val="26"/>
          <w:szCs w:val="26"/>
        </w:rPr>
        <w:t>Một chiếc máy bay cất cánh với vận tốc 210km/h theo phương có góc nâng 23</w:t>
      </w:r>
      <w:r w:rsidR="00AF480B" w:rsidRPr="001E104F">
        <w:rPr>
          <w:rFonts w:ascii="Times New Roman" w:hAnsi="Times New Roman"/>
          <w:sz w:val="26"/>
          <w:szCs w:val="26"/>
          <w:vertAlign w:val="superscript"/>
        </w:rPr>
        <w:t>0</w:t>
      </w:r>
      <w:r w:rsidR="00AF480B" w:rsidRPr="001E104F">
        <w:rPr>
          <w:rFonts w:ascii="Times New Roman" w:hAnsi="Times New Roman"/>
          <w:sz w:val="26"/>
          <w:szCs w:val="26"/>
        </w:rPr>
        <w:t xml:space="preserve"> so với mặt đất. </w:t>
      </w:r>
    </w:p>
    <w:p w14:paraId="700DE6F1" w14:textId="14F1A7E7" w:rsidR="00AF480B" w:rsidRPr="001E104F" w:rsidRDefault="001967C7" w:rsidP="001E104F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E104F">
        <w:rPr>
          <w:rFonts w:ascii="Times New Roman" w:hAnsi="Times New Roman"/>
          <w:sz w:val="26"/>
          <w:szCs w:val="26"/>
        </w:rPr>
        <w:t>a</w:t>
      </w:r>
      <w:r w:rsidR="00AF480B" w:rsidRPr="001E104F">
        <w:rPr>
          <w:rFonts w:ascii="Times New Roman" w:hAnsi="Times New Roman"/>
          <w:sz w:val="26"/>
          <w:szCs w:val="26"/>
        </w:rPr>
        <w:t>/ Tính góc tạo bởi đường bay của máy bay và phương thẳng đứng</w:t>
      </w:r>
    </w:p>
    <w:p w14:paraId="60619ECA" w14:textId="7810F58E" w:rsidR="00AF480B" w:rsidRPr="001E104F" w:rsidRDefault="001967C7" w:rsidP="001E104F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E104F">
        <w:rPr>
          <w:rFonts w:ascii="Times New Roman" w:hAnsi="Times New Roman"/>
          <w:sz w:val="26"/>
          <w:szCs w:val="26"/>
        </w:rPr>
        <w:t>b</w:t>
      </w:r>
      <w:r w:rsidR="00AF480B" w:rsidRPr="001E104F">
        <w:rPr>
          <w:rFonts w:ascii="Times New Roman" w:hAnsi="Times New Roman"/>
          <w:sz w:val="26"/>
          <w:szCs w:val="26"/>
        </w:rPr>
        <w:t>/Hỏi sau khi cất cánh 2 phút thì máy bay , di chuyển được quãng đường bao nhiêu km?</w:t>
      </w:r>
    </w:p>
    <w:p w14:paraId="267EABF8" w14:textId="5BA52EDE" w:rsidR="00803D07" w:rsidRPr="001E104F" w:rsidRDefault="00803D07" w:rsidP="001E104F">
      <w:pPr>
        <w:spacing w:after="120" w:line="256" w:lineRule="auto"/>
        <w:jc w:val="both"/>
        <w:rPr>
          <w:rFonts w:ascii="Times New Roman" w:hAnsi="Times New Roman"/>
          <w:sz w:val="26"/>
          <w:szCs w:val="26"/>
          <w:lang w:val="vi-VN" w:eastAsia="en-GB"/>
        </w:rPr>
      </w:pPr>
      <w:r w:rsidRPr="001E104F">
        <w:rPr>
          <w:rFonts w:ascii="Times New Roman" w:hAnsi="Times New Roman"/>
          <w:b/>
          <w:sz w:val="26"/>
          <w:szCs w:val="26"/>
        </w:rPr>
        <w:t>Bài 5:</w:t>
      </w:r>
      <w:r w:rsidRPr="001E10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E104F">
        <w:rPr>
          <w:rFonts w:ascii="Times New Roman" w:hAnsi="Times New Roman"/>
          <w:b/>
          <w:i/>
          <w:sz w:val="26"/>
          <w:szCs w:val="26"/>
        </w:rPr>
        <w:t>(1,0 điểm)</w:t>
      </w:r>
      <w:r w:rsidRPr="001E104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967C7" w:rsidRPr="001E104F">
        <w:rPr>
          <w:rFonts w:ascii="Times New Roman" w:hAnsi="Times New Roman"/>
          <w:sz w:val="26"/>
          <w:szCs w:val="26"/>
          <w:lang w:val="vi-VN" w:eastAsia="en-GB"/>
        </w:rPr>
        <w:t xml:space="preserve">Khi pha một ly nước chanh cần những nguyên liệu sau: nước cốt chanh, nước đường và nước lọc. Biết số ml ba nguyên liệu trên lần lượt tỉ lệ với 1; 2; 4. Khi pha xong ta được 1 ly nước chanh 420ml. Hỏi phải dùng bao nhiêu ml nước đường để được 1 ly nước chanh như vậy? </w:t>
      </w:r>
    </w:p>
    <w:p w14:paraId="4BF112F6" w14:textId="77777777" w:rsidR="001E104F" w:rsidRPr="001E104F" w:rsidRDefault="00803D07" w:rsidP="001E104F">
      <w:pPr>
        <w:spacing w:after="120"/>
        <w:rPr>
          <w:rFonts w:ascii="Times New Roman" w:hAnsi="Times New Roman"/>
          <w:i/>
          <w:iCs/>
          <w:sz w:val="26"/>
          <w:szCs w:val="26"/>
        </w:rPr>
      </w:pPr>
      <w:r w:rsidRPr="001E104F">
        <w:rPr>
          <w:rFonts w:ascii="Times New Roman" w:hAnsi="Times New Roman"/>
          <w:b/>
          <w:sz w:val="26"/>
          <w:szCs w:val="26"/>
        </w:rPr>
        <w:t>Bài 6:</w:t>
      </w:r>
      <w:r w:rsidRPr="001E10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E104F">
        <w:rPr>
          <w:rFonts w:ascii="Times New Roman" w:hAnsi="Times New Roman"/>
          <w:b/>
          <w:i/>
          <w:sz w:val="26"/>
          <w:szCs w:val="26"/>
        </w:rPr>
        <w:t>(3,0 điểm)</w:t>
      </w:r>
      <w:r w:rsidRPr="001E104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E104F" w:rsidRPr="001E104F">
        <w:rPr>
          <w:rFonts w:ascii="Times New Roman" w:hAnsi="Times New Roman"/>
          <w:sz w:val="26"/>
          <w:szCs w:val="26"/>
        </w:rPr>
        <w:t xml:space="preserve">Cho </w:t>
      </w:r>
      <w:r w:rsidR="001E104F" w:rsidRPr="001E104F">
        <w:rPr>
          <w:rFonts w:ascii="Times New Roman" w:hAnsi="Times New Roman"/>
          <w:sz w:val="26"/>
          <w:szCs w:val="26"/>
        </w:rPr>
        <w:sym w:font="Symbol" w:char="F044"/>
      </w:r>
      <w:r w:rsidR="001E104F" w:rsidRPr="001E104F">
        <w:rPr>
          <w:rFonts w:ascii="Times New Roman" w:hAnsi="Times New Roman"/>
          <w:sz w:val="26"/>
          <w:szCs w:val="26"/>
        </w:rPr>
        <w:t>ABC vuông tại A có AB &lt; AC. Lấy D là trung điểm của AC, trên tia đối của tia DB lấy điểm E sao cho DE = DB.</w:t>
      </w:r>
    </w:p>
    <w:p w14:paraId="7A713883" w14:textId="77777777" w:rsidR="001E104F" w:rsidRPr="001E104F" w:rsidRDefault="001E104F" w:rsidP="001E104F">
      <w:pPr>
        <w:spacing w:after="120"/>
        <w:ind w:firstLine="480"/>
        <w:rPr>
          <w:rFonts w:ascii="Times New Roman" w:hAnsi="Times New Roman"/>
          <w:sz w:val="26"/>
          <w:szCs w:val="26"/>
        </w:rPr>
      </w:pPr>
      <w:r w:rsidRPr="001E104F">
        <w:rPr>
          <w:rFonts w:ascii="Times New Roman" w:hAnsi="Times New Roman"/>
          <w:sz w:val="26"/>
          <w:szCs w:val="26"/>
        </w:rPr>
        <w:t xml:space="preserve">a/ Chứng minh </w:t>
      </w:r>
      <w:r w:rsidRPr="001E104F">
        <w:rPr>
          <w:rFonts w:ascii="Times New Roman" w:hAnsi="Times New Roman"/>
          <w:sz w:val="26"/>
          <w:szCs w:val="26"/>
        </w:rPr>
        <w:sym w:font="Symbol" w:char="F044"/>
      </w:r>
      <w:r w:rsidRPr="001E104F">
        <w:rPr>
          <w:rFonts w:ascii="Times New Roman" w:hAnsi="Times New Roman"/>
          <w:sz w:val="26"/>
          <w:szCs w:val="26"/>
        </w:rPr>
        <w:t xml:space="preserve">ABD = </w:t>
      </w:r>
      <w:r w:rsidRPr="001E104F">
        <w:rPr>
          <w:rFonts w:ascii="Times New Roman" w:hAnsi="Times New Roman"/>
          <w:sz w:val="26"/>
          <w:szCs w:val="26"/>
        </w:rPr>
        <w:sym w:font="Symbol" w:char="F044"/>
      </w:r>
      <w:r w:rsidRPr="001E104F">
        <w:rPr>
          <w:rFonts w:ascii="Times New Roman" w:hAnsi="Times New Roman"/>
          <w:sz w:val="26"/>
          <w:szCs w:val="26"/>
        </w:rPr>
        <w:t>CED.</w:t>
      </w:r>
    </w:p>
    <w:p w14:paraId="6491EEED" w14:textId="77777777" w:rsidR="001E104F" w:rsidRPr="001E104F" w:rsidRDefault="001E104F" w:rsidP="001E104F">
      <w:pPr>
        <w:spacing w:after="120"/>
        <w:ind w:firstLine="480"/>
        <w:rPr>
          <w:rFonts w:ascii="Times New Roman" w:hAnsi="Times New Roman"/>
          <w:sz w:val="26"/>
          <w:szCs w:val="26"/>
        </w:rPr>
      </w:pPr>
      <w:r w:rsidRPr="001E104F">
        <w:rPr>
          <w:rFonts w:ascii="Times New Roman" w:hAnsi="Times New Roman"/>
          <w:sz w:val="26"/>
          <w:szCs w:val="26"/>
        </w:rPr>
        <w:t>b/ Vẽ đường thẳng vuông góc với AC tại D cắt BC tại K. C/m: AK = KC .</w:t>
      </w:r>
    </w:p>
    <w:p w14:paraId="4D87E552" w14:textId="77777777" w:rsidR="001E104F" w:rsidRPr="001E104F" w:rsidRDefault="001E104F" w:rsidP="001E104F">
      <w:pPr>
        <w:spacing w:after="120"/>
        <w:ind w:firstLine="480"/>
        <w:rPr>
          <w:rFonts w:ascii="Times New Roman" w:hAnsi="Times New Roman"/>
          <w:sz w:val="26"/>
          <w:szCs w:val="26"/>
        </w:rPr>
      </w:pPr>
      <w:r w:rsidRPr="001E104F">
        <w:rPr>
          <w:rFonts w:ascii="Times New Roman" w:hAnsi="Times New Roman"/>
          <w:sz w:val="26"/>
          <w:szCs w:val="26"/>
        </w:rPr>
        <w:t xml:space="preserve">c/ Trên tia KD lấy điểm H sao cho D là trung điểm của KH. </w:t>
      </w:r>
    </w:p>
    <w:p w14:paraId="717551DA" w14:textId="77777777" w:rsidR="001E104F" w:rsidRPr="001E104F" w:rsidRDefault="001E104F" w:rsidP="001E104F">
      <w:pPr>
        <w:spacing w:after="120"/>
        <w:rPr>
          <w:rFonts w:ascii="Times New Roman" w:hAnsi="Times New Roman"/>
          <w:iCs/>
          <w:sz w:val="26"/>
          <w:szCs w:val="26"/>
        </w:rPr>
      </w:pPr>
      <w:r w:rsidRPr="001E104F">
        <w:rPr>
          <w:rFonts w:ascii="Times New Roman" w:hAnsi="Times New Roman"/>
          <w:sz w:val="26"/>
          <w:szCs w:val="26"/>
        </w:rPr>
        <w:t xml:space="preserve">          Chứng minh A, H, E thẳng hàng.</w:t>
      </w:r>
    </w:p>
    <w:p w14:paraId="323DC0F4" w14:textId="77777777" w:rsidR="00803D07" w:rsidRPr="001E104F" w:rsidRDefault="00803D07" w:rsidP="001E104F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8B21DD4" w14:textId="77777777" w:rsidR="00380733" w:rsidRPr="001E104F" w:rsidRDefault="00380733" w:rsidP="001E104F">
      <w:pPr>
        <w:spacing w:after="120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  <w:r w:rsidRPr="001E104F">
        <w:rPr>
          <w:rFonts w:ascii="Times New Roman" w:hAnsi="Times New Roman"/>
          <w:b/>
          <w:bCs/>
          <w:sz w:val="26"/>
          <w:szCs w:val="26"/>
        </w:rPr>
        <w:t>– HẾT –</w:t>
      </w:r>
    </w:p>
    <w:p w14:paraId="18B21DD5" w14:textId="77777777" w:rsidR="00380733" w:rsidRPr="001E104F" w:rsidRDefault="0024368E" w:rsidP="001E104F">
      <w:pPr>
        <w:spacing w:after="120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  <w:r w:rsidRPr="001E104F">
        <w:rPr>
          <w:rFonts w:ascii="Times New Roman" w:hAnsi="Times New Roman"/>
          <w:b/>
          <w:bCs/>
          <w:sz w:val="26"/>
          <w:szCs w:val="26"/>
        </w:rPr>
        <w:t>(Học sinh không được sử dung tài liệu – Giám thị không giải thích gì thêm)</w:t>
      </w:r>
    </w:p>
    <w:p w14:paraId="18B21DD6" w14:textId="3EADF3B4" w:rsidR="00380733" w:rsidRPr="001E104F" w:rsidRDefault="00380733" w:rsidP="001E104F">
      <w:pPr>
        <w:tabs>
          <w:tab w:val="center" w:pos="2268"/>
          <w:tab w:val="center" w:pos="7088"/>
        </w:tabs>
        <w:spacing w:after="120"/>
        <w:rPr>
          <w:rFonts w:ascii="Times New Roman" w:hAnsi="Times New Roman"/>
          <w:sz w:val="26"/>
          <w:szCs w:val="26"/>
        </w:rPr>
      </w:pPr>
      <w:r w:rsidRPr="001E104F">
        <w:rPr>
          <w:rFonts w:ascii="Times New Roman" w:hAnsi="Times New Roman"/>
          <w:sz w:val="26"/>
          <w:szCs w:val="26"/>
        </w:rPr>
        <w:t>Họ tên học sinh:…………………………</w:t>
      </w:r>
      <w:r w:rsidR="0088181C" w:rsidRPr="001E104F">
        <w:rPr>
          <w:rFonts w:ascii="Times New Roman" w:hAnsi="Times New Roman"/>
          <w:sz w:val="26"/>
          <w:szCs w:val="26"/>
        </w:rPr>
        <w:t>…………………</w:t>
      </w:r>
      <w:r w:rsidRPr="001E104F">
        <w:rPr>
          <w:rFonts w:ascii="Times New Roman" w:hAnsi="Times New Roman"/>
          <w:sz w:val="26"/>
          <w:szCs w:val="26"/>
        </w:rPr>
        <w:t>…</w:t>
      </w:r>
      <w:r w:rsidR="0088181C" w:rsidRPr="001E104F">
        <w:rPr>
          <w:rFonts w:ascii="Times New Roman" w:hAnsi="Times New Roman"/>
          <w:sz w:val="26"/>
          <w:szCs w:val="26"/>
        </w:rPr>
        <w:t>Lớp:……………………….</w:t>
      </w:r>
      <w:r w:rsidRPr="001E104F">
        <w:rPr>
          <w:rFonts w:ascii="Times New Roman" w:hAnsi="Times New Roman"/>
          <w:sz w:val="26"/>
          <w:szCs w:val="26"/>
        </w:rPr>
        <w:br w:type="page"/>
      </w:r>
    </w:p>
    <w:p w14:paraId="18B21DD7" w14:textId="77777777" w:rsidR="0059499E" w:rsidRPr="001E104F" w:rsidRDefault="00380733" w:rsidP="00380733">
      <w:pPr>
        <w:tabs>
          <w:tab w:val="center" w:pos="2268"/>
          <w:tab w:val="center" w:pos="7088"/>
        </w:tabs>
        <w:rPr>
          <w:rFonts w:ascii="Times New Roman" w:hAnsi="Times New Roman"/>
          <w:sz w:val="26"/>
          <w:szCs w:val="26"/>
        </w:rPr>
      </w:pPr>
      <w:r w:rsidRPr="001E104F">
        <w:rPr>
          <w:rFonts w:ascii="Times New Roman" w:hAnsi="Times New Roman"/>
          <w:sz w:val="26"/>
          <w:szCs w:val="26"/>
        </w:rPr>
        <w:lastRenderedPageBreak/>
        <w:t xml:space="preserve">  </w:t>
      </w:r>
    </w:p>
    <w:tbl>
      <w:tblPr>
        <w:tblStyle w:val="TableGrid"/>
        <w:tblW w:w="10266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862"/>
      </w:tblGrid>
      <w:tr w:rsidR="003335BA" w:rsidRPr="001E104F" w14:paraId="18B21DE0" w14:textId="77777777" w:rsidTr="00F71CA1">
        <w:tc>
          <w:tcPr>
            <w:tcW w:w="4404" w:type="dxa"/>
          </w:tcPr>
          <w:p w14:paraId="18B21DD8" w14:textId="77777777" w:rsidR="003335BA" w:rsidRPr="001E104F" w:rsidRDefault="003335BA" w:rsidP="00A73E8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UBNDN HUYỆN BÌNH CHÁNH</w:t>
            </w:r>
          </w:p>
          <w:p w14:paraId="18B21DD9" w14:textId="77777777" w:rsidR="003335BA" w:rsidRPr="001E104F" w:rsidRDefault="003335BA" w:rsidP="00A73E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BÌNH CHÁNH</w:t>
            </w:r>
          </w:p>
          <w:p w14:paraId="18B21DDA" w14:textId="77777777" w:rsidR="003335BA" w:rsidRPr="001E104F" w:rsidRDefault="003335BA" w:rsidP="00A73E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LÊ MINH XUÂN</w:t>
            </w:r>
          </w:p>
        </w:tc>
        <w:tc>
          <w:tcPr>
            <w:tcW w:w="5862" w:type="dxa"/>
          </w:tcPr>
          <w:p w14:paraId="18B21DDB" w14:textId="77777777" w:rsidR="003335BA" w:rsidRPr="001E104F" w:rsidRDefault="003335BA" w:rsidP="00A73E8E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ĐÁP ÁN VÀ THANG ĐIỂM </w:t>
            </w:r>
          </w:p>
          <w:p w14:paraId="18B21DDC" w14:textId="77777777" w:rsidR="003335BA" w:rsidRPr="001E104F" w:rsidRDefault="003335BA" w:rsidP="00A73E8E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ĐỀ THAM KHẢO KIỂM TRA HỌC KỲ 1</w:t>
            </w:r>
          </w:p>
          <w:p w14:paraId="18B21DDD" w14:textId="77777777" w:rsidR="003335BA" w:rsidRPr="001E104F" w:rsidRDefault="003335BA" w:rsidP="00A73E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2020 – 2021</w:t>
            </w:r>
          </w:p>
          <w:p w14:paraId="18B21DDE" w14:textId="267EBD33" w:rsidR="003335BA" w:rsidRPr="001E104F" w:rsidRDefault="003335BA" w:rsidP="00A73E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MÔN: TOÁN</w:t>
            </w:r>
            <w:r w:rsidRPr="001E104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>– KHỐI</w:t>
            </w:r>
            <w:r w:rsidR="00DE4E9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7</w:t>
            </w:r>
            <w:r w:rsidRPr="001E1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18B21DDF" w14:textId="77777777" w:rsidR="003335BA" w:rsidRPr="001E104F" w:rsidRDefault="003335BA" w:rsidP="00A73E8E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90  </w:t>
            </w:r>
            <w:r w:rsidRPr="001E10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  <w:r w:rsidRPr="001E104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14:paraId="18B21DE1" w14:textId="77777777" w:rsidR="0059499E" w:rsidRPr="001E104F" w:rsidRDefault="0059499E" w:rsidP="0059499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18B21DE2" w14:textId="77777777" w:rsidR="0059499E" w:rsidRPr="001E104F" w:rsidRDefault="0059499E" w:rsidP="0059499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7655"/>
        <w:gridCol w:w="850"/>
      </w:tblGrid>
      <w:tr w:rsidR="0059499E" w:rsidRPr="001E104F" w14:paraId="18B21DE7" w14:textId="77777777" w:rsidTr="00E759D0">
        <w:tc>
          <w:tcPr>
            <w:tcW w:w="710" w:type="dxa"/>
            <w:shd w:val="clear" w:color="auto" w:fill="auto"/>
            <w:vAlign w:val="center"/>
          </w:tcPr>
          <w:p w14:paraId="18B21DE3" w14:textId="18679F33" w:rsidR="0059499E" w:rsidRPr="001E104F" w:rsidRDefault="003335BA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50" w:type="dxa"/>
            <w:vAlign w:val="center"/>
          </w:tcPr>
          <w:p w14:paraId="18B21DE4" w14:textId="77777777" w:rsidR="0059499E" w:rsidRPr="001E104F" w:rsidRDefault="005D53F3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B21DE5" w14:textId="77777777" w:rsidR="0059499E" w:rsidRPr="001E104F" w:rsidRDefault="0088181C" w:rsidP="00E759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21DE6" w14:textId="77777777" w:rsidR="0059499E" w:rsidRPr="001E104F" w:rsidRDefault="005D53F3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E759D0" w:rsidRPr="001E104F" w14:paraId="18B21DEC" w14:textId="77777777" w:rsidTr="00E759D0">
        <w:tc>
          <w:tcPr>
            <w:tcW w:w="710" w:type="dxa"/>
            <w:vMerge w:val="restart"/>
            <w:shd w:val="clear" w:color="auto" w:fill="auto"/>
            <w:vAlign w:val="center"/>
          </w:tcPr>
          <w:p w14:paraId="18B21DE8" w14:textId="5A5334B4" w:rsidR="00E759D0" w:rsidRPr="001E104F" w:rsidRDefault="00E759D0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18B21DE9" w14:textId="77777777" w:rsidR="00E759D0" w:rsidRPr="001E104F" w:rsidRDefault="00E759D0" w:rsidP="00E759D0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iCs/>
                <w:sz w:val="26"/>
                <w:szCs w:val="26"/>
              </w:rPr>
              <w:t>a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B21DEA" w14:textId="558EFF80" w:rsidR="00E759D0" w:rsidRPr="001E104F" w:rsidRDefault="00E759D0" w:rsidP="00E759D0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64"/>
                <w:sz w:val="26"/>
                <w:szCs w:val="26"/>
              </w:rPr>
              <w:object w:dxaOrig="5420" w:dyaOrig="1400" w14:anchorId="4E7AD906">
                <v:shape id="_x0000_i1031" type="#_x0000_t75" style="width:271pt;height:69.3pt" o:ole="">
                  <v:imagedata r:id="rId18" o:title=""/>
                </v:shape>
                <o:OLEObject Type="Embed" ProgID="Equation.DSMT4" ShapeID="_x0000_i1031" DrawAspect="Content" ObjectID="_1667705624" r:id="rId1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21DEB" w14:textId="49C7A33C" w:rsidR="00E759D0" w:rsidRPr="001E104F" w:rsidRDefault="00E759D0" w:rsidP="00E759D0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E759D0" w:rsidRPr="001E104F" w14:paraId="18B21DF1" w14:textId="77777777" w:rsidTr="00E759D0">
        <w:tc>
          <w:tcPr>
            <w:tcW w:w="710" w:type="dxa"/>
            <w:vMerge/>
            <w:shd w:val="clear" w:color="auto" w:fill="auto"/>
            <w:vAlign w:val="center"/>
          </w:tcPr>
          <w:p w14:paraId="18B21DED" w14:textId="0471D547" w:rsidR="00E759D0" w:rsidRPr="001E104F" w:rsidRDefault="00E759D0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8B21DEE" w14:textId="77777777" w:rsidR="00E759D0" w:rsidRPr="001E104F" w:rsidRDefault="00E759D0" w:rsidP="00E75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B21DEF" w14:textId="6071CDC0" w:rsidR="00E759D0" w:rsidRPr="001E104F" w:rsidRDefault="00E759D0" w:rsidP="00E759D0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28"/>
                <w:sz w:val="26"/>
                <w:szCs w:val="26"/>
              </w:rPr>
              <w:object w:dxaOrig="5120" w:dyaOrig="720" w14:anchorId="2A99918E">
                <v:shape id="_x0000_i1032" type="#_x0000_t75" style="width:256.1pt;height:36pt" o:ole="">
                  <v:imagedata r:id="rId20" o:title=""/>
                </v:shape>
                <o:OLEObject Type="Embed" ProgID="Equation.DSMT4" ShapeID="_x0000_i1032" DrawAspect="Content" ObjectID="_1667705625" r:id="rId2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21DF0" w14:textId="08EF1E70" w:rsidR="00E759D0" w:rsidRPr="001E104F" w:rsidRDefault="00E759D0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759D0" w:rsidRPr="001E104F" w14:paraId="18B21DF6" w14:textId="77777777" w:rsidTr="00E759D0">
        <w:tc>
          <w:tcPr>
            <w:tcW w:w="710" w:type="dxa"/>
            <w:vMerge w:val="restart"/>
            <w:shd w:val="clear" w:color="auto" w:fill="auto"/>
            <w:vAlign w:val="center"/>
          </w:tcPr>
          <w:p w14:paraId="18B21DF2" w14:textId="4519BAAD" w:rsidR="00E759D0" w:rsidRPr="001E104F" w:rsidRDefault="00E759D0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18B21DF3" w14:textId="75734FAE" w:rsidR="00E759D0" w:rsidRPr="001E104F" w:rsidRDefault="00E759D0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46A9A98" w14:textId="77777777" w:rsidR="00050181" w:rsidRPr="001E104F" w:rsidRDefault="00050181" w:rsidP="00050181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28"/>
                <w:sz w:val="26"/>
                <w:szCs w:val="26"/>
              </w:rPr>
              <w:object w:dxaOrig="1760" w:dyaOrig="720" w14:anchorId="0AC24F58">
                <v:shape id="_x0000_i1033" type="#_x0000_t75" style="width:86.95pt;height:36pt" o:ole="">
                  <v:imagedata r:id="rId22" o:title=""/>
                </v:shape>
                <o:OLEObject Type="Embed" ProgID="Equation.DSMT4" ShapeID="_x0000_i1033" DrawAspect="Content" ObjectID="_1667705626" r:id="rId23"/>
              </w:object>
            </w:r>
          </w:p>
          <w:p w14:paraId="28B97D68" w14:textId="77777777" w:rsidR="00050181" w:rsidRPr="001E104F" w:rsidRDefault="00050181" w:rsidP="00050181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24"/>
                <w:sz w:val="26"/>
                <w:szCs w:val="26"/>
              </w:rPr>
              <w:object w:dxaOrig="1340" w:dyaOrig="620" w14:anchorId="5B6A9013">
                <v:shape id="_x0000_i1034" type="#_x0000_t75" style="width:66.55pt;height:30.55pt" o:ole="">
                  <v:imagedata r:id="rId24" o:title=""/>
                </v:shape>
                <o:OLEObject Type="Embed" ProgID="Equation.DSMT4" ShapeID="_x0000_i1034" DrawAspect="Content" ObjectID="_1667705627" r:id="rId25"/>
              </w:object>
            </w:r>
          </w:p>
          <w:p w14:paraId="6F0CBD7E" w14:textId="77777777" w:rsidR="00050181" w:rsidRPr="001E104F" w:rsidRDefault="00050181" w:rsidP="00050181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24"/>
                <w:sz w:val="26"/>
                <w:szCs w:val="26"/>
              </w:rPr>
              <w:object w:dxaOrig="1340" w:dyaOrig="620" w14:anchorId="22261015">
                <v:shape id="_x0000_i1035" type="#_x0000_t75" style="width:66.55pt;height:30.55pt" o:ole="">
                  <v:imagedata r:id="rId26" o:title=""/>
                </v:shape>
                <o:OLEObject Type="Embed" ProgID="Equation.DSMT4" ShapeID="_x0000_i1035" DrawAspect="Content" ObjectID="_1667705628" r:id="rId27"/>
              </w:object>
            </w:r>
          </w:p>
          <w:p w14:paraId="18B21DF4" w14:textId="56CE8C40" w:rsidR="00E759D0" w:rsidRPr="001E104F" w:rsidRDefault="00050181" w:rsidP="0005018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24"/>
                <w:sz w:val="26"/>
                <w:szCs w:val="26"/>
              </w:rPr>
              <w:object w:dxaOrig="700" w:dyaOrig="620" w14:anchorId="2943ADAD">
                <v:shape id="_x0000_i1036" type="#_x0000_t75" style="width:34.65pt;height:30.55pt" o:ole="">
                  <v:imagedata r:id="rId28" o:title=""/>
                </v:shape>
                <o:OLEObject Type="Embed" ProgID="Equation.DSMT4" ShapeID="_x0000_i1036" DrawAspect="Content" ObjectID="_1667705629" r:id="rId2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21DF5" w14:textId="4CE7484B" w:rsidR="00E759D0" w:rsidRPr="001E104F" w:rsidRDefault="00050181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759D0" w:rsidRPr="001E104F" w14:paraId="18B21DFB" w14:textId="77777777" w:rsidTr="00E759D0">
        <w:tc>
          <w:tcPr>
            <w:tcW w:w="710" w:type="dxa"/>
            <w:vMerge/>
            <w:shd w:val="clear" w:color="auto" w:fill="auto"/>
            <w:vAlign w:val="center"/>
          </w:tcPr>
          <w:p w14:paraId="18B21DF7" w14:textId="670AAA77" w:rsidR="00E759D0" w:rsidRPr="001E104F" w:rsidRDefault="00E759D0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8B21DF8" w14:textId="0E758843" w:rsidR="00E759D0" w:rsidRPr="001E104F" w:rsidRDefault="00E759D0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3546438" w14:textId="77777777" w:rsidR="00050181" w:rsidRPr="001E104F" w:rsidRDefault="00050181" w:rsidP="00050181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24"/>
                <w:sz w:val="26"/>
                <w:szCs w:val="26"/>
              </w:rPr>
              <w:object w:dxaOrig="980" w:dyaOrig="620" w14:anchorId="293D8169">
                <v:shape id="_x0000_i1037" type="#_x0000_t75" style="width:48.9pt;height:30.55pt" o:ole="">
                  <v:imagedata r:id="rId30" o:title=""/>
                </v:shape>
                <o:OLEObject Type="Embed" ProgID="Equation.DSMT4" ShapeID="_x0000_i1037" DrawAspect="Content" ObjectID="_1667705630" r:id="rId31"/>
              </w:object>
            </w:r>
          </w:p>
          <w:p w14:paraId="77958F2F" w14:textId="77777777" w:rsidR="00050181" w:rsidRPr="001E104F" w:rsidRDefault="00050181" w:rsidP="00050181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24"/>
                <w:sz w:val="26"/>
                <w:szCs w:val="26"/>
              </w:rPr>
              <w:object w:dxaOrig="1140" w:dyaOrig="620" w14:anchorId="379A74B5">
                <v:shape id="_x0000_i1038" type="#_x0000_t75" style="width:57.05pt;height:30.55pt" o:ole="">
                  <v:imagedata r:id="rId32" o:title=""/>
                </v:shape>
                <o:OLEObject Type="Embed" ProgID="Equation.DSMT4" ShapeID="_x0000_i1038" DrawAspect="Content" ObjectID="_1667705631" r:id="rId33"/>
              </w:object>
            </w:r>
          </w:p>
          <w:p w14:paraId="3FA2EBEB" w14:textId="77777777" w:rsidR="00050181" w:rsidRPr="001E104F" w:rsidRDefault="00050181" w:rsidP="00050181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 w14:anchorId="3B7C1C3F">
                <v:shape id="_x0000_i1039" type="#_x0000_t75" style="width:40.1pt;height:14.25pt" o:ole="">
                  <v:imagedata r:id="rId34" o:title=""/>
                </v:shape>
                <o:OLEObject Type="Embed" ProgID="Equation.DSMT4" ShapeID="_x0000_i1039" DrawAspect="Content" ObjectID="_1667705632" r:id="rId35"/>
              </w:object>
            </w:r>
          </w:p>
          <w:p w14:paraId="18B21DF9" w14:textId="77777777" w:rsidR="00E759D0" w:rsidRPr="001E104F" w:rsidRDefault="00E759D0" w:rsidP="00E759D0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B21DFA" w14:textId="18A32766" w:rsidR="00E759D0" w:rsidRPr="001E104F" w:rsidRDefault="00050181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  <w:tr w:rsidR="00E759D0" w:rsidRPr="001E104F" w14:paraId="18B21E00" w14:textId="77777777" w:rsidTr="00E759D0">
        <w:tc>
          <w:tcPr>
            <w:tcW w:w="710" w:type="dxa"/>
            <w:vMerge/>
            <w:shd w:val="clear" w:color="auto" w:fill="auto"/>
            <w:vAlign w:val="center"/>
          </w:tcPr>
          <w:p w14:paraId="18B21DFC" w14:textId="6E762219" w:rsidR="00E759D0" w:rsidRPr="001E104F" w:rsidRDefault="00E759D0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8B21DFD" w14:textId="6A633223" w:rsidR="00E759D0" w:rsidRPr="001E104F" w:rsidRDefault="00E759D0" w:rsidP="00E759D0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iCs/>
                <w:sz w:val="26"/>
                <w:szCs w:val="26"/>
              </w:rPr>
              <w:t>c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B21DFE" w14:textId="27A563AD" w:rsidR="00E759D0" w:rsidRPr="001E104F" w:rsidRDefault="00A02B15" w:rsidP="00E759D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114"/>
                <w:sz w:val="26"/>
                <w:szCs w:val="26"/>
              </w:rPr>
              <w:object w:dxaOrig="2120" w:dyaOrig="2780" w14:anchorId="1BD71D13">
                <v:shape id="_x0000_i1040" type="#_x0000_t75" style="width:76.75pt;height:98.5pt" o:ole="">
                  <v:imagedata r:id="rId36" o:title=""/>
                </v:shape>
                <o:OLEObject Type="Embed" ProgID="Equation.DSMT4" ShapeID="_x0000_i1040" DrawAspect="Content" ObjectID="_1667705633" r:id="rId3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21DFF" w14:textId="550A010E" w:rsidR="00E759D0" w:rsidRPr="001E104F" w:rsidRDefault="00A02B15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  <w:tr w:rsidR="0077633B" w:rsidRPr="001E104F" w14:paraId="18B21E05" w14:textId="77777777" w:rsidTr="00E759D0">
        <w:tc>
          <w:tcPr>
            <w:tcW w:w="710" w:type="dxa"/>
            <w:shd w:val="clear" w:color="auto" w:fill="auto"/>
            <w:vAlign w:val="center"/>
          </w:tcPr>
          <w:p w14:paraId="18B21E01" w14:textId="3FF8002B" w:rsidR="0077633B" w:rsidRPr="001E104F" w:rsidRDefault="00E759D0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18B21E02" w14:textId="775D4037" w:rsidR="0077633B" w:rsidRPr="001E104F" w:rsidRDefault="0077633B" w:rsidP="00E75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18B21E03" w14:textId="378822AE" w:rsidR="0077633B" w:rsidRPr="001E104F" w:rsidRDefault="001967C7" w:rsidP="00E759D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60"/>
                <w:sz w:val="26"/>
                <w:szCs w:val="26"/>
              </w:rPr>
              <w:object w:dxaOrig="3920" w:dyaOrig="1320" w14:anchorId="5F15DA0E">
                <v:shape id="_x0000_i1041" type="#_x0000_t75" style="width:213.95pt;height:71.3pt" o:ole="">
                  <v:imagedata r:id="rId38" o:title=""/>
                </v:shape>
                <o:OLEObject Type="Embed" ProgID="Equation.DSMT4" ShapeID="_x0000_i1041" DrawAspect="Content" ObjectID="_1667705634" r:id="rId3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21E04" w14:textId="14C9ACC1" w:rsidR="0077633B" w:rsidRPr="001E104F" w:rsidRDefault="001967C7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77633B" w:rsidRPr="001E104F" w14:paraId="18B21E0A" w14:textId="77777777" w:rsidTr="00E759D0">
        <w:tc>
          <w:tcPr>
            <w:tcW w:w="710" w:type="dxa"/>
            <w:shd w:val="clear" w:color="auto" w:fill="auto"/>
            <w:vAlign w:val="center"/>
          </w:tcPr>
          <w:p w14:paraId="18B21E06" w14:textId="20D255D8" w:rsidR="0077633B" w:rsidRPr="001E104F" w:rsidRDefault="00E759D0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8B21E07" w14:textId="08712320" w:rsidR="0077633B" w:rsidRPr="001E104F" w:rsidRDefault="0077633B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139B7D1B" w14:textId="4BBB0052" w:rsidR="00AF480B" w:rsidRPr="001E104F" w:rsidRDefault="00AF480B" w:rsidP="00AF480B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E104F">
              <w:rPr>
                <w:rFonts w:ascii="Times New Roman" w:hAnsi="Times New Roman"/>
                <w:position w:val="-32"/>
                <w:sz w:val="26"/>
                <w:szCs w:val="26"/>
              </w:rPr>
              <w:object w:dxaOrig="6680" w:dyaOrig="760" w14:anchorId="60360645">
                <v:shape id="_x0000_i1042" type="#_x0000_t75" style="width:354.55pt;height:40.75pt" o:ole="">
                  <v:imagedata r:id="rId40" o:title=""/>
                </v:shape>
                <o:OLEObject Type="Embed" ProgID="Equation.DSMT4" ShapeID="_x0000_i1042" DrawAspect="Content" ObjectID="_1667705635" r:id="rId41"/>
              </w:object>
            </w:r>
          </w:p>
          <w:p w14:paraId="4F1B27D6" w14:textId="4F0FC493" w:rsidR="00AF480B" w:rsidRPr="001E104F" w:rsidRDefault="00AF480B" w:rsidP="00AF480B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b)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Đổi 2 phút = 1/30 giờ </w:t>
            </w:r>
          </w:p>
          <w:p w14:paraId="5FD40AF7" w14:textId="2270A5CE" w:rsidR="00AF480B" w:rsidRPr="001E104F" w:rsidRDefault="00AF480B" w:rsidP="00AF480B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Quãng đường máy bay được sau 2 phút là : s = v.t = 210. 1/30=7 km</w:t>
            </w:r>
          </w:p>
          <w:p w14:paraId="18B21E08" w14:textId="0FA558D8" w:rsidR="0077633B" w:rsidRPr="001E104F" w:rsidRDefault="00AF480B" w:rsidP="00AF480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Vậy sau 2 phút máy bay ở độ cao khoảng 7 km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47DCC" w14:textId="77777777" w:rsidR="0077633B" w:rsidRPr="001E104F" w:rsidRDefault="001967C7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  <w:p w14:paraId="18B21E09" w14:textId="632E7CDE" w:rsidR="001967C7" w:rsidRPr="001E104F" w:rsidRDefault="001967C7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  <w:tr w:rsidR="0077633B" w:rsidRPr="001E104F" w14:paraId="18B21E0F" w14:textId="77777777" w:rsidTr="00E759D0">
        <w:tc>
          <w:tcPr>
            <w:tcW w:w="710" w:type="dxa"/>
            <w:shd w:val="clear" w:color="auto" w:fill="auto"/>
            <w:vAlign w:val="center"/>
          </w:tcPr>
          <w:p w14:paraId="18B21E0B" w14:textId="2397641D" w:rsidR="0077633B" w:rsidRPr="001E104F" w:rsidRDefault="00E759D0" w:rsidP="00E759D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14:paraId="18B21E0C" w14:textId="087EEDB0" w:rsidR="0077633B" w:rsidRPr="001E104F" w:rsidRDefault="0077633B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09432AF1" w14:textId="77777777" w:rsidR="0077633B" w:rsidRPr="001E104F" w:rsidRDefault="001967C7" w:rsidP="00E759D0">
            <w:pPr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 xml:space="preserve">Gọi số ml </w:t>
            </w:r>
            <w:r w:rsidRPr="001E104F">
              <w:rPr>
                <w:rFonts w:ascii="Times New Roman" w:hAnsi="Times New Roman"/>
                <w:sz w:val="26"/>
                <w:szCs w:val="26"/>
                <w:lang w:val="vi-VN" w:eastAsia="en-GB"/>
              </w:rPr>
              <w:t>nước cốt chanh, nước đường và nước lọc</w:t>
            </w:r>
            <w:r w:rsidRPr="001E104F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lần lượt là x, y, z (ml)</w:t>
            </w:r>
          </w:p>
          <w:p w14:paraId="32F94B41" w14:textId="77777777" w:rsidR="001967C7" w:rsidRPr="001E104F" w:rsidRDefault="001967C7" w:rsidP="00E759D0">
            <w:pPr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1E104F">
              <w:rPr>
                <w:rFonts w:ascii="Times New Roman" w:hAnsi="Times New Roman"/>
                <w:sz w:val="26"/>
                <w:szCs w:val="26"/>
                <w:lang w:eastAsia="en-GB"/>
              </w:rPr>
              <w:t>Điều kiện x, y, z &gt;0</w:t>
            </w:r>
          </w:p>
          <w:p w14:paraId="769D15E4" w14:textId="77777777" w:rsidR="001967C7" w:rsidRPr="001E104F" w:rsidRDefault="00E761F1" w:rsidP="00E759D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Theo đề bài ra ta có:</w:t>
            </w:r>
          </w:p>
          <w:p w14:paraId="3AAF6232" w14:textId="77777777" w:rsidR="00E761F1" w:rsidRPr="001E104F" w:rsidRDefault="00E761F1" w:rsidP="00E759D0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position w:val="-26"/>
                <w:sz w:val="26"/>
                <w:szCs w:val="26"/>
              </w:rPr>
              <w:object w:dxaOrig="1140" w:dyaOrig="680" w14:anchorId="07868D65">
                <v:shape id="_x0000_i1043" type="#_x0000_t75" style="width:57.05pt;height:33.95pt" o:ole="">
                  <v:imagedata r:id="rId42" o:title=""/>
                </v:shape>
                <o:OLEObject Type="Embed" ProgID="Equation.DSMT4" ShapeID="_x0000_i1043" DrawAspect="Content" ObjectID="_1667705636" r:id="rId43"/>
              </w:object>
            </w:r>
            <w:r w:rsidRPr="001E104F">
              <w:rPr>
                <w:rFonts w:ascii="Times New Roman" w:hAnsi="Times New Roman"/>
                <w:sz w:val="26"/>
                <w:szCs w:val="26"/>
              </w:rPr>
              <w:t>và x + y + z = 420</w:t>
            </w:r>
          </w:p>
          <w:p w14:paraId="74D9E31F" w14:textId="77777777" w:rsidR="00E761F1" w:rsidRPr="001E104F" w:rsidRDefault="00E761F1" w:rsidP="00E759D0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 xml:space="preserve">x = </w:t>
            </w:r>
            <w:r w:rsidR="001E104F" w:rsidRPr="001E104F">
              <w:rPr>
                <w:rFonts w:ascii="Times New Roman" w:hAnsi="Times New Roman"/>
                <w:sz w:val="26"/>
                <w:szCs w:val="26"/>
              </w:rPr>
              <w:t>60, y = 120, z = 240</w:t>
            </w:r>
          </w:p>
          <w:p w14:paraId="18B21E0D" w14:textId="139BDAF5" w:rsidR="001E104F" w:rsidRPr="001E104F" w:rsidRDefault="001E104F" w:rsidP="00E759D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vậy số ml đường cần dung là 120 ml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21E0E" w14:textId="5D2B98BB" w:rsidR="0077633B" w:rsidRPr="001E104F" w:rsidRDefault="001E104F" w:rsidP="00E759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1E104F" w:rsidRPr="001E104F" w14:paraId="35DAB728" w14:textId="77777777" w:rsidTr="00E759D0">
        <w:tc>
          <w:tcPr>
            <w:tcW w:w="710" w:type="dxa"/>
            <w:vMerge w:val="restart"/>
            <w:shd w:val="clear" w:color="auto" w:fill="auto"/>
            <w:vAlign w:val="center"/>
          </w:tcPr>
          <w:p w14:paraId="65A094C4" w14:textId="49A695B8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5C782162" w14:textId="3C90B4E7" w:rsidR="001E104F" w:rsidRPr="001E104F" w:rsidRDefault="001E104F" w:rsidP="001E104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9D61795" w14:textId="24E1576D" w:rsidR="001E104F" w:rsidRPr="001E104F" w:rsidRDefault="001E104F" w:rsidP="001E104F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E104F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5680" behindDoc="0" locked="0" layoutInCell="1" allowOverlap="1" wp14:anchorId="1D64F7B4" wp14:editId="457F7D5F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20955</wp:posOffset>
                  </wp:positionV>
                  <wp:extent cx="2279650" cy="24765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10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Chứng minh </w:t>
            </w:r>
            <w:r w:rsidRPr="001E104F">
              <w:rPr>
                <w:rFonts w:ascii="Times New Roman" w:hAnsi="Times New Roman"/>
                <w:sz w:val="26"/>
                <w:szCs w:val="26"/>
                <w:u w:val="single"/>
              </w:rPr>
              <w:sym w:font="Symbol" w:char="F044"/>
            </w:r>
            <w:r w:rsidRPr="001E10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ABD = </w:t>
            </w:r>
            <w:r w:rsidRPr="001E104F">
              <w:rPr>
                <w:rFonts w:ascii="Times New Roman" w:hAnsi="Times New Roman"/>
                <w:sz w:val="26"/>
                <w:szCs w:val="26"/>
                <w:u w:val="single"/>
              </w:rPr>
              <w:sym w:font="Symbol" w:char="F044"/>
            </w:r>
            <w:r w:rsidRPr="001E104F">
              <w:rPr>
                <w:rFonts w:ascii="Times New Roman" w:hAnsi="Times New Roman"/>
                <w:sz w:val="26"/>
                <w:szCs w:val="26"/>
                <w:u w:val="single"/>
              </w:rPr>
              <w:t>CED.</w:t>
            </w:r>
          </w:p>
          <w:p w14:paraId="15537411" w14:textId="77777777" w:rsidR="001E104F" w:rsidRPr="001E104F" w:rsidRDefault="001E104F" w:rsidP="001E104F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ABD và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1E104F">
              <w:rPr>
                <w:rFonts w:ascii="Times New Roman" w:hAnsi="Times New Roman"/>
                <w:sz w:val="26"/>
                <w:szCs w:val="26"/>
              </w:rPr>
              <w:t>CED có:</w:t>
            </w:r>
          </w:p>
          <w:p w14:paraId="3D9867D9" w14:textId="77777777" w:rsidR="001E104F" w:rsidRPr="001E104F" w:rsidRDefault="001E104F" w:rsidP="001E104F">
            <w:pPr>
              <w:tabs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AD = DC (gt)</w:t>
            </w:r>
          </w:p>
          <w:p w14:paraId="1AD4C81A" w14:textId="77777777" w:rsidR="001E104F" w:rsidRPr="001E104F" w:rsidRDefault="001E104F" w:rsidP="001E104F">
            <w:pPr>
              <w:tabs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góc ADB = góc EDC (đối đỉnh)</w:t>
            </w:r>
          </w:p>
          <w:p w14:paraId="700D3FDF" w14:textId="77777777" w:rsidR="001E104F" w:rsidRPr="001E104F" w:rsidRDefault="001E104F" w:rsidP="001E104F">
            <w:pPr>
              <w:tabs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 xml:space="preserve">DB = DE (gt)         </w:t>
            </w:r>
          </w:p>
          <w:p w14:paraId="07A581F3" w14:textId="47583137" w:rsidR="001E104F" w:rsidRPr="001E104F" w:rsidRDefault="001E104F" w:rsidP="001E1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ABD =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1E104F">
              <w:rPr>
                <w:rFonts w:ascii="Times New Roman" w:hAnsi="Times New Roman"/>
                <w:sz w:val="26"/>
                <w:szCs w:val="26"/>
              </w:rPr>
              <w:t>CED (c – g –c 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6F67B" w14:textId="46F97C34" w:rsidR="001E104F" w:rsidRPr="001E104F" w:rsidRDefault="001E104F" w:rsidP="001E104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0.25x4</w:t>
            </w:r>
          </w:p>
        </w:tc>
      </w:tr>
      <w:tr w:rsidR="001E104F" w:rsidRPr="001E104F" w14:paraId="3357B08D" w14:textId="77777777" w:rsidTr="00E759D0">
        <w:tc>
          <w:tcPr>
            <w:tcW w:w="710" w:type="dxa"/>
            <w:vMerge/>
            <w:shd w:val="clear" w:color="auto" w:fill="auto"/>
            <w:vAlign w:val="center"/>
          </w:tcPr>
          <w:p w14:paraId="6347BBA5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1F69D01" w14:textId="1678D11F" w:rsidR="001E104F" w:rsidRPr="001E104F" w:rsidRDefault="001E104F" w:rsidP="001E104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3A59930" w14:textId="24F9216B" w:rsidR="001E104F" w:rsidRPr="001E104F" w:rsidRDefault="001E104F" w:rsidP="001E104F">
            <w:pPr>
              <w:tabs>
                <w:tab w:val="left" w:pos="7920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E104F">
              <w:rPr>
                <w:rFonts w:ascii="Times New Roman" w:hAnsi="Times New Roman"/>
                <w:sz w:val="26"/>
                <w:szCs w:val="26"/>
                <w:u w:val="single"/>
              </w:rPr>
              <w:t>Chứng minh AK = KC và góc ABK = góc KAB.</w:t>
            </w:r>
          </w:p>
          <w:p w14:paraId="62F2A811" w14:textId="77777777" w:rsidR="001E104F" w:rsidRPr="001E104F" w:rsidRDefault="001E104F" w:rsidP="001E104F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1E104F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03983D18">
                <v:shape id="_x0000_i1044" type="#_x0000_t75" style="width:11.55pt;height:12.9pt" o:ole="">
                  <v:imagedata r:id="rId45" o:title=""/>
                </v:shape>
                <o:OLEObject Type="Embed" ProgID="Equation.DSMT4" ShapeID="_x0000_i1044" DrawAspect="Content" ObjectID="_1667705637" r:id="rId46"/>
              </w:object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AKD và </w:t>
            </w:r>
            <w:r w:rsidRPr="001E104F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026C85AF">
                <v:shape id="_x0000_i1045" type="#_x0000_t75" style="width:11.55pt;height:12.9pt" o:ole="">
                  <v:imagedata r:id="rId45" o:title=""/>
                </v:shape>
                <o:OLEObject Type="Embed" ProgID="Equation.DSMT4" ShapeID="_x0000_i1045" DrawAspect="Content" ObjectID="_1667705638" r:id="rId47"/>
              </w:object>
            </w:r>
            <w:r w:rsidRPr="001E104F">
              <w:rPr>
                <w:rFonts w:ascii="Times New Roman" w:hAnsi="Times New Roman"/>
                <w:sz w:val="26"/>
                <w:szCs w:val="26"/>
              </w:rPr>
              <w:t>CKD có:</w:t>
            </w:r>
          </w:p>
          <w:p w14:paraId="12268805" w14:textId="77777777" w:rsidR="001E104F" w:rsidRPr="001E104F" w:rsidRDefault="001E104F" w:rsidP="001E104F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AD = DC (gt)</w:t>
            </w:r>
          </w:p>
          <w:p w14:paraId="6B3CD43F" w14:textId="77777777" w:rsidR="001E104F" w:rsidRPr="001E104F" w:rsidRDefault="001E104F" w:rsidP="001E104F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góc ADK = góc CDK = 90</w:t>
            </w:r>
            <w:r w:rsidRPr="001E104F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 w14:paraId="17A76A14" w14:textId="77777777" w:rsidR="001E104F" w:rsidRPr="001E104F" w:rsidRDefault="001E104F" w:rsidP="001E104F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DK cạnh chung</w:t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C9D380B" w14:textId="77777777" w:rsidR="001E104F" w:rsidRPr="001E104F" w:rsidRDefault="001E104F" w:rsidP="001E104F">
            <w:pPr>
              <w:tabs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104F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18513463">
                <v:shape id="_x0000_i1046" type="#_x0000_t75" style="width:11.55pt;height:12.9pt" o:ole="">
                  <v:imagedata r:id="rId45" o:title=""/>
                </v:shape>
                <o:OLEObject Type="Embed" ProgID="Equation.DSMT4" ShapeID="_x0000_i1046" DrawAspect="Content" ObjectID="_1667705639" r:id="rId48"/>
              </w:object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AKD = </w:t>
            </w:r>
            <w:r w:rsidRPr="001E104F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7E537B14">
                <v:shape id="_x0000_i1047" type="#_x0000_t75" style="width:11.55pt;height:12.9pt" o:ole="">
                  <v:imagedata r:id="rId45" o:title=""/>
                </v:shape>
                <o:OLEObject Type="Embed" ProgID="Equation.DSMT4" ShapeID="_x0000_i1047" DrawAspect="Content" ObjectID="_1667705640" r:id="rId49"/>
              </w:object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CKD (c – g –c )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CF21710" w14:textId="067BA902" w:rsidR="001E104F" w:rsidRPr="001E104F" w:rsidRDefault="001E104F" w:rsidP="001E1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 AK = KC (2 cạnh tương ứng)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8D0CA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4E9599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CDDB9C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0.75</w:t>
            </w:r>
          </w:p>
          <w:p w14:paraId="096EBF06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A30A5D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D1930A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02A6DA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6E6BA9A2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E104F" w:rsidRPr="001E104F" w14:paraId="53AC68EE" w14:textId="77777777" w:rsidTr="00E759D0">
        <w:tc>
          <w:tcPr>
            <w:tcW w:w="710" w:type="dxa"/>
            <w:vMerge/>
            <w:shd w:val="clear" w:color="auto" w:fill="auto"/>
            <w:vAlign w:val="center"/>
          </w:tcPr>
          <w:p w14:paraId="45FD0BB9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7B78D41" w14:textId="33FB4584" w:rsidR="001E104F" w:rsidRPr="001E104F" w:rsidRDefault="001E104F" w:rsidP="001E104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E089C10" w14:textId="2340812D" w:rsidR="001E104F" w:rsidRPr="001E104F" w:rsidRDefault="001E104F" w:rsidP="001E104F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E104F">
              <w:rPr>
                <w:rFonts w:ascii="Times New Roman" w:hAnsi="Times New Roman"/>
                <w:sz w:val="26"/>
                <w:szCs w:val="26"/>
                <w:u w:val="single"/>
              </w:rPr>
              <w:t>Chứng minh A, H, E thẳng hàng.</w:t>
            </w:r>
          </w:p>
          <w:p w14:paraId="3B57E6A2" w14:textId="77777777" w:rsidR="001E104F" w:rsidRPr="001E104F" w:rsidRDefault="001E104F" w:rsidP="001E104F">
            <w:pPr>
              <w:tabs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 xml:space="preserve">- Cm: </w:t>
            </w:r>
            <w:r w:rsidRPr="001E104F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71260E93">
                <v:shape id="_x0000_i1048" type="#_x0000_t75" style="width:11.55pt;height:12.9pt" o:ole="">
                  <v:imagedata r:id="rId45" o:title=""/>
                </v:shape>
                <o:OLEObject Type="Embed" ProgID="Equation.DSMT4" ShapeID="_x0000_i1048" DrawAspect="Content" ObjectID="_1667705641" r:id="rId50"/>
              </w:object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ABC  = </w:t>
            </w:r>
            <w:r w:rsidRPr="001E104F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5C0A2180">
                <v:shape id="_x0000_i1049" type="#_x0000_t75" style="width:11.55pt;height:12.9pt" o:ole="">
                  <v:imagedata r:id="rId45" o:title=""/>
                </v:shape>
                <o:OLEObject Type="Embed" ProgID="Equation.DSMT4" ShapeID="_x0000_i1049" DrawAspect="Content" ObjectID="_1667705642" r:id="rId51"/>
              </w:object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CEA (c-g-c)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 góc ACB = góc CAE</w:t>
            </w:r>
          </w:p>
          <w:p w14:paraId="3637A001" w14:textId="77777777" w:rsidR="001E104F" w:rsidRPr="001E104F" w:rsidRDefault="001E104F" w:rsidP="001E104F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>Mà 2 góc này ở vị trí so le trong.</w:t>
            </w:r>
          </w:p>
          <w:p w14:paraId="0F022753" w14:textId="77777777" w:rsidR="001E104F" w:rsidRPr="001E104F" w:rsidRDefault="001E104F" w:rsidP="001E104F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 AE // BC (1)</w:t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0AB5046" w14:textId="77777777" w:rsidR="001E104F" w:rsidRPr="001E104F" w:rsidRDefault="001E104F" w:rsidP="001E104F">
            <w:pPr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 xml:space="preserve">- Cm: </w:t>
            </w:r>
            <w:r w:rsidRPr="001E104F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0BB40E55">
                <v:shape id="_x0000_i1050" type="#_x0000_t75" style="width:11.55pt;height:12.9pt" o:ole="">
                  <v:imagedata r:id="rId45" o:title=""/>
                </v:shape>
                <o:OLEObject Type="Embed" ProgID="Equation.DSMT4" ShapeID="_x0000_i1050" DrawAspect="Content" ObjectID="_1667705643" r:id="rId52"/>
              </w:object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ADH  = </w:t>
            </w:r>
            <w:r w:rsidRPr="001E104F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15969CC3">
                <v:shape id="_x0000_i1051" type="#_x0000_t75" style="width:11.55pt;height:12.9pt" o:ole="">
                  <v:imagedata r:id="rId45" o:title=""/>
                </v:shape>
                <o:OLEObject Type="Embed" ProgID="Equation.DSMT4" ShapeID="_x0000_i1051" DrawAspect="Content" ObjectID="_1667705644" r:id="rId53"/>
              </w:object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CDK (c-g-c)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 góc DAH = góc DCK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  <w:r w:rsidRPr="001E104F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7338551" w14:textId="77777777" w:rsidR="001E104F" w:rsidRPr="001E104F" w:rsidRDefault="001E104F" w:rsidP="001E104F">
            <w:pPr>
              <w:tabs>
                <w:tab w:val="lef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 xml:space="preserve">Mà 2 góc này ở vị trí so le trong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 AH // BC (2) </w:t>
            </w:r>
          </w:p>
          <w:p w14:paraId="7E8E3FE0" w14:textId="77777777" w:rsidR="001E104F" w:rsidRPr="001E104F" w:rsidRDefault="001E104F" w:rsidP="001E104F">
            <w:pPr>
              <w:tabs>
                <w:tab w:val="left" w:pos="7920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E104F">
              <w:rPr>
                <w:rFonts w:ascii="Times New Roman" w:hAnsi="Times New Roman"/>
                <w:sz w:val="26"/>
                <w:szCs w:val="26"/>
              </w:rPr>
              <w:t xml:space="preserve">Từ (1) và (2) </w:t>
            </w:r>
            <w:r w:rsidRPr="001E104F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1E104F">
              <w:rPr>
                <w:rFonts w:ascii="Times New Roman" w:hAnsi="Times New Roman"/>
                <w:sz w:val="26"/>
                <w:szCs w:val="26"/>
              </w:rPr>
              <w:t xml:space="preserve"> A, H, E thẳng hàng (Theo Tiên đề Ơ-clit)</w:t>
            </w:r>
          </w:p>
          <w:p w14:paraId="77B2B04E" w14:textId="77777777" w:rsidR="001E104F" w:rsidRPr="001E104F" w:rsidRDefault="001E104F" w:rsidP="001E104F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357135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44C968" w14:textId="7F1699A5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34EF7BBD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6ADD25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B2CC54" w14:textId="77777777" w:rsidR="001E104F" w:rsidRPr="001E104F" w:rsidRDefault="001E104F" w:rsidP="001E10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229B4C" w14:textId="3E557DF8" w:rsidR="001E104F" w:rsidRPr="001E104F" w:rsidRDefault="001E104F" w:rsidP="001E104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104F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14:paraId="18B21E10" w14:textId="77777777" w:rsidR="0059499E" w:rsidRPr="001E104F" w:rsidRDefault="00C111F4" w:rsidP="00C111F4">
      <w:pPr>
        <w:jc w:val="center"/>
        <w:rPr>
          <w:rFonts w:ascii="Times New Roman" w:hAnsi="Times New Roman"/>
          <w:b/>
          <w:sz w:val="26"/>
          <w:szCs w:val="26"/>
        </w:rPr>
      </w:pPr>
      <w:r w:rsidRPr="001E104F">
        <w:rPr>
          <w:rFonts w:ascii="Times New Roman" w:hAnsi="Times New Roman"/>
          <w:b/>
          <w:sz w:val="26"/>
          <w:szCs w:val="26"/>
        </w:rPr>
        <w:t>-HẾT-</w:t>
      </w:r>
    </w:p>
    <w:p w14:paraId="18B21E11" w14:textId="77777777" w:rsidR="0059499E" w:rsidRPr="001E104F" w:rsidRDefault="0059499E" w:rsidP="0059499E">
      <w:pPr>
        <w:rPr>
          <w:rFonts w:ascii="Times New Roman" w:hAnsi="Times New Roman"/>
          <w:sz w:val="26"/>
          <w:szCs w:val="26"/>
        </w:rPr>
      </w:pPr>
    </w:p>
    <w:sectPr w:rsidR="0059499E" w:rsidRPr="001E104F" w:rsidSect="0059499E">
      <w:pgSz w:w="11906" w:h="16838" w:code="9"/>
      <w:pgMar w:top="1134" w:right="849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4345"/>
    <w:multiLevelType w:val="hybridMultilevel"/>
    <w:tmpl w:val="726C31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67DB"/>
    <w:multiLevelType w:val="hybridMultilevel"/>
    <w:tmpl w:val="726C31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33"/>
    <w:rsid w:val="00050181"/>
    <w:rsid w:val="00180CC7"/>
    <w:rsid w:val="001967C7"/>
    <w:rsid w:val="001E104F"/>
    <w:rsid w:val="0024368E"/>
    <w:rsid w:val="00251CBB"/>
    <w:rsid w:val="002B5B24"/>
    <w:rsid w:val="003335BA"/>
    <w:rsid w:val="00350A4C"/>
    <w:rsid w:val="0038068B"/>
    <w:rsid w:val="00380733"/>
    <w:rsid w:val="004460AE"/>
    <w:rsid w:val="00455BA6"/>
    <w:rsid w:val="0059499E"/>
    <w:rsid w:val="005D53F3"/>
    <w:rsid w:val="0077633B"/>
    <w:rsid w:val="00803D07"/>
    <w:rsid w:val="0088181C"/>
    <w:rsid w:val="009D1C3F"/>
    <w:rsid w:val="00A02B15"/>
    <w:rsid w:val="00A05C85"/>
    <w:rsid w:val="00AF480B"/>
    <w:rsid w:val="00C111F4"/>
    <w:rsid w:val="00DE4E9A"/>
    <w:rsid w:val="00E507D0"/>
    <w:rsid w:val="00E759D0"/>
    <w:rsid w:val="00E761F1"/>
    <w:rsid w:val="00F4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1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733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8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380733"/>
    <w:rPr>
      <w:i/>
      <w:iCs/>
    </w:rPr>
  </w:style>
  <w:style w:type="character" w:styleId="Strong">
    <w:name w:val="Strong"/>
    <w:basedOn w:val="DefaultParagraphFont"/>
    <w:uiPriority w:val="99"/>
    <w:qFormat/>
    <w:rsid w:val="00380733"/>
    <w:rPr>
      <w:b/>
      <w:bCs/>
    </w:rPr>
  </w:style>
  <w:style w:type="paragraph" w:styleId="ListParagraph">
    <w:name w:val="List Paragraph"/>
    <w:basedOn w:val="Normal"/>
    <w:qFormat/>
    <w:rsid w:val="00776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733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8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380733"/>
    <w:rPr>
      <w:i/>
      <w:iCs/>
    </w:rPr>
  </w:style>
  <w:style w:type="character" w:styleId="Strong">
    <w:name w:val="Strong"/>
    <w:basedOn w:val="DefaultParagraphFont"/>
    <w:uiPriority w:val="99"/>
    <w:qFormat/>
    <w:rsid w:val="00380733"/>
    <w:rPr>
      <w:b/>
      <w:bCs/>
    </w:rPr>
  </w:style>
  <w:style w:type="paragraph" w:styleId="ListParagraph">
    <w:name w:val="List Paragraph"/>
    <w:basedOn w:val="Normal"/>
    <w:qFormat/>
    <w:rsid w:val="0077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Ngoc Lam</dc:creator>
  <cp:lastModifiedBy>TRAN MINH TUAN</cp:lastModifiedBy>
  <cp:revision>3</cp:revision>
  <dcterms:created xsi:type="dcterms:W3CDTF">2020-11-20T12:47:00Z</dcterms:created>
  <dcterms:modified xsi:type="dcterms:W3CDTF">2020-11-23T23:47:00Z</dcterms:modified>
</cp:coreProperties>
</file>